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CB" w:rsidRPr="00B41CC6" w:rsidRDefault="000C22BD" w:rsidP="000467CB">
      <w:pPr>
        <w:keepNext/>
        <w:keepLines/>
        <w:spacing w:before="480" w:line="322" w:lineRule="exact"/>
        <w:ind w:right="66"/>
        <w:jc w:val="center"/>
        <w:outlineLvl w:val="0"/>
        <w:rPr>
          <w:b/>
          <w:sz w:val="28"/>
          <w:szCs w:val="28"/>
        </w:rPr>
      </w:pPr>
      <w:r>
        <w:rPr>
          <w:b/>
          <w:noProof/>
          <w:sz w:val="28"/>
          <w:szCs w:val="28"/>
          <w:lang w:val="ru-RU"/>
        </w:rPr>
        <w:pict>
          <v:rect id="_x0000_s1034" style="position:absolute;left:0;text-align:left;margin-left:468.3pt;margin-top:-21.55pt;width:25.95pt;height:25.95pt;z-index:251658240" fillcolor="white [3212]" strokecolor="white [3212]"/>
        </w:pict>
      </w:r>
      <w:r w:rsidR="000467CB" w:rsidRPr="00B41CC6">
        <w:rPr>
          <w:b/>
          <w:sz w:val="28"/>
          <w:szCs w:val="28"/>
        </w:rPr>
        <w:t>МІНІСТЕРСТВО ОСВІТИ І НАУКИ УКРАЇНИ</w:t>
      </w:r>
    </w:p>
    <w:p w:rsidR="000467CB" w:rsidRDefault="000467CB" w:rsidP="000467CB">
      <w:pPr>
        <w:spacing w:line="276" w:lineRule="auto"/>
        <w:jc w:val="center"/>
        <w:rPr>
          <w:b/>
          <w:sz w:val="28"/>
          <w:szCs w:val="28"/>
        </w:rPr>
      </w:pPr>
      <w:r>
        <w:rPr>
          <w:b/>
          <w:sz w:val="28"/>
          <w:szCs w:val="28"/>
        </w:rPr>
        <w:t>ЗАПОРІЗЬКИЙ НАЦІОНАЛЬНИЙ УНІВЕРСИТЕТ</w:t>
      </w:r>
    </w:p>
    <w:p w:rsidR="000467CB" w:rsidRDefault="000467CB" w:rsidP="000467CB">
      <w:pPr>
        <w:spacing w:line="276" w:lineRule="auto"/>
        <w:jc w:val="center"/>
        <w:rPr>
          <w:b/>
          <w:sz w:val="28"/>
          <w:szCs w:val="28"/>
        </w:rPr>
      </w:pPr>
      <w:r>
        <w:rPr>
          <w:b/>
          <w:sz w:val="28"/>
          <w:szCs w:val="28"/>
        </w:rPr>
        <w:t>БІОЛОГІЧНИЙ ФАКУЛЬТЕТ</w:t>
      </w:r>
    </w:p>
    <w:p w:rsidR="000467CB" w:rsidRPr="00766A11" w:rsidRDefault="000467CB" w:rsidP="000467CB">
      <w:pPr>
        <w:spacing w:before="240"/>
        <w:jc w:val="center"/>
        <w:rPr>
          <w:b/>
          <w:bCs/>
          <w:color w:val="000000"/>
          <w:sz w:val="28"/>
          <w:szCs w:val="28"/>
        </w:rPr>
      </w:pPr>
      <w:r w:rsidRPr="00766A11">
        <w:rPr>
          <w:b/>
          <w:bCs/>
          <w:color w:val="000000"/>
          <w:sz w:val="28"/>
          <w:szCs w:val="28"/>
        </w:rPr>
        <w:t>Кафедра біології лісу, мисливствознавства та іхтіології</w:t>
      </w:r>
    </w:p>
    <w:p w:rsidR="000467CB" w:rsidRDefault="000467CB" w:rsidP="000467CB">
      <w:pPr>
        <w:spacing w:line="276" w:lineRule="auto"/>
        <w:jc w:val="center"/>
        <w:rPr>
          <w:b/>
          <w:sz w:val="28"/>
          <w:szCs w:val="28"/>
        </w:rPr>
      </w:pPr>
    </w:p>
    <w:p w:rsidR="000467CB" w:rsidRDefault="000467CB" w:rsidP="000467CB">
      <w:pPr>
        <w:spacing w:line="276" w:lineRule="auto"/>
        <w:jc w:val="center"/>
        <w:rPr>
          <w:b/>
          <w:sz w:val="28"/>
          <w:szCs w:val="28"/>
          <w:lang w:val="ru-RU"/>
        </w:rPr>
      </w:pPr>
    </w:p>
    <w:p w:rsidR="000467CB" w:rsidRDefault="000467CB" w:rsidP="000467CB">
      <w:pPr>
        <w:spacing w:line="276" w:lineRule="auto"/>
        <w:jc w:val="center"/>
        <w:rPr>
          <w:b/>
          <w:sz w:val="28"/>
          <w:szCs w:val="28"/>
          <w:lang w:val="ru-RU"/>
        </w:rPr>
      </w:pPr>
    </w:p>
    <w:p w:rsidR="000467CB" w:rsidRPr="000467CB" w:rsidRDefault="000467CB" w:rsidP="000467CB">
      <w:pPr>
        <w:spacing w:line="276" w:lineRule="auto"/>
        <w:jc w:val="center"/>
        <w:rPr>
          <w:b/>
          <w:sz w:val="28"/>
          <w:szCs w:val="28"/>
          <w:lang w:val="ru-RU"/>
        </w:rPr>
      </w:pPr>
    </w:p>
    <w:p w:rsidR="000467CB" w:rsidRDefault="000467CB" w:rsidP="000467CB">
      <w:pPr>
        <w:spacing w:line="276" w:lineRule="auto"/>
        <w:jc w:val="center"/>
        <w:rPr>
          <w:b/>
          <w:sz w:val="28"/>
          <w:szCs w:val="28"/>
        </w:rPr>
      </w:pPr>
    </w:p>
    <w:p w:rsidR="000467CB" w:rsidRPr="00DB73CB" w:rsidRDefault="000467CB" w:rsidP="000467CB">
      <w:pPr>
        <w:spacing w:line="276" w:lineRule="auto"/>
        <w:jc w:val="center"/>
        <w:rPr>
          <w:b/>
          <w:sz w:val="36"/>
          <w:szCs w:val="36"/>
        </w:rPr>
      </w:pPr>
      <w:r w:rsidRPr="00DB73CB">
        <w:rPr>
          <w:b/>
          <w:sz w:val="36"/>
          <w:szCs w:val="36"/>
        </w:rPr>
        <w:t>Кваліфікаційна робота</w:t>
      </w:r>
    </w:p>
    <w:p w:rsidR="000467CB" w:rsidRDefault="000467CB" w:rsidP="000467CB">
      <w:pPr>
        <w:spacing w:line="276" w:lineRule="auto"/>
        <w:jc w:val="center"/>
        <w:rPr>
          <w:b/>
          <w:sz w:val="28"/>
          <w:szCs w:val="28"/>
        </w:rPr>
      </w:pPr>
      <w:r>
        <w:rPr>
          <w:b/>
          <w:sz w:val="28"/>
          <w:szCs w:val="28"/>
        </w:rPr>
        <w:t>бакалавра</w:t>
      </w:r>
    </w:p>
    <w:p w:rsidR="000467CB" w:rsidRDefault="000467CB" w:rsidP="000467CB">
      <w:pPr>
        <w:spacing w:line="276" w:lineRule="auto"/>
        <w:jc w:val="both"/>
        <w:rPr>
          <w:b/>
          <w:sz w:val="28"/>
          <w:szCs w:val="28"/>
        </w:rPr>
      </w:pPr>
    </w:p>
    <w:p w:rsidR="000467CB" w:rsidRPr="00DB73CB" w:rsidRDefault="000467CB" w:rsidP="000467CB">
      <w:pPr>
        <w:spacing w:line="276" w:lineRule="auto"/>
        <w:ind w:firstLine="720"/>
        <w:jc w:val="center"/>
        <w:rPr>
          <w:sz w:val="28"/>
          <w:szCs w:val="28"/>
        </w:rPr>
      </w:pPr>
      <w:r w:rsidRPr="00DB73CB">
        <w:rPr>
          <w:sz w:val="28"/>
          <w:szCs w:val="28"/>
        </w:rPr>
        <w:t xml:space="preserve">на </w:t>
      </w:r>
      <w:r w:rsidRPr="00293CA2">
        <w:rPr>
          <w:sz w:val="28"/>
          <w:szCs w:val="28"/>
        </w:rPr>
        <w:t>тему</w:t>
      </w:r>
      <w:r w:rsidRPr="00293CA2">
        <w:rPr>
          <w:b/>
          <w:sz w:val="28"/>
          <w:szCs w:val="28"/>
        </w:rPr>
        <w:t xml:space="preserve">: </w:t>
      </w:r>
      <w:r w:rsidR="00E573FF">
        <w:rPr>
          <w:sz w:val="28"/>
          <w:szCs w:val="28"/>
          <w:lang w:val="ru-RU"/>
        </w:rPr>
        <w:t>ДИНАМІКА ЧИСЕЛЬНОСТІ</w:t>
      </w:r>
      <w:r w:rsidRPr="00293CA2">
        <w:rPr>
          <w:sz w:val="28"/>
          <w:szCs w:val="28"/>
          <w:lang w:val="ru-RU"/>
        </w:rPr>
        <w:t>,</w:t>
      </w:r>
      <w:r w:rsidR="00E573FF">
        <w:rPr>
          <w:sz w:val="28"/>
          <w:szCs w:val="28"/>
          <w:lang w:val="ru-RU"/>
        </w:rPr>
        <w:t xml:space="preserve"> </w:t>
      </w:r>
      <w:r w:rsidRPr="00293CA2">
        <w:rPr>
          <w:sz w:val="28"/>
          <w:szCs w:val="28"/>
          <w:lang w:val="ru-RU"/>
        </w:rPr>
        <w:t xml:space="preserve">ОСОБЛИВОСТІ </w:t>
      </w:r>
      <w:r w:rsidR="00E573FF">
        <w:rPr>
          <w:sz w:val="28"/>
          <w:szCs w:val="28"/>
          <w:lang w:val="ru-RU"/>
        </w:rPr>
        <w:t>ЖИВЛЕННЯ</w:t>
      </w:r>
      <w:r w:rsidRPr="00293CA2">
        <w:rPr>
          <w:sz w:val="28"/>
          <w:szCs w:val="28"/>
          <w:lang w:val="ru-RU"/>
        </w:rPr>
        <w:t xml:space="preserve"> ТА МОРФОМЕТРИЧНА ХАРАКТЕРИСТИКА КОЗУЛІ ДНІПРОПЕТРОВЬКОЇ ОБЛАСТІ</w:t>
      </w:r>
    </w:p>
    <w:p w:rsidR="000467CB" w:rsidRDefault="000467CB" w:rsidP="000467CB">
      <w:pPr>
        <w:spacing w:line="276" w:lineRule="auto"/>
        <w:jc w:val="both"/>
        <w:rPr>
          <w:b/>
          <w:sz w:val="28"/>
          <w:szCs w:val="28"/>
        </w:rPr>
      </w:pPr>
    </w:p>
    <w:p w:rsidR="000467CB" w:rsidRDefault="000467CB" w:rsidP="000467CB">
      <w:pPr>
        <w:spacing w:line="276" w:lineRule="auto"/>
        <w:jc w:val="both"/>
        <w:rPr>
          <w:b/>
          <w:sz w:val="28"/>
          <w:szCs w:val="28"/>
        </w:rPr>
      </w:pPr>
    </w:p>
    <w:p w:rsidR="000467CB" w:rsidRDefault="000467CB" w:rsidP="000467CB">
      <w:pPr>
        <w:spacing w:line="276" w:lineRule="auto"/>
        <w:jc w:val="both"/>
        <w:rPr>
          <w:b/>
          <w:sz w:val="28"/>
          <w:szCs w:val="28"/>
          <w:lang w:val="ru-RU"/>
        </w:rPr>
      </w:pPr>
    </w:p>
    <w:p w:rsidR="000467CB" w:rsidRDefault="000467CB" w:rsidP="000467CB">
      <w:pPr>
        <w:spacing w:line="276" w:lineRule="auto"/>
        <w:jc w:val="both"/>
        <w:rPr>
          <w:b/>
          <w:sz w:val="28"/>
          <w:szCs w:val="28"/>
          <w:lang w:val="ru-RU"/>
        </w:rPr>
      </w:pPr>
    </w:p>
    <w:p w:rsidR="000467CB" w:rsidRDefault="000467CB" w:rsidP="000467CB">
      <w:pPr>
        <w:spacing w:line="276" w:lineRule="auto"/>
        <w:jc w:val="both"/>
        <w:rPr>
          <w:b/>
          <w:sz w:val="28"/>
          <w:szCs w:val="28"/>
          <w:lang w:val="ru-RU"/>
        </w:rPr>
      </w:pPr>
    </w:p>
    <w:p w:rsidR="000467CB" w:rsidRDefault="000467CB" w:rsidP="000467CB">
      <w:pPr>
        <w:spacing w:line="276" w:lineRule="auto"/>
        <w:jc w:val="both"/>
        <w:rPr>
          <w:b/>
          <w:sz w:val="28"/>
          <w:szCs w:val="28"/>
          <w:lang w:val="ru-RU"/>
        </w:rPr>
      </w:pPr>
    </w:p>
    <w:p w:rsidR="000467CB" w:rsidRDefault="000467CB" w:rsidP="000467CB">
      <w:pPr>
        <w:spacing w:line="276" w:lineRule="auto"/>
        <w:jc w:val="both"/>
        <w:rPr>
          <w:b/>
          <w:sz w:val="28"/>
          <w:szCs w:val="28"/>
          <w:lang w:val="ru-RU"/>
        </w:rPr>
      </w:pPr>
    </w:p>
    <w:p w:rsidR="000467CB" w:rsidRDefault="000467CB" w:rsidP="000467CB">
      <w:pPr>
        <w:spacing w:line="276" w:lineRule="auto"/>
        <w:jc w:val="both"/>
        <w:rPr>
          <w:b/>
          <w:sz w:val="28"/>
          <w:szCs w:val="28"/>
          <w:lang w:val="ru-RU"/>
        </w:rPr>
      </w:pPr>
    </w:p>
    <w:p w:rsidR="000467CB" w:rsidRPr="000467CB" w:rsidRDefault="000467CB" w:rsidP="000467CB">
      <w:pPr>
        <w:spacing w:line="276" w:lineRule="auto"/>
        <w:jc w:val="both"/>
        <w:rPr>
          <w:b/>
          <w:sz w:val="28"/>
          <w:szCs w:val="28"/>
          <w:lang w:val="ru-RU"/>
        </w:rPr>
      </w:pPr>
    </w:p>
    <w:p w:rsidR="000467CB" w:rsidRPr="005C22EA" w:rsidRDefault="000467CB" w:rsidP="000467CB">
      <w:pPr>
        <w:tabs>
          <w:tab w:val="left" w:pos="7020"/>
        </w:tabs>
        <w:spacing w:line="360" w:lineRule="auto"/>
        <w:jc w:val="center"/>
        <w:rPr>
          <w:color w:val="000000"/>
          <w:sz w:val="28"/>
          <w:szCs w:val="28"/>
          <w:u w:val="single"/>
        </w:rPr>
      </w:pPr>
      <w:r w:rsidRPr="00165CAA">
        <w:rPr>
          <w:color w:val="000000"/>
          <w:sz w:val="28"/>
          <w:szCs w:val="28"/>
        </w:rPr>
        <w:t xml:space="preserve">                            </w:t>
      </w:r>
      <w:r w:rsidR="00530E42">
        <w:rPr>
          <w:color w:val="000000"/>
          <w:sz w:val="28"/>
          <w:szCs w:val="28"/>
          <w:lang w:val="ru-RU"/>
        </w:rPr>
        <w:t xml:space="preserve">      </w:t>
      </w:r>
      <w:r w:rsidRPr="005C22EA">
        <w:rPr>
          <w:color w:val="000000"/>
          <w:sz w:val="28"/>
          <w:szCs w:val="28"/>
          <w:u w:val="single"/>
        </w:rPr>
        <w:t>Виконав: с</w:t>
      </w:r>
      <w:r w:rsidR="00530E42">
        <w:rPr>
          <w:color w:val="000000"/>
          <w:sz w:val="28"/>
          <w:szCs w:val="28"/>
          <w:u w:val="single"/>
        </w:rPr>
        <w:t xml:space="preserve">тудент </w:t>
      </w:r>
      <w:r w:rsidR="00530E42">
        <w:rPr>
          <w:color w:val="000000"/>
          <w:sz w:val="28"/>
          <w:szCs w:val="28"/>
          <w:u w:val="single"/>
          <w:lang w:val="ru-RU"/>
        </w:rPr>
        <w:t>5</w:t>
      </w:r>
      <w:r>
        <w:rPr>
          <w:color w:val="000000"/>
          <w:sz w:val="28"/>
          <w:szCs w:val="28"/>
          <w:u w:val="single"/>
        </w:rPr>
        <w:t xml:space="preserve"> курсу, </w:t>
      </w:r>
      <w:r w:rsidRPr="00A856EB">
        <w:rPr>
          <w:color w:val="000000"/>
          <w:sz w:val="28"/>
          <w:szCs w:val="28"/>
          <w:u w:val="single"/>
        </w:rPr>
        <w:t xml:space="preserve">групи </w:t>
      </w:r>
      <w:r w:rsidRPr="00A856EB">
        <w:rPr>
          <w:sz w:val="28"/>
          <w:szCs w:val="28"/>
          <w:u w:val="single"/>
        </w:rPr>
        <w:t>6.2058-з</w:t>
      </w:r>
      <w:r>
        <w:rPr>
          <w:color w:val="000000"/>
          <w:sz w:val="28"/>
          <w:szCs w:val="28"/>
        </w:rPr>
        <w:t xml:space="preserve">                    </w:t>
      </w:r>
      <w:r w:rsidRPr="005C22EA">
        <w:rPr>
          <w:color w:val="000000"/>
          <w:sz w:val="28"/>
          <w:szCs w:val="28"/>
        </w:rPr>
        <w:t xml:space="preserve">             </w:t>
      </w:r>
    </w:p>
    <w:p w:rsidR="000467CB" w:rsidRPr="005C22EA" w:rsidRDefault="000467CB" w:rsidP="000467CB">
      <w:pPr>
        <w:tabs>
          <w:tab w:val="left" w:pos="7020"/>
        </w:tabs>
        <w:spacing w:line="360" w:lineRule="auto"/>
        <w:rPr>
          <w:color w:val="000000"/>
          <w:sz w:val="28"/>
          <w:szCs w:val="28"/>
        </w:rPr>
      </w:pPr>
      <w:r>
        <w:rPr>
          <w:color w:val="000000"/>
          <w:sz w:val="28"/>
          <w:szCs w:val="28"/>
        </w:rPr>
        <w:t xml:space="preserve">                                                  спеціальності </w:t>
      </w:r>
      <w:r w:rsidRPr="005C22EA">
        <w:rPr>
          <w:color w:val="000000"/>
          <w:sz w:val="28"/>
          <w:szCs w:val="28"/>
        </w:rPr>
        <w:t>205 «Лісове господарство»</w:t>
      </w:r>
    </w:p>
    <w:p w:rsidR="000467CB" w:rsidRDefault="000467CB" w:rsidP="000467CB">
      <w:pPr>
        <w:ind w:left="3544"/>
        <w:rPr>
          <w:color w:val="000000"/>
          <w:sz w:val="28"/>
          <w:szCs w:val="28"/>
          <w:u w:val="single"/>
        </w:rPr>
      </w:pPr>
      <w:r w:rsidRPr="005C22EA">
        <w:rPr>
          <w:color w:val="000000"/>
          <w:sz w:val="28"/>
          <w:szCs w:val="28"/>
          <w:u w:val="single"/>
        </w:rPr>
        <w:t>освітньої програми «Мисливське господарство</w:t>
      </w:r>
      <w:r>
        <w:rPr>
          <w:color w:val="000000"/>
          <w:sz w:val="28"/>
          <w:szCs w:val="28"/>
          <w:u w:val="single"/>
        </w:rPr>
        <w:t xml:space="preserve"> та рослинні ресурси»</w:t>
      </w:r>
    </w:p>
    <w:p w:rsidR="000467CB" w:rsidRPr="00A856EB" w:rsidRDefault="000467CB" w:rsidP="000467CB">
      <w:pPr>
        <w:ind w:left="3544"/>
        <w:rPr>
          <w:color w:val="000000"/>
          <w:sz w:val="28"/>
          <w:szCs w:val="28"/>
          <w:u w:val="single"/>
          <w:lang w:val="ru-RU"/>
        </w:rPr>
      </w:pPr>
      <w:r w:rsidRPr="005C22EA">
        <w:rPr>
          <w:color w:val="000000"/>
          <w:sz w:val="28"/>
          <w:szCs w:val="28"/>
          <w:u w:val="single"/>
        </w:rPr>
        <w:t xml:space="preserve"> </w:t>
      </w:r>
      <w:r w:rsidRPr="00A856EB">
        <w:rPr>
          <w:sz w:val="28"/>
          <w:szCs w:val="28"/>
          <w:u w:val="single"/>
          <w:lang w:eastAsia="uk-UA"/>
        </w:rPr>
        <w:t>Басан Сергій Миколайович</w:t>
      </w:r>
    </w:p>
    <w:p w:rsidR="000467CB" w:rsidRPr="005C22EA" w:rsidRDefault="003E5BB0" w:rsidP="000467CB">
      <w:pPr>
        <w:ind w:left="3544"/>
        <w:rPr>
          <w:sz w:val="28"/>
          <w:szCs w:val="28"/>
          <w:u w:val="single"/>
        </w:rPr>
      </w:pPr>
      <w:r>
        <w:rPr>
          <w:sz w:val="28"/>
          <w:szCs w:val="28"/>
          <w:u w:val="single"/>
        </w:rPr>
        <w:t xml:space="preserve">Керівник </w:t>
      </w:r>
      <w:r>
        <w:rPr>
          <w:sz w:val="28"/>
          <w:szCs w:val="28"/>
          <w:u w:val="single"/>
          <w:lang w:val="ru-RU"/>
        </w:rPr>
        <w:t xml:space="preserve"> </w:t>
      </w:r>
      <w:r w:rsidR="000467CB">
        <w:rPr>
          <w:sz w:val="28"/>
          <w:szCs w:val="28"/>
          <w:u w:val="single"/>
        </w:rPr>
        <w:t>проф., д.б.н. Домніч В.І.</w:t>
      </w:r>
    </w:p>
    <w:p w:rsidR="000467CB" w:rsidRPr="005C22EA" w:rsidRDefault="000467CB" w:rsidP="000467CB">
      <w:pPr>
        <w:autoSpaceDN w:val="0"/>
        <w:ind w:left="3544"/>
        <w:rPr>
          <w:sz w:val="28"/>
          <w:szCs w:val="28"/>
          <w:u w:val="single"/>
        </w:rPr>
      </w:pPr>
      <w:r>
        <w:rPr>
          <w:sz w:val="28"/>
          <w:szCs w:val="28"/>
          <w:u w:val="single"/>
        </w:rPr>
        <w:t xml:space="preserve">Рецензент </w:t>
      </w:r>
      <w:r w:rsidR="003D7BDB">
        <w:rPr>
          <w:sz w:val="28"/>
          <w:szCs w:val="28"/>
          <w:u w:val="single"/>
          <w:lang w:val="ru-RU"/>
        </w:rPr>
        <w:t>ст. викладач</w:t>
      </w:r>
      <w:r w:rsidRPr="005C22EA">
        <w:rPr>
          <w:sz w:val="28"/>
          <w:szCs w:val="28"/>
          <w:u w:val="single"/>
        </w:rPr>
        <w:t xml:space="preserve"> </w:t>
      </w:r>
      <w:r w:rsidR="003D7BDB">
        <w:rPr>
          <w:color w:val="000000"/>
          <w:sz w:val="28"/>
          <w:szCs w:val="28"/>
          <w:u w:val="single"/>
          <w:lang w:val="ru-RU"/>
        </w:rPr>
        <w:t>Вовченко В.Ю.</w:t>
      </w:r>
    </w:p>
    <w:p w:rsidR="000467CB" w:rsidRDefault="000467CB" w:rsidP="000467CB">
      <w:pPr>
        <w:spacing w:line="276" w:lineRule="auto"/>
        <w:jc w:val="right"/>
        <w:rPr>
          <w:b/>
          <w:sz w:val="28"/>
          <w:szCs w:val="28"/>
        </w:rPr>
      </w:pPr>
    </w:p>
    <w:p w:rsidR="000467CB" w:rsidRDefault="000467CB" w:rsidP="000467CB">
      <w:pPr>
        <w:spacing w:line="276" w:lineRule="auto"/>
        <w:jc w:val="both"/>
        <w:rPr>
          <w:sz w:val="28"/>
          <w:szCs w:val="28"/>
          <w:lang w:val="ru-RU"/>
        </w:rPr>
      </w:pPr>
      <w:r>
        <w:rPr>
          <w:b/>
          <w:sz w:val="28"/>
          <w:szCs w:val="28"/>
        </w:rPr>
        <w:tab/>
      </w:r>
      <w:r>
        <w:rPr>
          <w:b/>
          <w:sz w:val="28"/>
          <w:szCs w:val="28"/>
        </w:rPr>
        <w:tab/>
      </w:r>
      <w:r>
        <w:rPr>
          <w:b/>
          <w:sz w:val="28"/>
          <w:szCs w:val="28"/>
        </w:rPr>
        <w:tab/>
      </w:r>
      <w:r w:rsidRPr="002A549C">
        <w:rPr>
          <w:sz w:val="28"/>
          <w:szCs w:val="28"/>
        </w:rPr>
        <w:t xml:space="preserve"> </w:t>
      </w:r>
    </w:p>
    <w:p w:rsidR="000467CB" w:rsidRDefault="000467CB" w:rsidP="000467CB">
      <w:pPr>
        <w:spacing w:line="276" w:lineRule="auto"/>
        <w:jc w:val="both"/>
        <w:rPr>
          <w:sz w:val="28"/>
          <w:szCs w:val="28"/>
          <w:lang w:val="ru-RU"/>
        </w:rPr>
      </w:pPr>
    </w:p>
    <w:p w:rsidR="000467CB" w:rsidRDefault="000467CB" w:rsidP="000467CB">
      <w:pPr>
        <w:spacing w:line="276" w:lineRule="auto"/>
        <w:jc w:val="both"/>
        <w:rPr>
          <w:sz w:val="28"/>
          <w:szCs w:val="28"/>
          <w:lang w:val="ru-RU"/>
        </w:rPr>
      </w:pPr>
    </w:p>
    <w:p w:rsidR="000467CB" w:rsidRPr="000467CB" w:rsidRDefault="000467CB" w:rsidP="000467CB">
      <w:pPr>
        <w:spacing w:line="276" w:lineRule="auto"/>
        <w:jc w:val="both"/>
        <w:rPr>
          <w:sz w:val="28"/>
          <w:szCs w:val="28"/>
          <w:lang w:val="ru-RU"/>
        </w:rPr>
      </w:pPr>
    </w:p>
    <w:p w:rsidR="000467CB" w:rsidRDefault="000467CB" w:rsidP="000467CB">
      <w:pPr>
        <w:spacing w:line="276" w:lineRule="auto"/>
        <w:ind w:left="2160"/>
        <w:rPr>
          <w:sz w:val="28"/>
          <w:szCs w:val="28"/>
        </w:rPr>
      </w:pPr>
      <w:r>
        <w:rPr>
          <w:b/>
          <w:sz w:val="28"/>
          <w:szCs w:val="28"/>
        </w:rPr>
        <w:t xml:space="preserve">                       </w:t>
      </w:r>
      <w:r w:rsidRPr="00165CAA">
        <w:rPr>
          <w:sz w:val="28"/>
          <w:szCs w:val="28"/>
        </w:rPr>
        <w:t>Запоріжжя – 202</w:t>
      </w:r>
      <w:r>
        <w:rPr>
          <w:sz w:val="28"/>
          <w:szCs w:val="28"/>
        </w:rPr>
        <w:t>3</w:t>
      </w:r>
    </w:p>
    <w:p w:rsidR="000467CB" w:rsidRPr="00433E2E" w:rsidRDefault="000C22BD" w:rsidP="000467CB">
      <w:pPr>
        <w:keepNext/>
        <w:keepLines/>
        <w:spacing w:before="480" w:line="322" w:lineRule="exact"/>
        <w:ind w:right="66"/>
        <w:jc w:val="center"/>
        <w:outlineLvl w:val="0"/>
        <w:rPr>
          <w:b/>
          <w:sz w:val="28"/>
          <w:szCs w:val="28"/>
        </w:rPr>
      </w:pPr>
      <w:r w:rsidRPr="000C22BD">
        <w:rPr>
          <w:noProof/>
          <w:sz w:val="28"/>
          <w:szCs w:val="28"/>
          <w:lang w:val="ru-RU"/>
        </w:rPr>
        <w:lastRenderedPageBreak/>
        <w:pict>
          <v:rect id="_x0000_s1035" style="position:absolute;left:0;text-align:left;margin-left:471.1pt;margin-top:-25.45pt;width:25.95pt;height:25.95pt;z-index:251659264" fillcolor="white [3212]" strokecolor="white [3212]"/>
        </w:pict>
      </w:r>
      <w:r w:rsidR="000467CB" w:rsidRPr="00433E2E">
        <w:rPr>
          <w:b/>
          <w:sz w:val="28"/>
          <w:szCs w:val="28"/>
        </w:rPr>
        <w:t>МІНІСТЕРСТВО ОСВІТИ І НАУКИ УКРАЇНИ</w:t>
      </w:r>
    </w:p>
    <w:p w:rsidR="000467CB" w:rsidRPr="009B397B" w:rsidRDefault="000467CB" w:rsidP="000467CB">
      <w:pPr>
        <w:spacing w:line="276" w:lineRule="auto"/>
        <w:rPr>
          <w:sz w:val="28"/>
          <w:szCs w:val="28"/>
        </w:rPr>
      </w:pPr>
      <w:r>
        <w:rPr>
          <w:b/>
          <w:sz w:val="28"/>
          <w:szCs w:val="28"/>
        </w:rPr>
        <w:t xml:space="preserve">                   ЗАПОРІЗЬКИЙ НАЦІОНАЛЬНИЙ УНІВЕРСИТЕТ</w:t>
      </w:r>
    </w:p>
    <w:p w:rsidR="000467CB" w:rsidRDefault="000467CB" w:rsidP="000467CB">
      <w:pPr>
        <w:tabs>
          <w:tab w:val="left" w:pos="9638"/>
        </w:tabs>
        <w:spacing w:before="60"/>
        <w:rPr>
          <w:sz w:val="28"/>
          <w:szCs w:val="28"/>
        </w:rPr>
      </w:pPr>
    </w:p>
    <w:p w:rsidR="000467CB" w:rsidRPr="00766A11" w:rsidRDefault="000467CB" w:rsidP="000467CB">
      <w:pPr>
        <w:tabs>
          <w:tab w:val="left" w:pos="9638"/>
        </w:tabs>
        <w:spacing w:before="60"/>
        <w:rPr>
          <w:sz w:val="28"/>
          <w:szCs w:val="28"/>
          <w:u w:val="single"/>
        </w:rPr>
      </w:pPr>
      <w:r w:rsidRPr="00766A11">
        <w:rPr>
          <w:sz w:val="28"/>
          <w:szCs w:val="28"/>
        </w:rPr>
        <w:t>Факультет біологічний</w:t>
      </w:r>
    </w:p>
    <w:p w:rsidR="000467CB" w:rsidRPr="00766A11" w:rsidRDefault="000467CB" w:rsidP="000467CB">
      <w:pPr>
        <w:tabs>
          <w:tab w:val="left" w:pos="9638"/>
        </w:tabs>
        <w:spacing w:before="60"/>
        <w:rPr>
          <w:sz w:val="28"/>
          <w:szCs w:val="28"/>
        </w:rPr>
      </w:pPr>
      <w:r w:rsidRPr="00766A11">
        <w:rPr>
          <w:sz w:val="28"/>
          <w:szCs w:val="28"/>
        </w:rPr>
        <w:t>Кафедра біології лісу, мисливствознавства та іхтіології</w:t>
      </w:r>
    </w:p>
    <w:p w:rsidR="000467CB" w:rsidRPr="00766A11" w:rsidRDefault="000467CB" w:rsidP="000467CB">
      <w:pPr>
        <w:tabs>
          <w:tab w:val="left" w:pos="9638"/>
        </w:tabs>
        <w:spacing w:before="60"/>
        <w:rPr>
          <w:sz w:val="28"/>
          <w:szCs w:val="28"/>
        </w:rPr>
      </w:pPr>
      <w:r w:rsidRPr="00766A11">
        <w:rPr>
          <w:sz w:val="28"/>
          <w:szCs w:val="28"/>
        </w:rPr>
        <w:t>Рівень вищої освіти магістр</w:t>
      </w:r>
    </w:p>
    <w:p w:rsidR="000467CB" w:rsidRPr="00766A11" w:rsidRDefault="000467CB" w:rsidP="000467CB">
      <w:pPr>
        <w:tabs>
          <w:tab w:val="left" w:pos="9638"/>
        </w:tabs>
        <w:spacing w:before="60"/>
        <w:rPr>
          <w:sz w:val="28"/>
          <w:szCs w:val="28"/>
        </w:rPr>
      </w:pPr>
      <w:r w:rsidRPr="00766A11">
        <w:rPr>
          <w:sz w:val="28"/>
          <w:szCs w:val="28"/>
        </w:rPr>
        <w:t xml:space="preserve">Спеціальність 205 Лісове господарство </w:t>
      </w:r>
    </w:p>
    <w:p w:rsidR="000467CB" w:rsidRPr="00B95004" w:rsidRDefault="000467CB" w:rsidP="000467CB">
      <w:pPr>
        <w:tabs>
          <w:tab w:val="left" w:pos="9639"/>
        </w:tabs>
        <w:spacing w:before="60"/>
        <w:rPr>
          <w:sz w:val="28"/>
          <w:szCs w:val="28"/>
        </w:rPr>
      </w:pPr>
      <w:r w:rsidRPr="00766A11">
        <w:rPr>
          <w:sz w:val="28"/>
          <w:szCs w:val="28"/>
        </w:rPr>
        <w:t>освітня програма Мисливське господарство</w:t>
      </w:r>
    </w:p>
    <w:p w:rsidR="000467CB" w:rsidRPr="00766A11" w:rsidRDefault="000467CB" w:rsidP="000467CB">
      <w:pPr>
        <w:tabs>
          <w:tab w:val="left" w:pos="-1843"/>
          <w:tab w:val="left" w:pos="9639"/>
        </w:tabs>
        <w:spacing w:before="240" w:after="120"/>
        <w:ind w:left="5160"/>
        <w:rPr>
          <w:b/>
          <w:sz w:val="28"/>
          <w:szCs w:val="28"/>
        </w:rPr>
      </w:pPr>
      <w:r w:rsidRPr="00766A11">
        <w:rPr>
          <w:b/>
          <w:spacing w:val="40"/>
          <w:sz w:val="28"/>
          <w:szCs w:val="28"/>
        </w:rPr>
        <w:t>ЗАТВЕРДЖУЮ</w:t>
      </w:r>
    </w:p>
    <w:p w:rsidR="000467CB" w:rsidRDefault="000467CB" w:rsidP="000467CB">
      <w:pPr>
        <w:tabs>
          <w:tab w:val="left" w:pos="-1843"/>
          <w:tab w:val="left" w:pos="5954"/>
          <w:tab w:val="left" w:pos="6804"/>
          <w:tab w:val="left" w:pos="7938"/>
          <w:tab w:val="left" w:pos="9638"/>
        </w:tabs>
        <w:ind w:left="5160"/>
        <w:rPr>
          <w:sz w:val="28"/>
          <w:szCs w:val="28"/>
        </w:rPr>
      </w:pPr>
      <w:r w:rsidRPr="00766A11">
        <w:rPr>
          <w:sz w:val="28"/>
          <w:szCs w:val="28"/>
        </w:rPr>
        <w:t>Завідувач кафедри </w:t>
      </w:r>
    </w:p>
    <w:p w:rsidR="000467CB" w:rsidRDefault="000467CB" w:rsidP="000467CB">
      <w:pPr>
        <w:tabs>
          <w:tab w:val="left" w:pos="-1843"/>
          <w:tab w:val="left" w:pos="5954"/>
          <w:tab w:val="left" w:pos="6804"/>
          <w:tab w:val="left" w:pos="7938"/>
          <w:tab w:val="left" w:pos="9638"/>
        </w:tabs>
        <w:ind w:left="5160"/>
        <w:rPr>
          <w:sz w:val="28"/>
          <w:szCs w:val="28"/>
          <w:u w:val="single"/>
        </w:rPr>
      </w:pPr>
    </w:p>
    <w:p w:rsidR="000467CB" w:rsidRPr="00766A11" w:rsidRDefault="000467CB" w:rsidP="000467CB">
      <w:pPr>
        <w:tabs>
          <w:tab w:val="left" w:pos="-1843"/>
          <w:tab w:val="left" w:pos="5954"/>
          <w:tab w:val="left" w:pos="6804"/>
          <w:tab w:val="left" w:pos="7938"/>
          <w:tab w:val="left" w:pos="9638"/>
        </w:tabs>
        <w:ind w:left="5160"/>
        <w:rPr>
          <w:sz w:val="28"/>
          <w:szCs w:val="28"/>
          <w:u w:val="single"/>
        </w:rPr>
      </w:pPr>
      <w:r>
        <w:rPr>
          <w:sz w:val="28"/>
          <w:szCs w:val="28"/>
          <w:u w:val="single"/>
        </w:rPr>
        <w:t xml:space="preserve">          </w:t>
      </w:r>
      <w:r w:rsidRPr="00766A11">
        <w:rPr>
          <w:sz w:val="28"/>
          <w:szCs w:val="28"/>
          <w:u w:val="single"/>
        </w:rPr>
        <w:tab/>
      </w:r>
      <w:r>
        <w:rPr>
          <w:sz w:val="28"/>
          <w:szCs w:val="28"/>
          <w:u w:val="single"/>
        </w:rPr>
        <w:t xml:space="preserve">                          </w:t>
      </w:r>
      <w:r w:rsidRPr="00766A11">
        <w:rPr>
          <w:sz w:val="28"/>
          <w:szCs w:val="28"/>
          <w:u w:val="single"/>
        </w:rPr>
        <w:t>В.І</w:t>
      </w:r>
      <w:r w:rsidRPr="00C92CF7">
        <w:rPr>
          <w:sz w:val="28"/>
          <w:szCs w:val="28"/>
          <w:u w:val="single"/>
        </w:rPr>
        <w:t>. Домніч</w:t>
      </w:r>
    </w:p>
    <w:p w:rsidR="000467CB" w:rsidRPr="005C52F4" w:rsidRDefault="000467CB" w:rsidP="000467CB">
      <w:pPr>
        <w:tabs>
          <w:tab w:val="left" w:pos="-1843"/>
          <w:tab w:val="left" w:pos="5670"/>
          <w:tab w:val="left" w:pos="6379"/>
          <w:tab w:val="left" w:pos="9072"/>
        </w:tabs>
        <w:spacing w:before="180"/>
        <w:ind w:left="5160"/>
        <w:rPr>
          <w:sz w:val="28"/>
          <w:szCs w:val="28"/>
          <w:u w:val="single"/>
        </w:rPr>
      </w:pPr>
      <w:r w:rsidRPr="00766A11">
        <w:rPr>
          <w:sz w:val="28"/>
          <w:szCs w:val="28"/>
        </w:rPr>
        <w:t>«___» _______________202</w:t>
      </w:r>
      <w:r>
        <w:rPr>
          <w:sz w:val="28"/>
          <w:szCs w:val="28"/>
        </w:rPr>
        <w:t>3</w:t>
      </w:r>
      <w:r w:rsidRPr="00766A11">
        <w:rPr>
          <w:sz w:val="28"/>
          <w:szCs w:val="28"/>
        </w:rPr>
        <w:t xml:space="preserve"> року</w:t>
      </w:r>
    </w:p>
    <w:p w:rsidR="00CE3027" w:rsidRPr="00CE3027" w:rsidRDefault="00CE3027" w:rsidP="000467CB">
      <w:pPr>
        <w:spacing w:line="276" w:lineRule="auto"/>
        <w:ind w:left="2880" w:firstLine="720"/>
        <w:jc w:val="both"/>
        <w:rPr>
          <w:b/>
          <w:sz w:val="28"/>
          <w:szCs w:val="28"/>
        </w:rPr>
      </w:pPr>
    </w:p>
    <w:p w:rsidR="000467CB" w:rsidRPr="00A12321" w:rsidRDefault="000467CB" w:rsidP="000467CB">
      <w:pPr>
        <w:spacing w:line="276" w:lineRule="auto"/>
        <w:ind w:left="2880" w:firstLine="720"/>
        <w:jc w:val="both"/>
        <w:rPr>
          <w:b/>
          <w:sz w:val="28"/>
          <w:szCs w:val="28"/>
        </w:rPr>
      </w:pPr>
      <w:r w:rsidRPr="00A12321">
        <w:rPr>
          <w:b/>
          <w:sz w:val="28"/>
          <w:szCs w:val="28"/>
        </w:rPr>
        <w:t>З А В Д А Н Н Я</w:t>
      </w:r>
    </w:p>
    <w:p w:rsidR="000467CB" w:rsidRDefault="000467CB" w:rsidP="000467CB">
      <w:pPr>
        <w:spacing w:line="276" w:lineRule="auto"/>
        <w:jc w:val="center"/>
        <w:rPr>
          <w:sz w:val="28"/>
          <w:szCs w:val="28"/>
        </w:rPr>
      </w:pPr>
      <w:r>
        <w:rPr>
          <w:sz w:val="28"/>
          <w:szCs w:val="28"/>
        </w:rPr>
        <w:t xml:space="preserve">НА КВАЛІФІКАЦІЙНУ РОБОТУ СТУДЕНТОВІ </w:t>
      </w:r>
    </w:p>
    <w:p w:rsidR="000467CB" w:rsidRDefault="000467CB" w:rsidP="000467CB">
      <w:pPr>
        <w:spacing w:line="276" w:lineRule="auto"/>
        <w:jc w:val="center"/>
        <w:rPr>
          <w:sz w:val="28"/>
          <w:szCs w:val="28"/>
        </w:rPr>
      </w:pPr>
      <w:r>
        <w:rPr>
          <w:sz w:val="28"/>
          <w:szCs w:val="28"/>
          <w:u w:val="single"/>
        </w:rPr>
        <w:t>Басану Сергію Миколайовичу</w:t>
      </w:r>
    </w:p>
    <w:p w:rsidR="000467CB" w:rsidRPr="005A2525" w:rsidRDefault="000467CB" w:rsidP="000467CB">
      <w:pPr>
        <w:spacing w:line="276" w:lineRule="auto"/>
        <w:rPr>
          <w:sz w:val="28"/>
          <w:szCs w:val="28"/>
        </w:rPr>
      </w:pPr>
      <w:r>
        <w:rPr>
          <w:sz w:val="28"/>
          <w:szCs w:val="28"/>
        </w:rPr>
        <w:t xml:space="preserve">1.Тема роботи: </w:t>
      </w:r>
      <w:r w:rsidRPr="00FD3304">
        <w:rPr>
          <w:sz w:val="28"/>
          <w:szCs w:val="28"/>
          <w:lang w:val="ru-RU"/>
        </w:rPr>
        <w:t>Динаміка чисельності ,</w:t>
      </w:r>
      <w:r w:rsidR="00EB0710">
        <w:rPr>
          <w:sz w:val="28"/>
          <w:szCs w:val="28"/>
          <w:lang w:val="ru-RU"/>
        </w:rPr>
        <w:t xml:space="preserve"> особливості живлення</w:t>
      </w:r>
      <w:r w:rsidRPr="00FD3304">
        <w:rPr>
          <w:sz w:val="28"/>
          <w:szCs w:val="28"/>
          <w:lang w:val="ru-RU"/>
        </w:rPr>
        <w:t xml:space="preserve"> та морфометрична характеристика козулі </w:t>
      </w:r>
      <w:r>
        <w:rPr>
          <w:sz w:val="28"/>
          <w:szCs w:val="28"/>
          <w:lang w:val="ru-RU"/>
        </w:rPr>
        <w:t>Д</w:t>
      </w:r>
      <w:r w:rsidRPr="00FD3304">
        <w:rPr>
          <w:sz w:val="28"/>
          <w:szCs w:val="28"/>
          <w:lang w:val="ru-RU"/>
        </w:rPr>
        <w:t>ніпропетровької області</w:t>
      </w:r>
      <w:r>
        <w:rPr>
          <w:sz w:val="28"/>
          <w:szCs w:val="28"/>
        </w:rPr>
        <w:t>.</w:t>
      </w:r>
    </w:p>
    <w:p w:rsidR="000467CB" w:rsidRPr="005A2525" w:rsidRDefault="000467CB" w:rsidP="000467CB">
      <w:pPr>
        <w:tabs>
          <w:tab w:val="left" w:pos="-1843"/>
          <w:tab w:val="left" w:pos="284"/>
          <w:tab w:val="left" w:pos="3686"/>
        </w:tabs>
        <w:spacing w:line="276" w:lineRule="auto"/>
        <w:ind w:left="-142" w:right="191"/>
        <w:jc w:val="both"/>
        <w:rPr>
          <w:color w:val="000000"/>
          <w:sz w:val="28"/>
          <w:szCs w:val="28"/>
          <w:u w:val="single"/>
        </w:rPr>
      </w:pPr>
      <w:r>
        <w:rPr>
          <w:sz w:val="28"/>
          <w:szCs w:val="28"/>
        </w:rPr>
        <w:t xml:space="preserve">  К</w:t>
      </w:r>
      <w:r w:rsidRPr="00766A11">
        <w:rPr>
          <w:sz w:val="28"/>
          <w:szCs w:val="28"/>
        </w:rPr>
        <w:t xml:space="preserve">ерівник </w:t>
      </w:r>
      <w:r w:rsidRPr="00165CAA">
        <w:rPr>
          <w:sz w:val="28"/>
          <w:szCs w:val="28"/>
          <w:lang w:val="ru-RU"/>
        </w:rPr>
        <w:t>роботи</w:t>
      </w:r>
      <w:r>
        <w:rPr>
          <w:sz w:val="28"/>
          <w:szCs w:val="28"/>
          <w:lang w:val="ru-RU"/>
        </w:rPr>
        <w:t xml:space="preserve">: </w:t>
      </w:r>
      <w:r w:rsidRPr="00165CAA">
        <w:rPr>
          <w:sz w:val="28"/>
          <w:szCs w:val="28"/>
          <w:lang w:val="ru-RU"/>
        </w:rPr>
        <w:t xml:space="preserve"> </w:t>
      </w:r>
      <w:r>
        <w:rPr>
          <w:color w:val="000000"/>
          <w:sz w:val="28"/>
          <w:szCs w:val="28"/>
          <w:lang w:val="ru-RU"/>
        </w:rPr>
        <w:t>д.б</w:t>
      </w:r>
      <w:r w:rsidRPr="005A4C01">
        <w:rPr>
          <w:color w:val="000000"/>
          <w:sz w:val="28"/>
          <w:szCs w:val="28"/>
          <w:lang w:val="ru-RU"/>
        </w:rPr>
        <w:t xml:space="preserve">.н., </w:t>
      </w:r>
      <w:r>
        <w:rPr>
          <w:color w:val="000000"/>
          <w:sz w:val="28"/>
          <w:szCs w:val="28"/>
          <w:lang w:val="ru-RU"/>
        </w:rPr>
        <w:t>проф</w:t>
      </w:r>
      <w:r w:rsidRPr="005A4C01">
        <w:rPr>
          <w:color w:val="000000"/>
          <w:sz w:val="28"/>
          <w:szCs w:val="28"/>
          <w:lang w:val="ru-RU"/>
        </w:rPr>
        <w:t xml:space="preserve">.  </w:t>
      </w:r>
      <w:r>
        <w:rPr>
          <w:color w:val="000000"/>
          <w:sz w:val="28"/>
          <w:szCs w:val="28"/>
        </w:rPr>
        <w:t>Домніч</w:t>
      </w:r>
      <w:r w:rsidRPr="005A4C01">
        <w:rPr>
          <w:color w:val="000000"/>
          <w:sz w:val="28"/>
          <w:szCs w:val="28"/>
          <w:lang w:val="ru-RU"/>
        </w:rPr>
        <w:t xml:space="preserve"> </w:t>
      </w:r>
      <w:r>
        <w:rPr>
          <w:color w:val="000000"/>
          <w:sz w:val="28"/>
          <w:szCs w:val="28"/>
        </w:rPr>
        <w:t>В</w:t>
      </w:r>
      <w:r w:rsidRPr="005A4C01">
        <w:rPr>
          <w:color w:val="000000"/>
          <w:sz w:val="28"/>
          <w:szCs w:val="28"/>
          <w:lang w:val="ru-RU"/>
        </w:rPr>
        <w:t>.</w:t>
      </w:r>
      <w:r>
        <w:rPr>
          <w:color w:val="000000"/>
          <w:sz w:val="28"/>
          <w:szCs w:val="28"/>
        </w:rPr>
        <w:t>І</w:t>
      </w:r>
      <w:r w:rsidRPr="005A4C01">
        <w:rPr>
          <w:color w:val="000000"/>
          <w:sz w:val="28"/>
          <w:szCs w:val="28"/>
        </w:rPr>
        <w:t>.</w:t>
      </w:r>
    </w:p>
    <w:p w:rsidR="000467CB" w:rsidRDefault="000467CB" w:rsidP="000467CB">
      <w:pPr>
        <w:spacing w:line="276" w:lineRule="auto"/>
        <w:jc w:val="both"/>
        <w:rPr>
          <w:sz w:val="28"/>
          <w:szCs w:val="28"/>
        </w:rPr>
      </w:pPr>
      <w:r w:rsidRPr="003F7B1F">
        <w:rPr>
          <w:sz w:val="28"/>
          <w:szCs w:val="28"/>
        </w:rPr>
        <w:t>Затверджена</w:t>
      </w:r>
      <w:r>
        <w:rPr>
          <w:sz w:val="28"/>
          <w:szCs w:val="28"/>
        </w:rPr>
        <w:t>: наказом ЗНУ від « 06 »    02     2023р. № 222-с</w:t>
      </w:r>
    </w:p>
    <w:p w:rsidR="000467CB" w:rsidRDefault="000467CB" w:rsidP="000467CB">
      <w:pPr>
        <w:spacing w:line="276" w:lineRule="auto"/>
        <w:jc w:val="both"/>
        <w:rPr>
          <w:sz w:val="28"/>
          <w:szCs w:val="28"/>
        </w:rPr>
      </w:pPr>
      <w:r w:rsidRPr="003F7B1F">
        <w:rPr>
          <w:sz w:val="28"/>
          <w:szCs w:val="28"/>
        </w:rPr>
        <w:t>2.</w:t>
      </w:r>
      <w:r>
        <w:rPr>
          <w:sz w:val="28"/>
          <w:szCs w:val="28"/>
        </w:rPr>
        <w:t xml:space="preserve"> Стр</w:t>
      </w:r>
      <w:r w:rsidR="00494016">
        <w:rPr>
          <w:sz w:val="28"/>
          <w:szCs w:val="28"/>
        </w:rPr>
        <w:t xml:space="preserve">ок подання студентом роботи: « </w:t>
      </w:r>
      <w:r w:rsidR="00EB0710">
        <w:rPr>
          <w:sz w:val="28"/>
          <w:szCs w:val="28"/>
          <w:lang w:val="ru-RU"/>
        </w:rPr>
        <w:t>0</w:t>
      </w:r>
      <w:r w:rsidR="00EB0710" w:rsidRPr="00EB0710">
        <w:rPr>
          <w:sz w:val="28"/>
          <w:szCs w:val="28"/>
          <w:lang w:val="ru-RU"/>
        </w:rPr>
        <w:t>1</w:t>
      </w:r>
      <w:r w:rsidR="00EB0710">
        <w:rPr>
          <w:sz w:val="28"/>
          <w:szCs w:val="28"/>
        </w:rPr>
        <w:t xml:space="preserve">» </w:t>
      </w:r>
      <w:r w:rsidR="00EB0710" w:rsidRPr="00EB0710">
        <w:rPr>
          <w:sz w:val="28"/>
          <w:szCs w:val="28"/>
          <w:lang w:val="ru-RU"/>
        </w:rPr>
        <w:t>травня</w:t>
      </w:r>
      <w:r>
        <w:rPr>
          <w:sz w:val="28"/>
          <w:szCs w:val="28"/>
        </w:rPr>
        <w:t xml:space="preserve"> 2023 року.</w:t>
      </w:r>
    </w:p>
    <w:p w:rsidR="000467CB" w:rsidRDefault="000467CB" w:rsidP="000467CB">
      <w:pPr>
        <w:spacing w:line="276" w:lineRule="auto"/>
        <w:jc w:val="both"/>
        <w:rPr>
          <w:sz w:val="28"/>
          <w:szCs w:val="28"/>
        </w:rPr>
      </w:pPr>
      <w:r>
        <w:rPr>
          <w:sz w:val="28"/>
          <w:szCs w:val="28"/>
        </w:rPr>
        <w:t xml:space="preserve">3. Вихідні дані до роботи: </w:t>
      </w:r>
      <w:r w:rsidRPr="00C92CF7">
        <w:rPr>
          <w:sz w:val="28"/>
          <w:szCs w:val="28"/>
        </w:rPr>
        <w:t>літерату</w:t>
      </w:r>
      <w:r>
        <w:rPr>
          <w:sz w:val="28"/>
          <w:szCs w:val="28"/>
        </w:rPr>
        <w:t xml:space="preserve">рні данні; відомчі матеріали; </w:t>
      </w:r>
      <w:r w:rsidRPr="00C92CF7">
        <w:rPr>
          <w:sz w:val="28"/>
          <w:szCs w:val="28"/>
        </w:rPr>
        <w:t>ма</w:t>
      </w:r>
      <w:r>
        <w:rPr>
          <w:sz w:val="28"/>
          <w:szCs w:val="28"/>
        </w:rPr>
        <w:t>теріали особистих досліджень.</w:t>
      </w:r>
    </w:p>
    <w:p w:rsidR="000467CB" w:rsidRDefault="000467CB" w:rsidP="000467CB">
      <w:pPr>
        <w:spacing w:line="276" w:lineRule="auto"/>
        <w:jc w:val="both"/>
        <w:rPr>
          <w:sz w:val="28"/>
          <w:szCs w:val="28"/>
        </w:rPr>
      </w:pPr>
      <w:r w:rsidRPr="00C92CF7">
        <w:rPr>
          <w:sz w:val="28"/>
          <w:szCs w:val="28"/>
        </w:rPr>
        <w:t>4. Зміст роз</w:t>
      </w:r>
      <w:r>
        <w:rPr>
          <w:sz w:val="28"/>
          <w:szCs w:val="28"/>
        </w:rPr>
        <w:t xml:space="preserve">рахунково-пояснювальної записки: </w:t>
      </w:r>
      <w:r w:rsidRPr="00C92CF7">
        <w:rPr>
          <w:sz w:val="28"/>
          <w:szCs w:val="28"/>
        </w:rPr>
        <w:t>Вступ; Огляд наукової літератури; Мат</w:t>
      </w:r>
      <w:r>
        <w:rPr>
          <w:sz w:val="28"/>
          <w:szCs w:val="28"/>
        </w:rPr>
        <w:t xml:space="preserve">еріали та методи досліджень; </w:t>
      </w:r>
      <w:r w:rsidRPr="00C92CF7">
        <w:rPr>
          <w:sz w:val="28"/>
          <w:szCs w:val="28"/>
        </w:rPr>
        <w:t>Експериментальна частина; Охорона п</w:t>
      </w:r>
      <w:r>
        <w:rPr>
          <w:sz w:val="28"/>
          <w:szCs w:val="28"/>
        </w:rPr>
        <w:t>раці; Висновки; Рекомендації;</w:t>
      </w:r>
      <w:r w:rsidRPr="00C92CF7">
        <w:rPr>
          <w:sz w:val="28"/>
          <w:szCs w:val="28"/>
        </w:rPr>
        <w:t xml:space="preserve"> Перелік посилань</w:t>
      </w:r>
      <w:r>
        <w:rPr>
          <w:sz w:val="28"/>
          <w:szCs w:val="28"/>
        </w:rPr>
        <w:t>.</w:t>
      </w:r>
    </w:p>
    <w:p w:rsidR="000467CB" w:rsidRPr="00494016" w:rsidRDefault="000467CB" w:rsidP="000467CB">
      <w:pPr>
        <w:spacing w:line="276" w:lineRule="auto"/>
        <w:jc w:val="both"/>
        <w:rPr>
          <w:noProof/>
          <w:sz w:val="28"/>
          <w:szCs w:val="28"/>
        </w:rPr>
      </w:pPr>
      <w:r w:rsidRPr="003F7B1F">
        <w:rPr>
          <w:sz w:val="28"/>
          <w:szCs w:val="28"/>
        </w:rPr>
        <w:t>5.</w:t>
      </w:r>
      <w:r>
        <w:rPr>
          <w:sz w:val="28"/>
          <w:szCs w:val="28"/>
        </w:rPr>
        <w:t xml:space="preserve"> </w:t>
      </w:r>
      <w:r w:rsidRPr="003F7B1F">
        <w:rPr>
          <w:sz w:val="28"/>
          <w:szCs w:val="28"/>
        </w:rPr>
        <w:t xml:space="preserve">Перелік графічного </w:t>
      </w:r>
      <w:r w:rsidRPr="005C52F4">
        <w:rPr>
          <w:sz w:val="28"/>
          <w:szCs w:val="28"/>
        </w:rPr>
        <w:t>матеріалу (з точним зазначенням обов’язкових креслень): таблиць, рисунків</w:t>
      </w:r>
      <w:r w:rsidR="00494016" w:rsidRPr="00494016">
        <w:rPr>
          <w:sz w:val="28"/>
          <w:szCs w:val="28"/>
        </w:rPr>
        <w:t>;</w:t>
      </w:r>
      <w:r w:rsidRPr="00494016">
        <w:t xml:space="preserve"> </w:t>
      </w:r>
      <w:r w:rsidRPr="005C52F4">
        <w:rPr>
          <w:sz w:val="28"/>
          <w:szCs w:val="28"/>
        </w:rPr>
        <w:t xml:space="preserve">Таблиця 3.1– </w:t>
      </w:r>
      <w:r w:rsidRPr="005C52F4">
        <w:rPr>
          <w:noProof/>
          <w:sz w:val="28"/>
          <w:szCs w:val="28"/>
        </w:rPr>
        <w:t xml:space="preserve">Візуальний облік козулі європейської в зимвий період </w:t>
      </w:r>
      <w:r w:rsidRPr="00494016">
        <w:rPr>
          <w:noProof/>
          <w:sz w:val="28"/>
          <w:szCs w:val="28"/>
        </w:rPr>
        <w:t>(грудень 2020 р.)</w:t>
      </w:r>
      <w:r w:rsidRPr="005C52F4">
        <w:rPr>
          <w:sz w:val="28"/>
          <w:szCs w:val="28"/>
        </w:rPr>
        <w:t xml:space="preserve">; </w:t>
      </w:r>
      <w:r w:rsidRPr="00494016">
        <w:t xml:space="preserve"> </w:t>
      </w:r>
      <w:r>
        <w:rPr>
          <w:sz w:val="28"/>
          <w:szCs w:val="28"/>
        </w:rPr>
        <w:t xml:space="preserve">Таблиця </w:t>
      </w:r>
      <w:r w:rsidRPr="005C52F4">
        <w:rPr>
          <w:sz w:val="28"/>
          <w:szCs w:val="28"/>
        </w:rPr>
        <w:t xml:space="preserve">3.2 – </w:t>
      </w:r>
      <w:r w:rsidRPr="00494016">
        <w:rPr>
          <w:noProof/>
          <w:sz w:val="28"/>
          <w:szCs w:val="28"/>
        </w:rPr>
        <w:t>Візуальний облік козулі в весняний період в «Самарський ліс»</w:t>
      </w:r>
      <w:r w:rsidR="00494016" w:rsidRPr="00494016">
        <w:rPr>
          <w:noProof/>
          <w:sz w:val="28"/>
          <w:szCs w:val="28"/>
        </w:rPr>
        <w:t xml:space="preserve"> </w:t>
      </w:r>
      <w:r w:rsidRPr="00494016">
        <w:rPr>
          <w:noProof/>
          <w:sz w:val="28"/>
          <w:szCs w:val="28"/>
        </w:rPr>
        <w:t>(березень 2021 р.)</w:t>
      </w:r>
      <w:r w:rsidRPr="005C52F4">
        <w:rPr>
          <w:sz w:val="28"/>
          <w:szCs w:val="28"/>
        </w:rPr>
        <w:t>;</w:t>
      </w:r>
      <w:r w:rsidRPr="00494016">
        <w:t xml:space="preserve"> </w:t>
      </w:r>
      <w:r w:rsidRPr="005C52F4">
        <w:rPr>
          <w:sz w:val="28"/>
          <w:szCs w:val="28"/>
        </w:rPr>
        <w:t>Таблиця 3.3 – Динаміка чисельності структури популяції і видобуток козулі у військовому суспільстві мисливців і рибалок виробничого підприємства «Самара» (Самарський ліс Дніпропетровської області)</w:t>
      </w:r>
      <w:r w:rsidR="00494016" w:rsidRPr="00494016">
        <w:rPr>
          <w:sz w:val="28"/>
          <w:szCs w:val="28"/>
        </w:rPr>
        <w:t>;</w:t>
      </w:r>
      <w:r w:rsidRPr="005C52F4">
        <w:rPr>
          <w:sz w:val="28"/>
          <w:szCs w:val="28"/>
        </w:rPr>
        <w:t xml:space="preserve"> Таблиця 3.4 – Морфологічні показники косуль</w:t>
      </w:r>
      <w:r w:rsidR="00494016" w:rsidRPr="00494016">
        <w:rPr>
          <w:sz w:val="28"/>
          <w:szCs w:val="28"/>
        </w:rPr>
        <w:t xml:space="preserve"> </w:t>
      </w:r>
      <w:r w:rsidR="00494016">
        <w:rPr>
          <w:sz w:val="28"/>
          <w:szCs w:val="28"/>
        </w:rPr>
        <w:t>(n = 5)</w:t>
      </w:r>
      <w:r w:rsidR="00494016" w:rsidRPr="00494016">
        <w:rPr>
          <w:sz w:val="28"/>
          <w:szCs w:val="28"/>
        </w:rPr>
        <w:t>;</w:t>
      </w:r>
      <w:r w:rsidRPr="005C52F4">
        <w:rPr>
          <w:sz w:val="28"/>
          <w:szCs w:val="28"/>
        </w:rPr>
        <w:t xml:space="preserve"> Таблиця</w:t>
      </w:r>
      <w:r>
        <w:rPr>
          <w:sz w:val="28"/>
          <w:szCs w:val="28"/>
        </w:rPr>
        <w:t xml:space="preserve"> </w:t>
      </w:r>
      <w:r w:rsidRPr="005C52F4">
        <w:rPr>
          <w:sz w:val="28"/>
          <w:szCs w:val="28"/>
        </w:rPr>
        <w:t>3.5</w:t>
      </w:r>
      <w:r>
        <w:rPr>
          <w:sz w:val="28"/>
          <w:szCs w:val="28"/>
        </w:rPr>
        <w:t xml:space="preserve"> </w:t>
      </w:r>
      <w:r w:rsidRPr="005C52F4">
        <w:rPr>
          <w:sz w:val="28"/>
          <w:szCs w:val="28"/>
        </w:rPr>
        <w:t>– Склад гілкових кормів</w:t>
      </w:r>
      <w:r>
        <w:rPr>
          <w:sz w:val="28"/>
          <w:szCs w:val="28"/>
        </w:rPr>
        <w:t xml:space="preserve"> </w:t>
      </w:r>
      <w:r w:rsidRPr="005C52F4">
        <w:rPr>
          <w:sz w:val="28"/>
          <w:szCs w:val="28"/>
        </w:rPr>
        <w:t>козулі</w:t>
      </w:r>
      <w:r>
        <w:rPr>
          <w:sz w:val="28"/>
          <w:szCs w:val="28"/>
        </w:rPr>
        <w:t xml:space="preserve"> </w:t>
      </w:r>
      <w:r w:rsidRPr="005C52F4">
        <w:rPr>
          <w:sz w:val="28"/>
          <w:szCs w:val="28"/>
        </w:rPr>
        <w:t>европейської у</w:t>
      </w:r>
      <w:r>
        <w:rPr>
          <w:sz w:val="28"/>
          <w:szCs w:val="28"/>
        </w:rPr>
        <w:t xml:space="preserve"> </w:t>
      </w:r>
      <w:r w:rsidRPr="005C52F4">
        <w:rPr>
          <w:sz w:val="28"/>
          <w:szCs w:val="28"/>
        </w:rPr>
        <w:t>лісостеповій зоні у осінньо-зимовий період (2021р.)</w:t>
      </w:r>
      <w:r w:rsidR="00494016" w:rsidRPr="00494016">
        <w:rPr>
          <w:sz w:val="28"/>
          <w:szCs w:val="28"/>
        </w:rPr>
        <w:t>;</w:t>
      </w:r>
      <w:r w:rsidRPr="005C52F4">
        <w:rPr>
          <w:sz w:val="28"/>
          <w:szCs w:val="28"/>
        </w:rPr>
        <w:t xml:space="preserve"> Таблиця 3.6 – Склад трав’янистих</w:t>
      </w:r>
      <w:r w:rsidR="00494016" w:rsidRPr="00494016">
        <w:rPr>
          <w:sz w:val="28"/>
          <w:szCs w:val="28"/>
        </w:rPr>
        <w:t xml:space="preserve"> </w:t>
      </w:r>
      <w:r w:rsidRPr="005C52F4">
        <w:rPr>
          <w:sz w:val="28"/>
          <w:szCs w:val="28"/>
        </w:rPr>
        <w:t>кормів козулі європейської, у лісостеповій зоні у осінньо-зимовий період (2021р.)</w:t>
      </w:r>
    </w:p>
    <w:p w:rsidR="000467CB" w:rsidRPr="00E573FF" w:rsidRDefault="000467CB" w:rsidP="000467CB">
      <w:pPr>
        <w:spacing w:line="276" w:lineRule="auto"/>
        <w:jc w:val="both"/>
        <w:rPr>
          <w:sz w:val="28"/>
          <w:szCs w:val="28"/>
        </w:rPr>
      </w:pPr>
    </w:p>
    <w:p w:rsidR="000467CB" w:rsidRPr="005C52F4" w:rsidRDefault="000C22BD" w:rsidP="00E10AB3">
      <w:pPr>
        <w:spacing w:line="276" w:lineRule="auto"/>
        <w:ind w:left="-993"/>
        <w:jc w:val="both"/>
        <w:rPr>
          <w:sz w:val="28"/>
          <w:szCs w:val="28"/>
        </w:rPr>
      </w:pPr>
      <w:r>
        <w:rPr>
          <w:noProof/>
          <w:sz w:val="28"/>
          <w:szCs w:val="28"/>
          <w:lang w:val="ru-RU"/>
        </w:rPr>
        <w:lastRenderedPageBreak/>
        <w:pict>
          <v:rect id="_x0000_s1036" style="position:absolute;left:0;text-align:left;margin-left:468.55pt;margin-top:-27.95pt;width:25.95pt;height:25.95pt;z-index:251660288" fillcolor="white [3212]" strokecolor="white [3212]"/>
        </w:pict>
      </w:r>
      <w:r w:rsidR="000467CB" w:rsidRPr="005C52F4">
        <w:rPr>
          <w:sz w:val="28"/>
          <w:szCs w:val="28"/>
        </w:rPr>
        <w:t>6. Консультанти розділів роботи:</w:t>
      </w:r>
    </w:p>
    <w:tbl>
      <w:tblPr>
        <w:tblStyle w:val="a6"/>
        <w:tblW w:w="0" w:type="auto"/>
        <w:tblInd w:w="-885" w:type="dxa"/>
        <w:tblLook w:val="04A0"/>
      </w:tblPr>
      <w:tblGrid>
        <w:gridCol w:w="1542"/>
        <w:gridCol w:w="4195"/>
        <w:gridCol w:w="1969"/>
        <w:gridCol w:w="2148"/>
      </w:tblGrid>
      <w:tr w:rsidR="000467CB" w:rsidTr="00E10AB3">
        <w:trPr>
          <w:trHeight w:val="494"/>
        </w:trPr>
        <w:tc>
          <w:tcPr>
            <w:tcW w:w="1542" w:type="dxa"/>
            <w:vMerge w:val="restart"/>
          </w:tcPr>
          <w:p w:rsidR="000467CB" w:rsidRDefault="000467CB" w:rsidP="000467CB">
            <w:pPr>
              <w:spacing w:line="276" w:lineRule="auto"/>
              <w:jc w:val="center"/>
              <w:rPr>
                <w:sz w:val="28"/>
                <w:szCs w:val="28"/>
              </w:rPr>
            </w:pPr>
            <w:r>
              <w:rPr>
                <w:sz w:val="28"/>
                <w:szCs w:val="28"/>
              </w:rPr>
              <w:t>Розділ</w:t>
            </w:r>
          </w:p>
        </w:tc>
        <w:tc>
          <w:tcPr>
            <w:tcW w:w="4195" w:type="dxa"/>
            <w:vMerge w:val="restart"/>
          </w:tcPr>
          <w:p w:rsidR="000467CB" w:rsidRDefault="000467CB" w:rsidP="000467CB">
            <w:pPr>
              <w:spacing w:line="276" w:lineRule="auto"/>
              <w:jc w:val="center"/>
              <w:rPr>
                <w:sz w:val="28"/>
                <w:szCs w:val="28"/>
              </w:rPr>
            </w:pPr>
            <w:r>
              <w:rPr>
                <w:sz w:val="28"/>
                <w:szCs w:val="28"/>
              </w:rPr>
              <w:t>Прізвище, ім’я, по-батькові      та посада консультанта</w:t>
            </w:r>
          </w:p>
        </w:tc>
        <w:tc>
          <w:tcPr>
            <w:tcW w:w="4117" w:type="dxa"/>
            <w:gridSpan w:val="2"/>
          </w:tcPr>
          <w:p w:rsidR="000467CB" w:rsidRDefault="000467CB" w:rsidP="000467CB">
            <w:pPr>
              <w:spacing w:line="276" w:lineRule="auto"/>
              <w:jc w:val="center"/>
              <w:rPr>
                <w:sz w:val="28"/>
                <w:szCs w:val="28"/>
              </w:rPr>
            </w:pPr>
            <w:r>
              <w:rPr>
                <w:sz w:val="28"/>
                <w:szCs w:val="28"/>
              </w:rPr>
              <w:t>Підпис, дата</w:t>
            </w:r>
          </w:p>
        </w:tc>
      </w:tr>
      <w:tr w:rsidR="000467CB" w:rsidTr="00E10AB3">
        <w:trPr>
          <w:trHeight w:val="242"/>
        </w:trPr>
        <w:tc>
          <w:tcPr>
            <w:tcW w:w="1542" w:type="dxa"/>
            <w:vMerge/>
          </w:tcPr>
          <w:p w:rsidR="000467CB" w:rsidRDefault="000467CB" w:rsidP="000467CB">
            <w:pPr>
              <w:spacing w:line="276" w:lineRule="auto"/>
              <w:jc w:val="center"/>
              <w:rPr>
                <w:sz w:val="28"/>
                <w:szCs w:val="28"/>
              </w:rPr>
            </w:pPr>
          </w:p>
        </w:tc>
        <w:tc>
          <w:tcPr>
            <w:tcW w:w="4195" w:type="dxa"/>
            <w:vMerge/>
          </w:tcPr>
          <w:p w:rsidR="000467CB" w:rsidRDefault="000467CB" w:rsidP="000467CB">
            <w:pPr>
              <w:spacing w:line="276" w:lineRule="auto"/>
              <w:jc w:val="center"/>
              <w:rPr>
                <w:sz w:val="28"/>
                <w:szCs w:val="28"/>
              </w:rPr>
            </w:pPr>
          </w:p>
        </w:tc>
        <w:tc>
          <w:tcPr>
            <w:tcW w:w="1969" w:type="dxa"/>
          </w:tcPr>
          <w:p w:rsidR="000467CB" w:rsidRDefault="000467CB" w:rsidP="000467CB">
            <w:pPr>
              <w:spacing w:line="276" w:lineRule="auto"/>
              <w:jc w:val="center"/>
              <w:rPr>
                <w:sz w:val="28"/>
                <w:szCs w:val="28"/>
              </w:rPr>
            </w:pPr>
            <w:r>
              <w:rPr>
                <w:sz w:val="28"/>
                <w:szCs w:val="28"/>
              </w:rPr>
              <w:t>завдання видав</w:t>
            </w:r>
          </w:p>
        </w:tc>
        <w:tc>
          <w:tcPr>
            <w:tcW w:w="2148" w:type="dxa"/>
          </w:tcPr>
          <w:p w:rsidR="000467CB" w:rsidRDefault="000467CB" w:rsidP="000467CB">
            <w:pPr>
              <w:spacing w:line="276" w:lineRule="auto"/>
              <w:jc w:val="center"/>
              <w:rPr>
                <w:sz w:val="28"/>
                <w:szCs w:val="28"/>
              </w:rPr>
            </w:pPr>
            <w:r>
              <w:rPr>
                <w:sz w:val="28"/>
                <w:szCs w:val="28"/>
              </w:rPr>
              <w:t>завдання прийняв</w:t>
            </w:r>
          </w:p>
        </w:tc>
      </w:tr>
      <w:tr w:rsidR="000467CB" w:rsidRPr="00D77B77" w:rsidTr="00E10AB3">
        <w:tc>
          <w:tcPr>
            <w:tcW w:w="1542" w:type="dxa"/>
          </w:tcPr>
          <w:p w:rsidR="000467CB" w:rsidRDefault="000467CB" w:rsidP="000467CB">
            <w:pPr>
              <w:spacing w:line="276" w:lineRule="auto"/>
              <w:jc w:val="both"/>
              <w:rPr>
                <w:sz w:val="28"/>
                <w:szCs w:val="28"/>
              </w:rPr>
            </w:pPr>
          </w:p>
        </w:tc>
        <w:tc>
          <w:tcPr>
            <w:tcW w:w="4195" w:type="dxa"/>
          </w:tcPr>
          <w:p w:rsidR="000467CB" w:rsidRPr="00EB0710" w:rsidRDefault="000467CB" w:rsidP="000467CB">
            <w:pPr>
              <w:spacing w:line="276" w:lineRule="auto"/>
              <w:jc w:val="both"/>
              <w:rPr>
                <w:sz w:val="28"/>
                <w:szCs w:val="28"/>
              </w:rPr>
            </w:pPr>
            <w:r w:rsidRPr="00EB0710">
              <w:rPr>
                <w:color w:val="000000"/>
                <w:sz w:val="28"/>
                <w:szCs w:val="28"/>
              </w:rPr>
              <w:t>Вовченко В.Ю. ст. викладач</w:t>
            </w:r>
          </w:p>
        </w:tc>
        <w:tc>
          <w:tcPr>
            <w:tcW w:w="1969" w:type="dxa"/>
          </w:tcPr>
          <w:p w:rsidR="000467CB" w:rsidRDefault="000467CB" w:rsidP="000467CB">
            <w:pPr>
              <w:spacing w:line="276" w:lineRule="auto"/>
              <w:jc w:val="both"/>
              <w:rPr>
                <w:sz w:val="28"/>
                <w:szCs w:val="28"/>
              </w:rPr>
            </w:pPr>
          </w:p>
        </w:tc>
        <w:tc>
          <w:tcPr>
            <w:tcW w:w="2148" w:type="dxa"/>
          </w:tcPr>
          <w:p w:rsidR="000467CB" w:rsidRDefault="000467CB" w:rsidP="000467CB">
            <w:pPr>
              <w:spacing w:line="276" w:lineRule="auto"/>
              <w:jc w:val="both"/>
              <w:rPr>
                <w:sz w:val="28"/>
                <w:szCs w:val="28"/>
              </w:rPr>
            </w:pPr>
          </w:p>
        </w:tc>
      </w:tr>
    </w:tbl>
    <w:p w:rsidR="000467CB" w:rsidRPr="00FC6870" w:rsidRDefault="000467CB" w:rsidP="00E10AB3">
      <w:pPr>
        <w:spacing w:line="276" w:lineRule="auto"/>
        <w:ind w:left="-993"/>
        <w:jc w:val="both"/>
        <w:rPr>
          <w:sz w:val="28"/>
          <w:szCs w:val="28"/>
        </w:rPr>
      </w:pPr>
      <w:r>
        <w:rPr>
          <w:sz w:val="28"/>
          <w:szCs w:val="28"/>
        </w:rPr>
        <w:t>7. Дата видачі завдання____</w:t>
      </w:r>
      <w:r>
        <w:rPr>
          <w:sz w:val="28"/>
          <w:szCs w:val="28"/>
          <w:u w:val="single"/>
        </w:rPr>
        <w:t>06.02. 2023 р.</w:t>
      </w:r>
      <w:r>
        <w:rPr>
          <w:sz w:val="28"/>
          <w:szCs w:val="28"/>
        </w:rPr>
        <w:t>______________________________</w:t>
      </w:r>
    </w:p>
    <w:p w:rsidR="00494016" w:rsidRDefault="00494016" w:rsidP="000467CB">
      <w:pPr>
        <w:spacing w:line="276" w:lineRule="auto"/>
        <w:jc w:val="center"/>
        <w:rPr>
          <w:b/>
          <w:sz w:val="28"/>
          <w:szCs w:val="28"/>
        </w:rPr>
      </w:pPr>
    </w:p>
    <w:p w:rsidR="000467CB" w:rsidRDefault="000467CB" w:rsidP="000467CB">
      <w:pPr>
        <w:spacing w:line="276" w:lineRule="auto"/>
        <w:jc w:val="center"/>
        <w:rPr>
          <w:b/>
          <w:sz w:val="28"/>
          <w:szCs w:val="28"/>
        </w:rPr>
      </w:pPr>
      <w:r>
        <w:rPr>
          <w:b/>
          <w:sz w:val="28"/>
          <w:szCs w:val="28"/>
        </w:rPr>
        <w:t>КАЛЕНДАРНИЙ ПЛАН</w:t>
      </w:r>
    </w:p>
    <w:tbl>
      <w:tblPr>
        <w:tblStyle w:val="a6"/>
        <w:tblW w:w="9747" w:type="dxa"/>
        <w:tblInd w:w="-885" w:type="dxa"/>
        <w:tblLook w:val="04A0"/>
      </w:tblPr>
      <w:tblGrid>
        <w:gridCol w:w="690"/>
        <w:gridCol w:w="5493"/>
        <w:gridCol w:w="1934"/>
        <w:gridCol w:w="1630"/>
      </w:tblGrid>
      <w:tr w:rsidR="000467CB" w:rsidTr="00E10AB3">
        <w:trPr>
          <w:trHeight w:val="972"/>
        </w:trPr>
        <w:tc>
          <w:tcPr>
            <w:tcW w:w="690" w:type="dxa"/>
          </w:tcPr>
          <w:p w:rsidR="000467CB" w:rsidRPr="00ED3FAE" w:rsidRDefault="000467CB" w:rsidP="000467CB">
            <w:pPr>
              <w:spacing w:line="276" w:lineRule="auto"/>
              <w:jc w:val="center"/>
              <w:rPr>
                <w:sz w:val="28"/>
                <w:szCs w:val="28"/>
              </w:rPr>
            </w:pPr>
            <w:r w:rsidRPr="00ED3FAE">
              <w:rPr>
                <w:sz w:val="28"/>
                <w:szCs w:val="28"/>
              </w:rPr>
              <w:t>№</w:t>
            </w:r>
          </w:p>
          <w:p w:rsidR="000467CB" w:rsidRPr="00ED3FAE" w:rsidRDefault="000467CB" w:rsidP="000467CB">
            <w:pPr>
              <w:spacing w:line="276" w:lineRule="auto"/>
              <w:jc w:val="center"/>
              <w:rPr>
                <w:sz w:val="28"/>
                <w:szCs w:val="28"/>
              </w:rPr>
            </w:pPr>
            <w:r w:rsidRPr="00ED3FAE">
              <w:rPr>
                <w:sz w:val="28"/>
                <w:szCs w:val="28"/>
              </w:rPr>
              <w:t>з/п</w:t>
            </w:r>
          </w:p>
        </w:tc>
        <w:tc>
          <w:tcPr>
            <w:tcW w:w="5493" w:type="dxa"/>
          </w:tcPr>
          <w:p w:rsidR="000467CB" w:rsidRPr="00ED3FAE" w:rsidRDefault="000467CB" w:rsidP="000467CB">
            <w:pPr>
              <w:spacing w:line="276" w:lineRule="auto"/>
              <w:jc w:val="center"/>
              <w:rPr>
                <w:sz w:val="28"/>
                <w:szCs w:val="28"/>
              </w:rPr>
            </w:pPr>
            <w:r w:rsidRPr="00ED3FAE">
              <w:rPr>
                <w:sz w:val="28"/>
                <w:szCs w:val="28"/>
              </w:rPr>
              <w:t>Назва етапів кваліфікаційної роботи</w:t>
            </w:r>
          </w:p>
        </w:tc>
        <w:tc>
          <w:tcPr>
            <w:tcW w:w="1934" w:type="dxa"/>
          </w:tcPr>
          <w:p w:rsidR="000467CB" w:rsidRPr="00ED3FAE" w:rsidRDefault="000467CB" w:rsidP="000467CB">
            <w:pPr>
              <w:spacing w:line="276" w:lineRule="auto"/>
              <w:jc w:val="center"/>
              <w:rPr>
                <w:sz w:val="28"/>
                <w:szCs w:val="28"/>
              </w:rPr>
            </w:pPr>
            <w:r w:rsidRPr="00ED3FAE">
              <w:rPr>
                <w:sz w:val="28"/>
                <w:szCs w:val="28"/>
              </w:rPr>
              <w:t>Строк виконання етапів роботи</w:t>
            </w:r>
          </w:p>
        </w:tc>
        <w:tc>
          <w:tcPr>
            <w:tcW w:w="1630" w:type="dxa"/>
          </w:tcPr>
          <w:p w:rsidR="000467CB" w:rsidRPr="00ED3FAE" w:rsidRDefault="000467CB" w:rsidP="000467CB">
            <w:pPr>
              <w:spacing w:line="276" w:lineRule="auto"/>
              <w:jc w:val="center"/>
              <w:rPr>
                <w:sz w:val="28"/>
                <w:szCs w:val="28"/>
              </w:rPr>
            </w:pPr>
            <w:r w:rsidRPr="00ED3FAE">
              <w:rPr>
                <w:sz w:val="28"/>
                <w:szCs w:val="28"/>
              </w:rPr>
              <w:t>Примітка</w:t>
            </w:r>
          </w:p>
        </w:tc>
      </w:tr>
      <w:tr w:rsidR="000467CB" w:rsidTr="00E10AB3">
        <w:tc>
          <w:tcPr>
            <w:tcW w:w="690" w:type="dxa"/>
          </w:tcPr>
          <w:p w:rsidR="000467CB" w:rsidRPr="00D8311D" w:rsidRDefault="000467CB" w:rsidP="000467CB">
            <w:pPr>
              <w:spacing w:line="276" w:lineRule="auto"/>
              <w:jc w:val="center"/>
              <w:rPr>
                <w:sz w:val="28"/>
                <w:szCs w:val="28"/>
              </w:rPr>
            </w:pPr>
            <w:r w:rsidRPr="00D8311D">
              <w:rPr>
                <w:sz w:val="28"/>
                <w:szCs w:val="28"/>
              </w:rPr>
              <w:t>1</w:t>
            </w:r>
            <w:r>
              <w:rPr>
                <w:sz w:val="28"/>
                <w:szCs w:val="28"/>
              </w:rPr>
              <w:t>.</w:t>
            </w:r>
          </w:p>
        </w:tc>
        <w:tc>
          <w:tcPr>
            <w:tcW w:w="5493" w:type="dxa"/>
          </w:tcPr>
          <w:p w:rsidR="000467CB" w:rsidRPr="00D8311D" w:rsidRDefault="000467CB" w:rsidP="000467CB">
            <w:pPr>
              <w:spacing w:line="276" w:lineRule="auto"/>
              <w:jc w:val="both"/>
              <w:rPr>
                <w:sz w:val="28"/>
                <w:szCs w:val="28"/>
              </w:rPr>
            </w:pPr>
            <w:r>
              <w:rPr>
                <w:sz w:val="28"/>
                <w:szCs w:val="28"/>
              </w:rPr>
              <w:t xml:space="preserve">Огляд </w:t>
            </w:r>
            <w:r w:rsidRPr="00D8311D">
              <w:rPr>
                <w:sz w:val="28"/>
                <w:szCs w:val="28"/>
              </w:rPr>
              <w:t>літературних джерел. Написання відповідного розділу роботи.</w:t>
            </w:r>
          </w:p>
        </w:tc>
        <w:tc>
          <w:tcPr>
            <w:tcW w:w="1934" w:type="dxa"/>
          </w:tcPr>
          <w:p w:rsidR="000467CB" w:rsidRPr="00D8311D" w:rsidRDefault="000467CB" w:rsidP="000467CB">
            <w:pPr>
              <w:spacing w:line="276" w:lineRule="auto"/>
              <w:jc w:val="center"/>
              <w:rPr>
                <w:sz w:val="28"/>
                <w:szCs w:val="28"/>
              </w:rPr>
            </w:pPr>
            <w:r>
              <w:rPr>
                <w:sz w:val="28"/>
                <w:szCs w:val="28"/>
              </w:rPr>
              <w:t>лютий</w:t>
            </w:r>
            <w:r w:rsidRPr="00D8311D">
              <w:rPr>
                <w:sz w:val="28"/>
                <w:szCs w:val="28"/>
              </w:rPr>
              <w:t xml:space="preserve"> – </w:t>
            </w:r>
            <w:r>
              <w:rPr>
                <w:sz w:val="28"/>
                <w:szCs w:val="28"/>
              </w:rPr>
              <w:t>березень</w:t>
            </w:r>
            <w:r w:rsidRPr="00D8311D">
              <w:rPr>
                <w:sz w:val="28"/>
                <w:szCs w:val="28"/>
              </w:rPr>
              <w:t xml:space="preserve"> 20</w:t>
            </w:r>
            <w:r>
              <w:rPr>
                <w:sz w:val="28"/>
                <w:szCs w:val="28"/>
              </w:rPr>
              <w:t>23</w:t>
            </w:r>
          </w:p>
        </w:tc>
        <w:tc>
          <w:tcPr>
            <w:tcW w:w="1630" w:type="dxa"/>
          </w:tcPr>
          <w:p w:rsidR="000467CB" w:rsidRPr="00D8311D" w:rsidRDefault="000467CB" w:rsidP="000467CB">
            <w:pPr>
              <w:spacing w:line="276" w:lineRule="auto"/>
              <w:jc w:val="center"/>
              <w:rPr>
                <w:sz w:val="28"/>
                <w:szCs w:val="28"/>
              </w:rPr>
            </w:pPr>
            <w:r>
              <w:rPr>
                <w:sz w:val="28"/>
                <w:szCs w:val="28"/>
              </w:rPr>
              <w:t>Виконано</w:t>
            </w:r>
          </w:p>
        </w:tc>
      </w:tr>
      <w:tr w:rsidR="000467CB" w:rsidTr="00E10AB3">
        <w:tc>
          <w:tcPr>
            <w:tcW w:w="690" w:type="dxa"/>
          </w:tcPr>
          <w:p w:rsidR="000467CB" w:rsidRPr="00D8311D" w:rsidRDefault="000467CB" w:rsidP="000467CB">
            <w:pPr>
              <w:spacing w:line="276" w:lineRule="auto"/>
              <w:jc w:val="center"/>
              <w:rPr>
                <w:sz w:val="28"/>
                <w:szCs w:val="28"/>
              </w:rPr>
            </w:pPr>
            <w:r>
              <w:rPr>
                <w:sz w:val="28"/>
                <w:szCs w:val="28"/>
              </w:rPr>
              <w:t>2.</w:t>
            </w:r>
          </w:p>
        </w:tc>
        <w:tc>
          <w:tcPr>
            <w:tcW w:w="5493" w:type="dxa"/>
          </w:tcPr>
          <w:p w:rsidR="000467CB" w:rsidRPr="00D8311D" w:rsidRDefault="000467CB" w:rsidP="000467CB">
            <w:pPr>
              <w:spacing w:line="276" w:lineRule="auto"/>
              <w:jc w:val="both"/>
              <w:rPr>
                <w:sz w:val="28"/>
                <w:szCs w:val="28"/>
              </w:rPr>
            </w:pPr>
            <w:r>
              <w:rPr>
                <w:sz w:val="28"/>
                <w:szCs w:val="28"/>
              </w:rPr>
              <w:t>Вивчення, засвоєння методик дослідження. Написання відповідного розділу роботи.</w:t>
            </w:r>
          </w:p>
        </w:tc>
        <w:tc>
          <w:tcPr>
            <w:tcW w:w="1934" w:type="dxa"/>
          </w:tcPr>
          <w:p w:rsidR="000467CB" w:rsidRDefault="000467CB" w:rsidP="000467CB">
            <w:pPr>
              <w:spacing w:line="276" w:lineRule="auto"/>
              <w:jc w:val="center"/>
              <w:rPr>
                <w:sz w:val="28"/>
                <w:szCs w:val="28"/>
              </w:rPr>
            </w:pPr>
            <w:r>
              <w:rPr>
                <w:sz w:val="28"/>
                <w:szCs w:val="28"/>
              </w:rPr>
              <w:t>лютий –</w:t>
            </w:r>
          </w:p>
          <w:p w:rsidR="000467CB" w:rsidRDefault="000467CB" w:rsidP="000467CB">
            <w:pPr>
              <w:spacing w:line="276" w:lineRule="auto"/>
              <w:jc w:val="center"/>
              <w:rPr>
                <w:sz w:val="28"/>
                <w:szCs w:val="28"/>
              </w:rPr>
            </w:pPr>
            <w:r>
              <w:rPr>
                <w:sz w:val="28"/>
                <w:szCs w:val="28"/>
              </w:rPr>
              <w:t>березень 2023</w:t>
            </w:r>
          </w:p>
        </w:tc>
        <w:tc>
          <w:tcPr>
            <w:tcW w:w="1630" w:type="dxa"/>
          </w:tcPr>
          <w:p w:rsidR="000467CB" w:rsidRDefault="000467CB" w:rsidP="000467CB">
            <w:pPr>
              <w:spacing w:line="276" w:lineRule="auto"/>
              <w:jc w:val="center"/>
              <w:rPr>
                <w:sz w:val="28"/>
                <w:szCs w:val="28"/>
              </w:rPr>
            </w:pPr>
            <w:r>
              <w:rPr>
                <w:sz w:val="28"/>
                <w:szCs w:val="28"/>
              </w:rPr>
              <w:t>Виконано</w:t>
            </w:r>
          </w:p>
        </w:tc>
      </w:tr>
      <w:tr w:rsidR="000467CB" w:rsidTr="00E10AB3">
        <w:trPr>
          <w:trHeight w:val="1118"/>
        </w:trPr>
        <w:tc>
          <w:tcPr>
            <w:tcW w:w="690" w:type="dxa"/>
          </w:tcPr>
          <w:p w:rsidR="000467CB" w:rsidRDefault="000467CB" w:rsidP="000467CB">
            <w:pPr>
              <w:spacing w:line="276" w:lineRule="auto"/>
              <w:jc w:val="center"/>
              <w:rPr>
                <w:sz w:val="28"/>
                <w:szCs w:val="28"/>
              </w:rPr>
            </w:pPr>
            <w:r>
              <w:rPr>
                <w:sz w:val="28"/>
                <w:szCs w:val="28"/>
              </w:rPr>
              <w:t>3.</w:t>
            </w:r>
          </w:p>
        </w:tc>
        <w:tc>
          <w:tcPr>
            <w:tcW w:w="5493" w:type="dxa"/>
          </w:tcPr>
          <w:p w:rsidR="000467CB" w:rsidRDefault="000467CB" w:rsidP="000467CB">
            <w:pPr>
              <w:spacing w:line="276" w:lineRule="auto"/>
              <w:jc w:val="both"/>
              <w:rPr>
                <w:sz w:val="28"/>
                <w:szCs w:val="28"/>
              </w:rPr>
            </w:pPr>
            <w:r>
              <w:rPr>
                <w:sz w:val="28"/>
                <w:szCs w:val="28"/>
              </w:rPr>
              <w:t>Засвоєння правил техніки безпеки під час виконання експериментальної частини. Написання відповідного розділу роботи.</w:t>
            </w:r>
          </w:p>
        </w:tc>
        <w:tc>
          <w:tcPr>
            <w:tcW w:w="1934" w:type="dxa"/>
          </w:tcPr>
          <w:p w:rsidR="000467CB" w:rsidRDefault="000467CB" w:rsidP="000467CB">
            <w:pPr>
              <w:spacing w:line="276" w:lineRule="auto"/>
              <w:jc w:val="center"/>
              <w:rPr>
                <w:sz w:val="28"/>
                <w:szCs w:val="28"/>
              </w:rPr>
            </w:pPr>
            <w:r>
              <w:rPr>
                <w:sz w:val="28"/>
                <w:szCs w:val="28"/>
              </w:rPr>
              <w:t>березень –</w:t>
            </w:r>
          </w:p>
          <w:p w:rsidR="000467CB" w:rsidRDefault="000467CB" w:rsidP="000467CB">
            <w:pPr>
              <w:spacing w:line="276" w:lineRule="auto"/>
              <w:jc w:val="center"/>
              <w:rPr>
                <w:sz w:val="28"/>
                <w:szCs w:val="28"/>
              </w:rPr>
            </w:pPr>
            <w:r>
              <w:rPr>
                <w:sz w:val="28"/>
                <w:szCs w:val="28"/>
              </w:rPr>
              <w:t>квітень 2023</w:t>
            </w:r>
          </w:p>
        </w:tc>
        <w:tc>
          <w:tcPr>
            <w:tcW w:w="1630" w:type="dxa"/>
          </w:tcPr>
          <w:p w:rsidR="000467CB" w:rsidRDefault="000467CB" w:rsidP="000467CB">
            <w:pPr>
              <w:spacing w:line="276" w:lineRule="auto"/>
              <w:jc w:val="center"/>
              <w:rPr>
                <w:sz w:val="28"/>
                <w:szCs w:val="28"/>
              </w:rPr>
            </w:pPr>
            <w:r>
              <w:rPr>
                <w:sz w:val="28"/>
                <w:szCs w:val="28"/>
              </w:rPr>
              <w:t>Виконано</w:t>
            </w:r>
          </w:p>
        </w:tc>
      </w:tr>
      <w:tr w:rsidR="000467CB" w:rsidTr="00E10AB3">
        <w:tc>
          <w:tcPr>
            <w:tcW w:w="690" w:type="dxa"/>
          </w:tcPr>
          <w:p w:rsidR="000467CB" w:rsidRDefault="000467CB" w:rsidP="000467CB">
            <w:pPr>
              <w:spacing w:line="276" w:lineRule="auto"/>
              <w:jc w:val="center"/>
              <w:rPr>
                <w:sz w:val="28"/>
                <w:szCs w:val="28"/>
              </w:rPr>
            </w:pPr>
            <w:r>
              <w:rPr>
                <w:sz w:val="28"/>
                <w:szCs w:val="28"/>
              </w:rPr>
              <w:t>4.</w:t>
            </w:r>
          </w:p>
        </w:tc>
        <w:tc>
          <w:tcPr>
            <w:tcW w:w="5493" w:type="dxa"/>
          </w:tcPr>
          <w:p w:rsidR="000467CB" w:rsidRDefault="000467CB" w:rsidP="000467CB">
            <w:pPr>
              <w:spacing w:line="276" w:lineRule="auto"/>
              <w:jc w:val="both"/>
              <w:rPr>
                <w:sz w:val="28"/>
                <w:szCs w:val="28"/>
              </w:rPr>
            </w:pPr>
            <w:r>
              <w:rPr>
                <w:sz w:val="28"/>
                <w:szCs w:val="28"/>
              </w:rPr>
              <w:t>Проведення експериментальних досліджень. Оформлення результатів експерименту (таблиці, рисунки). Написання відповідного розділу роботи.</w:t>
            </w:r>
          </w:p>
        </w:tc>
        <w:tc>
          <w:tcPr>
            <w:tcW w:w="1934" w:type="dxa"/>
          </w:tcPr>
          <w:p w:rsidR="000467CB" w:rsidRDefault="000467CB" w:rsidP="000467CB">
            <w:pPr>
              <w:spacing w:line="276" w:lineRule="auto"/>
              <w:jc w:val="center"/>
              <w:rPr>
                <w:sz w:val="28"/>
                <w:szCs w:val="28"/>
              </w:rPr>
            </w:pPr>
            <w:r>
              <w:rPr>
                <w:sz w:val="28"/>
                <w:szCs w:val="28"/>
              </w:rPr>
              <w:t>березень, квітень 2023</w:t>
            </w:r>
          </w:p>
        </w:tc>
        <w:tc>
          <w:tcPr>
            <w:tcW w:w="1630" w:type="dxa"/>
          </w:tcPr>
          <w:p w:rsidR="000467CB" w:rsidRDefault="000467CB" w:rsidP="000467CB">
            <w:pPr>
              <w:spacing w:line="276" w:lineRule="auto"/>
              <w:jc w:val="center"/>
              <w:rPr>
                <w:sz w:val="28"/>
                <w:szCs w:val="28"/>
              </w:rPr>
            </w:pPr>
            <w:r>
              <w:rPr>
                <w:sz w:val="28"/>
                <w:szCs w:val="28"/>
              </w:rPr>
              <w:t>Виконано</w:t>
            </w:r>
          </w:p>
        </w:tc>
      </w:tr>
      <w:tr w:rsidR="000467CB" w:rsidTr="00E10AB3">
        <w:tc>
          <w:tcPr>
            <w:tcW w:w="690" w:type="dxa"/>
          </w:tcPr>
          <w:p w:rsidR="000467CB" w:rsidRDefault="000467CB" w:rsidP="000467CB">
            <w:pPr>
              <w:spacing w:line="276" w:lineRule="auto"/>
              <w:jc w:val="center"/>
              <w:rPr>
                <w:sz w:val="28"/>
                <w:szCs w:val="28"/>
              </w:rPr>
            </w:pPr>
            <w:r>
              <w:rPr>
                <w:sz w:val="28"/>
                <w:szCs w:val="28"/>
              </w:rPr>
              <w:t>5.</w:t>
            </w:r>
          </w:p>
        </w:tc>
        <w:tc>
          <w:tcPr>
            <w:tcW w:w="5493" w:type="dxa"/>
          </w:tcPr>
          <w:p w:rsidR="000467CB" w:rsidRDefault="000467CB" w:rsidP="000467CB">
            <w:pPr>
              <w:spacing w:line="276" w:lineRule="auto"/>
              <w:jc w:val="both"/>
              <w:rPr>
                <w:sz w:val="28"/>
                <w:szCs w:val="28"/>
              </w:rPr>
            </w:pPr>
            <w:r>
              <w:rPr>
                <w:sz w:val="28"/>
                <w:szCs w:val="28"/>
              </w:rPr>
              <w:t>Оформлення кваліфікаційної роботи.</w:t>
            </w:r>
          </w:p>
          <w:p w:rsidR="000467CB" w:rsidRDefault="000467CB" w:rsidP="000467CB">
            <w:pPr>
              <w:spacing w:line="276" w:lineRule="auto"/>
              <w:jc w:val="both"/>
              <w:rPr>
                <w:sz w:val="28"/>
                <w:szCs w:val="28"/>
              </w:rPr>
            </w:pPr>
            <w:r>
              <w:rPr>
                <w:sz w:val="28"/>
                <w:szCs w:val="28"/>
              </w:rPr>
              <w:t>Передзахист роботи.</w:t>
            </w:r>
          </w:p>
        </w:tc>
        <w:tc>
          <w:tcPr>
            <w:tcW w:w="1934" w:type="dxa"/>
          </w:tcPr>
          <w:p w:rsidR="000467CB" w:rsidRDefault="000467CB" w:rsidP="000467CB">
            <w:pPr>
              <w:spacing w:line="276" w:lineRule="auto"/>
              <w:jc w:val="center"/>
              <w:rPr>
                <w:sz w:val="28"/>
                <w:szCs w:val="28"/>
              </w:rPr>
            </w:pPr>
            <w:r>
              <w:rPr>
                <w:sz w:val="28"/>
                <w:szCs w:val="28"/>
              </w:rPr>
              <w:t>травень 2023</w:t>
            </w:r>
          </w:p>
        </w:tc>
        <w:tc>
          <w:tcPr>
            <w:tcW w:w="1630" w:type="dxa"/>
          </w:tcPr>
          <w:p w:rsidR="000467CB" w:rsidRDefault="000467CB" w:rsidP="000467CB">
            <w:pPr>
              <w:spacing w:line="276" w:lineRule="auto"/>
              <w:jc w:val="center"/>
              <w:rPr>
                <w:sz w:val="28"/>
                <w:szCs w:val="28"/>
              </w:rPr>
            </w:pPr>
            <w:r>
              <w:rPr>
                <w:sz w:val="28"/>
                <w:szCs w:val="28"/>
              </w:rPr>
              <w:t>Виконано</w:t>
            </w:r>
          </w:p>
        </w:tc>
      </w:tr>
      <w:tr w:rsidR="000467CB" w:rsidTr="00E10AB3">
        <w:tc>
          <w:tcPr>
            <w:tcW w:w="690" w:type="dxa"/>
          </w:tcPr>
          <w:p w:rsidR="000467CB" w:rsidRDefault="000467CB" w:rsidP="000467CB">
            <w:pPr>
              <w:spacing w:line="276" w:lineRule="auto"/>
              <w:jc w:val="center"/>
              <w:rPr>
                <w:sz w:val="28"/>
                <w:szCs w:val="28"/>
              </w:rPr>
            </w:pPr>
            <w:r>
              <w:rPr>
                <w:sz w:val="28"/>
                <w:szCs w:val="28"/>
              </w:rPr>
              <w:t>6.</w:t>
            </w:r>
          </w:p>
        </w:tc>
        <w:tc>
          <w:tcPr>
            <w:tcW w:w="5493" w:type="dxa"/>
          </w:tcPr>
          <w:p w:rsidR="000467CB" w:rsidRDefault="000467CB" w:rsidP="000467CB">
            <w:pPr>
              <w:spacing w:line="276" w:lineRule="auto"/>
              <w:jc w:val="both"/>
              <w:rPr>
                <w:sz w:val="28"/>
                <w:szCs w:val="28"/>
              </w:rPr>
            </w:pPr>
            <w:r>
              <w:rPr>
                <w:sz w:val="28"/>
                <w:szCs w:val="28"/>
              </w:rPr>
              <w:t>Рецензування кваліфікаційної роботи</w:t>
            </w:r>
          </w:p>
        </w:tc>
        <w:tc>
          <w:tcPr>
            <w:tcW w:w="1934" w:type="dxa"/>
          </w:tcPr>
          <w:p w:rsidR="000467CB" w:rsidRDefault="00EB0710" w:rsidP="000467CB">
            <w:pPr>
              <w:spacing w:line="276" w:lineRule="auto"/>
              <w:jc w:val="center"/>
              <w:rPr>
                <w:sz w:val="28"/>
                <w:szCs w:val="28"/>
              </w:rPr>
            </w:pPr>
            <w:r>
              <w:rPr>
                <w:sz w:val="28"/>
                <w:szCs w:val="28"/>
              </w:rPr>
              <w:t xml:space="preserve">травень </w:t>
            </w:r>
            <w:r w:rsidR="000467CB">
              <w:rPr>
                <w:sz w:val="28"/>
                <w:szCs w:val="28"/>
              </w:rPr>
              <w:t xml:space="preserve"> 2023</w:t>
            </w:r>
          </w:p>
        </w:tc>
        <w:tc>
          <w:tcPr>
            <w:tcW w:w="1630" w:type="dxa"/>
          </w:tcPr>
          <w:p w:rsidR="000467CB" w:rsidRDefault="000467CB" w:rsidP="000467CB">
            <w:pPr>
              <w:spacing w:line="276" w:lineRule="auto"/>
              <w:jc w:val="center"/>
              <w:rPr>
                <w:sz w:val="28"/>
                <w:szCs w:val="28"/>
              </w:rPr>
            </w:pPr>
            <w:r>
              <w:rPr>
                <w:sz w:val="28"/>
                <w:szCs w:val="28"/>
              </w:rPr>
              <w:t>Виконано</w:t>
            </w:r>
          </w:p>
        </w:tc>
      </w:tr>
      <w:tr w:rsidR="000467CB" w:rsidTr="00E10AB3">
        <w:tc>
          <w:tcPr>
            <w:tcW w:w="690" w:type="dxa"/>
          </w:tcPr>
          <w:p w:rsidR="000467CB" w:rsidRDefault="000467CB" w:rsidP="000467CB">
            <w:pPr>
              <w:spacing w:line="276" w:lineRule="auto"/>
              <w:jc w:val="center"/>
              <w:rPr>
                <w:sz w:val="28"/>
                <w:szCs w:val="28"/>
              </w:rPr>
            </w:pPr>
            <w:r>
              <w:rPr>
                <w:sz w:val="28"/>
                <w:szCs w:val="28"/>
              </w:rPr>
              <w:t>7.</w:t>
            </w:r>
          </w:p>
        </w:tc>
        <w:tc>
          <w:tcPr>
            <w:tcW w:w="5493" w:type="dxa"/>
          </w:tcPr>
          <w:p w:rsidR="000467CB" w:rsidRDefault="000467CB" w:rsidP="000467CB">
            <w:pPr>
              <w:spacing w:line="276" w:lineRule="auto"/>
              <w:jc w:val="both"/>
              <w:rPr>
                <w:sz w:val="28"/>
                <w:szCs w:val="28"/>
              </w:rPr>
            </w:pPr>
            <w:r>
              <w:rPr>
                <w:sz w:val="28"/>
                <w:szCs w:val="28"/>
              </w:rPr>
              <w:t>Захист кваліфікаційної роботи</w:t>
            </w:r>
          </w:p>
        </w:tc>
        <w:tc>
          <w:tcPr>
            <w:tcW w:w="1934" w:type="dxa"/>
          </w:tcPr>
          <w:p w:rsidR="000467CB" w:rsidRDefault="00EB0710" w:rsidP="000467CB">
            <w:pPr>
              <w:spacing w:line="276" w:lineRule="auto"/>
              <w:jc w:val="center"/>
              <w:rPr>
                <w:sz w:val="28"/>
                <w:szCs w:val="28"/>
              </w:rPr>
            </w:pPr>
            <w:r>
              <w:rPr>
                <w:sz w:val="28"/>
                <w:szCs w:val="28"/>
              </w:rPr>
              <w:t xml:space="preserve">травень </w:t>
            </w:r>
            <w:r w:rsidR="000467CB">
              <w:rPr>
                <w:sz w:val="28"/>
                <w:szCs w:val="28"/>
              </w:rPr>
              <w:t xml:space="preserve"> 2023</w:t>
            </w:r>
          </w:p>
        </w:tc>
        <w:tc>
          <w:tcPr>
            <w:tcW w:w="1630" w:type="dxa"/>
          </w:tcPr>
          <w:p w:rsidR="000467CB" w:rsidRDefault="000467CB" w:rsidP="000467CB">
            <w:pPr>
              <w:spacing w:line="276" w:lineRule="auto"/>
              <w:jc w:val="center"/>
              <w:rPr>
                <w:sz w:val="28"/>
                <w:szCs w:val="28"/>
              </w:rPr>
            </w:pPr>
            <w:r>
              <w:rPr>
                <w:sz w:val="28"/>
                <w:szCs w:val="28"/>
              </w:rPr>
              <w:t>Виконано</w:t>
            </w:r>
          </w:p>
        </w:tc>
      </w:tr>
    </w:tbl>
    <w:p w:rsidR="00494016" w:rsidRDefault="00494016" w:rsidP="000467CB">
      <w:pPr>
        <w:ind w:firstLine="720"/>
        <w:jc w:val="both"/>
        <w:rPr>
          <w:sz w:val="28"/>
          <w:szCs w:val="28"/>
        </w:rPr>
      </w:pPr>
    </w:p>
    <w:p w:rsidR="000467CB" w:rsidRDefault="000467CB" w:rsidP="000467CB">
      <w:pPr>
        <w:ind w:firstLine="720"/>
        <w:jc w:val="both"/>
        <w:rPr>
          <w:sz w:val="28"/>
          <w:szCs w:val="28"/>
          <w:u w:val="single"/>
        </w:rPr>
      </w:pPr>
      <w:r w:rsidRPr="00C27D26">
        <w:rPr>
          <w:sz w:val="28"/>
          <w:szCs w:val="28"/>
        </w:rPr>
        <w:t xml:space="preserve">Студент  </w:t>
      </w:r>
      <w:r w:rsidRPr="00C27D26">
        <w:rPr>
          <w:sz w:val="28"/>
          <w:szCs w:val="28"/>
        </w:rPr>
        <w:tab/>
      </w:r>
      <w:r w:rsidRPr="00C27D26">
        <w:rPr>
          <w:sz w:val="28"/>
          <w:szCs w:val="28"/>
        </w:rPr>
        <w:tab/>
        <w:t xml:space="preserve">  ________________        </w:t>
      </w:r>
      <w:r>
        <w:rPr>
          <w:sz w:val="28"/>
          <w:szCs w:val="28"/>
          <w:u w:val="single"/>
        </w:rPr>
        <w:t>Басан С.М.</w:t>
      </w:r>
    </w:p>
    <w:p w:rsidR="00494016" w:rsidRPr="00C27D26" w:rsidRDefault="00494016" w:rsidP="000467CB">
      <w:pPr>
        <w:ind w:firstLine="720"/>
        <w:jc w:val="both"/>
        <w:rPr>
          <w:sz w:val="28"/>
          <w:szCs w:val="28"/>
        </w:rPr>
      </w:pPr>
    </w:p>
    <w:p w:rsidR="000467CB" w:rsidRDefault="000467CB" w:rsidP="000467CB">
      <w:pPr>
        <w:ind w:firstLine="720"/>
        <w:jc w:val="both"/>
        <w:rPr>
          <w:sz w:val="28"/>
          <w:szCs w:val="28"/>
        </w:rPr>
      </w:pPr>
      <w:r w:rsidRPr="00C27D26">
        <w:rPr>
          <w:sz w:val="28"/>
          <w:szCs w:val="28"/>
        </w:rPr>
        <w:t xml:space="preserve">Керівник роботи  </w:t>
      </w:r>
      <w:r>
        <w:rPr>
          <w:sz w:val="28"/>
          <w:szCs w:val="28"/>
        </w:rPr>
        <w:t xml:space="preserve">  </w:t>
      </w:r>
      <w:r w:rsidRPr="00C27D26">
        <w:rPr>
          <w:sz w:val="28"/>
          <w:szCs w:val="28"/>
        </w:rPr>
        <w:t>_______</w:t>
      </w:r>
      <w:r>
        <w:rPr>
          <w:sz w:val="28"/>
          <w:szCs w:val="28"/>
        </w:rPr>
        <w:t xml:space="preserve">_________      </w:t>
      </w:r>
      <w:r w:rsidR="00EB0710">
        <w:rPr>
          <w:sz w:val="28"/>
          <w:szCs w:val="28"/>
        </w:rPr>
        <w:t xml:space="preserve"> </w:t>
      </w:r>
      <w:r w:rsidRPr="008075A4">
        <w:rPr>
          <w:color w:val="000000"/>
          <w:sz w:val="28"/>
          <w:szCs w:val="28"/>
          <w:u w:val="single"/>
          <w:lang w:val="ru-RU"/>
        </w:rPr>
        <w:t>Д</w:t>
      </w:r>
      <w:r>
        <w:rPr>
          <w:color w:val="000000"/>
          <w:sz w:val="28"/>
          <w:szCs w:val="28"/>
          <w:u w:val="single"/>
          <w:lang w:val="ru-RU"/>
        </w:rPr>
        <w:t>омніч</w:t>
      </w:r>
      <w:r>
        <w:rPr>
          <w:color w:val="000000"/>
          <w:sz w:val="28"/>
          <w:szCs w:val="28"/>
          <w:u w:val="single"/>
        </w:rPr>
        <w:t xml:space="preserve"> В</w:t>
      </w:r>
      <w:r w:rsidRPr="008075A4">
        <w:rPr>
          <w:color w:val="000000"/>
          <w:sz w:val="28"/>
          <w:szCs w:val="28"/>
          <w:u w:val="single"/>
          <w:lang w:val="ru-RU"/>
        </w:rPr>
        <w:t>.</w:t>
      </w:r>
      <w:r>
        <w:rPr>
          <w:color w:val="000000"/>
          <w:sz w:val="28"/>
          <w:szCs w:val="28"/>
          <w:u w:val="single"/>
          <w:lang w:val="ru-RU"/>
        </w:rPr>
        <w:t>І</w:t>
      </w:r>
      <w:r>
        <w:rPr>
          <w:sz w:val="28"/>
          <w:szCs w:val="28"/>
        </w:rPr>
        <w:t xml:space="preserve"> </w:t>
      </w:r>
    </w:p>
    <w:p w:rsidR="00494016" w:rsidRPr="00C27D26" w:rsidRDefault="00494016" w:rsidP="000467CB">
      <w:pPr>
        <w:ind w:firstLine="720"/>
        <w:jc w:val="both"/>
        <w:rPr>
          <w:sz w:val="28"/>
          <w:szCs w:val="28"/>
        </w:rPr>
      </w:pPr>
    </w:p>
    <w:p w:rsidR="000467CB" w:rsidRDefault="000467CB" w:rsidP="000467CB">
      <w:pPr>
        <w:jc w:val="both"/>
        <w:rPr>
          <w:b/>
          <w:sz w:val="28"/>
          <w:szCs w:val="28"/>
        </w:rPr>
      </w:pPr>
      <w:r>
        <w:rPr>
          <w:b/>
          <w:sz w:val="28"/>
          <w:szCs w:val="28"/>
        </w:rPr>
        <w:tab/>
        <w:t>Нормоконтроль пройдено</w:t>
      </w:r>
    </w:p>
    <w:p w:rsidR="00494016" w:rsidRDefault="00494016" w:rsidP="000467CB">
      <w:pPr>
        <w:jc w:val="both"/>
        <w:rPr>
          <w:b/>
          <w:sz w:val="28"/>
          <w:szCs w:val="28"/>
        </w:rPr>
      </w:pPr>
    </w:p>
    <w:p w:rsidR="000467CB" w:rsidRPr="00D77B77" w:rsidRDefault="000467CB" w:rsidP="000467CB">
      <w:pPr>
        <w:jc w:val="both"/>
        <w:rPr>
          <w:sz w:val="28"/>
          <w:szCs w:val="28"/>
        </w:rPr>
      </w:pPr>
      <w:r>
        <w:rPr>
          <w:b/>
          <w:sz w:val="28"/>
          <w:szCs w:val="28"/>
        </w:rPr>
        <w:tab/>
      </w:r>
      <w:r w:rsidRPr="00C27D26">
        <w:rPr>
          <w:sz w:val="28"/>
          <w:szCs w:val="28"/>
        </w:rPr>
        <w:t xml:space="preserve">Нормоконтролер </w:t>
      </w:r>
      <w:r>
        <w:rPr>
          <w:sz w:val="28"/>
          <w:szCs w:val="28"/>
        </w:rPr>
        <w:t xml:space="preserve">   ________________</w:t>
      </w:r>
      <w:r>
        <w:rPr>
          <w:sz w:val="28"/>
          <w:szCs w:val="28"/>
        </w:rPr>
        <w:tab/>
        <w:t xml:space="preserve"> </w:t>
      </w:r>
      <w:r w:rsidRPr="008075A4">
        <w:rPr>
          <w:color w:val="000000"/>
          <w:sz w:val="28"/>
          <w:szCs w:val="28"/>
          <w:u w:val="single"/>
          <w:lang w:val="ru-RU"/>
        </w:rPr>
        <w:t>Дударєва</w:t>
      </w:r>
      <w:r w:rsidRPr="00453B4A">
        <w:rPr>
          <w:color w:val="000000"/>
          <w:sz w:val="28"/>
          <w:szCs w:val="28"/>
          <w:u w:val="single"/>
        </w:rPr>
        <w:t xml:space="preserve"> </w:t>
      </w:r>
      <w:r>
        <w:rPr>
          <w:color w:val="000000"/>
          <w:sz w:val="28"/>
          <w:szCs w:val="28"/>
          <w:u w:val="single"/>
        </w:rPr>
        <w:t>Г</w:t>
      </w:r>
      <w:r w:rsidRPr="008075A4">
        <w:rPr>
          <w:color w:val="000000"/>
          <w:sz w:val="28"/>
          <w:szCs w:val="28"/>
          <w:u w:val="single"/>
          <w:lang w:val="ru-RU"/>
        </w:rPr>
        <w:t>.Ф</w:t>
      </w:r>
      <w:r>
        <w:rPr>
          <w:sz w:val="28"/>
          <w:szCs w:val="28"/>
        </w:rPr>
        <w:t xml:space="preserve"> </w:t>
      </w:r>
    </w:p>
    <w:p w:rsidR="000467CB" w:rsidRDefault="000467CB" w:rsidP="00B534E9">
      <w:pPr>
        <w:pStyle w:val="ac"/>
        <w:spacing w:line="360" w:lineRule="auto"/>
        <w:ind w:firstLine="709"/>
        <w:jc w:val="center"/>
        <w:rPr>
          <w:rFonts w:ascii="Times New Roman" w:eastAsia="MS Mincho" w:hAnsi="Times New Roman" w:cs="Times New Roman"/>
          <w:sz w:val="28"/>
          <w:szCs w:val="28"/>
          <w:lang w:val="ru-RU"/>
        </w:rPr>
      </w:pPr>
    </w:p>
    <w:p w:rsidR="000467CB" w:rsidRDefault="000467CB" w:rsidP="00B534E9">
      <w:pPr>
        <w:pStyle w:val="ac"/>
        <w:spacing w:line="360" w:lineRule="auto"/>
        <w:ind w:firstLine="709"/>
        <w:jc w:val="center"/>
        <w:rPr>
          <w:rFonts w:ascii="Times New Roman" w:eastAsia="MS Mincho" w:hAnsi="Times New Roman" w:cs="Times New Roman"/>
          <w:sz w:val="28"/>
          <w:szCs w:val="28"/>
          <w:lang w:val="ru-RU"/>
        </w:rPr>
      </w:pPr>
    </w:p>
    <w:p w:rsidR="000467CB" w:rsidRDefault="000467CB" w:rsidP="00B534E9">
      <w:pPr>
        <w:pStyle w:val="ac"/>
        <w:spacing w:line="360" w:lineRule="auto"/>
        <w:ind w:firstLine="709"/>
        <w:jc w:val="center"/>
        <w:rPr>
          <w:rFonts w:ascii="Times New Roman" w:eastAsia="MS Mincho" w:hAnsi="Times New Roman" w:cs="Times New Roman"/>
          <w:sz w:val="28"/>
          <w:szCs w:val="28"/>
          <w:lang w:val="ru-RU"/>
        </w:rPr>
      </w:pPr>
    </w:p>
    <w:p w:rsidR="000467CB" w:rsidRDefault="000467CB" w:rsidP="00B534E9">
      <w:pPr>
        <w:pStyle w:val="ac"/>
        <w:spacing w:line="360" w:lineRule="auto"/>
        <w:ind w:firstLine="709"/>
        <w:jc w:val="center"/>
        <w:rPr>
          <w:rFonts w:ascii="Times New Roman" w:eastAsia="MS Mincho" w:hAnsi="Times New Roman" w:cs="Times New Roman"/>
          <w:sz w:val="28"/>
          <w:szCs w:val="28"/>
          <w:lang w:val="ru-RU"/>
        </w:rPr>
      </w:pPr>
    </w:p>
    <w:p w:rsidR="00B534E9" w:rsidRPr="00B534E9" w:rsidRDefault="00B534E9" w:rsidP="00B534E9">
      <w:pPr>
        <w:pStyle w:val="ac"/>
        <w:spacing w:line="360" w:lineRule="auto"/>
        <w:ind w:firstLine="709"/>
        <w:jc w:val="center"/>
        <w:rPr>
          <w:rFonts w:ascii="Times New Roman" w:eastAsia="MS Mincho" w:hAnsi="Times New Roman" w:cs="Times New Roman"/>
          <w:sz w:val="28"/>
          <w:szCs w:val="28"/>
        </w:rPr>
      </w:pPr>
      <w:r w:rsidRPr="00B534E9">
        <w:rPr>
          <w:rFonts w:ascii="Times New Roman" w:eastAsia="MS Mincho" w:hAnsi="Times New Roman" w:cs="Times New Roman"/>
          <w:sz w:val="28"/>
          <w:szCs w:val="28"/>
        </w:rPr>
        <w:lastRenderedPageBreak/>
        <w:t>РЕФЕРАТ</w:t>
      </w:r>
    </w:p>
    <w:p w:rsidR="00B534E9" w:rsidRDefault="00B534E9" w:rsidP="00B534E9">
      <w:pPr>
        <w:pStyle w:val="ac"/>
        <w:spacing w:line="360" w:lineRule="auto"/>
        <w:ind w:firstLine="709"/>
        <w:jc w:val="both"/>
        <w:rPr>
          <w:rFonts w:ascii="Times New Roman" w:eastAsia="MS Mincho" w:hAnsi="Times New Roman" w:cs="Times New Roman"/>
          <w:sz w:val="28"/>
          <w:szCs w:val="28"/>
        </w:rPr>
      </w:pPr>
    </w:p>
    <w:p w:rsidR="00FC5F21" w:rsidRPr="00B534E9" w:rsidRDefault="00FC5F21" w:rsidP="00B534E9">
      <w:pPr>
        <w:pStyle w:val="ac"/>
        <w:spacing w:line="360" w:lineRule="auto"/>
        <w:ind w:firstLine="709"/>
        <w:jc w:val="both"/>
        <w:rPr>
          <w:rFonts w:ascii="Times New Roman" w:eastAsia="MS Mincho" w:hAnsi="Times New Roman" w:cs="Times New Roman"/>
          <w:sz w:val="28"/>
          <w:szCs w:val="28"/>
        </w:rPr>
      </w:pPr>
    </w:p>
    <w:p w:rsidR="00B534E9" w:rsidRPr="00B534E9" w:rsidRDefault="00B534E9" w:rsidP="00B534E9">
      <w:pPr>
        <w:pStyle w:val="ac"/>
        <w:spacing w:line="360" w:lineRule="auto"/>
        <w:ind w:firstLine="709"/>
        <w:jc w:val="both"/>
        <w:rPr>
          <w:rFonts w:ascii="Times New Roman" w:eastAsia="MS Mincho" w:hAnsi="Times New Roman" w:cs="Times New Roman"/>
          <w:sz w:val="28"/>
          <w:szCs w:val="28"/>
        </w:rPr>
      </w:pPr>
      <w:r w:rsidRPr="00B534E9">
        <w:rPr>
          <w:rFonts w:ascii="Times New Roman" w:eastAsia="MS Mincho" w:hAnsi="Times New Roman" w:cs="Times New Roman"/>
          <w:sz w:val="28"/>
          <w:szCs w:val="28"/>
        </w:rPr>
        <w:t xml:space="preserve">Дипломна робота: містить у собі друкований текст на </w:t>
      </w:r>
      <w:r w:rsidR="00ED11DD">
        <w:rPr>
          <w:rFonts w:ascii="Times New Roman" w:eastAsia="MS Mincho" w:hAnsi="Times New Roman" w:cs="Times New Roman"/>
          <w:sz w:val="28"/>
          <w:szCs w:val="28"/>
        </w:rPr>
        <w:t>58</w:t>
      </w:r>
      <w:r w:rsidRPr="00B534E9">
        <w:rPr>
          <w:rFonts w:ascii="Times New Roman" w:eastAsia="MS Mincho" w:hAnsi="Times New Roman" w:cs="Times New Roman"/>
          <w:sz w:val="28"/>
          <w:szCs w:val="28"/>
        </w:rPr>
        <w:t xml:space="preserve"> сторінках,</w:t>
      </w:r>
      <w:r w:rsidR="0002622A">
        <w:rPr>
          <w:rFonts w:ascii="Times New Roman" w:eastAsia="MS Mincho" w:hAnsi="Times New Roman" w:cs="Times New Roman"/>
          <w:sz w:val="28"/>
          <w:szCs w:val="28"/>
          <w:lang w:val="ru-RU"/>
        </w:rPr>
        <w:t xml:space="preserve">          </w:t>
      </w:r>
      <w:r w:rsidRPr="00B534E9">
        <w:rPr>
          <w:rFonts w:ascii="Times New Roman" w:eastAsia="MS Mincho" w:hAnsi="Times New Roman" w:cs="Times New Roman"/>
          <w:sz w:val="28"/>
          <w:szCs w:val="28"/>
        </w:rPr>
        <w:t xml:space="preserve"> </w:t>
      </w:r>
      <w:r w:rsidR="007177B2">
        <w:rPr>
          <w:rFonts w:ascii="Times New Roman" w:eastAsia="MS Mincho" w:hAnsi="Times New Roman" w:cs="Times New Roman"/>
          <w:sz w:val="28"/>
          <w:szCs w:val="28"/>
        </w:rPr>
        <w:t>6</w:t>
      </w:r>
      <w:r w:rsidRPr="00B534E9">
        <w:rPr>
          <w:rFonts w:ascii="Times New Roman" w:eastAsia="MS Mincho" w:hAnsi="Times New Roman" w:cs="Times New Roman"/>
          <w:sz w:val="28"/>
          <w:szCs w:val="28"/>
        </w:rPr>
        <w:t xml:space="preserve"> таблиць </w:t>
      </w:r>
      <w:r w:rsidR="0002622A">
        <w:rPr>
          <w:rFonts w:ascii="Times New Roman" w:eastAsia="MS Mincho" w:hAnsi="Times New Roman" w:cs="Times New Roman"/>
          <w:sz w:val="28"/>
          <w:szCs w:val="28"/>
        </w:rPr>
        <w:t>в експериментальній частині</w:t>
      </w:r>
      <w:r w:rsidR="0002622A">
        <w:rPr>
          <w:rFonts w:ascii="Times New Roman" w:eastAsia="MS Mincho" w:hAnsi="Times New Roman" w:cs="Times New Roman"/>
          <w:sz w:val="28"/>
          <w:szCs w:val="28"/>
          <w:lang w:val="ru-RU"/>
        </w:rPr>
        <w:t>,</w:t>
      </w:r>
      <w:r w:rsidR="0002622A">
        <w:rPr>
          <w:rFonts w:ascii="Times New Roman" w:eastAsia="MS Mincho" w:hAnsi="Times New Roman" w:cs="Times New Roman"/>
          <w:sz w:val="28"/>
          <w:szCs w:val="28"/>
        </w:rPr>
        <w:t xml:space="preserve"> 1 винесена в додатки</w:t>
      </w:r>
      <w:r w:rsidR="00F64251">
        <w:rPr>
          <w:rFonts w:ascii="Times New Roman" w:eastAsia="MS Mincho" w:hAnsi="Times New Roman" w:cs="Times New Roman"/>
          <w:sz w:val="28"/>
          <w:szCs w:val="28"/>
        </w:rPr>
        <w:t xml:space="preserve"> </w:t>
      </w:r>
      <w:r w:rsidRPr="00B534E9">
        <w:rPr>
          <w:rFonts w:ascii="Times New Roman" w:eastAsia="MS Mincho" w:hAnsi="Times New Roman" w:cs="Times New Roman"/>
          <w:sz w:val="28"/>
          <w:szCs w:val="28"/>
        </w:rPr>
        <w:t xml:space="preserve">та </w:t>
      </w:r>
      <w:r w:rsidR="000A04AA">
        <w:rPr>
          <w:rFonts w:ascii="Times New Roman" w:eastAsia="MS Mincho" w:hAnsi="Times New Roman" w:cs="Times New Roman"/>
          <w:sz w:val="28"/>
          <w:szCs w:val="28"/>
        </w:rPr>
        <w:t>4</w:t>
      </w:r>
      <w:r w:rsidR="000A04AA" w:rsidRPr="000A04AA">
        <w:rPr>
          <w:rFonts w:ascii="Times New Roman" w:eastAsia="MS Mincho" w:hAnsi="Times New Roman" w:cs="Times New Roman"/>
          <w:sz w:val="28"/>
          <w:szCs w:val="28"/>
          <w:lang w:val="ru-RU"/>
        </w:rPr>
        <w:t>8</w:t>
      </w:r>
      <w:r w:rsidRPr="00B534E9">
        <w:rPr>
          <w:rFonts w:ascii="Times New Roman" w:eastAsia="MS Mincho" w:hAnsi="Times New Roman" w:cs="Times New Roman"/>
          <w:sz w:val="28"/>
          <w:szCs w:val="28"/>
        </w:rPr>
        <w:t xml:space="preserve"> літературних джерел.</w:t>
      </w:r>
    </w:p>
    <w:p w:rsidR="00B534E9" w:rsidRPr="00B534E9" w:rsidRDefault="00B534E9" w:rsidP="00B534E9">
      <w:pPr>
        <w:pStyle w:val="ac"/>
        <w:spacing w:line="360" w:lineRule="auto"/>
        <w:ind w:firstLine="709"/>
        <w:jc w:val="both"/>
        <w:rPr>
          <w:rFonts w:ascii="Times New Roman" w:eastAsia="MS Mincho" w:hAnsi="Times New Roman" w:cs="Times New Roman"/>
          <w:sz w:val="28"/>
          <w:szCs w:val="28"/>
        </w:rPr>
      </w:pPr>
      <w:r w:rsidRPr="00B534E9">
        <w:rPr>
          <w:rFonts w:ascii="Times New Roman" w:eastAsia="MS Mincho" w:hAnsi="Times New Roman" w:cs="Times New Roman"/>
          <w:sz w:val="28"/>
          <w:szCs w:val="28"/>
        </w:rPr>
        <w:t>Об</w:t>
      </w:r>
      <w:r w:rsidR="00CE3027" w:rsidRPr="00B544C3">
        <w:rPr>
          <w:sz w:val="28"/>
          <w:szCs w:val="28"/>
        </w:rPr>
        <w:t>’</w:t>
      </w:r>
      <w:r w:rsidRPr="00B534E9">
        <w:rPr>
          <w:rFonts w:ascii="Times New Roman" w:eastAsia="MS Mincho" w:hAnsi="Times New Roman" w:cs="Times New Roman"/>
          <w:sz w:val="28"/>
          <w:szCs w:val="28"/>
        </w:rPr>
        <w:t xml:space="preserve">єкт вивчення: </w:t>
      </w:r>
      <w:r w:rsidR="007177B2">
        <w:rPr>
          <w:rFonts w:ascii="Times New Roman" w:eastAsia="MS Mincho" w:hAnsi="Times New Roman" w:cs="Times New Roman"/>
          <w:sz w:val="28"/>
          <w:szCs w:val="28"/>
        </w:rPr>
        <w:t xml:space="preserve">популяція козулі на території Самарського лісу </w:t>
      </w:r>
      <w:r w:rsidR="009F2B5C">
        <w:rPr>
          <w:rFonts w:ascii="Times New Roman" w:eastAsia="MS Mincho" w:hAnsi="Times New Roman" w:cs="Times New Roman"/>
          <w:sz w:val="28"/>
          <w:szCs w:val="28"/>
        </w:rPr>
        <w:t>Дніпропетровської області</w:t>
      </w:r>
      <w:r w:rsidRPr="00B534E9">
        <w:rPr>
          <w:rFonts w:ascii="Times New Roman" w:eastAsia="MS Mincho" w:hAnsi="Times New Roman" w:cs="Times New Roman"/>
          <w:sz w:val="28"/>
          <w:szCs w:val="28"/>
        </w:rPr>
        <w:t>.</w:t>
      </w:r>
    </w:p>
    <w:p w:rsidR="00B534E9" w:rsidRPr="00421654" w:rsidRDefault="0002622A" w:rsidP="00B534E9">
      <w:pPr>
        <w:pStyle w:val="ac"/>
        <w:spacing w:line="360" w:lineRule="auto"/>
        <w:ind w:firstLine="709"/>
        <w:jc w:val="both"/>
        <w:rPr>
          <w:rFonts w:ascii="Times New Roman" w:eastAsia="MS Mincho" w:hAnsi="Times New Roman" w:cs="Times New Roman"/>
          <w:sz w:val="28"/>
          <w:szCs w:val="28"/>
        </w:rPr>
      </w:pPr>
      <w:r w:rsidRPr="0002622A">
        <w:rPr>
          <w:rFonts w:ascii="Times New Roman" w:eastAsia="MS Mincho" w:hAnsi="Times New Roman" w:cs="Times New Roman"/>
          <w:sz w:val="28"/>
          <w:szCs w:val="28"/>
        </w:rPr>
        <w:t>Мета</w:t>
      </w:r>
      <w:r w:rsidR="00B534E9" w:rsidRPr="00B534E9">
        <w:rPr>
          <w:rFonts w:ascii="Times New Roman" w:eastAsia="MS Mincho" w:hAnsi="Times New Roman" w:cs="Times New Roman"/>
          <w:sz w:val="28"/>
          <w:szCs w:val="28"/>
        </w:rPr>
        <w:t xml:space="preserve"> робо</w:t>
      </w:r>
      <w:r w:rsidR="009F2B5C">
        <w:rPr>
          <w:rFonts w:ascii="Times New Roman" w:eastAsia="MS Mincho" w:hAnsi="Times New Roman" w:cs="Times New Roman"/>
          <w:sz w:val="28"/>
          <w:szCs w:val="28"/>
        </w:rPr>
        <w:t>ти: вивчення раціону харчування, чисельності та морфометрії козулі яка мешкає на територ</w:t>
      </w:r>
      <w:r w:rsidR="00421654">
        <w:rPr>
          <w:rFonts w:ascii="Times New Roman" w:eastAsia="MS Mincho" w:hAnsi="Times New Roman" w:cs="Times New Roman"/>
          <w:sz w:val="28"/>
          <w:szCs w:val="28"/>
        </w:rPr>
        <w:t>іях під антропогенним впливом.</w:t>
      </w:r>
    </w:p>
    <w:p w:rsidR="007177B2" w:rsidRPr="009F25D8" w:rsidRDefault="00B534E9" w:rsidP="007177B2">
      <w:pPr>
        <w:spacing w:line="360" w:lineRule="auto"/>
        <w:ind w:firstLine="709"/>
        <w:jc w:val="both"/>
        <w:rPr>
          <w:sz w:val="28"/>
          <w:szCs w:val="28"/>
        </w:rPr>
      </w:pPr>
      <w:r w:rsidRPr="00B534E9">
        <w:rPr>
          <w:rFonts w:eastAsia="MS Mincho"/>
          <w:sz w:val="28"/>
          <w:szCs w:val="28"/>
        </w:rPr>
        <w:t xml:space="preserve">Методи дослідження: </w:t>
      </w:r>
      <w:r w:rsidR="007177B2">
        <w:rPr>
          <w:sz w:val="28"/>
          <w:szCs w:val="28"/>
        </w:rPr>
        <w:t>морфометричний, описовий, порівняльний,</w:t>
      </w:r>
      <w:r w:rsidR="0002622A">
        <w:rPr>
          <w:sz w:val="28"/>
          <w:szCs w:val="28"/>
          <w:lang w:val="ru-RU"/>
        </w:rPr>
        <w:t xml:space="preserve"> </w:t>
      </w:r>
      <w:r w:rsidR="007177B2">
        <w:rPr>
          <w:sz w:val="28"/>
          <w:szCs w:val="28"/>
        </w:rPr>
        <w:t>а також облік чи</w:t>
      </w:r>
      <w:r w:rsidR="0002622A">
        <w:rPr>
          <w:sz w:val="28"/>
          <w:szCs w:val="28"/>
        </w:rPr>
        <w:t>сельності, аналіз в</w:t>
      </w:r>
      <w:r w:rsidR="007177B2" w:rsidRPr="009F25D8">
        <w:rPr>
          <w:sz w:val="28"/>
          <w:szCs w:val="28"/>
        </w:rPr>
        <w:t xml:space="preserve">місту кормів </w:t>
      </w:r>
      <w:r w:rsidR="00FC5F21">
        <w:rPr>
          <w:sz w:val="28"/>
          <w:szCs w:val="28"/>
        </w:rPr>
        <w:t xml:space="preserve">зі </w:t>
      </w:r>
      <w:r w:rsidR="007177B2" w:rsidRPr="009F25D8">
        <w:rPr>
          <w:sz w:val="28"/>
          <w:szCs w:val="28"/>
        </w:rPr>
        <w:t>шлунків та метод візуального спостереження.</w:t>
      </w:r>
    </w:p>
    <w:p w:rsidR="00B534E9" w:rsidRPr="00B534E9" w:rsidRDefault="00B534E9" w:rsidP="007177B2">
      <w:pPr>
        <w:pStyle w:val="ac"/>
        <w:spacing w:line="360" w:lineRule="auto"/>
        <w:ind w:firstLine="708"/>
        <w:jc w:val="both"/>
        <w:rPr>
          <w:rFonts w:ascii="Times New Roman" w:hAnsi="Times New Roman" w:cs="Times New Roman"/>
          <w:sz w:val="28"/>
          <w:szCs w:val="28"/>
        </w:rPr>
      </w:pPr>
      <w:r w:rsidRPr="00B534E9">
        <w:rPr>
          <w:rFonts w:ascii="Times New Roman" w:eastAsia="MS Mincho" w:hAnsi="Times New Roman" w:cs="Times New Roman"/>
          <w:sz w:val="28"/>
          <w:szCs w:val="28"/>
        </w:rPr>
        <w:t xml:space="preserve">Актуальність та новизна роботи </w:t>
      </w:r>
      <w:r w:rsidRPr="00B534E9">
        <w:rPr>
          <w:rFonts w:ascii="Times New Roman" w:hAnsi="Times New Roman" w:cs="Times New Roman"/>
          <w:sz w:val="28"/>
          <w:szCs w:val="28"/>
        </w:rPr>
        <w:t xml:space="preserve">полягає у тому, що були детально вивченні особливості </w:t>
      </w:r>
      <w:r w:rsidR="009F2B5C">
        <w:rPr>
          <w:rFonts w:ascii="Times New Roman" w:hAnsi="Times New Roman" w:cs="Times New Roman"/>
          <w:sz w:val="28"/>
          <w:szCs w:val="28"/>
        </w:rPr>
        <w:t>морфометрії та особливості харчування козулі яка мешкає в Самарському лісі</w:t>
      </w:r>
      <w:r w:rsidRPr="00B534E9">
        <w:rPr>
          <w:rFonts w:ascii="Times New Roman" w:hAnsi="Times New Roman" w:cs="Times New Roman"/>
          <w:sz w:val="28"/>
          <w:szCs w:val="28"/>
        </w:rPr>
        <w:t xml:space="preserve">. Вивчення цієї проблеми дозволить вчасно виявити виниклі зміни у популяціях, та запобігти </w:t>
      </w:r>
      <w:r w:rsidR="009F2B5C">
        <w:rPr>
          <w:rFonts w:ascii="Times New Roman" w:hAnsi="Times New Roman" w:cs="Times New Roman"/>
          <w:sz w:val="28"/>
          <w:szCs w:val="28"/>
        </w:rPr>
        <w:t>зменшенню чисельності</w:t>
      </w:r>
      <w:r w:rsidRPr="00B534E9">
        <w:rPr>
          <w:rFonts w:ascii="Times New Roman" w:hAnsi="Times New Roman" w:cs="Times New Roman"/>
          <w:sz w:val="28"/>
          <w:szCs w:val="28"/>
        </w:rPr>
        <w:t xml:space="preserve"> тварин</w:t>
      </w:r>
      <w:r w:rsidR="009F2B5C">
        <w:rPr>
          <w:rFonts w:ascii="Times New Roman" w:hAnsi="Times New Roman" w:cs="Times New Roman"/>
          <w:sz w:val="28"/>
          <w:szCs w:val="28"/>
        </w:rPr>
        <w:t>, міграції</w:t>
      </w:r>
      <w:r w:rsidRPr="00B534E9">
        <w:rPr>
          <w:rFonts w:ascii="Times New Roman" w:hAnsi="Times New Roman" w:cs="Times New Roman"/>
          <w:sz w:val="28"/>
          <w:szCs w:val="28"/>
        </w:rPr>
        <w:t xml:space="preserve"> за межі мисливських господарств, що буде позитивно відображатися на веденні мисливських господарств України</w:t>
      </w:r>
      <w:r w:rsidR="009F2B5C">
        <w:rPr>
          <w:rFonts w:ascii="Times New Roman" w:hAnsi="Times New Roman" w:cs="Times New Roman"/>
          <w:sz w:val="28"/>
          <w:szCs w:val="28"/>
        </w:rPr>
        <w:t xml:space="preserve"> на територіях яких мешкають косулі</w:t>
      </w:r>
      <w:r w:rsidRPr="00B534E9">
        <w:rPr>
          <w:rFonts w:ascii="Times New Roman" w:hAnsi="Times New Roman" w:cs="Times New Roman"/>
          <w:sz w:val="28"/>
          <w:szCs w:val="28"/>
        </w:rPr>
        <w:t xml:space="preserve">. Тому цю роботу слід </w:t>
      </w:r>
      <w:r w:rsidR="0002622A">
        <w:rPr>
          <w:rFonts w:ascii="Times New Roman" w:hAnsi="Times New Roman" w:cs="Times New Roman"/>
          <w:sz w:val="28"/>
          <w:szCs w:val="28"/>
        </w:rPr>
        <w:t>продовжувати в подальшому</w:t>
      </w:r>
      <w:r w:rsidRPr="00B534E9">
        <w:rPr>
          <w:rFonts w:ascii="Times New Roman" w:hAnsi="Times New Roman" w:cs="Times New Roman"/>
          <w:sz w:val="28"/>
          <w:szCs w:val="28"/>
        </w:rPr>
        <w:t>.</w:t>
      </w:r>
    </w:p>
    <w:p w:rsidR="00A47FDC" w:rsidRDefault="007177B2" w:rsidP="00A47FDC">
      <w:pPr>
        <w:spacing w:line="360" w:lineRule="auto"/>
        <w:ind w:firstLine="709"/>
        <w:jc w:val="both"/>
        <w:rPr>
          <w:sz w:val="28"/>
          <w:szCs w:val="28"/>
        </w:rPr>
      </w:pPr>
      <w:r w:rsidRPr="009F25D8">
        <w:rPr>
          <w:sz w:val="28"/>
          <w:szCs w:val="28"/>
        </w:rPr>
        <w:t>Мет</w:t>
      </w:r>
      <w:r w:rsidR="0002622A">
        <w:rPr>
          <w:sz w:val="28"/>
          <w:szCs w:val="28"/>
        </w:rPr>
        <w:t xml:space="preserve">оди дослідження </w:t>
      </w:r>
      <w:r w:rsidR="0002622A" w:rsidRPr="0002622A">
        <w:rPr>
          <w:sz w:val="28"/>
          <w:szCs w:val="28"/>
        </w:rPr>
        <w:t>–</w:t>
      </w:r>
      <w:r>
        <w:rPr>
          <w:sz w:val="28"/>
          <w:szCs w:val="28"/>
        </w:rPr>
        <w:t xml:space="preserve"> морфометричний, описовий, порівняльний,</w:t>
      </w:r>
      <w:r w:rsidR="00F90191" w:rsidRPr="00494016">
        <w:rPr>
          <w:sz w:val="28"/>
          <w:szCs w:val="28"/>
        </w:rPr>
        <w:t xml:space="preserve"> </w:t>
      </w:r>
      <w:r>
        <w:rPr>
          <w:sz w:val="28"/>
          <w:szCs w:val="28"/>
        </w:rPr>
        <w:t>а також облік чи</w:t>
      </w:r>
      <w:r w:rsidRPr="009F25D8">
        <w:rPr>
          <w:sz w:val="28"/>
          <w:szCs w:val="28"/>
        </w:rPr>
        <w:t>сельності, аналіз змісту кормів шлунків та метод візуального спостереження.</w:t>
      </w:r>
      <w:r w:rsidR="00A47FDC" w:rsidRPr="00A47FDC">
        <w:rPr>
          <w:sz w:val="28"/>
          <w:szCs w:val="28"/>
        </w:rPr>
        <w:t xml:space="preserve">Поставлені такі задачі: </w:t>
      </w:r>
    </w:p>
    <w:p w:rsidR="00A47FDC" w:rsidRPr="00CE3027" w:rsidRDefault="00CE3027" w:rsidP="00CE3027">
      <w:pPr>
        <w:tabs>
          <w:tab w:val="left" w:pos="284"/>
        </w:tabs>
        <w:spacing w:line="360" w:lineRule="auto"/>
        <w:jc w:val="both"/>
        <w:rPr>
          <w:sz w:val="28"/>
          <w:szCs w:val="28"/>
        </w:rPr>
      </w:pPr>
      <w:r w:rsidRPr="00E573FF">
        <w:rPr>
          <w:sz w:val="28"/>
          <w:szCs w:val="28"/>
        </w:rPr>
        <w:tab/>
      </w:r>
      <w:r w:rsidRPr="00CE3027">
        <w:rPr>
          <w:sz w:val="28"/>
          <w:szCs w:val="28"/>
        </w:rPr>
        <w:t xml:space="preserve">– </w:t>
      </w:r>
      <w:r w:rsidR="00F90191" w:rsidRPr="00CE3027">
        <w:rPr>
          <w:sz w:val="28"/>
          <w:szCs w:val="28"/>
        </w:rPr>
        <w:t>з</w:t>
      </w:r>
      <w:r w:rsidR="00A47FDC" w:rsidRPr="00CE3027">
        <w:rPr>
          <w:sz w:val="28"/>
          <w:szCs w:val="28"/>
        </w:rPr>
        <w:t>устрічаємість</w:t>
      </w:r>
      <w:r w:rsidR="00F90191" w:rsidRPr="00CE3027">
        <w:rPr>
          <w:sz w:val="28"/>
          <w:szCs w:val="28"/>
        </w:rPr>
        <w:t xml:space="preserve"> </w:t>
      </w:r>
      <w:r w:rsidR="00A47FDC" w:rsidRPr="000A04AA">
        <w:rPr>
          <w:i/>
          <w:sz w:val="28"/>
          <w:szCs w:val="28"/>
        </w:rPr>
        <w:t>Capreolus</w:t>
      </w:r>
      <w:r w:rsidR="000A04AA" w:rsidRPr="000A04AA">
        <w:rPr>
          <w:i/>
          <w:sz w:val="28"/>
          <w:szCs w:val="28"/>
        </w:rPr>
        <w:t xml:space="preserve"> </w:t>
      </w:r>
      <w:r w:rsidR="00A47FDC" w:rsidRPr="000A04AA">
        <w:rPr>
          <w:i/>
          <w:sz w:val="28"/>
          <w:szCs w:val="28"/>
        </w:rPr>
        <w:t>capreolus</w:t>
      </w:r>
      <w:r w:rsidR="00A47FDC" w:rsidRPr="00CE3027">
        <w:rPr>
          <w:sz w:val="28"/>
          <w:szCs w:val="28"/>
        </w:rPr>
        <w:t xml:space="preserve"> у зимово - весняний період</w:t>
      </w:r>
    </w:p>
    <w:p w:rsidR="00A47FDC" w:rsidRPr="00A47FDC" w:rsidRDefault="0002622A" w:rsidP="0002622A">
      <w:pPr>
        <w:tabs>
          <w:tab w:val="left" w:pos="284"/>
        </w:tabs>
        <w:spacing w:line="360" w:lineRule="auto"/>
        <w:jc w:val="both"/>
        <w:rPr>
          <w:sz w:val="28"/>
          <w:szCs w:val="28"/>
        </w:rPr>
      </w:pPr>
      <w:r>
        <w:rPr>
          <w:sz w:val="28"/>
          <w:szCs w:val="28"/>
        </w:rPr>
        <w:tab/>
      </w:r>
      <w:r w:rsidRPr="005C52F4">
        <w:rPr>
          <w:sz w:val="28"/>
          <w:szCs w:val="28"/>
        </w:rPr>
        <w:t>–</w:t>
      </w:r>
      <w:r w:rsidRPr="0002622A">
        <w:rPr>
          <w:sz w:val="28"/>
          <w:szCs w:val="28"/>
        </w:rPr>
        <w:t xml:space="preserve"> </w:t>
      </w:r>
      <w:r w:rsidR="004D13B1">
        <w:rPr>
          <w:sz w:val="28"/>
          <w:szCs w:val="28"/>
        </w:rPr>
        <w:t>д</w:t>
      </w:r>
      <w:r w:rsidR="00A47FDC" w:rsidRPr="00A47FDC">
        <w:rPr>
          <w:sz w:val="28"/>
          <w:szCs w:val="28"/>
        </w:rPr>
        <w:t xml:space="preserve">инаміка чисельності косулі </w:t>
      </w:r>
    </w:p>
    <w:p w:rsidR="00A47FDC" w:rsidRPr="00A47FDC" w:rsidRDefault="0002622A" w:rsidP="0002622A">
      <w:pPr>
        <w:tabs>
          <w:tab w:val="left" w:pos="284"/>
        </w:tabs>
        <w:spacing w:line="360" w:lineRule="auto"/>
        <w:jc w:val="both"/>
        <w:rPr>
          <w:sz w:val="28"/>
          <w:szCs w:val="28"/>
        </w:rPr>
      </w:pPr>
      <w:r>
        <w:rPr>
          <w:sz w:val="28"/>
          <w:szCs w:val="28"/>
        </w:rPr>
        <w:tab/>
      </w:r>
      <w:r w:rsidRPr="005C52F4">
        <w:rPr>
          <w:sz w:val="28"/>
          <w:szCs w:val="28"/>
        </w:rPr>
        <w:t>–</w:t>
      </w:r>
      <w:r w:rsidRPr="00C962EB">
        <w:rPr>
          <w:sz w:val="28"/>
          <w:szCs w:val="28"/>
        </w:rPr>
        <w:t xml:space="preserve"> </w:t>
      </w:r>
      <w:r w:rsidR="004D13B1">
        <w:rPr>
          <w:sz w:val="28"/>
          <w:szCs w:val="28"/>
        </w:rPr>
        <w:t>м</w:t>
      </w:r>
      <w:r w:rsidR="00A47FDC" w:rsidRPr="00A47FDC">
        <w:rPr>
          <w:sz w:val="28"/>
          <w:szCs w:val="28"/>
        </w:rPr>
        <w:t xml:space="preserve">орфологічні особливості косулі </w:t>
      </w:r>
    </w:p>
    <w:p w:rsidR="00A47FDC" w:rsidRPr="00A47FDC" w:rsidRDefault="0002622A" w:rsidP="0002622A">
      <w:pPr>
        <w:tabs>
          <w:tab w:val="left" w:pos="284"/>
        </w:tabs>
        <w:spacing w:line="360" w:lineRule="auto"/>
        <w:jc w:val="both"/>
        <w:rPr>
          <w:sz w:val="28"/>
          <w:szCs w:val="28"/>
        </w:rPr>
      </w:pPr>
      <w:r>
        <w:rPr>
          <w:sz w:val="28"/>
          <w:szCs w:val="28"/>
        </w:rPr>
        <w:tab/>
      </w:r>
      <w:r w:rsidRPr="005C52F4">
        <w:rPr>
          <w:sz w:val="28"/>
          <w:szCs w:val="28"/>
        </w:rPr>
        <w:t>–</w:t>
      </w:r>
      <w:r>
        <w:rPr>
          <w:sz w:val="28"/>
          <w:szCs w:val="28"/>
          <w:lang w:val="ru-RU"/>
        </w:rPr>
        <w:t xml:space="preserve"> </w:t>
      </w:r>
      <w:r w:rsidR="004D13B1">
        <w:rPr>
          <w:sz w:val="28"/>
          <w:szCs w:val="28"/>
        </w:rPr>
        <w:t>о</w:t>
      </w:r>
      <w:r w:rsidR="00A47FDC" w:rsidRPr="00A47FDC">
        <w:rPr>
          <w:sz w:val="28"/>
          <w:szCs w:val="28"/>
        </w:rPr>
        <w:t xml:space="preserve">собливості харчування козулі по сезонам року </w:t>
      </w:r>
    </w:p>
    <w:p w:rsidR="00B534E9" w:rsidRPr="00B534E9" w:rsidRDefault="00B534E9" w:rsidP="00B534E9">
      <w:pPr>
        <w:pStyle w:val="ac"/>
        <w:spacing w:line="360" w:lineRule="auto"/>
        <w:ind w:firstLine="709"/>
        <w:jc w:val="both"/>
        <w:rPr>
          <w:rFonts w:ascii="Times New Roman" w:eastAsia="MS Mincho" w:hAnsi="Times New Roman" w:cs="Times New Roman"/>
          <w:sz w:val="28"/>
          <w:szCs w:val="28"/>
        </w:rPr>
      </w:pPr>
    </w:p>
    <w:p w:rsidR="007177B2" w:rsidRDefault="007177B2" w:rsidP="007177B2">
      <w:pPr>
        <w:spacing w:line="360" w:lineRule="auto"/>
        <w:ind w:right="851" w:firstLine="708"/>
        <w:jc w:val="both"/>
        <w:rPr>
          <w:sz w:val="28"/>
          <w:szCs w:val="28"/>
        </w:rPr>
      </w:pPr>
      <w:r>
        <w:rPr>
          <w:sz w:val="28"/>
          <w:szCs w:val="28"/>
        </w:rPr>
        <w:t>БІОТОП, БОНІТЕТ, КОЗУЛЯ, УГІДДЯ, ЧИСЕЛЬНІСТЬ, ЩІЛЬНІСТЬ, ДИНАМІКА, БРАКОНЬЕРОСТВО, ОХОРОНА</w:t>
      </w:r>
    </w:p>
    <w:p w:rsidR="00907DF3" w:rsidRDefault="00B534E9" w:rsidP="00907DF3">
      <w:pPr>
        <w:spacing w:line="360" w:lineRule="auto"/>
        <w:ind w:firstLine="709"/>
        <w:jc w:val="center"/>
        <w:rPr>
          <w:rFonts w:eastAsia="MS Mincho"/>
          <w:sz w:val="28"/>
          <w:szCs w:val="28"/>
          <w:lang w:eastAsia="uk-UA"/>
        </w:rPr>
      </w:pPr>
      <w:r w:rsidRPr="00B534E9">
        <w:rPr>
          <w:rFonts w:eastAsia="MS Mincho"/>
          <w:sz w:val="28"/>
          <w:szCs w:val="28"/>
        </w:rPr>
        <w:br w:type="page"/>
      </w:r>
      <w:r w:rsidR="00907DF3">
        <w:rPr>
          <w:rFonts w:eastAsia="MS Mincho"/>
          <w:sz w:val="28"/>
          <w:szCs w:val="28"/>
          <w:lang w:eastAsia="uk-UA"/>
        </w:rPr>
        <w:lastRenderedPageBreak/>
        <w:t>SUMMARY</w:t>
      </w:r>
    </w:p>
    <w:p w:rsidR="00907DF3" w:rsidRDefault="00907DF3" w:rsidP="00907DF3">
      <w:pPr>
        <w:spacing w:line="360" w:lineRule="auto"/>
        <w:ind w:firstLine="709"/>
        <w:jc w:val="both"/>
        <w:rPr>
          <w:rFonts w:eastAsia="MS Mincho"/>
          <w:sz w:val="28"/>
          <w:szCs w:val="28"/>
          <w:lang w:eastAsia="uk-UA"/>
        </w:rPr>
      </w:pPr>
    </w:p>
    <w:p w:rsidR="00907DF3" w:rsidRDefault="00907DF3" w:rsidP="00907DF3">
      <w:pPr>
        <w:spacing w:line="360" w:lineRule="auto"/>
        <w:jc w:val="both"/>
        <w:rPr>
          <w:rFonts w:eastAsia="MS Mincho"/>
          <w:sz w:val="28"/>
          <w:szCs w:val="28"/>
          <w:lang w:val="en-US" w:eastAsia="uk-UA"/>
        </w:rPr>
      </w:pPr>
    </w:p>
    <w:p w:rsidR="00907DF3" w:rsidRDefault="00907DF3" w:rsidP="00907DF3">
      <w:pPr>
        <w:spacing w:line="360" w:lineRule="auto"/>
        <w:ind w:firstLine="709"/>
        <w:jc w:val="both"/>
        <w:rPr>
          <w:rFonts w:eastAsia="MS Mincho"/>
          <w:sz w:val="28"/>
          <w:szCs w:val="28"/>
          <w:lang w:eastAsia="uk-UA"/>
        </w:rPr>
      </w:pPr>
      <w:r>
        <w:rPr>
          <w:rFonts w:eastAsia="MS Mincho"/>
          <w:sz w:val="28"/>
          <w:szCs w:val="28"/>
          <w:lang w:eastAsia="uk-UA"/>
        </w:rPr>
        <w:t>The thesis consists of 61 pages, 6 tables in the experimental part, 1 table in the</w:t>
      </w:r>
      <w:r>
        <w:t xml:space="preserve"> </w:t>
      </w:r>
      <w:r>
        <w:rPr>
          <w:rFonts w:eastAsia="MS Mincho"/>
          <w:sz w:val="28"/>
          <w:szCs w:val="28"/>
          <w:lang w:eastAsia="uk-UA"/>
        </w:rPr>
        <w:t>appendix and 48 references.</w:t>
      </w:r>
    </w:p>
    <w:p w:rsidR="00907DF3" w:rsidRDefault="00907DF3" w:rsidP="00907DF3">
      <w:pPr>
        <w:spacing w:line="360" w:lineRule="auto"/>
        <w:ind w:firstLine="709"/>
        <w:jc w:val="both"/>
        <w:rPr>
          <w:rFonts w:eastAsia="MS Mincho"/>
          <w:sz w:val="28"/>
          <w:szCs w:val="28"/>
          <w:lang w:eastAsia="uk-UA"/>
        </w:rPr>
      </w:pPr>
      <w:r>
        <w:rPr>
          <w:rFonts w:eastAsia="MS Mincho"/>
          <w:sz w:val="28"/>
          <w:szCs w:val="28"/>
          <w:lang w:eastAsia="uk-UA"/>
        </w:rPr>
        <w:t>Object of study: roe deer population on the territory of the Samara forest in the Dnipropetrovsk region.</w:t>
      </w:r>
    </w:p>
    <w:p w:rsidR="00907DF3" w:rsidRDefault="00907DF3" w:rsidP="00907DF3">
      <w:pPr>
        <w:spacing w:line="360" w:lineRule="auto"/>
        <w:ind w:firstLine="709"/>
        <w:jc w:val="both"/>
        <w:rPr>
          <w:rFonts w:eastAsia="MS Mincho"/>
          <w:sz w:val="28"/>
          <w:szCs w:val="28"/>
          <w:lang w:eastAsia="uk-UA"/>
        </w:rPr>
      </w:pPr>
      <w:r>
        <w:rPr>
          <w:rFonts w:eastAsia="MS Mincho"/>
          <w:sz w:val="28"/>
          <w:szCs w:val="28"/>
          <w:lang w:eastAsia="uk-UA"/>
        </w:rPr>
        <w:t>The aim: study the diet, population number and morphometry of roe deer living in territories influenced by anthropogenic pressure.</w:t>
      </w:r>
    </w:p>
    <w:p w:rsidR="00907DF3" w:rsidRDefault="00907DF3" w:rsidP="00907DF3">
      <w:pPr>
        <w:spacing w:line="360" w:lineRule="auto"/>
        <w:ind w:firstLine="709"/>
        <w:jc w:val="both"/>
        <w:rPr>
          <w:sz w:val="28"/>
          <w:szCs w:val="28"/>
        </w:rPr>
      </w:pPr>
      <w:r>
        <w:rPr>
          <w:sz w:val="28"/>
          <w:szCs w:val="28"/>
        </w:rPr>
        <w:t>Research methods: morphometric, descriptive, comparative, as well as population accounting, analysis of feed content from stomachs and the method of visual observation.</w:t>
      </w:r>
    </w:p>
    <w:p w:rsidR="00907DF3" w:rsidRDefault="00907DF3" w:rsidP="00907DF3">
      <w:pPr>
        <w:spacing w:line="360" w:lineRule="auto"/>
        <w:ind w:firstLine="708"/>
        <w:jc w:val="both"/>
        <w:rPr>
          <w:sz w:val="28"/>
          <w:szCs w:val="28"/>
          <w:lang w:eastAsia="uk-UA"/>
        </w:rPr>
      </w:pPr>
      <w:r>
        <w:rPr>
          <w:sz w:val="28"/>
          <w:szCs w:val="28"/>
          <w:lang w:eastAsia="uk-UA"/>
        </w:rPr>
        <w:t>The relevance and novelty of this work lies in the fact that the peculiarities of morphometry and nutrition of the roe deer living in the Samara forest were studied in detail. This study will allow timely detection of changes in populations and consequently prevent a decrease in the number of animals and migration beyond the boundaries of hunting farms, which will have a positive effect on the management of hunting farms in Ukraine on the territories which constitute roe deer habitat. Therefore, this work should be continued in the future.</w:t>
      </w:r>
    </w:p>
    <w:p w:rsidR="00907DF3" w:rsidRDefault="00907DF3" w:rsidP="00907DF3">
      <w:pPr>
        <w:tabs>
          <w:tab w:val="left" w:pos="284"/>
        </w:tabs>
        <w:spacing w:line="360" w:lineRule="auto"/>
        <w:ind w:left="648"/>
        <w:contextualSpacing/>
        <w:jc w:val="both"/>
        <w:rPr>
          <w:rFonts w:ascii="Cambria" w:hAnsi="Cambria"/>
          <w:sz w:val="28"/>
          <w:szCs w:val="28"/>
          <w:lang w:eastAsia="en-US" w:bidi="en-US"/>
        </w:rPr>
      </w:pPr>
      <w:r>
        <w:rPr>
          <w:sz w:val="28"/>
          <w:szCs w:val="28"/>
        </w:rPr>
        <w:t>The following study goals were set:</w:t>
      </w:r>
    </w:p>
    <w:p w:rsidR="00907DF3" w:rsidRDefault="00907DF3" w:rsidP="00907DF3">
      <w:pPr>
        <w:tabs>
          <w:tab w:val="left" w:pos="284"/>
        </w:tabs>
        <w:spacing w:line="360" w:lineRule="auto"/>
        <w:jc w:val="both"/>
        <w:rPr>
          <w:sz w:val="28"/>
          <w:szCs w:val="28"/>
        </w:rPr>
      </w:pPr>
      <w:r>
        <w:rPr>
          <w:sz w:val="28"/>
          <w:szCs w:val="28"/>
        </w:rPr>
        <w:t>— occurrence of Capreolus capreolus in the winter-spring period</w:t>
      </w:r>
    </w:p>
    <w:p w:rsidR="00907DF3" w:rsidRDefault="00907DF3" w:rsidP="00907DF3">
      <w:pPr>
        <w:tabs>
          <w:tab w:val="left" w:pos="284"/>
        </w:tabs>
        <w:spacing w:line="360" w:lineRule="auto"/>
        <w:jc w:val="both"/>
        <w:rPr>
          <w:sz w:val="28"/>
          <w:szCs w:val="28"/>
        </w:rPr>
      </w:pPr>
      <w:r>
        <w:rPr>
          <w:sz w:val="28"/>
          <w:szCs w:val="28"/>
        </w:rPr>
        <w:t>— the dynamics of roe deer population</w:t>
      </w:r>
    </w:p>
    <w:p w:rsidR="00907DF3" w:rsidRDefault="00907DF3" w:rsidP="00907DF3">
      <w:pPr>
        <w:tabs>
          <w:tab w:val="left" w:pos="284"/>
        </w:tabs>
        <w:spacing w:line="360" w:lineRule="auto"/>
        <w:jc w:val="both"/>
        <w:rPr>
          <w:sz w:val="28"/>
          <w:szCs w:val="28"/>
        </w:rPr>
      </w:pPr>
      <w:r>
        <w:rPr>
          <w:sz w:val="28"/>
          <w:szCs w:val="28"/>
        </w:rPr>
        <w:t>— morphological peculiarities of roe deer</w:t>
      </w:r>
    </w:p>
    <w:p w:rsidR="00907DF3" w:rsidRDefault="00907DF3" w:rsidP="00907DF3">
      <w:pPr>
        <w:tabs>
          <w:tab w:val="left" w:pos="284"/>
        </w:tabs>
        <w:spacing w:line="360" w:lineRule="auto"/>
        <w:jc w:val="both"/>
        <w:rPr>
          <w:sz w:val="28"/>
          <w:szCs w:val="28"/>
        </w:rPr>
      </w:pPr>
      <w:r>
        <w:rPr>
          <w:sz w:val="28"/>
          <w:szCs w:val="28"/>
        </w:rPr>
        <w:t>— peculiarities of roe deer nutrition depending on the season</w:t>
      </w:r>
    </w:p>
    <w:p w:rsidR="00907DF3" w:rsidRDefault="00907DF3" w:rsidP="00907DF3">
      <w:pPr>
        <w:spacing w:line="360" w:lineRule="auto"/>
        <w:ind w:firstLine="709"/>
        <w:jc w:val="both"/>
        <w:rPr>
          <w:rFonts w:eastAsia="MS Mincho"/>
          <w:sz w:val="28"/>
          <w:szCs w:val="28"/>
          <w:lang w:eastAsia="uk-UA"/>
        </w:rPr>
      </w:pPr>
    </w:p>
    <w:p w:rsidR="00907DF3" w:rsidRDefault="00907DF3" w:rsidP="00907DF3">
      <w:pPr>
        <w:spacing w:line="360" w:lineRule="auto"/>
        <w:ind w:right="851" w:firstLine="708"/>
        <w:jc w:val="both"/>
        <w:rPr>
          <w:sz w:val="28"/>
          <w:szCs w:val="28"/>
          <w:lang w:val="en-US"/>
        </w:rPr>
      </w:pPr>
      <w:r>
        <w:rPr>
          <w:sz w:val="28"/>
          <w:szCs w:val="28"/>
        </w:rPr>
        <w:t>BIOTOPE, QUALITY CLASS, ROE DEER, HUNTING GROUNDS, POPULATION NUMBER, POPULATION DENSITY, POPULATION DYNAMICS, POACHING, CONSERVATION</w:t>
      </w:r>
    </w:p>
    <w:p w:rsidR="00907DF3" w:rsidRDefault="00907DF3" w:rsidP="00B534E9">
      <w:pPr>
        <w:pStyle w:val="ac"/>
        <w:spacing w:line="360" w:lineRule="auto"/>
        <w:ind w:firstLine="709"/>
        <w:jc w:val="center"/>
        <w:rPr>
          <w:rFonts w:ascii="Times New Roman" w:hAnsi="Times New Roman" w:cs="Times New Roman"/>
          <w:sz w:val="28"/>
          <w:szCs w:val="28"/>
          <w:lang w:val="en-US"/>
        </w:rPr>
      </w:pPr>
    </w:p>
    <w:p w:rsidR="00907DF3" w:rsidRDefault="00907DF3" w:rsidP="00B534E9">
      <w:pPr>
        <w:pStyle w:val="ac"/>
        <w:spacing w:line="360" w:lineRule="auto"/>
        <w:ind w:firstLine="709"/>
        <w:jc w:val="center"/>
        <w:rPr>
          <w:rFonts w:ascii="Times New Roman" w:hAnsi="Times New Roman" w:cs="Times New Roman"/>
          <w:sz w:val="28"/>
          <w:szCs w:val="28"/>
          <w:lang w:val="en-US"/>
        </w:rPr>
      </w:pPr>
    </w:p>
    <w:p w:rsidR="00B534E9" w:rsidRDefault="00B534E9" w:rsidP="00B534E9">
      <w:pPr>
        <w:pStyle w:val="ac"/>
        <w:spacing w:line="360" w:lineRule="auto"/>
        <w:ind w:firstLine="709"/>
        <w:jc w:val="center"/>
        <w:rPr>
          <w:rFonts w:ascii="Times New Roman" w:hAnsi="Times New Roman" w:cs="Times New Roman"/>
          <w:sz w:val="28"/>
          <w:szCs w:val="28"/>
        </w:rPr>
      </w:pPr>
      <w:r w:rsidRPr="00B534E9">
        <w:rPr>
          <w:rFonts w:ascii="Times New Roman" w:hAnsi="Times New Roman" w:cs="Times New Roman"/>
          <w:sz w:val="28"/>
          <w:szCs w:val="28"/>
        </w:rPr>
        <w:lastRenderedPageBreak/>
        <w:t>ЗМІСТ</w:t>
      </w:r>
    </w:p>
    <w:p w:rsidR="00FC5F21" w:rsidRDefault="00FC5F21" w:rsidP="00B534E9">
      <w:pPr>
        <w:pStyle w:val="ac"/>
        <w:spacing w:line="360" w:lineRule="auto"/>
        <w:ind w:firstLine="709"/>
        <w:jc w:val="center"/>
        <w:rPr>
          <w:rFonts w:ascii="Times New Roman" w:hAnsi="Times New Roman" w:cs="Times New Roman"/>
          <w:sz w:val="28"/>
          <w:szCs w:val="28"/>
        </w:rPr>
      </w:pPr>
    </w:p>
    <w:p w:rsidR="00FC5F21" w:rsidRPr="00B534E9" w:rsidRDefault="00FC5F21" w:rsidP="00B534E9">
      <w:pPr>
        <w:pStyle w:val="ac"/>
        <w:spacing w:line="360" w:lineRule="auto"/>
        <w:ind w:firstLine="709"/>
        <w:jc w:val="center"/>
        <w:rPr>
          <w:rFonts w:ascii="Times New Roman" w:hAnsi="Times New Roman" w:cs="Times New Roman"/>
          <w:sz w:val="28"/>
          <w:szCs w:val="28"/>
        </w:rPr>
      </w:pPr>
    </w:p>
    <w:tbl>
      <w:tblPr>
        <w:tblW w:w="98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9180"/>
        <w:gridCol w:w="38"/>
        <w:gridCol w:w="636"/>
      </w:tblGrid>
      <w:tr w:rsidR="00B534E9" w:rsidRPr="00B534E9" w:rsidTr="0074537E">
        <w:trPr>
          <w:trHeight w:val="510"/>
        </w:trPr>
        <w:tc>
          <w:tcPr>
            <w:tcW w:w="9180" w:type="dxa"/>
            <w:shd w:val="clear" w:color="auto" w:fill="auto"/>
          </w:tcPr>
          <w:p w:rsidR="00B534E9" w:rsidRPr="00B534E9" w:rsidRDefault="00B534E9" w:rsidP="00B534E9">
            <w:pPr>
              <w:spacing w:line="360" w:lineRule="auto"/>
              <w:jc w:val="both"/>
              <w:rPr>
                <w:sz w:val="28"/>
                <w:szCs w:val="28"/>
              </w:rPr>
            </w:pPr>
            <w:r w:rsidRPr="00B534E9">
              <w:rPr>
                <w:sz w:val="28"/>
                <w:szCs w:val="28"/>
              </w:rPr>
              <w:t>ВСТУП…………………………………………………………………………..</w:t>
            </w:r>
          </w:p>
        </w:tc>
        <w:tc>
          <w:tcPr>
            <w:tcW w:w="674" w:type="dxa"/>
            <w:gridSpan w:val="2"/>
            <w:shd w:val="clear" w:color="auto" w:fill="auto"/>
          </w:tcPr>
          <w:p w:rsidR="00B534E9" w:rsidRPr="00907DF3" w:rsidRDefault="00907DF3" w:rsidP="00B534E9">
            <w:pPr>
              <w:spacing w:line="360" w:lineRule="auto"/>
              <w:jc w:val="both"/>
              <w:rPr>
                <w:sz w:val="28"/>
                <w:szCs w:val="28"/>
                <w:lang w:val="en-US"/>
              </w:rPr>
            </w:pPr>
            <w:r>
              <w:rPr>
                <w:sz w:val="28"/>
                <w:szCs w:val="28"/>
                <w:lang w:val="en-US"/>
              </w:rPr>
              <w:t>7</w:t>
            </w:r>
          </w:p>
        </w:tc>
      </w:tr>
      <w:tr w:rsidR="00B534E9" w:rsidRPr="00B534E9" w:rsidTr="0074537E">
        <w:trPr>
          <w:trHeight w:val="414"/>
        </w:trPr>
        <w:tc>
          <w:tcPr>
            <w:tcW w:w="9180" w:type="dxa"/>
            <w:shd w:val="clear" w:color="auto" w:fill="auto"/>
          </w:tcPr>
          <w:p w:rsidR="00B534E9" w:rsidRPr="00B534E9" w:rsidRDefault="00B534E9" w:rsidP="00B534E9">
            <w:pPr>
              <w:spacing w:line="360" w:lineRule="auto"/>
              <w:jc w:val="both"/>
              <w:rPr>
                <w:sz w:val="28"/>
                <w:szCs w:val="28"/>
              </w:rPr>
            </w:pPr>
            <w:r w:rsidRPr="00B534E9">
              <w:rPr>
                <w:sz w:val="28"/>
                <w:szCs w:val="28"/>
              </w:rPr>
              <w:t>1 ОГЛЯД НАУКОВОЇ ЛІТЕРАТУРИ…………………………………………</w:t>
            </w:r>
          </w:p>
        </w:tc>
        <w:tc>
          <w:tcPr>
            <w:tcW w:w="674" w:type="dxa"/>
            <w:gridSpan w:val="2"/>
            <w:shd w:val="clear" w:color="auto" w:fill="auto"/>
          </w:tcPr>
          <w:p w:rsidR="00B534E9" w:rsidRPr="00907DF3" w:rsidRDefault="00907DF3" w:rsidP="00B534E9">
            <w:pPr>
              <w:spacing w:line="360" w:lineRule="auto"/>
              <w:jc w:val="both"/>
              <w:rPr>
                <w:sz w:val="28"/>
                <w:szCs w:val="28"/>
                <w:lang w:val="en-US"/>
              </w:rPr>
            </w:pPr>
            <w:r>
              <w:rPr>
                <w:sz w:val="28"/>
                <w:szCs w:val="28"/>
                <w:lang w:val="en-US"/>
              </w:rPr>
              <w:t>9</w:t>
            </w:r>
          </w:p>
        </w:tc>
      </w:tr>
      <w:tr w:rsidR="00B534E9" w:rsidRPr="00B534E9" w:rsidTr="0074537E">
        <w:trPr>
          <w:trHeight w:val="739"/>
        </w:trPr>
        <w:tc>
          <w:tcPr>
            <w:tcW w:w="9180" w:type="dxa"/>
            <w:shd w:val="clear" w:color="auto" w:fill="auto"/>
          </w:tcPr>
          <w:p w:rsidR="00B534E9" w:rsidRPr="00B534E9" w:rsidRDefault="00B534E9" w:rsidP="00A47FDC">
            <w:pPr>
              <w:numPr>
                <w:ilvl w:val="1"/>
                <w:numId w:val="9"/>
              </w:numPr>
              <w:tabs>
                <w:tab w:val="left" w:pos="426"/>
              </w:tabs>
              <w:spacing w:line="360" w:lineRule="auto"/>
              <w:ind w:left="0" w:firstLine="0"/>
              <w:jc w:val="both"/>
              <w:rPr>
                <w:sz w:val="28"/>
                <w:szCs w:val="28"/>
              </w:rPr>
            </w:pPr>
            <w:r w:rsidRPr="00B534E9">
              <w:rPr>
                <w:sz w:val="28"/>
                <w:szCs w:val="28"/>
              </w:rPr>
              <w:t xml:space="preserve">Історія вивчення впливу мисливських копитних тварин </w:t>
            </w:r>
          </w:p>
          <w:p w:rsidR="00B534E9" w:rsidRPr="00B534E9" w:rsidRDefault="00B534E9" w:rsidP="00B534E9">
            <w:pPr>
              <w:spacing w:line="360" w:lineRule="auto"/>
              <w:jc w:val="both"/>
              <w:rPr>
                <w:sz w:val="28"/>
                <w:szCs w:val="28"/>
              </w:rPr>
            </w:pPr>
            <w:r w:rsidRPr="00B534E9">
              <w:rPr>
                <w:sz w:val="28"/>
                <w:szCs w:val="28"/>
              </w:rPr>
              <w:t>на навколишнє середовище .....……………………………………………….</w:t>
            </w:r>
            <w:r w:rsidR="00FC5F21">
              <w:rPr>
                <w:sz w:val="28"/>
                <w:szCs w:val="28"/>
              </w:rPr>
              <w:t>..</w:t>
            </w:r>
          </w:p>
        </w:tc>
        <w:tc>
          <w:tcPr>
            <w:tcW w:w="674" w:type="dxa"/>
            <w:gridSpan w:val="2"/>
            <w:shd w:val="clear" w:color="auto" w:fill="auto"/>
          </w:tcPr>
          <w:p w:rsidR="00B534E9" w:rsidRPr="00B534E9" w:rsidRDefault="00B534E9" w:rsidP="00B534E9">
            <w:pPr>
              <w:spacing w:line="360" w:lineRule="auto"/>
              <w:jc w:val="both"/>
              <w:rPr>
                <w:sz w:val="28"/>
                <w:szCs w:val="28"/>
              </w:rPr>
            </w:pPr>
          </w:p>
          <w:p w:rsidR="00B534E9" w:rsidRPr="00907DF3" w:rsidRDefault="00907DF3" w:rsidP="00B534E9">
            <w:pPr>
              <w:spacing w:line="360" w:lineRule="auto"/>
              <w:jc w:val="both"/>
              <w:rPr>
                <w:sz w:val="28"/>
                <w:szCs w:val="28"/>
                <w:lang w:val="en-US"/>
              </w:rPr>
            </w:pPr>
            <w:r>
              <w:rPr>
                <w:sz w:val="28"/>
                <w:szCs w:val="28"/>
                <w:lang w:val="en-US"/>
              </w:rPr>
              <w:t>9</w:t>
            </w:r>
          </w:p>
        </w:tc>
      </w:tr>
      <w:tr w:rsidR="00B534E9" w:rsidRPr="00B534E9" w:rsidTr="0074537E">
        <w:trPr>
          <w:trHeight w:val="400"/>
        </w:trPr>
        <w:tc>
          <w:tcPr>
            <w:tcW w:w="9180" w:type="dxa"/>
            <w:shd w:val="clear" w:color="auto" w:fill="auto"/>
          </w:tcPr>
          <w:p w:rsidR="00B534E9" w:rsidRPr="00594729" w:rsidRDefault="00B534E9" w:rsidP="00B534E9">
            <w:pPr>
              <w:numPr>
                <w:ilvl w:val="1"/>
                <w:numId w:val="9"/>
              </w:numPr>
              <w:tabs>
                <w:tab w:val="left" w:pos="426"/>
              </w:tabs>
              <w:spacing w:line="360" w:lineRule="auto"/>
              <w:ind w:left="0" w:firstLine="0"/>
              <w:jc w:val="both"/>
              <w:rPr>
                <w:sz w:val="28"/>
                <w:szCs w:val="28"/>
              </w:rPr>
            </w:pPr>
            <w:r w:rsidRPr="00B534E9">
              <w:rPr>
                <w:sz w:val="28"/>
                <w:szCs w:val="28"/>
              </w:rPr>
              <w:t xml:space="preserve">Фізико-географічна характеристика району </w:t>
            </w:r>
            <w:r w:rsidRPr="00594729">
              <w:rPr>
                <w:sz w:val="28"/>
                <w:szCs w:val="28"/>
              </w:rPr>
              <w:t>досліджень ……………………………………………………………………</w:t>
            </w:r>
            <w:r w:rsidR="00FC5F21" w:rsidRPr="00594729">
              <w:rPr>
                <w:sz w:val="28"/>
                <w:szCs w:val="28"/>
              </w:rPr>
              <w:t>..</w:t>
            </w:r>
            <w:r w:rsidRPr="00594729">
              <w:rPr>
                <w:sz w:val="28"/>
                <w:szCs w:val="28"/>
              </w:rPr>
              <w:t>.</w:t>
            </w:r>
            <w:r w:rsidR="0074537E">
              <w:rPr>
                <w:sz w:val="28"/>
                <w:szCs w:val="28"/>
              </w:rPr>
              <w:t>.....................</w:t>
            </w:r>
          </w:p>
        </w:tc>
        <w:tc>
          <w:tcPr>
            <w:tcW w:w="674" w:type="dxa"/>
            <w:gridSpan w:val="2"/>
            <w:shd w:val="clear" w:color="auto" w:fill="auto"/>
          </w:tcPr>
          <w:p w:rsidR="00B534E9" w:rsidRPr="00B534E9" w:rsidRDefault="00B534E9" w:rsidP="00B534E9">
            <w:pPr>
              <w:spacing w:line="360" w:lineRule="auto"/>
              <w:jc w:val="both"/>
              <w:rPr>
                <w:sz w:val="28"/>
                <w:szCs w:val="28"/>
              </w:rPr>
            </w:pPr>
          </w:p>
          <w:p w:rsidR="00B534E9" w:rsidRPr="00907DF3" w:rsidRDefault="00546B2E" w:rsidP="00B534E9">
            <w:pPr>
              <w:spacing w:line="360" w:lineRule="auto"/>
              <w:jc w:val="both"/>
              <w:rPr>
                <w:sz w:val="28"/>
                <w:szCs w:val="28"/>
                <w:lang w:val="en-US"/>
              </w:rPr>
            </w:pPr>
            <w:r>
              <w:rPr>
                <w:sz w:val="28"/>
                <w:szCs w:val="28"/>
              </w:rPr>
              <w:t>1</w:t>
            </w:r>
            <w:r w:rsidR="00907DF3">
              <w:rPr>
                <w:sz w:val="28"/>
                <w:szCs w:val="28"/>
                <w:lang w:val="en-US"/>
              </w:rPr>
              <w:t>9</w:t>
            </w:r>
          </w:p>
        </w:tc>
      </w:tr>
      <w:tr w:rsidR="00B534E9" w:rsidRPr="00B534E9" w:rsidTr="0074537E">
        <w:trPr>
          <w:trHeight w:val="420"/>
        </w:trPr>
        <w:tc>
          <w:tcPr>
            <w:tcW w:w="9180" w:type="dxa"/>
            <w:shd w:val="clear" w:color="auto" w:fill="auto"/>
          </w:tcPr>
          <w:p w:rsidR="00B534E9" w:rsidRPr="00B534E9" w:rsidRDefault="00B534E9" w:rsidP="00A47FDC">
            <w:pPr>
              <w:numPr>
                <w:ilvl w:val="0"/>
                <w:numId w:val="9"/>
              </w:numPr>
              <w:tabs>
                <w:tab w:val="left" w:pos="284"/>
              </w:tabs>
              <w:spacing w:line="360" w:lineRule="auto"/>
              <w:ind w:left="0" w:firstLine="0"/>
              <w:jc w:val="both"/>
              <w:rPr>
                <w:sz w:val="28"/>
                <w:szCs w:val="28"/>
              </w:rPr>
            </w:pPr>
            <w:r w:rsidRPr="00B534E9">
              <w:rPr>
                <w:sz w:val="28"/>
                <w:szCs w:val="28"/>
              </w:rPr>
              <w:t>МАТЕРІАЛИ ТА МЕТОДИ ДОСЛІДЖЕННЯ………………………..</w:t>
            </w:r>
            <w:r w:rsidR="00FC5F21">
              <w:rPr>
                <w:sz w:val="28"/>
                <w:szCs w:val="28"/>
              </w:rPr>
              <w:t>.</w:t>
            </w:r>
            <w:r w:rsidR="00594729">
              <w:rPr>
                <w:sz w:val="28"/>
                <w:szCs w:val="28"/>
              </w:rPr>
              <w:t>......</w:t>
            </w:r>
          </w:p>
        </w:tc>
        <w:tc>
          <w:tcPr>
            <w:tcW w:w="674" w:type="dxa"/>
            <w:gridSpan w:val="2"/>
            <w:shd w:val="clear" w:color="auto" w:fill="auto"/>
          </w:tcPr>
          <w:p w:rsidR="00B534E9" w:rsidRPr="00907DF3" w:rsidRDefault="00546B2E" w:rsidP="00B534E9">
            <w:pPr>
              <w:spacing w:line="360" w:lineRule="auto"/>
              <w:jc w:val="both"/>
              <w:rPr>
                <w:sz w:val="28"/>
                <w:szCs w:val="28"/>
                <w:lang w:val="en-US"/>
              </w:rPr>
            </w:pPr>
            <w:r>
              <w:rPr>
                <w:sz w:val="28"/>
                <w:szCs w:val="28"/>
              </w:rPr>
              <w:t>2</w:t>
            </w:r>
            <w:r w:rsidR="00907DF3">
              <w:rPr>
                <w:sz w:val="28"/>
                <w:szCs w:val="28"/>
                <w:lang w:val="en-US"/>
              </w:rPr>
              <w:t>6</w:t>
            </w:r>
          </w:p>
        </w:tc>
      </w:tr>
      <w:tr w:rsidR="009F2B5C" w:rsidRPr="00B534E9" w:rsidTr="0074537E">
        <w:trPr>
          <w:trHeight w:val="555"/>
        </w:trPr>
        <w:tc>
          <w:tcPr>
            <w:tcW w:w="9180" w:type="dxa"/>
            <w:shd w:val="clear" w:color="auto" w:fill="auto"/>
          </w:tcPr>
          <w:p w:rsidR="009F2B5C" w:rsidRPr="00A36448" w:rsidRDefault="009F2B5C" w:rsidP="00FC5F21">
            <w:pPr>
              <w:spacing w:line="360" w:lineRule="auto"/>
              <w:jc w:val="both"/>
              <w:rPr>
                <w:sz w:val="28"/>
                <w:szCs w:val="28"/>
              </w:rPr>
            </w:pPr>
            <w:r w:rsidRPr="00A36448">
              <w:rPr>
                <w:sz w:val="28"/>
                <w:szCs w:val="28"/>
              </w:rPr>
              <w:t>2.1 Візуальний облік козулі європейської в різні сезони по біотопам</w:t>
            </w:r>
            <w:r w:rsidR="00FC5F21">
              <w:rPr>
                <w:sz w:val="28"/>
                <w:szCs w:val="28"/>
              </w:rPr>
              <w:t xml:space="preserve"> ...…...</w:t>
            </w:r>
          </w:p>
        </w:tc>
        <w:tc>
          <w:tcPr>
            <w:tcW w:w="674" w:type="dxa"/>
            <w:gridSpan w:val="2"/>
            <w:shd w:val="clear" w:color="auto" w:fill="auto"/>
          </w:tcPr>
          <w:p w:rsidR="009F2B5C" w:rsidRPr="00907DF3" w:rsidRDefault="00546B2E" w:rsidP="00B534E9">
            <w:pPr>
              <w:spacing w:line="360" w:lineRule="auto"/>
              <w:jc w:val="both"/>
              <w:rPr>
                <w:sz w:val="28"/>
                <w:szCs w:val="28"/>
                <w:lang w:val="en-US"/>
              </w:rPr>
            </w:pPr>
            <w:r>
              <w:rPr>
                <w:sz w:val="28"/>
                <w:szCs w:val="28"/>
              </w:rPr>
              <w:t>2</w:t>
            </w:r>
            <w:r w:rsidR="00907DF3">
              <w:rPr>
                <w:sz w:val="28"/>
                <w:szCs w:val="28"/>
                <w:lang w:val="en-US"/>
              </w:rPr>
              <w:t>7</w:t>
            </w:r>
          </w:p>
        </w:tc>
      </w:tr>
      <w:tr w:rsidR="009F2B5C" w:rsidRPr="00B534E9" w:rsidTr="0074537E">
        <w:tc>
          <w:tcPr>
            <w:tcW w:w="9180" w:type="dxa"/>
            <w:shd w:val="clear" w:color="auto" w:fill="auto"/>
          </w:tcPr>
          <w:p w:rsidR="00FC5F21" w:rsidRDefault="009F2B5C" w:rsidP="00FC5F21">
            <w:pPr>
              <w:spacing w:line="360" w:lineRule="auto"/>
              <w:jc w:val="both"/>
              <w:rPr>
                <w:sz w:val="28"/>
                <w:szCs w:val="28"/>
              </w:rPr>
            </w:pPr>
            <w:r w:rsidRPr="00A36448">
              <w:rPr>
                <w:sz w:val="28"/>
                <w:szCs w:val="28"/>
              </w:rPr>
              <w:t>2.</w:t>
            </w:r>
            <w:r w:rsidR="00FC5F21">
              <w:rPr>
                <w:sz w:val="28"/>
                <w:szCs w:val="28"/>
              </w:rPr>
              <w:t>2</w:t>
            </w:r>
            <w:r w:rsidRPr="00A36448">
              <w:rPr>
                <w:sz w:val="28"/>
                <w:szCs w:val="28"/>
              </w:rPr>
              <w:t xml:space="preserve"> Аналіз показників чисельності козулі європейської </w:t>
            </w:r>
          </w:p>
          <w:p w:rsidR="009F2B5C" w:rsidRPr="00A36448" w:rsidRDefault="009F2B5C" w:rsidP="00FC5F21">
            <w:pPr>
              <w:spacing w:line="360" w:lineRule="auto"/>
              <w:jc w:val="both"/>
              <w:rPr>
                <w:sz w:val="28"/>
                <w:szCs w:val="28"/>
              </w:rPr>
            </w:pPr>
            <w:r w:rsidRPr="00A36448">
              <w:rPr>
                <w:sz w:val="28"/>
                <w:szCs w:val="28"/>
              </w:rPr>
              <w:t>та моніторингових даних біологічного характеру</w:t>
            </w:r>
            <w:r w:rsidR="00FC5F21">
              <w:rPr>
                <w:sz w:val="28"/>
                <w:szCs w:val="28"/>
              </w:rPr>
              <w:t xml:space="preserve"> …………………………...</w:t>
            </w:r>
          </w:p>
        </w:tc>
        <w:tc>
          <w:tcPr>
            <w:tcW w:w="674" w:type="dxa"/>
            <w:gridSpan w:val="2"/>
            <w:shd w:val="clear" w:color="auto" w:fill="auto"/>
          </w:tcPr>
          <w:p w:rsidR="0074537E" w:rsidRDefault="0074537E" w:rsidP="00B534E9">
            <w:pPr>
              <w:spacing w:line="360" w:lineRule="auto"/>
              <w:jc w:val="both"/>
              <w:rPr>
                <w:sz w:val="28"/>
                <w:szCs w:val="28"/>
              </w:rPr>
            </w:pPr>
          </w:p>
          <w:p w:rsidR="009F2B5C" w:rsidRPr="00907DF3" w:rsidRDefault="0074537E" w:rsidP="0074537E">
            <w:pPr>
              <w:rPr>
                <w:sz w:val="28"/>
                <w:szCs w:val="28"/>
                <w:lang w:val="en-US"/>
              </w:rPr>
            </w:pPr>
            <w:r>
              <w:rPr>
                <w:sz w:val="28"/>
                <w:szCs w:val="28"/>
              </w:rPr>
              <w:t>2</w:t>
            </w:r>
            <w:r w:rsidR="00907DF3">
              <w:rPr>
                <w:sz w:val="28"/>
                <w:szCs w:val="28"/>
                <w:lang w:val="en-US"/>
              </w:rPr>
              <w:t>8</w:t>
            </w:r>
          </w:p>
        </w:tc>
      </w:tr>
      <w:tr w:rsidR="009F2B5C" w:rsidRPr="00B534E9" w:rsidTr="0074537E">
        <w:trPr>
          <w:trHeight w:val="540"/>
        </w:trPr>
        <w:tc>
          <w:tcPr>
            <w:tcW w:w="9180" w:type="dxa"/>
            <w:shd w:val="clear" w:color="auto" w:fill="auto"/>
          </w:tcPr>
          <w:p w:rsidR="009F2B5C" w:rsidRPr="00A36448" w:rsidRDefault="009F2B5C" w:rsidP="00FC5F21">
            <w:pPr>
              <w:shd w:val="clear" w:color="auto" w:fill="FFFFFF"/>
              <w:autoSpaceDE w:val="0"/>
              <w:autoSpaceDN w:val="0"/>
              <w:adjustRightInd w:val="0"/>
              <w:spacing w:line="360" w:lineRule="auto"/>
              <w:jc w:val="both"/>
              <w:rPr>
                <w:bCs/>
                <w:iCs/>
                <w:sz w:val="28"/>
                <w:szCs w:val="28"/>
              </w:rPr>
            </w:pPr>
            <w:r w:rsidRPr="00A36448">
              <w:rPr>
                <w:bCs/>
                <w:iCs/>
                <w:sz w:val="28"/>
                <w:szCs w:val="28"/>
              </w:rPr>
              <w:t>2.</w:t>
            </w:r>
            <w:r w:rsidR="00FC5F21">
              <w:rPr>
                <w:bCs/>
                <w:iCs/>
                <w:sz w:val="28"/>
                <w:szCs w:val="28"/>
              </w:rPr>
              <w:t>3</w:t>
            </w:r>
            <w:r w:rsidRPr="00A36448">
              <w:rPr>
                <w:bCs/>
                <w:iCs/>
                <w:sz w:val="28"/>
                <w:szCs w:val="28"/>
              </w:rPr>
              <w:t xml:space="preserve"> Статистична обробка отриманих даних</w:t>
            </w:r>
            <w:r w:rsidR="00FC5F21">
              <w:rPr>
                <w:bCs/>
                <w:iCs/>
                <w:sz w:val="28"/>
                <w:szCs w:val="28"/>
              </w:rPr>
              <w:t xml:space="preserve"> ...………………………………..</w:t>
            </w:r>
          </w:p>
        </w:tc>
        <w:tc>
          <w:tcPr>
            <w:tcW w:w="674" w:type="dxa"/>
            <w:gridSpan w:val="2"/>
            <w:shd w:val="clear" w:color="auto" w:fill="auto"/>
          </w:tcPr>
          <w:p w:rsidR="009F2B5C" w:rsidRPr="00907DF3" w:rsidRDefault="00546B2E" w:rsidP="00B534E9">
            <w:pPr>
              <w:spacing w:line="360" w:lineRule="auto"/>
              <w:jc w:val="both"/>
              <w:rPr>
                <w:sz w:val="28"/>
                <w:szCs w:val="28"/>
                <w:lang w:val="en-US"/>
              </w:rPr>
            </w:pPr>
            <w:r>
              <w:rPr>
                <w:sz w:val="28"/>
                <w:szCs w:val="28"/>
              </w:rPr>
              <w:t>2</w:t>
            </w:r>
            <w:r w:rsidR="00907DF3">
              <w:rPr>
                <w:sz w:val="28"/>
                <w:szCs w:val="28"/>
                <w:lang w:val="en-US"/>
              </w:rPr>
              <w:t>8</w:t>
            </w:r>
          </w:p>
        </w:tc>
      </w:tr>
      <w:tr w:rsidR="009F2B5C" w:rsidRPr="00B534E9" w:rsidTr="0074537E">
        <w:trPr>
          <w:trHeight w:val="540"/>
        </w:trPr>
        <w:tc>
          <w:tcPr>
            <w:tcW w:w="9180" w:type="dxa"/>
            <w:shd w:val="clear" w:color="auto" w:fill="auto"/>
          </w:tcPr>
          <w:p w:rsidR="009F2B5C" w:rsidRPr="00A36448" w:rsidRDefault="009F2B5C" w:rsidP="009F2B5C">
            <w:pPr>
              <w:tabs>
                <w:tab w:val="left" w:pos="2340"/>
                <w:tab w:val="center" w:pos="4997"/>
              </w:tabs>
              <w:spacing w:line="360" w:lineRule="auto"/>
              <w:rPr>
                <w:noProof/>
                <w:sz w:val="28"/>
                <w:szCs w:val="28"/>
              </w:rPr>
            </w:pPr>
            <w:r w:rsidRPr="00A36448">
              <w:rPr>
                <w:noProof/>
                <w:sz w:val="28"/>
                <w:szCs w:val="28"/>
              </w:rPr>
              <w:t>3 ЕКСПЕРИМЕНТАЛЬНА ЧАСТИНА</w:t>
            </w:r>
            <w:r w:rsidR="00FC5F21">
              <w:rPr>
                <w:noProof/>
                <w:sz w:val="28"/>
                <w:szCs w:val="28"/>
              </w:rPr>
              <w:t xml:space="preserve"> ………………………………………</w:t>
            </w:r>
          </w:p>
        </w:tc>
        <w:tc>
          <w:tcPr>
            <w:tcW w:w="674" w:type="dxa"/>
            <w:gridSpan w:val="2"/>
            <w:shd w:val="clear" w:color="auto" w:fill="auto"/>
          </w:tcPr>
          <w:p w:rsidR="009F2B5C" w:rsidRPr="00907DF3" w:rsidRDefault="00907DF3" w:rsidP="00B534E9">
            <w:pPr>
              <w:spacing w:line="360" w:lineRule="auto"/>
              <w:jc w:val="both"/>
              <w:rPr>
                <w:sz w:val="28"/>
                <w:szCs w:val="28"/>
                <w:lang w:val="en-US"/>
              </w:rPr>
            </w:pPr>
            <w:r>
              <w:rPr>
                <w:sz w:val="28"/>
                <w:szCs w:val="28"/>
                <w:lang w:val="en-US"/>
              </w:rPr>
              <w:t>30</w:t>
            </w:r>
          </w:p>
        </w:tc>
      </w:tr>
      <w:tr w:rsidR="009F2B5C" w:rsidRPr="00B534E9" w:rsidTr="0074537E">
        <w:trPr>
          <w:trHeight w:val="435"/>
        </w:trPr>
        <w:tc>
          <w:tcPr>
            <w:tcW w:w="9180" w:type="dxa"/>
            <w:shd w:val="clear" w:color="auto" w:fill="auto"/>
          </w:tcPr>
          <w:p w:rsidR="009F2B5C" w:rsidRPr="00A36448" w:rsidRDefault="009F2B5C" w:rsidP="00FC5F21">
            <w:pPr>
              <w:spacing w:line="360" w:lineRule="auto"/>
              <w:jc w:val="both"/>
              <w:rPr>
                <w:bCs/>
                <w:noProof/>
                <w:sz w:val="28"/>
                <w:szCs w:val="28"/>
              </w:rPr>
            </w:pPr>
            <w:r w:rsidRPr="00A36448">
              <w:rPr>
                <w:bCs/>
                <w:noProof/>
                <w:sz w:val="28"/>
                <w:szCs w:val="28"/>
              </w:rPr>
              <w:t xml:space="preserve">3.1 Зустрічаємість </w:t>
            </w:r>
            <w:r w:rsidRPr="00A36448">
              <w:rPr>
                <w:bCs/>
                <w:noProof/>
                <w:sz w:val="28"/>
                <w:szCs w:val="28"/>
                <w:lang w:val="en-US"/>
              </w:rPr>
              <w:t>Capreoluscapreolus</w:t>
            </w:r>
            <w:r w:rsidRPr="00A36448">
              <w:rPr>
                <w:bCs/>
                <w:noProof/>
                <w:sz w:val="28"/>
                <w:szCs w:val="28"/>
              </w:rPr>
              <w:t xml:space="preserve"> у зимово - весняний період </w:t>
            </w:r>
            <w:r w:rsidR="00FC5F21">
              <w:rPr>
                <w:bCs/>
                <w:noProof/>
                <w:sz w:val="28"/>
                <w:szCs w:val="28"/>
              </w:rPr>
              <w:t>………...</w:t>
            </w:r>
          </w:p>
        </w:tc>
        <w:tc>
          <w:tcPr>
            <w:tcW w:w="674" w:type="dxa"/>
            <w:gridSpan w:val="2"/>
            <w:shd w:val="clear" w:color="auto" w:fill="auto"/>
          </w:tcPr>
          <w:p w:rsidR="009F2B5C" w:rsidRPr="00907DF3" w:rsidRDefault="00907DF3" w:rsidP="00B534E9">
            <w:pPr>
              <w:spacing w:line="360" w:lineRule="auto"/>
              <w:jc w:val="both"/>
              <w:rPr>
                <w:sz w:val="28"/>
                <w:szCs w:val="28"/>
                <w:lang w:val="en-US"/>
              </w:rPr>
            </w:pPr>
            <w:r>
              <w:rPr>
                <w:sz w:val="28"/>
                <w:szCs w:val="28"/>
                <w:lang w:val="en-US"/>
              </w:rPr>
              <w:t>30</w:t>
            </w:r>
          </w:p>
        </w:tc>
      </w:tr>
      <w:tr w:rsidR="009F2B5C" w:rsidRPr="00B534E9" w:rsidTr="0074537E">
        <w:trPr>
          <w:trHeight w:val="420"/>
        </w:trPr>
        <w:tc>
          <w:tcPr>
            <w:tcW w:w="9180" w:type="dxa"/>
            <w:shd w:val="clear" w:color="auto" w:fill="auto"/>
          </w:tcPr>
          <w:p w:rsidR="009F2B5C" w:rsidRPr="009F2B5C" w:rsidRDefault="009F2B5C" w:rsidP="00FC5F21">
            <w:pPr>
              <w:pStyle w:val="a7"/>
              <w:jc w:val="both"/>
              <w:rPr>
                <w:b w:val="0"/>
                <w:bCs/>
              </w:rPr>
            </w:pPr>
            <w:r w:rsidRPr="00A36448">
              <w:rPr>
                <w:b w:val="0"/>
                <w:bCs/>
                <w:lang w:val="uk-UA"/>
              </w:rPr>
              <w:t xml:space="preserve">3.2 Динаміка чисельності косулі </w:t>
            </w:r>
            <w:r w:rsidR="00FC5F21">
              <w:rPr>
                <w:b w:val="0"/>
                <w:bCs/>
                <w:lang w:val="uk-UA"/>
              </w:rPr>
              <w:t>……………………………………………...</w:t>
            </w:r>
          </w:p>
        </w:tc>
        <w:tc>
          <w:tcPr>
            <w:tcW w:w="674" w:type="dxa"/>
            <w:gridSpan w:val="2"/>
            <w:shd w:val="clear" w:color="auto" w:fill="auto"/>
          </w:tcPr>
          <w:p w:rsidR="009F2B5C" w:rsidRPr="00907DF3" w:rsidRDefault="009F2B5C" w:rsidP="00B534E9">
            <w:pPr>
              <w:spacing w:line="360" w:lineRule="auto"/>
              <w:jc w:val="both"/>
              <w:rPr>
                <w:sz w:val="28"/>
                <w:szCs w:val="28"/>
                <w:lang w:val="en-US"/>
              </w:rPr>
            </w:pPr>
            <w:r w:rsidRPr="00B534E9">
              <w:rPr>
                <w:sz w:val="28"/>
                <w:szCs w:val="28"/>
              </w:rPr>
              <w:t>3</w:t>
            </w:r>
            <w:r w:rsidR="00907DF3">
              <w:rPr>
                <w:sz w:val="28"/>
                <w:szCs w:val="28"/>
                <w:lang w:val="en-US"/>
              </w:rPr>
              <w:t>9</w:t>
            </w:r>
          </w:p>
        </w:tc>
      </w:tr>
      <w:tr w:rsidR="009F2B5C" w:rsidRPr="00B534E9" w:rsidTr="0074537E">
        <w:trPr>
          <w:trHeight w:val="570"/>
        </w:trPr>
        <w:tc>
          <w:tcPr>
            <w:tcW w:w="9180" w:type="dxa"/>
            <w:shd w:val="clear" w:color="auto" w:fill="auto"/>
          </w:tcPr>
          <w:p w:rsidR="009F2B5C" w:rsidRPr="00A36448" w:rsidRDefault="009F2B5C" w:rsidP="00FC5F21">
            <w:pPr>
              <w:spacing w:line="360" w:lineRule="auto"/>
              <w:jc w:val="both"/>
              <w:rPr>
                <w:sz w:val="28"/>
                <w:szCs w:val="28"/>
              </w:rPr>
            </w:pPr>
            <w:r w:rsidRPr="00A36448">
              <w:rPr>
                <w:sz w:val="28"/>
                <w:szCs w:val="28"/>
              </w:rPr>
              <w:t>3.</w:t>
            </w:r>
            <w:r w:rsidR="00FC5F21">
              <w:rPr>
                <w:sz w:val="28"/>
                <w:szCs w:val="28"/>
              </w:rPr>
              <w:t>3</w:t>
            </w:r>
            <w:r w:rsidRPr="00A36448">
              <w:rPr>
                <w:sz w:val="28"/>
                <w:szCs w:val="28"/>
              </w:rPr>
              <w:t xml:space="preserve"> Морфологічні особливості косулі </w:t>
            </w:r>
            <w:r w:rsidR="00FC5F21">
              <w:rPr>
                <w:sz w:val="28"/>
                <w:szCs w:val="28"/>
              </w:rPr>
              <w:t>………………………………………...</w:t>
            </w:r>
          </w:p>
        </w:tc>
        <w:tc>
          <w:tcPr>
            <w:tcW w:w="674" w:type="dxa"/>
            <w:gridSpan w:val="2"/>
            <w:shd w:val="clear" w:color="auto" w:fill="auto"/>
          </w:tcPr>
          <w:p w:rsidR="009F2B5C" w:rsidRPr="00907DF3" w:rsidRDefault="00546B2E" w:rsidP="00B534E9">
            <w:pPr>
              <w:spacing w:line="360" w:lineRule="auto"/>
              <w:jc w:val="both"/>
              <w:rPr>
                <w:sz w:val="28"/>
                <w:szCs w:val="28"/>
                <w:lang w:val="en-US"/>
              </w:rPr>
            </w:pPr>
            <w:r>
              <w:rPr>
                <w:sz w:val="28"/>
                <w:szCs w:val="28"/>
              </w:rPr>
              <w:t>4</w:t>
            </w:r>
            <w:r w:rsidR="00907DF3">
              <w:rPr>
                <w:sz w:val="28"/>
                <w:szCs w:val="28"/>
                <w:lang w:val="en-US"/>
              </w:rPr>
              <w:t>1</w:t>
            </w:r>
          </w:p>
        </w:tc>
      </w:tr>
      <w:tr w:rsidR="009F2B5C" w:rsidRPr="00B534E9" w:rsidTr="0074537E">
        <w:tc>
          <w:tcPr>
            <w:tcW w:w="9180" w:type="dxa"/>
            <w:shd w:val="clear" w:color="auto" w:fill="auto"/>
          </w:tcPr>
          <w:p w:rsidR="009F2B5C" w:rsidRPr="00A36448" w:rsidRDefault="009F2B5C" w:rsidP="00FC5F21">
            <w:pPr>
              <w:spacing w:line="360" w:lineRule="auto"/>
              <w:jc w:val="both"/>
              <w:rPr>
                <w:sz w:val="28"/>
                <w:szCs w:val="28"/>
              </w:rPr>
            </w:pPr>
            <w:r w:rsidRPr="00A36448">
              <w:rPr>
                <w:sz w:val="28"/>
                <w:szCs w:val="28"/>
              </w:rPr>
              <w:t>3.</w:t>
            </w:r>
            <w:r w:rsidR="00FC5F21">
              <w:rPr>
                <w:sz w:val="28"/>
                <w:szCs w:val="28"/>
              </w:rPr>
              <w:t>4</w:t>
            </w:r>
            <w:r w:rsidRPr="00A36448">
              <w:rPr>
                <w:sz w:val="28"/>
                <w:szCs w:val="28"/>
              </w:rPr>
              <w:t xml:space="preserve"> Особливості харчування козулі по сезонам року</w:t>
            </w:r>
            <w:r w:rsidR="00FC5F21">
              <w:rPr>
                <w:sz w:val="28"/>
                <w:szCs w:val="28"/>
              </w:rPr>
              <w:t xml:space="preserve"> ………………………..</w:t>
            </w:r>
          </w:p>
        </w:tc>
        <w:tc>
          <w:tcPr>
            <w:tcW w:w="674" w:type="dxa"/>
            <w:gridSpan w:val="2"/>
            <w:shd w:val="clear" w:color="auto" w:fill="auto"/>
          </w:tcPr>
          <w:p w:rsidR="009F2B5C" w:rsidRPr="00907DF3" w:rsidRDefault="00546B2E" w:rsidP="00B534E9">
            <w:pPr>
              <w:spacing w:line="360" w:lineRule="auto"/>
              <w:jc w:val="both"/>
              <w:rPr>
                <w:sz w:val="28"/>
                <w:szCs w:val="28"/>
                <w:lang w:val="en-US"/>
              </w:rPr>
            </w:pPr>
            <w:r>
              <w:rPr>
                <w:sz w:val="28"/>
                <w:szCs w:val="28"/>
              </w:rPr>
              <w:t>4</w:t>
            </w:r>
            <w:r w:rsidR="00907DF3">
              <w:rPr>
                <w:sz w:val="28"/>
                <w:szCs w:val="28"/>
                <w:lang w:val="en-US"/>
              </w:rPr>
              <w:t>4</w:t>
            </w:r>
          </w:p>
        </w:tc>
      </w:tr>
      <w:tr w:rsidR="001B42AE" w:rsidRPr="00B534E9" w:rsidTr="0074537E">
        <w:tc>
          <w:tcPr>
            <w:tcW w:w="9218" w:type="dxa"/>
            <w:gridSpan w:val="2"/>
            <w:shd w:val="clear" w:color="auto" w:fill="auto"/>
          </w:tcPr>
          <w:p w:rsidR="001B42AE" w:rsidRDefault="001B42AE" w:rsidP="001B42AE">
            <w:pPr>
              <w:spacing w:line="360" w:lineRule="auto"/>
              <w:jc w:val="both"/>
              <w:rPr>
                <w:sz w:val="28"/>
                <w:szCs w:val="28"/>
              </w:rPr>
            </w:pPr>
            <w:r>
              <w:rPr>
                <w:sz w:val="28"/>
                <w:szCs w:val="28"/>
              </w:rPr>
              <w:t xml:space="preserve">3.4.1 </w:t>
            </w:r>
            <w:r w:rsidRPr="00B534E9">
              <w:rPr>
                <w:sz w:val="28"/>
                <w:szCs w:val="28"/>
              </w:rPr>
              <w:t>Харчування взимку</w:t>
            </w:r>
            <w:r>
              <w:rPr>
                <w:sz w:val="28"/>
                <w:szCs w:val="28"/>
              </w:rPr>
              <w:t>……………………………………………………….</w:t>
            </w:r>
          </w:p>
          <w:p w:rsidR="001B42AE" w:rsidRDefault="001B42AE" w:rsidP="001B42AE">
            <w:pPr>
              <w:spacing w:line="360" w:lineRule="auto"/>
              <w:jc w:val="both"/>
              <w:rPr>
                <w:sz w:val="28"/>
                <w:szCs w:val="28"/>
              </w:rPr>
            </w:pPr>
            <w:r>
              <w:rPr>
                <w:sz w:val="28"/>
                <w:szCs w:val="28"/>
              </w:rPr>
              <w:t xml:space="preserve">3.4.2 </w:t>
            </w:r>
            <w:r w:rsidRPr="00B534E9">
              <w:rPr>
                <w:sz w:val="28"/>
                <w:szCs w:val="28"/>
              </w:rPr>
              <w:t xml:space="preserve">Харчування </w:t>
            </w:r>
            <w:r>
              <w:rPr>
                <w:sz w:val="28"/>
                <w:szCs w:val="28"/>
              </w:rPr>
              <w:t xml:space="preserve">навесні…………………………………………………….. </w:t>
            </w:r>
          </w:p>
          <w:p w:rsidR="001B42AE" w:rsidRDefault="001B42AE" w:rsidP="00FC5F21">
            <w:pPr>
              <w:spacing w:line="360" w:lineRule="auto"/>
              <w:jc w:val="both"/>
              <w:rPr>
                <w:sz w:val="28"/>
                <w:szCs w:val="28"/>
              </w:rPr>
            </w:pPr>
            <w:r>
              <w:rPr>
                <w:sz w:val="28"/>
                <w:szCs w:val="28"/>
              </w:rPr>
              <w:t xml:space="preserve">3.4.3 </w:t>
            </w:r>
            <w:r w:rsidRPr="00B534E9">
              <w:rPr>
                <w:sz w:val="28"/>
                <w:szCs w:val="28"/>
              </w:rPr>
              <w:t>Харчування влітку</w:t>
            </w:r>
            <w:r>
              <w:rPr>
                <w:sz w:val="28"/>
                <w:szCs w:val="28"/>
              </w:rPr>
              <w:t>……………………………………………………….</w:t>
            </w:r>
          </w:p>
          <w:p w:rsidR="001B42AE" w:rsidRPr="00A36448" w:rsidRDefault="001B42AE" w:rsidP="00FC5F21">
            <w:pPr>
              <w:spacing w:line="360" w:lineRule="auto"/>
              <w:jc w:val="both"/>
              <w:rPr>
                <w:sz w:val="28"/>
                <w:szCs w:val="28"/>
              </w:rPr>
            </w:pPr>
            <w:r>
              <w:rPr>
                <w:sz w:val="28"/>
                <w:szCs w:val="28"/>
              </w:rPr>
              <w:t xml:space="preserve">3.4.4 </w:t>
            </w:r>
            <w:r w:rsidRPr="00B534E9">
              <w:rPr>
                <w:sz w:val="28"/>
                <w:szCs w:val="28"/>
              </w:rPr>
              <w:t xml:space="preserve">Харчування восени. </w:t>
            </w:r>
            <w:r>
              <w:rPr>
                <w:sz w:val="28"/>
                <w:szCs w:val="28"/>
              </w:rPr>
              <w:t>……………………………………………………..</w:t>
            </w:r>
          </w:p>
        </w:tc>
        <w:tc>
          <w:tcPr>
            <w:tcW w:w="636" w:type="dxa"/>
            <w:shd w:val="clear" w:color="auto" w:fill="auto"/>
          </w:tcPr>
          <w:p w:rsidR="0074537E" w:rsidRPr="00907DF3" w:rsidRDefault="00907DF3" w:rsidP="00B534E9">
            <w:pPr>
              <w:spacing w:line="360" w:lineRule="auto"/>
              <w:jc w:val="both"/>
              <w:rPr>
                <w:sz w:val="28"/>
                <w:szCs w:val="28"/>
                <w:lang w:val="en-US"/>
              </w:rPr>
            </w:pPr>
            <w:r>
              <w:rPr>
                <w:sz w:val="28"/>
                <w:szCs w:val="28"/>
              </w:rPr>
              <w:t>4</w:t>
            </w:r>
            <w:r>
              <w:rPr>
                <w:sz w:val="28"/>
                <w:szCs w:val="28"/>
                <w:lang w:val="en-US"/>
              </w:rPr>
              <w:t>5</w:t>
            </w:r>
          </w:p>
          <w:p w:rsidR="0074537E" w:rsidRPr="00907DF3" w:rsidRDefault="00907DF3" w:rsidP="0074537E">
            <w:pPr>
              <w:rPr>
                <w:sz w:val="28"/>
                <w:szCs w:val="28"/>
                <w:lang w:val="en-US"/>
              </w:rPr>
            </w:pPr>
            <w:r>
              <w:rPr>
                <w:sz w:val="28"/>
                <w:szCs w:val="28"/>
              </w:rPr>
              <w:t>4</w:t>
            </w:r>
            <w:r>
              <w:rPr>
                <w:sz w:val="28"/>
                <w:szCs w:val="28"/>
                <w:lang w:val="en-US"/>
              </w:rPr>
              <w:t>5</w:t>
            </w:r>
          </w:p>
          <w:p w:rsidR="0074537E" w:rsidRDefault="0074537E" w:rsidP="0074537E">
            <w:pPr>
              <w:rPr>
                <w:sz w:val="28"/>
                <w:szCs w:val="28"/>
              </w:rPr>
            </w:pPr>
          </w:p>
          <w:p w:rsidR="0074537E" w:rsidRPr="00907DF3" w:rsidRDefault="00907DF3" w:rsidP="0074537E">
            <w:pPr>
              <w:rPr>
                <w:sz w:val="28"/>
                <w:szCs w:val="28"/>
                <w:lang w:val="en-US"/>
              </w:rPr>
            </w:pPr>
            <w:r>
              <w:rPr>
                <w:sz w:val="28"/>
                <w:szCs w:val="28"/>
              </w:rPr>
              <w:t>4</w:t>
            </w:r>
            <w:r>
              <w:rPr>
                <w:sz w:val="28"/>
                <w:szCs w:val="28"/>
                <w:lang w:val="en-US"/>
              </w:rPr>
              <w:t>6</w:t>
            </w:r>
          </w:p>
          <w:p w:rsidR="001B42AE" w:rsidRPr="00907DF3" w:rsidRDefault="0074537E" w:rsidP="0074537E">
            <w:pPr>
              <w:rPr>
                <w:sz w:val="28"/>
                <w:szCs w:val="28"/>
                <w:lang w:val="en-US"/>
              </w:rPr>
            </w:pPr>
            <w:r>
              <w:rPr>
                <w:sz w:val="28"/>
                <w:szCs w:val="28"/>
              </w:rPr>
              <w:t>4</w:t>
            </w:r>
            <w:r w:rsidR="00907DF3">
              <w:rPr>
                <w:sz w:val="28"/>
                <w:szCs w:val="28"/>
                <w:lang w:val="en-US"/>
              </w:rPr>
              <w:t>6</w:t>
            </w:r>
          </w:p>
        </w:tc>
      </w:tr>
      <w:tr w:rsidR="009F2B5C" w:rsidRPr="00B534E9" w:rsidTr="0074537E">
        <w:tc>
          <w:tcPr>
            <w:tcW w:w="9180" w:type="dxa"/>
            <w:shd w:val="clear" w:color="auto" w:fill="auto"/>
          </w:tcPr>
          <w:p w:rsidR="009F2B5C" w:rsidRPr="00A36448" w:rsidRDefault="009F2B5C" w:rsidP="0080024E">
            <w:pPr>
              <w:pStyle w:val="10"/>
              <w:jc w:val="left"/>
              <w:rPr>
                <w:b w:val="0"/>
                <w:szCs w:val="28"/>
              </w:rPr>
            </w:pPr>
            <w:r w:rsidRPr="00A36448">
              <w:rPr>
                <w:b w:val="0"/>
                <w:szCs w:val="28"/>
              </w:rPr>
              <w:t>4 ОХОРОНА ПРАЦІ</w:t>
            </w:r>
            <w:r w:rsidR="0080024E" w:rsidRPr="0080024E">
              <w:rPr>
                <w:b w:val="0"/>
                <w:szCs w:val="28"/>
              </w:rPr>
              <w:t xml:space="preserve"> ТА БЕЗПЕКА В НАДЗВИЧАЙНИХ </w:t>
            </w:r>
            <w:r w:rsidR="0080024E">
              <w:rPr>
                <w:b w:val="0"/>
                <w:szCs w:val="28"/>
              </w:rPr>
              <w:t xml:space="preserve"> </w:t>
            </w:r>
            <w:r w:rsidR="0080024E" w:rsidRPr="0080024E">
              <w:rPr>
                <w:b w:val="0"/>
                <w:szCs w:val="28"/>
              </w:rPr>
              <w:t>СИТУАЦІЯХ</w:t>
            </w:r>
            <w:r w:rsidR="0080024E">
              <w:rPr>
                <w:b w:val="0"/>
                <w:szCs w:val="28"/>
              </w:rPr>
              <w:t>…</w:t>
            </w:r>
          </w:p>
        </w:tc>
        <w:tc>
          <w:tcPr>
            <w:tcW w:w="674" w:type="dxa"/>
            <w:gridSpan w:val="2"/>
            <w:shd w:val="clear" w:color="auto" w:fill="auto"/>
          </w:tcPr>
          <w:p w:rsidR="009F2B5C" w:rsidRPr="00907DF3" w:rsidRDefault="00907DF3" w:rsidP="00B534E9">
            <w:pPr>
              <w:spacing w:line="360" w:lineRule="auto"/>
              <w:jc w:val="both"/>
              <w:rPr>
                <w:sz w:val="28"/>
                <w:szCs w:val="28"/>
                <w:lang w:val="en-US"/>
              </w:rPr>
            </w:pPr>
            <w:r>
              <w:rPr>
                <w:sz w:val="28"/>
                <w:szCs w:val="28"/>
                <w:lang w:val="en-US"/>
              </w:rPr>
              <w:t>50</w:t>
            </w:r>
          </w:p>
        </w:tc>
      </w:tr>
      <w:tr w:rsidR="009F2B5C" w:rsidRPr="00B534E9" w:rsidTr="0074537E">
        <w:tc>
          <w:tcPr>
            <w:tcW w:w="9180" w:type="dxa"/>
            <w:shd w:val="clear" w:color="auto" w:fill="auto"/>
          </w:tcPr>
          <w:p w:rsidR="009F2B5C" w:rsidRPr="00A36448" w:rsidRDefault="009F2B5C" w:rsidP="009F2B5C">
            <w:pPr>
              <w:spacing w:line="360" w:lineRule="auto"/>
              <w:jc w:val="both"/>
              <w:rPr>
                <w:sz w:val="28"/>
                <w:szCs w:val="28"/>
              </w:rPr>
            </w:pPr>
            <w:r>
              <w:rPr>
                <w:sz w:val="28"/>
                <w:szCs w:val="28"/>
              </w:rPr>
              <w:t>ВИСНОВКИ</w:t>
            </w:r>
            <w:r w:rsidR="00FC5F21">
              <w:rPr>
                <w:sz w:val="28"/>
                <w:szCs w:val="28"/>
              </w:rPr>
              <w:t xml:space="preserve"> ……………………………………………………………………</w:t>
            </w:r>
          </w:p>
        </w:tc>
        <w:tc>
          <w:tcPr>
            <w:tcW w:w="674" w:type="dxa"/>
            <w:gridSpan w:val="2"/>
            <w:shd w:val="clear" w:color="auto" w:fill="auto"/>
          </w:tcPr>
          <w:p w:rsidR="009F2B5C" w:rsidRPr="00907DF3" w:rsidRDefault="00546B2E" w:rsidP="00B534E9">
            <w:pPr>
              <w:spacing w:line="360" w:lineRule="auto"/>
              <w:jc w:val="both"/>
              <w:rPr>
                <w:sz w:val="28"/>
                <w:szCs w:val="28"/>
                <w:lang w:val="en-US"/>
              </w:rPr>
            </w:pPr>
            <w:r>
              <w:rPr>
                <w:sz w:val="28"/>
                <w:szCs w:val="28"/>
              </w:rPr>
              <w:t>5</w:t>
            </w:r>
            <w:r w:rsidR="00907DF3">
              <w:rPr>
                <w:sz w:val="28"/>
                <w:szCs w:val="28"/>
                <w:lang w:val="en-US"/>
              </w:rPr>
              <w:t>4</w:t>
            </w:r>
          </w:p>
        </w:tc>
      </w:tr>
      <w:tr w:rsidR="009F2B5C" w:rsidRPr="00B534E9" w:rsidTr="0074537E">
        <w:tc>
          <w:tcPr>
            <w:tcW w:w="9180" w:type="dxa"/>
            <w:shd w:val="clear" w:color="auto" w:fill="auto"/>
          </w:tcPr>
          <w:p w:rsidR="009F2B5C" w:rsidRPr="00A36448" w:rsidRDefault="009F2B5C" w:rsidP="009F2B5C">
            <w:pPr>
              <w:spacing w:line="360" w:lineRule="auto"/>
              <w:jc w:val="both"/>
              <w:rPr>
                <w:sz w:val="28"/>
                <w:szCs w:val="28"/>
              </w:rPr>
            </w:pPr>
            <w:r>
              <w:rPr>
                <w:sz w:val="28"/>
                <w:szCs w:val="28"/>
              </w:rPr>
              <w:t>СПИСОК ЛІТЕРАТУРНИХ ДЖЕРЕЛ</w:t>
            </w:r>
            <w:r w:rsidR="00FC5F21">
              <w:rPr>
                <w:sz w:val="28"/>
                <w:szCs w:val="28"/>
              </w:rPr>
              <w:t xml:space="preserve"> ………………………………………..</w:t>
            </w:r>
          </w:p>
        </w:tc>
        <w:tc>
          <w:tcPr>
            <w:tcW w:w="674" w:type="dxa"/>
            <w:gridSpan w:val="2"/>
            <w:shd w:val="clear" w:color="auto" w:fill="auto"/>
          </w:tcPr>
          <w:p w:rsidR="009F2B5C" w:rsidRPr="00907DF3" w:rsidRDefault="00546B2E" w:rsidP="00B534E9">
            <w:pPr>
              <w:spacing w:line="360" w:lineRule="auto"/>
              <w:jc w:val="both"/>
              <w:rPr>
                <w:sz w:val="28"/>
                <w:szCs w:val="28"/>
                <w:lang w:val="en-US"/>
              </w:rPr>
            </w:pPr>
            <w:r>
              <w:rPr>
                <w:sz w:val="28"/>
                <w:szCs w:val="28"/>
              </w:rPr>
              <w:t>5</w:t>
            </w:r>
            <w:r w:rsidR="00907DF3">
              <w:rPr>
                <w:sz w:val="28"/>
                <w:szCs w:val="28"/>
                <w:lang w:val="en-US"/>
              </w:rPr>
              <w:t>5</w:t>
            </w:r>
          </w:p>
        </w:tc>
      </w:tr>
      <w:tr w:rsidR="009F2B5C" w:rsidRPr="00B534E9" w:rsidTr="0074537E">
        <w:tc>
          <w:tcPr>
            <w:tcW w:w="9180" w:type="dxa"/>
            <w:shd w:val="clear" w:color="auto" w:fill="auto"/>
          </w:tcPr>
          <w:p w:rsidR="009F2B5C" w:rsidRPr="00A36448" w:rsidRDefault="009F2B5C" w:rsidP="009F2B5C">
            <w:pPr>
              <w:shd w:val="clear" w:color="auto" w:fill="FFFFFF"/>
              <w:autoSpaceDE w:val="0"/>
              <w:autoSpaceDN w:val="0"/>
              <w:adjustRightInd w:val="0"/>
              <w:spacing w:line="360" w:lineRule="auto"/>
              <w:jc w:val="both"/>
              <w:rPr>
                <w:bCs/>
                <w:iCs/>
                <w:sz w:val="28"/>
                <w:szCs w:val="28"/>
              </w:rPr>
            </w:pPr>
            <w:r>
              <w:rPr>
                <w:bCs/>
                <w:iCs/>
                <w:sz w:val="28"/>
                <w:szCs w:val="28"/>
              </w:rPr>
              <w:t>ДОДАТКИ</w:t>
            </w:r>
            <w:r w:rsidR="00FC5F21">
              <w:rPr>
                <w:bCs/>
                <w:iCs/>
                <w:sz w:val="28"/>
                <w:szCs w:val="28"/>
              </w:rPr>
              <w:t xml:space="preserve"> ……………………………………………………………………...</w:t>
            </w:r>
          </w:p>
        </w:tc>
        <w:tc>
          <w:tcPr>
            <w:tcW w:w="674" w:type="dxa"/>
            <w:gridSpan w:val="2"/>
            <w:shd w:val="clear" w:color="auto" w:fill="auto"/>
          </w:tcPr>
          <w:p w:rsidR="009F2B5C" w:rsidRPr="00B534E9" w:rsidRDefault="00546B2E" w:rsidP="00B534E9">
            <w:pPr>
              <w:spacing w:line="360" w:lineRule="auto"/>
              <w:jc w:val="both"/>
              <w:rPr>
                <w:sz w:val="28"/>
                <w:szCs w:val="28"/>
              </w:rPr>
            </w:pPr>
            <w:r>
              <w:rPr>
                <w:sz w:val="28"/>
                <w:szCs w:val="28"/>
              </w:rPr>
              <w:t>57</w:t>
            </w:r>
          </w:p>
        </w:tc>
      </w:tr>
    </w:tbl>
    <w:p w:rsidR="00B534E9" w:rsidRPr="00B534E9" w:rsidRDefault="00B534E9" w:rsidP="00B534E9">
      <w:pPr>
        <w:spacing w:line="360" w:lineRule="auto"/>
        <w:ind w:firstLine="709"/>
        <w:jc w:val="both"/>
        <w:rPr>
          <w:sz w:val="28"/>
          <w:szCs w:val="28"/>
        </w:rPr>
      </w:pPr>
    </w:p>
    <w:p w:rsidR="00B534E9" w:rsidRPr="00B534E9" w:rsidRDefault="00B534E9" w:rsidP="001B42AE">
      <w:pPr>
        <w:spacing w:line="360" w:lineRule="auto"/>
        <w:jc w:val="both"/>
        <w:rPr>
          <w:sz w:val="28"/>
          <w:szCs w:val="28"/>
        </w:rPr>
      </w:pPr>
    </w:p>
    <w:p w:rsidR="0067356F" w:rsidRPr="00B534E9" w:rsidRDefault="0067356F" w:rsidP="00B534E9">
      <w:pPr>
        <w:spacing w:line="360" w:lineRule="auto"/>
        <w:jc w:val="center"/>
        <w:rPr>
          <w:sz w:val="28"/>
          <w:szCs w:val="28"/>
        </w:rPr>
      </w:pPr>
      <w:r w:rsidRPr="00B534E9">
        <w:rPr>
          <w:sz w:val="28"/>
          <w:szCs w:val="28"/>
        </w:rPr>
        <w:lastRenderedPageBreak/>
        <w:t>ВСТУП</w:t>
      </w:r>
    </w:p>
    <w:p w:rsidR="0067356F" w:rsidRPr="00B534E9" w:rsidRDefault="0067356F" w:rsidP="00B534E9">
      <w:pPr>
        <w:spacing w:line="360" w:lineRule="auto"/>
        <w:jc w:val="center"/>
        <w:rPr>
          <w:sz w:val="28"/>
          <w:szCs w:val="28"/>
        </w:rPr>
      </w:pPr>
    </w:p>
    <w:p w:rsidR="0067356F" w:rsidRPr="00B534E9" w:rsidRDefault="0067356F" w:rsidP="00C962EB">
      <w:pPr>
        <w:spacing w:line="360" w:lineRule="auto"/>
        <w:jc w:val="center"/>
        <w:rPr>
          <w:sz w:val="28"/>
          <w:szCs w:val="28"/>
        </w:rPr>
      </w:pPr>
    </w:p>
    <w:p w:rsidR="0067356F" w:rsidRPr="00B534E9" w:rsidRDefault="0067356F" w:rsidP="00C962EB">
      <w:pPr>
        <w:spacing w:line="360" w:lineRule="auto"/>
        <w:ind w:firstLine="709"/>
        <w:jc w:val="both"/>
        <w:rPr>
          <w:sz w:val="28"/>
          <w:szCs w:val="28"/>
        </w:rPr>
      </w:pPr>
      <w:r w:rsidRPr="00B534E9">
        <w:rPr>
          <w:sz w:val="28"/>
          <w:szCs w:val="28"/>
        </w:rPr>
        <w:t>Козуля (</w:t>
      </w:r>
      <w:r w:rsidRPr="00F328FA">
        <w:rPr>
          <w:i/>
          <w:sz w:val="28"/>
          <w:szCs w:val="28"/>
        </w:rPr>
        <w:t>Cap</w:t>
      </w:r>
      <w:r w:rsidR="005B5568" w:rsidRPr="00F328FA">
        <w:rPr>
          <w:i/>
          <w:sz w:val="28"/>
          <w:szCs w:val="28"/>
        </w:rPr>
        <w:t>reolus</w:t>
      </w:r>
      <w:r w:rsidR="00B544C3" w:rsidRPr="00F328FA">
        <w:rPr>
          <w:i/>
          <w:sz w:val="28"/>
          <w:szCs w:val="28"/>
        </w:rPr>
        <w:t xml:space="preserve"> </w:t>
      </w:r>
      <w:r w:rsidR="005B5568" w:rsidRPr="00F328FA">
        <w:rPr>
          <w:i/>
          <w:sz w:val="28"/>
          <w:szCs w:val="28"/>
        </w:rPr>
        <w:t>capreolus</w:t>
      </w:r>
      <w:r w:rsidR="005B5568" w:rsidRPr="00B534E9">
        <w:rPr>
          <w:sz w:val="28"/>
          <w:szCs w:val="28"/>
        </w:rPr>
        <w:t>)</w:t>
      </w:r>
      <w:r w:rsidR="004F0864" w:rsidRPr="00B534E9">
        <w:rPr>
          <w:sz w:val="28"/>
          <w:szCs w:val="28"/>
        </w:rPr>
        <w:t xml:space="preserve">, </w:t>
      </w:r>
      <w:r w:rsidR="005B5568" w:rsidRPr="00B534E9">
        <w:rPr>
          <w:sz w:val="28"/>
          <w:szCs w:val="28"/>
        </w:rPr>
        <w:t>парнокопитний</w:t>
      </w:r>
      <w:r w:rsidRPr="00B534E9">
        <w:rPr>
          <w:sz w:val="28"/>
          <w:szCs w:val="28"/>
        </w:rPr>
        <w:t xml:space="preserve"> ссавець сімейства </w:t>
      </w:r>
      <w:r w:rsidR="005B5568" w:rsidRPr="00B534E9">
        <w:rPr>
          <w:sz w:val="28"/>
          <w:szCs w:val="28"/>
        </w:rPr>
        <w:t>оленевих</w:t>
      </w:r>
      <w:r w:rsidRPr="00B534E9">
        <w:rPr>
          <w:sz w:val="28"/>
          <w:szCs w:val="28"/>
        </w:rPr>
        <w:t>. Єдиний вид роду; 2 підвиди: козуля європейська (</w:t>
      </w:r>
      <w:r w:rsidRPr="00F328FA">
        <w:rPr>
          <w:i/>
          <w:sz w:val="28"/>
          <w:szCs w:val="28"/>
        </w:rPr>
        <w:t>С.с.capreolus</w:t>
      </w:r>
      <w:r w:rsidRPr="00B534E9">
        <w:rPr>
          <w:sz w:val="28"/>
          <w:szCs w:val="28"/>
        </w:rPr>
        <w:t>) і козуля сибірська (</w:t>
      </w:r>
      <w:r w:rsidRPr="00F328FA">
        <w:rPr>
          <w:i/>
          <w:sz w:val="28"/>
          <w:szCs w:val="28"/>
        </w:rPr>
        <w:t>С.с.pygargus</w:t>
      </w:r>
      <w:r w:rsidRPr="00B534E9">
        <w:rPr>
          <w:sz w:val="28"/>
          <w:szCs w:val="28"/>
        </w:rPr>
        <w:t>). Населяє розріджені ліси й передгірні степи. Господарське значення цього виду дуже велике і його можна розглядати</w:t>
      </w:r>
      <w:r w:rsidR="004F0864" w:rsidRPr="00B534E9">
        <w:rPr>
          <w:sz w:val="28"/>
          <w:szCs w:val="28"/>
        </w:rPr>
        <w:t xml:space="preserve">, </w:t>
      </w:r>
      <w:r w:rsidRPr="00B534E9">
        <w:rPr>
          <w:sz w:val="28"/>
          <w:szCs w:val="28"/>
        </w:rPr>
        <w:t>головним чином</w:t>
      </w:r>
      <w:r w:rsidR="004F0864" w:rsidRPr="00B534E9">
        <w:rPr>
          <w:sz w:val="28"/>
          <w:szCs w:val="28"/>
        </w:rPr>
        <w:t xml:space="preserve">, </w:t>
      </w:r>
      <w:r w:rsidRPr="00B534E9">
        <w:rPr>
          <w:sz w:val="28"/>
          <w:szCs w:val="28"/>
        </w:rPr>
        <w:t>у двох основних напрямках. Перше</w:t>
      </w:r>
      <w:r w:rsidR="004F0864" w:rsidRPr="00B534E9">
        <w:rPr>
          <w:sz w:val="28"/>
          <w:szCs w:val="28"/>
        </w:rPr>
        <w:t xml:space="preserve">, </w:t>
      </w:r>
      <w:r w:rsidRPr="00B534E9">
        <w:rPr>
          <w:sz w:val="28"/>
          <w:szCs w:val="28"/>
        </w:rPr>
        <w:t>як мисливська тварина</w:t>
      </w:r>
      <w:r w:rsidR="004F0864" w:rsidRPr="00B534E9">
        <w:rPr>
          <w:sz w:val="28"/>
          <w:szCs w:val="28"/>
        </w:rPr>
        <w:t xml:space="preserve">, </w:t>
      </w:r>
      <w:r w:rsidR="00B544C3">
        <w:rPr>
          <w:sz w:val="28"/>
          <w:szCs w:val="28"/>
        </w:rPr>
        <w:t>що дає гарне м</w:t>
      </w:r>
      <w:r w:rsidR="00B544C3" w:rsidRPr="00B544C3">
        <w:rPr>
          <w:sz w:val="28"/>
          <w:szCs w:val="28"/>
        </w:rPr>
        <w:t>’</w:t>
      </w:r>
      <w:r w:rsidRPr="00B534E9">
        <w:rPr>
          <w:sz w:val="28"/>
          <w:szCs w:val="28"/>
        </w:rPr>
        <w:t>ясо</w:t>
      </w:r>
      <w:r w:rsidR="004F0864" w:rsidRPr="00B534E9">
        <w:rPr>
          <w:sz w:val="28"/>
          <w:szCs w:val="28"/>
        </w:rPr>
        <w:t xml:space="preserve">, </w:t>
      </w:r>
      <w:r w:rsidRPr="00B534E9">
        <w:rPr>
          <w:sz w:val="28"/>
          <w:szCs w:val="28"/>
        </w:rPr>
        <w:t xml:space="preserve">шкіру й коштовний мисливський трофей </w:t>
      </w:r>
      <w:r w:rsidR="004D13B1">
        <w:rPr>
          <w:sz w:val="28"/>
          <w:szCs w:val="28"/>
        </w:rPr>
        <w:t>–</w:t>
      </w:r>
      <w:r w:rsidRPr="00B534E9">
        <w:rPr>
          <w:sz w:val="28"/>
          <w:szCs w:val="28"/>
        </w:rPr>
        <w:t xml:space="preserve"> рога. Там</w:t>
      </w:r>
      <w:r w:rsidR="004F0864" w:rsidRPr="00B534E9">
        <w:rPr>
          <w:sz w:val="28"/>
          <w:szCs w:val="28"/>
        </w:rPr>
        <w:t xml:space="preserve">, </w:t>
      </w:r>
      <w:r w:rsidRPr="00B534E9">
        <w:rPr>
          <w:sz w:val="28"/>
          <w:szCs w:val="28"/>
        </w:rPr>
        <w:t>де чисельність козулі досить велика</w:t>
      </w:r>
      <w:r w:rsidR="004F0864" w:rsidRPr="00B534E9">
        <w:rPr>
          <w:sz w:val="28"/>
          <w:szCs w:val="28"/>
        </w:rPr>
        <w:t xml:space="preserve">, </w:t>
      </w:r>
      <w:r w:rsidRPr="00B534E9">
        <w:rPr>
          <w:sz w:val="28"/>
          <w:szCs w:val="28"/>
        </w:rPr>
        <w:t>ведеться спортивне полювання</w:t>
      </w:r>
      <w:r w:rsidR="004F0864" w:rsidRPr="00B534E9">
        <w:rPr>
          <w:sz w:val="28"/>
          <w:szCs w:val="28"/>
        </w:rPr>
        <w:t xml:space="preserve">, </w:t>
      </w:r>
      <w:r w:rsidRPr="00B534E9">
        <w:rPr>
          <w:sz w:val="28"/>
          <w:szCs w:val="28"/>
        </w:rPr>
        <w:t>велике значення надають якості трофея</w:t>
      </w:r>
      <w:r w:rsidR="004F0864" w:rsidRPr="00B534E9">
        <w:rPr>
          <w:sz w:val="28"/>
          <w:szCs w:val="28"/>
        </w:rPr>
        <w:t xml:space="preserve">, </w:t>
      </w:r>
      <w:r w:rsidRPr="00B534E9">
        <w:rPr>
          <w:sz w:val="28"/>
          <w:szCs w:val="28"/>
        </w:rPr>
        <w:t>що добуває. У цей час розміри відстрілу сильно зменшилися</w:t>
      </w:r>
      <w:r w:rsidR="004F0864" w:rsidRPr="00B534E9">
        <w:rPr>
          <w:sz w:val="28"/>
          <w:szCs w:val="28"/>
        </w:rPr>
        <w:t xml:space="preserve">, </w:t>
      </w:r>
      <w:r w:rsidRPr="00B534E9">
        <w:rPr>
          <w:sz w:val="28"/>
          <w:szCs w:val="28"/>
        </w:rPr>
        <w:t xml:space="preserve">але </w:t>
      </w:r>
      <w:r w:rsidR="004D13B1">
        <w:rPr>
          <w:sz w:val="28"/>
          <w:szCs w:val="28"/>
        </w:rPr>
        <w:t>у</w:t>
      </w:r>
      <w:r w:rsidR="0002622A">
        <w:rPr>
          <w:sz w:val="28"/>
          <w:szCs w:val="28"/>
          <w:lang w:val="ru-RU"/>
        </w:rPr>
        <w:t xml:space="preserve"> </w:t>
      </w:r>
      <w:r w:rsidR="004D13B1">
        <w:rPr>
          <w:sz w:val="28"/>
          <w:szCs w:val="28"/>
        </w:rPr>
        <w:t>С</w:t>
      </w:r>
      <w:r w:rsidRPr="00B534E9">
        <w:rPr>
          <w:sz w:val="28"/>
          <w:szCs w:val="28"/>
        </w:rPr>
        <w:t xml:space="preserve">ибіру й на </w:t>
      </w:r>
      <w:r w:rsidR="004D13B1">
        <w:rPr>
          <w:sz w:val="28"/>
          <w:szCs w:val="28"/>
        </w:rPr>
        <w:t>д</w:t>
      </w:r>
      <w:r w:rsidRPr="00B534E9">
        <w:rPr>
          <w:sz w:val="28"/>
          <w:szCs w:val="28"/>
        </w:rPr>
        <w:t xml:space="preserve">алекому </w:t>
      </w:r>
      <w:r w:rsidR="004D13B1">
        <w:rPr>
          <w:sz w:val="28"/>
          <w:szCs w:val="28"/>
        </w:rPr>
        <w:t>с</w:t>
      </w:r>
      <w:r w:rsidRPr="00B534E9">
        <w:rPr>
          <w:sz w:val="28"/>
          <w:szCs w:val="28"/>
        </w:rPr>
        <w:t>ході окремі господарства проводять спеціальний відстріл козуль і готовлять тушки твар</w:t>
      </w:r>
      <w:r w:rsidR="00B544C3">
        <w:rPr>
          <w:sz w:val="28"/>
          <w:szCs w:val="28"/>
        </w:rPr>
        <w:t>ин для реалізації й експорту. М</w:t>
      </w:r>
      <w:r w:rsidR="00B544C3" w:rsidRPr="00B544C3">
        <w:rPr>
          <w:sz w:val="28"/>
          <w:szCs w:val="28"/>
        </w:rPr>
        <w:t>’</w:t>
      </w:r>
      <w:r w:rsidRPr="00B534E9">
        <w:rPr>
          <w:sz w:val="28"/>
          <w:szCs w:val="28"/>
        </w:rPr>
        <w:t xml:space="preserve">ясо козулі </w:t>
      </w:r>
      <w:r w:rsidR="004D13B1">
        <w:rPr>
          <w:sz w:val="28"/>
          <w:szCs w:val="28"/>
        </w:rPr>
        <w:t>–</w:t>
      </w:r>
      <w:r w:rsidRPr="00B534E9">
        <w:rPr>
          <w:sz w:val="28"/>
          <w:szCs w:val="28"/>
        </w:rPr>
        <w:t xml:space="preserve"> дієтичний продукт. У Німеччині</w:t>
      </w:r>
      <w:r w:rsidR="004F0864" w:rsidRPr="00B534E9">
        <w:rPr>
          <w:sz w:val="28"/>
          <w:szCs w:val="28"/>
        </w:rPr>
        <w:t xml:space="preserve">, </w:t>
      </w:r>
      <w:r w:rsidRPr="00B534E9">
        <w:rPr>
          <w:sz w:val="28"/>
          <w:szCs w:val="28"/>
        </w:rPr>
        <w:t>наприклад</w:t>
      </w:r>
      <w:r w:rsidR="004F0864" w:rsidRPr="00B534E9">
        <w:rPr>
          <w:sz w:val="28"/>
          <w:szCs w:val="28"/>
        </w:rPr>
        <w:t xml:space="preserve">, </w:t>
      </w:r>
      <w:r w:rsidRPr="00B534E9">
        <w:rPr>
          <w:sz w:val="28"/>
          <w:szCs w:val="28"/>
        </w:rPr>
        <w:t>воно</w:t>
      </w:r>
      <w:r w:rsidR="004F0864" w:rsidRPr="00B534E9">
        <w:rPr>
          <w:sz w:val="28"/>
          <w:szCs w:val="28"/>
        </w:rPr>
        <w:t xml:space="preserve">, </w:t>
      </w:r>
      <w:r w:rsidR="0002622A">
        <w:rPr>
          <w:sz w:val="28"/>
          <w:szCs w:val="28"/>
        </w:rPr>
        <w:t>цінується вище м'ясо</w:t>
      </w:r>
      <w:r w:rsidRPr="00B534E9">
        <w:rPr>
          <w:sz w:val="28"/>
          <w:szCs w:val="28"/>
        </w:rPr>
        <w:t xml:space="preserve"> кабана</w:t>
      </w:r>
      <w:r w:rsidR="004F0864" w:rsidRPr="00B534E9">
        <w:rPr>
          <w:sz w:val="28"/>
          <w:szCs w:val="28"/>
        </w:rPr>
        <w:t xml:space="preserve">, </w:t>
      </w:r>
      <w:r w:rsidRPr="00B534E9">
        <w:rPr>
          <w:sz w:val="28"/>
          <w:szCs w:val="28"/>
        </w:rPr>
        <w:t>оленя</w:t>
      </w:r>
      <w:r w:rsidR="004F0864" w:rsidRPr="00B534E9">
        <w:rPr>
          <w:sz w:val="28"/>
          <w:szCs w:val="28"/>
        </w:rPr>
        <w:t xml:space="preserve">, </w:t>
      </w:r>
      <w:r w:rsidRPr="00B534E9">
        <w:rPr>
          <w:sz w:val="28"/>
          <w:szCs w:val="28"/>
        </w:rPr>
        <w:t xml:space="preserve">зайця. </w:t>
      </w:r>
    </w:p>
    <w:p w:rsidR="0067356F" w:rsidRPr="00B534E9" w:rsidRDefault="0067356F" w:rsidP="00C962EB">
      <w:pPr>
        <w:spacing w:line="360" w:lineRule="auto"/>
        <w:ind w:firstLine="709"/>
        <w:jc w:val="both"/>
        <w:rPr>
          <w:sz w:val="28"/>
          <w:szCs w:val="28"/>
        </w:rPr>
      </w:pPr>
      <w:r w:rsidRPr="00B534E9">
        <w:rPr>
          <w:sz w:val="28"/>
          <w:szCs w:val="28"/>
        </w:rPr>
        <w:t>Другий напрямок господарського значення козулі</w:t>
      </w:r>
      <w:r w:rsidR="004F0864" w:rsidRPr="00B534E9">
        <w:rPr>
          <w:sz w:val="28"/>
          <w:szCs w:val="28"/>
        </w:rPr>
        <w:t xml:space="preserve">, </w:t>
      </w:r>
      <w:r w:rsidRPr="00B534E9">
        <w:rPr>
          <w:sz w:val="28"/>
          <w:szCs w:val="28"/>
        </w:rPr>
        <w:t>це її трофічна діяльність</w:t>
      </w:r>
      <w:r w:rsidR="004F0864" w:rsidRPr="00B534E9">
        <w:rPr>
          <w:sz w:val="28"/>
          <w:szCs w:val="28"/>
        </w:rPr>
        <w:t xml:space="preserve">, </w:t>
      </w:r>
      <w:r w:rsidRPr="00B534E9">
        <w:rPr>
          <w:sz w:val="28"/>
          <w:szCs w:val="28"/>
        </w:rPr>
        <w:t>що іноді заподіює шкоду посадкам і лісовим насадженням. Щоб уникнути сильного ушкодження молодняку хвойних і листяних культур</w:t>
      </w:r>
      <w:r w:rsidR="004F0864" w:rsidRPr="00B534E9">
        <w:rPr>
          <w:sz w:val="28"/>
          <w:szCs w:val="28"/>
        </w:rPr>
        <w:t xml:space="preserve">, </w:t>
      </w:r>
      <w:r w:rsidRPr="00B534E9">
        <w:rPr>
          <w:sz w:val="28"/>
          <w:szCs w:val="28"/>
        </w:rPr>
        <w:t>чисельність тварин необхідно регулювати</w:t>
      </w:r>
      <w:r w:rsidR="004F0864" w:rsidRPr="00B534E9">
        <w:rPr>
          <w:sz w:val="28"/>
          <w:szCs w:val="28"/>
        </w:rPr>
        <w:t xml:space="preserve">, </w:t>
      </w:r>
      <w:r w:rsidRPr="00B534E9">
        <w:rPr>
          <w:sz w:val="28"/>
          <w:szCs w:val="28"/>
        </w:rPr>
        <w:t>Крім того</w:t>
      </w:r>
      <w:r w:rsidR="004F0864" w:rsidRPr="00B534E9">
        <w:rPr>
          <w:sz w:val="28"/>
          <w:szCs w:val="28"/>
        </w:rPr>
        <w:t xml:space="preserve">, </w:t>
      </w:r>
      <w:r w:rsidRPr="00B534E9">
        <w:rPr>
          <w:sz w:val="28"/>
          <w:szCs w:val="28"/>
        </w:rPr>
        <w:t xml:space="preserve">велике значення для запобігання потрав має систематична підгодівля козуль у зимовий період. </w:t>
      </w:r>
    </w:p>
    <w:p w:rsidR="0067356F" w:rsidRPr="00B534E9" w:rsidRDefault="0067356F" w:rsidP="00C962EB">
      <w:pPr>
        <w:spacing w:line="360" w:lineRule="auto"/>
        <w:ind w:firstLine="709"/>
        <w:jc w:val="both"/>
        <w:rPr>
          <w:sz w:val="28"/>
          <w:szCs w:val="28"/>
        </w:rPr>
      </w:pPr>
      <w:r w:rsidRPr="00B534E9">
        <w:rPr>
          <w:sz w:val="28"/>
          <w:szCs w:val="28"/>
        </w:rPr>
        <w:t>Таким чином</w:t>
      </w:r>
      <w:r w:rsidR="004F0864" w:rsidRPr="00B534E9">
        <w:rPr>
          <w:sz w:val="28"/>
          <w:szCs w:val="28"/>
        </w:rPr>
        <w:t xml:space="preserve">, </w:t>
      </w:r>
      <w:r w:rsidRPr="00B534E9">
        <w:rPr>
          <w:sz w:val="28"/>
          <w:szCs w:val="28"/>
        </w:rPr>
        <w:t>козуля є досить розповсюдженим численним видом</w:t>
      </w:r>
      <w:r w:rsidR="004F0864" w:rsidRPr="00B534E9">
        <w:rPr>
          <w:sz w:val="28"/>
          <w:szCs w:val="28"/>
        </w:rPr>
        <w:t xml:space="preserve">, </w:t>
      </w:r>
      <w:r w:rsidRPr="00B534E9">
        <w:rPr>
          <w:sz w:val="28"/>
          <w:szCs w:val="28"/>
        </w:rPr>
        <w:t>що робить великий вплив на біогеоценози</w:t>
      </w:r>
      <w:r w:rsidR="004F0864" w:rsidRPr="00B534E9">
        <w:rPr>
          <w:sz w:val="28"/>
          <w:szCs w:val="28"/>
        </w:rPr>
        <w:t xml:space="preserve">, </w:t>
      </w:r>
      <w:r w:rsidRPr="00B534E9">
        <w:rPr>
          <w:sz w:val="28"/>
          <w:szCs w:val="28"/>
        </w:rPr>
        <w:t>а значить і на мисливські вгіддя. Тому вивчення біології</w:t>
      </w:r>
      <w:r w:rsidR="004F0864" w:rsidRPr="00B534E9">
        <w:rPr>
          <w:sz w:val="28"/>
          <w:szCs w:val="28"/>
        </w:rPr>
        <w:t xml:space="preserve">, </w:t>
      </w:r>
      <w:r w:rsidRPr="00B534E9">
        <w:rPr>
          <w:sz w:val="28"/>
          <w:szCs w:val="28"/>
        </w:rPr>
        <w:t>особливостей харчування</w:t>
      </w:r>
      <w:r w:rsidR="004F0864" w:rsidRPr="00B534E9">
        <w:rPr>
          <w:sz w:val="28"/>
          <w:szCs w:val="28"/>
        </w:rPr>
        <w:t xml:space="preserve">, </w:t>
      </w:r>
      <w:r w:rsidR="00A47FDC">
        <w:rPr>
          <w:sz w:val="28"/>
          <w:szCs w:val="28"/>
        </w:rPr>
        <w:t>біотопічного</w:t>
      </w:r>
      <w:r w:rsidR="005B5568" w:rsidRPr="00B534E9">
        <w:rPr>
          <w:sz w:val="28"/>
          <w:szCs w:val="28"/>
        </w:rPr>
        <w:t xml:space="preserve"> поширення й етології</w:t>
      </w:r>
      <w:r w:rsidR="0002622A">
        <w:rPr>
          <w:sz w:val="28"/>
          <w:szCs w:val="28"/>
        </w:rPr>
        <w:t xml:space="preserve"> цієї тварини із родини</w:t>
      </w:r>
      <w:r w:rsidRPr="00B534E9">
        <w:rPr>
          <w:sz w:val="28"/>
          <w:szCs w:val="28"/>
        </w:rPr>
        <w:t xml:space="preserve"> оленячих дуже актуально в плануванні й регуляції мисливського господарства.</w:t>
      </w:r>
    </w:p>
    <w:p w:rsidR="0067356F" w:rsidRPr="00B534E9" w:rsidRDefault="0067356F" w:rsidP="00C962EB">
      <w:pPr>
        <w:spacing w:line="360" w:lineRule="auto"/>
        <w:ind w:firstLine="709"/>
        <w:jc w:val="both"/>
        <w:rPr>
          <w:sz w:val="28"/>
          <w:szCs w:val="28"/>
        </w:rPr>
      </w:pPr>
      <w:r w:rsidRPr="00B534E9">
        <w:rPr>
          <w:sz w:val="28"/>
          <w:szCs w:val="28"/>
        </w:rPr>
        <w:t>Щоб правильно організовувати полювання й підгодівлю козулі необхідно з</w:t>
      </w:r>
      <w:r w:rsidR="005B5568" w:rsidRPr="00B534E9">
        <w:rPr>
          <w:sz w:val="28"/>
          <w:szCs w:val="28"/>
        </w:rPr>
        <w:t>нати особливості її біології й етології</w:t>
      </w:r>
      <w:r w:rsidRPr="00B534E9">
        <w:rPr>
          <w:sz w:val="28"/>
          <w:szCs w:val="28"/>
        </w:rPr>
        <w:t>. Потрібно визначити в яких біотопах вона</w:t>
      </w:r>
      <w:r w:rsidR="0002622A">
        <w:rPr>
          <w:sz w:val="28"/>
          <w:szCs w:val="28"/>
          <w:lang w:val="ru-RU"/>
        </w:rPr>
        <w:t xml:space="preserve"> </w:t>
      </w:r>
      <w:r w:rsidRPr="00B534E9">
        <w:rPr>
          <w:sz w:val="28"/>
          <w:szCs w:val="28"/>
        </w:rPr>
        <w:t>живе й</w:t>
      </w:r>
      <w:r w:rsidR="004F0864" w:rsidRPr="00B534E9">
        <w:rPr>
          <w:sz w:val="28"/>
          <w:szCs w:val="28"/>
        </w:rPr>
        <w:t xml:space="preserve">, </w:t>
      </w:r>
      <w:r w:rsidRPr="00B534E9">
        <w:rPr>
          <w:sz w:val="28"/>
          <w:szCs w:val="28"/>
        </w:rPr>
        <w:t>з якої причини</w:t>
      </w:r>
      <w:r w:rsidR="004F0864" w:rsidRPr="00B534E9">
        <w:rPr>
          <w:sz w:val="28"/>
          <w:szCs w:val="28"/>
        </w:rPr>
        <w:t xml:space="preserve">, </w:t>
      </w:r>
      <w:r w:rsidRPr="00B534E9">
        <w:rPr>
          <w:sz w:val="28"/>
          <w:szCs w:val="28"/>
        </w:rPr>
        <w:t>вивчити детально ці біогеоценози. Щоб зрозуміти їхню привабливість для тварини</w:t>
      </w:r>
      <w:r w:rsidR="004F0864" w:rsidRPr="00B534E9">
        <w:rPr>
          <w:sz w:val="28"/>
          <w:szCs w:val="28"/>
        </w:rPr>
        <w:t xml:space="preserve">, </w:t>
      </w:r>
      <w:r w:rsidRPr="00B534E9">
        <w:rPr>
          <w:sz w:val="28"/>
          <w:szCs w:val="28"/>
        </w:rPr>
        <w:t>необхідно знати</w:t>
      </w:r>
      <w:r w:rsidR="004F0864" w:rsidRPr="00B534E9">
        <w:rPr>
          <w:sz w:val="28"/>
          <w:szCs w:val="28"/>
        </w:rPr>
        <w:t xml:space="preserve">, </w:t>
      </w:r>
      <w:r w:rsidRPr="00B534E9">
        <w:rPr>
          <w:sz w:val="28"/>
          <w:szCs w:val="28"/>
        </w:rPr>
        <w:t>чим воно харчується</w:t>
      </w:r>
      <w:r w:rsidR="004F0864" w:rsidRPr="00B534E9">
        <w:rPr>
          <w:sz w:val="28"/>
          <w:szCs w:val="28"/>
        </w:rPr>
        <w:t xml:space="preserve">, </w:t>
      </w:r>
      <w:r w:rsidRPr="00B534E9">
        <w:rPr>
          <w:sz w:val="28"/>
          <w:szCs w:val="28"/>
        </w:rPr>
        <w:t>які звірі на нього полюють</w:t>
      </w:r>
      <w:r w:rsidR="004F0864" w:rsidRPr="00B534E9">
        <w:rPr>
          <w:sz w:val="28"/>
          <w:szCs w:val="28"/>
        </w:rPr>
        <w:t xml:space="preserve">, </w:t>
      </w:r>
      <w:r w:rsidRPr="00B534E9">
        <w:rPr>
          <w:sz w:val="28"/>
          <w:szCs w:val="28"/>
        </w:rPr>
        <w:t xml:space="preserve">а які виступають у ролі конкурентів. </w:t>
      </w:r>
    </w:p>
    <w:p w:rsidR="0067356F" w:rsidRPr="00B534E9" w:rsidRDefault="0067356F" w:rsidP="00C962EB">
      <w:pPr>
        <w:spacing w:line="360" w:lineRule="auto"/>
        <w:ind w:firstLine="709"/>
        <w:jc w:val="both"/>
        <w:rPr>
          <w:sz w:val="28"/>
          <w:szCs w:val="28"/>
        </w:rPr>
      </w:pPr>
      <w:r w:rsidRPr="00B534E9">
        <w:rPr>
          <w:sz w:val="28"/>
          <w:szCs w:val="28"/>
        </w:rPr>
        <w:lastRenderedPageBreak/>
        <w:t>Козуля європейська</w:t>
      </w:r>
      <w:r w:rsidR="004F0864" w:rsidRPr="00B534E9">
        <w:rPr>
          <w:sz w:val="28"/>
          <w:szCs w:val="28"/>
        </w:rPr>
        <w:t xml:space="preserve">, </w:t>
      </w:r>
      <w:r w:rsidRPr="00B534E9">
        <w:rPr>
          <w:sz w:val="28"/>
          <w:szCs w:val="28"/>
        </w:rPr>
        <w:t>як показують дослідження</w:t>
      </w:r>
      <w:r w:rsidR="004F0864" w:rsidRPr="00B534E9">
        <w:rPr>
          <w:sz w:val="28"/>
          <w:szCs w:val="28"/>
        </w:rPr>
        <w:t xml:space="preserve">, </w:t>
      </w:r>
      <w:r w:rsidRPr="00B534E9">
        <w:rPr>
          <w:sz w:val="28"/>
          <w:szCs w:val="28"/>
        </w:rPr>
        <w:t>часто живе в степовій зоні</w:t>
      </w:r>
      <w:r w:rsidR="004F0864" w:rsidRPr="00B534E9">
        <w:rPr>
          <w:sz w:val="28"/>
          <w:szCs w:val="28"/>
        </w:rPr>
        <w:t xml:space="preserve">, </w:t>
      </w:r>
      <w:r w:rsidRPr="00B534E9">
        <w:rPr>
          <w:sz w:val="28"/>
          <w:szCs w:val="28"/>
        </w:rPr>
        <w:t xml:space="preserve">тому завданням даної роботи є вивчення </w:t>
      </w:r>
      <w:r w:rsidR="004D13B1">
        <w:rPr>
          <w:sz w:val="28"/>
          <w:szCs w:val="28"/>
        </w:rPr>
        <w:t>біотопічного</w:t>
      </w:r>
      <w:r w:rsidRPr="00B534E9">
        <w:rPr>
          <w:sz w:val="28"/>
          <w:szCs w:val="28"/>
        </w:rPr>
        <w:t xml:space="preserve"> розподілу саме в цій зоні. Для зручності вивчення ми виділили 7 основних біотопів найбільш характерних для району дослідження. </w:t>
      </w:r>
      <w:r w:rsidRPr="0041256A">
        <w:rPr>
          <w:sz w:val="28"/>
          <w:szCs w:val="28"/>
        </w:rPr>
        <w:t xml:space="preserve">Спостереження проводили на </w:t>
      </w:r>
      <w:r w:rsidR="0041256A" w:rsidRPr="0041256A">
        <w:rPr>
          <w:sz w:val="28"/>
          <w:szCs w:val="28"/>
        </w:rPr>
        <w:t>території Дніпровської області</w:t>
      </w:r>
      <w:r w:rsidRPr="0041256A">
        <w:rPr>
          <w:sz w:val="28"/>
          <w:szCs w:val="28"/>
        </w:rPr>
        <w:t>. Ц</w:t>
      </w:r>
      <w:r w:rsidR="0041256A" w:rsidRPr="0041256A">
        <w:rPr>
          <w:sz w:val="28"/>
          <w:szCs w:val="28"/>
        </w:rPr>
        <w:t>я</w:t>
      </w:r>
      <w:r w:rsidR="0002622A">
        <w:rPr>
          <w:sz w:val="28"/>
          <w:szCs w:val="28"/>
          <w:lang w:val="ru-RU"/>
        </w:rPr>
        <w:t xml:space="preserve"> </w:t>
      </w:r>
      <w:r w:rsidR="0041256A" w:rsidRPr="0041256A">
        <w:rPr>
          <w:sz w:val="28"/>
          <w:szCs w:val="28"/>
        </w:rPr>
        <w:t>область</w:t>
      </w:r>
      <w:r w:rsidRPr="0041256A">
        <w:rPr>
          <w:sz w:val="28"/>
          <w:szCs w:val="28"/>
        </w:rPr>
        <w:t xml:space="preserve"> перебуває в степовій зоні</w:t>
      </w:r>
      <w:r w:rsidR="005B5568" w:rsidRPr="0041256A">
        <w:rPr>
          <w:sz w:val="28"/>
          <w:szCs w:val="28"/>
        </w:rPr>
        <w:t xml:space="preserve"> України</w:t>
      </w:r>
      <w:r w:rsidR="004F0864" w:rsidRPr="0041256A">
        <w:rPr>
          <w:sz w:val="28"/>
          <w:szCs w:val="28"/>
        </w:rPr>
        <w:t xml:space="preserve">, </w:t>
      </w:r>
      <w:r w:rsidR="005B5568" w:rsidRPr="0041256A">
        <w:rPr>
          <w:sz w:val="28"/>
          <w:szCs w:val="28"/>
        </w:rPr>
        <w:t>а саме в середньостеповій</w:t>
      </w:r>
      <w:r w:rsidRPr="0041256A">
        <w:rPr>
          <w:sz w:val="28"/>
          <w:szCs w:val="28"/>
        </w:rPr>
        <w:t>.</w:t>
      </w:r>
    </w:p>
    <w:p w:rsidR="0067356F" w:rsidRPr="00B534E9" w:rsidRDefault="0067356F" w:rsidP="00C962EB">
      <w:pPr>
        <w:spacing w:line="360" w:lineRule="auto"/>
        <w:ind w:firstLine="709"/>
        <w:jc w:val="both"/>
        <w:rPr>
          <w:sz w:val="28"/>
          <w:szCs w:val="28"/>
        </w:rPr>
      </w:pPr>
      <w:r w:rsidRPr="00B534E9">
        <w:rPr>
          <w:sz w:val="28"/>
          <w:szCs w:val="28"/>
        </w:rPr>
        <w:t xml:space="preserve">У роботі розглянуті такі методики: Зустрічальність козулі в різні сезони по біотопах і відносний облік лежань по пробних площадках. Вони дозволяють провести облік зустрінутих козуль із подальшою обробкою даних: визначення концентрації козуль у певних біотопах у різні періоди року </w:t>
      </w:r>
      <w:r w:rsidR="004D13B1">
        <w:rPr>
          <w:sz w:val="28"/>
          <w:szCs w:val="28"/>
        </w:rPr>
        <w:t>–</w:t>
      </w:r>
      <w:r w:rsidRPr="00B534E9">
        <w:rPr>
          <w:sz w:val="28"/>
          <w:szCs w:val="28"/>
        </w:rPr>
        <w:t xml:space="preserve"> сезонна зміна стацій.</w:t>
      </w:r>
    </w:p>
    <w:p w:rsidR="0067356F" w:rsidRPr="00B534E9" w:rsidRDefault="0067356F" w:rsidP="00C962EB">
      <w:pPr>
        <w:spacing w:line="360" w:lineRule="auto"/>
        <w:ind w:firstLine="709"/>
        <w:jc w:val="both"/>
        <w:rPr>
          <w:sz w:val="28"/>
          <w:szCs w:val="28"/>
        </w:rPr>
      </w:pPr>
      <w:r w:rsidRPr="00B534E9">
        <w:rPr>
          <w:sz w:val="28"/>
          <w:szCs w:val="28"/>
        </w:rPr>
        <w:t>Також завданням представленої роботи є опис біотопів</w:t>
      </w:r>
      <w:r w:rsidR="004F0864" w:rsidRPr="00B534E9">
        <w:rPr>
          <w:sz w:val="28"/>
          <w:szCs w:val="28"/>
        </w:rPr>
        <w:t xml:space="preserve">, </w:t>
      </w:r>
      <w:r w:rsidRPr="00B534E9">
        <w:rPr>
          <w:sz w:val="28"/>
          <w:szCs w:val="28"/>
        </w:rPr>
        <w:t xml:space="preserve">що </w:t>
      </w:r>
      <w:r w:rsidR="004D13B1">
        <w:rPr>
          <w:sz w:val="28"/>
          <w:szCs w:val="28"/>
        </w:rPr>
        <w:t xml:space="preserve">є цікавими </w:t>
      </w:r>
      <w:r w:rsidRPr="00B534E9">
        <w:rPr>
          <w:sz w:val="28"/>
          <w:szCs w:val="28"/>
        </w:rPr>
        <w:t>для козулі європе</w:t>
      </w:r>
      <w:r w:rsidR="005B5568" w:rsidRPr="00B534E9">
        <w:rPr>
          <w:sz w:val="28"/>
          <w:szCs w:val="28"/>
        </w:rPr>
        <w:t>йської України</w:t>
      </w:r>
      <w:r w:rsidR="004F0864" w:rsidRPr="00B534E9">
        <w:rPr>
          <w:sz w:val="28"/>
          <w:szCs w:val="28"/>
        </w:rPr>
        <w:t xml:space="preserve">, </w:t>
      </w:r>
      <w:r w:rsidRPr="00B534E9">
        <w:rPr>
          <w:sz w:val="28"/>
          <w:szCs w:val="28"/>
        </w:rPr>
        <w:t>що живе в степовій зоні. Це необхідно для штучного створення таких природних масивів</w:t>
      </w:r>
      <w:r w:rsidR="004F0864" w:rsidRPr="00B534E9">
        <w:rPr>
          <w:sz w:val="28"/>
          <w:szCs w:val="28"/>
        </w:rPr>
        <w:t xml:space="preserve">, </w:t>
      </w:r>
      <w:r w:rsidRPr="00B534E9">
        <w:rPr>
          <w:sz w:val="28"/>
          <w:szCs w:val="28"/>
        </w:rPr>
        <w:t xml:space="preserve">для залучення й збереження даного виду на певній території. </w:t>
      </w:r>
    </w:p>
    <w:p w:rsidR="0067356F" w:rsidRPr="00B534E9" w:rsidRDefault="0067356F" w:rsidP="00C962EB">
      <w:pPr>
        <w:spacing w:line="360" w:lineRule="auto"/>
        <w:jc w:val="both"/>
        <w:rPr>
          <w:sz w:val="28"/>
          <w:szCs w:val="28"/>
          <w:lang w:val="ru-RU"/>
        </w:rPr>
      </w:pPr>
    </w:p>
    <w:p w:rsidR="002E72AA" w:rsidRPr="00B534E9" w:rsidRDefault="002E72AA" w:rsidP="00C962EB">
      <w:pPr>
        <w:spacing w:line="360" w:lineRule="auto"/>
        <w:jc w:val="both"/>
        <w:rPr>
          <w:sz w:val="28"/>
          <w:szCs w:val="28"/>
          <w:lang w:val="ru-RU"/>
        </w:rPr>
      </w:pPr>
    </w:p>
    <w:p w:rsidR="002E72AA" w:rsidRPr="00B534E9" w:rsidRDefault="002E72AA" w:rsidP="00C962EB">
      <w:pPr>
        <w:spacing w:line="360" w:lineRule="auto"/>
        <w:jc w:val="both"/>
        <w:rPr>
          <w:sz w:val="28"/>
          <w:szCs w:val="28"/>
          <w:lang w:val="ru-RU"/>
        </w:rPr>
      </w:pPr>
    </w:p>
    <w:p w:rsidR="002E72AA" w:rsidRPr="00B534E9" w:rsidRDefault="002E72AA" w:rsidP="00C962EB">
      <w:pPr>
        <w:spacing w:line="360" w:lineRule="auto"/>
        <w:jc w:val="both"/>
        <w:rPr>
          <w:sz w:val="28"/>
          <w:szCs w:val="28"/>
          <w:lang w:val="ru-RU"/>
        </w:rPr>
      </w:pPr>
    </w:p>
    <w:p w:rsidR="00270382" w:rsidRPr="00B534E9" w:rsidRDefault="00270382" w:rsidP="00C962EB">
      <w:pPr>
        <w:spacing w:line="360" w:lineRule="auto"/>
        <w:jc w:val="both"/>
        <w:rPr>
          <w:sz w:val="28"/>
          <w:szCs w:val="28"/>
          <w:lang w:val="ru-RU"/>
        </w:rPr>
      </w:pPr>
    </w:p>
    <w:p w:rsidR="00270382" w:rsidRPr="00B534E9" w:rsidRDefault="00270382" w:rsidP="00C962EB">
      <w:pPr>
        <w:spacing w:line="360" w:lineRule="auto"/>
        <w:jc w:val="both"/>
        <w:rPr>
          <w:sz w:val="28"/>
          <w:szCs w:val="28"/>
          <w:lang w:val="ru-RU"/>
        </w:rPr>
      </w:pPr>
    </w:p>
    <w:p w:rsidR="00270382" w:rsidRPr="00B534E9" w:rsidRDefault="00270382" w:rsidP="00C962EB">
      <w:pPr>
        <w:spacing w:line="360" w:lineRule="auto"/>
        <w:jc w:val="both"/>
        <w:rPr>
          <w:sz w:val="28"/>
          <w:szCs w:val="28"/>
          <w:lang w:val="ru-RU"/>
        </w:rPr>
      </w:pPr>
    </w:p>
    <w:p w:rsidR="00270382" w:rsidRPr="00B534E9" w:rsidRDefault="00270382" w:rsidP="00C962EB">
      <w:pPr>
        <w:spacing w:line="360" w:lineRule="auto"/>
        <w:jc w:val="both"/>
        <w:rPr>
          <w:sz w:val="28"/>
          <w:szCs w:val="28"/>
          <w:lang w:val="ru-RU"/>
        </w:rPr>
      </w:pPr>
    </w:p>
    <w:p w:rsidR="00270382" w:rsidRPr="00B534E9" w:rsidRDefault="00270382" w:rsidP="00C962EB">
      <w:pPr>
        <w:spacing w:line="360" w:lineRule="auto"/>
        <w:jc w:val="both"/>
        <w:rPr>
          <w:sz w:val="28"/>
          <w:szCs w:val="28"/>
          <w:lang w:val="ru-RU"/>
        </w:rPr>
      </w:pPr>
    </w:p>
    <w:p w:rsidR="00270382" w:rsidRPr="00B534E9" w:rsidRDefault="00270382" w:rsidP="00C962EB">
      <w:pPr>
        <w:spacing w:line="360" w:lineRule="auto"/>
        <w:jc w:val="both"/>
        <w:rPr>
          <w:sz w:val="28"/>
          <w:szCs w:val="28"/>
          <w:lang w:val="ru-RU"/>
        </w:rPr>
      </w:pPr>
    </w:p>
    <w:p w:rsidR="00270382" w:rsidRPr="00B534E9" w:rsidRDefault="00270382" w:rsidP="00C962EB">
      <w:pPr>
        <w:spacing w:line="360" w:lineRule="auto"/>
        <w:jc w:val="both"/>
        <w:rPr>
          <w:sz w:val="28"/>
          <w:szCs w:val="28"/>
          <w:lang w:val="ru-RU"/>
        </w:rPr>
      </w:pPr>
    </w:p>
    <w:p w:rsidR="00270382" w:rsidRPr="00B534E9" w:rsidRDefault="00270382" w:rsidP="00C962EB">
      <w:pPr>
        <w:spacing w:line="360" w:lineRule="auto"/>
        <w:jc w:val="both"/>
        <w:rPr>
          <w:sz w:val="28"/>
          <w:szCs w:val="28"/>
          <w:lang w:val="ru-RU"/>
        </w:rPr>
      </w:pPr>
    </w:p>
    <w:p w:rsidR="00270382" w:rsidRPr="00B534E9" w:rsidRDefault="00270382" w:rsidP="00C962EB">
      <w:pPr>
        <w:spacing w:line="360" w:lineRule="auto"/>
        <w:jc w:val="both"/>
        <w:rPr>
          <w:sz w:val="28"/>
          <w:szCs w:val="28"/>
          <w:lang w:val="ru-RU"/>
        </w:rPr>
      </w:pPr>
    </w:p>
    <w:p w:rsidR="00270382" w:rsidRPr="00B534E9" w:rsidRDefault="00270382" w:rsidP="00C962EB">
      <w:pPr>
        <w:spacing w:line="360" w:lineRule="auto"/>
        <w:jc w:val="both"/>
        <w:rPr>
          <w:sz w:val="28"/>
          <w:szCs w:val="28"/>
          <w:lang w:val="ru-RU"/>
        </w:rPr>
      </w:pPr>
    </w:p>
    <w:p w:rsidR="0041256A" w:rsidRDefault="0041256A" w:rsidP="00C962EB">
      <w:pPr>
        <w:spacing w:line="360" w:lineRule="auto"/>
        <w:rPr>
          <w:sz w:val="28"/>
          <w:szCs w:val="28"/>
        </w:rPr>
      </w:pPr>
      <w:r>
        <w:rPr>
          <w:sz w:val="28"/>
          <w:szCs w:val="28"/>
        </w:rPr>
        <w:br w:type="page"/>
      </w:r>
    </w:p>
    <w:p w:rsidR="00B534E9" w:rsidRPr="00B534E9" w:rsidRDefault="00B534E9" w:rsidP="00C962EB">
      <w:pPr>
        <w:spacing w:line="360" w:lineRule="auto"/>
        <w:ind w:left="705"/>
        <w:jc w:val="center"/>
        <w:rPr>
          <w:sz w:val="28"/>
          <w:szCs w:val="28"/>
        </w:rPr>
      </w:pPr>
      <w:r w:rsidRPr="00B534E9">
        <w:rPr>
          <w:sz w:val="28"/>
          <w:szCs w:val="28"/>
        </w:rPr>
        <w:lastRenderedPageBreak/>
        <w:t>1 ОГЛЯД НАУКОВОЇ ЛІТЕРАТУРИ</w:t>
      </w:r>
    </w:p>
    <w:p w:rsidR="00270382" w:rsidRPr="00B534E9" w:rsidRDefault="00270382" w:rsidP="00C962EB">
      <w:pPr>
        <w:spacing w:line="360" w:lineRule="auto"/>
        <w:ind w:left="705"/>
        <w:jc w:val="both"/>
        <w:rPr>
          <w:sz w:val="28"/>
          <w:szCs w:val="28"/>
        </w:rPr>
      </w:pPr>
      <w:r w:rsidRPr="00B534E9">
        <w:rPr>
          <w:sz w:val="28"/>
          <w:szCs w:val="28"/>
        </w:rPr>
        <w:t xml:space="preserve">1.1 Екологія та раціональне використання </w:t>
      </w:r>
      <w:r w:rsidRPr="000467CB">
        <w:rPr>
          <w:i/>
          <w:sz w:val="28"/>
          <w:szCs w:val="28"/>
          <w:lang w:val="en-US"/>
        </w:rPr>
        <w:t>Capreolus</w:t>
      </w:r>
      <w:r w:rsidR="00F90191" w:rsidRPr="00494016">
        <w:rPr>
          <w:i/>
          <w:sz w:val="28"/>
          <w:szCs w:val="28"/>
        </w:rPr>
        <w:t xml:space="preserve"> </w:t>
      </w:r>
      <w:r w:rsidRPr="000467CB">
        <w:rPr>
          <w:i/>
          <w:sz w:val="28"/>
          <w:szCs w:val="28"/>
          <w:lang w:val="en-US"/>
        </w:rPr>
        <w:t>capreolus</w:t>
      </w:r>
      <w:r w:rsidRPr="00B534E9">
        <w:rPr>
          <w:sz w:val="28"/>
          <w:szCs w:val="28"/>
        </w:rPr>
        <w:t xml:space="preserve"> згідно літературних даних</w:t>
      </w:r>
    </w:p>
    <w:p w:rsidR="00270382" w:rsidRPr="00B534E9" w:rsidRDefault="00270382" w:rsidP="00C962EB">
      <w:pPr>
        <w:spacing w:line="360" w:lineRule="auto"/>
        <w:jc w:val="both"/>
        <w:rPr>
          <w:sz w:val="28"/>
          <w:szCs w:val="28"/>
        </w:rPr>
      </w:pPr>
    </w:p>
    <w:p w:rsidR="00270382" w:rsidRPr="00B534E9" w:rsidRDefault="00270382" w:rsidP="00C962EB">
      <w:pPr>
        <w:spacing w:line="360" w:lineRule="auto"/>
        <w:jc w:val="both"/>
        <w:rPr>
          <w:sz w:val="28"/>
          <w:szCs w:val="28"/>
        </w:rPr>
      </w:pPr>
    </w:p>
    <w:p w:rsidR="00270382" w:rsidRPr="00B534E9" w:rsidRDefault="00270382" w:rsidP="00C962EB">
      <w:pPr>
        <w:spacing w:line="360" w:lineRule="auto"/>
        <w:ind w:firstLine="709"/>
        <w:jc w:val="both"/>
        <w:rPr>
          <w:sz w:val="28"/>
          <w:szCs w:val="28"/>
        </w:rPr>
      </w:pPr>
      <w:r w:rsidRPr="00B534E9">
        <w:rPr>
          <w:sz w:val="28"/>
          <w:szCs w:val="28"/>
        </w:rPr>
        <w:t>Козуля європейська – це дуже важливий об`єкт мисливської фауни. Цей вид вивчається дуже здавна багатьма видатними вченими</w:t>
      </w:r>
      <w:r w:rsidR="004F0864" w:rsidRPr="00B534E9">
        <w:rPr>
          <w:sz w:val="28"/>
          <w:szCs w:val="28"/>
        </w:rPr>
        <w:t xml:space="preserve">, </w:t>
      </w:r>
      <w:r w:rsidRPr="00B534E9">
        <w:rPr>
          <w:sz w:val="28"/>
          <w:szCs w:val="28"/>
        </w:rPr>
        <w:t>але на території України дослідження проводилися дуже давно</w:t>
      </w:r>
      <w:r w:rsidR="004F0864" w:rsidRPr="00B534E9">
        <w:rPr>
          <w:sz w:val="28"/>
          <w:szCs w:val="28"/>
        </w:rPr>
        <w:t xml:space="preserve">, </w:t>
      </w:r>
      <w:r w:rsidRPr="00B534E9">
        <w:rPr>
          <w:sz w:val="28"/>
          <w:szCs w:val="28"/>
        </w:rPr>
        <w:t>а стан популяції значно змінюється кожен рік. Для підтвердження та обґрунтування отриманих нами даних необхідно розглянути стан питань</w:t>
      </w:r>
      <w:r w:rsidR="004F0864" w:rsidRPr="00B534E9">
        <w:rPr>
          <w:sz w:val="28"/>
          <w:szCs w:val="28"/>
        </w:rPr>
        <w:t xml:space="preserve">, </w:t>
      </w:r>
      <w:r w:rsidRPr="00B534E9">
        <w:rPr>
          <w:sz w:val="28"/>
          <w:szCs w:val="28"/>
        </w:rPr>
        <w:t>поставлених у дипломному проекті</w:t>
      </w:r>
      <w:r w:rsidR="004F0864" w:rsidRPr="00B534E9">
        <w:rPr>
          <w:sz w:val="28"/>
          <w:szCs w:val="28"/>
        </w:rPr>
        <w:t xml:space="preserve">, </w:t>
      </w:r>
      <w:r w:rsidRPr="00B534E9">
        <w:rPr>
          <w:sz w:val="28"/>
          <w:szCs w:val="28"/>
        </w:rPr>
        <w:t>за літературними джерелами.</w:t>
      </w:r>
    </w:p>
    <w:p w:rsidR="00270382" w:rsidRPr="00B534E9" w:rsidRDefault="00270382" w:rsidP="00C962EB">
      <w:pPr>
        <w:spacing w:line="360" w:lineRule="auto"/>
        <w:ind w:firstLine="709"/>
        <w:jc w:val="both"/>
        <w:rPr>
          <w:sz w:val="28"/>
          <w:szCs w:val="28"/>
        </w:rPr>
      </w:pPr>
      <w:r w:rsidRPr="00B534E9">
        <w:rPr>
          <w:sz w:val="28"/>
          <w:szCs w:val="28"/>
        </w:rPr>
        <w:t>Козуля відноситься до дрібної форми родини оленевих. Тулуб відносно короткий з доволі міцним крупом та вузькими грудями. Передні та задні кінцівки</w:t>
      </w:r>
      <w:r w:rsidR="004F0864" w:rsidRPr="00B534E9">
        <w:rPr>
          <w:sz w:val="28"/>
          <w:szCs w:val="28"/>
        </w:rPr>
        <w:t xml:space="preserve">, </w:t>
      </w:r>
      <w:r w:rsidRPr="00B534E9">
        <w:rPr>
          <w:sz w:val="28"/>
          <w:szCs w:val="28"/>
        </w:rPr>
        <w:t>тонкі</w:t>
      </w:r>
      <w:r w:rsidR="004F0864" w:rsidRPr="00B534E9">
        <w:rPr>
          <w:sz w:val="28"/>
          <w:szCs w:val="28"/>
        </w:rPr>
        <w:t xml:space="preserve">, </w:t>
      </w:r>
      <w:r w:rsidRPr="00B534E9">
        <w:rPr>
          <w:sz w:val="28"/>
          <w:szCs w:val="28"/>
        </w:rPr>
        <w:t>довгі</w:t>
      </w:r>
      <w:r w:rsidR="004F0864" w:rsidRPr="00B534E9">
        <w:rPr>
          <w:sz w:val="28"/>
          <w:szCs w:val="28"/>
        </w:rPr>
        <w:t xml:space="preserve">, </w:t>
      </w:r>
      <w:r w:rsidRPr="00B534E9">
        <w:rPr>
          <w:sz w:val="28"/>
          <w:szCs w:val="28"/>
        </w:rPr>
        <w:t>закінчуються невеликими копитами. Дуже маленький хвіст</w:t>
      </w:r>
      <w:r w:rsidR="004F0864" w:rsidRPr="00B534E9">
        <w:rPr>
          <w:sz w:val="28"/>
          <w:szCs w:val="28"/>
        </w:rPr>
        <w:t xml:space="preserve">, </w:t>
      </w:r>
      <w:r w:rsidR="0002622A">
        <w:rPr>
          <w:sz w:val="28"/>
          <w:szCs w:val="28"/>
        </w:rPr>
        <w:t xml:space="preserve">ніби </w:t>
      </w:r>
      <w:r w:rsidR="00CE3027" w:rsidRPr="00CE3027">
        <w:rPr>
          <w:sz w:val="28"/>
          <w:szCs w:val="28"/>
          <w:lang w:val="ru-RU"/>
        </w:rPr>
        <w:t>при</w:t>
      </w:r>
      <w:r w:rsidRPr="00CE3027">
        <w:rPr>
          <w:sz w:val="28"/>
          <w:szCs w:val="28"/>
        </w:rPr>
        <w:t>хован</w:t>
      </w:r>
      <w:r w:rsidR="0002622A" w:rsidRPr="00CE3027">
        <w:rPr>
          <w:sz w:val="28"/>
          <w:szCs w:val="28"/>
          <w:lang w:val="ru-RU"/>
        </w:rPr>
        <w:t>ий</w:t>
      </w:r>
      <w:r w:rsidRPr="00CE3027">
        <w:rPr>
          <w:sz w:val="28"/>
          <w:szCs w:val="28"/>
        </w:rPr>
        <w:t xml:space="preserve"> серед</w:t>
      </w:r>
      <w:r w:rsidRPr="00B534E9">
        <w:rPr>
          <w:sz w:val="28"/>
          <w:szCs w:val="28"/>
        </w:rPr>
        <w:t xml:space="preserve"> шорсного покриву «люстерка» </w:t>
      </w:r>
      <w:r w:rsidRPr="00B534E9">
        <w:rPr>
          <w:sz w:val="28"/>
          <w:szCs w:val="28"/>
        </w:rPr>
        <w:sym w:font="Symbol" w:char="F02D"/>
      </w:r>
      <w:r w:rsidRPr="00B534E9">
        <w:rPr>
          <w:sz w:val="28"/>
          <w:szCs w:val="28"/>
        </w:rPr>
        <w:t xml:space="preserve"> світлої плями на задній стороні тулуба. Голова невелика</w:t>
      </w:r>
      <w:r w:rsidR="004F0864" w:rsidRPr="00B534E9">
        <w:rPr>
          <w:sz w:val="28"/>
          <w:szCs w:val="28"/>
        </w:rPr>
        <w:t xml:space="preserve">, </w:t>
      </w:r>
      <w:r w:rsidRPr="00B534E9">
        <w:rPr>
          <w:sz w:val="28"/>
          <w:szCs w:val="28"/>
        </w:rPr>
        <w:t>пропорційно складена</w:t>
      </w:r>
      <w:r w:rsidR="004F0864" w:rsidRPr="00B534E9">
        <w:rPr>
          <w:sz w:val="28"/>
          <w:szCs w:val="28"/>
        </w:rPr>
        <w:t xml:space="preserve">, </w:t>
      </w:r>
      <w:r w:rsidRPr="00B534E9">
        <w:rPr>
          <w:sz w:val="28"/>
          <w:szCs w:val="28"/>
        </w:rPr>
        <w:t>з короткою клиноподібною мордою. Вуха великі</w:t>
      </w:r>
      <w:r w:rsidR="004F0864" w:rsidRPr="00B534E9">
        <w:rPr>
          <w:sz w:val="28"/>
          <w:szCs w:val="28"/>
        </w:rPr>
        <w:t xml:space="preserve">, </w:t>
      </w:r>
      <w:r w:rsidRPr="00B534E9">
        <w:rPr>
          <w:sz w:val="28"/>
          <w:szCs w:val="28"/>
        </w:rPr>
        <w:t xml:space="preserve">високо підняті; очі крупні та випуклі </w:t>
      </w:r>
      <w:r w:rsidRPr="00B534E9">
        <w:rPr>
          <w:sz w:val="28"/>
          <w:szCs w:val="28"/>
        </w:rPr>
        <w:sym w:font="Symbol" w:char="F05B"/>
      </w:r>
      <w:r w:rsidR="0041256A">
        <w:rPr>
          <w:sz w:val="28"/>
          <w:szCs w:val="28"/>
        </w:rPr>
        <w:t>1</w:t>
      </w:r>
      <w:r w:rsidRPr="00B534E9">
        <w:rPr>
          <w:sz w:val="28"/>
          <w:szCs w:val="28"/>
        </w:rPr>
        <w:sym w:font="Symbol" w:char="F05D"/>
      </w:r>
      <w:r w:rsidRPr="00B534E9">
        <w:rPr>
          <w:sz w:val="28"/>
          <w:szCs w:val="28"/>
        </w:rPr>
        <w:t xml:space="preserve">. </w:t>
      </w:r>
    </w:p>
    <w:p w:rsidR="00270382" w:rsidRPr="00B534E9" w:rsidRDefault="00270382" w:rsidP="00C962EB">
      <w:pPr>
        <w:spacing w:line="360" w:lineRule="auto"/>
        <w:ind w:firstLine="709"/>
        <w:jc w:val="both"/>
        <w:rPr>
          <w:sz w:val="28"/>
          <w:szCs w:val="28"/>
        </w:rPr>
      </w:pPr>
      <w:r w:rsidRPr="00B534E9">
        <w:rPr>
          <w:sz w:val="28"/>
          <w:szCs w:val="28"/>
        </w:rPr>
        <w:t>Дослідження показали</w:t>
      </w:r>
      <w:r w:rsidR="004F0864" w:rsidRPr="00B534E9">
        <w:rPr>
          <w:sz w:val="28"/>
          <w:szCs w:val="28"/>
        </w:rPr>
        <w:t xml:space="preserve">, </w:t>
      </w:r>
      <w:r w:rsidRPr="00B534E9">
        <w:rPr>
          <w:sz w:val="28"/>
          <w:szCs w:val="28"/>
        </w:rPr>
        <w:t xml:space="preserve">що козуля </w:t>
      </w:r>
      <w:r w:rsidR="0041256A">
        <w:rPr>
          <w:sz w:val="28"/>
          <w:szCs w:val="28"/>
        </w:rPr>
        <w:t>–</w:t>
      </w:r>
      <w:r w:rsidRPr="00B534E9">
        <w:rPr>
          <w:sz w:val="28"/>
          <w:szCs w:val="28"/>
        </w:rPr>
        <w:t xml:space="preserve"> єдиний вид роду </w:t>
      </w:r>
      <w:r w:rsidRPr="00CE3027">
        <w:rPr>
          <w:rStyle w:val="af"/>
        </w:rPr>
        <w:t>Capre</w:t>
      </w:r>
      <w:r w:rsidR="0002622A" w:rsidRPr="00CE3027">
        <w:rPr>
          <w:rStyle w:val="af"/>
        </w:rPr>
        <w:t>olus</w:t>
      </w:r>
      <w:r w:rsidR="0002622A">
        <w:rPr>
          <w:sz w:val="28"/>
          <w:szCs w:val="28"/>
        </w:rPr>
        <w:t xml:space="preserve"> із двома групами підвидів –</w:t>
      </w:r>
      <w:r w:rsidRPr="00B534E9">
        <w:rPr>
          <w:sz w:val="28"/>
          <w:szCs w:val="28"/>
        </w:rPr>
        <w:t xml:space="preserve"> європейської й сибірської. Їм удалося виявити розходження каріотипів європейської й сибірської козуль. 2 самиці </w:t>
      </w:r>
      <w:r w:rsidR="0002622A">
        <w:rPr>
          <w:sz w:val="28"/>
          <w:szCs w:val="28"/>
        </w:rPr>
        <w:t>й 1 самець європейської козулі і</w:t>
      </w:r>
      <w:r w:rsidRPr="00B534E9">
        <w:rPr>
          <w:sz w:val="28"/>
          <w:szCs w:val="28"/>
        </w:rPr>
        <w:t>з Брянської області малі такий же каріотип</w:t>
      </w:r>
      <w:r w:rsidR="004F0864" w:rsidRPr="00B534E9">
        <w:rPr>
          <w:sz w:val="28"/>
          <w:szCs w:val="28"/>
        </w:rPr>
        <w:t xml:space="preserve">, </w:t>
      </w:r>
      <w:r w:rsidRPr="00B534E9">
        <w:rPr>
          <w:sz w:val="28"/>
          <w:szCs w:val="28"/>
        </w:rPr>
        <w:t xml:space="preserve">як й європейські козулі в Західній Європі </w:t>
      </w:r>
      <w:r w:rsidR="004D13B1">
        <w:rPr>
          <w:sz w:val="28"/>
          <w:szCs w:val="28"/>
        </w:rPr>
        <w:t>–</w:t>
      </w:r>
      <w:r w:rsidRPr="00B534E9">
        <w:rPr>
          <w:sz w:val="28"/>
          <w:szCs w:val="28"/>
        </w:rPr>
        <w:t xml:space="preserve"> 70 хромосом. У сибірської козулі на Південному Уралі</w:t>
      </w:r>
      <w:r w:rsidR="004F0864" w:rsidRPr="00B534E9">
        <w:rPr>
          <w:sz w:val="28"/>
          <w:szCs w:val="28"/>
        </w:rPr>
        <w:t xml:space="preserve">, </w:t>
      </w:r>
      <w:r w:rsidRPr="00B534E9">
        <w:rPr>
          <w:sz w:val="28"/>
          <w:szCs w:val="28"/>
        </w:rPr>
        <w:t>крім 70 хромосом була встановлена наявність і мікрохромосом</w:t>
      </w:r>
      <w:r w:rsidR="00473FF0">
        <w:rPr>
          <w:sz w:val="28"/>
          <w:szCs w:val="28"/>
        </w:rPr>
        <w:t xml:space="preserve"> </w:t>
      </w:r>
      <w:r w:rsidRPr="00B534E9">
        <w:rPr>
          <w:sz w:val="28"/>
          <w:szCs w:val="28"/>
        </w:rPr>
        <w:sym w:font="Symbol" w:char="F05B"/>
      </w:r>
      <w:r w:rsidRPr="00B534E9">
        <w:rPr>
          <w:sz w:val="28"/>
          <w:szCs w:val="28"/>
        </w:rPr>
        <w:t>2</w:t>
      </w:r>
      <w:r w:rsidRPr="00B534E9">
        <w:rPr>
          <w:sz w:val="28"/>
          <w:szCs w:val="28"/>
        </w:rPr>
        <w:sym w:font="Symbol" w:char="F05D"/>
      </w:r>
      <w:r w:rsidRPr="00B534E9">
        <w:rPr>
          <w:sz w:val="28"/>
          <w:szCs w:val="28"/>
        </w:rPr>
        <w:t xml:space="preserve">. </w:t>
      </w:r>
    </w:p>
    <w:p w:rsidR="00270382" w:rsidRPr="00B534E9" w:rsidRDefault="00270382" w:rsidP="00C962EB">
      <w:pPr>
        <w:spacing w:line="360" w:lineRule="auto"/>
        <w:ind w:firstLine="709"/>
        <w:jc w:val="both"/>
        <w:rPr>
          <w:sz w:val="28"/>
          <w:szCs w:val="28"/>
        </w:rPr>
      </w:pPr>
      <w:r w:rsidRPr="00B534E9">
        <w:rPr>
          <w:sz w:val="28"/>
          <w:szCs w:val="28"/>
        </w:rPr>
        <w:t>У межах великого ареалу виду</w:t>
      </w:r>
      <w:r w:rsidR="004F0864" w:rsidRPr="00B534E9">
        <w:rPr>
          <w:sz w:val="28"/>
          <w:szCs w:val="28"/>
        </w:rPr>
        <w:t xml:space="preserve">, </w:t>
      </w:r>
      <w:r w:rsidRPr="00B534E9">
        <w:rPr>
          <w:sz w:val="28"/>
          <w:szCs w:val="28"/>
        </w:rPr>
        <w:t>що розкинувся через всю Євразію від берегів Атлантичного океану до берегів Тихого океану</w:t>
      </w:r>
      <w:r w:rsidR="004F0864" w:rsidRPr="00B534E9">
        <w:rPr>
          <w:sz w:val="28"/>
          <w:szCs w:val="28"/>
        </w:rPr>
        <w:t xml:space="preserve">, </w:t>
      </w:r>
      <w:r w:rsidRPr="00B534E9">
        <w:rPr>
          <w:sz w:val="28"/>
          <w:szCs w:val="28"/>
        </w:rPr>
        <w:t>у розмірах і вазі козуль спостерігається добре виражена географічна мінливість</w:t>
      </w:r>
      <w:r w:rsidR="004F0864" w:rsidRPr="00B534E9">
        <w:rPr>
          <w:sz w:val="28"/>
          <w:szCs w:val="28"/>
        </w:rPr>
        <w:t xml:space="preserve">, </w:t>
      </w:r>
      <w:r w:rsidRPr="00B534E9">
        <w:rPr>
          <w:sz w:val="28"/>
          <w:szCs w:val="28"/>
        </w:rPr>
        <w:t>з певною закономірністю. Найбільш дрібні козулі населяють західну периферію ареалу: Іспанію</w:t>
      </w:r>
      <w:r w:rsidR="004F0864" w:rsidRPr="00B534E9">
        <w:rPr>
          <w:sz w:val="28"/>
          <w:szCs w:val="28"/>
        </w:rPr>
        <w:t xml:space="preserve">, </w:t>
      </w:r>
      <w:r w:rsidRPr="00B534E9">
        <w:rPr>
          <w:sz w:val="28"/>
          <w:szCs w:val="28"/>
        </w:rPr>
        <w:t>Португалію</w:t>
      </w:r>
      <w:r w:rsidR="004F0864" w:rsidRPr="00B534E9">
        <w:rPr>
          <w:sz w:val="28"/>
          <w:szCs w:val="28"/>
        </w:rPr>
        <w:t xml:space="preserve">, </w:t>
      </w:r>
      <w:r w:rsidRPr="00B534E9">
        <w:rPr>
          <w:sz w:val="28"/>
          <w:szCs w:val="28"/>
        </w:rPr>
        <w:t>Англію й Шотландію. Шотландські козулі важать не більше 20</w:t>
      </w:r>
      <w:r w:rsidR="00473FF0">
        <w:rPr>
          <w:sz w:val="28"/>
          <w:szCs w:val="28"/>
        </w:rPr>
        <w:t xml:space="preserve"> </w:t>
      </w:r>
      <w:r w:rsidRPr="00B534E9">
        <w:rPr>
          <w:sz w:val="28"/>
          <w:szCs w:val="28"/>
        </w:rPr>
        <w:t>кг. Середня вага козуль Брауншвейга (ФРН) дорівнює 18</w:t>
      </w:r>
      <w:r w:rsidR="003501D9" w:rsidRPr="00B534E9">
        <w:rPr>
          <w:sz w:val="28"/>
          <w:szCs w:val="28"/>
        </w:rPr>
        <w:t>,</w:t>
      </w:r>
      <w:r w:rsidRPr="00B534E9">
        <w:rPr>
          <w:sz w:val="28"/>
          <w:szCs w:val="28"/>
        </w:rPr>
        <w:t>0</w:t>
      </w:r>
      <w:r w:rsidR="00473FF0">
        <w:rPr>
          <w:sz w:val="28"/>
          <w:szCs w:val="28"/>
        </w:rPr>
        <w:t xml:space="preserve"> </w:t>
      </w:r>
      <w:r w:rsidRPr="00B534E9">
        <w:rPr>
          <w:sz w:val="28"/>
          <w:szCs w:val="28"/>
        </w:rPr>
        <w:t>кг</w:t>
      </w:r>
      <w:r w:rsidR="004F0864" w:rsidRPr="00B534E9">
        <w:rPr>
          <w:sz w:val="28"/>
          <w:szCs w:val="28"/>
        </w:rPr>
        <w:t xml:space="preserve">, </w:t>
      </w:r>
      <w:r w:rsidRPr="00B534E9">
        <w:rPr>
          <w:sz w:val="28"/>
          <w:szCs w:val="28"/>
        </w:rPr>
        <w:t>у Баварії</w:t>
      </w:r>
      <w:r w:rsidR="004F0864" w:rsidRPr="00B534E9">
        <w:rPr>
          <w:sz w:val="28"/>
          <w:szCs w:val="28"/>
        </w:rPr>
        <w:t xml:space="preserve">, </w:t>
      </w:r>
      <w:r w:rsidRPr="00B534E9">
        <w:rPr>
          <w:sz w:val="28"/>
          <w:szCs w:val="28"/>
        </w:rPr>
        <w:t>Гессені</w:t>
      </w:r>
      <w:r w:rsidR="004F0864" w:rsidRPr="00B534E9">
        <w:rPr>
          <w:sz w:val="28"/>
          <w:szCs w:val="28"/>
        </w:rPr>
        <w:t xml:space="preserve">, </w:t>
      </w:r>
      <w:r w:rsidRPr="00B534E9">
        <w:rPr>
          <w:sz w:val="28"/>
          <w:szCs w:val="28"/>
        </w:rPr>
        <w:t>у Рейнській області й Ельзасі вона коливається від 19 до 22</w:t>
      </w:r>
      <w:r w:rsidR="00473FF0">
        <w:rPr>
          <w:sz w:val="28"/>
          <w:szCs w:val="28"/>
        </w:rPr>
        <w:t xml:space="preserve"> </w:t>
      </w:r>
      <w:r w:rsidR="004D13B1">
        <w:rPr>
          <w:sz w:val="28"/>
          <w:szCs w:val="28"/>
        </w:rPr>
        <w:t> </w:t>
      </w:r>
      <w:r w:rsidRPr="00B534E9">
        <w:rPr>
          <w:sz w:val="28"/>
          <w:szCs w:val="28"/>
        </w:rPr>
        <w:t xml:space="preserve">кг. </w:t>
      </w:r>
      <w:r w:rsidRPr="00B534E9">
        <w:rPr>
          <w:sz w:val="28"/>
          <w:szCs w:val="28"/>
        </w:rPr>
        <w:lastRenderedPageBreak/>
        <w:t xml:space="preserve">Одночасно середня вага самців старше 3 років у західній Німеччині дорівнює </w:t>
      </w:r>
      <w:r w:rsidR="00473FF0">
        <w:rPr>
          <w:sz w:val="28"/>
          <w:szCs w:val="28"/>
        </w:rPr>
        <w:t xml:space="preserve">   </w:t>
      </w:r>
      <w:r w:rsidRPr="00B534E9">
        <w:rPr>
          <w:sz w:val="28"/>
          <w:szCs w:val="28"/>
        </w:rPr>
        <w:t>в середньому лише 15</w:t>
      </w:r>
      <w:r w:rsidR="003501D9" w:rsidRPr="00B534E9">
        <w:rPr>
          <w:sz w:val="28"/>
          <w:szCs w:val="28"/>
        </w:rPr>
        <w:t>,</w:t>
      </w:r>
      <w:r w:rsidRPr="00B534E9">
        <w:rPr>
          <w:sz w:val="28"/>
          <w:szCs w:val="28"/>
        </w:rPr>
        <w:t>2</w:t>
      </w:r>
      <w:r w:rsidR="004D13B1">
        <w:rPr>
          <w:sz w:val="28"/>
          <w:szCs w:val="28"/>
        </w:rPr>
        <w:t> </w:t>
      </w:r>
      <w:r w:rsidR="00473FF0">
        <w:rPr>
          <w:sz w:val="28"/>
          <w:szCs w:val="28"/>
        </w:rPr>
        <w:t xml:space="preserve"> </w:t>
      </w:r>
      <w:r w:rsidRPr="00B534E9">
        <w:rPr>
          <w:sz w:val="28"/>
          <w:szCs w:val="28"/>
        </w:rPr>
        <w:t xml:space="preserve">кг. По напрямку далі на північ розміри й вага козуль </w:t>
      </w:r>
      <w:r w:rsidR="00473FF0">
        <w:rPr>
          <w:sz w:val="28"/>
          <w:szCs w:val="28"/>
        </w:rPr>
        <w:t xml:space="preserve">      </w:t>
      </w:r>
      <w:r w:rsidRPr="00B534E9">
        <w:rPr>
          <w:sz w:val="28"/>
          <w:szCs w:val="28"/>
        </w:rPr>
        <w:t>у Прибалтійських республіках дорівнює 27</w:t>
      </w:r>
      <w:r w:rsidR="003501D9" w:rsidRPr="00B534E9">
        <w:rPr>
          <w:sz w:val="28"/>
          <w:szCs w:val="28"/>
        </w:rPr>
        <w:t>,</w:t>
      </w:r>
      <w:r w:rsidRPr="00B534E9">
        <w:rPr>
          <w:sz w:val="28"/>
          <w:szCs w:val="28"/>
        </w:rPr>
        <w:t>7</w:t>
      </w:r>
      <w:r w:rsidR="00473FF0">
        <w:rPr>
          <w:sz w:val="28"/>
          <w:szCs w:val="28"/>
        </w:rPr>
        <w:t xml:space="preserve"> </w:t>
      </w:r>
      <w:r w:rsidR="004D13B1">
        <w:rPr>
          <w:sz w:val="28"/>
          <w:szCs w:val="28"/>
        </w:rPr>
        <w:t> </w:t>
      </w:r>
      <w:r w:rsidR="00473FF0">
        <w:rPr>
          <w:sz w:val="28"/>
          <w:szCs w:val="28"/>
        </w:rPr>
        <w:t>кг (25–</w:t>
      </w:r>
      <w:r w:rsidRPr="00B534E9">
        <w:rPr>
          <w:sz w:val="28"/>
          <w:szCs w:val="28"/>
        </w:rPr>
        <w:t>30</w:t>
      </w:r>
      <w:r w:rsidR="00F01BED">
        <w:rPr>
          <w:sz w:val="28"/>
          <w:szCs w:val="28"/>
        </w:rPr>
        <w:t xml:space="preserve"> </w:t>
      </w:r>
      <w:r w:rsidRPr="00B534E9">
        <w:rPr>
          <w:sz w:val="28"/>
          <w:szCs w:val="28"/>
        </w:rPr>
        <w:t>кг)</w:t>
      </w:r>
      <w:r w:rsidR="004F0864" w:rsidRPr="00B534E9">
        <w:rPr>
          <w:sz w:val="28"/>
          <w:szCs w:val="28"/>
        </w:rPr>
        <w:t xml:space="preserve">, </w:t>
      </w:r>
      <w:r w:rsidRPr="00B534E9">
        <w:rPr>
          <w:sz w:val="28"/>
          <w:szCs w:val="28"/>
        </w:rPr>
        <w:t xml:space="preserve">у Південній Швеції </w:t>
      </w:r>
      <w:r w:rsidR="007F32E4">
        <w:rPr>
          <w:sz w:val="28"/>
          <w:szCs w:val="28"/>
        </w:rPr>
        <w:t>–</w:t>
      </w:r>
      <w:r w:rsidRPr="00B534E9">
        <w:rPr>
          <w:sz w:val="28"/>
          <w:szCs w:val="28"/>
        </w:rPr>
        <w:t xml:space="preserve"> 28</w:t>
      </w:r>
      <w:r w:rsidR="003501D9" w:rsidRPr="00B534E9">
        <w:rPr>
          <w:sz w:val="28"/>
          <w:szCs w:val="28"/>
        </w:rPr>
        <w:t>,</w:t>
      </w:r>
      <w:r w:rsidRPr="00B534E9">
        <w:rPr>
          <w:sz w:val="28"/>
          <w:szCs w:val="28"/>
        </w:rPr>
        <w:t>5кг</w:t>
      </w:r>
      <w:r w:rsidR="004F0864" w:rsidRPr="00B534E9">
        <w:rPr>
          <w:sz w:val="28"/>
          <w:szCs w:val="28"/>
        </w:rPr>
        <w:t xml:space="preserve">, </w:t>
      </w:r>
      <w:r w:rsidRPr="00B534E9">
        <w:rPr>
          <w:sz w:val="28"/>
          <w:szCs w:val="28"/>
        </w:rPr>
        <w:t xml:space="preserve">середня ж вага чеських козуль </w:t>
      </w:r>
      <w:r w:rsidR="007F32E4">
        <w:rPr>
          <w:sz w:val="28"/>
          <w:szCs w:val="28"/>
        </w:rPr>
        <w:t>–</w:t>
      </w:r>
      <w:r w:rsidRPr="00B534E9">
        <w:rPr>
          <w:sz w:val="28"/>
          <w:szCs w:val="28"/>
        </w:rPr>
        <w:t xml:space="preserve"> 19</w:t>
      </w:r>
      <w:r w:rsidR="003501D9" w:rsidRPr="00B534E9">
        <w:rPr>
          <w:sz w:val="28"/>
          <w:szCs w:val="28"/>
        </w:rPr>
        <w:t>,</w:t>
      </w:r>
      <w:r w:rsidRPr="00B534E9">
        <w:rPr>
          <w:sz w:val="28"/>
          <w:szCs w:val="28"/>
        </w:rPr>
        <w:t>3кг. Козулі Північного Кавказу</w:t>
      </w:r>
      <w:r w:rsidR="004F0864" w:rsidRPr="00B534E9">
        <w:rPr>
          <w:sz w:val="28"/>
          <w:szCs w:val="28"/>
        </w:rPr>
        <w:t xml:space="preserve">, </w:t>
      </w:r>
      <w:r w:rsidRPr="00B534E9">
        <w:rPr>
          <w:sz w:val="28"/>
          <w:szCs w:val="28"/>
        </w:rPr>
        <w:t>що належать вже до групи сибірських козуль</w:t>
      </w:r>
      <w:r w:rsidR="004F0864" w:rsidRPr="00B534E9">
        <w:rPr>
          <w:sz w:val="28"/>
          <w:szCs w:val="28"/>
        </w:rPr>
        <w:t xml:space="preserve">, </w:t>
      </w:r>
      <w:r w:rsidRPr="00B534E9">
        <w:rPr>
          <w:sz w:val="28"/>
          <w:szCs w:val="28"/>
        </w:rPr>
        <w:t>важать 32</w:t>
      </w:r>
      <w:r w:rsidR="003501D9" w:rsidRPr="00B534E9">
        <w:rPr>
          <w:sz w:val="28"/>
          <w:szCs w:val="28"/>
        </w:rPr>
        <w:t>,</w:t>
      </w:r>
      <w:r w:rsidRPr="00B534E9">
        <w:rPr>
          <w:sz w:val="28"/>
          <w:szCs w:val="28"/>
        </w:rPr>
        <w:t>8</w:t>
      </w:r>
      <w:r w:rsidR="00594729">
        <w:rPr>
          <w:sz w:val="28"/>
          <w:szCs w:val="28"/>
        </w:rPr>
        <w:t>-</w:t>
      </w:r>
      <w:r w:rsidRPr="00B534E9">
        <w:rPr>
          <w:sz w:val="28"/>
          <w:szCs w:val="28"/>
        </w:rPr>
        <w:t>33</w:t>
      </w:r>
      <w:r w:rsidR="003501D9" w:rsidRPr="00B534E9">
        <w:rPr>
          <w:sz w:val="28"/>
          <w:szCs w:val="28"/>
        </w:rPr>
        <w:t>,</w:t>
      </w:r>
      <w:r w:rsidRPr="00B534E9">
        <w:rPr>
          <w:sz w:val="28"/>
          <w:szCs w:val="28"/>
        </w:rPr>
        <w:t>6</w:t>
      </w:r>
      <w:r w:rsidR="00F01BED">
        <w:rPr>
          <w:sz w:val="28"/>
          <w:szCs w:val="28"/>
        </w:rPr>
        <w:t xml:space="preserve"> </w:t>
      </w:r>
      <w:r w:rsidRPr="00B534E9">
        <w:rPr>
          <w:sz w:val="28"/>
          <w:szCs w:val="28"/>
        </w:rPr>
        <w:t>кг</w:t>
      </w:r>
      <w:r w:rsidR="004F0864" w:rsidRPr="00B534E9">
        <w:rPr>
          <w:sz w:val="28"/>
          <w:szCs w:val="28"/>
        </w:rPr>
        <w:t xml:space="preserve">, </w:t>
      </w:r>
      <w:r w:rsidR="00473FF0">
        <w:rPr>
          <w:sz w:val="28"/>
          <w:szCs w:val="28"/>
        </w:rPr>
        <w:t>у горах Тянь-Шаню –</w:t>
      </w:r>
      <w:r w:rsidRPr="00B534E9">
        <w:rPr>
          <w:sz w:val="28"/>
          <w:szCs w:val="28"/>
        </w:rPr>
        <w:t xml:space="preserve"> близько 42</w:t>
      </w:r>
      <w:r w:rsidR="00F01BED">
        <w:rPr>
          <w:sz w:val="28"/>
          <w:szCs w:val="28"/>
        </w:rPr>
        <w:t xml:space="preserve"> </w:t>
      </w:r>
      <w:r w:rsidRPr="00B534E9">
        <w:rPr>
          <w:sz w:val="28"/>
          <w:szCs w:val="28"/>
        </w:rPr>
        <w:t>кг</w:t>
      </w:r>
      <w:r w:rsidR="004F0864" w:rsidRPr="00B534E9">
        <w:rPr>
          <w:sz w:val="28"/>
          <w:szCs w:val="28"/>
        </w:rPr>
        <w:t xml:space="preserve">, </w:t>
      </w:r>
      <w:r w:rsidRPr="00B534E9">
        <w:rPr>
          <w:sz w:val="28"/>
          <w:szCs w:val="28"/>
        </w:rPr>
        <w:t>у межах Алтайско-Соянскої гірської країни вага їх досягає 34</w:t>
      </w:r>
      <w:r w:rsidR="007F32E4">
        <w:rPr>
          <w:sz w:val="28"/>
          <w:szCs w:val="28"/>
        </w:rPr>
        <w:t>–</w:t>
      </w:r>
      <w:r w:rsidRPr="00B534E9">
        <w:rPr>
          <w:sz w:val="28"/>
          <w:szCs w:val="28"/>
        </w:rPr>
        <w:t>35</w:t>
      </w:r>
      <w:r w:rsidR="00F01BED">
        <w:rPr>
          <w:sz w:val="28"/>
          <w:szCs w:val="28"/>
        </w:rPr>
        <w:t xml:space="preserve"> </w:t>
      </w:r>
      <w:r w:rsidRPr="00B534E9">
        <w:rPr>
          <w:sz w:val="28"/>
          <w:szCs w:val="28"/>
        </w:rPr>
        <w:t>кг</w:t>
      </w:r>
      <w:r w:rsidR="004F0864" w:rsidRPr="00B534E9">
        <w:rPr>
          <w:sz w:val="28"/>
          <w:szCs w:val="28"/>
        </w:rPr>
        <w:t xml:space="preserve">, </w:t>
      </w:r>
      <w:r w:rsidRPr="00B534E9">
        <w:rPr>
          <w:sz w:val="28"/>
          <w:szCs w:val="28"/>
        </w:rPr>
        <w:t>а іноді 70</w:t>
      </w:r>
      <w:r w:rsidR="00F01BED">
        <w:rPr>
          <w:sz w:val="28"/>
          <w:szCs w:val="28"/>
        </w:rPr>
        <w:t xml:space="preserve"> </w:t>
      </w:r>
      <w:r w:rsidRPr="00B534E9">
        <w:rPr>
          <w:sz w:val="28"/>
          <w:szCs w:val="28"/>
        </w:rPr>
        <w:t>кг. Козулі Забайкалля важать до 49</w:t>
      </w:r>
      <w:r w:rsidR="00F01BED">
        <w:rPr>
          <w:sz w:val="28"/>
          <w:szCs w:val="28"/>
        </w:rPr>
        <w:t xml:space="preserve"> </w:t>
      </w:r>
      <w:r w:rsidRPr="00B534E9">
        <w:rPr>
          <w:sz w:val="28"/>
          <w:szCs w:val="28"/>
        </w:rPr>
        <w:t>кг</w:t>
      </w:r>
      <w:r w:rsidR="004F0864" w:rsidRPr="00B534E9">
        <w:rPr>
          <w:sz w:val="28"/>
          <w:szCs w:val="28"/>
        </w:rPr>
        <w:t xml:space="preserve">, </w:t>
      </w:r>
      <w:r w:rsidRPr="00B534E9">
        <w:rPr>
          <w:sz w:val="28"/>
          <w:szCs w:val="28"/>
        </w:rPr>
        <w:t>але далі на схід розміри їх дрібніють</w:t>
      </w:r>
      <w:r w:rsidR="004F0864" w:rsidRPr="00B534E9">
        <w:rPr>
          <w:sz w:val="28"/>
          <w:szCs w:val="28"/>
        </w:rPr>
        <w:t xml:space="preserve">, </w:t>
      </w:r>
      <w:r w:rsidRPr="00B534E9">
        <w:rPr>
          <w:sz w:val="28"/>
          <w:szCs w:val="28"/>
        </w:rPr>
        <w:t>і козулі Примор'я важать лише близько 28</w:t>
      </w:r>
      <w:r w:rsidR="00F01BED">
        <w:rPr>
          <w:sz w:val="28"/>
          <w:szCs w:val="28"/>
        </w:rPr>
        <w:t xml:space="preserve"> </w:t>
      </w:r>
      <w:r w:rsidRPr="00B534E9">
        <w:rPr>
          <w:sz w:val="28"/>
          <w:szCs w:val="28"/>
        </w:rPr>
        <w:t>кг</w:t>
      </w:r>
      <w:r w:rsidR="004F0864" w:rsidRPr="00B534E9">
        <w:rPr>
          <w:sz w:val="28"/>
          <w:szCs w:val="28"/>
        </w:rPr>
        <w:t xml:space="preserve">, </w:t>
      </w:r>
      <w:r w:rsidRPr="00B534E9">
        <w:rPr>
          <w:sz w:val="28"/>
          <w:szCs w:val="28"/>
        </w:rPr>
        <w:t xml:space="preserve">а </w:t>
      </w:r>
      <w:r w:rsidR="007F32E4">
        <w:rPr>
          <w:sz w:val="28"/>
          <w:szCs w:val="28"/>
        </w:rPr>
        <w:t>у</w:t>
      </w:r>
      <w:r w:rsidRPr="00B534E9">
        <w:rPr>
          <w:sz w:val="28"/>
          <w:szCs w:val="28"/>
        </w:rPr>
        <w:t xml:space="preserve"> Китаї </w:t>
      </w:r>
      <w:r w:rsidR="007F32E4">
        <w:rPr>
          <w:sz w:val="28"/>
          <w:szCs w:val="28"/>
        </w:rPr>
        <w:t>–</w:t>
      </w:r>
      <w:r w:rsidRPr="00B534E9">
        <w:rPr>
          <w:sz w:val="28"/>
          <w:szCs w:val="28"/>
        </w:rPr>
        <w:t xml:space="preserve"> 27</w:t>
      </w:r>
      <w:r w:rsidR="00F01BED">
        <w:rPr>
          <w:sz w:val="28"/>
          <w:szCs w:val="28"/>
        </w:rPr>
        <w:t xml:space="preserve"> </w:t>
      </w:r>
      <w:r w:rsidRPr="00B534E9">
        <w:rPr>
          <w:sz w:val="28"/>
          <w:szCs w:val="28"/>
        </w:rPr>
        <w:t xml:space="preserve">кг </w:t>
      </w:r>
      <w:r w:rsidR="007F32E4" w:rsidRPr="007F32E4">
        <w:rPr>
          <w:sz w:val="28"/>
          <w:szCs w:val="28"/>
        </w:rPr>
        <w:t>[</w:t>
      </w:r>
      <w:r w:rsidRPr="00B534E9">
        <w:rPr>
          <w:sz w:val="28"/>
          <w:szCs w:val="28"/>
        </w:rPr>
        <w:t>3</w:t>
      </w:r>
      <w:r w:rsidR="00473FF0" w:rsidRPr="00473FF0">
        <w:rPr>
          <w:sz w:val="28"/>
          <w:szCs w:val="28"/>
        </w:rPr>
        <w:t>–</w:t>
      </w:r>
      <w:r w:rsidR="0041256A">
        <w:rPr>
          <w:sz w:val="28"/>
          <w:szCs w:val="28"/>
        </w:rPr>
        <w:t>5</w:t>
      </w:r>
      <w:r w:rsidRPr="00B534E9">
        <w:rPr>
          <w:sz w:val="28"/>
          <w:szCs w:val="28"/>
        </w:rPr>
        <w:sym w:font="Symbol" w:char="F05D"/>
      </w:r>
      <w:r w:rsidRPr="00B534E9">
        <w:rPr>
          <w:sz w:val="28"/>
          <w:szCs w:val="28"/>
        </w:rPr>
        <w:t xml:space="preserve">. </w:t>
      </w:r>
    </w:p>
    <w:p w:rsidR="00270382" w:rsidRPr="00B534E9" w:rsidRDefault="00270382" w:rsidP="00C962EB">
      <w:pPr>
        <w:spacing w:line="360" w:lineRule="auto"/>
        <w:ind w:firstLine="709"/>
        <w:jc w:val="both"/>
        <w:rPr>
          <w:sz w:val="28"/>
          <w:szCs w:val="28"/>
        </w:rPr>
      </w:pPr>
      <w:r w:rsidRPr="00B534E9">
        <w:rPr>
          <w:sz w:val="28"/>
          <w:szCs w:val="28"/>
        </w:rPr>
        <w:t>Зіставлення розмірів тіла козуль із кліматом окремих частин її ареалу показало</w:t>
      </w:r>
      <w:r w:rsidR="004F0864" w:rsidRPr="00B534E9">
        <w:rPr>
          <w:sz w:val="28"/>
          <w:szCs w:val="28"/>
        </w:rPr>
        <w:t xml:space="preserve">, </w:t>
      </w:r>
      <w:r w:rsidRPr="00B534E9">
        <w:rPr>
          <w:sz w:val="28"/>
          <w:szCs w:val="28"/>
        </w:rPr>
        <w:t>що тут повною мірою підходить правило Бергмана</w:t>
      </w:r>
      <w:r w:rsidR="004F0864" w:rsidRPr="00B534E9">
        <w:rPr>
          <w:sz w:val="28"/>
          <w:szCs w:val="28"/>
        </w:rPr>
        <w:t xml:space="preserve">, </w:t>
      </w:r>
      <w:r w:rsidRPr="00B534E9">
        <w:rPr>
          <w:sz w:val="28"/>
          <w:szCs w:val="28"/>
        </w:rPr>
        <w:t>що затверджує: розміри тварин певного виду збільшуються в умовах більш холодного</w:t>
      </w:r>
      <w:r w:rsidR="004F0864" w:rsidRPr="00B534E9">
        <w:rPr>
          <w:sz w:val="28"/>
          <w:szCs w:val="28"/>
        </w:rPr>
        <w:t xml:space="preserve">, </w:t>
      </w:r>
      <w:r w:rsidRPr="00B534E9">
        <w:rPr>
          <w:sz w:val="28"/>
          <w:szCs w:val="28"/>
        </w:rPr>
        <w:t>суворого клімату й навпаки. Відповідно до цього</w:t>
      </w:r>
      <w:r w:rsidR="004F0864" w:rsidRPr="00B534E9">
        <w:rPr>
          <w:sz w:val="28"/>
          <w:szCs w:val="28"/>
        </w:rPr>
        <w:t xml:space="preserve">, </w:t>
      </w:r>
      <w:r w:rsidRPr="00B534E9">
        <w:rPr>
          <w:sz w:val="28"/>
          <w:szCs w:val="28"/>
        </w:rPr>
        <w:t>дослідження показали</w:t>
      </w:r>
      <w:r w:rsidR="004F0864" w:rsidRPr="00B534E9">
        <w:rPr>
          <w:sz w:val="28"/>
          <w:szCs w:val="28"/>
        </w:rPr>
        <w:t>,</w:t>
      </w:r>
      <w:r w:rsidR="007F32E4">
        <w:rPr>
          <w:sz w:val="28"/>
          <w:szCs w:val="28"/>
        </w:rPr>
        <w:t xml:space="preserve"> що</w:t>
      </w:r>
      <w:r w:rsidR="00473FF0">
        <w:rPr>
          <w:sz w:val="28"/>
          <w:szCs w:val="28"/>
        </w:rPr>
        <w:t xml:space="preserve"> </w:t>
      </w:r>
      <w:r w:rsidRPr="00B534E9">
        <w:rPr>
          <w:sz w:val="28"/>
          <w:szCs w:val="28"/>
        </w:rPr>
        <w:t>козулі з угідь із суворою</w:t>
      </w:r>
      <w:r w:rsidR="004F0864" w:rsidRPr="00B534E9">
        <w:rPr>
          <w:sz w:val="28"/>
          <w:szCs w:val="28"/>
        </w:rPr>
        <w:t xml:space="preserve">, </w:t>
      </w:r>
      <w:r w:rsidRPr="00B534E9">
        <w:rPr>
          <w:sz w:val="28"/>
          <w:szCs w:val="28"/>
        </w:rPr>
        <w:t>холодною зимою відрізняються більшими розмірами</w:t>
      </w:r>
      <w:r w:rsidR="004F0864" w:rsidRPr="00B534E9">
        <w:rPr>
          <w:sz w:val="28"/>
          <w:szCs w:val="28"/>
        </w:rPr>
        <w:t xml:space="preserve">, </w:t>
      </w:r>
      <w:r w:rsidRPr="00B534E9">
        <w:rPr>
          <w:sz w:val="28"/>
          <w:szCs w:val="28"/>
        </w:rPr>
        <w:t>вагою</w:t>
      </w:r>
      <w:r w:rsidR="004F0864" w:rsidRPr="00B534E9">
        <w:rPr>
          <w:sz w:val="28"/>
          <w:szCs w:val="28"/>
        </w:rPr>
        <w:t xml:space="preserve">, </w:t>
      </w:r>
      <w:r w:rsidRPr="00B534E9">
        <w:rPr>
          <w:sz w:val="28"/>
          <w:szCs w:val="28"/>
        </w:rPr>
        <w:t>а також більш довгими</w:t>
      </w:r>
      <w:r w:rsidR="004F0864" w:rsidRPr="00B534E9">
        <w:rPr>
          <w:sz w:val="28"/>
          <w:szCs w:val="28"/>
        </w:rPr>
        <w:t xml:space="preserve">, </w:t>
      </w:r>
      <w:r w:rsidRPr="00B534E9">
        <w:rPr>
          <w:sz w:val="28"/>
          <w:szCs w:val="28"/>
        </w:rPr>
        <w:t>але недостатньо могутньо розвиненими рогами. Ці властивості мають місце й в угіддях</w:t>
      </w:r>
      <w:r w:rsidR="004F0864" w:rsidRPr="00B534E9">
        <w:rPr>
          <w:sz w:val="28"/>
          <w:szCs w:val="28"/>
        </w:rPr>
        <w:t xml:space="preserve">, </w:t>
      </w:r>
      <w:r w:rsidRPr="00B534E9">
        <w:rPr>
          <w:sz w:val="28"/>
          <w:szCs w:val="28"/>
        </w:rPr>
        <w:t>бідних кормами</w:t>
      </w:r>
      <w:r w:rsidR="004F0864" w:rsidRPr="00B534E9">
        <w:rPr>
          <w:sz w:val="28"/>
          <w:szCs w:val="28"/>
        </w:rPr>
        <w:t xml:space="preserve">, </w:t>
      </w:r>
      <w:r w:rsidRPr="00B534E9">
        <w:rPr>
          <w:sz w:val="28"/>
          <w:szCs w:val="28"/>
        </w:rPr>
        <w:t xml:space="preserve">що він пояснює дією природного добору </w:t>
      </w:r>
      <w:r w:rsidR="007F32E4">
        <w:rPr>
          <w:sz w:val="28"/>
          <w:szCs w:val="28"/>
        </w:rPr>
        <w:t>–</w:t>
      </w:r>
      <w:r w:rsidRPr="00B534E9">
        <w:rPr>
          <w:sz w:val="28"/>
          <w:szCs w:val="28"/>
        </w:rPr>
        <w:t xml:space="preserve"> виживають більші особини з меншою тепловіддачею взимку. При пересадженні козуль із таких угідь в угіддя</w:t>
      </w:r>
      <w:r w:rsidR="004F0864" w:rsidRPr="00B534E9">
        <w:rPr>
          <w:sz w:val="28"/>
          <w:szCs w:val="28"/>
        </w:rPr>
        <w:t xml:space="preserve">, </w:t>
      </w:r>
      <w:r w:rsidRPr="00B534E9">
        <w:rPr>
          <w:sz w:val="28"/>
          <w:szCs w:val="28"/>
        </w:rPr>
        <w:t xml:space="preserve">найбільш сприятливі ці властивості зберігаються дуже довго в силу консерватизму спадковості </w:t>
      </w:r>
      <w:r w:rsidRPr="00B534E9">
        <w:rPr>
          <w:sz w:val="28"/>
          <w:szCs w:val="28"/>
        </w:rPr>
        <w:sym w:font="Symbol" w:char="F05B"/>
      </w:r>
      <w:r w:rsidR="0041256A">
        <w:rPr>
          <w:sz w:val="28"/>
          <w:szCs w:val="28"/>
        </w:rPr>
        <w:t>6</w:t>
      </w:r>
      <w:r w:rsidRPr="00B534E9">
        <w:rPr>
          <w:sz w:val="28"/>
          <w:szCs w:val="28"/>
        </w:rPr>
        <w:sym w:font="Symbol" w:char="F05D"/>
      </w:r>
      <w:r w:rsidRPr="00B534E9">
        <w:rPr>
          <w:sz w:val="28"/>
          <w:szCs w:val="28"/>
        </w:rPr>
        <w:t xml:space="preserve">. </w:t>
      </w:r>
    </w:p>
    <w:p w:rsidR="00270382" w:rsidRPr="00B534E9" w:rsidRDefault="00270382" w:rsidP="00C962EB">
      <w:pPr>
        <w:spacing w:line="360" w:lineRule="auto"/>
        <w:ind w:firstLine="709"/>
        <w:jc w:val="both"/>
        <w:rPr>
          <w:sz w:val="28"/>
          <w:szCs w:val="28"/>
        </w:rPr>
      </w:pPr>
      <w:r w:rsidRPr="00B534E9">
        <w:rPr>
          <w:sz w:val="28"/>
          <w:szCs w:val="28"/>
        </w:rPr>
        <w:t>Козулі ведуть осілий одиночний (або сімейний) спосіб життя більшу частину року. Однак території самця й самиці часто накладаються</w:t>
      </w:r>
      <w:r w:rsidR="004F0864" w:rsidRPr="00B534E9">
        <w:rPr>
          <w:sz w:val="28"/>
          <w:szCs w:val="28"/>
        </w:rPr>
        <w:t xml:space="preserve">, </w:t>
      </w:r>
      <w:r w:rsidRPr="00B534E9">
        <w:rPr>
          <w:sz w:val="28"/>
          <w:szCs w:val="28"/>
        </w:rPr>
        <w:t>тому створюється враження</w:t>
      </w:r>
      <w:r w:rsidR="004F0864" w:rsidRPr="00B534E9">
        <w:rPr>
          <w:sz w:val="28"/>
          <w:szCs w:val="28"/>
        </w:rPr>
        <w:t xml:space="preserve">, </w:t>
      </w:r>
      <w:r w:rsidRPr="00B534E9">
        <w:rPr>
          <w:sz w:val="28"/>
          <w:szCs w:val="28"/>
        </w:rPr>
        <w:t>що тварини живуть парою. Крім того</w:t>
      </w:r>
      <w:r w:rsidR="004F0864" w:rsidRPr="00B534E9">
        <w:rPr>
          <w:sz w:val="28"/>
          <w:szCs w:val="28"/>
        </w:rPr>
        <w:t xml:space="preserve">, </w:t>
      </w:r>
      <w:r w:rsidRPr="00B534E9">
        <w:rPr>
          <w:sz w:val="28"/>
          <w:szCs w:val="28"/>
        </w:rPr>
        <w:t>установлені факти соціальної прихильності молодих</w:t>
      </w:r>
      <w:r w:rsidR="004F0864" w:rsidRPr="00B534E9">
        <w:rPr>
          <w:sz w:val="28"/>
          <w:szCs w:val="28"/>
        </w:rPr>
        <w:t xml:space="preserve">, </w:t>
      </w:r>
      <w:r w:rsidRPr="00B534E9">
        <w:rPr>
          <w:sz w:val="28"/>
          <w:szCs w:val="28"/>
        </w:rPr>
        <w:t>а нерідко й дорослих самців до самиці</w:t>
      </w:r>
      <w:r w:rsidR="004F0864" w:rsidRPr="00B534E9">
        <w:rPr>
          <w:sz w:val="28"/>
          <w:szCs w:val="28"/>
        </w:rPr>
        <w:t xml:space="preserve">, </w:t>
      </w:r>
      <w:r w:rsidRPr="00B534E9">
        <w:rPr>
          <w:sz w:val="28"/>
          <w:szCs w:val="28"/>
        </w:rPr>
        <w:t xml:space="preserve">у результаті чого в зимовий період нерідко спостерігаються стійкі групи до п'яти й більше тварин </w:t>
      </w:r>
      <w:r w:rsidRPr="00B534E9">
        <w:rPr>
          <w:sz w:val="28"/>
          <w:szCs w:val="28"/>
        </w:rPr>
        <w:sym w:font="Symbol" w:char="F05B"/>
      </w:r>
      <w:r w:rsidR="0041256A">
        <w:rPr>
          <w:sz w:val="28"/>
          <w:szCs w:val="28"/>
        </w:rPr>
        <w:t>7</w:t>
      </w:r>
      <w:r w:rsidRPr="00B534E9">
        <w:rPr>
          <w:sz w:val="28"/>
          <w:szCs w:val="28"/>
        </w:rPr>
        <w:sym w:font="Symbol" w:char="F05D"/>
      </w:r>
      <w:r w:rsidRPr="00B534E9">
        <w:rPr>
          <w:sz w:val="28"/>
          <w:szCs w:val="28"/>
        </w:rPr>
        <w:t xml:space="preserve">. </w:t>
      </w:r>
    </w:p>
    <w:p w:rsidR="00270382" w:rsidRPr="00B534E9" w:rsidRDefault="007F32E4" w:rsidP="00C962EB">
      <w:pPr>
        <w:spacing w:line="360" w:lineRule="auto"/>
        <w:ind w:firstLine="709"/>
        <w:jc w:val="both"/>
        <w:rPr>
          <w:sz w:val="28"/>
          <w:szCs w:val="28"/>
        </w:rPr>
      </w:pPr>
      <w:r>
        <w:rPr>
          <w:sz w:val="28"/>
          <w:szCs w:val="28"/>
        </w:rPr>
        <w:t>Деякі дослідники</w:t>
      </w:r>
      <w:r w:rsidR="00270382" w:rsidRPr="00B534E9">
        <w:rPr>
          <w:sz w:val="28"/>
          <w:szCs w:val="28"/>
        </w:rPr>
        <w:t xml:space="preserve"> у свої</w:t>
      </w:r>
      <w:r>
        <w:rPr>
          <w:sz w:val="28"/>
          <w:szCs w:val="28"/>
        </w:rPr>
        <w:t>х</w:t>
      </w:r>
      <w:r w:rsidR="00270382" w:rsidRPr="00B534E9">
        <w:rPr>
          <w:sz w:val="28"/>
          <w:szCs w:val="28"/>
        </w:rPr>
        <w:t xml:space="preserve"> науков</w:t>
      </w:r>
      <w:r>
        <w:rPr>
          <w:sz w:val="28"/>
          <w:szCs w:val="28"/>
        </w:rPr>
        <w:t>их</w:t>
      </w:r>
      <w:r w:rsidR="00270382" w:rsidRPr="00B534E9">
        <w:rPr>
          <w:sz w:val="28"/>
          <w:szCs w:val="28"/>
        </w:rPr>
        <w:t xml:space="preserve"> робот</w:t>
      </w:r>
      <w:r>
        <w:rPr>
          <w:sz w:val="28"/>
          <w:szCs w:val="28"/>
        </w:rPr>
        <w:t>ах</w:t>
      </w:r>
      <w:r w:rsidR="00270382" w:rsidRPr="00B534E9">
        <w:rPr>
          <w:sz w:val="28"/>
          <w:szCs w:val="28"/>
        </w:rPr>
        <w:t xml:space="preserve"> привод</w:t>
      </w:r>
      <w:r>
        <w:rPr>
          <w:sz w:val="28"/>
          <w:szCs w:val="28"/>
        </w:rPr>
        <w:t>ять</w:t>
      </w:r>
      <w:r w:rsidR="00270382" w:rsidRPr="00B534E9">
        <w:rPr>
          <w:sz w:val="28"/>
          <w:szCs w:val="28"/>
        </w:rPr>
        <w:t xml:space="preserve"> такі дані про добову потребу козуль у кормі: навесні й улітку при необмеженому запасі соковитих зелених кормів дорослі європейські козулі з</w:t>
      </w:r>
      <w:r w:rsidR="00B544C3" w:rsidRPr="00B534E9">
        <w:rPr>
          <w:rStyle w:val="Arial"/>
          <w:rFonts w:ascii="Times New Roman" w:hAnsi="Times New Roman" w:cs="Times New Roman"/>
          <w:color w:val="auto"/>
          <w:sz w:val="28"/>
          <w:szCs w:val="28"/>
        </w:rPr>
        <w:t>’</w:t>
      </w:r>
      <w:r w:rsidR="00270382" w:rsidRPr="00B534E9">
        <w:rPr>
          <w:sz w:val="28"/>
          <w:szCs w:val="28"/>
        </w:rPr>
        <w:t>їдають їх за день до 3</w:t>
      </w:r>
      <w:r w:rsidR="00473FF0" w:rsidRPr="00473FF0">
        <w:rPr>
          <w:sz w:val="28"/>
          <w:szCs w:val="28"/>
        </w:rPr>
        <w:t>–</w:t>
      </w:r>
      <w:r w:rsidR="00270382" w:rsidRPr="00B534E9">
        <w:rPr>
          <w:sz w:val="28"/>
          <w:szCs w:val="28"/>
        </w:rPr>
        <w:t>4 кілограмів. Її спостереження під час троплення показали</w:t>
      </w:r>
      <w:r w:rsidR="004F0864" w:rsidRPr="00B534E9">
        <w:rPr>
          <w:sz w:val="28"/>
          <w:szCs w:val="28"/>
        </w:rPr>
        <w:t xml:space="preserve">, </w:t>
      </w:r>
      <w:r w:rsidR="00270382" w:rsidRPr="00B534E9">
        <w:rPr>
          <w:sz w:val="28"/>
          <w:szCs w:val="28"/>
        </w:rPr>
        <w:t>що одна доросла європейська козуля взимку за добу скушує 1700</w:t>
      </w:r>
      <w:r>
        <w:rPr>
          <w:sz w:val="28"/>
          <w:szCs w:val="28"/>
        </w:rPr>
        <w:t>–</w:t>
      </w:r>
      <w:r w:rsidR="00270382" w:rsidRPr="00B534E9">
        <w:rPr>
          <w:sz w:val="28"/>
          <w:szCs w:val="28"/>
        </w:rPr>
        <w:t xml:space="preserve">2100 кінцевих деревних і </w:t>
      </w:r>
      <w:r w:rsidR="00270382" w:rsidRPr="00B534E9">
        <w:rPr>
          <w:sz w:val="28"/>
          <w:szCs w:val="28"/>
        </w:rPr>
        <w:lastRenderedPageBreak/>
        <w:t>чагарникових пагонів</w:t>
      </w:r>
      <w:r w:rsidR="004F0864" w:rsidRPr="00B534E9">
        <w:rPr>
          <w:sz w:val="28"/>
          <w:szCs w:val="28"/>
        </w:rPr>
        <w:t xml:space="preserve">, </w:t>
      </w:r>
      <w:r w:rsidR="00270382" w:rsidRPr="00B534E9">
        <w:rPr>
          <w:sz w:val="28"/>
          <w:szCs w:val="28"/>
        </w:rPr>
        <w:t>що важать у середньому близько 1 грама кожний. У першій половині зими на одному кілометрі жировочного шляху козуля з'їдає 305</w:t>
      </w:r>
      <w:r w:rsidR="00594729">
        <w:rPr>
          <w:sz w:val="28"/>
          <w:szCs w:val="28"/>
        </w:rPr>
        <w:t>-</w:t>
      </w:r>
      <w:r w:rsidR="00270382" w:rsidRPr="00B534E9">
        <w:rPr>
          <w:sz w:val="28"/>
          <w:szCs w:val="28"/>
        </w:rPr>
        <w:t>660 таких пагонів</w:t>
      </w:r>
      <w:r w:rsidR="004F0864" w:rsidRPr="00B534E9">
        <w:rPr>
          <w:sz w:val="28"/>
          <w:szCs w:val="28"/>
        </w:rPr>
        <w:t xml:space="preserve">, </w:t>
      </w:r>
      <w:r w:rsidR="00270382" w:rsidRPr="00B534E9">
        <w:rPr>
          <w:sz w:val="28"/>
          <w:szCs w:val="28"/>
        </w:rPr>
        <w:t>а до кінця зими</w:t>
      </w:r>
      <w:r>
        <w:rPr>
          <w:sz w:val="28"/>
          <w:szCs w:val="28"/>
        </w:rPr>
        <w:t xml:space="preserve"> – </w:t>
      </w:r>
      <w:r w:rsidR="00270382" w:rsidRPr="00B534E9">
        <w:rPr>
          <w:sz w:val="28"/>
          <w:szCs w:val="28"/>
        </w:rPr>
        <w:t>1123. Оскільки рослини</w:t>
      </w:r>
      <w:r w:rsidR="004F0864" w:rsidRPr="00B534E9">
        <w:rPr>
          <w:sz w:val="28"/>
          <w:szCs w:val="28"/>
        </w:rPr>
        <w:t xml:space="preserve">, </w:t>
      </w:r>
      <w:r w:rsidR="00270382" w:rsidRPr="00B534E9">
        <w:rPr>
          <w:sz w:val="28"/>
          <w:szCs w:val="28"/>
        </w:rPr>
        <w:t>що поїдаються козулями</w:t>
      </w:r>
      <w:r w:rsidR="004F0864" w:rsidRPr="00B534E9">
        <w:rPr>
          <w:sz w:val="28"/>
          <w:szCs w:val="28"/>
        </w:rPr>
        <w:t xml:space="preserve">, </w:t>
      </w:r>
      <w:r w:rsidR="00270382" w:rsidRPr="00B534E9">
        <w:rPr>
          <w:sz w:val="28"/>
          <w:szCs w:val="28"/>
        </w:rPr>
        <w:t>у різні сезони містить неоднакову кількість вологи</w:t>
      </w:r>
      <w:r w:rsidR="004F0864" w:rsidRPr="00B534E9">
        <w:rPr>
          <w:sz w:val="28"/>
          <w:szCs w:val="28"/>
        </w:rPr>
        <w:t xml:space="preserve">, </w:t>
      </w:r>
      <w:r w:rsidR="00270382" w:rsidRPr="00B534E9">
        <w:rPr>
          <w:sz w:val="28"/>
          <w:szCs w:val="28"/>
        </w:rPr>
        <w:t>то про добову норму кормів краще судити по їхній повітряно-сухій масі. У цьому перерахуванні добова норма для європейських козуль становить 350</w:t>
      </w:r>
      <w:r>
        <w:rPr>
          <w:sz w:val="28"/>
          <w:szCs w:val="28"/>
        </w:rPr>
        <w:t>–</w:t>
      </w:r>
      <w:r w:rsidR="00270382" w:rsidRPr="00B534E9">
        <w:rPr>
          <w:sz w:val="28"/>
          <w:szCs w:val="28"/>
        </w:rPr>
        <w:t>360 грам</w:t>
      </w:r>
      <w:r>
        <w:rPr>
          <w:sz w:val="28"/>
          <w:szCs w:val="28"/>
        </w:rPr>
        <w:t> </w:t>
      </w:r>
      <w:r w:rsidR="00270382" w:rsidRPr="00B534E9">
        <w:rPr>
          <w:sz w:val="28"/>
          <w:szCs w:val="28"/>
        </w:rPr>
        <w:sym w:font="Symbol" w:char="F05B"/>
      </w:r>
      <w:r w:rsidR="0041256A">
        <w:rPr>
          <w:sz w:val="28"/>
          <w:szCs w:val="28"/>
        </w:rPr>
        <w:t>8</w:t>
      </w:r>
      <w:r w:rsidR="00270382" w:rsidRPr="00B534E9">
        <w:rPr>
          <w:sz w:val="28"/>
          <w:szCs w:val="28"/>
        </w:rPr>
        <w:sym w:font="Symbol" w:char="F05D"/>
      </w:r>
      <w:r w:rsidR="00270382" w:rsidRPr="00B534E9">
        <w:rPr>
          <w:sz w:val="28"/>
          <w:szCs w:val="28"/>
        </w:rPr>
        <w:t xml:space="preserve">. </w:t>
      </w:r>
    </w:p>
    <w:p w:rsidR="00270382" w:rsidRPr="00B534E9" w:rsidRDefault="00270382" w:rsidP="00C962EB">
      <w:pPr>
        <w:spacing w:line="360" w:lineRule="auto"/>
        <w:ind w:firstLine="709"/>
        <w:jc w:val="both"/>
        <w:rPr>
          <w:sz w:val="28"/>
          <w:szCs w:val="28"/>
        </w:rPr>
      </w:pPr>
      <w:r w:rsidRPr="00B534E9">
        <w:rPr>
          <w:sz w:val="28"/>
          <w:szCs w:val="28"/>
        </w:rPr>
        <w:t>Падайга визначає добову потребу козулі в гілковому кормі в 1</w:t>
      </w:r>
      <w:r w:rsidR="003501D9" w:rsidRPr="00B534E9">
        <w:rPr>
          <w:sz w:val="28"/>
          <w:szCs w:val="28"/>
        </w:rPr>
        <w:t>,</w:t>
      </w:r>
      <w:r w:rsidR="00F01BED">
        <w:rPr>
          <w:sz w:val="28"/>
          <w:szCs w:val="28"/>
        </w:rPr>
        <w:t>7 кг</w:t>
      </w:r>
      <w:r w:rsidRPr="00B534E9">
        <w:rPr>
          <w:sz w:val="28"/>
          <w:szCs w:val="28"/>
        </w:rPr>
        <w:t xml:space="preserve">. </w:t>
      </w:r>
      <w:r w:rsidR="00473FF0">
        <w:rPr>
          <w:sz w:val="28"/>
          <w:szCs w:val="28"/>
        </w:rPr>
        <w:t xml:space="preserve">         </w:t>
      </w:r>
      <w:r w:rsidRPr="00B534E9">
        <w:rPr>
          <w:sz w:val="28"/>
          <w:szCs w:val="28"/>
        </w:rPr>
        <w:t xml:space="preserve">У тому числі для однорічних </w:t>
      </w:r>
      <w:r w:rsidR="007F32E4">
        <w:rPr>
          <w:sz w:val="28"/>
          <w:szCs w:val="28"/>
        </w:rPr>
        <w:t>–</w:t>
      </w:r>
      <w:r w:rsidRPr="00B534E9">
        <w:rPr>
          <w:sz w:val="28"/>
          <w:szCs w:val="28"/>
        </w:rPr>
        <w:t xml:space="preserve"> близько 1 к</w:t>
      </w:r>
      <w:r w:rsidR="00F01BED">
        <w:rPr>
          <w:sz w:val="28"/>
          <w:szCs w:val="28"/>
        </w:rPr>
        <w:t>г</w:t>
      </w:r>
      <w:r w:rsidR="004F0864" w:rsidRPr="00B534E9">
        <w:rPr>
          <w:sz w:val="28"/>
          <w:szCs w:val="28"/>
        </w:rPr>
        <w:t xml:space="preserve">, </w:t>
      </w:r>
      <w:r w:rsidRPr="00B534E9">
        <w:rPr>
          <w:sz w:val="28"/>
          <w:szCs w:val="28"/>
        </w:rPr>
        <w:t>для 2</w:t>
      </w:r>
      <w:r w:rsidR="004D1B8C">
        <w:rPr>
          <w:sz w:val="28"/>
          <w:szCs w:val="28"/>
        </w:rPr>
        <w:t xml:space="preserve">-3 літніх козуль – </w:t>
      </w:r>
      <w:r w:rsidRPr="00B534E9">
        <w:rPr>
          <w:sz w:val="28"/>
          <w:szCs w:val="28"/>
        </w:rPr>
        <w:t>1</w:t>
      </w:r>
      <w:r w:rsidR="003501D9" w:rsidRPr="00B534E9">
        <w:rPr>
          <w:sz w:val="28"/>
          <w:szCs w:val="28"/>
        </w:rPr>
        <w:t>,</w:t>
      </w:r>
      <w:r w:rsidRPr="00B534E9">
        <w:rPr>
          <w:sz w:val="28"/>
          <w:szCs w:val="28"/>
        </w:rPr>
        <w:t>9 кілограма</w:t>
      </w:r>
      <w:r w:rsidR="004F0864" w:rsidRPr="00B534E9">
        <w:rPr>
          <w:sz w:val="28"/>
          <w:szCs w:val="28"/>
        </w:rPr>
        <w:t xml:space="preserve">, </w:t>
      </w:r>
      <w:r w:rsidRPr="00B534E9">
        <w:rPr>
          <w:sz w:val="28"/>
          <w:szCs w:val="28"/>
        </w:rPr>
        <w:t xml:space="preserve">для дорослих </w:t>
      </w:r>
      <w:r w:rsidR="007F32E4">
        <w:rPr>
          <w:sz w:val="28"/>
          <w:szCs w:val="28"/>
        </w:rPr>
        <w:t>–</w:t>
      </w:r>
      <w:r w:rsidRPr="00B534E9">
        <w:rPr>
          <w:sz w:val="28"/>
          <w:szCs w:val="28"/>
        </w:rPr>
        <w:t xml:space="preserve"> 2</w:t>
      </w:r>
      <w:r w:rsidR="003501D9" w:rsidRPr="00B534E9">
        <w:rPr>
          <w:sz w:val="28"/>
          <w:szCs w:val="28"/>
        </w:rPr>
        <w:t>,</w:t>
      </w:r>
      <w:r w:rsidRPr="00B534E9">
        <w:rPr>
          <w:sz w:val="28"/>
          <w:szCs w:val="28"/>
        </w:rPr>
        <w:t>4 к</w:t>
      </w:r>
      <w:r w:rsidR="00F01BED">
        <w:rPr>
          <w:sz w:val="28"/>
          <w:szCs w:val="28"/>
        </w:rPr>
        <w:t>г</w:t>
      </w:r>
      <w:r w:rsidRPr="00B534E9">
        <w:rPr>
          <w:sz w:val="28"/>
          <w:szCs w:val="28"/>
        </w:rPr>
        <w:t>. При цьому вага добового раціону становить близько 8</w:t>
      </w:r>
      <w:r w:rsidR="00594729">
        <w:rPr>
          <w:sz w:val="28"/>
          <w:szCs w:val="28"/>
        </w:rPr>
        <w:t xml:space="preserve"> </w:t>
      </w:r>
      <w:r w:rsidRPr="00B534E9">
        <w:rPr>
          <w:sz w:val="28"/>
          <w:szCs w:val="28"/>
        </w:rPr>
        <w:t xml:space="preserve">% живої ваги </w:t>
      </w:r>
      <w:r w:rsidRPr="00B534E9">
        <w:rPr>
          <w:sz w:val="28"/>
          <w:szCs w:val="28"/>
        </w:rPr>
        <w:sym w:font="Symbol" w:char="F05B"/>
      </w:r>
      <w:r w:rsidRPr="00B534E9">
        <w:rPr>
          <w:sz w:val="28"/>
          <w:szCs w:val="28"/>
        </w:rPr>
        <w:t>7</w:t>
      </w:r>
      <w:r w:rsidRPr="00B534E9">
        <w:rPr>
          <w:sz w:val="28"/>
          <w:szCs w:val="28"/>
        </w:rPr>
        <w:sym w:font="Symbol" w:char="F05D"/>
      </w:r>
      <w:r w:rsidRPr="00B534E9">
        <w:rPr>
          <w:sz w:val="28"/>
          <w:szCs w:val="28"/>
        </w:rPr>
        <w:t xml:space="preserve">. </w:t>
      </w:r>
    </w:p>
    <w:p w:rsidR="00270382" w:rsidRPr="00B534E9" w:rsidRDefault="007F32E4" w:rsidP="00C962EB">
      <w:pPr>
        <w:spacing w:line="360" w:lineRule="auto"/>
        <w:ind w:firstLine="709"/>
        <w:jc w:val="both"/>
        <w:rPr>
          <w:sz w:val="28"/>
          <w:szCs w:val="28"/>
        </w:rPr>
      </w:pPr>
      <w:r>
        <w:rPr>
          <w:sz w:val="28"/>
          <w:szCs w:val="28"/>
        </w:rPr>
        <w:t>Д</w:t>
      </w:r>
      <w:r w:rsidR="00270382" w:rsidRPr="00B534E9">
        <w:rPr>
          <w:sz w:val="28"/>
          <w:szCs w:val="28"/>
        </w:rPr>
        <w:t>обов</w:t>
      </w:r>
      <w:r>
        <w:rPr>
          <w:sz w:val="28"/>
          <w:szCs w:val="28"/>
        </w:rPr>
        <w:t>а</w:t>
      </w:r>
      <w:r w:rsidR="00270382" w:rsidRPr="00B534E9">
        <w:rPr>
          <w:sz w:val="28"/>
          <w:szCs w:val="28"/>
        </w:rPr>
        <w:t xml:space="preserve"> потреб</w:t>
      </w:r>
      <w:r>
        <w:rPr>
          <w:sz w:val="28"/>
          <w:szCs w:val="28"/>
        </w:rPr>
        <w:t>а</w:t>
      </w:r>
      <w:r w:rsidR="00270382" w:rsidRPr="00B534E9">
        <w:rPr>
          <w:sz w:val="28"/>
          <w:szCs w:val="28"/>
        </w:rPr>
        <w:t xml:space="preserve"> козулі в зеленому кормі 1200 грам на кожні 10 к</w:t>
      </w:r>
      <w:r w:rsidR="00F01BED">
        <w:rPr>
          <w:sz w:val="28"/>
          <w:szCs w:val="28"/>
        </w:rPr>
        <w:t>г</w:t>
      </w:r>
      <w:r w:rsidR="00270382" w:rsidRPr="00B534E9">
        <w:rPr>
          <w:sz w:val="28"/>
          <w:szCs w:val="28"/>
        </w:rPr>
        <w:t xml:space="preserve"> живої ваги</w:t>
      </w:r>
      <w:r w:rsidR="004F0864" w:rsidRPr="00B534E9">
        <w:rPr>
          <w:sz w:val="28"/>
          <w:szCs w:val="28"/>
        </w:rPr>
        <w:t xml:space="preserve">, </w:t>
      </w:r>
      <w:r w:rsidR="00270382" w:rsidRPr="00B534E9">
        <w:rPr>
          <w:sz w:val="28"/>
          <w:szCs w:val="28"/>
        </w:rPr>
        <w:t>тобто в межах 2</w:t>
      </w:r>
      <w:r w:rsidR="003501D9" w:rsidRPr="00B534E9">
        <w:rPr>
          <w:sz w:val="28"/>
          <w:szCs w:val="28"/>
        </w:rPr>
        <w:t>,</w:t>
      </w:r>
      <w:r w:rsidR="00270382" w:rsidRPr="00B534E9">
        <w:rPr>
          <w:sz w:val="28"/>
          <w:szCs w:val="28"/>
        </w:rPr>
        <w:t>5</w:t>
      </w:r>
      <w:r w:rsidR="00473FF0" w:rsidRPr="00473FF0">
        <w:rPr>
          <w:sz w:val="28"/>
          <w:szCs w:val="28"/>
        </w:rPr>
        <w:t>–</w:t>
      </w:r>
      <w:r w:rsidR="00270382" w:rsidRPr="00B534E9">
        <w:rPr>
          <w:sz w:val="28"/>
          <w:szCs w:val="28"/>
        </w:rPr>
        <w:t>3</w:t>
      </w:r>
      <w:r w:rsidR="003501D9" w:rsidRPr="00B534E9">
        <w:rPr>
          <w:sz w:val="28"/>
          <w:szCs w:val="28"/>
        </w:rPr>
        <w:t>,</w:t>
      </w:r>
      <w:r w:rsidR="00270382" w:rsidRPr="00B534E9">
        <w:rPr>
          <w:sz w:val="28"/>
          <w:szCs w:val="28"/>
        </w:rPr>
        <w:t>5 к</w:t>
      </w:r>
      <w:r w:rsidR="00F01BED">
        <w:rPr>
          <w:sz w:val="28"/>
          <w:szCs w:val="28"/>
        </w:rPr>
        <w:t>г</w:t>
      </w:r>
      <w:r w:rsidR="00270382" w:rsidRPr="00B534E9">
        <w:rPr>
          <w:sz w:val="28"/>
          <w:szCs w:val="28"/>
        </w:rPr>
        <w:t xml:space="preserve"> </w:t>
      </w:r>
      <w:r w:rsidR="00270382" w:rsidRPr="00B534E9">
        <w:rPr>
          <w:sz w:val="28"/>
          <w:szCs w:val="28"/>
        </w:rPr>
        <w:sym w:font="Symbol" w:char="F05B"/>
      </w:r>
      <w:r w:rsidR="00270382" w:rsidRPr="00B534E9">
        <w:rPr>
          <w:sz w:val="28"/>
          <w:szCs w:val="28"/>
        </w:rPr>
        <w:t>8</w:t>
      </w:r>
      <w:r w:rsidR="00270382" w:rsidRPr="00B534E9">
        <w:rPr>
          <w:sz w:val="28"/>
          <w:szCs w:val="28"/>
        </w:rPr>
        <w:sym w:font="Symbol" w:char="F05D"/>
      </w:r>
      <w:r w:rsidR="00270382" w:rsidRPr="00B534E9">
        <w:rPr>
          <w:sz w:val="28"/>
          <w:szCs w:val="28"/>
        </w:rPr>
        <w:t xml:space="preserve">. </w:t>
      </w:r>
    </w:p>
    <w:p w:rsidR="00270382" w:rsidRPr="00B534E9" w:rsidRDefault="00270382" w:rsidP="00C962EB">
      <w:pPr>
        <w:spacing w:line="360" w:lineRule="auto"/>
        <w:ind w:firstLine="709"/>
        <w:jc w:val="both"/>
        <w:rPr>
          <w:sz w:val="28"/>
          <w:szCs w:val="28"/>
        </w:rPr>
      </w:pPr>
      <w:r w:rsidRPr="00B534E9">
        <w:rPr>
          <w:sz w:val="28"/>
          <w:szCs w:val="28"/>
        </w:rPr>
        <w:t>Всі олені</w:t>
      </w:r>
      <w:r w:rsidR="004F0864" w:rsidRPr="00B534E9">
        <w:rPr>
          <w:sz w:val="28"/>
          <w:szCs w:val="28"/>
        </w:rPr>
        <w:t xml:space="preserve">, </w:t>
      </w:r>
      <w:r w:rsidRPr="00B534E9">
        <w:rPr>
          <w:sz w:val="28"/>
          <w:szCs w:val="28"/>
        </w:rPr>
        <w:t>де б вони не жили</w:t>
      </w:r>
      <w:r w:rsidR="004F0864" w:rsidRPr="00B534E9">
        <w:rPr>
          <w:sz w:val="28"/>
          <w:szCs w:val="28"/>
        </w:rPr>
        <w:t xml:space="preserve">, </w:t>
      </w:r>
      <w:r w:rsidRPr="00B534E9">
        <w:rPr>
          <w:sz w:val="28"/>
          <w:szCs w:val="28"/>
        </w:rPr>
        <w:t>завжди охоче поїдають багато видів верб</w:t>
      </w:r>
      <w:r w:rsidR="004F0864" w:rsidRPr="00B534E9">
        <w:rPr>
          <w:sz w:val="28"/>
          <w:szCs w:val="28"/>
        </w:rPr>
        <w:t xml:space="preserve">, </w:t>
      </w:r>
      <w:r w:rsidRPr="00B534E9">
        <w:rPr>
          <w:sz w:val="28"/>
          <w:szCs w:val="28"/>
        </w:rPr>
        <w:t>осику</w:t>
      </w:r>
      <w:r w:rsidR="004F0864" w:rsidRPr="00B534E9">
        <w:rPr>
          <w:sz w:val="28"/>
          <w:szCs w:val="28"/>
        </w:rPr>
        <w:t xml:space="preserve">, </w:t>
      </w:r>
      <w:r w:rsidRPr="00B534E9">
        <w:rPr>
          <w:sz w:val="28"/>
          <w:szCs w:val="28"/>
        </w:rPr>
        <w:t>дуб</w:t>
      </w:r>
      <w:r w:rsidR="004F0864" w:rsidRPr="00B534E9">
        <w:rPr>
          <w:sz w:val="28"/>
          <w:szCs w:val="28"/>
        </w:rPr>
        <w:t xml:space="preserve">, </w:t>
      </w:r>
      <w:r w:rsidRPr="00B534E9">
        <w:rPr>
          <w:sz w:val="28"/>
          <w:szCs w:val="28"/>
        </w:rPr>
        <w:t>клени</w:t>
      </w:r>
      <w:r w:rsidR="004F0864" w:rsidRPr="00B534E9">
        <w:rPr>
          <w:sz w:val="28"/>
          <w:szCs w:val="28"/>
        </w:rPr>
        <w:t xml:space="preserve">, </w:t>
      </w:r>
      <w:r w:rsidRPr="00B534E9">
        <w:rPr>
          <w:sz w:val="28"/>
          <w:szCs w:val="28"/>
        </w:rPr>
        <w:t>бересклети</w:t>
      </w:r>
      <w:r w:rsidR="004F0864" w:rsidRPr="00B534E9">
        <w:rPr>
          <w:sz w:val="28"/>
          <w:szCs w:val="28"/>
        </w:rPr>
        <w:t xml:space="preserve">, </w:t>
      </w:r>
      <w:r w:rsidRPr="00B534E9">
        <w:rPr>
          <w:sz w:val="28"/>
          <w:szCs w:val="28"/>
        </w:rPr>
        <w:t>із чагарникових рослин чорницю й верес</w:t>
      </w:r>
      <w:r w:rsidR="004F0864" w:rsidRPr="00B534E9">
        <w:rPr>
          <w:sz w:val="28"/>
          <w:szCs w:val="28"/>
        </w:rPr>
        <w:t xml:space="preserve">, </w:t>
      </w:r>
      <w:r w:rsidRPr="00B534E9">
        <w:rPr>
          <w:sz w:val="28"/>
          <w:szCs w:val="28"/>
        </w:rPr>
        <w:t xml:space="preserve">а з трав'янистих </w:t>
      </w:r>
      <w:r w:rsidR="007F32E4">
        <w:rPr>
          <w:sz w:val="28"/>
          <w:szCs w:val="28"/>
        </w:rPr>
        <w:t>–</w:t>
      </w:r>
      <w:r w:rsidRPr="00B534E9">
        <w:rPr>
          <w:sz w:val="28"/>
          <w:szCs w:val="28"/>
        </w:rPr>
        <w:t xml:space="preserve"> п</w:t>
      </w:r>
      <w:r w:rsidR="007F32E4">
        <w:rPr>
          <w:sz w:val="28"/>
          <w:szCs w:val="28"/>
        </w:rPr>
        <w:t>и</w:t>
      </w:r>
      <w:r w:rsidRPr="00B534E9">
        <w:rPr>
          <w:sz w:val="28"/>
          <w:szCs w:val="28"/>
        </w:rPr>
        <w:t>р</w:t>
      </w:r>
      <w:r w:rsidR="007F32E4">
        <w:rPr>
          <w:sz w:val="28"/>
          <w:szCs w:val="28"/>
        </w:rPr>
        <w:t>ій</w:t>
      </w:r>
      <w:r w:rsidR="004F0864" w:rsidRPr="00B534E9">
        <w:rPr>
          <w:sz w:val="28"/>
          <w:szCs w:val="28"/>
        </w:rPr>
        <w:t xml:space="preserve">, </w:t>
      </w:r>
      <w:r w:rsidRPr="00B534E9">
        <w:rPr>
          <w:sz w:val="28"/>
          <w:szCs w:val="28"/>
        </w:rPr>
        <w:t>гравілати</w:t>
      </w:r>
      <w:r w:rsidR="004F0864" w:rsidRPr="00B534E9">
        <w:rPr>
          <w:sz w:val="28"/>
          <w:szCs w:val="28"/>
        </w:rPr>
        <w:t xml:space="preserve">, </w:t>
      </w:r>
      <w:r w:rsidRPr="00B534E9">
        <w:rPr>
          <w:sz w:val="28"/>
          <w:szCs w:val="28"/>
        </w:rPr>
        <w:t>снити</w:t>
      </w:r>
      <w:r w:rsidR="004F0864" w:rsidRPr="00B534E9">
        <w:rPr>
          <w:sz w:val="28"/>
          <w:szCs w:val="28"/>
        </w:rPr>
        <w:t xml:space="preserve">, </w:t>
      </w:r>
      <w:r w:rsidRPr="00B534E9">
        <w:rPr>
          <w:sz w:val="28"/>
          <w:szCs w:val="28"/>
        </w:rPr>
        <w:t>лісовий дудник</w:t>
      </w:r>
      <w:r w:rsidR="004F0864" w:rsidRPr="00B534E9">
        <w:rPr>
          <w:sz w:val="28"/>
          <w:szCs w:val="28"/>
        </w:rPr>
        <w:t xml:space="preserve">, </w:t>
      </w:r>
      <w:r w:rsidRPr="00B534E9">
        <w:rPr>
          <w:sz w:val="28"/>
          <w:szCs w:val="28"/>
        </w:rPr>
        <w:t>березу</w:t>
      </w:r>
      <w:r w:rsidR="004F0864" w:rsidRPr="00B534E9">
        <w:rPr>
          <w:sz w:val="28"/>
          <w:szCs w:val="28"/>
        </w:rPr>
        <w:t xml:space="preserve">, </w:t>
      </w:r>
      <w:r w:rsidRPr="00B534E9">
        <w:rPr>
          <w:sz w:val="28"/>
          <w:szCs w:val="28"/>
        </w:rPr>
        <w:t>липу</w:t>
      </w:r>
      <w:r w:rsidR="004F0864" w:rsidRPr="00B534E9">
        <w:rPr>
          <w:sz w:val="28"/>
          <w:szCs w:val="28"/>
        </w:rPr>
        <w:t xml:space="preserve">, </w:t>
      </w:r>
      <w:r w:rsidRPr="00B534E9">
        <w:rPr>
          <w:sz w:val="28"/>
          <w:szCs w:val="28"/>
        </w:rPr>
        <w:t>горобину</w:t>
      </w:r>
      <w:r w:rsidR="004F0864" w:rsidRPr="00B534E9">
        <w:rPr>
          <w:sz w:val="28"/>
          <w:szCs w:val="28"/>
        </w:rPr>
        <w:t xml:space="preserve">, </w:t>
      </w:r>
      <w:r w:rsidRPr="00B534E9">
        <w:rPr>
          <w:sz w:val="28"/>
          <w:szCs w:val="28"/>
        </w:rPr>
        <w:t>ясний</w:t>
      </w:r>
      <w:r w:rsidR="004F0864" w:rsidRPr="00B534E9">
        <w:rPr>
          <w:sz w:val="28"/>
          <w:szCs w:val="28"/>
        </w:rPr>
        <w:t xml:space="preserve">, </w:t>
      </w:r>
      <w:r w:rsidRPr="00B534E9">
        <w:rPr>
          <w:sz w:val="28"/>
          <w:szCs w:val="28"/>
        </w:rPr>
        <w:t>граб</w:t>
      </w:r>
      <w:r w:rsidR="004F0864" w:rsidRPr="00B534E9">
        <w:rPr>
          <w:sz w:val="28"/>
          <w:szCs w:val="28"/>
        </w:rPr>
        <w:t xml:space="preserve">, </w:t>
      </w:r>
      <w:r w:rsidRPr="00B534E9">
        <w:rPr>
          <w:sz w:val="28"/>
          <w:szCs w:val="28"/>
        </w:rPr>
        <w:t>ліщину</w:t>
      </w:r>
      <w:r w:rsidR="004F0864" w:rsidRPr="00B534E9">
        <w:rPr>
          <w:sz w:val="28"/>
          <w:szCs w:val="28"/>
        </w:rPr>
        <w:t xml:space="preserve">, </w:t>
      </w:r>
      <w:r w:rsidRPr="00B534E9">
        <w:rPr>
          <w:sz w:val="28"/>
          <w:szCs w:val="28"/>
        </w:rPr>
        <w:t>малину. Там</w:t>
      </w:r>
      <w:r w:rsidR="004F0864" w:rsidRPr="00B534E9">
        <w:rPr>
          <w:sz w:val="28"/>
          <w:szCs w:val="28"/>
        </w:rPr>
        <w:t xml:space="preserve">, </w:t>
      </w:r>
      <w:r w:rsidRPr="00B534E9">
        <w:rPr>
          <w:sz w:val="28"/>
          <w:szCs w:val="28"/>
        </w:rPr>
        <w:t>де чисельність козулі або деревинноїдних копитних у цілому велика</w:t>
      </w:r>
      <w:r w:rsidR="004F0864" w:rsidRPr="00B534E9">
        <w:rPr>
          <w:sz w:val="28"/>
          <w:szCs w:val="28"/>
        </w:rPr>
        <w:t xml:space="preserve">, </w:t>
      </w:r>
      <w:r w:rsidRPr="00B534E9">
        <w:rPr>
          <w:sz w:val="28"/>
          <w:szCs w:val="28"/>
        </w:rPr>
        <w:t>а улюблених кормів недостатньо</w:t>
      </w:r>
      <w:r w:rsidR="004F0864" w:rsidRPr="00B534E9">
        <w:rPr>
          <w:sz w:val="28"/>
          <w:szCs w:val="28"/>
        </w:rPr>
        <w:t xml:space="preserve">, </w:t>
      </w:r>
      <w:r w:rsidRPr="00B534E9">
        <w:rPr>
          <w:sz w:val="28"/>
          <w:szCs w:val="28"/>
        </w:rPr>
        <w:t>козулі взимку у великій кількості поїдають хвою сосни. Козулі охоче їдять гриби</w:t>
      </w:r>
      <w:r w:rsidR="004F0864" w:rsidRPr="00B534E9">
        <w:rPr>
          <w:sz w:val="28"/>
          <w:szCs w:val="28"/>
        </w:rPr>
        <w:t xml:space="preserve">, </w:t>
      </w:r>
      <w:r w:rsidRPr="00B534E9">
        <w:rPr>
          <w:sz w:val="28"/>
          <w:szCs w:val="28"/>
        </w:rPr>
        <w:t>але помітного значення вони в раціоні не мають. Узимку досить часто поїдаються деревні лишайники (5</w:t>
      </w:r>
      <w:r w:rsidR="00473FF0" w:rsidRPr="00473FF0">
        <w:rPr>
          <w:sz w:val="28"/>
          <w:szCs w:val="28"/>
        </w:rPr>
        <w:t>–</w:t>
      </w:r>
      <w:r w:rsidRPr="00B534E9">
        <w:rPr>
          <w:sz w:val="28"/>
          <w:szCs w:val="28"/>
        </w:rPr>
        <w:t>7 видів). У багатьох районах важливим кормом служать жолуді</w:t>
      </w:r>
      <w:r w:rsidR="004F0864" w:rsidRPr="00B534E9">
        <w:rPr>
          <w:sz w:val="28"/>
          <w:szCs w:val="28"/>
        </w:rPr>
        <w:t xml:space="preserve">, </w:t>
      </w:r>
      <w:r w:rsidRPr="00B534E9">
        <w:rPr>
          <w:sz w:val="28"/>
          <w:szCs w:val="28"/>
        </w:rPr>
        <w:t>плоди бука й фруктових дерев (дика груша</w:t>
      </w:r>
      <w:r w:rsidR="004F0864" w:rsidRPr="00B534E9">
        <w:rPr>
          <w:sz w:val="28"/>
          <w:szCs w:val="28"/>
        </w:rPr>
        <w:t xml:space="preserve">, </w:t>
      </w:r>
      <w:r w:rsidRPr="00B534E9">
        <w:rPr>
          <w:sz w:val="28"/>
          <w:szCs w:val="28"/>
        </w:rPr>
        <w:t xml:space="preserve">яблуня </w:t>
      </w:r>
      <w:r w:rsidR="007F32E4">
        <w:rPr>
          <w:sz w:val="28"/>
          <w:szCs w:val="28"/>
        </w:rPr>
        <w:t>та</w:t>
      </w:r>
      <w:r w:rsidRPr="00B534E9">
        <w:rPr>
          <w:sz w:val="28"/>
          <w:szCs w:val="28"/>
        </w:rPr>
        <w:t xml:space="preserve"> ін.); дуже добрі поїдаються березові сережки й багато ягід. Відомо також поїдання плодів кедра</w:t>
      </w:r>
      <w:r w:rsidR="004F0864" w:rsidRPr="00B534E9">
        <w:rPr>
          <w:sz w:val="28"/>
          <w:szCs w:val="28"/>
        </w:rPr>
        <w:t xml:space="preserve">, </w:t>
      </w:r>
      <w:r w:rsidRPr="00B534E9">
        <w:rPr>
          <w:sz w:val="28"/>
          <w:szCs w:val="28"/>
        </w:rPr>
        <w:t>каштана</w:t>
      </w:r>
      <w:r w:rsidR="004F0864" w:rsidRPr="00B534E9">
        <w:rPr>
          <w:sz w:val="28"/>
          <w:szCs w:val="28"/>
        </w:rPr>
        <w:t xml:space="preserve">, </w:t>
      </w:r>
      <w:r w:rsidRPr="00B534E9">
        <w:rPr>
          <w:sz w:val="28"/>
          <w:szCs w:val="28"/>
        </w:rPr>
        <w:t>обліпихи</w:t>
      </w:r>
      <w:r w:rsidR="004F0864" w:rsidRPr="00B534E9">
        <w:rPr>
          <w:sz w:val="28"/>
          <w:szCs w:val="28"/>
        </w:rPr>
        <w:t xml:space="preserve">, </w:t>
      </w:r>
      <w:r w:rsidRPr="00B534E9">
        <w:rPr>
          <w:sz w:val="28"/>
          <w:szCs w:val="28"/>
        </w:rPr>
        <w:t>березової губи [9].</w:t>
      </w:r>
    </w:p>
    <w:p w:rsidR="00270382" w:rsidRPr="00B534E9" w:rsidRDefault="007F32E4" w:rsidP="00C962EB">
      <w:pPr>
        <w:spacing w:line="360" w:lineRule="auto"/>
        <w:ind w:firstLine="709"/>
        <w:jc w:val="both"/>
        <w:rPr>
          <w:sz w:val="28"/>
          <w:szCs w:val="28"/>
        </w:rPr>
      </w:pPr>
      <w:r>
        <w:rPr>
          <w:sz w:val="28"/>
          <w:szCs w:val="28"/>
        </w:rPr>
        <w:t>Д</w:t>
      </w:r>
      <w:r w:rsidR="00270382" w:rsidRPr="00B534E9">
        <w:rPr>
          <w:sz w:val="28"/>
          <w:szCs w:val="28"/>
        </w:rPr>
        <w:t>осліджуючи маньчжурську козулю відзнач</w:t>
      </w:r>
      <w:r>
        <w:rPr>
          <w:sz w:val="28"/>
          <w:szCs w:val="28"/>
        </w:rPr>
        <w:t>ають</w:t>
      </w:r>
      <w:r w:rsidR="004F0864" w:rsidRPr="00B534E9">
        <w:rPr>
          <w:sz w:val="28"/>
          <w:szCs w:val="28"/>
        </w:rPr>
        <w:t xml:space="preserve">, </w:t>
      </w:r>
      <w:r w:rsidR="00270382" w:rsidRPr="00B534E9">
        <w:rPr>
          <w:sz w:val="28"/>
          <w:szCs w:val="28"/>
        </w:rPr>
        <w:t>що вона поїдає: болотні осоки в ранній стадії розвитку; бруньки</w:t>
      </w:r>
      <w:r w:rsidR="004F0864" w:rsidRPr="00B534E9">
        <w:rPr>
          <w:sz w:val="28"/>
          <w:szCs w:val="28"/>
        </w:rPr>
        <w:t xml:space="preserve">, </w:t>
      </w:r>
      <w:r w:rsidR="00270382" w:rsidRPr="00B534E9">
        <w:rPr>
          <w:sz w:val="28"/>
          <w:szCs w:val="28"/>
        </w:rPr>
        <w:t>гілки</w:t>
      </w:r>
      <w:r w:rsidR="004F0864" w:rsidRPr="00B534E9">
        <w:rPr>
          <w:sz w:val="28"/>
          <w:szCs w:val="28"/>
        </w:rPr>
        <w:t xml:space="preserve">, </w:t>
      </w:r>
      <w:r w:rsidR="00270382" w:rsidRPr="00B534E9">
        <w:rPr>
          <w:sz w:val="28"/>
          <w:szCs w:val="28"/>
        </w:rPr>
        <w:t>жолуді</w:t>
      </w:r>
      <w:r w:rsidR="004F0864" w:rsidRPr="00B534E9">
        <w:rPr>
          <w:sz w:val="28"/>
          <w:szCs w:val="28"/>
        </w:rPr>
        <w:t xml:space="preserve">, </w:t>
      </w:r>
      <w:r w:rsidR="00270382" w:rsidRPr="00B534E9">
        <w:rPr>
          <w:sz w:val="28"/>
          <w:szCs w:val="28"/>
        </w:rPr>
        <w:t xml:space="preserve">насіння </w:t>
      </w:r>
      <w:r w:rsidR="00270382" w:rsidRPr="00CE3027">
        <w:rPr>
          <w:sz w:val="28"/>
          <w:szCs w:val="28"/>
        </w:rPr>
        <w:t>леспедедиці</w:t>
      </w:r>
      <w:r w:rsidR="00270382" w:rsidRPr="00B534E9">
        <w:rPr>
          <w:sz w:val="28"/>
          <w:szCs w:val="28"/>
        </w:rPr>
        <w:t xml:space="preserve"> і її гілки; листи</w:t>
      </w:r>
      <w:r w:rsidR="004F0864" w:rsidRPr="00B534E9">
        <w:rPr>
          <w:sz w:val="28"/>
          <w:szCs w:val="28"/>
        </w:rPr>
        <w:t xml:space="preserve">, </w:t>
      </w:r>
      <w:r w:rsidR="00270382" w:rsidRPr="00B534E9">
        <w:rPr>
          <w:sz w:val="28"/>
          <w:szCs w:val="28"/>
        </w:rPr>
        <w:t>бруньки</w:t>
      </w:r>
      <w:r w:rsidR="004F0864" w:rsidRPr="00B534E9">
        <w:rPr>
          <w:sz w:val="28"/>
          <w:szCs w:val="28"/>
        </w:rPr>
        <w:t xml:space="preserve">, </w:t>
      </w:r>
      <w:r w:rsidR="00270382" w:rsidRPr="00B534E9">
        <w:rPr>
          <w:sz w:val="28"/>
          <w:szCs w:val="28"/>
        </w:rPr>
        <w:t>квіти й плоди амурського винограду</w:t>
      </w:r>
      <w:r w:rsidR="004F0864" w:rsidRPr="00B534E9">
        <w:rPr>
          <w:sz w:val="28"/>
          <w:szCs w:val="28"/>
        </w:rPr>
        <w:t xml:space="preserve">, </w:t>
      </w:r>
      <w:r w:rsidR="00270382" w:rsidRPr="00B534E9">
        <w:rPr>
          <w:sz w:val="28"/>
          <w:szCs w:val="28"/>
        </w:rPr>
        <w:t>а також актинидій-аргуті й коломікти; їсть м'якоть корейської сливи</w:t>
      </w:r>
      <w:r w:rsidR="004F0864" w:rsidRPr="00B534E9">
        <w:rPr>
          <w:sz w:val="28"/>
          <w:szCs w:val="28"/>
        </w:rPr>
        <w:t xml:space="preserve">, </w:t>
      </w:r>
      <w:r w:rsidR="00270382" w:rsidRPr="00B534E9">
        <w:rPr>
          <w:sz w:val="28"/>
          <w:szCs w:val="28"/>
        </w:rPr>
        <w:t>плоди сибірської яблуні й абрикоса</w:t>
      </w:r>
      <w:r w:rsidR="004F0864" w:rsidRPr="00B534E9">
        <w:rPr>
          <w:sz w:val="28"/>
          <w:szCs w:val="28"/>
        </w:rPr>
        <w:t xml:space="preserve">, </w:t>
      </w:r>
      <w:r w:rsidR="00270382" w:rsidRPr="00B534E9">
        <w:rPr>
          <w:sz w:val="28"/>
          <w:szCs w:val="28"/>
        </w:rPr>
        <w:t>малину</w:t>
      </w:r>
      <w:r w:rsidR="004F0864" w:rsidRPr="00B534E9">
        <w:rPr>
          <w:sz w:val="28"/>
          <w:szCs w:val="28"/>
        </w:rPr>
        <w:t xml:space="preserve">, </w:t>
      </w:r>
      <w:r w:rsidR="00270382" w:rsidRPr="00B534E9">
        <w:rPr>
          <w:sz w:val="28"/>
          <w:szCs w:val="28"/>
        </w:rPr>
        <w:t>брусницю</w:t>
      </w:r>
      <w:r w:rsidR="004F0864" w:rsidRPr="00B534E9">
        <w:rPr>
          <w:sz w:val="28"/>
          <w:szCs w:val="28"/>
        </w:rPr>
        <w:t xml:space="preserve">, </w:t>
      </w:r>
      <w:r w:rsidR="00270382" w:rsidRPr="00B534E9">
        <w:rPr>
          <w:sz w:val="28"/>
          <w:szCs w:val="28"/>
        </w:rPr>
        <w:t>л</w:t>
      </w:r>
      <w:r w:rsidR="00D72775">
        <w:rPr>
          <w:sz w:val="28"/>
          <w:szCs w:val="28"/>
        </w:rPr>
        <w:t>охину; листи верби; з різнотрав</w:t>
      </w:r>
      <w:r w:rsidR="00D72775" w:rsidRPr="00D72775">
        <w:rPr>
          <w:sz w:val="28"/>
          <w:szCs w:val="28"/>
        </w:rPr>
        <w:t>’</w:t>
      </w:r>
      <w:r w:rsidR="00270382" w:rsidRPr="00B534E9">
        <w:rPr>
          <w:sz w:val="28"/>
          <w:szCs w:val="28"/>
        </w:rPr>
        <w:t>я: вику</w:t>
      </w:r>
      <w:r w:rsidR="004F0864" w:rsidRPr="00B534E9">
        <w:rPr>
          <w:sz w:val="28"/>
          <w:szCs w:val="28"/>
        </w:rPr>
        <w:t xml:space="preserve">, </w:t>
      </w:r>
      <w:r w:rsidR="00270382" w:rsidRPr="00B534E9">
        <w:rPr>
          <w:sz w:val="28"/>
          <w:szCs w:val="28"/>
        </w:rPr>
        <w:lastRenderedPageBreak/>
        <w:t>астрагал</w:t>
      </w:r>
      <w:r w:rsidR="004F0864" w:rsidRPr="00B534E9">
        <w:rPr>
          <w:sz w:val="28"/>
          <w:szCs w:val="28"/>
        </w:rPr>
        <w:t xml:space="preserve">, </w:t>
      </w:r>
      <w:r w:rsidR="00270382" w:rsidRPr="00B534E9">
        <w:rPr>
          <w:sz w:val="28"/>
          <w:szCs w:val="28"/>
        </w:rPr>
        <w:t>герань</w:t>
      </w:r>
      <w:r w:rsidR="004F0864" w:rsidRPr="00B534E9">
        <w:rPr>
          <w:sz w:val="28"/>
          <w:szCs w:val="28"/>
        </w:rPr>
        <w:t xml:space="preserve">, </w:t>
      </w:r>
      <w:r w:rsidR="00270382" w:rsidRPr="00B534E9">
        <w:rPr>
          <w:sz w:val="28"/>
          <w:szCs w:val="28"/>
        </w:rPr>
        <w:t>щавлі</w:t>
      </w:r>
      <w:r w:rsidR="004F0864" w:rsidRPr="00B534E9">
        <w:rPr>
          <w:sz w:val="28"/>
          <w:szCs w:val="28"/>
        </w:rPr>
        <w:t xml:space="preserve">, </w:t>
      </w:r>
      <w:r w:rsidR="00473FF0">
        <w:rPr>
          <w:sz w:val="28"/>
          <w:szCs w:val="28"/>
        </w:rPr>
        <w:t>ве</w:t>
      </w:r>
      <w:r w:rsidR="00270382" w:rsidRPr="00B534E9">
        <w:rPr>
          <w:sz w:val="28"/>
          <w:szCs w:val="28"/>
        </w:rPr>
        <w:t>йники</w:t>
      </w:r>
      <w:r w:rsidR="004F0864" w:rsidRPr="00B534E9">
        <w:rPr>
          <w:sz w:val="28"/>
          <w:szCs w:val="28"/>
        </w:rPr>
        <w:t xml:space="preserve">, </w:t>
      </w:r>
      <w:r w:rsidR="00473FF0">
        <w:rPr>
          <w:sz w:val="28"/>
          <w:szCs w:val="28"/>
        </w:rPr>
        <w:t>о</w:t>
      </w:r>
      <w:r w:rsidR="00270382" w:rsidRPr="00B534E9">
        <w:rPr>
          <w:sz w:val="28"/>
          <w:szCs w:val="28"/>
        </w:rPr>
        <w:t>палі листя; полинь</w:t>
      </w:r>
      <w:r w:rsidR="004F0864" w:rsidRPr="00B534E9">
        <w:rPr>
          <w:sz w:val="28"/>
          <w:szCs w:val="28"/>
        </w:rPr>
        <w:t xml:space="preserve">, </w:t>
      </w:r>
      <w:r w:rsidR="00270382" w:rsidRPr="00B534E9">
        <w:rPr>
          <w:sz w:val="28"/>
          <w:szCs w:val="28"/>
        </w:rPr>
        <w:t>лободу. Козуля ходить на солонці й виходить на берег моря</w:t>
      </w:r>
      <w:r w:rsidR="004F0864" w:rsidRPr="00B534E9">
        <w:rPr>
          <w:sz w:val="28"/>
          <w:szCs w:val="28"/>
        </w:rPr>
        <w:t xml:space="preserve">, </w:t>
      </w:r>
      <w:r w:rsidR="00270382" w:rsidRPr="00B534E9">
        <w:rPr>
          <w:sz w:val="28"/>
          <w:szCs w:val="28"/>
        </w:rPr>
        <w:t xml:space="preserve">де поїдає викиди: бурі водорості </w:t>
      </w:r>
      <w:r w:rsidR="00270382" w:rsidRPr="00B534E9">
        <w:rPr>
          <w:sz w:val="28"/>
          <w:szCs w:val="28"/>
        </w:rPr>
        <w:sym w:font="Symbol" w:char="F05B"/>
      </w:r>
      <w:r w:rsidR="00270382" w:rsidRPr="00B534E9">
        <w:rPr>
          <w:sz w:val="28"/>
          <w:szCs w:val="28"/>
        </w:rPr>
        <w:t>10</w:t>
      </w:r>
      <w:r w:rsidR="00270382" w:rsidRPr="00B534E9">
        <w:rPr>
          <w:sz w:val="28"/>
          <w:szCs w:val="28"/>
        </w:rPr>
        <w:sym w:font="Symbol" w:char="F05D"/>
      </w:r>
      <w:r w:rsidR="00270382" w:rsidRPr="00B534E9">
        <w:rPr>
          <w:sz w:val="28"/>
          <w:szCs w:val="28"/>
        </w:rPr>
        <w:t xml:space="preserve">. </w:t>
      </w:r>
    </w:p>
    <w:p w:rsidR="00270382" w:rsidRPr="00B534E9" w:rsidRDefault="00270382" w:rsidP="00C962EB">
      <w:pPr>
        <w:spacing w:line="360" w:lineRule="auto"/>
        <w:ind w:firstLine="709"/>
        <w:jc w:val="both"/>
        <w:rPr>
          <w:sz w:val="28"/>
          <w:szCs w:val="28"/>
        </w:rPr>
      </w:pPr>
      <w:r w:rsidRPr="00B534E9">
        <w:rPr>
          <w:sz w:val="28"/>
          <w:szCs w:val="28"/>
        </w:rPr>
        <w:t>Із трав'янистих рослин особливо велике значення зонтичних (борщівник</w:t>
      </w:r>
      <w:r w:rsidR="004F0864" w:rsidRPr="00B534E9">
        <w:rPr>
          <w:sz w:val="28"/>
          <w:szCs w:val="28"/>
        </w:rPr>
        <w:t xml:space="preserve">, </w:t>
      </w:r>
      <w:r w:rsidRPr="00B534E9">
        <w:rPr>
          <w:sz w:val="28"/>
          <w:szCs w:val="28"/>
        </w:rPr>
        <w:t>дудник</w:t>
      </w:r>
      <w:r w:rsidR="004F0864" w:rsidRPr="00B534E9">
        <w:rPr>
          <w:sz w:val="28"/>
          <w:szCs w:val="28"/>
        </w:rPr>
        <w:t xml:space="preserve">, </w:t>
      </w:r>
      <w:r w:rsidRPr="00B534E9">
        <w:rPr>
          <w:sz w:val="28"/>
          <w:szCs w:val="28"/>
        </w:rPr>
        <w:t>дудінь)</w:t>
      </w:r>
      <w:r w:rsidR="004F0864" w:rsidRPr="00B534E9">
        <w:rPr>
          <w:sz w:val="28"/>
          <w:szCs w:val="28"/>
        </w:rPr>
        <w:t xml:space="preserve">, </w:t>
      </w:r>
      <w:r w:rsidRPr="00B534E9">
        <w:rPr>
          <w:sz w:val="28"/>
          <w:szCs w:val="28"/>
        </w:rPr>
        <w:t>с</w:t>
      </w:r>
      <w:r w:rsidR="007F32E4">
        <w:rPr>
          <w:sz w:val="28"/>
          <w:szCs w:val="28"/>
        </w:rPr>
        <w:t>клад</w:t>
      </w:r>
      <w:r w:rsidRPr="00B534E9">
        <w:rPr>
          <w:sz w:val="28"/>
          <w:szCs w:val="28"/>
        </w:rPr>
        <w:t>ноцвітних (деревій</w:t>
      </w:r>
      <w:r w:rsidR="004F0864" w:rsidRPr="00B534E9">
        <w:rPr>
          <w:sz w:val="28"/>
          <w:szCs w:val="28"/>
        </w:rPr>
        <w:t xml:space="preserve">, </w:t>
      </w:r>
      <w:r w:rsidRPr="00B534E9">
        <w:rPr>
          <w:sz w:val="28"/>
          <w:szCs w:val="28"/>
        </w:rPr>
        <w:t>ястребинка</w:t>
      </w:r>
      <w:r w:rsidR="004F0864" w:rsidRPr="00B534E9">
        <w:rPr>
          <w:sz w:val="28"/>
          <w:szCs w:val="28"/>
        </w:rPr>
        <w:t xml:space="preserve">, </w:t>
      </w:r>
      <w:r w:rsidRPr="00B534E9">
        <w:rPr>
          <w:sz w:val="28"/>
          <w:szCs w:val="28"/>
        </w:rPr>
        <w:t>сперда)</w:t>
      </w:r>
      <w:r w:rsidR="004F0864" w:rsidRPr="00B534E9">
        <w:rPr>
          <w:sz w:val="28"/>
          <w:szCs w:val="28"/>
        </w:rPr>
        <w:t xml:space="preserve">, </w:t>
      </w:r>
      <w:r w:rsidRPr="00B534E9">
        <w:rPr>
          <w:sz w:val="28"/>
          <w:szCs w:val="28"/>
        </w:rPr>
        <w:t>бобових (чину</w:t>
      </w:r>
      <w:r w:rsidR="004F0864" w:rsidRPr="00B534E9">
        <w:rPr>
          <w:sz w:val="28"/>
          <w:szCs w:val="28"/>
        </w:rPr>
        <w:t xml:space="preserve">, </w:t>
      </w:r>
      <w:r w:rsidRPr="00B534E9">
        <w:rPr>
          <w:sz w:val="28"/>
          <w:szCs w:val="28"/>
        </w:rPr>
        <w:t>горошок</w:t>
      </w:r>
      <w:r w:rsidR="004F0864" w:rsidRPr="00B534E9">
        <w:rPr>
          <w:sz w:val="28"/>
          <w:szCs w:val="28"/>
        </w:rPr>
        <w:t xml:space="preserve">, </w:t>
      </w:r>
      <w:r w:rsidRPr="00B534E9">
        <w:rPr>
          <w:sz w:val="28"/>
          <w:szCs w:val="28"/>
        </w:rPr>
        <w:t>конюшина)</w:t>
      </w:r>
      <w:r w:rsidR="004F0864" w:rsidRPr="00B534E9">
        <w:rPr>
          <w:sz w:val="28"/>
          <w:szCs w:val="28"/>
        </w:rPr>
        <w:t xml:space="preserve">, </w:t>
      </w:r>
      <w:r w:rsidRPr="00B534E9">
        <w:rPr>
          <w:sz w:val="28"/>
          <w:szCs w:val="28"/>
        </w:rPr>
        <w:t>лютикових (купанка</w:t>
      </w:r>
      <w:r w:rsidR="004F0864" w:rsidRPr="00B534E9">
        <w:rPr>
          <w:sz w:val="28"/>
          <w:szCs w:val="28"/>
        </w:rPr>
        <w:t xml:space="preserve">, </w:t>
      </w:r>
      <w:r w:rsidRPr="00B534E9">
        <w:rPr>
          <w:sz w:val="28"/>
          <w:szCs w:val="28"/>
        </w:rPr>
        <w:t>жовтець</w:t>
      </w:r>
      <w:r w:rsidR="004F0864" w:rsidRPr="00B534E9">
        <w:rPr>
          <w:sz w:val="28"/>
          <w:szCs w:val="28"/>
        </w:rPr>
        <w:t xml:space="preserve">, </w:t>
      </w:r>
      <w:r w:rsidRPr="00B534E9">
        <w:rPr>
          <w:sz w:val="28"/>
          <w:szCs w:val="28"/>
        </w:rPr>
        <w:t>вітрогонка)</w:t>
      </w:r>
      <w:r w:rsidR="004F0864" w:rsidRPr="00B534E9">
        <w:rPr>
          <w:sz w:val="28"/>
          <w:szCs w:val="28"/>
        </w:rPr>
        <w:t xml:space="preserve">, </w:t>
      </w:r>
      <w:r w:rsidR="00473FF0">
        <w:rPr>
          <w:sz w:val="28"/>
          <w:szCs w:val="28"/>
        </w:rPr>
        <w:t>навесні й на початку</w:t>
      </w:r>
      <w:r w:rsidRPr="00B534E9">
        <w:rPr>
          <w:sz w:val="28"/>
          <w:szCs w:val="28"/>
        </w:rPr>
        <w:t xml:space="preserve"> літ</w:t>
      </w:r>
      <w:r w:rsidR="00473FF0">
        <w:rPr>
          <w:sz w:val="28"/>
          <w:szCs w:val="28"/>
        </w:rPr>
        <w:t xml:space="preserve">а </w:t>
      </w:r>
      <w:r w:rsidR="00473FF0" w:rsidRPr="00473FF0">
        <w:rPr>
          <w:sz w:val="28"/>
          <w:szCs w:val="28"/>
        </w:rPr>
        <w:t>–</w:t>
      </w:r>
      <w:r w:rsidR="00473FF0">
        <w:rPr>
          <w:sz w:val="28"/>
          <w:szCs w:val="28"/>
        </w:rPr>
        <w:t xml:space="preserve"> </w:t>
      </w:r>
      <w:r w:rsidRPr="00B534E9">
        <w:rPr>
          <w:sz w:val="28"/>
          <w:szCs w:val="28"/>
        </w:rPr>
        <w:t>осок</w:t>
      </w:r>
      <w:r w:rsidR="00473FF0">
        <w:rPr>
          <w:sz w:val="28"/>
          <w:szCs w:val="28"/>
        </w:rPr>
        <w:t>и і злаків (останні добре</w:t>
      </w:r>
      <w:r w:rsidRPr="00B534E9">
        <w:rPr>
          <w:sz w:val="28"/>
          <w:szCs w:val="28"/>
        </w:rPr>
        <w:t xml:space="preserve"> поїдаються і як дрантя). До видів</w:t>
      </w:r>
      <w:r w:rsidR="004F0864" w:rsidRPr="00B534E9">
        <w:rPr>
          <w:sz w:val="28"/>
          <w:szCs w:val="28"/>
        </w:rPr>
        <w:t xml:space="preserve">, </w:t>
      </w:r>
      <w:r w:rsidRPr="00B534E9">
        <w:rPr>
          <w:sz w:val="28"/>
          <w:szCs w:val="28"/>
        </w:rPr>
        <w:t>що поїдають охоче</w:t>
      </w:r>
      <w:r w:rsidR="004F0864" w:rsidRPr="00B534E9">
        <w:rPr>
          <w:sz w:val="28"/>
          <w:szCs w:val="28"/>
        </w:rPr>
        <w:t xml:space="preserve">, </w:t>
      </w:r>
      <w:r w:rsidRPr="00B534E9">
        <w:rPr>
          <w:sz w:val="28"/>
          <w:szCs w:val="28"/>
        </w:rPr>
        <w:t>ставляться також деякі горечавкові</w:t>
      </w:r>
      <w:r w:rsidR="004F0864" w:rsidRPr="00B534E9">
        <w:rPr>
          <w:sz w:val="28"/>
          <w:szCs w:val="28"/>
        </w:rPr>
        <w:t xml:space="preserve">, </w:t>
      </w:r>
      <w:r w:rsidRPr="00B534E9">
        <w:rPr>
          <w:sz w:val="28"/>
          <w:szCs w:val="28"/>
        </w:rPr>
        <w:t>особливо вахта</w:t>
      </w:r>
      <w:r w:rsidR="004F0864" w:rsidRPr="00B534E9">
        <w:rPr>
          <w:sz w:val="28"/>
          <w:szCs w:val="28"/>
        </w:rPr>
        <w:t xml:space="preserve">, </w:t>
      </w:r>
      <w:r w:rsidRPr="00B534E9">
        <w:rPr>
          <w:sz w:val="28"/>
          <w:szCs w:val="28"/>
        </w:rPr>
        <w:t>заради як</w:t>
      </w:r>
      <w:r w:rsidR="00473FF0">
        <w:rPr>
          <w:sz w:val="28"/>
          <w:szCs w:val="28"/>
        </w:rPr>
        <w:t>ої козулі часто відвідують</w:t>
      </w:r>
      <w:r w:rsidRPr="00B534E9">
        <w:rPr>
          <w:sz w:val="28"/>
          <w:szCs w:val="28"/>
        </w:rPr>
        <w:t xml:space="preserve"> болота</w:t>
      </w:r>
      <w:r w:rsidR="004F0864" w:rsidRPr="00B534E9">
        <w:rPr>
          <w:sz w:val="28"/>
          <w:szCs w:val="28"/>
        </w:rPr>
        <w:t xml:space="preserve">, </w:t>
      </w:r>
      <w:r w:rsidRPr="00B534E9">
        <w:rPr>
          <w:sz w:val="28"/>
          <w:szCs w:val="28"/>
        </w:rPr>
        <w:t>горлец</w:t>
      </w:r>
      <w:r w:rsidR="004F0864" w:rsidRPr="00B534E9">
        <w:rPr>
          <w:sz w:val="28"/>
          <w:szCs w:val="28"/>
        </w:rPr>
        <w:t xml:space="preserve">, </w:t>
      </w:r>
      <w:r w:rsidRPr="00B534E9">
        <w:rPr>
          <w:sz w:val="28"/>
          <w:szCs w:val="28"/>
        </w:rPr>
        <w:t>герань</w:t>
      </w:r>
      <w:r w:rsidR="004F0864" w:rsidRPr="00B534E9">
        <w:rPr>
          <w:sz w:val="28"/>
          <w:szCs w:val="28"/>
        </w:rPr>
        <w:t xml:space="preserve">, </w:t>
      </w:r>
      <w:r w:rsidRPr="00B534E9">
        <w:rPr>
          <w:sz w:val="28"/>
          <w:szCs w:val="28"/>
        </w:rPr>
        <w:t>звіробій</w:t>
      </w:r>
      <w:r w:rsidR="004F0864" w:rsidRPr="00B534E9">
        <w:rPr>
          <w:sz w:val="28"/>
          <w:szCs w:val="28"/>
        </w:rPr>
        <w:t xml:space="preserve">, </w:t>
      </w:r>
      <w:r w:rsidR="00473FF0">
        <w:rPr>
          <w:sz w:val="28"/>
          <w:szCs w:val="28"/>
        </w:rPr>
        <w:t>кровохлі</w:t>
      </w:r>
      <w:r w:rsidRPr="00B534E9">
        <w:rPr>
          <w:sz w:val="28"/>
          <w:szCs w:val="28"/>
        </w:rPr>
        <w:t>бка</w:t>
      </w:r>
      <w:r w:rsidR="004F0864" w:rsidRPr="00B534E9">
        <w:rPr>
          <w:sz w:val="28"/>
          <w:szCs w:val="28"/>
        </w:rPr>
        <w:t xml:space="preserve">, </w:t>
      </w:r>
      <w:r w:rsidRPr="00B534E9">
        <w:rPr>
          <w:sz w:val="28"/>
          <w:szCs w:val="28"/>
        </w:rPr>
        <w:t>лілейні (цибуля</w:t>
      </w:r>
      <w:r w:rsidR="004F0864" w:rsidRPr="00B534E9">
        <w:rPr>
          <w:sz w:val="28"/>
          <w:szCs w:val="28"/>
        </w:rPr>
        <w:t xml:space="preserve">, </w:t>
      </w:r>
      <w:r w:rsidRPr="00B534E9">
        <w:rPr>
          <w:sz w:val="28"/>
          <w:szCs w:val="28"/>
        </w:rPr>
        <w:t>жовта лілія</w:t>
      </w:r>
      <w:r w:rsidR="004F0864" w:rsidRPr="00B534E9">
        <w:rPr>
          <w:sz w:val="28"/>
          <w:szCs w:val="28"/>
        </w:rPr>
        <w:t xml:space="preserve">, </w:t>
      </w:r>
      <w:r w:rsidR="00473FF0">
        <w:rPr>
          <w:sz w:val="28"/>
          <w:szCs w:val="28"/>
        </w:rPr>
        <w:t>сарана) і т.д. Навесні добре</w:t>
      </w:r>
      <w:r w:rsidRPr="00B534E9">
        <w:rPr>
          <w:sz w:val="28"/>
          <w:szCs w:val="28"/>
        </w:rPr>
        <w:t xml:space="preserve"> поїдаються сон-трава</w:t>
      </w:r>
      <w:r w:rsidR="004F0864" w:rsidRPr="00B534E9">
        <w:rPr>
          <w:sz w:val="28"/>
          <w:szCs w:val="28"/>
        </w:rPr>
        <w:t xml:space="preserve">, </w:t>
      </w:r>
      <w:r w:rsidRPr="00B534E9">
        <w:rPr>
          <w:sz w:val="28"/>
          <w:szCs w:val="28"/>
        </w:rPr>
        <w:t>медунка</w:t>
      </w:r>
      <w:r w:rsidR="004F0864" w:rsidRPr="00B534E9">
        <w:rPr>
          <w:sz w:val="28"/>
          <w:szCs w:val="28"/>
        </w:rPr>
        <w:t xml:space="preserve">, </w:t>
      </w:r>
      <w:r w:rsidRPr="00B534E9">
        <w:rPr>
          <w:sz w:val="28"/>
          <w:szCs w:val="28"/>
        </w:rPr>
        <w:t xml:space="preserve">примули й інші </w:t>
      </w:r>
      <w:r w:rsidRPr="00B534E9">
        <w:rPr>
          <w:sz w:val="28"/>
          <w:szCs w:val="28"/>
        </w:rPr>
        <w:sym w:font="Symbol" w:char="F05B"/>
      </w:r>
      <w:r w:rsidRPr="00B534E9">
        <w:rPr>
          <w:sz w:val="28"/>
          <w:szCs w:val="28"/>
        </w:rPr>
        <w:t>6</w:t>
      </w:r>
      <w:r w:rsidRPr="00B534E9">
        <w:rPr>
          <w:sz w:val="28"/>
          <w:szCs w:val="28"/>
        </w:rPr>
        <w:sym w:font="Symbol" w:char="F05D"/>
      </w:r>
      <w:r w:rsidRPr="00B534E9">
        <w:rPr>
          <w:sz w:val="28"/>
          <w:szCs w:val="28"/>
        </w:rPr>
        <w:t xml:space="preserve">. </w:t>
      </w:r>
    </w:p>
    <w:p w:rsidR="00270382" w:rsidRPr="00B534E9" w:rsidRDefault="00270382" w:rsidP="00C962EB">
      <w:pPr>
        <w:spacing w:line="360" w:lineRule="auto"/>
        <w:ind w:firstLine="709"/>
        <w:jc w:val="both"/>
        <w:rPr>
          <w:sz w:val="28"/>
          <w:szCs w:val="28"/>
        </w:rPr>
      </w:pPr>
      <w:r w:rsidRPr="00B534E9">
        <w:rPr>
          <w:sz w:val="28"/>
          <w:szCs w:val="28"/>
        </w:rPr>
        <w:t>Найбільш різноманітний у нашій країні список кормів європейських козуль</w:t>
      </w:r>
      <w:r w:rsidR="004F0864" w:rsidRPr="00B534E9">
        <w:rPr>
          <w:sz w:val="28"/>
          <w:szCs w:val="28"/>
        </w:rPr>
        <w:t xml:space="preserve">, </w:t>
      </w:r>
      <w:r w:rsidRPr="00B534E9">
        <w:rPr>
          <w:sz w:val="28"/>
          <w:szCs w:val="28"/>
        </w:rPr>
        <w:t>що живуть у Кримському заповіднику. Тут у їхній раціон входить 145 видів (100 видів трав'янистих рослин</w:t>
      </w:r>
      <w:r w:rsidR="004F0864" w:rsidRPr="00B534E9">
        <w:rPr>
          <w:sz w:val="28"/>
          <w:szCs w:val="28"/>
        </w:rPr>
        <w:t xml:space="preserve">, </w:t>
      </w:r>
      <w:r w:rsidRPr="00B534E9">
        <w:rPr>
          <w:sz w:val="28"/>
          <w:szCs w:val="28"/>
        </w:rPr>
        <w:t>29 деревинно-чагарникових</w:t>
      </w:r>
      <w:r w:rsidR="004F0864" w:rsidRPr="00B534E9">
        <w:rPr>
          <w:sz w:val="28"/>
          <w:szCs w:val="28"/>
        </w:rPr>
        <w:t xml:space="preserve">, </w:t>
      </w:r>
      <w:r w:rsidRPr="00B534E9">
        <w:rPr>
          <w:sz w:val="28"/>
          <w:szCs w:val="28"/>
        </w:rPr>
        <w:t>4</w:t>
      </w:r>
      <w:r w:rsidR="007F32E4">
        <w:rPr>
          <w:sz w:val="28"/>
          <w:szCs w:val="28"/>
        </w:rPr>
        <w:t> </w:t>
      </w:r>
      <w:r w:rsidR="00473FF0">
        <w:rPr>
          <w:sz w:val="28"/>
          <w:szCs w:val="28"/>
        </w:rPr>
        <w:t>лишайників</w:t>
      </w:r>
      <w:r w:rsidRPr="00B534E9">
        <w:rPr>
          <w:sz w:val="28"/>
          <w:szCs w:val="28"/>
        </w:rPr>
        <w:t xml:space="preserve">) [11]. </w:t>
      </w:r>
    </w:p>
    <w:p w:rsidR="00270382" w:rsidRPr="00B534E9" w:rsidRDefault="007F32E4" w:rsidP="00C962EB">
      <w:pPr>
        <w:spacing w:line="360" w:lineRule="auto"/>
        <w:ind w:firstLine="709"/>
        <w:jc w:val="both"/>
        <w:rPr>
          <w:sz w:val="28"/>
          <w:szCs w:val="28"/>
        </w:rPr>
      </w:pPr>
      <w:r>
        <w:rPr>
          <w:sz w:val="28"/>
          <w:szCs w:val="28"/>
        </w:rPr>
        <w:t>П</w:t>
      </w:r>
      <w:r w:rsidR="00270382" w:rsidRPr="00B534E9">
        <w:rPr>
          <w:sz w:val="28"/>
          <w:szCs w:val="28"/>
        </w:rPr>
        <w:t>риводять</w:t>
      </w:r>
      <w:r>
        <w:rPr>
          <w:sz w:val="28"/>
          <w:szCs w:val="28"/>
        </w:rPr>
        <w:t>ся</w:t>
      </w:r>
      <w:r w:rsidR="00270382" w:rsidRPr="00B534E9">
        <w:rPr>
          <w:sz w:val="28"/>
          <w:szCs w:val="28"/>
        </w:rPr>
        <w:t xml:space="preserve"> також дані про </w:t>
      </w:r>
      <w:r w:rsidRPr="00B534E9">
        <w:rPr>
          <w:sz w:val="28"/>
          <w:szCs w:val="28"/>
        </w:rPr>
        <w:t>відносн</w:t>
      </w:r>
      <w:r>
        <w:rPr>
          <w:sz w:val="28"/>
          <w:szCs w:val="28"/>
        </w:rPr>
        <w:t>е</w:t>
      </w:r>
      <w:r w:rsidR="00473FF0">
        <w:rPr>
          <w:sz w:val="28"/>
          <w:szCs w:val="28"/>
        </w:rPr>
        <w:t xml:space="preserve"> </w:t>
      </w:r>
      <w:r>
        <w:rPr>
          <w:sz w:val="28"/>
          <w:szCs w:val="28"/>
        </w:rPr>
        <w:t>споживання</w:t>
      </w:r>
      <w:r w:rsidR="00270382" w:rsidRPr="00B534E9">
        <w:rPr>
          <w:sz w:val="28"/>
          <w:szCs w:val="28"/>
        </w:rPr>
        <w:t xml:space="preserve"> кормових рослин мисливськими тваринами. Інтенсивність поїдання тих або інших порід дерев і чагарників козулями залежить</w:t>
      </w:r>
      <w:r w:rsidR="004F0864" w:rsidRPr="00B534E9">
        <w:rPr>
          <w:sz w:val="28"/>
          <w:szCs w:val="28"/>
        </w:rPr>
        <w:t xml:space="preserve">, </w:t>
      </w:r>
      <w:r w:rsidR="00270382" w:rsidRPr="00B534E9">
        <w:rPr>
          <w:sz w:val="28"/>
          <w:szCs w:val="28"/>
        </w:rPr>
        <w:t>головним чином</w:t>
      </w:r>
      <w:r w:rsidR="004F0864" w:rsidRPr="00B534E9">
        <w:rPr>
          <w:sz w:val="28"/>
          <w:szCs w:val="28"/>
        </w:rPr>
        <w:t xml:space="preserve">, </w:t>
      </w:r>
      <w:r w:rsidR="00270382" w:rsidRPr="00B534E9">
        <w:rPr>
          <w:sz w:val="28"/>
          <w:szCs w:val="28"/>
        </w:rPr>
        <w:t xml:space="preserve">від змісту поживних речовин у їхніх пагонах </w:t>
      </w:r>
      <w:r w:rsidR="00270382" w:rsidRPr="00B534E9">
        <w:rPr>
          <w:sz w:val="28"/>
          <w:szCs w:val="28"/>
        </w:rPr>
        <w:sym w:font="Symbol" w:char="F05B"/>
      </w:r>
      <w:r w:rsidR="00270382" w:rsidRPr="00B534E9">
        <w:rPr>
          <w:sz w:val="28"/>
          <w:szCs w:val="28"/>
        </w:rPr>
        <w:t>12</w:t>
      </w:r>
      <w:r w:rsidR="00270382" w:rsidRPr="00B534E9">
        <w:rPr>
          <w:sz w:val="28"/>
          <w:szCs w:val="28"/>
        </w:rPr>
        <w:sym w:font="Symbol" w:char="F05D"/>
      </w:r>
      <w:r w:rsidR="00270382" w:rsidRPr="00B534E9">
        <w:rPr>
          <w:sz w:val="28"/>
          <w:szCs w:val="28"/>
        </w:rPr>
        <w:t xml:space="preserve">. </w:t>
      </w:r>
    </w:p>
    <w:p w:rsidR="00270382" w:rsidRPr="00B534E9" w:rsidRDefault="007F32E4" w:rsidP="00C962EB">
      <w:pPr>
        <w:spacing w:line="360" w:lineRule="auto"/>
        <w:ind w:firstLine="709"/>
        <w:jc w:val="both"/>
        <w:rPr>
          <w:sz w:val="28"/>
          <w:szCs w:val="28"/>
        </w:rPr>
      </w:pPr>
      <w:r>
        <w:rPr>
          <w:sz w:val="28"/>
          <w:szCs w:val="28"/>
        </w:rPr>
        <w:t>Із</w:t>
      </w:r>
      <w:r w:rsidR="00270382" w:rsidRPr="00B534E9">
        <w:rPr>
          <w:sz w:val="28"/>
          <w:szCs w:val="28"/>
        </w:rPr>
        <w:t xml:space="preserve"> спостережень видно</w:t>
      </w:r>
      <w:r w:rsidR="004F0864" w:rsidRPr="00B534E9">
        <w:rPr>
          <w:sz w:val="28"/>
          <w:szCs w:val="28"/>
        </w:rPr>
        <w:t xml:space="preserve">, </w:t>
      </w:r>
      <w:r w:rsidR="00270382" w:rsidRPr="00B534E9">
        <w:rPr>
          <w:sz w:val="28"/>
          <w:szCs w:val="28"/>
        </w:rPr>
        <w:t>що одним із кращих кормів для козулі служить</w:t>
      </w:r>
      <w:r w:rsidR="00473FF0">
        <w:rPr>
          <w:sz w:val="28"/>
          <w:szCs w:val="28"/>
        </w:rPr>
        <w:t xml:space="preserve"> конюшина в період цвітіння. Вона</w:t>
      </w:r>
      <w:r w:rsidR="00270382" w:rsidRPr="00B534E9">
        <w:rPr>
          <w:sz w:val="28"/>
          <w:szCs w:val="28"/>
        </w:rPr>
        <w:t xml:space="preserve"> містить значну кількість каротину</w:t>
      </w:r>
      <w:r w:rsidR="004F0864" w:rsidRPr="00B534E9">
        <w:rPr>
          <w:sz w:val="28"/>
          <w:szCs w:val="28"/>
        </w:rPr>
        <w:t xml:space="preserve">, </w:t>
      </w:r>
      <w:r w:rsidR="00270382" w:rsidRPr="00B534E9">
        <w:rPr>
          <w:sz w:val="28"/>
          <w:szCs w:val="28"/>
        </w:rPr>
        <w:t>необхідного для організму. Гарним кормом для лісових тварин є осикова кора. Вона містить не тільки всі живильні речовини</w:t>
      </w:r>
      <w:r w:rsidR="004F0864" w:rsidRPr="00B534E9">
        <w:rPr>
          <w:sz w:val="28"/>
          <w:szCs w:val="28"/>
        </w:rPr>
        <w:t xml:space="preserve">, </w:t>
      </w:r>
      <w:r w:rsidR="00270382" w:rsidRPr="00B534E9">
        <w:rPr>
          <w:sz w:val="28"/>
          <w:szCs w:val="28"/>
        </w:rPr>
        <w:t>але й значну кількість каротину</w:t>
      </w:r>
      <w:r w:rsidR="004F0864" w:rsidRPr="00B534E9">
        <w:rPr>
          <w:sz w:val="28"/>
          <w:szCs w:val="28"/>
        </w:rPr>
        <w:t xml:space="preserve">, </w:t>
      </w:r>
      <w:r w:rsidR="00473FF0">
        <w:rPr>
          <w:sz w:val="28"/>
          <w:szCs w:val="28"/>
        </w:rPr>
        <w:t>вітаміну С та</w:t>
      </w:r>
      <w:r w:rsidR="00270382" w:rsidRPr="00B534E9">
        <w:rPr>
          <w:sz w:val="28"/>
          <w:szCs w:val="28"/>
        </w:rPr>
        <w:t xml:space="preserve"> цукру</w:t>
      </w:r>
      <w:r w:rsidR="004F0864" w:rsidRPr="00B534E9">
        <w:rPr>
          <w:sz w:val="28"/>
          <w:szCs w:val="28"/>
        </w:rPr>
        <w:t xml:space="preserve">, </w:t>
      </w:r>
      <w:r w:rsidR="00270382" w:rsidRPr="00B534E9">
        <w:rPr>
          <w:sz w:val="28"/>
          <w:szCs w:val="28"/>
        </w:rPr>
        <w:t>а також у два рази більше Са</w:t>
      </w:r>
      <w:r>
        <w:rPr>
          <w:sz w:val="28"/>
          <w:szCs w:val="28"/>
        </w:rPr>
        <w:t>О</w:t>
      </w:r>
      <w:r w:rsidR="004F0864" w:rsidRPr="00B534E9">
        <w:rPr>
          <w:sz w:val="28"/>
          <w:szCs w:val="28"/>
        </w:rPr>
        <w:t xml:space="preserve">, </w:t>
      </w:r>
      <w:r w:rsidR="00777C83">
        <w:rPr>
          <w:sz w:val="28"/>
          <w:szCs w:val="28"/>
        </w:rPr>
        <w:t>ніж у</w:t>
      </w:r>
      <w:r w:rsidR="00270382" w:rsidRPr="00B534E9">
        <w:rPr>
          <w:sz w:val="28"/>
          <w:szCs w:val="28"/>
        </w:rPr>
        <w:t xml:space="preserve"> будь-якому сіні. Каротином багаті молоді зелені рослини лугів і пасовищ</w:t>
      </w:r>
      <w:r w:rsidR="004F0864" w:rsidRPr="00B534E9">
        <w:rPr>
          <w:sz w:val="28"/>
          <w:szCs w:val="28"/>
        </w:rPr>
        <w:t xml:space="preserve">, </w:t>
      </w:r>
      <w:r w:rsidR="00270382" w:rsidRPr="00B534E9">
        <w:rPr>
          <w:sz w:val="28"/>
          <w:szCs w:val="28"/>
        </w:rPr>
        <w:t>особливо його багато у листі дерев і чагарників. У бобових рослинах його більше</w:t>
      </w:r>
      <w:r w:rsidR="004F0864" w:rsidRPr="00B534E9">
        <w:rPr>
          <w:sz w:val="28"/>
          <w:szCs w:val="28"/>
        </w:rPr>
        <w:t xml:space="preserve">, </w:t>
      </w:r>
      <w:r w:rsidR="00270382" w:rsidRPr="00B534E9">
        <w:rPr>
          <w:sz w:val="28"/>
          <w:szCs w:val="28"/>
        </w:rPr>
        <w:t>ніж у злакових.</w:t>
      </w:r>
      <w:r w:rsidR="00777C83">
        <w:rPr>
          <w:sz w:val="28"/>
          <w:szCs w:val="28"/>
        </w:rPr>
        <w:t xml:space="preserve">     </w:t>
      </w:r>
      <w:r w:rsidR="00270382" w:rsidRPr="00B534E9">
        <w:rPr>
          <w:sz w:val="28"/>
          <w:szCs w:val="28"/>
        </w:rPr>
        <w:t xml:space="preserve"> У скошеній траві більша частина каротину порівняно швидко розпадається </w:t>
      </w:r>
      <w:r w:rsidR="00270382" w:rsidRPr="00B534E9">
        <w:rPr>
          <w:sz w:val="28"/>
          <w:szCs w:val="28"/>
        </w:rPr>
        <w:sym w:font="Symbol" w:char="F05B"/>
      </w:r>
      <w:r w:rsidR="00270382" w:rsidRPr="00B534E9">
        <w:rPr>
          <w:sz w:val="28"/>
          <w:szCs w:val="28"/>
        </w:rPr>
        <w:t>13</w:t>
      </w:r>
      <w:r w:rsidR="00270382" w:rsidRPr="00B534E9">
        <w:rPr>
          <w:sz w:val="28"/>
          <w:szCs w:val="28"/>
        </w:rPr>
        <w:sym w:font="Symbol" w:char="F05D"/>
      </w:r>
      <w:r w:rsidR="00270382" w:rsidRPr="00B534E9">
        <w:rPr>
          <w:sz w:val="28"/>
          <w:szCs w:val="28"/>
        </w:rPr>
        <w:t xml:space="preserve">. </w:t>
      </w:r>
    </w:p>
    <w:p w:rsidR="00270382" w:rsidRPr="00B534E9" w:rsidRDefault="00270382" w:rsidP="00C962EB">
      <w:pPr>
        <w:spacing w:line="360" w:lineRule="auto"/>
        <w:ind w:firstLine="709"/>
        <w:jc w:val="both"/>
        <w:rPr>
          <w:sz w:val="28"/>
          <w:szCs w:val="28"/>
        </w:rPr>
      </w:pPr>
      <w:r w:rsidRPr="00B534E9">
        <w:rPr>
          <w:sz w:val="28"/>
          <w:szCs w:val="28"/>
        </w:rPr>
        <w:t xml:space="preserve">Кора та гілля зрубаних осик </w:t>
      </w:r>
      <w:r w:rsidRPr="00B534E9">
        <w:rPr>
          <w:sz w:val="28"/>
          <w:szCs w:val="28"/>
        </w:rPr>
        <w:sym w:font="Symbol" w:char="F02D"/>
      </w:r>
      <w:r w:rsidR="00777C83">
        <w:rPr>
          <w:sz w:val="28"/>
          <w:szCs w:val="28"/>
        </w:rPr>
        <w:t xml:space="preserve"> улюблений корм всіх оленів</w:t>
      </w:r>
      <w:r w:rsidR="004F0864" w:rsidRPr="00B534E9">
        <w:rPr>
          <w:sz w:val="28"/>
          <w:szCs w:val="28"/>
        </w:rPr>
        <w:t xml:space="preserve">, </w:t>
      </w:r>
      <w:r w:rsidRPr="00B534E9">
        <w:rPr>
          <w:sz w:val="28"/>
          <w:szCs w:val="28"/>
        </w:rPr>
        <w:t>тому масова рубка дерев викликає велике скупчення звірів на лісних ділянках</w:t>
      </w:r>
      <w:r w:rsidR="004F0864" w:rsidRPr="00B534E9">
        <w:rPr>
          <w:sz w:val="28"/>
          <w:szCs w:val="28"/>
        </w:rPr>
        <w:t xml:space="preserve">, </w:t>
      </w:r>
      <w:r w:rsidRPr="00B534E9">
        <w:rPr>
          <w:sz w:val="28"/>
          <w:szCs w:val="28"/>
        </w:rPr>
        <w:t xml:space="preserve">зайнятих рубками. Кору з стовбурів осик тварини </w:t>
      </w:r>
      <w:r w:rsidR="007F32E4">
        <w:rPr>
          <w:sz w:val="28"/>
          <w:szCs w:val="28"/>
        </w:rPr>
        <w:t>поїдають</w:t>
      </w:r>
      <w:r w:rsidRPr="00B534E9">
        <w:rPr>
          <w:sz w:val="28"/>
          <w:szCs w:val="28"/>
        </w:rPr>
        <w:t xml:space="preserve"> при температурі не нижче 0</w:t>
      </w:r>
      <w:r w:rsidRPr="00B534E9">
        <w:rPr>
          <w:sz w:val="28"/>
          <w:szCs w:val="28"/>
        </w:rPr>
        <w:sym w:font="Symbol" w:char="F0B0"/>
      </w:r>
      <w:r w:rsidR="007F32E4">
        <w:rPr>
          <w:sz w:val="28"/>
          <w:szCs w:val="28"/>
        </w:rPr>
        <w:t>С</w:t>
      </w:r>
      <w:r w:rsidR="004F0864" w:rsidRPr="00B534E9">
        <w:rPr>
          <w:sz w:val="28"/>
          <w:szCs w:val="28"/>
        </w:rPr>
        <w:t xml:space="preserve">, </w:t>
      </w:r>
      <w:r w:rsidRPr="00B534E9">
        <w:rPr>
          <w:sz w:val="28"/>
          <w:szCs w:val="28"/>
        </w:rPr>
        <w:t xml:space="preserve">з гілок </w:t>
      </w:r>
      <w:r w:rsidRPr="00B534E9">
        <w:rPr>
          <w:sz w:val="28"/>
          <w:szCs w:val="28"/>
        </w:rPr>
        <w:sym w:font="Symbol" w:char="F02D"/>
      </w:r>
      <w:r w:rsidRPr="00B534E9">
        <w:rPr>
          <w:sz w:val="28"/>
          <w:szCs w:val="28"/>
        </w:rPr>
        <w:t xml:space="preserve"> не нижче </w:t>
      </w:r>
      <w:r w:rsidR="007F32E4">
        <w:rPr>
          <w:sz w:val="28"/>
          <w:szCs w:val="28"/>
        </w:rPr>
        <w:t>–</w:t>
      </w:r>
      <w:r w:rsidR="004D1B8C">
        <w:rPr>
          <w:sz w:val="28"/>
          <w:szCs w:val="28"/>
        </w:rPr>
        <w:t xml:space="preserve"> </w:t>
      </w:r>
      <w:r w:rsidRPr="00B534E9">
        <w:rPr>
          <w:sz w:val="28"/>
          <w:szCs w:val="28"/>
        </w:rPr>
        <w:t>10</w:t>
      </w:r>
      <w:r w:rsidRPr="00B534E9">
        <w:rPr>
          <w:sz w:val="28"/>
          <w:szCs w:val="28"/>
        </w:rPr>
        <w:sym w:font="Symbol" w:char="F0B0"/>
      </w:r>
      <w:r w:rsidR="007F32E4">
        <w:rPr>
          <w:sz w:val="28"/>
          <w:szCs w:val="28"/>
        </w:rPr>
        <w:t>С</w:t>
      </w:r>
      <w:r w:rsidR="00777C83">
        <w:rPr>
          <w:sz w:val="28"/>
          <w:szCs w:val="28"/>
        </w:rPr>
        <w:t xml:space="preserve"> </w:t>
      </w:r>
      <w:r w:rsidRPr="00B534E9">
        <w:rPr>
          <w:sz w:val="28"/>
          <w:szCs w:val="28"/>
        </w:rPr>
        <w:sym w:font="Symbol" w:char="F05B"/>
      </w:r>
      <w:r w:rsidRPr="00B534E9">
        <w:rPr>
          <w:sz w:val="28"/>
          <w:szCs w:val="28"/>
        </w:rPr>
        <w:t>14</w:t>
      </w:r>
      <w:r w:rsidRPr="00B534E9">
        <w:rPr>
          <w:sz w:val="28"/>
          <w:szCs w:val="28"/>
        </w:rPr>
        <w:sym w:font="Symbol" w:char="F05D"/>
      </w:r>
      <w:r w:rsidRPr="00B534E9">
        <w:rPr>
          <w:sz w:val="28"/>
          <w:szCs w:val="28"/>
        </w:rPr>
        <w:t xml:space="preserve">. </w:t>
      </w:r>
    </w:p>
    <w:p w:rsidR="00270382" w:rsidRPr="00B534E9" w:rsidRDefault="00270382" w:rsidP="00C962EB">
      <w:pPr>
        <w:spacing w:line="360" w:lineRule="auto"/>
        <w:ind w:firstLine="709"/>
        <w:jc w:val="both"/>
        <w:rPr>
          <w:sz w:val="28"/>
          <w:szCs w:val="28"/>
        </w:rPr>
      </w:pPr>
      <w:r w:rsidRPr="00B534E9">
        <w:rPr>
          <w:sz w:val="28"/>
          <w:szCs w:val="28"/>
        </w:rPr>
        <w:lastRenderedPageBreak/>
        <w:t xml:space="preserve">За матеріалами </w:t>
      </w:r>
      <w:r w:rsidR="007F32E4">
        <w:rPr>
          <w:sz w:val="28"/>
          <w:szCs w:val="28"/>
        </w:rPr>
        <w:t>досліджень</w:t>
      </w:r>
      <w:r w:rsidRPr="00B534E9">
        <w:rPr>
          <w:sz w:val="28"/>
          <w:szCs w:val="28"/>
        </w:rPr>
        <w:t>: улітку найбільш тривалі (близько 3</w:t>
      </w:r>
      <w:r w:rsidR="007F32E4">
        <w:rPr>
          <w:sz w:val="28"/>
          <w:szCs w:val="28"/>
        </w:rPr>
        <w:t>–</w:t>
      </w:r>
      <w:r w:rsidRPr="00B534E9">
        <w:rPr>
          <w:sz w:val="28"/>
          <w:szCs w:val="28"/>
        </w:rPr>
        <w:t>5 часів) годівлі європейських козуль відбувається ранком і ввечері. Вони також можуть 1</w:t>
      </w:r>
      <w:r w:rsidR="007F32E4">
        <w:rPr>
          <w:sz w:val="28"/>
          <w:szCs w:val="28"/>
        </w:rPr>
        <w:t>–</w:t>
      </w:r>
      <w:r w:rsidRPr="00B534E9">
        <w:rPr>
          <w:sz w:val="28"/>
          <w:szCs w:val="28"/>
        </w:rPr>
        <w:t>3 рази годуватися вдень</w:t>
      </w:r>
      <w:r w:rsidR="004F0864" w:rsidRPr="00B534E9">
        <w:rPr>
          <w:sz w:val="28"/>
          <w:szCs w:val="28"/>
        </w:rPr>
        <w:t xml:space="preserve">, </w:t>
      </w:r>
      <w:r w:rsidRPr="00B534E9">
        <w:rPr>
          <w:sz w:val="28"/>
          <w:szCs w:val="28"/>
        </w:rPr>
        <w:t>але кожна з цих годівель</w:t>
      </w:r>
      <w:r w:rsidR="00777C83">
        <w:rPr>
          <w:sz w:val="28"/>
          <w:szCs w:val="28"/>
        </w:rPr>
        <w:t xml:space="preserve"> </w:t>
      </w:r>
      <w:r w:rsidRPr="00B534E9">
        <w:rPr>
          <w:sz w:val="28"/>
          <w:szCs w:val="28"/>
        </w:rPr>
        <w:t>рідко триває більше однієї години. Уночі й у</w:t>
      </w:r>
      <w:r w:rsidR="00777C83">
        <w:rPr>
          <w:sz w:val="28"/>
          <w:szCs w:val="28"/>
        </w:rPr>
        <w:t xml:space="preserve"> </w:t>
      </w:r>
      <w:r w:rsidRPr="00B534E9">
        <w:rPr>
          <w:sz w:val="28"/>
          <w:szCs w:val="28"/>
        </w:rPr>
        <w:t>день (у жару тварини зви</w:t>
      </w:r>
      <w:r w:rsidR="00777C83">
        <w:rPr>
          <w:sz w:val="28"/>
          <w:szCs w:val="28"/>
        </w:rPr>
        <w:t xml:space="preserve">чайно перебувають на лежаннях) </w:t>
      </w:r>
      <w:r w:rsidR="00777C83" w:rsidRPr="00777C83">
        <w:rPr>
          <w:sz w:val="28"/>
          <w:szCs w:val="28"/>
        </w:rPr>
        <w:t>–</w:t>
      </w:r>
      <w:r w:rsidRPr="00B534E9">
        <w:rPr>
          <w:sz w:val="28"/>
          <w:szCs w:val="28"/>
        </w:rPr>
        <w:t xml:space="preserve"> пережовують їжу або відпочивають. Козуль</w:t>
      </w:r>
      <w:r w:rsidR="004F0864" w:rsidRPr="00B534E9">
        <w:rPr>
          <w:sz w:val="28"/>
          <w:szCs w:val="28"/>
        </w:rPr>
        <w:t xml:space="preserve">, </w:t>
      </w:r>
      <w:r w:rsidRPr="00B534E9">
        <w:rPr>
          <w:sz w:val="28"/>
          <w:szCs w:val="28"/>
        </w:rPr>
        <w:t>що пасуться автор реєстрував у будь-який час доби. У жаркі дні вони годуються рідше (3</w:t>
      </w:r>
      <w:r w:rsidR="00777C83" w:rsidRPr="00777C83">
        <w:rPr>
          <w:sz w:val="28"/>
          <w:szCs w:val="28"/>
        </w:rPr>
        <w:t>–</w:t>
      </w:r>
      <w:r w:rsidRPr="00B534E9">
        <w:rPr>
          <w:sz w:val="28"/>
          <w:szCs w:val="28"/>
        </w:rPr>
        <w:t>4 рази)</w:t>
      </w:r>
      <w:r w:rsidR="004F0864" w:rsidRPr="00B534E9">
        <w:rPr>
          <w:sz w:val="28"/>
          <w:szCs w:val="28"/>
        </w:rPr>
        <w:t xml:space="preserve">, </w:t>
      </w:r>
      <w:r w:rsidR="00777C83">
        <w:rPr>
          <w:sz w:val="28"/>
          <w:szCs w:val="28"/>
        </w:rPr>
        <w:t>ніж</w:t>
      </w:r>
      <w:r w:rsidRPr="00B534E9">
        <w:rPr>
          <w:sz w:val="28"/>
          <w:szCs w:val="28"/>
        </w:rPr>
        <w:t xml:space="preserve"> у прохолодні (до 7 разів у добу). Узимку годівлі в 1</w:t>
      </w:r>
      <w:r w:rsidR="003501D9" w:rsidRPr="00B534E9">
        <w:rPr>
          <w:sz w:val="28"/>
          <w:szCs w:val="28"/>
        </w:rPr>
        <w:t>,</w:t>
      </w:r>
      <w:r w:rsidRPr="00B534E9">
        <w:rPr>
          <w:sz w:val="28"/>
          <w:szCs w:val="28"/>
        </w:rPr>
        <w:t>4 триваліше</w:t>
      </w:r>
      <w:r w:rsidR="004F0864" w:rsidRPr="00B534E9">
        <w:rPr>
          <w:sz w:val="28"/>
          <w:szCs w:val="28"/>
        </w:rPr>
        <w:t xml:space="preserve">, </w:t>
      </w:r>
      <w:r w:rsidRPr="00B534E9">
        <w:rPr>
          <w:sz w:val="28"/>
          <w:szCs w:val="28"/>
        </w:rPr>
        <w:t xml:space="preserve">ніж влітку </w:t>
      </w:r>
      <w:r w:rsidRPr="00B534E9">
        <w:rPr>
          <w:sz w:val="28"/>
          <w:szCs w:val="28"/>
        </w:rPr>
        <w:sym w:font="Symbol" w:char="F05B"/>
      </w:r>
      <w:r w:rsidRPr="00B534E9">
        <w:rPr>
          <w:sz w:val="28"/>
          <w:szCs w:val="28"/>
        </w:rPr>
        <w:t>15</w:t>
      </w:r>
      <w:r w:rsidR="0041256A">
        <w:rPr>
          <w:sz w:val="28"/>
          <w:szCs w:val="28"/>
        </w:rPr>
        <w:t>, 16</w:t>
      </w:r>
      <w:r w:rsidRPr="00B534E9">
        <w:rPr>
          <w:sz w:val="28"/>
          <w:szCs w:val="28"/>
        </w:rPr>
        <w:sym w:font="Symbol" w:char="F05D"/>
      </w:r>
      <w:r w:rsidRPr="00B534E9">
        <w:rPr>
          <w:sz w:val="28"/>
          <w:szCs w:val="28"/>
        </w:rPr>
        <w:t xml:space="preserve">. </w:t>
      </w:r>
    </w:p>
    <w:p w:rsidR="00270382" w:rsidRPr="00B534E9" w:rsidRDefault="00270382" w:rsidP="00C962EB">
      <w:pPr>
        <w:spacing w:line="360" w:lineRule="auto"/>
        <w:ind w:firstLine="709"/>
        <w:jc w:val="both"/>
        <w:rPr>
          <w:sz w:val="28"/>
          <w:szCs w:val="28"/>
        </w:rPr>
      </w:pPr>
      <w:r w:rsidRPr="00B534E9">
        <w:rPr>
          <w:sz w:val="28"/>
          <w:szCs w:val="28"/>
        </w:rPr>
        <w:t>Однією з найважливіших умов збе</w:t>
      </w:r>
      <w:r w:rsidR="00777C83">
        <w:rPr>
          <w:sz w:val="28"/>
          <w:szCs w:val="28"/>
        </w:rPr>
        <w:t>реження популяції козулі на тери</w:t>
      </w:r>
      <w:r w:rsidRPr="00B534E9">
        <w:rPr>
          <w:sz w:val="28"/>
          <w:szCs w:val="28"/>
        </w:rPr>
        <w:t>торії мисливського господарства в належному стані та з постійною чисельністю виду є доцільна та нормована підгодівля тварин у зимовий період.</w:t>
      </w:r>
    </w:p>
    <w:p w:rsidR="00270382" w:rsidRPr="00B534E9" w:rsidRDefault="00270382" w:rsidP="00C962EB">
      <w:pPr>
        <w:spacing w:line="360" w:lineRule="auto"/>
        <w:ind w:firstLine="709"/>
        <w:jc w:val="both"/>
        <w:rPr>
          <w:sz w:val="28"/>
          <w:szCs w:val="28"/>
        </w:rPr>
      </w:pPr>
      <w:r w:rsidRPr="00B534E9">
        <w:rPr>
          <w:sz w:val="28"/>
          <w:szCs w:val="28"/>
        </w:rPr>
        <w:t>Для проведення підгодівлі диких тварин у першу чергу необхідна оцінка кормових можливостей і кліматичних умов даного сезону на даній місцевості. Чим менш в лісах натуральних кормів</w:t>
      </w:r>
      <w:r w:rsidR="004F0864" w:rsidRPr="00B534E9">
        <w:rPr>
          <w:sz w:val="28"/>
          <w:szCs w:val="28"/>
        </w:rPr>
        <w:t xml:space="preserve">, </w:t>
      </w:r>
      <w:r w:rsidRPr="00B534E9">
        <w:rPr>
          <w:sz w:val="28"/>
          <w:szCs w:val="28"/>
        </w:rPr>
        <w:t>чим жорсткіші морози</w:t>
      </w:r>
      <w:r w:rsidR="004F0864" w:rsidRPr="00B534E9">
        <w:rPr>
          <w:sz w:val="28"/>
          <w:szCs w:val="28"/>
        </w:rPr>
        <w:t xml:space="preserve">, </w:t>
      </w:r>
      <w:r w:rsidRPr="00B534E9">
        <w:rPr>
          <w:sz w:val="28"/>
          <w:szCs w:val="28"/>
        </w:rPr>
        <w:t>тім активніше повинна вестися людиною підгодівля. Підгодівля диких тварин узимку стимулює помітне збільшення чисельності таких цінних копитних</w:t>
      </w:r>
      <w:r w:rsidR="004F0864" w:rsidRPr="00B534E9">
        <w:rPr>
          <w:sz w:val="28"/>
          <w:szCs w:val="28"/>
        </w:rPr>
        <w:t xml:space="preserve">, </w:t>
      </w:r>
      <w:r w:rsidR="00777C83">
        <w:rPr>
          <w:sz w:val="28"/>
          <w:szCs w:val="28"/>
        </w:rPr>
        <w:t>як</w:t>
      </w:r>
      <w:r w:rsidRPr="00B534E9">
        <w:rPr>
          <w:sz w:val="28"/>
          <w:szCs w:val="28"/>
        </w:rPr>
        <w:t xml:space="preserve"> олень</w:t>
      </w:r>
      <w:r w:rsidR="004F0864" w:rsidRPr="00B534E9">
        <w:rPr>
          <w:sz w:val="28"/>
          <w:szCs w:val="28"/>
        </w:rPr>
        <w:t xml:space="preserve">, </w:t>
      </w:r>
      <w:r w:rsidRPr="00B534E9">
        <w:rPr>
          <w:sz w:val="28"/>
          <w:szCs w:val="28"/>
        </w:rPr>
        <w:t>козуля</w:t>
      </w:r>
      <w:r w:rsidR="004F0864" w:rsidRPr="00B534E9">
        <w:rPr>
          <w:sz w:val="28"/>
          <w:szCs w:val="28"/>
        </w:rPr>
        <w:t xml:space="preserve">, </w:t>
      </w:r>
      <w:r w:rsidRPr="00B534E9">
        <w:rPr>
          <w:sz w:val="28"/>
          <w:szCs w:val="28"/>
        </w:rPr>
        <w:t xml:space="preserve">кабан </w:t>
      </w:r>
      <w:r w:rsidRPr="00B534E9">
        <w:rPr>
          <w:sz w:val="28"/>
          <w:szCs w:val="28"/>
        </w:rPr>
        <w:sym w:font="Symbol" w:char="F05B"/>
      </w:r>
      <w:r w:rsidRPr="00B534E9">
        <w:rPr>
          <w:sz w:val="28"/>
          <w:szCs w:val="28"/>
        </w:rPr>
        <w:t>1</w:t>
      </w:r>
      <w:r w:rsidR="0041256A">
        <w:rPr>
          <w:sz w:val="28"/>
          <w:szCs w:val="28"/>
        </w:rPr>
        <w:t>7</w:t>
      </w:r>
      <w:r w:rsidRPr="00B534E9">
        <w:rPr>
          <w:sz w:val="28"/>
          <w:szCs w:val="28"/>
        </w:rPr>
        <w:sym w:font="Symbol" w:char="F05D"/>
      </w:r>
      <w:r w:rsidRPr="00B534E9">
        <w:rPr>
          <w:sz w:val="28"/>
          <w:szCs w:val="28"/>
        </w:rPr>
        <w:t xml:space="preserve">. </w:t>
      </w:r>
    </w:p>
    <w:p w:rsidR="00270382" w:rsidRPr="00B534E9" w:rsidRDefault="00270382" w:rsidP="00C962EB">
      <w:pPr>
        <w:spacing w:line="360" w:lineRule="auto"/>
        <w:ind w:firstLine="709"/>
        <w:jc w:val="both"/>
        <w:rPr>
          <w:sz w:val="28"/>
          <w:szCs w:val="28"/>
        </w:rPr>
      </w:pPr>
      <w:r w:rsidRPr="00B534E9">
        <w:rPr>
          <w:sz w:val="28"/>
          <w:szCs w:val="28"/>
        </w:rPr>
        <w:t>Крім кормових одиниць</w:t>
      </w:r>
      <w:r w:rsidR="004F0864" w:rsidRPr="00B534E9">
        <w:rPr>
          <w:sz w:val="28"/>
          <w:szCs w:val="28"/>
        </w:rPr>
        <w:t xml:space="preserve">, </w:t>
      </w:r>
      <w:r w:rsidRPr="00B534E9">
        <w:rPr>
          <w:sz w:val="28"/>
          <w:szCs w:val="28"/>
        </w:rPr>
        <w:t>корм повинен мати ряд компонентів. Серед них каротин</w:t>
      </w:r>
      <w:r w:rsidR="004F0864" w:rsidRPr="00B534E9">
        <w:rPr>
          <w:sz w:val="28"/>
          <w:szCs w:val="28"/>
        </w:rPr>
        <w:t xml:space="preserve">, </w:t>
      </w:r>
      <w:r w:rsidRPr="00B534E9">
        <w:rPr>
          <w:sz w:val="28"/>
          <w:szCs w:val="28"/>
        </w:rPr>
        <w:t>вітаміни</w:t>
      </w:r>
      <w:r w:rsidR="004F0864" w:rsidRPr="00B534E9">
        <w:rPr>
          <w:sz w:val="28"/>
          <w:szCs w:val="28"/>
        </w:rPr>
        <w:t xml:space="preserve">, </w:t>
      </w:r>
      <w:r w:rsidRPr="00B534E9">
        <w:rPr>
          <w:sz w:val="28"/>
          <w:szCs w:val="28"/>
        </w:rPr>
        <w:t>мікроелементи. Одних речовин у кормі повинно бути багато</w:t>
      </w:r>
      <w:r w:rsidR="004F0864" w:rsidRPr="00B534E9">
        <w:rPr>
          <w:sz w:val="28"/>
          <w:szCs w:val="28"/>
        </w:rPr>
        <w:t xml:space="preserve">, </w:t>
      </w:r>
      <w:r w:rsidRPr="00B534E9">
        <w:rPr>
          <w:sz w:val="28"/>
          <w:szCs w:val="28"/>
        </w:rPr>
        <w:t>інших менше</w:t>
      </w:r>
      <w:r w:rsidR="004F0864" w:rsidRPr="00B534E9">
        <w:rPr>
          <w:sz w:val="28"/>
          <w:szCs w:val="28"/>
        </w:rPr>
        <w:t xml:space="preserve">, </w:t>
      </w:r>
      <w:r w:rsidRPr="00B534E9">
        <w:rPr>
          <w:sz w:val="28"/>
          <w:szCs w:val="28"/>
        </w:rPr>
        <w:t xml:space="preserve">третіх </w:t>
      </w:r>
      <w:r w:rsidR="007F32E4">
        <w:rPr>
          <w:sz w:val="28"/>
          <w:szCs w:val="28"/>
        </w:rPr>
        <w:t>–</w:t>
      </w:r>
      <w:r w:rsidRPr="00B534E9">
        <w:rPr>
          <w:sz w:val="28"/>
          <w:szCs w:val="28"/>
        </w:rPr>
        <w:t xml:space="preserve"> мало</w:t>
      </w:r>
      <w:r w:rsidR="004F0864" w:rsidRPr="00B534E9">
        <w:rPr>
          <w:sz w:val="28"/>
          <w:szCs w:val="28"/>
        </w:rPr>
        <w:t xml:space="preserve">, </w:t>
      </w:r>
      <w:r w:rsidRPr="00B534E9">
        <w:rPr>
          <w:sz w:val="28"/>
          <w:szCs w:val="28"/>
        </w:rPr>
        <w:t xml:space="preserve">четвертих </w:t>
      </w:r>
      <w:r w:rsidR="007F32E4">
        <w:rPr>
          <w:sz w:val="28"/>
          <w:szCs w:val="28"/>
        </w:rPr>
        <w:t>–</w:t>
      </w:r>
      <w:r w:rsidRPr="00B534E9">
        <w:rPr>
          <w:sz w:val="28"/>
          <w:szCs w:val="28"/>
        </w:rPr>
        <w:t xml:space="preserve"> тільки сліди. Відсутність або недостача яких-небудь речовин призводить до небажаних наслідків. Виходить</w:t>
      </w:r>
      <w:r w:rsidR="004F0864" w:rsidRPr="00B534E9">
        <w:rPr>
          <w:sz w:val="28"/>
          <w:szCs w:val="28"/>
        </w:rPr>
        <w:t xml:space="preserve">, </w:t>
      </w:r>
      <w:r w:rsidRPr="00B534E9">
        <w:rPr>
          <w:sz w:val="28"/>
          <w:szCs w:val="28"/>
        </w:rPr>
        <w:t xml:space="preserve">корми повинні бути збалансовані за всіма компонентами </w:t>
      </w:r>
      <w:r w:rsidRPr="00B534E9">
        <w:rPr>
          <w:sz w:val="28"/>
          <w:szCs w:val="28"/>
        </w:rPr>
        <w:sym w:font="Symbol" w:char="F05B"/>
      </w:r>
      <w:r w:rsidRPr="00B534E9">
        <w:rPr>
          <w:sz w:val="28"/>
          <w:szCs w:val="28"/>
        </w:rPr>
        <w:t>17</w:t>
      </w:r>
      <w:r w:rsidRPr="00B534E9">
        <w:rPr>
          <w:sz w:val="28"/>
          <w:szCs w:val="28"/>
        </w:rPr>
        <w:sym w:font="Symbol" w:char="F05D"/>
      </w:r>
      <w:r w:rsidRPr="00B534E9">
        <w:rPr>
          <w:sz w:val="28"/>
          <w:szCs w:val="28"/>
        </w:rPr>
        <w:t xml:space="preserve">. </w:t>
      </w:r>
    </w:p>
    <w:p w:rsidR="00270382" w:rsidRPr="00B534E9" w:rsidRDefault="00270382" w:rsidP="00C962EB">
      <w:pPr>
        <w:spacing w:line="360" w:lineRule="auto"/>
        <w:ind w:firstLine="709"/>
        <w:jc w:val="both"/>
        <w:rPr>
          <w:sz w:val="28"/>
          <w:szCs w:val="28"/>
        </w:rPr>
      </w:pPr>
      <w:r w:rsidRPr="00B534E9">
        <w:rPr>
          <w:sz w:val="28"/>
          <w:szCs w:val="28"/>
        </w:rPr>
        <w:t>На волі в період глибокого снігу для кожної козулі в добу потрібно не менш 250</w:t>
      </w:r>
      <w:r w:rsidR="00777C83" w:rsidRPr="00777C83">
        <w:rPr>
          <w:sz w:val="28"/>
          <w:szCs w:val="28"/>
        </w:rPr>
        <w:t>–</w:t>
      </w:r>
      <w:r w:rsidRPr="00B534E9">
        <w:rPr>
          <w:sz w:val="28"/>
          <w:szCs w:val="28"/>
        </w:rPr>
        <w:t>300</w:t>
      </w:r>
      <w:r w:rsidR="004D1B8C">
        <w:rPr>
          <w:sz w:val="28"/>
          <w:szCs w:val="28"/>
        </w:rPr>
        <w:t xml:space="preserve"> </w:t>
      </w:r>
      <w:r w:rsidRPr="00B534E9">
        <w:rPr>
          <w:sz w:val="28"/>
          <w:szCs w:val="28"/>
        </w:rPr>
        <w:t xml:space="preserve">г підгодівлі </w:t>
      </w:r>
      <w:r w:rsidR="007F32E4">
        <w:rPr>
          <w:sz w:val="28"/>
          <w:szCs w:val="28"/>
        </w:rPr>
        <w:t>–</w:t>
      </w:r>
      <w:r w:rsidRPr="00B534E9">
        <w:rPr>
          <w:sz w:val="28"/>
          <w:szCs w:val="28"/>
        </w:rPr>
        <w:t xml:space="preserve"> віників</w:t>
      </w:r>
      <w:r w:rsidR="004F0864" w:rsidRPr="00B534E9">
        <w:rPr>
          <w:sz w:val="28"/>
          <w:szCs w:val="28"/>
        </w:rPr>
        <w:t xml:space="preserve">, </w:t>
      </w:r>
      <w:r w:rsidRPr="00B534E9">
        <w:rPr>
          <w:sz w:val="28"/>
          <w:szCs w:val="28"/>
        </w:rPr>
        <w:t>гарних гранул або зернових відходів. Необхідний і соковитий корм</w:t>
      </w:r>
      <w:r w:rsidR="004F0864" w:rsidRPr="00B534E9">
        <w:rPr>
          <w:sz w:val="28"/>
          <w:szCs w:val="28"/>
        </w:rPr>
        <w:t xml:space="preserve">, </w:t>
      </w:r>
      <w:r w:rsidRPr="00B534E9">
        <w:rPr>
          <w:sz w:val="28"/>
          <w:szCs w:val="28"/>
        </w:rPr>
        <w:t>особливо там</w:t>
      </w:r>
      <w:r w:rsidR="004F0864" w:rsidRPr="00B534E9">
        <w:rPr>
          <w:sz w:val="28"/>
          <w:szCs w:val="28"/>
        </w:rPr>
        <w:t xml:space="preserve">, </w:t>
      </w:r>
      <w:r w:rsidRPr="00B534E9">
        <w:rPr>
          <w:sz w:val="28"/>
          <w:szCs w:val="28"/>
        </w:rPr>
        <w:t>де не вистачає природного гілкового корму. Коренеплоди в морозну погоду варто подрібнювати. Солонці козуля відвідує цілий рік. Сіно для підгодівлі козуль варто косити під час цвітіння трав й якнайшвидше висушити. Заготовлювати найкраще сіно з конюшини й із трав культивованих</w:t>
      </w:r>
      <w:r w:rsidR="004F0864" w:rsidRPr="00B534E9">
        <w:rPr>
          <w:sz w:val="28"/>
          <w:szCs w:val="28"/>
        </w:rPr>
        <w:t xml:space="preserve">, </w:t>
      </w:r>
      <w:r w:rsidRPr="00B534E9">
        <w:rPr>
          <w:sz w:val="28"/>
          <w:szCs w:val="28"/>
        </w:rPr>
        <w:t>поліпшених лугів. Віники треба робити головним чином з осики</w:t>
      </w:r>
      <w:r w:rsidR="004F0864" w:rsidRPr="00B534E9">
        <w:rPr>
          <w:sz w:val="28"/>
          <w:szCs w:val="28"/>
        </w:rPr>
        <w:t xml:space="preserve">, </w:t>
      </w:r>
      <w:r w:rsidRPr="00B534E9">
        <w:rPr>
          <w:sz w:val="28"/>
          <w:szCs w:val="28"/>
        </w:rPr>
        <w:t xml:space="preserve">верб і малинників </w:t>
      </w:r>
      <w:r w:rsidRPr="00B534E9">
        <w:rPr>
          <w:sz w:val="28"/>
          <w:szCs w:val="28"/>
        </w:rPr>
        <w:sym w:font="Symbol" w:char="F05B"/>
      </w:r>
      <w:r w:rsidRPr="00B534E9">
        <w:rPr>
          <w:sz w:val="28"/>
          <w:szCs w:val="28"/>
        </w:rPr>
        <w:t>18</w:t>
      </w:r>
      <w:r w:rsidRPr="00B534E9">
        <w:rPr>
          <w:sz w:val="28"/>
          <w:szCs w:val="28"/>
        </w:rPr>
        <w:sym w:font="Symbol" w:char="F05D"/>
      </w:r>
      <w:r w:rsidRPr="00B534E9">
        <w:rPr>
          <w:sz w:val="28"/>
          <w:szCs w:val="28"/>
        </w:rPr>
        <w:t xml:space="preserve">. </w:t>
      </w:r>
    </w:p>
    <w:p w:rsidR="00270382" w:rsidRPr="00B534E9" w:rsidRDefault="00270382" w:rsidP="00C962EB">
      <w:pPr>
        <w:spacing w:line="360" w:lineRule="auto"/>
        <w:ind w:firstLine="709"/>
        <w:jc w:val="both"/>
        <w:rPr>
          <w:sz w:val="28"/>
          <w:szCs w:val="28"/>
        </w:rPr>
      </w:pPr>
      <w:r w:rsidRPr="00B534E9">
        <w:rPr>
          <w:sz w:val="28"/>
          <w:szCs w:val="28"/>
        </w:rPr>
        <w:lastRenderedPageBreak/>
        <w:t>Зі спостережень видно</w:t>
      </w:r>
      <w:r w:rsidR="004F0864" w:rsidRPr="00B534E9">
        <w:rPr>
          <w:sz w:val="28"/>
          <w:szCs w:val="28"/>
        </w:rPr>
        <w:t xml:space="preserve">, </w:t>
      </w:r>
      <w:r w:rsidRPr="00B534E9">
        <w:rPr>
          <w:sz w:val="28"/>
          <w:szCs w:val="28"/>
        </w:rPr>
        <w:t>що для тварин необхідна вода</w:t>
      </w:r>
      <w:r w:rsidR="004F0864" w:rsidRPr="00B534E9">
        <w:rPr>
          <w:sz w:val="28"/>
          <w:szCs w:val="28"/>
        </w:rPr>
        <w:t xml:space="preserve">, </w:t>
      </w:r>
      <w:r w:rsidRPr="00B534E9">
        <w:rPr>
          <w:sz w:val="28"/>
          <w:szCs w:val="28"/>
        </w:rPr>
        <w:t>без достатньої кількості</w:t>
      </w:r>
      <w:r w:rsidR="004F0864" w:rsidRPr="00B534E9">
        <w:rPr>
          <w:sz w:val="28"/>
          <w:szCs w:val="28"/>
        </w:rPr>
        <w:t xml:space="preserve">, </w:t>
      </w:r>
      <w:r w:rsidRPr="00B534E9">
        <w:rPr>
          <w:sz w:val="28"/>
          <w:szCs w:val="28"/>
        </w:rPr>
        <w:t>який порушуються процес травлення й сольовий обмін. Зменшений вміст води в організмі тварини нижче певного рівня призводить до їхньої загибелі. Втрата води завжди важче за голодування. Взимку</w:t>
      </w:r>
      <w:r w:rsidR="004F0864" w:rsidRPr="00B534E9">
        <w:rPr>
          <w:sz w:val="28"/>
          <w:szCs w:val="28"/>
        </w:rPr>
        <w:t xml:space="preserve">, </w:t>
      </w:r>
      <w:r w:rsidRPr="00B534E9">
        <w:rPr>
          <w:sz w:val="28"/>
          <w:szCs w:val="28"/>
        </w:rPr>
        <w:t>коли водойми замерзають</w:t>
      </w:r>
      <w:r w:rsidR="004F0864" w:rsidRPr="00B534E9">
        <w:rPr>
          <w:sz w:val="28"/>
          <w:szCs w:val="28"/>
        </w:rPr>
        <w:t xml:space="preserve">, </w:t>
      </w:r>
      <w:r w:rsidRPr="00B534E9">
        <w:rPr>
          <w:sz w:val="28"/>
          <w:szCs w:val="28"/>
        </w:rPr>
        <w:t>джерелом води є сніг</w:t>
      </w:r>
      <w:r w:rsidR="004F0864" w:rsidRPr="00B534E9">
        <w:rPr>
          <w:sz w:val="28"/>
          <w:szCs w:val="28"/>
        </w:rPr>
        <w:t xml:space="preserve">, </w:t>
      </w:r>
      <w:r w:rsidRPr="00B534E9">
        <w:rPr>
          <w:sz w:val="28"/>
          <w:szCs w:val="28"/>
        </w:rPr>
        <w:t>соковиті частини пагонів й інша соковита їжа</w:t>
      </w:r>
      <w:r w:rsidR="004F0864" w:rsidRPr="00B534E9">
        <w:rPr>
          <w:sz w:val="28"/>
          <w:szCs w:val="28"/>
        </w:rPr>
        <w:t xml:space="preserve">, </w:t>
      </w:r>
      <w:r w:rsidRPr="00B534E9">
        <w:rPr>
          <w:sz w:val="28"/>
          <w:szCs w:val="28"/>
        </w:rPr>
        <w:t>де вода перебуває в некрижаному стані. Виходячи з цього варто зберігати й поліпшувати природну кормову базу</w:t>
      </w:r>
      <w:r w:rsidR="004F0864" w:rsidRPr="00B534E9">
        <w:rPr>
          <w:sz w:val="28"/>
          <w:szCs w:val="28"/>
        </w:rPr>
        <w:t xml:space="preserve">, </w:t>
      </w:r>
      <w:r w:rsidRPr="00B534E9">
        <w:rPr>
          <w:sz w:val="28"/>
          <w:szCs w:val="28"/>
        </w:rPr>
        <w:t>утворю</w:t>
      </w:r>
      <w:r w:rsidR="00777C83">
        <w:rPr>
          <w:sz w:val="28"/>
          <w:szCs w:val="28"/>
        </w:rPr>
        <w:t>вати кормові поля з високостебло</w:t>
      </w:r>
      <w:r w:rsidRPr="00B534E9">
        <w:rPr>
          <w:sz w:val="28"/>
          <w:szCs w:val="28"/>
        </w:rPr>
        <w:t>вих і влагоємних культур; здійснювати підгодівлю соковитими й висококалорійними</w:t>
      </w:r>
      <w:r w:rsidR="00777C83">
        <w:rPr>
          <w:sz w:val="28"/>
          <w:szCs w:val="28"/>
        </w:rPr>
        <w:t>,</w:t>
      </w:r>
      <w:r w:rsidRPr="00B534E9">
        <w:rPr>
          <w:sz w:val="28"/>
          <w:szCs w:val="28"/>
        </w:rPr>
        <w:t xml:space="preserve"> відносно вологими кормами </w:t>
      </w:r>
      <w:r w:rsidRPr="00B534E9">
        <w:rPr>
          <w:sz w:val="28"/>
          <w:szCs w:val="28"/>
        </w:rPr>
        <w:sym w:font="Symbol" w:char="F05B"/>
      </w:r>
      <w:r w:rsidRPr="00B534E9">
        <w:rPr>
          <w:sz w:val="28"/>
          <w:szCs w:val="28"/>
        </w:rPr>
        <w:t>19</w:t>
      </w:r>
      <w:r w:rsidRPr="00B534E9">
        <w:rPr>
          <w:sz w:val="28"/>
          <w:szCs w:val="28"/>
        </w:rPr>
        <w:sym w:font="Symbol" w:char="F05D"/>
      </w:r>
      <w:r w:rsidRPr="00B534E9">
        <w:rPr>
          <w:sz w:val="28"/>
          <w:szCs w:val="28"/>
        </w:rPr>
        <w:t xml:space="preserve">. </w:t>
      </w:r>
    </w:p>
    <w:p w:rsidR="00270382" w:rsidRPr="00B534E9" w:rsidRDefault="0008285F" w:rsidP="00C962EB">
      <w:pPr>
        <w:spacing w:line="360" w:lineRule="auto"/>
        <w:ind w:firstLine="709"/>
        <w:jc w:val="both"/>
        <w:rPr>
          <w:sz w:val="28"/>
          <w:szCs w:val="28"/>
        </w:rPr>
      </w:pPr>
      <w:r>
        <w:rPr>
          <w:sz w:val="28"/>
          <w:szCs w:val="28"/>
        </w:rPr>
        <w:t>Д</w:t>
      </w:r>
      <w:r w:rsidR="00270382" w:rsidRPr="00B534E9">
        <w:rPr>
          <w:sz w:val="28"/>
          <w:szCs w:val="28"/>
        </w:rPr>
        <w:t>ля козуль й інших копитних тварин необхідна також мінеральна підгодівля</w:t>
      </w:r>
      <w:r w:rsidR="004F0864" w:rsidRPr="00B534E9">
        <w:rPr>
          <w:sz w:val="28"/>
          <w:szCs w:val="28"/>
        </w:rPr>
        <w:t xml:space="preserve">, </w:t>
      </w:r>
      <w:r w:rsidR="00270382" w:rsidRPr="00B534E9">
        <w:rPr>
          <w:sz w:val="28"/>
          <w:szCs w:val="28"/>
        </w:rPr>
        <w:t>причому цілий рік. Найбільш доцільна змішана комплексна мінеральна підгодівля: 2</w:t>
      </w:r>
      <w:r w:rsidR="00777C83">
        <w:rPr>
          <w:sz w:val="28"/>
          <w:szCs w:val="28"/>
        </w:rPr>
        <w:t xml:space="preserve"> </w:t>
      </w:r>
      <w:r w:rsidR="00270382" w:rsidRPr="00B534E9">
        <w:rPr>
          <w:sz w:val="28"/>
          <w:szCs w:val="28"/>
        </w:rPr>
        <w:t>частини повареної солі</w:t>
      </w:r>
      <w:r w:rsidR="004F0864" w:rsidRPr="00B534E9">
        <w:rPr>
          <w:sz w:val="28"/>
          <w:szCs w:val="28"/>
        </w:rPr>
        <w:t xml:space="preserve">, </w:t>
      </w:r>
      <w:r w:rsidR="00270382" w:rsidRPr="00B534E9">
        <w:rPr>
          <w:sz w:val="28"/>
          <w:szCs w:val="28"/>
        </w:rPr>
        <w:t xml:space="preserve">5 частин </w:t>
      </w:r>
      <w:r w:rsidRPr="00B534E9">
        <w:rPr>
          <w:sz w:val="28"/>
          <w:szCs w:val="28"/>
        </w:rPr>
        <w:t>м’ясо-</w:t>
      </w:r>
      <w:r>
        <w:rPr>
          <w:sz w:val="28"/>
          <w:szCs w:val="28"/>
        </w:rPr>
        <w:t>к</w:t>
      </w:r>
      <w:r w:rsidRPr="00B534E9">
        <w:rPr>
          <w:sz w:val="28"/>
          <w:szCs w:val="28"/>
        </w:rPr>
        <w:t>іс</w:t>
      </w:r>
      <w:r>
        <w:rPr>
          <w:sz w:val="28"/>
          <w:szCs w:val="28"/>
        </w:rPr>
        <w:t>тко</w:t>
      </w:r>
      <w:r w:rsidRPr="00B534E9">
        <w:rPr>
          <w:sz w:val="28"/>
          <w:szCs w:val="28"/>
        </w:rPr>
        <w:t>вого</w:t>
      </w:r>
      <w:r w:rsidR="00270382" w:rsidRPr="00B534E9">
        <w:rPr>
          <w:sz w:val="28"/>
          <w:szCs w:val="28"/>
        </w:rPr>
        <w:t xml:space="preserve"> борошна</w:t>
      </w:r>
      <w:r w:rsidR="004F0864" w:rsidRPr="00B534E9">
        <w:rPr>
          <w:sz w:val="28"/>
          <w:szCs w:val="28"/>
        </w:rPr>
        <w:t xml:space="preserve">, </w:t>
      </w:r>
      <w:r w:rsidR="00270382" w:rsidRPr="00B534E9">
        <w:rPr>
          <w:sz w:val="28"/>
          <w:szCs w:val="28"/>
        </w:rPr>
        <w:t>5 частин о</w:t>
      </w:r>
      <w:r>
        <w:rPr>
          <w:sz w:val="28"/>
          <w:szCs w:val="28"/>
        </w:rPr>
        <w:t>б</w:t>
      </w:r>
      <w:r w:rsidR="00270382" w:rsidRPr="00B534E9">
        <w:rPr>
          <w:sz w:val="28"/>
          <w:szCs w:val="28"/>
        </w:rPr>
        <w:t>рубів</w:t>
      </w:r>
      <w:r w:rsidR="004F0864" w:rsidRPr="00B534E9">
        <w:rPr>
          <w:sz w:val="28"/>
          <w:szCs w:val="28"/>
        </w:rPr>
        <w:t xml:space="preserve">, </w:t>
      </w:r>
      <w:r w:rsidR="00270382" w:rsidRPr="00B534E9">
        <w:rPr>
          <w:sz w:val="28"/>
          <w:szCs w:val="28"/>
        </w:rPr>
        <w:t>2 частини сінного борошна. Для профілактики деяких захворювань до солі додають лікарські препарати й мікроелементи: 57</w:t>
      </w:r>
      <w:r w:rsidR="003501D9" w:rsidRPr="00B534E9">
        <w:rPr>
          <w:sz w:val="28"/>
          <w:szCs w:val="28"/>
        </w:rPr>
        <w:t>,</w:t>
      </w:r>
      <w:r w:rsidR="00270382" w:rsidRPr="00B534E9">
        <w:rPr>
          <w:sz w:val="28"/>
          <w:szCs w:val="28"/>
        </w:rPr>
        <w:t>2</w:t>
      </w:r>
      <w:r>
        <w:rPr>
          <w:sz w:val="28"/>
          <w:szCs w:val="28"/>
        </w:rPr>
        <w:t> </w:t>
      </w:r>
      <w:r w:rsidR="00270382" w:rsidRPr="00B534E9">
        <w:rPr>
          <w:sz w:val="28"/>
          <w:szCs w:val="28"/>
        </w:rPr>
        <w:t>% повареної солі</w:t>
      </w:r>
      <w:r w:rsidR="004F0864" w:rsidRPr="00B534E9">
        <w:rPr>
          <w:sz w:val="28"/>
          <w:szCs w:val="28"/>
        </w:rPr>
        <w:t xml:space="preserve">, </w:t>
      </w:r>
      <w:r w:rsidR="00270382" w:rsidRPr="00B534E9">
        <w:rPr>
          <w:sz w:val="28"/>
          <w:szCs w:val="28"/>
        </w:rPr>
        <w:t>7</w:t>
      </w:r>
      <w:r w:rsidR="003501D9" w:rsidRPr="00B534E9">
        <w:rPr>
          <w:sz w:val="28"/>
          <w:szCs w:val="28"/>
        </w:rPr>
        <w:t>,</w:t>
      </w:r>
      <w:r w:rsidR="00270382" w:rsidRPr="00B534E9">
        <w:rPr>
          <w:sz w:val="28"/>
          <w:szCs w:val="28"/>
        </w:rPr>
        <w:t>45</w:t>
      </w:r>
      <w:r>
        <w:rPr>
          <w:sz w:val="28"/>
          <w:szCs w:val="28"/>
        </w:rPr>
        <w:t> </w:t>
      </w:r>
      <w:r w:rsidR="00270382" w:rsidRPr="00B534E9">
        <w:rPr>
          <w:sz w:val="28"/>
          <w:szCs w:val="28"/>
        </w:rPr>
        <w:t>% фенотеазима</w:t>
      </w:r>
      <w:r w:rsidR="004F0864" w:rsidRPr="00B534E9">
        <w:rPr>
          <w:sz w:val="28"/>
          <w:szCs w:val="28"/>
        </w:rPr>
        <w:t xml:space="preserve">, </w:t>
      </w:r>
      <w:r w:rsidR="00270382" w:rsidRPr="00B534E9">
        <w:rPr>
          <w:sz w:val="28"/>
          <w:szCs w:val="28"/>
        </w:rPr>
        <w:t>22</w:t>
      </w:r>
      <w:r w:rsidR="003501D9" w:rsidRPr="00B534E9">
        <w:rPr>
          <w:sz w:val="28"/>
          <w:szCs w:val="28"/>
        </w:rPr>
        <w:t>,</w:t>
      </w:r>
      <w:r w:rsidR="00270382" w:rsidRPr="00B534E9">
        <w:rPr>
          <w:sz w:val="28"/>
          <w:szCs w:val="28"/>
        </w:rPr>
        <w:t>4</w:t>
      </w:r>
      <w:r w:rsidR="004D1B8C">
        <w:rPr>
          <w:sz w:val="28"/>
          <w:szCs w:val="28"/>
        </w:rPr>
        <w:t xml:space="preserve"> </w:t>
      </w:r>
      <w:r w:rsidR="00270382" w:rsidRPr="00B534E9">
        <w:rPr>
          <w:sz w:val="28"/>
          <w:szCs w:val="28"/>
        </w:rPr>
        <w:t>% трикальційфосфату</w:t>
      </w:r>
      <w:r w:rsidR="004F0864" w:rsidRPr="00B534E9">
        <w:rPr>
          <w:sz w:val="28"/>
          <w:szCs w:val="28"/>
        </w:rPr>
        <w:t xml:space="preserve">, </w:t>
      </w:r>
      <w:r w:rsidR="00270382" w:rsidRPr="00B534E9">
        <w:rPr>
          <w:sz w:val="28"/>
          <w:szCs w:val="28"/>
        </w:rPr>
        <w:t>0</w:t>
      </w:r>
      <w:r w:rsidR="003501D9" w:rsidRPr="00B534E9">
        <w:rPr>
          <w:sz w:val="28"/>
          <w:szCs w:val="28"/>
        </w:rPr>
        <w:t>,</w:t>
      </w:r>
      <w:r w:rsidR="00270382" w:rsidRPr="00B534E9">
        <w:rPr>
          <w:sz w:val="28"/>
          <w:szCs w:val="28"/>
        </w:rPr>
        <w:t>67</w:t>
      </w:r>
      <w:r w:rsidR="004D1B8C">
        <w:rPr>
          <w:sz w:val="28"/>
          <w:szCs w:val="28"/>
        </w:rPr>
        <w:t xml:space="preserve"> </w:t>
      </w:r>
      <w:r w:rsidR="00270382" w:rsidRPr="00B534E9">
        <w:rPr>
          <w:sz w:val="28"/>
          <w:szCs w:val="28"/>
        </w:rPr>
        <w:t>% сірчанокислої міді</w:t>
      </w:r>
      <w:r w:rsidR="004F0864" w:rsidRPr="00B534E9">
        <w:rPr>
          <w:sz w:val="28"/>
          <w:szCs w:val="28"/>
        </w:rPr>
        <w:t xml:space="preserve">, </w:t>
      </w:r>
      <w:r w:rsidR="00270382" w:rsidRPr="00B534E9">
        <w:rPr>
          <w:sz w:val="28"/>
          <w:szCs w:val="28"/>
        </w:rPr>
        <w:t>0</w:t>
      </w:r>
      <w:r w:rsidR="003501D9" w:rsidRPr="00B534E9">
        <w:rPr>
          <w:sz w:val="28"/>
          <w:szCs w:val="28"/>
        </w:rPr>
        <w:t>,</w:t>
      </w:r>
      <w:r w:rsidR="00270382" w:rsidRPr="00B534E9">
        <w:rPr>
          <w:sz w:val="28"/>
          <w:szCs w:val="28"/>
        </w:rPr>
        <w:t>012</w:t>
      </w:r>
      <w:r>
        <w:rPr>
          <w:sz w:val="28"/>
          <w:szCs w:val="28"/>
        </w:rPr>
        <w:t xml:space="preserve"> %</w:t>
      </w:r>
      <w:r w:rsidR="00270382" w:rsidRPr="00B534E9">
        <w:rPr>
          <w:sz w:val="28"/>
          <w:szCs w:val="28"/>
        </w:rPr>
        <w:t xml:space="preserve"> хлористого кобальту</w:t>
      </w:r>
      <w:r w:rsidR="004F0864" w:rsidRPr="00B534E9">
        <w:rPr>
          <w:sz w:val="28"/>
          <w:szCs w:val="28"/>
        </w:rPr>
        <w:t xml:space="preserve">, </w:t>
      </w:r>
      <w:r w:rsidR="00270382" w:rsidRPr="00B534E9">
        <w:rPr>
          <w:sz w:val="28"/>
          <w:szCs w:val="28"/>
        </w:rPr>
        <w:t>0</w:t>
      </w:r>
      <w:r w:rsidR="003501D9" w:rsidRPr="00B534E9">
        <w:rPr>
          <w:sz w:val="28"/>
          <w:szCs w:val="28"/>
        </w:rPr>
        <w:t>,</w:t>
      </w:r>
      <w:r w:rsidR="00270382" w:rsidRPr="00B534E9">
        <w:rPr>
          <w:sz w:val="28"/>
          <w:szCs w:val="28"/>
        </w:rPr>
        <w:t>00087</w:t>
      </w:r>
      <w:r w:rsidR="004D1B8C">
        <w:rPr>
          <w:sz w:val="28"/>
          <w:szCs w:val="28"/>
        </w:rPr>
        <w:t xml:space="preserve"> </w:t>
      </w:r>
      <w:r w:rsidR="00270382" w:rsidRPr="00B534E9">
        <w:rPr>
          <w:sz w:val="28"/>
          <w:szCs w:val="28"/>
        </w:rPr>
        <w:t xml:space="preserve">% йодистого калію. Існує багато способів закладки солі й відповідних типів солонців. Для кожних конкретних умов варто підібрати найбільш підходящі конструкції </w:t>
      </w:r>
      <w:r w:rsidR="00270382" w:rsidRPr="00B534E9">
        <w:rPr>
          <w:sz w:val="28"/>
          <w:szCs w:val="28"/>
        </w:rPr>
        <w:sym w:font="Symbol" w:char="F05B"/>
      </w:r>
      <w:r w:rsidR="00270382" w:rsidRPr="00B534E9">
        <w:rPr>
          <w:sz w:val="28"/>
          <w:szCs w:val="28"/>
        </w:rPr>
        <w:t>20</w:t>
      </w:r>
      <w:r w:rsidR="00270382" w:rsidRPr="00B534E9">
        <w:rPr>
          <w:sz w:val="28"/>
          <w:szCs w:val="28"/>
        </w:rPr>
        <w:sym w:font="Symbol" w:char="F05D"/>
      </w:r>
      <w:r w:rsidR="00270382" w:rsidRPr="00B534E9">
        <w:rPr>
          <w:sz w:val="28"/>
          <w:szCs w:val="28"/>
        </w:rPr>
        <w:t xml:space="preserve">. </w:t>
      </w:r>
    </w:p>
    <w:p w:rsidR="00270382" w:rsidRPr="00B534E9" w:rsidRDefault="00270382" w:rsidP="00C962EB">
      <w:pPr>
        <w:spacing w:line="360" w:lineRule="auto"/>
        <w:ind w:firstLine="709"/>
        <w:jc w:val="both"/>
        <w:rPr>
          <w:sz w:val="28"/>
          <w:szCs w:val="28"/>
        </w:rPr>
      </w:pPr>
      <w:r w:rsidRPr="00B534E9">
        <w:rPr>
          <w:sz w:val="28"/>
          <w:szCs w:val="28"/>
        </w:rPr>
        <w:t>Існує такий</w:t>
      </w:r>
      <w:r w:rsidR="00777C83">
        <w:rPr>
          <w:sz w:val="28"/>
          <w:szCs w:val="28"/>
        </w:rPr>
        <w:t xml:space="preserve"> </w:t>
      </w:r>
      <w:r w:rsidRPr="00B534E9">
        <w:rPr>
          <w:sz w:val="28"/>
          <w:szCs w:val="28"/>
        </w:rPr>
        <w:t>вид корму для копитних</w:t>
      </w:r>
      <w:r w:rsidR="004F0864" w:rsidRPr="00B534E9">
        <w:rPr>
          <w:sz w:val="28"/>
          <w:szCs w:val="28"/>
        </w:rPr>
        <w:t xml:space="preserve">, </w:t>
      </w:r>
      <w:r w:rsidRPr="00B534E9">
        <w:rPr>
          <w:sz w:val="28"/>
          <w:szCs w:val="28"/>
        </w:rPr>
        <w:t>як гранули. Їхній зміст і технологію виготовлення</w:t>
      </w:r>
      <w:r w:rsidR="004F0864" w:rsidRPr="00B534E9">
        <w:rPr>
          <w:sz w:val="28"/>
          <w:szCs w:val="28"/>
        </w:rPr>
        <w:t xml:space="preserve">, </w:t>
      </w:r>
      <w:r w:rsidRPr="00B534E9">
        <w:rPr>
          <w:sz w:val="28"/>
          <w:szCs w:val="28"/>
        </w:rPr>
        <w:t xml:space="preserve">а також дані про використання кормів тваринами описали в своїй роботі </w:t>
      </w:r>
      <w:r w:rsidR="0008285F">
        <w:rPr>
          <w:sz w:val="28"/>
          <w:szCs w:val="28"/>
        </w:rPr>
        <w:t>багато авторів</w:t>
      </w:r>
      <w:r w:rsidRPr="00B534E9">
        <w:rPr>
          <w:sz w:val="28"/>
          <w:szCs w:val="28"/>
        </w:rPr>
        <w:t>. На кожні 100</w:t>
      </w:r>
      <w:r w:rsidR="00777C83">
        <w:rPr>
          <w:sz w:val="28"/>
          <w:szCs w:val="28"/>
        </w:rPr>
        <w:t xml:space="preserve"> </w:t>
      </w:r>
      <w:r w:rsidRPr="00B534E9">
        <w:rPr>
          <w:sz w:val="28"/>
          <w:szCs w:val="28"/>
        </w:rPr>
        <w:t>кг вітамінного борошна у вигляді добавки мікроелементів вносять 1</w:t>
      </w:r>
      <w:r w:rsidR="003501D9" w:rsidRPr="00B534E9">
        <w:rPr>
          <w:sz w:val="28"/>
          <w:szCs w:val="28"/>
        </w:rPr>
        <w:t>,</w:t>
      </w:r>
      <w:r w:rsidRPr="00B534E9">
        <w:rPr>
          <w:sz w:val="28"/>
          <w:szCs w:val="28"/>
        </w:rPr>
        <w:t>55</w:t>
      </w:r>
      <w:r w:rsidR="00777C83">
        <w:rPr>
          <w:sz w:val="28"/>
          <w:szCs w:val="28"/>
        </w:rPr>
        <w:t xml:space="preserve"> </w:t>
      </w:r>
      <w:r w:rsidRPr="00B534E9">
        <w:rPr>
          <w:sz w:val="28"/>
          <w:szCs w:val="28"/>
        </w:rPr>
        <w:t>кг вуглекислого кальцію; 2</w:t>
      </w:r>
      <w:r w:rsidR="003501D9" w:rsidRPr="00B534E9">
        <w:rPr>
          <w:sz w:val="28"/>
          <w:szCs w:val="28"/>
        </w:rPr>
        <w:t>,</w:t>
      </w:r>
      <w:r w:rsidRPr="00B534E9">
        <w:rPr>
          <w:sz w:val="28"/>
          <w:szCs w:val="28"/>
        </w:rPr>
        <w:t>08</w:t>
      </w:r>
      <w:r w:rsidR="00777C83">
        <w:rPr>
          <w:sz w:val="28"/>
          <w:szCs w:val="28"/>
        </w:rPr>
        <w:t xml:space="preserve"> </w:t>
      </w:r>
      <w:r w:rsidRPr="00B534E9">
        <w:rPr>
          <w:sz w:val="28"/>
          <w:szCs w:val="28"/>
        </w:rPr>
        <w:t xml:space="preserve">кг фосфати кальцію </w:t>
      </w:r>
      <w:r w:rsidR="0008285F">
        <w:rPr>
          <w:sz w:val="28"/>
          <w:szCs w:val="28"/>
        </w:rPr>
        <w:t>та</w:t>
      </w:r>
      <w:r w:rsidRPr="00B534E9">
        <w:rPr>
          <w:sz w:val="28"/>
          <w:szCs w:val="28"/>
        </w:rPr>
        <w:t xml:space="preserve"> 0</w:t>
      </w:r>
      <w:r w:rsidR="003501D9" w:rsidRPr="00B534E9">
        <w:rPr>
          <w:sz w:val="28"/>
          <w:szCs w:val="28"/>
        </w:rPr>
        <w:t>,</w:t>
      </w:r>
      <w:r w:rsidRPr="00B534E9">
        <w:rPr>
          <w:sz w:val="28"/>
          <w:szCs w:val="28"/>
        </w:rPr>
        <w:t>5</w:t>
      </w:r>
      <w:r w:rsidR="00777C83">
        <w:rPr>
          <w:sz w:val="28"/>
          <w:szCs w:val="28"/>
        </w:rPr>
        <w:t xml:space="preserve"> </w:t>
      </w:r>
      <w:r w:rsidRPr="00B534E9">
        <w:rPr>
          <w:sz w:val="28"/>
          <w:szCs w:val="28"/>
        </w:rPr>
        <w:t>кг солі. Вітамінне борошно готовлять зі свіжої зелені. Сушіння й розмел роблять при початковій температурі 420</w:t>
      </w:r>
      <w:r w:rsidR="0008285F">
        <w:rPr>
          <w:sz w:val="28"/>
          <w:szCs w:val="28"/>
        </w:rPr>
        <w:t>–</w:t>
      </w:r>
      <w:r w:rsidRPr="00B534E9">
        <w:rPr>
          <w:sz w:val="28"/>
          <w:szCs w:val="28"/>
        </w:rPr>
        <w:t>430</w:t>
      </w:r>
      <w:r w:rsidRPr="00B534E9">
        <w:rPr>
          <w:sz w:val="28"/>
          <w:szCs w:val="28"/>
        </w:rPr>
        <w:sym w:font="Symbol" w:char="F0B0"/>
      </w:r>
      <w:r w:rsidRPr="00B534E9">
        <w:rPr>
          <w:sz w:val="28"/>
          <w:szCs w:val="28"/>
        </w:rPr>
        <w:t xml:space="preserve">С. Вологість готового борошна </w:t>
      </w:r>
      <w:r w:rsidR="0008285F">
        <w:rPr>
          <w:sz w:val="28"/>
          <w:szCs w:val="28"/>
        </w:rPr>
        <w:t>–</w:t>
      </w:r>
      <w:r w:rsidRPr="00B534E9">
        <w:rPr>
          <w:sz w:val="28"/>
          <w:szCs w:val="28"/>
        </w:rPr>
        <w:t xml:space="preserve"> 8-10</w:t>
      </w:r>
      <w:r w:rsidR="0008285F">
        <w:rPr>
          <w:sz w:val="28"/>
          <w:szCs w:val="28"/>
        </w:rPr>
        <w:t> </w:t>
      </w:r>
      <w:r w:rsidRPr="00B534E9">
        <w:rPr>
          <w:sz w:val="28"/>
          <w:szCs w:val="28"/>
        </w:rPr>
        <w:t>%. Прес забезпечує вироблення гранул діаметром 8</w:t>
      </w:r>
      <w:r w:rsidR="00777C83">
        <w:rPr>
          <w:sz w:val="28"/>
          <w:szCs w:val="28"/>
        </w:rPr>
        <w:t xml:space="preserve"> </w:t>
      </w:r>
      <w:r w:rsidRPr="00B534E9">
        <w:rPr>
          <w:sz w:val="28"/>
          <w:szCs w:val="28"/>
        </w:rPr>
        <w:t>мм і довжиною 12</w:t>
      </w:r>
      <w:r w:rsidR="00777C83" w:rsidRPr="00777C83">
        <w:rPr>
          <w:sz w:val="28"/>
          <w:szCs w:val="28"/>
        </w:rPr>
        <w:t>–</w:t>
      </w:r>
      <w:r w:rsidRPr="00B534E9">
        <w:rPr>
          <w:sz w:val="28"/>
          <w:szCs w:val="28"/>
        </w:rPr>
        <w:t>18</w:t>
      </w:r>
      <w:r w:rsidR="00777C83">
        <w:rPr>
          <w:sz w:val="28"/>
          <w:szCs w:val="28"/>
        </w:rPr>
        <w:t xml:space="preserve"> </w:t>
      </w:r>
      <w:r w:rsidRPr="00B534E9">
        <w:rPr>
          <w:sz w:val="28"/>
          <w:szCs w:val="28"/>
        </w:rPr>
        <w:t>мм. Після охолодження гранули впаковують у паперові мішки. Тварини поїдають гранули набагато краще</w:t>
      </w:r>
      <w:r w:rsidR="004F0864" w:rsidRPr="00B534E9">
        <w:rPr>
          <w:sz w:val="28"/>
          <w:szCs w:val="28"/>
        </w:rPr>
        <w:t xml:space="preserve">, </w:t>
      </w:r>
      <w:r w:rsidRPr="00B534E9">
        <w:rPr>
          <w:sz w:val="28"/>
          <w:szCs w:val="28"/>
        </w:rPr>
        <w:t xml:space="preserve">ніж сіно </w:t>
      </w:r>
      <w:r w:rsidRPr="00B534E9">
        <w:rPr>
          <w:sz w:val="28"/>
          <w:szCs w:val="28"/>
        </w:rPr>
        <w:sym w:font="Symbol" w:char="F05B"/>
      </w:r>
      <w:r w:rsidRPr="00B534E9">
        <w:rPr>
          <w:sz w:val="28"/>
          <w:szCs w:val="28"/>
        </w:rPr>
        <w:t>21</w:t>
      </w:r>
      <w:r w:rsidRPr="00B534E9">
        <w:rPr>
          <w:sz w:val="28"/>
          <w:szCs w:val="28"/>
        </w:rPr>
        <w:sym w:font="Symbol" w:char="F05D"/>
      </w:r>
      <w:r w:rsidRPr="00B534E9">
        <w:rPr>
          <w:sz w:val="28"/>
          <w:szCs w:val="28"/>
        </w:rPr>
        <w:t xml:space="preserve">. </w:t>
      </w:r>
    </w:p>
    <w:p w:rsidR="00270382" w:rsidRPr="00B534E9" w:rsidRDefault="00270382" w:rsidP="00C962EB">
      <w:pPr>
        <w:spacing w:line="360" w:lineRule="auto"/>
        <w:ind w:firstLine="709"/>
        <w:jc w:val="both"/>
        <w:rPr>
          <w:sz w:val="28"/>
          <w:szCs w:val="28"/>
        </w:rPr>
      </w:pPr>
      <w:r w:rsidRPr="00B534E9">
        <w:rPr>
          <w:sz w:val="28"/>
          <w:szCs w:val="28"/>
        </w:rPr>
        <w:t>Для комплексної підгодівлі козуль</w:t>
      </w:r>
      <w:r w:rsidR="004F0864" w:rsidRPr="00B534E9">
        <w:rPr>
          <w:sz w:val="28"/>
          <w:szCs w:val="28"/>
        </w:rPr>
        <w:t xml:space="preserve">, </w:t>
      </w:r>
      <w:r w:rsidRPr="00B534E9">
        <w:rPr>
          <w:sz w:val="28"/>
          <w:szCs w:val="28"/>
        </w:rPr>
        <w:t xml:space="preserve">найкраще привезти корм в ліс і зберігати його на місцях годівлі. А для цього до комплексу біотехнічних споруджень потрібно приєднати склади. А поруч із такою годівницею варто </w:t>
      </w:r>
      <w:r w:rsidRPr="00B534E9">
        <w:rPr>
          <w:sz w:val="28"/>
          <w:szCs w:val="28"/>
        </w:rPr>
        <w:lastRenderedPageBreak/>
        <w:t xml:space="preserve">встановити спостережливі вишки для дослідження популяцій козуль на місцях їхнього зимового скупчення </w:t>
      </w:r>
      <w:r w:rsidRPr="00B534E9">
        <w:rPr>
          <w:sz w:val="28"/>
          <w:szCs w:val="28"/>
        </w:rPr>
        <w:sym w:font="Symbol" w:char="F05B"/>
      </w:r>
      <w:r w:rsidRPr="00B534E9">
        <w:rPr>
          <w:sz w:val="28"/>
          <w:szCs w:val="28"/>
        </w:rPr>
        <w:t>22</w:t>
      </w:r>
      <w:r w:rsidRPr="00B534E9">
        <w:rPr>
          <w:sz w:val="28"/>
          <w:szCs w:val="28"/>
        </w:rPr>
        <w:sym w:font="Symbol" w:char="F05D"/>
      </w:r>
      <w:r w:rsidRPr="00B534E9">
        <w:rPr>
          <w:sz w:val="28"/>
          <w:szCs w:val="28"/>
        </w:rPr>
        <w:t xml:space="preserve">. </w:t>
      </w:r>
    </w:p>
    <w:p w:rsidR="00270382" w:rsidRPr="00B534E9" w:rsidRDefault="00270382" w:rsidP="00C962EB">
      <w:pPr>
        <w:spacing w:line="360" w:lineRule="auto"/>
        <w:ind w:firstLine="709"/>
        <w:jc w:val="both"/>
        <w:rPr>
          <w:sz w:val="28"/>
          <w:szCs w:val="28"/>
        </w:rPr>
      </w:pPr>
      <w:r w:rsidRPr="00B534E9">
        <w:rPr>
          <w:sz w:val="28"/>
          <w:szCs w:val="28"/>
        </w:rPr>
        <w:t xml:space="preserve">Склад комплексного майданчика для підгодівлі козуль: великий склад </w:t>
      </w:r>
      <w:r w:rsidR="0008285F">
        <w:rPr>
          <w:sz w:val="28"/>
          <w:szCs w:val="28"/>
        </w:rPr>
        <w:t>–</w:t>
      </w:r>
      <w:r w:rsidRPr="00B534E9">
        <w:rPr>
          <w:sz w:val="28"/>
          <w:szCs w:val="28"/>
        </w:rPr>
        <w:t xml:space="preserve"> сховище гілкови</w:t>
      </w:r>
      <w:r w:rsidR="00777C83">
        <w:rPr>
          <w:sz w:val="28"/>
          <w:szCs w:val="28"/>
        </w:rPr>
        <w:t xml:space="preserve">х кормів розміром 4 х </w:t>
      </w:r>
      <w:r w:rsidRPr="00B534E9">
        <w:rPr>
          <w:sz w:val="28"/>
          <w:szCs w:val="28"/>
        </w:rPr>
        <w:t>8</w:t>
      </w:r>
      <w:r w:rsidR="00777C83">
        <w:rPr>
          <w:sz w:val="28"/>
          <w:szCs w:val="28"/>
        </w:rPr>
        <w:t xml:space="preserve"> </w:t>
      </w:r>
      <w:r w:rsidRPr="00B534E9">
        <w:rPr>
          <w:sz w:val="28"/>
          <w:szCs w:val="28"/>
        </w:rPr>
        <w:t>м</w:t>
      </w:r>
      <w:r w:rsidR="004F0864" w:rsidRPr="00B534E9">
        <w:rPr>
          <w:sz w:val="28"/>
          <w:szCs w:val="28"/>
        </w:rPr>
        <w:t xml:space="preserve">, </w:t>
      </w:r>
      <w:r w:rsidRPr="00B534E9">
        <w:rPr>
          <w:sz w:val="28"/>
          <w:szCs w:val="28"/>
        </w:rPr>
        <w:t>місткістю 1000 віників; кормове поле (2га) з вівсяною сумішшю</w:t>
      </w:r>
      <w:r w:rsidR="004F0864" w:rsidRPr="00B534E9">
        <w:rPr>
          <w:sz w:val="28"/>
          <w:szCs w:val="28"/>
        </w:rPr>
        <w:t xml:space="preserve">, </w:t>
      </w:r>
      <w:r w:rsidRPr="00B534E9">
        <w:rPr>
          <w:sz w:val="28"/>
          <w:szCs w:val="28"/>
        </w:rPr>
        <w:t xml:space="preserve">соняшником і кукурудзою; навколо </w:t>
      </w:r>
      <w:r w:rsidR="00777C83">
        <w:rPr>
          <w:sz w:val="28"/>
          <w:szCs w:val="28"/>
        </w:rPr>
        <w:t xml:space="preserve">                  </w:t>
      </w:r>
      <w:r w:rsidRPr="00B534E9">
        <w:rPr>
          <w:sz w:val="28"/>
          <w:szCs w:val="28"/>
        </w:rPr>
        <w:t>5 годівниць ясельного типу</w:t>
      </w:r>
      <w:r w:rsidR="004F0864" w:rsidRPr="00B534E9">
        <w:rPr>
          <w:sz w:val="28"/>
          <w:szCs w:val="28"/>
        </w:rPr>
        <w:t xml:space="preserve">, </w:t>
      </w:r>
      <w:r w:rsidRPr="00B534E9">
        <w:rPr>
          <w:sz w:val="28"/>
          <w:szCs w:val="28"/>
        </w:rPr>
        <w:t>заправлених сіном; кілька солонців різних типів</w:t>
      </w:r>
      <w:r w:rsidR="004F0864" w:rsidRPr="00B534E9">
        <w:rPr>
          <w:sz w:val="28"/>
          <w:szCs w:val="28"/>
        </w:rPr>
        <w:t xml:space="preserve">, </w:t>
      </w:r>
      <w:r w:rsidRPr="00B534E9">
        <w:rPr>
          <w:sz w:val="28"/>
          <w:szCs w:val="28"/>
        </w:rPr>
        <w:t>солонець біля кожної годівниці; кілька стіжків підсоленого сіна; природний водопій. Корма заготовлюються й викладаються на майданчик в червні</w:t>
      </w:r>
      <w:r w:rsidR="004F0864" w:rsidRPr="00B534E9">
        <w:rPr>
          <w:sz w:val="28"/>
          <w:szCs w:val="28"/>
        </w:rPr>
        <w:t xml:space="preserve">, </w:t>
      </w:r>
      <w:r w:rsidRPr="00B534E9">
        <w:rPr>
          <w:sz w:val="28"/>
          <w:szCs w:val="28"/>
        </w:rPr>
        <w:t>а в січні до нього прокладаються дороги по снігу. Переваги даної комплексної площадки:</w:t>
      </w:r>
    </w:p>
    <w:p w:rsidR="00270382" w:rsidRPr="00B534E9" w:rsidRDefault="00777C83" w:rsidP="00C962EB">
      <w:pPr>
        <w:numPr>
          <w:ilvl w:val="0"/>
          <w:numId w:val="2"/>
        </w:numPr>
        <w:tabs>
          <w:tab w:val="clear" w:pos="720"/>
          <w:tab w:val="num" w:pos="426"/>
          <w:tab w:val="left" w:pos="993"/>
        </w:tabs>
        <w:spacing w:line="360" w:lineRule="auto"/>
        <w:ind w:left="0" w:firstLine="709"/>
        <w:jc w:val="both"/>
        <w:rPr>
          <w:sz w:val="28"/>
          <w:szCs w:val="28"/>
        </w:rPr>
      </w:pPr>
      <w:r>
        <w:rPr>
          <w:sz w:val="28"/>
          <w:szCs w:val="28"/>
        </w:rPr>
        <w:t>З</w:t>
      </w:r>
      <w:r w:rsidR="00270382" w:rsidRPr="00B534E9">
        <w:rPr>
          <w:sz w:val="28"/>
          <w:szCs w:val="28"/>
        </w:rPr>
        <w:t>німається питання підвезення кормів узимку;</w:t>
      </w:r>
    </w:p>
    <w:p w:rsidR="00270382" w:rsidRPr="00B534E9" w:rsidRDefault="00777C83" w:rsidP="00C962EB">
      <w:pPr>
        <w:numPr>
          <w:ilvl w:val="0"/>
          <w:numId w:val="2"/>
        </w:numPr>
        <w:tabs>
          <w:tab w:val="clear" w:pos="720"/>
          <w:tab w:val="num" w:pos="426"/>
          <w:tab w:val="left" w:pos="993"/>
        </w:tabs>
        <w:spacing w:line="360" w:lineRule="auto"/>
        <w:ind w:left="0" w:firstLine="709"/>
        <w:jc w:val="both"/>
        <w:rPr>
          <w:sz w:val="28"/>
          <w:szCs w:val="28"/>
        </w:rPr>
      </w:pPr>
      <w:r>
        <w:rPr>
          <w:sz w:val="28"/>
          <w:szCs w:val="28"/>
        </w:rPr>
        <w:t>К</w:t>
      </w:r>
      <w:r w:rsidR="00270382" w:rsidRPr="00B534E9">
        <w:rPr>
          <w:sz w:val="28"/>
          <w:szCs w:val="28"/>
        </w:rPr>
        <w:t>озуля фіксує запаси кормів з літа</w:t>
      </w:r>
      <w:r w:rsidR="004F0864" w:rsidRPr="00B534E9">
        <w:rPr>
          <w:sz w:val="28"/>
          <w:szCs w:val="28"/>
        </w:rPr>
        <w:t xml:space="preserve">, </w:t>
      </w:r>
      <w:r w:rsidR="00270382" w:rsidRPr="00B534E9">
        <w:rPr>
          <w:sz w:val="28"/>
          <w:szCs w:val="28"/>
        </w:rPr>
        <w:t>знімається проблема звикання до викладених кормів у зимовий період;</w:t>
      </w:r>
    </w:p>
    <w:p w:rsidR="00270382" w:rsidRPr="00B534E9" w:rsidRDefault="00777C83" w:rsidP="00C962EB">
      <w:pPr>
        <w:numPr>
          <w:ilvl w:val="0"/>
          <w:numId w:val="2"/>
        </w:numPr>
        <w:tabs>
          <w:tab w:val="clear" w:pos="720"/>
          <w:tab w:val="num" w:pos="426"/>
          <w:tab w:val="left" w:pos="993"/>
        </w:tabs>
        <w:spacing w:line="360" w:lineRule="auto"/>
        <w:ind w:left="0" w:firstLine="709"/>
        <w:jc w:val="both"/>
        <w:rPr>
          <w:sz w:val="28"/>
          <w:szCs w:val="28"/>
        </w:rPr>
      </w:pPr>
      <w:r>
        <w:rPr>
          <w:sz w:val="28"/>
          <w:szCs w:val="28"/>
        </w:rPr>
        <w:t>З</w:t>
      </w:r>
      <w:r w:rsidR="00270382" w:rsidRPr="00B534E9">
        <w:rPr>
          <w:sz w:val="28"/>
          <w:szCs w:val="28"/>
        </w:rPr>
        <w:t>більшується асортимент кормів;</w:t>
      </w:r>
    </w:p>
    <w:p w:rsidR="00270382" w:rsidRPr="00B534E9" w:rsidRDefault="00777C83" w:rsidP="00C962EB">
      <w:pPr>
        <w:numPr>
          <w:ilvl w:val="0"/>
          <w:numId w:val="2"/>
        </w:numPr>
        <w:tabs>
          <w:tab w:val="clear" w:pos="720"/>
          <w:tab w:val="num" w:pos="426"/>
          <w:tab w:val="left" w:pos="993"/>
        </w:tabs>
        <w:spacing w:line="360" w:lineRule="auto"/>
        <w:ind w:left="0" w:firstLine="709"/>
        <w:jc w:val="both"/>
        <w:rPr>
          <w:sz w:val="28"/>
          <w:szCs w:val="28"/>
        </w:rPr>
      </w:pPr>
      <w:r>
        <w:rPr>
          <w:sz w:val="28"/>
          <w:szCs w:val="28"/>
        </w:rPr>
        <w:t>П</w:t>
      </w:r>
      <w:r w:rsidR="00270382" w:rsidRPr="00B534E9">
        <w:rPr>
          <w:sz w:val="28"/>
          <w:szCs w:val="28"/>
        </w:rPr>
        <w:t>ідвищується якість кормів;</w:t>
      </w:r>
    </w:p>
    <w:p w:rsidR="00270382" w:rsidRPr="00B534E9" w:rsidRDefault="00777C83" w:rsidP="00C962EB">
      <w:pPr>
        <w:numPr>
          <w:ilvl w:val="0"/>
          <w:numId w:val="2"/>
        </w:numPr>
        <w:tabs>
          <w:tab w:val="left" w:pos="993"/>
        </w:tabs>
        <w:spacing w:line="360" w:lineRule="auto"/>
        <w:jc w:val="both"/>
        <w:rPr>
          <w:sz w:val="28"/>
          <w:szCs w:val="28"/>
        </w:rPr>
      </w:pPr>
      <w:r>
        <w:rPr>
          <w:sz w:val="28"/>
          <w:szCs w:val="28"/>
        </w:rPr>
        <w:t>С</w:t>
      </w:r>
      <w:r w:rsidR="00270382" w:rsidRPr="00B534E9">
        <w:rPr>
          <w:sz w:val="28"/>
          <w:szCs w:val="28"/>
        </w:rPr>
        <w:t>творюється запас кормів на 10</w:t>
      </w:r>
      <w:r w:rsidRPr="00777C83">
        <w:rPr>
          <w:sz w:val="28"/>
          <w:szCs w:val="28"/>
        </w:rPr>
        <w:t>–</w:t>
      </w:r>
      <w:r w:rsidR="00270382" w:rsidRPr="00B534E9">
        <w:rPr>
          <w:sz w:val="28"/>
          <w:szCs w:val="28"/>
        </w:rPr>
        <w:t>15 козуль із грудня по березень;</w:t>
      </w:r>
    </w:p>
    <w:p w:rsidR="00270382" w:rsidRPr="00B534E9" w:rsidRDefault="00777C83" w:rsidP="00C962EB">
      <w:pPr>
        <w:numPr>
          <w:ilvl w:val="0"/>
          <w:numId w:val="2"/>
        </w:numPr>
        <w:tabs>
          <w:tab w:val="clear" w:pos="720"/>
          <w:tab w:val="num" w:pos="426"/>
          <w:tab w:val="num" w:pos="567"/>
          <w:tab w:val="left" w:pos="993"/>
        </w:tabs>
        <w:spacing w:line="360" w:lineRule="auto"/>
        <w:ind w:left="0" w:firstLine="709"/>
        <w:jc w:val="both"/>
        <w:rPr>
          <w:sz w:val="28"/>
          <w:szCs w:val="28"/>
        </w:rPr>
      </w:pPr>
      <w:r>
        <w:rPr>
          <w:sz w:val="28"/>
          <w:szCs w:val="28"/>
        </w:rPr>
        <w:t>У</w:t>
      </w:r>
      <w:r w:rsidR="00270382" w:rsidRPr="00B534E9">
        <w:rPr>
          <w:sz w:val="28"/>
          <w:szCs w:val="28"/>
        </w:rPr>
        <w:t xml:space="preserve"> козуль виробляється умовний рефлекс на дану кормову дільницю</w:t>
      </w:r>
      <w:r w:rsidR="004F0864" w:rsidRPr="00B534E9">
        <w:rPr>
          <w:sz w:val="28"/>
          <w:szCs w:val="28"/>
        </w:rPr>
        <w:t xml:space="preserve">, </w:t>
      </w:r>
      <w:r w:rsidR="00270382" w:rsidRPr="00B534E9">
        <w:rPr>
          <w:sz w:val="28"/>
          <w:szCs w:val="28"/>
        </w:rPr>
        <w:t xml:space="preserve">яку вони відвідують цілорічно </w:t>
      </w:r>
      <w:r w:rsidR="00270382" w:rsidRPr="00B534E9">
        <w:rPr>
          <w:sz w:val="28"/>
          <w:szCs w:val="28"/>
        </w:rPr>
        <w:sym w:font="Symbol" w:char="F05B"/>
      </w:r>
      <w:r w:rsidR="00270382" w:rsidRPr="00B534E9">
        <w:rPr>
          <w:sz w:val="28"/>
          <w:szCs w:val="28"/>
        </w:rPr>
        <w:t>23</w:t>
      </w:r>
      <w:r w:rsidR="00051EBB">
        <w:rPr>
          <w:sz w:val="28"/>
          <w:szCs w:val="28"/>
        </w:rPr>
        <w:t>, 24</w:t>
      </w:r>
      <w:r w:rsidR="00270382" w:rsidRPr="00B534E9">
        <w:rPr>
          <w:sz w:val="28"/>
          <w:szCs w:val="28"/>
        </w:rPr>
        <w:sym w:font="Symbol" w:char="F05D"/>
      </w:r>
      <w:r w:rsidR="00270382" w:rsidRPr="00B534E9">
        <w:rPr>
          <w:sz w:val="28"/>
          <w:szCs w:val="28"/>
        </w:rPr>
        <w:t xml:space="preserve">. </w:t>
      </w:r>
    </w:p>
    <w:p w:rsidR="00270382" w:rsidRPr="00B534E9" w:rsidRDefault="00270382" w:rsidP="00C962EB">
      <w:pPr>
        <w:spacing w:line="360" w:lineRule="auto"/>
        <w:ind w:firstLine="709"/>
        <w:jc w:val="both"/>
        <w:rPr>
          <w:sz w:val="28"/>
          <w:szCs w:val="28"/>
        </w:rPr>
      </w:pPr>
      <w:r w:rsidRPr="00B534E9">
        <w:rPr>
          <w:sz w:val="28"/>
          <w:szCs w:val="28"/>
        </w:rPr>
        <w:t>Козуля</w:t>
      </w:r>
      <w:r w:rsidR="004F0864" w:rsidRPr="00B534E9">
        <w:rPr>
          <w:sz w:val="28"/>
          <w:szCs w:val="28"/>
        </w:rPr>
        <w:t xml:space="preserve">, </w:t>
      </w:r>
      <w:r w:rsidRPr="00B534E9">
        <w:rPr>
          <w:sz w:val="28"/>
          <w:szCs w:val="28"/>
        </w:rPr>
        <w:t>також як лось й олень харчується не завжди там</w:t>
      </w:r>
      <w:r w:rsidR="004F0864" w:rsidRPr="00B534E9">
        <w:rPr>
          <w:sz w:val="28"/>
          <w:szCs w:val="28"/>
        </w:rPr>
        <w:t xml:space="preserve">, </w:t>
      </w:r>
      <w:r w:rsidRPr="00B534E9">
        <w:rPr>
          <w:sz w:val="28"/>
          <w:szCs w:val="28"/>
        </w:rPr>
        <w:t xml:space="preserve">де більше кормів. Велике значення для них має </w:t>
      </w:r>
      <w:r w:rsidR="0008285F">
        <w:rPr>
          <w:sz w:val="28"/>
          <w:szCs w:val="28"/>
        </w:rPr>
        <w:t>якість захищеності</w:t>
      </w:r>
      <w:r w:rsidRPr="00B534E9">
        <w:rPr>
          <w:sz w:val="28"/>
          <w:szCs w:val="28"/>
        </w:rPr>
        <w:t xml:space="preserve"> угідь</w:t>
      </w:r>
      <w:r w:rsidR="004F0864" w:rsidRPr="00B534E9">
        <w:rPr>
          <w:sz w:val="28"/>
          <w:szCs w:val="28"/>
        </w:rPr>
        <w:t xml:space="preserve">, </w:t>
      </w:r>
      <w:r w:rsidRPr="00B534E9">
        <w:rPr>
          <w:sz w:val="28"/>
          <w:szCs w:val="28"/>
        </w:rPr>
        <w:t>що для всіх цих видів визначається наявністю гарного огляду. Можливість завчасно побачити</w:t>
      </w:r>
      <w:r w:rsidR="004F0864" w:rsidRPr="00B534E9">
        <w:rPr>
          <w:sz w:val="28"/>
          <w:szCs w:val="28"/>
        </w:rPr>
        <w:t xml:space="preserve">, </w:t>
      </w:r>
      <w:r w:rsidRPr="00B534E9">
        <w:rPr>
          <w:sz w:val="28"/>
          <w:szCs w:val="28"/>
        </w:rPr>
        <w:t>що наближається небезпека для них настільки важлива</w:t>
      </w:r>
      <w:r w:rsidR="004F0864" w:rsidRPr="00B534E9">
        <w:rPr>
          <w:sz w:val="28"/>
          <w:szCs w:val="28"/>
        </w:rPr>
        <w:t xml:space="preserve">, </w:t>
      </w:r>
      <w:r w:rsidRPr="00B534E9">
        <w:rPr>
          <w:sz w:val="28"/>
          <w:szCs w:val="28"/>
        </w:rPr>
        <w:t>що там</w:t>
      </w:r>
      <w:r w:rsidR="004F0864" w:rsidRPr="00B534E9">
        <w:rPr>
          <w:sz w:val="28"/>
          <w:szCs w:val="28"/>
        </w:rPr>
        <w:t xml:space="preserve">, </w:t>
      </w:r>
      <w:r w:rsidRPr="00B534E9">
        <w:rPr>
          <w:sz w:val="28"/>
          <w:szCs w:val="28"/>
        </w:rPr>
        <w:t>де ця можливість відсутня</w:t>
      </w:r>
      <w:r w:rsidR="004F0864" w:rsidRPr="00B534E9">
        <w:rPr>
          <w:sz w:val="28"/>
          <w:szCs w:val="28"/>
        </w:rPr>
        <w:t xml:space="preserve">, </w:t>
      </w:r>
      <w:r w:rsidRPr="00B534E9">
        <w:rPr>
          <w:sz w:val="28"/>
          <w:szCs w:val="28"/>
        </w:rPr>
        <w:t>зв</w:t>
      </w:r>
      <w:r w:rsidR="00616583">
        <w:rPr>
          <w:sz w:val="28"/>
          <w:szCs w:val="28"/>
        </w:rPr>
        <w:t>ірі не тримаються. Якщо і є</w:t>
      </w:r>
      <w:r w:rsidRPr="00B534E9">
        <w:rPr>
          <w:sz w:val="28"/>
          <w:szCs w:val="28"/>
        </w:rPr>
        <w:t xml:space="preserve"> тут рясні й різноманітні корми</w:t>
      </w:r>
      <w:r w:rsidR="00616583">
        <w:rPr>
          <w:sz w:val="28"/>
          <w:szCs w:val="28"/>
        </w:rPr>
        <w:t xml:space="preserve"> </w:t>
      </w:r>
      <w:r w:rsidR="00616583" w:rsidRPr="00616583">
        <w:rPr>
          <w:sz w:val="28"/>
          <w:szCs w:val="28"/>
        </w:rPr>
        <w:t xml:space="preserve">– </w:t>
      </w:r>
      <w:r w:rsidRPr="00B534E9">
        <w:rPr>
          <w:sz w:val="28"/>
          <w:szCs w:val="28"/>
        </w:rPr>
        <w:t>вони не будуть використані. Саме тому загущені посадки сосни або ділянки листяних молодняків (де запаси деревинно-гілкових кормів максимальні)</w:t>
      </w:r>
      <w:r w:rsidR="004F0864" w:rsidRPr="00B534E9">
        <w:rPr>
          <w:sz w:val="28"/>
          <w:szCs w:val="28"/>
        </w:rPr>
        <w:t xml:space="preserve">, </w:t>
      </w:r>
      <w:r w:rsidRPr="00B534E9">
        <w:rPr>
          <w:sz w:val="28"/>
          <w:szCs w:val="28"/>
        </w:rPr>
        <w:t>як правило</w:t>
      </w:r>
      <w:r w:rsidR="004F0864" w:rsidRPr="00B534E9">
        <w:rPr>
          <w:sz w:val="28"/>
          <w:szCs w:val="28"/>
        </w:rPr>
        <w:t xml:space="preserve">, </w:t>
      </w:r>
      <w:r w:rsidR="00616583">
        <w:rPr>
          <w:sz w:val="28"/>
          <w:szCs w:val="28"/>
        </w:rPr>
        <w:t>копитні не ушкоджують</w:t>
      </w:r>
      <w:r w:rsidRPr="00B534E9">
        <w:rPr>
          <w:sz w:val="28"/>
          <w:szCs w:val="28"/>
        </w:rPr>
        <w:t xml:space="preserve"> дерева</w:t>
      </w:r>
      <w:r w:rsidR="00616583">
        <w:rPr>
          <w:sz w:val="28"/>
          <w:szCs w:val="28"/>
        </w:rPr>
        <w:t>,</w:t>
      </w:r>
      <w:r w:rsidRPr="00B534E9">
        <w:rPr>
          <w:sz w:val="28"/>
          <w:szCs w:val="28"/>
        </w:rPr>
        <w:t xml:space="preserve"> в них об</w:t>
      </w:r>
      <w:r w:rsidR="00D72775" w:rsidRPr="00D72775">
        <w:rPr>
          <w:sz w:val="28"/>
          <w:szCs w:val="28"/>
        </w:rPr>
        <w:t>’</w:t>
      </w:r>
      <w:r w:rsidRPr="00B534E9">
        <w:rPr>
          <w:sz w:val="28"/>
          <w:szCs w:val="28"/>
        </w:rPr>
        <w:t>їдають тільки з узлісь. Якщо зрідити ці насадження до повноти 0</w:t>
      </w:r>
      <w:r w:rsidR="003501D9" w:rsidRPr="00B534E9">
        <w:rPr>
          <w:sz w:val="28"/>
          <w:szCs w:val="28"/>
        </w:rPr>
        <w:t>,</w:t>
      </w:r>
      <w:r w:rsidRPr="00B534E9">
        <w:rPr>
          <w:sz w:val="28"/>
          <w:szCs w:val="28"/>
        </w:rPr>
        <w:t>7 і нижче</w:t>
      </w:r>
      <w:r w:rsidR="004F0864" w:rsidRPr="00B534E9">
        <w:rPr>
          <w:sz w:val="28"/>
          <w:szCs w:val="28"/>
        </w:rPr>
        <w:t xml:space="preserve">, </w:t>
      </w:r>
      <w:r w:rsidRPr="00B534E9">
        <w:rPr>
          <w:sz w:val="28"/>
          <w:szCs w:val="28"/>
        </w:rPr>
        <w:t>то поліпшуються умови огляду</w:t>
      </w:r>
      <w:r w:rsidR="004F0864" w:rsidRPr="00B534E9">
        <w:rPr>
          <w:sz w:val="28"/>
          <w:szCs w:val="28"/>
        </w:rPr>
        <w:t xml:space="preserve">, </w:t>
      </w:r>
      <w:r w:rsidRPr="00B534E9">
        <w:rPr>
          <w:sz w:val="28"/>
          <w:szCs w:val="28"/>
        </w:rPr>
        <w:t>а отже й захищеність</w:t>
      </w:r>
      <w:r w:rsidR="004F0864" w:rsidRPr="00B534E9">
        <w:rPr>
          <w:sz w:val="28"/>
          <w:szCs w:val="28"/>
        </w:rPr>
        <w:t xml:space="preserve">, </w:t>
      </w:r>
      <w:r w:rsidRPr="00B534E9">
        <w:rPr>
          <w:sz w:val="28"/>
          <w:szCs w:val="28"/>
        </w:rPr>
        <w:t>угіддя стануть місцем масового</w:t>
      </w:r>
      <w:r w:rsidR="004F0864" w:rsidRPr="00B534E9">
        <w:rPr>
          <w:sz w:val="28"/>
          <w:szCs w:val="28"/>
        </w:rPr>
        <w:t xml:space="preserve">, </w:t>
      </w:r>
      <w:r w:rsidRPr="00B534E9">
        <w:rPr>
          <w:sz w:val="28"/>
          <w:szCs w:val="28"/>
        </w:rPr>
        <w:t xml:space="preserve">постійного жирування копитних. Найкращі пасовища для козулі </w:t>
      </w:r>
      <w:r w:rsidR="0008285F">
        <w:rPr>
          <w:sz w:val="28"/>
          <w:szCs w:val="28"/>
        </w:rPr>
        <w:t>–</w:t>
      </w:r>
      <w:r w:rsidRPr="00B534E9">
        <w:rPr>
          <w:sz w:val="28"/>
          <w:szCs w:val="28"/>
        </w:rPr>
        <w:t xml:space="preserve"> молодняки становлять листяні породи. Такі пасовища відрізняються </w:t>
      </w:r>
      <w:r w:rsidRPr="00B534E9">
        <w:rPr>
          <w:sz w:val="28"/>
          <w:szCs w:val="28"/>
        </w:rPr>
        <w:lastRenderedPageBreak/>
        <w:t>найбільшою концентрацією легко доступного й живильного гілкового</w:t>
      </w:r>
      <w:r w:rsidR="0008285F">
        <w:rPr>
          <w:sz w:val="28"/>
          <w:szCs w:val="28"/>
        </w:rPr>
        <w:t> </w:t>
      </w:r>
      <w:r w:rsidRPr="00B534E9">
        <w:rPr>
          <w:sz w:val="28"/>
          <w:szCs w:val="28"/>
        </w:rPr>
        <w:t>корму</w:t>
      </w:r>
      <w:r w:rsidR="0008285F">
        <w:rPr>
          <w:sz w:val="28"/>
          <w:szCs w:val="28"/>
        </w:rPr>
        <w:t> </w:t>
      </w:r>
      <w:r w:rsidRPr="00B534E9">
        <w:rPr>
          <w:sz w:val="28"/>
          <w:szCs w:val="28"/>
        </w:rPr>
        <w:sym w:font="Symbol" w:char="F05B"/>
      </w:r>
      <w:r w:rsidRPr="00B534E9">
        <w:rPr>
          <w:sz w:val="28"/>
          <w:szCs w:val="28"/>
        </w:rPr>
        <w:t>2</w:t>
      </w:r>
      <w:r w:rsidR="00051EBB">
        <w:rPr>
          <w:sz w:val="28"/>
          <w:szCs w:val="28"/>
        </w:rPr>
        <w:t>5</w:t>
      </w:r>
      <w:r w:rsidRPr="00B534E9">
        <w:rPr>
          <w:sz w:val="28"/>
          <w:szCs w:val="28"/>
        </w:rPr>
        <w:sym w:font="Symbol" w:char="F05D"/>
      </w:r>
      <w:r w:rsidRPr="00B534E9">
        <w:rPr>
          <w:sz w:val="28"/>
          <w:szCs w:val="28"/>
        </w:rPr>
        <w:t xml:space="preserve">. </w:t>
      </w:r>
    </w:p>
    <w:p w:rsidR="00270382" w:rsidRPr="00B534E9" w:rsidRDefault="00270382" w:rsidP="00C962EB">
      <w:pPr>
        <w:spacing w:line="360" w:lineRule="auto"/>
        <w:ind w:firstLine="709"/>
        <w:jc w:val="both"/>
        <w:rPr>
          <w:sz w:val="28"/>
          <w:szCs w:val="28"/>
        </w:rPr>
      </w:pPr>
      <w:r w:rsidRPr="00B534E9">
        <w:rPr>
          <w:sz w:val="28"/>
          <w:szCs w:val="28"/>
        </w:rPr>
        <w:t>Для збереження високої чисельності диких копитних в мисливських господарствах та зменшення шкоди</w:t>
      </w:r>
      <w:r w:rsidR="004F0864" w:rsidRPr="00B534E9">
        <w:rPr>
          <w:sz w:val="28"/>
          <w:szCs w:val="28"/>
        </w:rPr>
        <w:t xml:space="preserve">, </w:t>
      </w:r>
      <w:r w:rsidRPr="00B534E9">
        <w:rPr>
          <w:sz w:val="28"/>
          <w:szCs w:val="28"/>
        </w:rPr>
        <w:t>яку спричиняють ці тварини лісовому господарству</w:t>
      </w:r>
      <w:r w:rsidR="004F0864" w:rsidRPr="00B534E9">
        <w:rPr>
          <w:sz w:val="28"/>
          <w:szCs w:val="28"/>
        </w:rPr>
        <w:t xml:space="preserve">, </w:t>
      </w:r>
      <w:r w:rsidRPr="00B534E9">
        <w:rPr>
          <w:sz w:val="28"/>
          <w:szCs w:val="28"/>
        </w:rPr>
        <w:t>необхідно проводити омолодження підліску в біотехнічних цілях. Найбільшу кормову продуктивність дає 100</w:t>
      </w:r>
      <w:r w:rsidR="007E05B3">
        <w:rPr>
          <w:sz w:val="28"/>
          <w:szCs w:val="28"/>
        </w:rPr>
        <w:t xml:space="preserve"> </w:t>
      </w:r>
      <w:r w:rsidRPr="00B534E9">
        <w:rPr>
          <w:sz w:val="28"/>
          <w:szCs w:val="28"/>
        </w:rPr>
        <w:t>%-ва рубка п</w:t>
      </w:r>
      <w:r w:rsidR="0008285F">
        <w:rPr>
          <w:sz w:val="28"/>
          <w:szCs w:val="28"/>
        </w:rPr>
        <w:t>і</w:t>
      </w:r>
      <w:r w:rsidRPr="00B534E9">
        <w:rPr>
          <w:sz w:val="28"/>
          <w:szCs w:val="28"/>
        </w:rPr>
        <w:t>дліска</w:t>
      </w:r>
      <w:r w:rsidR="004F0864" w:rsidRPr="00B534E9">
        <w:rPr>
          <w:sz w:val="28"/>
          <w:szCs w:val="28"/>
        </w:rPr>
        <w:t xml:space="preserve">, </w:t>
      </w:r>
      <w:r w:rsidRPr="00B534E9">
        <w:rPr>
          <w:sz w:val="28"/>
          <w:szCs w:val="28"/>
        </w:rPr>
        <w:t xml:space="preserve">вона найприбутковіша в економічному відношенні </w:t>
      </w:r>
      <w:r w:rsidRPr="00B534E9">
        <w:rPr>
          <w:sz w:val="28"/>
          <w:szCs w:val="28"/>
        </w:rPr>
        <w:sym w:font="Symbol" w:char="F05B"/>
      </w:r>
      <w:r w:rsidRPr="00B534E9">
        <w:rPr>
          <w:sz w:val="28"/>
          <w:szCs w:val="28"/>
        </w:rPr>
        <w:t>2</w:t>
      </w:r>
      <w:r w:rsidR="00051EBB">
        <w:rPr>
          <w:sz w:val="28"/>
          <w:szCs w:val="28"/>
        </w:rPr>
        <w:t>6, 27</w:t>
      </w:r>
      <w:r w:rsidRPr="00B534E9">
        <w:rPr>
          <w:sz w:val="28"/>
          <w:szCs w:val="28"/>
        </w:rPr>
        <w:sym w:font="Symbol" w:char="F05D"/>
      </w:r>
      <w:r w:rsidRPr="00B534E9">
        <w:rPr>
          <w:sz w:val="28"/>
          <w:szCs w:val="28"/>
        </w:rPr>
        <w:t xml:space="preserve">. </w:t>
      </w:r>
    </w:p>
    <w:p w:rsidR="00270382" w:rsidRPr="00B534E9" w:rsidRDefault="00270382" w:rsidP="00C962EB">
      <w:pPr>
        <w:spacing w:line="360" w:lineRule="auto"/>
        <w:ind w:firstLine="709"/>
        <w:jc w:val="both"/>
        <w:rPr>
          <w:sz w:val="28"/>
          <w:szCs w:val="28"/>
        </w:rPr>
      </w:pPr>
      <w:r w:rsidRPr="00B534E9">
        <w:rPr>
          <w:sz w:val="28"/>
          <w:szCs w:val="28"/>
        </w:rPr>
        <w:t>Козуля</w:t>
      </w:r>
      <w:r w:rsidR="00CE3027">
        <w:rPr>
          <w:sz w:val="28"/>
          <w:szCs w:val="28"/>
        </w:rPr>
        <w:t xml:space="preserve"> </w:t>
      </w:r>
      <w:r w:rsidRPr="00B534E9">
        <w:rPr>
          <w:sz w:val="28"/>
          <w:szCs w:val="28"/>
        </w:rPr>
        <w:t xml:space="preserve"> населяє області з різноманітним кліматом: від вологого морського до сухого континентального. Вона зустрічається в лісостепових ділянках й у різноманітних типах листяних</w:t>
      </w:r>
      <w:r w:rsidR="004F0864" w:rsidRPr="00B534E9">
        <w:rPr>
          <w:sz w:val="28"/>
          <w:szCs w:val="28"/>
        </w:rPr>
        <w:t xml:space="preserve">, </w:t>
      </w:r>
      <w:r w:rsidRPr="00B534E9">
        <w:rPr>
          <w:sz w:val="28"/>
          <w:szCs w:val="28"/>
        </w:rPr>
        <w:t>змішаних і хвойних лісів</w:t>
      </w:r>
      <w:r w:rsidR="004F0864" w:rsidRPr="00B534E9">
        <w:rPr>
          <w:sz w:val="28"/>
          <w:szCs w:val="28"/>
        </w:rPr>
        <w:t xml:space="preserve">, </w:t>
      </w:r>
      <w:r w:rsidRPr="00B534E9">
        <w:rPr>
          <w:sz w:val="28"/>
          <w:szCs w:val="28"/>
        </w:rPr>
        <w:t>тримається в тугаях або в очеретяних заростях по берегах степових</w:t>
      </w:r>
      <w:r w:rsidR="004F0864" w:rsidRPr="00B534E9">
        <w:rPr>
          <w:sz w:val="28"/>
          <w:szCs w:val="28"/>
        </w:rPr>
        <w:t xml:space="preserve">, </w:t>
      </w:r>
      <w:r w:rsidRPr="00B534E9">
        <w:rPr>
          <w:sz w:val="28"/>
          <w:szCs w:val="28"/>
        </w:rPr>
        <w:t>а іноді й напівпустельних озер. При раціональному веденні мисливського господарства добре вживається в умовах культурного ландшафту й густо населеної місцевості. У горах віддає перевагу згладженим формам рельєфу</w:t>
      </w:r>
      <w:r w:rsidR="004F0864" w:rsidRPr="00B534E9">
        <w:rPr>
          <w:sz w:val="28"/>
          <w:szCs w:val="28"/>
        </w:rPr>
        <w:t xml:space="preserve">, </w:t>
      </w:r>
      <w:r w:rsidRPr="00B534E9">
        <w:rPr>
          <w:sz w:val="28"/>
          <w:szCs w:val="28"/>
        </w:rPr>
        <w:t>на рівнинах і передгір'ях більше звичайна в пересіченій місцевості. Віддає перевагу світлим лісам</w:t>
      </w:r>
      <w:r w:rsidR="004F0864" w:rsidRPr="00B534E9">
        <w:rPr>
          <w:sz w:val="28"/>
          <w:szCs w:val="28"/>
        </w:rPr>
        <w:t xml:space="preserve">, </w:t>
      </w:r>
      <w:r w:rsidRPr="00B534E9">
        <w:rPr>
          <w:sz w:val="28"/>
          <w:szCs w:val="28"/>
        </w:rPr>
        <w:t>багатим листяним підліском і підростом</w:t>
      </w:r>
      <w:r w:rsidR="004F0864" w:rsidRPr="00B534E9">
        <w:rPr>
          <w:sz w:val="28"/>
          <w:szCs w:val="28"/>
        </w:rPr>
        <w:t xml:space="preserve">, </w:t>
      </w:r>
      <w:r w:rsidRPr="00B534E9">
        <w:rPr>
          <w:sz w:val="28"/>
          <w:szCs w:val="28"/>
        </w:rPr>
        <w:t xml:space="preserve">що чергуються з галявинами й галявинками; суцільних темнохвойних лісів тайгового типу уникає </w:t>
      </w:r>
      <w:r w:rsidRPr="00B534E9">
        <w:rPr>
          <w:sz w:val="28"/>
          <w:szCs w:val="28"/>
        </w:rPr>
        <w:sym w:font="Symbol" w:char="F05B"/>
      </w:r>
      <w:r w:rsidR="00051EBB">
        <w:rPr>
          <w:sz w:val="28"/>
          <w:szCs w:val="28"/>
        </w:rPr>
        <w:t>28</w:t>
      </w:r>
      <w:r w:rsidRPr="00B534E9">
        <w:rPr>
          <w:sz w:val="28"/>
          <w:szCs w:val="28"/>
        </w:rPr>
        <w:sym w:font="Symbol" w:char="F05D"/>
      </w:r>
      <w:r w:rsidRPr="00B534E9">
        <w:rPr>
          <w:sz w:val="28"/>
          <w:szCs w:val="28"/>
        </w:rPr>
        <w:t xml:space="preserve">. </w:t>
      </w:r>
    </w:p>
    <w:p w:rsidR="00270382" w:rsidRPr="00B534E9" w:rsidRDefault="00270382" w:rsidP="00C962EB">
      <w:pPr>
        <w:spacing w:line="360" w:lineRule="auto"/>
        <w:ind w:firstLine="709"/>
        <w:jc w:val="both"/>
        <w:rPr>
          <w:sz w:val="28"/>
          <w:szCs w:val="28"/>
        </w:rPr>
      </w:pPr>
      <w:r w:rsidRPr="00B534E9">
        <w:rPr>
          <w:sz w:val="28"/>
          <w:szCs w:val="28"/>
        </w:rPr>
        <w:t>Найбільше охоче козуля поселяється в місцях</w:t>
      </w:r>
      <w:r w:rsidR="004F0864" w:rsidRPr="00B534E9">
        <w:rPr>
          <w:sz w:val="28"/>
          <w:szCs w:val="28"/>
        </w:rPr>
        <w:t xml:space="preserve">, </w:t>
      </w:r>
      <w:r w:rsidRPr="00B534E9">
        <w:rPr>
          <w:sz w:val="28"/>
          <w:szCs w:val="28"/>
        </w:rPr>
        <w:t xml:space="preserve">де окремі ділянки лісу сполучаються з більш-менш </w:t>
      </w:r>
      <w:r w:rsidR="00616583">
        <w:rPr>
          <w:sz w:val="28"/>
          <w:szCs w:val="28"/>
        </w:rPr>
        <w:t xml:space="preserve">великими відкритими просторами </w:t>
      </w:r>
      <w:r w:rsidR="00616583" w:rsidRPr="00616583">
        <w:rPr>
          <w:sz w:val="28"/>
          <w:szCs w:val="28"/>
        </w:rPr>
        <w:t xml:space="preserve">– </w:t>
      </w:r>
      <w:r w:rsidRPr="00B534E9">
        <w:rPr>
          <w:sz w:val="28"/>
          <w:szCs w:val="28"/>
        </w:rPr>
        <w:t xml:space="preserve"> галявинами</w:t>
      </w:r>
      <w:r w:rsidR="004F0864" w:rsidRPr="00B534E9">
        <w:rPr>
          <w:sz w:val="28"/>
          <w:szCs w:val="28"/>
        </w:rPr>
        <w:t xml:space="preserve">, </w:t>
      </w:r>
      <w:r w:rsidRPr="00B534E9">
        <w:rPr>
          <w:sz w:val="28"/>
          <w:szCs w:val="28"/>
        </w:rPr>
        <w:t>вирубками</w:t>
      </w:r>
      <w:r w:rsidR="004F0864" w:rsidRPr="00B534E9">
        <w:rPr>
          <w:sz w:val="28"/>
          <w:szCs w:val="28"/>
        </w:rPr>
        <w:t xml:space="preserve">, </w:t>
      </w:r>
      <w:r w:rsidRPr="00B534E9">
        <w:rPr>
          <w:sz w:val="28"/>
          <w:szCs w:val="28"/>
        </w:rPr>
        <w:t>сільськогосподарськими угіддями</w:t>
      </w:r>
      <w:r w:rsidR="004F0864" w:rsidRPr="00B534E9">
        <w:rPr>
          <w:sz w:val="28"/>
          <w:szCs w:val="28"/>
        </w:rPr>
        <w:t xml:space="preserve">, </w:t>
      </w:r>
      <w:r w:rsidRPr="00B534E9">
        <w:rPr>
          <w:sz w:val="28"/>
          <w:szCs w:val="28"/>
        </w:rPr>
        <w:t>ділянками степів. Існуванню козулі в таких ландшафтах</w:t>
      </w:r>
      <w:r w:rsidR="004F0864" w:rsidRPr="00B534E9">
        <w:rPr>
          <w:sz w:val="28"/>
          <w:szCs w:val="28"/>
        </w:rPr>
        <w:t xml:space="preserve">, </w:t>
      </w:r>
      <w:r w:rsidRPr="00B534E9">
        <w:rPr>
          <w:sz w:val="28"/>
          <w:szCs w:val="28"/>
        </w:rPr>
        <w:t>де відносно мало місць для укриття</w:t>
      </w:r>
      <w:r w:rsidR="004F0864" w:rsidRPr="00B534E9">
        <w:rPr>
          <w:sz w:val="28"/>
          <w:szCs w:val="28"/>
        </w:rPr>
        <w:t xml:space="preserve">, </w:t>
      </w:r>
      <w:r w:rsidRPr="00B534E9">
        <w:rPr>
          <w:sz w:val="28"/>
          <w:szCs w:val="28"/>
        </w:rPr>
        <w:t>сприяють її порівняно невеликі розміри. Широка екологічна пластичність козулі</w:t>
      </w:r>
      <w:r w:rsidR="004F0864" w:rsidRPr="00B534E9">
        <w:rPr>
          <w:sz w:val="28"/>
          <w:szCs w:val="28"/>
        </w:rPr>
        <w:t xml:space="preserve">, </w:t>
      </w:r>
      <w:r w:rsidRPr="00B534E9">
        <w:rPr>
          <w:sz w:val="28"/>
          <w:szCs w:val="28"/>
        </w:rPr>
        <w:t>особливо відносно вибору їжі</w:t>
      </w:r>
      <w:r w:rsidR="004F0864" w:rsidRPr="00B534E9">
        <w:rPr>
          <w:sz w:val="28"/>
          <w:szCs w:val="28"/>
        </w:rPr>
        <w:t xml:space="preserve">, </w:t>
      </w:r>
      <w:r w:rsidRPr="00B534E9">
        <w:rPr>
          <w:sz w:val="28"/>
          <w:szCs w:val="28"/>
        </w:rPr>
        <w:t>сприяє освоєнню цим видом досить різноманітних місць перебування</w:t>
      </w:r>
      <w:r w:rsidR="004F0864" w:rsidRPr="00B534E9">
        <w:rPr>
          <w:sz w:val="28"/>
          <w:szCs w:val="28"/>
        </w:rPr>
        <w:t xml:space="preserve">, </w:t>
      </w:r>
      <w:r w:rsidRPr="00B534E9">
        <w:rPr>
          <w:sz w:val="28"/>
          <w:szCs w:val="28"/>
        </w:rPr>
        <w:t>або стацій. Очевидно</w:t>
      </w:r>
      <w:r w:rsidR="004F0864" w:rsidRPr="00B534E9">
        <w:rPr>
          <w:sz w:val="28"/>
          <w:szCs w:val="28"/>
        </w:rPr>
        <w:t xml:space="preserve">, </w:t>
      </w:r>
      <w:r w:rsidRPr="00B534E9">
        <w:rPr>
          <w:sz w:val="28"/>
          <w:szCs w:val="28"/>
        </w:rPr>
        <w:t>найбільше повно життєвим потребам козулі відповідали незаймані діброви й гаї інших широколист</w:t>
      </w:r>
      <w:r w:rsidR="0008285F">
        <w:rPr>
          <w:sz w:val="28"/>
          <w:szCs w:val="28"/>
        </w:rPr>
        <w:t>я</w:t>
      </w:r>
      <w:r w:rsidRPr="00B534E9">
        <w:rPr>
          <w:sz w:val="28"/>
          <w:szCs w:val="28"/>
        </w:rPr>
        <w:t>н</w:t>
      </w:r>
      <w:r w:rsidR="00551400">
        <w:rPr>
          <w:sz w:val="28"/>
          <w:szCs w:val="28"/>
        </w:rPr>
        <w:t>и</w:t>
      </w:r>
      <w:r w:rsidRPr="00B534E9">
        <w:rPr>
          <w:sz w:val="28"/>
          <w:szCs w:val="28"/>
        </w:rPr>
        <w:t>х порід</w:t>
      </w:r>
      <w:r w:rsidR="004F0864" w:rsidRPr="00B534E9">
        <w:rPr>
          <w:sz w:val="28"/>
          <w:szCs w:val="28"/>
        </w:rPr>
        <w:t xml:space="preserve">, </w:t>
      </w:r>
      <w:r w:rsidRPr="00B534E9">
        <w:rPr>
          <w:sz w:val="28"/>
          <w:szCs w:val="28"/>
        </w:rPr>
        <w:t>а також степові ділянки лісостепу до її інтенсивного освоєння людиною.</w:t>
      </w:r>
    </w:p>
    <w:p w:rsidR="00270382" w:rsidRPr="00B534E9" w:rsidRDefault="00270382" w:rsidP="00C962EB">
      <w:pPr>
        <w:spacing w:line="360" w:lineRule="auto"/>
        <w:ind w:firstLine="709"/>
        <w:jc w:val="both"/>
        <w:rPr>
          <w:sz w:val="28"/>
          <w:szCs w:val="28"/>
        </w:rPr>
      </w:pPr>
      <w:r w:rsidRPr="00B534E9">
        <w:rPr>
          <w:sz w:val="28"/>
          <w:szCs w:val="28"/>
        </w:rPr>
        <w:t>Поява більших площ різновікових вирубок</w:t>
      </w:r>
      <w:r w:rsidR="004F0864" w:rsidRPr="00B534E9">
        <w:rPr>
          <w:sz w:val="28"/>
          <w:szCs w:val="28"/>
        </w:rPr>
        <w:t xml:space="preserve">, </w:t>
      </w:r>
      <w:r w:rsidRPr="00B534E9">
        <w:rPr>
          <w:sz w:val="28"/>
          <w:szCs w:val="28"/>
        </w:rPr>
        <w:t>заболочених лісосік</w:t>
      </w:r>
      <w:r w:rsidR="004F0864" w:rsidRPr="00B534E9">
        <w:rPr>
          <w:sz w:val="28"/>
          <w:szCs w:val="28"/>
        </w:rPr>
        <w:t xml:space="preserve">, </w:t>
      </w:r>
      <w:r w:rsidRPr="00B534E9">
        <w:rPr>
          <w:sz w:val="28"/>
          <w:szCs w:val="28"/>
        </w:rPr>
        <w:t>а також великих сільськогосподарських полів виявилося</w:t>
      </w:r>
      <w:r w:rsidR="004F0864" w:rsidRPr="00B534E9">
        <w:rPr>
          <w:sz w:val="28"/>
          <w:szCs w:val="28"/>
        </w:rPr>
        <w:t xml:space="preserve">, </w:t>
      </w:r>
      <w:r w:rsidRPr="00B534E9">
        <w:rPr>
          <w:sz w:val="28"/>
          <w:szCs w:val="28"/>
        </w:rPr>
        <w:t>сприятливим для козулі не тільки збагативши її кормову базу</w:t>
      </w:r>
      <w:r w:rsidR="004F0864" w:rsidRPr="00B534E9">
        <w:rPr>
          <w:sz w:val="28"/>
          <w:szCs w:val="28"/>
        </w:rPr>
        <w:t xml:space="preserve">, </w:t>
      </w:r>
      <w:r w:rsidRPr="00B534E9">
        <w:rPr>
          <w:sz w:val="28"/>
          <w:szCs w:val="28"/>
        </w:rPr>
        <w:t xml:space="preserve">але й збільшивши площу придатних для неї стацій. </w:t>
      </w:r>
    </w:p>
    <w:p w:rsidR="00270382" w:rsidRPr="00B534E9" w:rsidRDefault="00270382" w:rsidP="00C962EB">
      <w:pPr>
        <w:spacing w:line="360" w:lineRule="auto"/>
        <w:ind w:firstLine="709"/>
        <w:jc w:val="both"/>
        <w:rPr>
          <w:sz w:val="28"/>
          <w:szCs w:val="28"/>
        </w:rPr>
      </w:pPr>
      <w:r w:rsidRPr="00B534E9">
        <w:rPr>
          <w:sz w:val="28"/>
          <w:szCs w:val="28"/>
        </w:rPr>
        <w:lastRenderedPageBreak/>
        <w:t xml:space="preserve">В основі освоєння козулями відкритих степових просторів лежить процес розселення тварин з лісових стацій при досягненні там тваринами своєї граничної чисельності. </w:t>
      </w:r>
    </w:p>
    <w:p w:rsidR="00270382" w:rsidRPr="00B534E9" w:rsidRDefault="00270382" w:rsidP="00C962EB">
      <w:pPr>
        <w:spacing w:line="360" w:lineRule="auto"/>
        <w:ind w:firstLine="709"/>
        <w:jc w:val="both"/>
        <w:rPr>
          <w:sz w:val="28"/>
          <w:szCs w:val="28"/>
        </w:rPr>
      </w:pPr>
      <w:r w:rsidRPr="00B534E9">
        <w:rPr>
          <w:sz w:val="28"/>
          <w:szCs w:val="28"/>
        </w:rPr>
        <w:t>Протягом окремих сезонів року козулі використовують свої місця перебування з граничною черговістю</w:t>
      </w:r>
      <w:r w:rsidR="004F0864" w:rsidRPr="00B534E9">
        <w:rPr>
          <w:sz w:val="28"/>
          <w:szCs w:val="28"/>
        </w:rPr>
        <w:t xml:space="preserve">, </w:t>
      </w:r>
      <w:r w:rsidRPr="00B534E9">
        <w:rPr>
          <w:sz w:val="28"/>
          <w:szCs w:val="28"/>
        </w:rPr>
        <w:t>вибираючи ті стації</w:t>
      </w:r>
      <w:r w:rsidR="004F0864" w:rsidRPr="00B534E9">
        <w:rPr>
          <w:sz w:val="28"/>
          <w:szCs w:val="28"/>
        </w:rPr>
        <w:t xml:space="preserve">, </w:t>
      </w:r>
      <w:r w:rsidRPr="00B534E9">
        <w:rPr>
          <w:sz w:val="28"/>
          <w:szCs w:val="28"/>
        </w:rPr>
        <w:t>де вони знаходять тепер найбільш сприятливі умови існування. У безсніжний період вони розподіляються по території більш рівномірно</w:t>
      </w:r>
      <w:r w:rsidR="004F0864" w:rsidRPr="00B534E9">
        <w:rPr>
          <w:sz w:val="28"/>
          <w:szCs w:val="28"/>
        </w:rPr>
        <w:t xml:space="preserve">, </w:t>
      </w:r>
      <w:r w:rsidRPr="00B534E9">
        <w:rPr>
          <w:sz w:val="28"/>
          <w:szCs w:val="28"/>
        </w:rPr>
        <w:t>ніж узимку</w:t>
      </w:r>
      <w:r w:rsidR="004F0864" w:rsidRPr="00B534E9">
        <w:rPr>
          <w:sz w:val="28"/>
          <w:szCs w:val="28"/>
        </w:rPr>
        <w:t xml:space="preserve">, </w:t>
      </w:r>
      <w:r w:rsidRPr="00B534E9">
        <w:rPr>
          <w:sz w:val="28"/>
          <w:szCs w:val="28"/>
        </w:rPr>
        <w:t>коли на їхнє розміщення великий вплив робить глибина сніжного покриву. Ті місця</w:t>
      </w:r>
      <w:r w:rsidR="004F0864" w:rsidRPr="00B534E9">
        <w:rPr>
          <w:sz w:val="28"/>
          <w:szCs w:val="28"/>
        </w:rPr>
        <w:t xml:space="preserve">, </w:t>
      </w:r>
      <w:r w:rsidRPr="00B534E9">
        <w:rPr>
          <w:sz w:val="28"/>
          <w:szCs w:val="28"/>
        </w:rPr>
        <w:t>де глибина снігу більше 30</w:t>
      </w:r>
      <w:r w:rsidR="00CE3027">
        <w:rPr>
          <w:sz w:val="28"/>
          <w:szCs w:val="28"/>
        </w:rPr>
        <w:t xml:space="preserve"> </w:t>
      </w:r>
      <w:r w:rsidR="00616583" w:rsidRPr="00616583">
        <w:rPr>
          <w:sz w:val="28"/>
          <w:szCs w:val="28"/>
        </w:rPr>
        <w:t xml:space="preserve">– </w:t>
      </w:r>
      <w:r w:rsidRPr="00B534E9">
        <w:rPr>
          <w:sz w:val="28"/>
          <w:szCs w:val="28"/>
        </w:rPr>
        <w:t>40 сантиметрів</w:t>
      </w:r>
      <w:r w:rsidR="004F0864" w:rsidRPr="00B534E9">
        <w:rPr>
          <w:sz w:val="28"/>
          <w:szCs w:val="28"/>
        </w:rPr>
        <w:t xml:space="preserve">, </w:t>
      </w:r>
      <w:r w:rsidRPr="00B534E9">
        <w:rPr>
          <w:sz w:val="28"/>
          <w:szCs w:val="28"/>
        </w:rPr>
        <w:t>звірі не відвідують</w:t>
      </w:r>
      <w:r w:rsidR="004F0864" w:rsidRPr="00B534E9">
        <w:rPr>
          <w:sz w:val="28"/>
          <w:szCs w:val="28"/>
        </w:rPr>
        <w:t xml:space="preserve">, </w:t>
      </w:r>
      <w:r w:rsidRPr="00B534E9">
        <w:rPr>
          <w:sz w:val="28"/>
          <w:szCs w:val="28"/>
        </w:rPr>
        <w:t>незважаючи на наявний там великий запас кормів. Самий тривалий час вони проводять на малосніжних</w:t>
      </w:r>
      <w:r w:rsidR="004F0864" w:rsidRPr="00B534E9">
        <w:rPr>
          <w:sz w:val="28"/>
          <w:szCs w:val="28"/>
        </w:rPr>
        <w:t xml:space="preserve">, </w:t>
      </w:r>
      <w:r w:rsidRPr="00B534E9">
        <w:rPr>
          <w:sz w:val="28"/>
          <w:szCs w:val="28"/>
        </w:rPr>
        <w:t>але часто бідних кормами ділянках. У цей час козулі скорочують до мінімуму довжину добових переходів. Заощаджуючи свої сили</w:t>
      </w:r>
      <w:r w:rsidR="004F0864" w:rsidRPr="00B534E9">
        <w:rPr>
          <w:sz w:val="28"/>
          <w:szCs w:val="28"/>
        </w:rPr>
        <w:t xml:space="preserve">, </w:t>
      </w:r>
      <w:r w:rsidRPr="00B534E9">
        <w:rPr>
          <w:sz w:val="28"/>
          <w:szCs w:val="28"/>
        </w:rPr>
        <w:t>вони подовгу залишаються на одному місці</w:t>
      </w:r>
      <w:r w:rsidR="00F90191" w:rsidRPr="00494016">
        <w:rPr>
          <w:sz w:val="28"/>
          <w:szCs w:val="28"/>
        </w:rPr>
        <w:t xml:space="preserve"> </w:t>
      </w:r>
      <w:r w:rsidR="00051EBB" w:rsidRPr="004B39B6">
        <w:rPr>
          <w:sz w:val="28"/>
          <w:szCs w:val="28"/>
        </w:rPr>
        <w:t>[29]</w:t>
      </w:r>
      <w:r w:rsidRPr="00B534E9">
        <w:rPr>
          <w:sz w:val="28"/>
          <w:szCs w:val="28"/>
        </w:rPr>
        <w:t xml:space="preserve">. </w:t>
      </w:r>
    </w:p>
    <w:p w:rsidR="00270382" w:rsidRPr="00B534E9" w:rsidRDefault="00270382" w:rsidP="00C962EB">
      <w:pPr>
        <w:spacing w:line="360" w:lineRule="auto"/>
        <w:ind w:firstLine="709"/>
        <w:jc w:val="both"/>
        <w:rPr>
          <w:sz w:val="28"/>
          <w:szCs w:val="28"/>
        </w:rPr>
      </w:pPr>
      <w:r w:rsidRPr="00B534E9">
        <w:rPr>
          <w:sz w:val="28"/>
          <w:szCs w:val="28"/>
        </w:rPr>
        <w:t>Якщо ж глибина снігу на частині території якого-небудь регіону протягом ряду років виявляється критичною</w:t>
      </w:r>
      <w:r w:rsidR="004F0864" w:rsidRPr="00B534E9">
        <w:rPr>
          <w:sz w:val="28"/>
          <w:szCs w:val="28"/>
        </w:rPr>
        <w:t xml:space="preserve">, </w:t>
      </w:r>
      <w:r w:rsidRPr="00B534E9">
        <w:rPr>
          <w:sz w:val="28"/>
          <w:szCs w:val="28"/>
        </w:rPr>
        <w:t>то козулі</w:t>
      </w:r>
      <w:r w:rsidR="004F0864" w:rsidRPr="00B534E9">
        <w:rPr>
          <w:sz w:val="28"/>
          <w:szCs w:val="28"/>
        </w:rPr>
        <w:t xml:space="preserve">, </w:t>
      </w:r>
      <w:r w:rsidRPr="00B534E9">
        <w:rPr>
          <w:sz w:val="28"/>
          <w:szCs w:val="28"/>
        </w:rPr>
        <w:t>що живуть на ній</w:t>
      </w:r>
      <w:r w:rsidR="004F0864" w:rsidRPr="00B534E9">
        <w:rPr>
          <w:sz w:val="28"/>
          <w:szCs w:val="28"/>
        </w:rPr>
        <w:t xml:space="preserve">, </w:t>
      </w:r>
      <w:r w:rsidRPr="00B534E9">
        <w:rPr>
          <w:sz w:val="28"/>
          <w:szCs w:val="28"/>
        </w:rPr>
        <w:t>починають робити регулярні сезонні кочівлі або навіть тривалі міграції. В основі цих переміщень лежать ті самі чинники</w:t>
      </w:r>
      <w:r w:rsidR="004F0864" w:rsidRPr="00B534E9">
        <w:rPr>
          <w:sz w:val="28"/>
          <w:szCs w:val="28"/>
        </w:rPr>
        <w:t xml:space="preserve">, </w:t>
      </w:r>
      <w:r w:rsidRPr="00B534E9">
        <w:rPr>
          <w:sz w:val="28"/>
          <w:szCs w:val="28"/>
        </w:rPr>
        <w:t>а саме сезонні зміни в різних місцях перебування режиму зимових опадів</w:t>
      </w:r>
      <w:r w:rsidR="004F0864" w:rsidRPr="00B534E9">
        <w:rPr>
          <w:sz w:val="28"/>
          <w:szCs w:val="28"/>
        </w:rPr>
        <w:t xml:space="preserve">, </w:t>
      </w:r>
      <w:r w:rsidRPr="00B534E9">
        <w:rPr>
          <w:sz w:val="28"/>
          <w:szCs w:val="28"/>
        </w:rPr>
        <w:t>захисних умов середовища</w:t>
      </w:r>
      <w:r w:rsidR="004F0864" w:rsidRPr="00B534E9">
        <w:rPr>
          <w:sz w:val="28"/>
          <w:szCs w:val="28"/>
        </w:rPr>
        <w:t xml:space="preserve">, </w:t>
      </w:r>
      <w:r w:rsidRPr="00B534E9">
        <w:rPr>
          <w:sz w:val="28"/>
          <w:szCs w:val="28"/>
        </w:rPr>
        <w:t xml:space="preserve">а також запасів і доступності кормів. </w:t>
      </w:r>
    </w:p>
    <w:p w:rsidR="00270382" w:rsidRPr="00B534E9" w:rsidRDefault="00270382" w:rsidP="00C962EB">
      <w:pPr>
        <w:spacing w:line="360" w:lineRule="auto"/>
        <w:ind w:firstLine="709"/>
        <w:jc w:val="both"/>
        <w:rPr>
          <w:sz w:val="28"/>
          <w:szCs w:val="28"/>
        </w:rPr>
      </w:pPr>
      <w:r w:rsidRPr="00B534E9">
        <w:rPr>
          <w:sz w:val="28"/>
          <w:szCs w:val="28"/>
        </w:rPr>
        <w:t>Молоді посадки листяних і змішаних порід</w:t>
      </w:r>
      <w:r w:rsidR="004F0864" w:rsidRPr="00B534E9">
        <w:rPr>
          <w:sz w:val="28"/>
          <w:szCs w:val="28"/>
        </w:rPr>
        <w:t xml:space="preserve">, </w:t>
      </w:r>
      <w:r w:rsidRPr="00B534E9">
        <w:rPr>
          <w:sz w:val="28"/>
          <w:szCs w:val="28"/>
        </w:rPr>
        <w:t>що займають невеликі ділянки в різних кварталах лісу</w:t>
      </w:r>
      <w:r w:rsidR="004F0864" w:rsidRPr="00B534E9">
        <w:rPr>
          <w:sz w:val="28"/>
          <w:szCs w:val="28"/>
        </w:rPr>
        <w:t xml:space="preserve">, </w:t>
      </w:r>
      <w:r w:rsidRPr="00B534E9">
        <w:rPr>
          <w:sz w:val="28"/>
          <w:szCs w:val="28"/>
        </w:rPr>
        <w:t>звичайно відвідуються козулями взимку з метою жирування. Крім різноманітних гілкових кормів вони знаходять тут багатий набір трав</w:t>
      </w:r>
      <w:r w:rsidR="004F0864" w:rsidRPr="00B534E9">
        <w:rPr>
          <w:sz w:val="28"/>
          <w:szCs w:val="28"/>
        </w:rPr>
        <w:t xml:space="preserve">, </w:t>
      </w:r>
      <w:r w:rsidRPr="00B534E9">
        <w:rPr>
          <w:sz w:val="28"/>
          <w:szCs w:val="28"/>
        </w:rPr>
        <w:t xml:space="preserve">які нерідко зберігаються під снігом у зеленому стані. Найчастіше взимку козуль можна зустріти в молодих змішаних посадках сосни з дубом. </w:t>
      </w:r>
    </w:p>
    <w:p w:rsidR="00270382" w:rsidRPr="00B534E9" w:rsidRDefault="00270382" w:rsidP="00C962EB">
      <w:pPr>
        <w:spacing w:line="360" w:lineRule="auto"/>
        <w:ind w:firstLine="709"/>
        <w:jc w:val="both"/>
        <w:rPr>
          <w:sz w:val="28"/>
          <w:szCs w:val="28"/>
        </w:rPr>
      </w:pPr>
      <w:r w:rsidRPr="00B534E9">
        <w:rPr>
          <w:sz w:val="28"/>
          <w:szCs w:val="28"/>
        </w:rPr>
        <w:t>Зі стацій</w:t>
      </w:r>
      <w:r w:rsidR="004F0864" w:rsidRPr="00B534E9">
        <w:rPr>
          <w:sz w:val="28"/>
          <w:szCs w:val="28"/>
        </w:rPr>
        <w:t xml:space="preserve">, </w:t>
      </w:r>
      <w:r w:rsidRPr="00B534E9">
        <w:rPr>
          <w:sz w:val="28"/>
          <w:szCs w:val="28"/>
        </w:rPr>
        <w:t>розташованих поза лісом</w:t>
      </w:r>
      <w:r w:rsidR="004F0864" w:rsidRPr="00B534E9">
        <w:rPr>
          <w:sz w:val="28"/>
          <w:szCs w:val="28"/>
        </w:rPr>
        <w:t xml:space="preserve">, </w:t>
      </w:r>
      <w:r w:rsidRPr="00B534E9">
        <w:rPr>
          <w:sz w:val="28"/>
          <w:szCs w:val="28"/>
        </w:rPr>
        <w:t>для козуль особливо важливі фруктові сади. Причому не можна не помітити</w:t>
      </w:r>
      <w:r w:rsidR="004F0864" w:rsidRPr="00B534E9">
        <w:rPr>
          <w:sz w:val="28"/>
          <w:szCs w:val="28"/>
        </w:rPr>
        <w:t xml:space="preserve">, </w:t>
      </w:r>
      <w:r w:rsidRPr="00B534E9">
        <w:rPr>
          <w:sz w:val="28"/>
          <w:szCs w:val="28"/>
        </w:rPr>
        <w:t>що роль садів у житті козуль збільшується в міру розростання фруктових дерев. У садах козулі подовгу</w:t>
      </w:r>
      <w:r w:rsidR="004F0864" w:rsidRPr="00B534E9">
        <w:rPr>
          <w:sz w:val="28"/>
          <w:szCs w:val="28"/>
        </w:rPr>
        <w:t xml:space="preserve">, </w:t>
      </w:r>
      <w:r w:rsidRPr="00B534E9">
        <w:rPr>
          <w:sz w:val="28"/>
          <w:szCs w:val="28"/>
        </w:rPr>
        <w:t>протягом усього світлого часу зимов</w:t>
      </w:r>
      <w:r w:rsidR="00D72775">
        <w:rPr>
          <w:sz w:val="28"/>
          <w:szCs w:val="28"/>
        </w:rPr>
        <w:t>ої доби пасуться в заростях бур</w:t>
      </w:r>
      <w:r w:rsidR="00D72775" w:rsidRPr="00D72775">
        <w:rPr>
          <w:sz w:val="28"/>
          <w:szCs w:val="28"/>
        </w:rPr>
        <w:t>’</w:t>
      </w:r>
      <w:r w:rsidRPr="00B534E9">
        <w:rPr>
          <w:sz w:val="28"/>
          <w:szCs w:val="28"/>
        </w:rPr>
        <w:t xml:space="preserve">яну в міжряддях і влаштовуються на лежання. І тільки при безпосередній небезпеці </w:t>
      </w:r>
      <w:r w:rsidRPr="00B534E9">
        <w:rPr>
          <w:sz w:val="28"/>
          <w:szCs w:val="28"/>
        </w:rPr>
        <w:lastRenderedPageBreak/>
        <w:t>ховаються в найближчому лісі. І лише навесні й у першій половині літа козулі змушені надовго залишати сади через постійне занепокоєння їх людьми</w:t>
      </w:r>
      <w:r w:rsidR="00051EBB" w:rsidRPr="004B39B6">
        <w:rPr>
          <w:sz w:val="28"/>
          <w:szCs w:val="28"/>
        </w:rPr>
        <w:t xml:space="preserve"> [30]</w:t>
      </w:r>
      <w:r w:rsidRPr="00B534E9">
        <w:rPr>
          <w:sz w:val="28"/>
          <w:szCs w:val="28"/>
        </w:rPr>
        <w:t>.</w:t>
      </w:r>
    </w:p>
    <w:p w:rsidR="00270382" w:rsidRPr="00B534E9" w:rsidRDefault="00270382" w:rsidP="00C962EB">
      <w:pPr>
        <w:spacing w:line="360" w:lineRule="auto"/>
        <w:ind w:firstLine="709"/>
        <w:jc w:val="both"/>
        <w:rPr>
          <w:sz w:val="28"/>
          <w:szCs w:val="28"/>
        </w:rPr>
      </w:pPr>
      <w:r w:rsidRPr="00B534E9">
        <w:rPr>
          <w:sz w:val="28"/>
          <w:szCs w:val="28"/>
        </w:rPr>
        <w:t>У більшості європейських козуль</w:t>
      </w:r>
      <w:r w:rsidR="004F0864" w:rsidRPr="00B534E9">
        <w:rPr>
          <w:sz w:val="28"/>
          <w:szCs w:val="28"/>
        </w:rPr>
        <w:t xml:space="preserve">, </w:t>
      </w:r>
      <w:r w:rsidRPr="00B534E9">
        <w:rPr>
          <w:sz w:val="28"/>
          <w:szCs w:val="28"/>
        </w:rPr>
        <w:t>що живуть на території Західної Європи і європейської частий лісової зони колишнього СРСР</w:t>
      </w:r>
      <w:r w:rsidR="004F0864" w:rsidRPr="00B534E9">
        <w:rPr>
          <w:sz w:val="28"/>
          <w:szCs w:val="28"/>
        </w:rPr>
        <w:t xml:space="preserve">, </w:t>
      </w:r>
      <w:r w:rsidRPr="00B534E9">
        <w:rPr>
          <w:sz w:val="28"/>
          <w:szCs w:val="28"/>
        </w:rPr>
        <w:t>кочівлі рідкі</w:t>
      </w:r>
      <w:r w:rsidR="004F0864" w:rsidRPr="00B534E9">
        <w:rPr>
          <w:sz w:val="28"/>
          <w:szCs w:val="28"/>
        </w:rPr>
        <w:t xml:space="preserve">, </w:t>
      </w:r>
      <w:r w:rsidRPr="00B534E9">
        <w:rPr>
          <w:sz w:val="28"/>
          <w:szCs w:val="28"/>
        </w:rPr>
        <w:t>а якщо бувають</w:t>
      </w:r>
      <w:r w:rsidR="004F0864" w:rsidRPr="00B534E9">
        <w:rPr>
          <w:sz w:val="28"/>
          <w:szCs w:val="28"/>
        </w:rPr>
        <w:t xml:space="preserve">, </w:t>
      </w:r>
      <w:r w:rsidRPr="00B534E9">
        <w:rPr>
          <w:sz w:val="28"/>
          <w:szCs w:val="28"/>
        </w:rPr>
        <w:t xml:space="preserve">то проходять малопомітно </w:t>
      </w:r>
      <w:r w:rsidRPr="00B534E9">
        <w:rPr>
          <w:sz w:val="28"/>
          <w:szCs w:val="28"/>
        </w:rPr>
        <w:sym w:font="Symbol" w:char="F05B"/>
      </w:r>
      <w:r w:rsidR="00051EBB" w:rsidRPr="00051EBB">
        <w:rPr>
          <w:sz w:val="28"/>
          <w:szCs w:val="28"/>
        </w:rPr>
        <w:t>1</w:t>
      </w:r>
      <w:r w:rsidRPr="00B534E9">
        <w:rPr>
          <w:sz w:val="28"/>
          <w:szCs w:val="28"/>
        </w:rPr>
        <w:sym w:font="Symbol" w:char="F05D"/>
      </w:r>
      <w:r w:rsidRPr="00B534E9">
        <w:rPr>
          <w:sz w:val="28"/>
          <w:szCs w:val="28"/>
        </w:rPr>
        <w:t xml:space="preserve">. </w:t>
      </w:r>
    </w:p>
    <w:p w:rsidR="00270382" w:rsidRPr="00B534E9" w:rsidRDefault="00270382" w:rsidP="00C962EB">
      <w:pPr>
        <w:spacing w:line="360" w:lineRule="auto"/>
        <w:ind w:firstLine="709"/>
        <w:jc w:val="both"/>
        <w:rPr>
          <w:sz w:val="28"/>
          <w:szCs w:val="28"/>
        </w:rPr>
      </w:pPr>
      <w:r w:rsidRPr="00B534E9">
        <w:rPr>
          <w:sz w:val="28"/>
          <w:szCs w:val="28"/>
        </w:rPr>
        <w:t>Як показали дослідження</w:t>
      </w:r>
      <w:r w:rsidR="004F0864" w:rsidRPr="00B534E9">
        <w:rPr>
          <w:sz w:val="28"/>
          <w:szCs w:val="28"/>
        </w:rPr>
        <w:t xml:space="preserve">, </w:t>
      </w:r>
      <w:r w:rsidRPr="00B534E9">
        <w:rPr>
          <w:sz w:val="28"/>
          <w:szCs w:val="28"/>
        </w:rPr>
        <w:t>влітку високі денні температури можуть призвести до перегріву тіла</w:t>
      </w:r>
      <w:r w:rsidR="004F0864" w:rsidRPr="00B534E9">
        <w:rPr>
          <w:sz w:val="28"/>
          <w:szCs w:val="28"/>
        </w:rPr>
        <w:t xml:space="preserve">, </w:t>
      </w:r>
      <w:r w:rsidRPr="00B534E9">
        <w:rPr>
          <w:sz w:val="28"/>
          <w:szCs w:val="28"/>
        </w:rPr>
        <w:t>якщо звірі будуть пастися на відкритих сонцю ділянках. Тому козулі активні в більше прохолодні години доби. Цьому сприяє також підвищена вологість повітря в цей час</w:t>
      </w:r>
      <w:r w:rsidR="004F0864" w:rsidRPr="00B534E9">
        <w:rPr>
          <w:sz w:val="28"/>
          <w:szCs w:val="28"/>
        </w:rPr>
        <w:t xml:space="preserve">, </w:t>
      </w:r>
      <w:r w:rsidRPr="00B534E9">
        <w:rPr>
          <w:sz w:val="28"/>
          <w:szCs w:val="28"/>
        </w:rPr>
        <w:t>необхідна для змочування корму. Саме влітку тварини намагаються триматися на північних схилах гір</w:t>
      </w:r>
      <w:r w:rsidR="004F0864" w:rsidRPr="00B534E9">
        <w:rPr>
          <w:sz w:val="28"/>
          <w:szCs w:val="28"/>
        </w:rPr>
        <w:t xml:space="preserve">, </w:t>
      </w:r>
      <w:r w:rsidRPr="00B534E9">
        <w:rPr>
          <w:sz w:val="28"/>
          <w:szCs w:val="28"/>
        </w:rPr>
        <w:t>пагорбів і балок</w:t>
      </w:r>
      <w:r w:rsidR="004F0864" w:rsidRPr="00B534E9">
        <w:rPr>
          <w:sz w:val="28"/>
          <w:szCs w:val="28"/>
        </w:rPr>
        <w:t xml:space="preserve">, </w:t>
      </w:r>
      <w:r w:rsidRPr="00B534E9">
        <w:rPr>
          <w:sz w:val="28"/>
          <w:szCs w:val="28"/>
        </w:rPr>
        <w:t>тому що тут порівняно підвищена вологість</w:t>
      </w:r>
      <w:r w:rsidR="004F0864" w:rsidRPr="00B534E9">
        <w:rPr>
          <w:sz w:val="28"/>
          <w:szCs w:val="28"/>
        </w:rPr>
        <w:t xml:space="preserve">, </w:t>
      </w:r>
      <w:r w:rsidRPr="00B534E9">
        <w:rPr>
          <w:sz w:val="28"/>
          <w:szCs w:val="28"/>
        </w:rPr>
        <w:t>а</w:t>
      </w:r>
      <w:r w:rsidR="004F0864" w:rsidRPr="00B534E9">
        <w:rPr>
          <w:sz w:val="28"/>
          <w:szCs w:val="28"/>
        </w:rPr>
        <w:t xml:space="preserve">, </w:t>
      </w:r>
      <w:r w:rsidRPr="00B534E9">
        <w:rPr>
          <w:sz w:val="28"/>
          <w:szCs w:val="28"/>
        </w:rPr>
        <w:t>отже</w:t>
      </w:r>
      <w:r w:rsidR="004F0864" w:rsidRPr="00B534E9">
        <w:rPr>
          <w:sz w:val="28"/>
          <w:szCs w:val="28"/>
        </w:rPr>
        <w:t xml:space="preserve">, </w:t>
      </w:r>
      <w:r w:rsidRPr="00B534E9">
        <w:rPr>
          <w:sz w:val="28"/>
          <w:szCs w:val="28"/>
        </w:rPr>
        <w:t>і корм соковитіше. Взимку ж навпаки тварини переходять у більш південні райони свого ареалу в пошуках більш м'якого клімату</w:t>
      </w:r>
      <w:r w:rsidR="004F0864" w:rsidRPr="00B534E9">
        <w:rPr>
          <w:sz w:val="28"/>
          <w:szCs w:val="28"/>
        </w:rPr>
        <w:t xml:space="preserve">, </w:t>
      </w:r>
      <w:r w:rsidRPr="00B534E9">
        <w:rPr>
          <w:sz w:val="28"/>
          <w:szCs w:val="28"/>
        </w:rPr>
        <w:t>де весна наступить небагато раніше й з'явиться перша трав'яниста їжа. Взимку тварини ховаються в лісах</w:t>
      </w:r>
      <w:r w:rsidR="004F0864" w:rsidRPr="00B534E9">
        <w:rPr>
          <w:sz w:val="28"/>
          <w:szCs w:val="28"/>
        </w:rPr>
        <w:t xml:space="preserve">, </w:t>
      </w:r>
      <w:r w:rsidRPr="00B534E9">
        <w:rPr>
          <w:sz w:val="28"/>
          <w:szCs w:val="28"/>
        </w:rPr>
        <w:t xml:space="preserve">де обпади випадають </w:t>
      </w:r>
      <w:r w:rsidR="0008285F">
        <w:rPr>
          <w:sz w:val="28"/>
          <w:szCs w:val="28"/>
        </w:rPr>
        <w:t>більш рівномірно</w:t>
      </w:r>
      <w:r w:rsidR="004F0864" w:rsidRPr="00B534E9">
        <w:rPr>
          <w:sz w:val="28"/>
          <w:szCs w:val="28"/>
        </w:rPr>
        <w:t xml:space="preserve">, </w:t>
      </w:r>
      <w:r w:rsidRPr="00B534E9">
        <w:rPr>
          <w:sz w:val="28"/>
          <w:szCs w:val="28"/>
        </w:rPr>
        <w:t>вітер слабкіше</w:t>
      </w:r>
      <w:r w:rsidR="004F0864" w:rsidRPr="00B534E9">
        <w:rPr>
          <w:sz w:val="28"/>
          <w:szCs w:val="28"/>
        </w:rPr>
        <w:t xml:space="preserve">, </w:t>
      </w:r>
      <w:r w:rsidRPr="00B534E9">
        <w:rPr>
          <w:sz w:val="28"/>
          <w:szCs w:val="28"/>
        </w:rPr>
        <w:t>ніж на місцях</w:t>
      </w:r>
      <w:r w:rsidR="004F0864" w:rsidRPr="00B534E9">
        <w:rPr>
          <w:sz w:val="28"/>
          <w:szCs w:val="28"/>
        </w:rPr>
        <w:t xml:space="preserve">, </w:t>
      </w:r>
      <w:r w:rsidRPr="00B534E9">
        <w:rPr>
          <w:sz w:val="28"/>
          <w:szCs w:val="28"/>
        </w:rPr>
        <w:t>не захищених деревною рослинністю. У вітряну погоду козулі годуються в густих хвойних молодняках або на підвітряних узліссях. Навесні й восени козулі воліють пастися на відкритих схилах і більших лугових галявинах. Алі до вечора самки повертаються до укрить</w:t>
      </w:r>
      <w:r w:rsidR="004F0864" w:rsidRPr="00B534E9">
        <w:rPr>
          <w:sz w:val="28"/>
          <w:szCs w:val="28"/>
        </w:rPr>
        <w:t xml:space="preserve">, </w:t>
      </w:r>
      <w:r w:rsidRPr="00B534E9">
        <w:rPr>
          <w:sz w:val="28"/>
          <w:szCs w:val="28"/>
        </w:rPr>
        <w:t xml:space="preserve">де на них чекають дитинчата (навесні) </w:t>
      </w:r>
      <w:r w:rsidRPr="00B534E9">
        <w:rPr>
          <w:sz w:val="28"/>
          <w:szCs w:val="28"/>
        </w:rPr>
        <w:sym w:font="Symbol" w:char="F05B"/>
      </w:r>
      <w:r w:rsidRPr="00B534E9">
        <w:rPr>
          <w:sz w:val="28"/>
          <w:szCs w:val="28"/>
        </w:rPr>
        <w:t>1</w:t>
      </w:r>
      <w:r w:rsidRPr="00B534E9">
        <w:rPr>
          <w:sz w:val="28"/>
          <w:szCs w:val="28"/>
        </w:rPr>
        <w:sym w:font="Symbol" w:char="F05D"/>
      </w:r>
      <w:r w:rsidRPr="00B534E9">
        <w:rPr>
          <w:sz w:val="28"/>
          <w:szCs w:val="28"/>
        </w:rPr>
        <w:t xml:space="preserve">. </w:t>
      </w:r>
    </w:p>
    <w:p w:rsidR="00270382" w:rsidRPr="00B534E9" w:rsidRDefault="0008285F" w:rsidP="00C962EB">
      <w:pPr>
        <w:spacing w:line="360" w:lineRule="auto"/>
        <w:ind w:firstLine="709"/>
        <w:jc w:val="both"/>
        <w:rPr>
          <w:sz w:val="28"/>
          <w:szCs w:val="28"/>
        </w:rPr>
      </w:pPr>
      <w:r>
        <w:rPr>
          <w:sz w:val="28"/>
          <w:szCs w:val="28"/>
        </w:rPr>
        <w:t>Д</w:t>
      </w:r>
      <w:r w:rsidR="00270382" w:rsidRPr="00B534E9">
        <w:rPr>
          <w:sz w:val="28"/>
          <w:szCs w:val="28"/>
        </w:rPr>
        <w:t>осить сприятливим середовищем для козулі є осино-березове дрібнолісся (</w:t>
      </w:r>
      <w:r w:rsidRPr="00B534E9">
        <w:rPr>
          <w:sz w:val="28"/>
          <w:szCs w:val="28"/>
        </w:rPr>
        <w:t>дільники</w:t>
      </w:r>
      <w:r w:rsidR="00270382" w:rsidRPr="00B534E9">
        <w:rPr>
          <w:sz w:val="28"/>
          <w:szCs w:val="28"/>
        </w:rPr>
        <w:t>)</w:t>
      </w:r>
      <w:r w:rsidR="004F0864" w:rsidRPr="00B534E9">
        <w:rPr>
          <w:sz w:val="28"/>
          <w:szCs w:val="28"/>
        </w:rPr>
        <w:t xml:space="preserve">, </w:t>
      </w:r>
      <w:r w:rsidR="00270382" w:rsidRPr="00B534E9">
        <w:rPr>
          <w:sz w:val="28"/>
          <w:szCs w:val="28"/>
        </w:rPr>
        <w:t>а також чагарникові зарості</w:t>
      </w:r>
      <w:r w:rsidR="004F0864" w:rsidRPr="00B534E9">
        <w:rPr>
          <w:sz w:val="28"/>
          <w:szCs w:val="28"/>
        </w:rPr>
        <w:t xml:space="preserve">, </w:t>
      </w:r>
      <w:r w:rsidR="00270382" w:rsidRPr="00B534E9">
        <w:rPr>
          <w:sz w:val="28"/>
          <w:szCs w:val="28"/>
        </w:rPr>
        <w:t>тварини знаходять тут притулок і корм. Одним з найбільш улюблених місць козулі лісостепу є також ліси по річкових долинах. У більшості випадків вони порівняно невеликі за розмірами</w:t>
      </w:r>
      <w:r w:rsidR="004F0864" w:rsidRPr="00B534E9">
        <w:rPr>
          <w:sz w:val="28"/>
          <w:szCs w:val="28"/>
        </w:rPr>
        <w:t xml:space="preserve">, </w:t>
      </w:r>
      <w:r w:rsidR="00270382" w:rsidRPr="00B534E9">
        <w:rPr>
          <w:sz w:val="28"/>
          <w:szCs w:val="28"/>
        </w:rPr>
        <w:t xml:space="preserve">але характерні співвідношенням різноманітних типів лісової рослинності </w:t>
      </w:r>
      <w:r w:rsidR="00270382" w:rsidRPr="00B534E9">
        <w:rPr>
          <w:sz w:val="28"/>
          <w:szCs w:val="28"/>
        </w:rPr>
        <w:sym w:font="Symbol" w:char="F05B"/>
      </w:r>
      <w:r w:rsidR="00051EBB" w:rsidRPr="00051EBB">
        <w:rPr>
          <w:sz w:val="28"/>
          <w:szCs w:val="28"/>
        </w:rPr>
        <w:t>31</w:t>
      </w:r>
      <w:r w:rsidR="00270382" w:rsidRPr="00B534E9">
        <w:rPr>
          <w:sz w:val="28"/>
          <w:szCs w:val="28"/>
        </w:rPr>
        <w:sym w:font="Symbol" w:char="F05D"/>
      </w:r>
      <w:r w:rsidR="00270382" w:rsidRPr="00B534E9">
        <w:rPr>
          <w:sz w:val="28"/>
          <w:szCs w:val="28"/>
        </w:rPr>
        <w:t xml:space="preserve">. </w:t>
      </w:r>
    </w:p>
    <w:p w:rsidR="00270382" w:rsidRPr="00B534E9" w:rsidRDefault="00270382" w:rsidP="00C962EB">
      <w:pPr>
        <w:spacing w:line="360" w:lineRule="auto"/>
        <w:ind w:firstLine="709"/>
        <w:jc w:val="both"/>
        <w:rPr>
          <w:sz w:val="28"/>
          <w:szCs w:val="28"/>
        </w:rPr>
      </w:pPr>
      <w:r w:rsidRPr="00B534E9">
        <w:rPr>
          <w:sz w:val="28"/>
          <w:szCs w:val="28"/>
        </w:rPr>
        <w:t xml:space="preserve">Щоб </w:t>
      </w:r>
      <w:r w:rsidR="0008285F">
        <w:rPr>
          <w:sz w:val="28"/>
          <w:szCs w:val="28"/>
        </w:rPr>
        <w:t>отримати</w:t>
      </w:r>
      <w:r w:rsidRPr="00B534E9">
        <w:rPr>
          <w:sz w:val="28"/>
          <w:szCs w:val="28"/>
        </w:rPr>
        <w:t xml:space="preserve"> точні дані по біотопічному розподілі козулі європейської</w:t>
      </w:r>
      <w:r w:rsidR="004F0864" w:rsidRPr="00B534E9">
        <w:rPr>
          <w:sz w:val="28"/>
          <w:szCs w:val="28"/>
        </w:rPr>
        <w:t xml:space="preserve">, </w:t>
      </w:r>
      <w:r w:rsidRPr="00B534E9">
        <w:rPr>
          <w:sz w:val="28"/>
          <w:szCs w:val="28"/>
        </w:rPr>
        <w:t xml:space="preserve">стадності й відношенню </w:t>
      </w:r>
      <w:r w:rsidR="0008285F">
        <w:rPr>
          <w:sz w:val="28"/>
          <w:szCs w:val="28"/>
        </w:rPr>
        <w:t>самиць</w:t>
      </w:r>
      <w:r w:rsidRPr="00B534E9">
        <w:rPr>
          <w:sz w:val="28"/>
          <w:szCs w:val="28"/>
        </w:rPr>
        <w:t xml:space="preserve"> до самців необхідно освоїти методику визначення статі й віку зустрінутої тварини на відстані. Для керування мисливським господарством необхідно знати не тільки екологію даного виду </w:t>
      </w:r>
      <w:r w:rsidRPr="00B534E9">
        <w:rPr>
          <w:sz w:val="28"/>
          <w:szCs w:val="28"/>
        </w:rPr>
        <w:lastRenderedPageBreak/>
        <w:t>тварин</w:t>
      </w:r>
      <w:r w:rsidR="004F0864" w:rsidRPr="00B534E9">
        <w:rPr>
          <w:sz w:val="28"/>
          <w:szCs w:val="28"/>
        </w:rPr>
        <w:t xml:space="preserve">, </w:t>
      </w:r>
      <w:r w:rsidRPr="00B534E9">
        <w:rPr>
          <w:sz w:val="28"/>
          <w:szCs w:val="28"/>
        </w:rPr>
        <w:t>але й екологію окремих статевих і вікових груп</w:t>
      </w:r>
      <w:r w:rsidR="004F0864" w:rsidRPr="00B534E9">
        <w:rPr>
          <w:sz w:val="28"/>
          <w:szCs w:val="28"/>
        </w:rPr>
        <w:t xml:space="preserve">, </w:t>
      </w:r>
      <w:r w:rsidRPr="00B534E9">
        <w:rPr>
          <w:sz w:val="28"/>
          <w:szCs w:val="28"/>
        </w:rPr>
        <w:t xml:space="preserve">що становлять його популяцію </w:t>
      </w:r>
      <w:r w:rsidRPr="00B534E9">
        <w:rPr>
          <w:sz w:val="28"/>
          <w:szCs w:val="28"/>
        </w:rPr>
        <w:sym w:font="Symbol" w:char="F05B"/>
      </w:r>
      <w:r w:rsidR="00051EBB" w:rsidRPr="00616583">
        <w:rPr>
          <w:sz w:val="28"/>
          <w:szCs w:val="28"/>
        </w:rPr>
        <w:t>32</w:t>
      </w:r>
      <w:r w:rsidRPr="00B534E9">
        <w:rPr>
          <w:sz w:val="28"/>
          <w:szCs w:val="28"/>
        </w:rPr>
        <w:sym w:font="Symbol" w:char="F05D"/>
      </w:r>
      <w:r w:rsidRPr="00B534E9">
        <w:rPr>
          <w:sz w:val="28"/>
          <w:szCs w:val="28"/>
        </w:rPr>
        <w:t xml:space="preserve">. </w:t>
      </w:r>
    </w:p>
    <w:p w:rsidR="00270382" w:rsidRPr="00B534E9" w:rsidRDefault="00270382" w:rsidP="00C962EB">
      <w:pPr>
        <w:spacing w:line="360" w:lineRule="auto"/>
        <w:ind w:firstLine="709"/>
        <w:jc w:val="both"/>
        <w:rPr>
          <w:sz w:val="28"/>
          <w:szCs w:val="28"/>
        </w:rPr>
      </w:pPr>
      <w:r w:rsidRPr="00B534E9">
        <w:rPr>
          <w:sz w:val="28"/>
          <w:szCs w:val="28"/>
        </w:rPr>
        <w:t xml:space="preserve">Данні по динаміці </w:t>
      </w:r>
      <w:r w:rsidR="0008285F" w:rsidRPr="00B534E9">
        <w:rPr>
          <w:sz w:val="28"/>
          <w:szCs w:val="28"/>
        </w:rPr>
        <w:t>чисельності</w:t>
      </w:r>
      <w:r w:rsidRPr="00B534E9">
        <w:rPr>
          <w:sz w:val="28"/>
          <w:szCs w:val="28"/>
        </w:rPr>
        <w:t xml:space="preserve"> та </w:t>
      </w:r>
      <w:r w:rsidR="0008285F">
        <w:rPr>
          <w:sz w:val="28"/>
          <w:szCs w:val="28"/>
        </w:rPr>
        <w:t>здобування</w:t>
      </w:r>
      <w:r w:rsidRPr="00B534E9">
        <w:rPr>
          <w:sz w:val="28"/>
          <w:szCs w:val="28"/>
        </w:rPr>
        <w:t xml:space="preserve"> козулі європейської на Україні зустрічаються в роботах багатьох вчених</w:t>
      </w:r>
      <w:r w:rsidR="004F0864" w:rsidRPr="00B534E9">
        <w:rPr>
          <w:sz w:val="28"/>
          <w:szCs w:val="28"/>
        </w:rPr>
        <w:t xml:space="preserve">, </w:t>
      </w:r>
      <w:r w:rsidRPr="00B534E9">
        <w:rPr>
          <w:sz w:val="28"/>
          <w:szCs w:val="28"/>
        </w:rPr>
        <w:t>але є неповними та доволі</w:t>
      </w:r>
      <w:r w:rsidR="00616583">
        <w:rPr>
          <w:sz w:val="28"/>
          <w:szCs w:val="28"/>
        </w:rPr>
        <w:t xml:space="preserve"> </w:t>
      </w:r>
      <w:r w:rsidRPr="00B534E9">
        <w:rPr>
          <w:sz w:val="28"/>
          <w:szCs w:val="28"/>
        </w:rPr>
        <w:t>застарілими. Всі вони співпадають з даними</w:t>
      </w:r>
      <w:r w:rsidR="004F0864" w:rsidRPr="00B534E9">
        <w:rPr>
          <w:sz w:val="28"/>
          <w:szCs w:val="28"/>
        </w:rPr>
        <w:t xml:space="preserve">, </w:t>
      </w:r>
      <w:r w:rsidRPr="00B534E9">
        <w:rPr>
          <w:sz w:val="28"/>
          <w:szCs w:val="28"/>
        </w:rPr>
        <w:t>які приводяться нами. Так</w:t>
      </w:r>
      <w:r w:rsidR="004F0864" w:rsidRPr="00B534E9">
        <w:rPr>
          <w:sz w:val="28"/>
          <w:szCs w:val="28"/>
        </w:rPr>
        <w:t xml:space="preserve">, </w:t>
      </w:r>
      <w:r w:rsidRPr="00B534E9">
        <w:rPr>
          <w:sz w:val="28"/>
          <w:szCs w:val="28"/>
        </w:rPr>
        <w:t>приблизна чисельність козулі в Україні в 2-гій половині 80-х років становила 144000 особин</w:t>
      </w:r>
      <w:r w:rsidR="004F0864" w:rsidRPr="00B534E9">
        <w:rPr>
          <w:sz w:val="28"/>
          <w:szCs w:val="28"/>
        </w:rPr>
        <w:t xml:space="preserve">, </w:t>
      </w:r>
      <w:r w:rsidRPr="00B534E9">
        <w:rPr>
          <w:sz w:val="28"/>
          <w:szCs w:val="28"/>
        </w:rPr>
        <w:t xml:space="preserve">а щільність </w:t>
      </w:r>
      <w:r w:rsidRPr="00B534E9">
        <w:rPr>
          <w:sz w:val="28"/>
          <w:szCs w:val="28"/>
        </w:rPr>
        <w:sym w:font="Symbol" w:char="F02D"/>
      </w:r>
      <w:r w:rsidRPr="00B534E9">
        <w:rPr>
          <w:sz w:val="28"/>
          <w:szCs w:val="28"/>
        </w:rPr>
        <w:t xml:space="preserve"> 2</w:t>
      </w:r>
      <w:r w:rsidR="003501D9" w:rsidRPr="00B534E9">
        <w:rPr>
          <w:sz w:val="28"/>
          <w:szCs w:val="28"/>
        </w:rPr>
        <w:t>,</w:t>
      </w:r>
      <w:r w:rsidRPr="00B534E9">
        <w:rPr>
          <w:sz w:val="28"/>
          <w:szCs w:val="28"/>
        </w:rPr>
        <w:t>4</w:t>
      </w:r>
      <w:r w:rsidR="004D1B8C">
        <w:rPr>
          <w:sz w:val="28"/>
          <w:szCs w:val="28"/>
        </w:rPr>
        <w:t xml:space="preserve"> </w:t>
      </w:r>
      <w:r w:rsidRPr="00B534E9">
        <w:rPr>
          <w:sz w:val="28"/>
          <w:szCs w:val="28"/>
        </w:rPr>
        <w:t xml:space="preserve">особин на 1000га </w:t>
      </w:r>
      <w:r w:rsidRPr="00B534E9">
        <w:rPr>
          <w:sz w:val="28"/>
          <w:szCs w:val="28"/>
        </w:rPr>
        <w:sym w:font="Symbol" w:char="F05B"/>
      </w:r>
      <w:r w:rsidRPr="00B534E9">
        <w:rPr>
          <w:sz w:val="28"/>
          <w:szCs w:val="28"/>
        </w:rPr>
        <w:t>28</w:t>
      </w:r>
      <w:r w:rsidRPr="00B534E9">
        <w:rPr>
          <w:sz w:val="28"/>
          <w:szCs w:val="28"/>
        </w:rPr>
        <w:sym w:font="Symbol" w:char="F05D"/>
      </w:r>
      <w:r w:rsidRPr="00B534E9">
        <w:rPr>
          <w:sz w:val="28"/>
          <w:szCs w:val="28"/>
        </w:rPr>
        <w:t xml:space="preserve">. За матеріалами </w:t>
      </w:r>
      <w:r w:rsidR="00AA370A">
        <w:rPr>
          <w:sz w:val="28"/>
          <w:szCs w:val="28"/>
        </w:rPr>
        <w:t>дослідн</w:t>
      </w:r>
      <w:r w:rsidR="00616583">
        <w:rPr>
          <w:sz w:val="28"/>
          <w:szCs w:val="28"/>
        </w:rPr>
        <w:t>и</w:t>
      </w:r>
      <w:r w:rsidR="00AA370A">
        <w:rPr>
          <w:sz w:val="28"/>
          <w:szCs w:val="28"/>
        </w:rPr>
        <w:t>ків</w:t>
      </w:r>
      <w:r w:rsidRPr="00B534E9">
        <w:rPr>
          <w:sz w:val="28"/>
          <w:szCs w:val="28"/>
        </w:rPr>
        <w:t xml:space="preserve"> (за 3 роки) чисельність козулі в Україні в 1972</w:t>
      </w:r>
      <w:r w:rsidR="00616583">
        <w:rPr>
          <w:sz w:val="28"/>
          <w:szCs w:val="28"/>
        </w:rPr>
        <w:t xml:space="preserve"> </w:t>
      </w:r>
      <w:r w:rsidRPr="00B534E9">
        <w:rPr>
          <w:sz w:val="28"/>
          <w:szCs w:val="28"/>
        </w:rPr>
        <w:t>р. становила 142600 особин</w:t>
      </w:r>
      <w:r w:rsidR="004F0864" w:rsidRPr="00B534E9">
        <w:rPr>
          <w:sz w:val="28"/>
          <w:szCs w:val="28"/>
        </w:rPr>
        <w:t xml:space="preserve">, </w:t>
      </w:r>
      <w:r w:rsidRPr="00B534E9">
        <w:rPr>
          <w:sz w:val="28"/>
          <w:szCs w:val="28"/>
        </w:rPr>
        <w:t>відсоток здобичі від чисельності – 3%;</w:t>
      </w:r>
      <w:r w:rsidR="004D1B8C">
        <w:rPr>
          <w:sz w:val="28"/>
          <w:szCs w:val="28"/>
        </w:rPr>
        <w:t xml:space="preserve"> в 1973</w:t>
      </w:r>
      <w:r w:rsidR="00616583">
        <w:rPr>
          <w:sz w:val="28"/>
          <w:szCs w:val="28"/>
        </w:rPr>
        <w:t xml:space="preserve"> </w:t>
      </w:r>
      <w:r w:rsidR="004D1B8C">
        <w:rPr>
          <w:sz w:val="28"/>
          <w:szCs w:val="28"/>
        </w:rPr>
        <w:t>р.: чисельність – 146500</w:t>
      </w:r>
      <w:r w:rsidR="003501D9" w:rsidRPr="00B534E9">
        <w:rPr>
          <w:sz w:val="28"/>
          <w:szCs w:val="28"/>
        </w:rPr>
        <w:t xml:space="preserve">, </w:t>
      </w:r>
      <w:r w:rsidRPr="00B534E9">
        <w:rPr>
          <w:sz w:val="28"/>
          <w:szCs w:val="28"/>
        </w:rPr>
        <w:t>3</w:t>
      </w:r>
      <w:r w:rsidR="004D1B8C">
        <w:rPr>
          <w:sz w:val="28"/>
          <w:szCs w:val="28"/>
        </w:rPr>
        <w:t>,</w:t>
      </w:r>
      <w:r w:rsidRPr="00B534E9">
        <w:rPr>
          <w:sz w:val="28"/>
          <w:szCs w:val="28"/>
        </w:rPr>
        <w:t>1</w:t>
      </w:r>
      <w:r w:rsidR="0008285F">
        <w:rPr>
          <w:sz w:val="28"/>
          <w:szCs w:val="28"/>
        </w:rPr>
        <w:t> </w:t>
      </w:r>
      <w:r w:rsidRPr="00B534E9">
        <w:rPr>
          <w:sz w:val="28"/>
          <w:szCs w:val="28"/>
        </w:rPr>
        <w:t>%</w:t>
      </w:r>
      <w:r w:rsidR="004D1B8C">
        <w:rPr>
          <w:sz w:val="28"/>
          <w:szCs w:val="28"/>
        </w:rPr>
        <w:t xml:space="preserve"> </w:t>
      </w:r>
      <w:r w:rsidRPr="00B534E9">
        <w:rPr>
          <w:sz w:val="28"/>
          <w:szCs w:val="28"/>
        </w:rPr>
        <w:t>здоб</w:t>
      </w:r>
      <w:r w:rsidR="0008285F">
        <w:rPr>
          <w:sz w:val="28"/>
          <w:szCs w:val="28"/>
        </w:rPr>
        <w:t>у</w:t>
      </w:r>
      <w:r w:rsidRPr="00B534E9">
        <w:rPr>
          <w:sz w:val="28"/>
          <w:szCs w:val="28"/>
        </w:rPr>
        <w:t xml:space="preserve">то; </w:t>
      </w:r>
      <w:r w:rsidR="0008285F">
        <w:rPr>
          <w:sz w:val="28"/>
          <w:szCs w:val="28"/>
        </w:rPr>
        <w:t>у</w:t>
      </w:r>
      <w:r w:rsidRPr="00B534E9">
        <w:rPr>
          <w:sz w:val="28"/>
          <w:szCs w:val="28"/>
        </w:rPr>
        <w:t xml:space="preserve"> 1974</w:t>
      </w:r>
      <w:r w:rsidR="00616583">
        <w:rPr>
          <w:sz w:val="28"/>
          <w:szCs w:val="28"/>
        </w:rPr>
        <w:t xml:space="preserve"> </w:t>
      </w:r>
      <w:r w:rsidRPr="00B534E9">
        <w:rPr>
          <w:sz w:val="28"/>
          <w:szCs w:val="28"/>
        </w:rPr>
        <w:t>р.: чисельність – 164000 особин</w:t>
      </w:r>
      <w:r w:rsidR="003501D9" w:rsidRPr="00B534E9">
        <w:rPr>
          <w:sz w:val="28"/>
          <w:szCs w:val="28"/>
        </w:rPr>
        <w:t xml:space="preserve">, </w:t>
      </w:r>
      <w:r w:rsidRPr="00B534E9">
        <w:rPr>
          <w:sz w:val="28"/>
          <w:szCs w:val="28"/>
        </w:rPr>
        <w:t>з них вилучено 3</w:t>
      </w:r>
      <w:r w:rsidR="003501D9" w:rsidRPr="00B534E9">
        <w:rPr>
          <w:sz w:val="28"/>
          <w:szCs w:val="28"/>
        </w:rPr>
        <w:t>,</w:t>
      </w:r>
      <w:r w:rsidRPr="00B534E9">
        <w:rPr>
          <w:sz w:val="28"/>
          <w:szCs w:val="28"/>
        </w:rPr>
        <w:t>2</w:t>
      </w:r>
      <w:r w:rsidR="0008285F">
        <w:rPr>
          <w:sz w:val="28"/>
          <w:szCs w:val="28"/>
        </w:rPr>
        <w:t> </w:t>
      </w:r>
      <w:r w:rsidRPr="00B534E9">
        <w:rPr>
          <w:sz w:val="28"/>
          <w:szCs w:val="28"/>
        </w:rPr>
        <w:t>%</w:t>
      </w:r>
      <w:r w:rsidR="0008285F">
        <w:rPr>
          <w:sz w:val="28"/>
          <w:szCs w:val="28"/>
        </w:rPr>
        <w:t> </w:t>
      </w:r>
      <w:r w:rsidRPr="00051EBB">
        <w:rPr>
          <w:sz w:val="28"/>
          <w:szCs w:val="28"/>
        </w:rPr>
        <w:t>.</w:t>
      </w:r>
      <w:r w:rsidRPr="00B534E9">
        <w:rPr>
          <w:sz w:val="28"/>
          <w:szCs w:val="28"/>
        </w:rPr>
        <w:t xml:space="preserve"> </w:t>
      </w:r>
      <w:r w:rsidR="00616583">
        <w:rPr>
          <w:sz w:val="28"/>
          <w:szCs w:val="28"/>
        </w:rPr>
        <w:t xml:space="preserve">    </w:t>
      </w:r>
      <w:r w:rsidRPr="00B534E9">
        <w:rPr>
          <w:sz w:val="28"/>
          <w:szCs w:val="28"/>
        </w:rPr>
        <w:t>В робот</w:t>
      </w:r>
      <w:r w:rsidR="0008285F">
        <w:rPr>
          <w:sz w:val="28"/>
          <w:szCs w:val="28"/>
        </w:rPr>
        <w:t>а</w:t>
      </w:r>
      <w:r w:rsidRPr="00B534E9">
        <w:rPr>
          <w:sz w:val="28"/>
          <w:szCs w:val="28"/>
        </w:rPr>
        <w:t xml:space="preserve"> вчених </w:t>
      </w:r>
      <w:r w:rsidR="0008285F">
        <w:rPr>
          <w:sz w:val="28"/>
          <w:szCs w:val="28"/>
        </w:rPr>
        <w:t>також</w:t>
      </w:r>
      <w:r w:rsidRPr="00B534E9">
        <w:rPr>
          <w:sz w:val="28"/>
          <w:szCs w:val="28"/>
        </w:rPr>
        <w:t xml:space="preserve"> приводяться данні по чисельності козулі </w:t>
      </w:r>
      <w:r w:rsidR="0008285F">
        <w:rPr>
          <w:sz w:val="28"/>
          <w:szCs w:val="28"/>
        </w:rPr>
        <w:t>в</w:t>
      </w:r>
      <w:r w:rsidRPr="00B534E9">
        <w:rPr>
          <w:sz w:val="28"/>
          <w:szCs w:val="28"/>
        </w:rPr>
        <w:t xml:space="preserve"> Україні та відсоток вилучення від поголів`я</w:t>
      </w:r>
      <w:r w:rsidR="00616583">
        <w:rPr>
          <w:sz w:val="28"/>
          <w:szCs w:val="28"/>
        </w:rPr>
        <w:t>. У 1973 році</w:t>
      </w:r>
      <w:r w:rsidRPr="00B534E9">
        <w:rPr>
          <w:sz w:val="28"/>
          <w:szCs w:val="28"/>
        </w:rPr>
        <w:t xml:space="preserve"> чисельність</w:t>
      </w:r>
      <w:r w:rsidR="00616583">
        <w:rPr>
          <w:sz w:val="28"/>
          <w:szCs w:val="28"/>
        </w:rPr>
        <w:t xml:space="preserve"> становила</w:t>
      </w:r>
      <w:r w:rsidRPr="00B534E9">
        <w:rPr>
          <w:sz w:val="28"/>
          <w:szCs w:val="28"/>
        </w:rPr>
        <w:t xml:space="preserve"> – 146700 особин</w:t>
      </w:r>
      <w:r w:rsidR="003501D9" w:rsidRPr="00B534E9">
        <w:rPr>
          <w:sz w:val="28"/>
          <w:szCs w:val="28"/>
        </w:rPr>
        <w:t xml:space="preserve">, </w:t>
      </w:r>
      <w:r w:rsidRPr="00B534E9">
        <w:rPr>
          <w:sz w:val="28"/>
          <w:szCs w:val="28"/>
        </w:rPr>
        <w:t>з них вилучено 3</w:t>
      </w:r>
      <w:r w:rsidR="003501D9" w:rsidRPr="00B534E9">
        <w:rPr>
          <w:sz w:val="28"/>
          <w:szCs w:val="28"/>
        </w:rPr>
        <w:t>,</w:t>
      </w:r>
      <w:r w:rsidRPr="00B534E9">
        <w:rPr>
          <w:sz w:val="28"/>
          <w:szCs w:val="28"/>
        </w:rPr>
        <w:t>1</w:t>
      </w:r>
      <w:r w:rsidR="004D1B8C">
        <w:rPr>
          <w:sz w:val="28"/>
          <w:szCs w:val="28"/>
        </w:rPr>
        <w:t xml:space="preserve"> </w:t>
      </w:r>
      <w:r w:rsidRPr="00B534E9">
        <w:rPr>
          <w:sz w:val="28"/>
          <w:szCs w:val="28"/>
        </w:rPr>
        <w:t xml:space="preserve">% </w:t>
      </w:r>
      <w:r w:rsidR="00051EBB" w:rsidRPr="00B534E9">
        <w:rPr>
          <w:sz w:val="28"/>
          <w:szCs w:val="28"/>
        </w:rPr>
        <w:sym w:font="Symbol" w:char="F05B"/>
      </w:r>
      <w:r w:rsidR="00616583">
        <w:rPr>
          <w:sz w:val="28"/>
          <w:szCs w:val="28"/>
          <w:lang w:val="ru-RU"/>
        </w:rPr>
        <w:t xml:space="preserve">33 </w:t>
      </w:r>
      <w:r w:rsidR="00616583" w:rsidRPr="00616583">
        <w:rPr>
          <w:sz w:val="28"/>
          <w:szCs w:val="28"/>
          <w:lang w:val="ru-RU"/>
        </w:rPr>
        <w:t>–</w:t>
      </w:r>
      <w:r w:rsidR="00616583">
        <w:rPr>
          <w:sz w:val="28"/>
          <w:szCs w:val="28"/>
          <w:lang w:val="ru-RU"/>
        </w:rPr>
        <w:t xml:space="preserve"> </w:t>
      </w:r>
      <w:r w:rsidR="00051EBB" w:rsidRPr="00051EBB">
        <w:rPr>
          <w:sz w:val="28"/>
          <w:szCs w:val="28"/>
          <w:lang w:val="ru-RU"/>
        </w:rPr>
        <w:t>35</w:t>
      </w:r>
      <w:r w:rsidR="00051EBB" w:rsidRPr="00051EBB">
        <w:rPr>
          <w:sz w:val="28"/>
          <w:szCs w:val="28"/>
        </w:rPr>
        <w:sym w:font="Symbol" w:char="F05D"/>
      </w:r>
      <w:r w:rsidRPr="00B534E9">
        <w:rPr>
          <w:sz w:val="28"/>
          <w:szCs w:val="28"/>
        </w:rPr>
        <w:t xml:space="preserve">. </w:t>
      </w:r>
    </w:p>
    <w:p w:rsidR="00270382" w:rsidRPr="00B534E9" w:rsidRDefault="00270382" w:rsidP="00C962EB">
      <w:pPr>
        <w:spacing w:line="360" w:lineRule="auto"/>
        <w:ind w:firstLine="709"/>
        <w:jc w:val="both"/>
        <w:rPr>
          <w:sz w:val="28"/>
          <w:szCs w:val="28"/>
          <w:lang w:val="ru-RU"/>
        </w:rPr>
      </w:pPr>
      <w:r w:rsidRPr="00B534E9">
        <w:rPr>
          <w:sz w:val="28"/>
          <w:szCs w:val="28"/>
        </w:rPr>
        <w:t>Таким чином</w:t>
      </w:r>
      <w:r w:rsidR="004F0864" w:rsidRPr="00B534E9">
        <w:rPr>
          <w:sz w:val="28"/>
          <w:szCs w:val="28"/>
        </w:rPr>
        <w:t xml:space="preserve">, </w:t>
      </w:r>
      <w:r w:rsidRPr="00B534E9">
        <w:rPr>
          <w:sz w:val="28"/>
          <w:szCs w:val="28"/>
        </w:rPr>
        <w:t>розглянувши основні особливості біології</w:t>
      </w:r>
      <w:r w:rsidR="004F0864" w:rsidRPr="00B534E9">
        <w:rPr>
          <w:sz w:val="28"/>
          <w:szCs w:val="28"/>
        </w:rPr>
        <w:t xml:space="preserve">, </w:t>
      </w:r>
      <w:r w:rsidRPr="00B534E9">
        <w:rPr>
          <w:sz w:val="28"/>
          <w:szCs w:val="28"/>
        </w:rPr>
        <w:t>розповсюдження</w:t>
      </w:r>
      <w:r w:rsidR="004F0864" w:rsidRPr="00B534E9">
        <w:rPr>
          <w:sz w:val="28"/>
          <w:szCs w:val="28"/>
        </w:rPr>
        <w:t xml:space="preserve">, </w:t>
      </w:r>
      <w:r w:rsidRPr="00B534E9">
        <w:rPr>
          <w:sz w:val="28"/>
          <w:szCs w:val="28"/>
        </w:rPr>
        <w:t>харчування</w:t>
      </w:r>
      <w:r w:rsidR="004F0864" w:rsidRPr="00B534E9">
        <w:rPr>
          <w:sz w:val="28"/>
          <w:szCs w:val="28"/>
        </w:rPr>
        <w:t xml:space="preserve">, </w:t>
      </w:r>
      <w:r w:rsidRPr="00B534E9">
        <w:rPr>
          <w:sz w:val="28"/>
          <w:szCs w:val="28"/>
        </w:rPr>
        <w:t>стацій мешкання</w:t>
      </w:r>
      <w:r w:rsidR="004F0864" w:rsidRPr="00B534E9">
        <w:rPr>
          <w:sz w:val="28"/>
          <w:szCs w:val="28"/>
        </w:rPr>
        <w:t xml:space="preserve">, </w:t>
      </w:r>
      <w:r w:rsidRPr="00B534E9">
        <w:rPr>
          <w:sz w:val="28"/>
          <w:szCs w:val="28"/>
        </w:rPr>
        <w:t>моніторингу чисельності козулі європейської за літературними джерелами</w:t>
      </w:r>
      <w:r w:rsidR="003501D9" w:rsidRPr="00B534E9">
        <w:rPr>
          <w:sz w:val="28"/>
          <w:szCs w:val="28"/>
        </w:rPr>
        <w:t xml:space="preserve">, </w:t>
      </w:r>
      <w:r w:rsidRPr="00B534E9">
        <w:rPr>
          <w:sz w:val="28"/>
          <w:szCs w:val="28"/>
        </w:rPr>
        <w:t>ми можемо зробити висновок</w:t>
      </w:r>
      <w:r w:rsidR="004F0864" w:rsidRPr="00B534E9">
        <w:rPr>
          <w:sz w:val="28"/>
          <w:szCs w:val="28"/>
        </w:rPr>
        <w:t xml:space="preserve">, </w:t>
      </w:r>
      <w:r w:rsidRPr="00B534E9">
        <w:rPr>
          <w:sz w:val="28"/>
          <w:szCs w:val="28"/>
        </w:rPr>
        <w:t>що наші дослідження їм не суперечать</w:t>
      </w:r>
      <w:r w:rsidR="004F0864" w:rsidRPr="00B534E9">
        <w:rPr>
          <w:sz w:val="28"/>
          <w:szCs w:val="28"/>
        </w:rPr>
        <w:t xml:space="preserve">, </w:t>
      </w:r>
      <w:r w:rsidRPr="00B534E9">
        <w:rPr>
          <w:sz w:val="28"/>
          <w:szCs w:val="28"/>
        </w:rPr>
        <w:t>а лише підтверджують та дещо погли</w:t>
      </w:r>
      <w:r w:rsidR="00616583">
        <w:rPr>
          <w:sz w:val="28"/>
          <w:szCs w:val="28"/>
        </w:rPr>
        <w:t>блюють вивчення особливостей даного виду саме на вивчає</w:t>
      </w:r>
      <w:r w:rsidRPr="00B534E9">
        <w:rPr>
          <w:sz w:val="28"/>
          <w:szCs w:val="28"/>
        </w:rPr>
        <w:t>мій території. Такі локальні дослідження можуть покращити стан популяції в конкретно взятих мисливських господарствах та в схожих до них</w:t>
      </w:r>
      <w:r w:rsidR="004F0864" w:rsidRPr="00B534E9">
        <w:rPr>
          <w:sz w:val="28"/>
          <w:szCs w:val="28"/>
        </w:rPr>
        <w:t xml:space="preserve">, </w:t>
      </w:r>
      <w:r w:rsidRPr="00B534E9">
        <w:rPr>
          <w:sz w:val="28"/>
          <w:szCs w:val="28"/>
        </w:rPr>
        <w:t>за умовами природних комплексах.</w:t>
      </w:r>
    </w:p>
    <w:p w:rsidR="003501D9" w:rsidRDefault="003501D9" w:rsidP="00C962EB">
      <w:pPr>
        <w:spacing w:line="360" w:lineRule="auto"/>
        <w:ind w:firstLine="709"/>
        <w:jc w:val="both"/>
        <w:rPr>
          <w:sz w:val="28"/>
          <w:szCs w:val="28"/>
          <w:lang w:val="ru-RU"/>
        </w:rPr>
      </w:pPr>
    </w:p>
    <w:p w:rsidR="00616583" w:rsidRPr="00B534E9" w:rsidRDefault="00616583" w:rsidP="00C962EB">
      <w:pPr>
        <w:spacing w:line="360" w:lineRule="auto"/>
        <w:ind w:firstLine="709"/>
        <w:jc w:val="both"/>
        <w:rPr>
          <w:sz w:val="28"/>
          <w:szCs w:val="28"/>
          <w:lang w:val="ru-RU"/>
        </w:rPr>
      </w:pPr>
    </w:p>
    <w:p w:rsidR="00270382" w:rsidRPr="00B534E9" w:rsidRDefault="00270382" w:rsidP="00C962EB">
      <w:pPr>
        <w:pStyle w:val="a7"/>
        <w:ind w:left="360" w:firstLine="348"/>
        <w:jc w:val="both"/>
        <w:rPr>
          <w:b w:val="0"/>
          <w:lang w:val="uk-UA"/>
        </w:rPr>
      </w:pPr>
      <w:r w:rsidRPr="00B534E9">
        <w:rPr>
          <w:b w:val="0"/>
          <w:lang w:val="uk-UA"/>
        </w:rPr>
        <w:t xml:space="preserve">1.2 </w:t>
      </w:r>
      <w:r w:rsidRPr="00B534E9">
        <w:rPr>
          <w:b w:val="0"/>
        </w:rPr>
        <w:t>Ф</w:t>
      </w:r>
      <w:r w:rsidRPr="00B534E9">
        <w:rPr>
          <w:b w:val="0"/>
          <w:lang w:val="uk-UA"/>
        </w:rPr>
        <w:t>ізико-географічна характеристика природних зон</w:t>
      </w:r>
      <w:r w:rsidR="004F0864" w:rsidRPr="00B534E9">
        <w:rPr>
          <w:b w:val="0"/>
          <w:lang w:val="uk-UA"/>
        </w:rPr>
        <w:t xml:space="preserve">, </w:t>
      </w:r>
      <w:r w:rsidRPr="00B534E9">
        <w:rPr>
          <w:b w:val="0"/>
          <w:lang w:val="uk-UA"/>
        </w:rPr>
        <w:t>в яких проводилися дослідження (Степової та Лісостепової)</w:t>
      </w:r>
    </w:p>
    <w:p w:rsidR="003501D9" w:rsidRPr="00B534E9" w:rsidRDefault="003501D9" w:rsidP="00C962EB">
      <w:pPr>
        <w:pStyle w:val="a7"/>
        <w:ind w:left="360" w:firstLine="348"/>
        <w:jc w:val="both"/>
        <w:rPr>
          <w:b w:val="0"/>
          <w:lang w:val="uk-UA"/>
        </w:rPr>
      </w:pPr>
    </w:p>
    <w:p w:rsidR="003501D9" w:rsidRPr="00B534E9" w:rsidRDefault="003501D9" w:rsidP="00C962EB">
      <w:pPr>
        <w:pStyle w:val="a7"/>
        <w:ind w:left="360" w:firstLine="348"/>
        <w:jc w:val="left"/>
        <w:rPr>
          <w:b w:val="0"/>
        </w:rPr>
      </w:pPr>
    </w:p>
    <w:p w:rsidR="003501D9" w:rsidRPr="00B534E9" w:rsidRDefault="003501D9" w:rsidP="00C962EB">
      <w:pPr>
        <w:pStyle w:val="1"/>
        <w:keepNext w:val="0"/>
        <w:widowControl w:val="0"/>
        <w:spacing w:line="360" w:lineRule="auto"/>
        <w:ind w:left="0" w:firstLine="709"/>
        <w:rPr>
          <w:lang w:val="ru-RU"/>
        </w:rPr>
      </w:pPr>
      <w:r w:rsidRPr="00B534E9">
        <w:rPr>
          <w:lang w:val="ru-RU"/>
        </w:rPr>
        <w:t>У межах</w:t>
      </w:r>
      <w:r w:rsidR="008E1AE6">
        <w:rPr>
          <w:lang w:val="ru-RU"/>
        </w:rPr>
        <w:t xml:space="preserve"> </w:t>
      </w:r>
      <w:r w:rsidRPr="00B534E9">
        <w:rPr>
          <w:lang w:val="ru-RU"/>
        </w:rPr>
        <w:t>області</w:t>
      </w:r>
      <w:r w:rsidR="008E1AE6">
        <w:rPr>
          <w:lang w:val="ru-RU"/>
        </w:rPr>
        <w:t xml:space="preserve"> </w:t>
      </w:r>
      <w:r w:rsidRPr="00B534E9">
        <w:rPr>
          <w:lang w:val="ru-RU"/>
        </w:rPr>
        <w:t>розташовані</w:t>
      </w:r>
      <w:r w:rsidR="008E1AE6">
        <w:rPr>
          <w:lang w:val="ru-RU"/>
        </w:rPr>
        <w:t xml:space="preserve"> </w:t>
      </w:r>
      <w:r w:rsidRPr="00B534E9">
        <w:rPr>
          <w:lang w:val="ru-RU"/>
        </w:rPr>
        <w:t>Дніпродзержинське, Дніпровське і Каховське</w:t>
      </w:r>
      <w:r w:rsidR="008E1AE6">
        <w:rPr>
          <w:lang w:val="ru-RU"/>
        </w:rPr>
        <w:t xml:space="preserve"> </w:t>
      </w:r>
      <w:r w:rsidRPr="00B534E9">
        <w:rPr>
          <w:lang w:val="ru-RU"/>
        </w:rPr>
        <w:t>водосховища, беруть початок канали Дніпро</w:t>
      </w:r>
      <w:r w:rsidR="00D75D07">
        <w:rPr>
          <w:lang w:val="ru-RU"/>
        </w:rPr>
        <w:t>-</w:t>
      </w:r>
      <w:r w:rsidRPr="00B534E9">
        <w:rPr>
          <w:lang w:val="ru-RU"/>
        </w:rPr>
        <w:t>Кривий</w:t>
      </w:r>
      <w:r w:rsidR="008E1AE6">
        <w:rPr>
          <w:lang w:val="ru-RU"/>
        </w:rPr>
        <w:t xml:space="preserve"> </w:t>
      </w:r>
      <w:proofErr w:type="gramStart"/>
      <w:r w:rsidRPr="00B534E9">
        <w:rPr>
          <w:lang w:val="ru-RU"/>
        </w:rPr>
        <w:t>Р</w:t>
      </w:r>
      <w:proofErr w:type="gramEnd"/>
      <w:r w:rsidRPr="00B534E9">
        <w:rPr>
          <w:lang w:val="ru-RU"/>
        </w:rPr>
        <w:t>іг і Дніпро</w:t>
      </w:r>
      <w:r w:rsidR="00D75D07">
        <w:rPr>
          <w:lang w:val="ru-RU"/>
        </w:rPr>
        <w:t>-</w:t>
      </w:r>
      <w:r w:rsidRPr="00B534E9">
        <w:rPr>
          <w:lang w:val="ru-RU"/>
        </w:rPr>
        <w:t xml:space="preserve">Донбас. </w:t>
      </w:r>
    </w:p>
    <w:p w:rsidR="003501D9" w:rsidRPr="00B534E9" w:rsidRDefault="003501D9" w:rsidP="00C962EB">
      <w:pPr>
        <w:pStyle w:val="1"/>
        <w:keepNext w:val="0"/>
        <w:widowControl w:val="0"/>
        <w:spacing w:line="360" w:lineRule="auto"/>
        <w:ind w:left="0" w:firstLine="709"/>
        <w:rPr>
          <w:lang w:val="ru-RU"/>
        </w:rPr>
      </w:pPr>
      <w:r w:rsidRPr="00B534E9">
        <w:rPr>
          <w:lang w:val="ru-RU"/>
        </w:rPr>
        <w:lastRenderedPageBreak/>
        <w:t>Здебільшого ландшафт області</w:t>
      </w:r>
      <w:r w:rsidR="00D75D07">
        <w:rPr>
          <w:lang w:val="ru-RU"/>
        </w:rPr>
        <w:t xml:space="preserve"> </w:t>
      </w:r>
      <w:r w:rsidRPr="00B534E9">
        <w:rPr>
          <w:lang w:val="ru-RU"/>
        </w:rPr>
        <w:t>лежить у степовій</w:t>
      </w:r>
      <w:r w:rsidR="00D75D07">
        <w:rPr>
          <w:lang w:val="ru-RU"/>
        </w:rPr>
        <w:t xml:space="preserve"> </w:t>
      </w:r>
      <w:r w:rsidRPr="00B534E9">
        <w:rPr>
          <w:lang w:val="ru-RU"/>
        </w:rPr>
        <w:t>зоні, в заплавах</w:t>
      </w:r>
      <w:r w:rsidR="008E1AE6">
        <w:rPr>
          <w:lang w:val="ru-RU"/>
        </w:rPr>
        <w:t xml:space="preserve"> </w:t>
      </w:r>
      <w:proofErr w:type="gramStart"/>
      <w:r w:rsidRPr="00B534E9">
        <w:rPr>
          <w:lang w:val="ru-RU"/>
        </w:rPr>
        <w:t>р</w:t>
      </w:r>
      <w:proofErr w:type="gramEnd"/>
      <w:r w:rsidRPr="00B534E9">
        <w:rPr>
          <w:lang w:val="ru-RU"/>
        </w:rPr>
        <w:t>ічок і балках зустрічаються</w:t>
      </w:r>
      <w:r w:rsidR="008E1AE6">
        <w:rPr>
          <w:lang w:val="ru-RU"/>
        </w:rPr>
        <w:t xml:space="preserve"> </w:t>
      </w:r>
      <w:r w:rsidRPr="00B534E9">
        <w:rPr>
          <w:lang w:val="ru-RU"/>
        </w:rPr>
        <w:t>ліси (найбільш</w:t>
      </w:r>
      <w:r w:rsidR="00AA370A">
        <w:rPr>
          <w:lang w:val="ru-RU"/>
        </w:rPr>
        <w:t>ий</w:t>
      </w:r>
      <w:r w:rsidR="008E1AE6">
        <w:rPr>
          <w:lang w:val="ru-RU"/>
        </w:rPr>
        <w:t xml:space="preserve"> –</w:t>
      </w:r>
      <w:r w:rsidRPr="00B534E9">
        <w:rPr>
          <w:lang w:val="ru-RU"/>
        </w:rPr>
        <w:t xml:space="preserve"> Самарський</w:t>
      </w:r>
      <w:r w:rsidR="00D75D07">
        <w:rPr>
          <w:lang w:val="ru-RU"/>
        </w:rPr>
        <w:t xml:space="preserve"> </w:t>
      </w:r>
      <w:r w:rsidRPr="00B534E9">
        <w:rPr>
          <w:lang w:val="ru-RU"/>
        </w:rPr>
        <w:t>ліс</w:t>
      </w:r>
      <w:r w:rsidR="00AA370A">
        <w:rPr>
          <w:lang w:val="ru-RU"/>
        </w:rPr>
        <w:t>, який</w:t>
      </w:r>
      <w:r w:rsidR="008E1AE6">
        <w:rPr>
          <w:lang w:val="ru-RU"/>
        </w:rPr>
        <w:t xml:space="preserve"> </w:t>
      </w:r>
      <w:r w:rsidR="00AA370A">
        <w:rPr>
          <w:lang w:val="ru-RU"/>
        </w:rPr>
        <w:t>сягає</w:t>
      </w:r>
      <w:r w:rsidR="008E1AE6">
        <w:rPr>
          <w:lang w:val="ru-RU"/>
        </w:rPr>
        <w:t xml:space="preserve"> </w:t>
      </w:r>
      <w:r w:rsidRPr="00B534E9">
        <w:rPr>
          <w:lang w:val="ru-RU"/>
        </w:rPr>
        <w:t>площ</w:t>
      </w:r>
      <w:r w:rsidR="00AA370A">
        <w:rPr>
          <w:lang w:val="ru-RU"/>
        </w:rPr>
        <w:t>і</w:t>
      </w:r>
      <w:r w:rsidR="008E1AE6">
        <w:rPr>
          <w:lang w:val="ru-RU"/>
        </w:rPr>
        <w:t xml:space="preserve"> </w:t>
      </w:r>
      <w:r w:rsidR="00AA370A">
        <w:rPr>
          <w:lang w:val="ru-RU"/>
        </w:rPr>
        <w:t>приблизно</w:t>
      </w:r>
      <w:r w:rsidR="008E1AE6">
        <w:rPr>
          <w:lang w:val="ru-RU"/>
        </w:rPr>
        <w:t xml:space="preserve"> </w:t>
      </w:r>
      <w:r w:rsidRPr="00B534E9">
        <w:rPr>
          <w:lang w:val="ru-RU"/>
        </w:rPr>
        <w:t>15000 га )</w:t>
      </w:r>
      <w:r w:rsidR="00051EBB" w:rsidRPr="00051EBB">
        <w:rPr>
          <w:lang w:val="ru-RU"/>
        </w:rPr>
        <w:t xml:space="preserve"> [36]</w:t>
      </w:r>
      <w:r w:rsidRPr="00B534E9">
        <w:rPr>
          <w:lang w:val="ru-RU"/>
        </w:rPr>
        <w:t>.</w:t>
      </w:r>
    </w:p>
    <w:p w:rsidR="003501D9" w:rsidRPr="00B534E9" w:rsidRDefault="003501D9" w:rsidP="00C962EB">
      <w:pPr>
        <w:pStyle w:val="1"/>
        <w:keepNext w:val="0"/>
        <w:widowControl w:val="0"/>
        <w:spacing w:line="360" w:lineRule="auto"/>
        <w:ind w:left="0" w:firstLine="709"/>
        <w:rPr>
          <w:lang w:val="ru-RU"/>
        </w:rPr>
      </w:pPr>
      <w:r w:rsidRPr="00B534E9">
        <w:rPr>
          <w:lang w:val="ru-RU"/>
        </w:rPr>
        <w:t xml:space="preserve">Дніпропетровська область є унікальною за </w:t>
      </w:r>
      <w:proofErr w:type="gramStart"/>
      <w:r w:rsidRPr="00B534E9">
        <w:rPr>
          <w:lang w:val="ru-RU"/>
        </w:rPr>
        <w:t>р</w:t>
      </w:r>
      <w:proofErr w:type="gramEnd"/>
      <w:r w:rsidRPr="00B534E9">
        <w:rPr>
          <w:lang w:val="ru-RU"/>
        </w:rPr>
        <w:t>ізноманітністю і запасами корисних</w:t>
      </w:r>
      <w:r w:rsidR="008E1AE6">
        <w:rPr>
          <w:lang w:val="ru-RU"/>
        </w:rPr>
        <w:t xml:space="preserve"> </w:t>
      </w:r>
      <w:r w:rsidRPr="00B534E9">
        <w:rPr>
          <w:lang w:val="ru-RU"/>
        </w:rPr>
        <w:t>копалин. Про багатства</w:t>
      </w:r>
      <w:r w:rsidR="008E1AE6">
        <w:rPr>
          <w:lang w:val="ru-RU"/>
        </w:rPr>
        <w:t xml:space="preserve"> </w:t>
      </w:r>
      <w:r w:rsidRPr="00B534E9">
        <w:rPr>
          <w:lang w:val="ru-RU"/>
        </w:rPr>
        <w:t>надр</w:t>
      </w:r>
      <w:r w:rsidR="008E1AE6">
        <w:rPr>
          <w:lang w:val="ru-RU"/>
        </w:rPr>
        <w:t xml:space="preserve"> </w:t>
      </w:r>
      <w:r w:rsidRPr="00B534E9">
        <w:rPr>
          <w:lang w:val="ru-RU"/>
        </w:rPr>
        <w:t>області</w:t>
      </w:r>
      <w:r w:rsidR="008E1AE6">
        <w:rPr>
          <w:lang w:val="ru-RU"/>
        </w:rPr>
        <w:t xml:space="preserve"> </w:t>
      </w:r>
      <w:r w:rsidRPr="00B534E9">
        <w:rPr>
          <w:lang w:val="ru-RU"/>
        </w:rPr>
        <w:t xml:space="preserve">відомо не тільки в державі, але й у Європі і в </w:t>
      </w:r>
      <w:proofErr w:type="gramStart"/>
      <w:r w:rsidRPr="00B534E9">
        <w:rPr>
          <w:lang w:val="ru-RU"/>
        </w:rPr>
        <w:t>св</w:t>
      </w:r>
      <w:proofErr w:type="gramEnd"/>
      <w:r w:rsidRPr="00B534E9">
        <w:rPr>
          <w:lang w:val="ru-RU"/>
        </w:rPr>
        <w:t>іті, адже тут зосереджені</w:t>
      </w:r>
      <w:r w:rsidR="008E1AE6">
        <w:rPr>
          <w:lang w:val="ru-RU"/>
        </w:rPr>
        <w:t xml:space="preserve"> </w:t>
      </w:r>
      <w:r w:rsidRPr="00B534E9">
        <w:rPr>
          <w:lang w:val="ru-RU"/>
        </w:rPr>
        <w:t>унікальні</w:t>
      </w:r>
      <w:r w:rsidR="008E1AE6">
        <w:rPr>
          <w:lang w:val="ru-RU"/>
        </w:rPr>
        <w:t xml:space="preserve"> </w:t>
      </w:r>
      <w:r w:rsidRPr="00B534E9">
        <w:rPr>
          <w:lang w:val="ru-RU"/>
        </w:rPr>
        <w:t>родовища</w:t>
      </w:r>
      <w:r w:rsidR="008E1AE6">
        <w:rPr>
          <w:lang w:val="ru-RU"/>
        </w:rPr>
        <w:t xml:space="preserve"> </w:t>
      </w:r>
      <w:r w:rsidRPr="00B534E9">
        <w:rPr>
          <w:lang w:val="ru-RU"/>
        </w:rPr>
        <w:t>копалин. Область володіє</w:t>
      </w:r>
      <w:r w:rsidR="008E1AE6">
        <w:rPr>
          <w:lang w:val="ru-RU"/>
        </w:rPr>
        <w:t xml:space="preserve"> </w:t>
      </w:r>
      <w:r w:rsidRPr="00B534E9">
        <w:rPr>
          <w:lang w:val="ru-RU"/>
        </w:rPr>
        <w:t>близько 50</w:t>
      </w:r>
      <w:r w:rsidR="00AA370A">
        <w:rPr>
          <w:lang w:val="ru-RU"/>
        </w:rPr>
        <w:t> </w:t>
      </w:r>
      <w:r w:rsidRPr="00B534E9">
        <w:rPr>
          <w:lang w:val="ru-RU"/>
        </w:rPr>
        <w:t>% загальнодержавних</w:t>
      </w:r>
      <w:r w:rsidR="008E1AE6">
        <w:rPr>
          <w:lang w:val="ru-RU"/>
        </w:rPr>
        <w:t xml:space="preserve"> </w:t>
      </w:r>
      <w:r w:rsidRPr="00B534E9">
        <w:rPr>
          <w:lang w:val="ru-RU"/>
        </w:rPr>
        <w:t>запасів</w:t>
      </w:r>
      <w:r w:rsidR="008E1AE6">
        <w:rPr>
          <w:lang w:val="ru-RU"/>
        </w:rPr>
        <w:t xml:space="preserve"> </w:t>
      </w:r>
      <w:r w:rsidRPr="00B534E9">
        <w:rPr>
          <w:lang w:val="ru-RU"/>
        </w:rPr>
        <w:t>корисних</w:t>
      </w:r>
      <w:r w:rsidR="008E1AE6">
        <w:rPr>
          <w:lang w:val="ru-RU"/>
        </w:rPr>
        <w:t xml:space="preserve"> </w:t>
      </w:r>
      <w:r w:rsidRPr="00B534E9">
        <w:rPr>
          <w:lang w:val="ru-RU"/>
        </w:rPr>
        <w:t>копалин. Забезпеченість</w:t>
      </w:r>
      <w:r w:rsidR="008E1AE6">
        <w:rPr>
          <w:lang w:val="ru-RU"/>
        </w:rPr>
        <w:t xml:space="preserve"> </w:t>
      </w:r>
      <w:r w:rsidRPr="00B534E9">
        <w:rPr>
          <w:lang w:val="ru-RU"/>
        </w:rPr>
        <w:t>мінеральними ресурсами більше</w:t>
      </w:r>
      <w:r w:rsidR="008E1AE6">
        <w:rPr>
          <w:lang w:val="ru-RU"/>
        </w:rPr>
        <w:t xml:space="preserve"> </w:t>
      </w:r>
      <w:r w:rsidRPr="00B534E9">
        <w:rPr>
          <w:lang w:val="ru-RU"/>
        </w:rPr>
        <w:t>ніж</w:t>
      </w:r>
      <w:r w:rsidR="008E1AE6">
        <w:rPr>
          <w:lang w:val="ru-RU"/>
        </w:rPr>
        <w:t xml:space="preserve"> </w:t>
      </w:r>
      <w:r w:rsidRPr="00B534E9">
        <w:rPr>
          <w:lang w:val="ru-RU"/>
        </w:rPr>
        <w:t>утричі</w:t>
      </w:r>
      <w:r w:rsidR="008E1AE6">
        <w:rPr>
          <w:lang w:val="ru-RU"/>
        </w:rPr>
        <w:t xml:space="preserve"> </w:t>
      </w:r>
      <w:r w:rsidRPr="00B534E9">
        <w:rPr>
          <w:lang w:val="ru-RU"/>
        </w:rPr>
        <w:t>порівняно з загальнодержавним</w:t>
      </w:r>
      <w:r w:rsidR="008E1AE6">
        <w:rPr>
          <w:lang w:val="ru-RU"/>
        </w:rPr>
        <w:t xml:space="preserve"> </w:t>
      </w:r>
      <w:proofErr w:type="gramStart"/>
      <w:r w:rsidRPr="00B534E9">
        <w:rPr>
          <w:lang w:val="ru-RU"/>
        </w:rPr>
        <w:t>р</w:t>
      </w:r>
      <w:proofErr w:type="gramEnd"/>
      <w:r w:rsidRPr="00B534E9">
        <w:rPr>
          <w:lang w:val="ru-RU"/>
        </w:rPr>
        <w:t>івнем. В області</w:t>
      </w:r>
      <w:r w:rsidR="008E1AE6">
        <w:rPr>
          <w:lang w:val="ru-RU"/>
        </w:rPr>
        <w:t xml:space="preserve"> </w:t>
      </w:r>
      <w:r w:rsidRPr="00B534E9">
        <w:rPr>
          <w:lang w:val="ru-RU"/>
        </w:rPr>
        <w:t>видобувається 100 % марганцевої, 80 % залізної</w:t>
      </w:r>
      <w:r w:rsidR="008E1AE6">
        <w:rPr>
          <w:lang w:val="ru-RU"/>
        </w:rPr>
        <w:t xml:space="preserve"> </w:t>
      </w:r>
      <w:r w:rsidRPr="00B534E9">
        <w:rPr>
          <w:lang w:val="ru-RU"/>
        </w:rPr>
        <w:t>руди, видобуваються</w:t>
      </w:r>
      <w:r w:rsidR="008E1AE6">
        <w:rPr>
          <w:lang w:val="ru-RU"/>
        </w:rPr>
        <w:t xml:space="preserve"> </w:t>
      </w:r>
      <w:r w:rsidRPr="00B534E9">
        <w:rPr>
          <w:lang w:val="ru-RU"/>
        </w:rPr>
        <w:t>також</w:t>
      </w:r>
      <w:r w:rsidR="008E1AE6">
        <w:rPr>
          <w:lang w:val="ru-RU"/>
        </w:rPr>
        <w:t xml:space="preserve"> </w:t>
      </w:r>
      <w:r w:rsidRPr="00B534E9">
        <w:rPr>
          <w:lang w:val="ru-RU"/>
        </w:rPr>
        <w:t xml:space="preserve">вугілля, уран, </w:t>
      </w:r>
      <w:proofErr w:type="gramStart"/>
      <w:r w:rsidRPr="00B534E9">
        <w:rPr>
          <w:lang w:val="ru-RU"/>
        </w:rPr>
        <w:t>р</w:t>
      </w:r>
      <w:proofErr w:type="gramEnd"/>
      <w:r w:rsidRPr="00B534E9">
        <w:rPr>
          <w:lang w:val="ru-RU"/>
        </w:rPr>
        <w:t>ідко</w:t>
      </w:r>
      <w:r w:rsidR="00E238A6">
        <w:rPr>
          <w:lang w:val="ru-RU"/>
        </w:rPr>
        <w:t>-</w:t>
      </w:r>
      <w:r w:rsidRPr="00B534E9">
        <w:rPr>
          <w:lang w:val="ru-RU"/>
        </w:rPr>
        <w:t>земельні метали, каолін та граніти, нафта і газ.</w:t>
      </w:r>
    </w:p>
    <w:p w:rsidR="003501D9" w:rsidRPr="00B534E9" w:rsidRDefault="008E1AE6" w:rsidP="00C962EB">
      <w:pPr>
        <w:pStyle w:val="1"/>
        <w:keepNext w:val="0"/>
        <w:widowControl w:val="0"/>
        <w:spacing w:line="360" w:lineRule="auto"/>
        <w:ind w:left="0" w:firstLine="709"/>
        <w:rPr>
          <w:lang w:val="ru-RU"/>
        </w:rPr>
      </w:pPr>
      <w:r>
        <w:rPr>
          <w:lang w:val="ru-RU"/>
        </w:rPr>
        <w:t xml:space="preserve">За </w:t>
      </w:r>
      <w:r w:rsidR="003501D9" w:rsidRPr="00B534E9">
        <w:rPr>
          <w:lang w:val="ru-RU"/>
        </w:rPr>
        <w:t>кількістю</w:t>
      </w:r>
      <w:r>
        <w:rPr>
          <w:lang w:val="ru-RU"/>
        </w:rPr>
        <w:t xml:space="preserve"> </w:t>
      </w:r>
      <w:r w:rsidR="003501D9" w:rsidRPr="00B534E9">
        <w:rPr>
          <w:lang w:val="ru-RU"/>
        </w:rPr>
        <w:t>розвіданих</w:t>
      </w:r>
      <w:r>
        <w:rPr>
          <w:lang w:val="ru-RU"/>
        </w:rPr>
        <w:t xml:space="preserve"> </w:t>
      </w:r>
      <w:r w:rsidR="003501D9" w:rsidRPr="00B534E9">
        <w:rPr>
          <w:lang w:val="ru-RU"/>
        </w:rPr>
        <w:t xml:space="preserve">запасів та </w:t>
      </w:r>
      <w:proofErr w:type="gramStart"/>
      <w:r w:rsidR="003501D9" w:rsidRPr="00B534E9">
        <w:rPr>
          <w:lang w:val="ru-RU"/>
        </w:rPr>
        <w:t>р</w:t>
      </w:r>
      <w:proofErr w:type="gramEnd"/>
      <w:r w:rsidR="003501D9" w:rsidRPr="00B534E9">
        <w:rPr>
          <w:lang w:val="ru-RU"/>
        </w:rPr>
        <w:t>ічним</w:t>
      </w:r>
      <w:r>
        <w:rPr>
          <w:lang w:val="ru-RU"/>
        </w:rPr>
        <w:t xml:space="preserve"> </w:t>
      </w:r>
      <w:r w:rsidR="003501D9" w:rsidRPr="00B534E9">
        <w:rPr>
          <w:lang w:val="ru-RU"/>
        </w:rPr>
        <w:t>обсягом</w:t>
      </w:r>
      <w:r>
        <w:rPr>
          <w:lang w:val="ru-RU"/>
        </w:rPr>
        <w:t xml:space="preserve"> </w:t>
      </w:r>
      <w:r w:rsidR="003501D9" w:rsidRPr="00B534E9">
        <w:rPr>
          <w:lang w:val="ru-RU"/>
        </w:rPr>
        <w:t>видобутку</w:t>
      </w:r>
      <w:r>
        <w:rPr>
          <w:lang w:val="ru-RU"/>
        </w:rPr>
        <w:t xml:space="preserve"> </w:t>
      </w:r>
      <w:r w:rsidR="003501D9" w:rsidRPr="00B534E9">
        <w:rPr>
          <w:lang w:val="ru-RU"/>
        </w:rPr>
        <w:t>Криворізький</w:t>
      </w:r>
      <w:r>
        <w:rPr>
          <w:lang w:val="ru-RU"/>
        </w:rPr>
        <w:t xml:space="preserve"> </w:t>
      </w:r>
      <w:r w:rsidR="003501D9" w:rsidRPr="00B534E9">
        <w:rPr>
          <w:lang w:val="ru-RU"/>
        </w:rPr>
        <w:t>залізорудний</w:t>
      </w:r>
      <w:r>
        <w:rPr>
          <w:lang w:val="ru-RU"/>
        </w:rPr>
        <w:t xml:space="preserve"> бассейн </w:t>
      </w:r>
      <w:r w:rsidR="003501D9" w:rsidRPr="00B534E9">
        <w:rPr>
          <w:lang w:val="ru-RU"/>
        </w:rPr>
        <w:t>займає перше місце на Україні. Одним з найбільших у світі</w:t>
      </w:r>
      <w:r>
        <w:rPr>
          <w:lang w:val="ru-RU"/>
        </w:rPr>
        <w:t xml:space="preserve"> </w:t>
      </w:r>
      <w:r w:rsidR="003501D9" w:rsidRPr="00B534E9">
        <w:rPr>
          <w:lang w:val="ru-RU"/>
        </w:rPr>
        <w:t>Нікопольський</w:t>
      </w:r>
      <w:r>
        <w:rPr>
          <w:lang w:val="ru-RU"/>
        </w:rPr>
        <w:t xml:space="preserve"> бассейн </w:t>
      </w:r>
      <w:r w:rsidR="003501D9" w:rsidRPr="00B534E9">
        <w:rPr>
          <w:lang w:val="ru-RU"/>
        </w:rPr>
        <w:t>марганцевих руд. В області</w:t>
      </w:r>
      <w:r>
        <w:rPr>
          <w:lang w:val="ru-RU"/>
        </w:rPr>
        <w:t xml:space="preserve"> </w:t>
      </w:r>
      <w:r w:rsidR="003501D9" w:rsidRPr="00B534E9">
        <w:rPr>
          <w:lang w:val="ru-RU"/>
        </w:rPr>
        <w:t>видобувається 40 видів</w:t>
      </w:r>
      <w:r>
        <w:rPr>
          <w:lang w:val="ru-RU"/>
        </w:rPr>
        <w:t xml:space="preserve"> </w:t>
      </w:r>
      <w:proofErr w:type="gramStart"/>
      <w:r w:rsidR="003501D9" w:rsidRPr="00B534E9">
        <w:rPr>
          <w:lang w:val="ru-RU"/>
        </w:rPr>
        <w:t>м</w:t>
      </w:r>
      <w:proofErr w:type="gramEnd"/>
      <w:r w:rsidR="003501D9" w:rsidRPr="00B534E9">
        <w:rPr>
          <w:lang w:val="ru-RU"/>
        </w:rPr>
        <w:t>інеральної</w:t>
      </w:r>
      <w:r>
        <w:rPr>
          <w:lang w:val="ru-RU"/>
        </w:rPr>
        <w:t xml:space="preserve"> </w:t>
      </w:r>
      <w:r w:rsidR="003501D9" w:rsidRPr="00B534E9">
        <w:rPr>
          <w:lang w:val="ru-RU"/>
        </w:rPr>
        <w:t>сировини. Майбутнє</w:t>
      </w:r>
      <w:r>
        <w:rPr>
          <w:lang w:val="ru-RU"/>
        </w:rPr>
        <w:t xml:space="preserve"> </w:t>
      </w:r>
      <w:r w:rsidR="003501D9" w:rsidRPr="00B534E9">
        <w:rPr>
          <w:lang w:val="ru-RU"/>
        </w:rPr>
        <w:t>області</w:t>
      </w:r>
      <w:r>
        <w:rPr>
          <w:lang w:val="ru-RU"/>
        </w:rPr>
        <w:t xml:space="preserve"> </w:t>
      </w:r>
      <w:r w:rsidR="00AA370A">
        <w:rPr>
          <w:lang w:val="ru-RU"/>
        </w:rPr>
        <w:t>–</w:t>
      </w:r>
      <w:r w:rsidR="003501D9" w:rsidRPr="00B534E9">
        <w:rPr>
          <w:lang w:val="ru-RU"/>
        </w:rPr>
        <w:t xml:space="preserve"> у розвитку</w:t>
      </w:r>
      <w:r>
        <w:rPr>
          <w:lang w:val="ru-RU"/>
        </w:rPr>
        <w:t xml:space="preserve"> </w:t>
      </w:r>
      <w:r w:rsidR="003501D9" w:rsidRPr="00B534E9">
        <w:rPr>
          <w:lang w:val="ru-RU"/>
        </w:rPr>
        <w:t>кольорової, золотовидобувної та золотопереробної</w:t>
      </w:r>
      <w:r>
        <w:rPr>
          <w:lang w:val="ru-RU"/>
        </w:rPr>
        <w:t xml:space="preserve"> </w:t>
      </w:r>
      <w:r w:rsidR="003501D9" w:rsidRPr="00B534E9">
        <w:rPr>
          <w:lang w:val="ru-RU"/>
        </w:rPr>
        <w:t>галузей. Родовища «Сергіївське» і «Балка Золота» мають</w:t>
      </w:r>
      <w:r w:rsidR="00E238A6">
        <w:rPr>
          <w:lang w:val="ru-RU"/>
        </w:rPr>
        <w:t xml:space="preserve"> </w:t>
      </w:r>
      <w:r w:rsidR="003501D9" w:rsidRPr="00B534E9">
        <w:rPr>
          <w:lang w:val="ru-RU"/>
        </w:rPr>
        <w:t>схожість з аналогічними</w:t>
      </w:r>
      <w:r>
        <w:rPr>
          <w:lang w:val="ru-RU"/>
        </w:rPr>
        <w:t xml:space="preserve"> </w:t>
      </w:r>
      <w:r w:rsidR="003501D9" w:rsidRPr="00B534E9">
        <w:rPr>
          <w:lang w:val="ru-RU"/>
        </w:rPr>
        <w:t>родовищами</w:t>
      </w:r>
      <w:r>
        <w:rPr>
          <w:lang w:val="ru-RU"/>
        </w:rPr>
        <w:t xml:space="preserve"> </w:t>
      </w:r>
      <w:r w:rsidR="003501D9" w:rsidRPr="00B534E9">
        <w:rPr>
          <w:lang w:val="ru-RU"/>
        </w:rPr>
        <w:t xml:space="preserve">Канади, </w:t>
      </w:r>
      <w:proofErr w:type="gramStart"/>
      <w:r w:rsidR="003501D9" w:rsidRPr="00B534E9">
        <w:rPr>
          <w:lang w:val="ru-RU"/>
        </w:rPr>
        <w:t>Австрал</w:t>
      </w:r>
      <w:proofErr w:type="gramEnd"/>
      <w:r w:rsidR="003501D9" w:rsidRPr="00B534E9">
        <w:rPr>
          <w:lang w:val="ru-RU"/>
        </w:rPr>
        <w:t>ії та Південної Африки.</w:t>
      </w:r>
    </w:p>
    <w:p w:rsidR="003501D9" w:rsidRPr="00B534E9" w:rsidRDefault="003501D9" w:rsidP="00C962EB">
      <w:pPr>
        <w:pStyle w:val="1"/>
        <w:keepNext w:val="0"/>
        <w:widowControl w:val="0"/>
        <w:spacing w:line="360" w:lineRule="auto"/>
        <w:ind w:left="0" w:firstLine="709"/>
        <w:rPr>
          <w:lang w:val="ru-RU"/>
        </w:rPr>
      </w:pPr>
      <w:r w:rsidRPr="00B534E9">
        <w:rPr>
          <w:lang w:val="ru-RU"/>
        </w:rPr>
        <w:t>Область володіє</w:t>
      </w:r>
      <w:r w:rsidR="008E1AE6">
        <w:rPr>
          <w:lang w:val="ru-RU"/>
        </w:rPr>
        <w:t xml:space="preserve"> </w:t>
      </w:r>
      <w:r w:rsidRPr="00B534E9">
        <w:rPr>
          <w:lang w:val="ru-RU"/>
        </w:rPr>
        <w:t>єдиним на Україніродовищем</w:t>
      </w:r>
      <w:r w:rsidR="008E1AE6">
        <w:rPr>
          <w:lang w:val="ru-RU"/>
        </w:rPr>
        <w:t xml:space="preserve"> </w:t>
      </w:r>
      <w:r w:rsidR="00E238A6">
        <w:rPr>
          <w:lang w:val="ru-RU"/>
        </w:rPr>
        <w:t xml:space="preserve">талько </w:t>
      </w:r>
      <w:r w:rsidR="00E238A6" w:rsidRPr="00E238A6">
        <w:rPr>
          <w:lang w:val="ru-RU"/>
        </w:rPr>
        <w:t>–</w:t>
      </w:r>
      <w:r w:rsidRPr="00B534E9">
        <w:rPr>
          <w:lang w:val="ru-RU"/>
        </w:rPr>
        <w:t xml:space="preserve"> магнезитів. Його</w:t>
      </w:r>
      <w:r w:rsidR="008E1AE6">
        <w:rPr>
          <w:lang w:val="ru-RU"/>
        </w:rPr>
        <w:t xml:space="preserve"> </w:t>
      </w:r>
      <w:r w:rsidRPr="00B534E9">
        <w:rPr>
          <w:lang w:val="ru-RU"/>
        </w:rPr>
        <w:t>введення в експлуатацію</w:t>
      </w:r>
      <w:r w:rsidR="008E1AE6">
        <w:rPr>
          <w:lang w:val="ru-RU"/>
        </w:rPr>
        <w:t xml:space="preserve"> </w:t>
      </w:r>
      <w:r w:rsidRPr="00B534E9">
        <w:rPr>
          <w:lang w:val="ru-RU"/>
        </w:rPr>
        <w:t>дасть</w:t>
      </w:r>
      <w:r w:rsidR="008E1AE6">
        <w:rPr>
          <w:lang w:val="ru-RU"/>
        </w:rPr>
        <w:t xml:space="preserve"> </w:t>
      </w:r>
      <w:r w:rsidRPr="00B534E9">
        <w:rPr>
          <w:lang w:val="ru-RU"/>
        </w:rPr>
        <w:t>можливість на 60</w:t>
      </w:r>
      <w:r w:rsidR="008E1AE6">
        <w:rPr>
          <w:lang w:val="ru-RU"/>
        </w:rPr>
        <w:t>-</w:t>
      </w:r>
      <w:r w:rsidRPr="00B534E9">
        <w:rPr>
          <w:lang w:val="ru-RU"/>
        </w:rPr>
        <w:t>70% забезпечити потреби України у вогнетривкій</w:t>
      </w:r>
      <w:r w:rsidR="008E1AE6">
        <w:rPr>
          <w:lang w:val="ru-RU"/>
        </w:rPr>
        <w:t xml:space="preserve"> </w:t>
      </w:r>
      <w:r w:rsidRPr="00B534E9">
        <w:rPr>
          <w:lang w:val="ru-RU"/>
        </w:rPr>
        <w:t>сировині та значно</w:t>
      </w:r>
      <w:r w:rsidR="008E1AE6">
        <w:rPr>
          <w:lang w:val="ru-RU"/>
        </w:rPr>
        <w:t xml:space="preserve"> </w:t>
      </w:r>
      <w:r w:rsidRPr="00B534E9">
        <w:rPr>
          <w:lang w:val="ru-RU"/>
        </w:rPr>
        <w:t>зменшити</w:t>
      </w:r>
      <w:r w:rsidR="008E1AE6">
        <w:rPr>
          <w:lang w:val="ru-RU"/>
        </w:rPr>
        <w:t xml:space="preserve"> </w:t>
      </w:r>
      <w:r w:rsidRPr="00B534E9">
        <w:rPr>
          <w:lang w:val="ru-RU"/>
        </w:rPr>
        <w:t>її</w:t>
      </w:r>
      <w:r w:rsidR="008E1AE6">
        <w:rPr>
          <w:lang w:val="ru-RU"/>
        </w:rPr>
        <w:t xml:space="preserve"> </w:t>
      </w:r>
      <w:r w:rsidRPr="00B534E9">
        <w:rPr>
          <w:lang w:val="ru-RU"/>
        </w:rPr>
        <w:t>імпорт з іншихкраї</w:t>
      </w:r>
      <w:proofErr w:type="gramStart"/>
      <w:r w:rsidRPr="00B534E9">
        <w:rPr>
          <w:lang w:val="ru-RU"/>
        </w:rPr>
        <w:t>н</w:t>
      </w:r>
      <w:proofErr w:type="gramEnd"/>
      <w:r w:rsidRPr="00B534E9">
        <w:rPr>
          <w:lang w:val="ru-RU"/>
        </w:rPr>
        <w:t>.</w:t>
      </w:r>
      <w:r w:rsidR="00E238A6">
        <w:rPr>
          <w:lang w:val="ru-RU"/>
        </w:rPr>
        <w:t xml:space="preserve">    </w:t>
      </w:r>
      <w:r w:rsidRPr="00B534E9">
        <w:rPr>
          <w:lang w:val="ru-RU"/>
        </w:rPr>
        <w:t xml:space="preserve"> У надрах</w:t>
      </w:r>
      <w:r w:rsidR="008E1AE6">
        <w:rPr>
          <w:lang w:val="ru-RU"/>
        </w:rPr>
        <w:t xml:space="preserve"> </w:t>
      </w:r>
      <w:r w:rsidRPr="00B534E9">
        <w:rPr>
          <w:lang w:val="ru-RU"/>
        </w:rPr>
        <w:t>області</w:t>
      </w:r>
      <w:r w:rsidR="008E1AE6">
        <w:rPr>
          <w:lang w:val="ru-RU"/>
        </w:rPr>
        <w:t xml:space="preserve"> </w:t>
      </w:r>
      <w:r w:rsidRPr="00B534E9">
        <w:rPr>
          <w:lang w:val="ru-RU"/>
        </w:rPr>
        <w:t>зосереджені</w:t>
      </w:r>
      <w:r w:rsidR="008E1AE6">
        <w:rPr>
          <w:lang w:val="ru-RU"/>
        </w:rPr>
        <w:t xml:space="preserve"> </w:t>
      </w:r>
      <w:r w:rsidRPr="00B534E9">
        <w:rPr>
          <w:lang w:val="ru-RU"/>
        </w:rPr>
        <w:t>значні</w:t>
      </w:r>
      <w:r w:rsidR="008E1AE6">
        <w:rPr>
          <w:lang w:val="ru-RU"/>
        </w:rPr>
        <w:t xml:space="preserve"> </w:t>
      </w:r>
      <w:r w:rsidRPr="00B534E9">
        <w:rPr>
          <w:lang w:val="ru-RU"/>
        </w:rPr>
        <w:t>поклади</w:t>
      </w:r>
      <w:r w:rsidR="008E1AE6">
        <w:rPr>
          <w:lang w:val="ru-RU"/>
        </w:rPr>
        <w:t xml:space="preserve"> </w:t>
      </w:r>
      <w:r w:rsidRPr="00B534E9">
        <w:rPr>
          <w:lang w:val="ru-RU"/>
        </w:rPr>
        <w:t xml:space="preserve">каменю </w:t>
      </w:r>
      <w:r w:rsidR="008E1AE6">
        <w:rPr>
          <w:lang w:val="ru-RU"/>
        </w:rPr>
        <w:t>–</w:t>
      </w:r>
      <w:r w:rsidRPr="00B534E9">
        <w:rPr>
          <w:lang w:val="ru-RU"/>
        </w:rPr>
        <w:t xml:space="preserve"> облицювального</w:t>
      </w:r>
      <w:r w:rsidR="008E1AE6">
        <w:rPr>
          <w:lang w:val="ru-RU"/>
        </w:rPr>
        <w:t xml:space="preserve"> </w:t>
      </w:r>
      <w:r w:rsidRPr="00B534E9">
        <w:rPr>
          <w:lang w:val="ru-RU"/>
        </w:rPr>
        <w:t>сировини</w:t>
      </w:r>
      <w:r w:rsidR="008E1AE6">
        <w:rPr>
          <w:lang w:val="ru-RU"/>
        </w:rPr>
        <w:t xml:space="preserve"> </w:t>
      </w:r>
      <w:r w:rsidRPr="00B534E9">
        <w:rPr>
          <w:lang w:val="ru-RU"/>
        </w:rPr>
        <w:t>багатої</w:t>
      </w:r>
      <w:r w:rsidR="008E1AE6">
        <w:rPr>
          <w:lang w:val="ru-RU"/>
        </w:rPr>
        <w:t xml:space="preserve"> </w:t>
      </w:r>
      <w:r w:rsidRPr="00B534E9">
        <w:rPr>
          <w:lang w:val="ru-RU"/>
        </w:rPr>
        <w:t>кольорової</w:t>
      </w:r>
      <w:r w:rsidR="008E1AE6">
        <w:rPr>
          <w:lang w:val="ru-RU"/>
        </w:rPr>
        <w:t xml:space="preserve"> </w:t>
      </w:r>
      <w:r w:rsidRPr="00B534E9">
        <w:rPr>
          <w:lang w:val="ru-RU"/>
        </w:rPr>
        <w:t>гами. У краї</w:t>
      </w:r>
      <w:r w:rsidR="004D1B8C">
        <w:rPr>
          <w:lang w:val="ru-RU"/>
        </w:rPr>
        <w:t xml:space="preserve"> </w:t>
      </w:r>
      <w:r w:rsidRPr="00B534E9">
        <w:rPr>
          <w:lang w:val="ru-RU"/>
        </w:rPr>
        <w:t>розвідано 15 родовищ</w:t>
      </w:r>
      <w:r w:rsidR="008E1AE6">
        <w:rPr>
          <w:lang w:val="ru-RU"/>
        </w:rPr>
        <w:t xml:space="preserve"> </w:t>
      </w:r>
      <w:r w:rsidRPr="00B534E9">
        <w:rPr>
          <w:lang w:val="ru-RU"/>
        </w:rPr>
        <w:t>мінеральних вод, що</w:t>
      </w:r>
      <w:r w:rsidR="008E1AE6">
        <w:rPr>
          <w:lang w:val="ru-RU"/>
        </w:rPr>
        <w:t xml:space="preserve"> </w:t>
      </w:r>
      <w:r w:rsidRPr="00B534E9">
        <w:rPr>
          <w:lang w:val="ru-RU"/>
        </w:rPr>
        <w:t>дає</w:t>
      </w:r>
      <w:r w:rsidR="008E1AE6">
        <w:rPr>
          <w:lang w:val="ru-RU"/>
        </w:rPr>
        <w:t xml:space="preserve"> </w:t>
      </w:r>
      <w:r w:rsidRPr="00B534E9">
        <w:rPr>
          <w:lang w:val="ru-RU"/>
        </w:rPr>
        <w:t>можливість</w:t>
      </w:r>
      <w:r w:rsidR="008E1AE6">
        <w:rPr>
          <w:lang w:val="ru-RU"/>
        </w:rPr>
        <w:t xml:space="preserve"> </w:t>
      </w:r>
      <w:r w:rsidRPr="00B534E9">
        <w:rPr>
          <w:lang w:val="ru-RU"/>
        </w:rPr>
        <w:t>повністю</w:t>
      </w:r>
      <w:r w:rsidR="008E1AE6">
        <w:rPr>
          <w:lang w:val="ru-RU"/>
        </w:rPr>
        <w:t xml:space="preserve"> </w:t>
      </w:r>
      <w:r w:rsidRPr="00B534E9">
        <w:rPr>
          <w:lang w:val="ru-RU"/>
        </w:rPr>
        <w:t xml:space="preserve">забезпечити потреби населення в лікувальних, лікувально </w:t>
      </w:r>
      <w:proofErr w:type="gramStart"/>
      <w:r w:rsidRPr="00B534E9">
        <w:rPr>
          <w:lang w:val="ru-RU"/>
        </w:rPr>
        <w:t>-с</w:t>
      </w:r>
      <w:proofErr w:type="gramEnd"/>
      <w:r w:rsidRPr="00B534E9">
        <w:rPr>
          <w:lang w:val="ru-RU"/>
        </w:rPr>
        <w:t>толових і столових</w:t>
      </w:r>
      <w:r w:rsidR="004D1B8C">
        <w:rPr>
          <w:lang w:val="ru-RU"/>
        </w:rPr>
        <w:t xml:space="preserve"> </w:t>
      </w:r>
      <w:r w:rsidRPr="00B534E9">
        <w:rPr>
          <w:lang w:val="ru-RU"/>
        </w:rPr>
        <w:t>мінеральних водах</w:t>
      </w:r>
      <w:r w:rsidR="00051EBB" w:rsidRPr="00051EBB">
        <w:rPr>
          <w:lang w:val="ru-RU"/>
        </w:rPr>
        <w:t xml:space="preserve"> [37]</w:t>
      </w:r>
      <w:r w:rsidRPr="00B534E9">
        <w:rPr>
          <w:lang w:val="ru-RU"/>
        </w:rPr>
        <w:t>.</w:t>
      </w:r>
    </w:p>
    <w:p w:rsidR="003501D9" w:rsidRPr="00B534E9" w:rsidRDefault="003501D9" w:rsidP="00C962EB">
      <w:pPr>
        <w:pStyle w:val="1"/>
        <w:keepNext w:val="0"/>
        <w:widowControl w:val="0"/>
        <w:spacing w:line="360" w:lineRule="auto"/>
        <w:ind w:left="0" w:firstLine="709"/>
        <w:rPr>
          <w:lang w:val="ru-RU"/>
        </w:rPr>
      </w:pPr>
      <w:r w:rsidRPr="00B534E9">
        <w:rPr>
          <w:lang w:val="ru-RU"/>
        </w:rPr>
        <w:t>Сприятливі природно-кліматичні</w:t>
      </w:r>
      <w:r w:rsidR="008E1AE6">
        <w:rPr>
          <w:lang w:val="ru-RU"/>
        </w:rPr>
        <w:t xml:space="preserve"> </w:t>
      </w:r>
      <w:r w:rsidRPr="00B534E9">
        <w:rPr>
          <w:lang w:val="ru-RU"/>
        </w:rPr>
        <w:t>умови</w:t>
      </w:r>
      <w:r w:rsidR="008E1AE6">
        <w:rPr>
          <w:lang w:val="ru-RU"/>
        </w:rPr>
        <w:t xml:space="preserve"> </w:t>
      </w:r>
      <w:r w:rsidRPr="00B534E9">
        <w:rPr>
          <w:lang w:val="ru-RU"/>
        </w:rPr>
        <w:t>області</w:t>
      </w:r>
      <w:r w:rsidR="008E1AE6">
        <w:rPr>
          <w:lang w:val="ru-RU"/>
        </w:rPr>
        <w:t xml:space="preserve"> </w:t>
      </w:r>
      <w:r w:rsidRPr="00B534E9">
        <w:rPr>
          <w:lang w:val="ru-RU"/>
        </w:rPr>
        <w:t>дозволяють вести інтенсивне</w:t>
      </w:r>
      <w:r w:rsidR="008E1AE6">
        <w:rPr>
          <w:lang w:val="ru-RU"/>
        </w:rPr>
        <w:t xml:space="preserve"> </w:t>
      </w:r>
      <w:r w:rsidRPr="00B534E9">
        <w:rPr>
          <w:lang w:val="ru-RU"/>
        </w:rPr>
        <w:t>сільське</w:t>
      </w:r>
      <w:r w:rsidR="008E1AE6">
        <w:rPr>
          <w:lang w:val="ru-RU"/>
        </w:rPr>
        <w:t xml:space="preserve"> </w:t>
      </w:r>
      <w:r w:rsidRPr="00B534E9">
        <w:rPr>
          <w:lang w:val="ru-RU"/>
        </w:rPr>
        <w:t>господарство, сприяють</w:t>
      </w:r>
      <w:r w:rsidR="008E1AE6">
        <w:rPr>
          <w:lang w:val="ru-RU"/>
        </w:rPr>
        <w:t xml:space="preserve"> </w:t>
      </w:r>
      <w:r w:rsidRPr="00B534E9">
        <w:rPr>
          <w:lang w:val="ru-RU"/>
        </w:rPr>
        <w:t>вирощуванню</w:t>
      </w:r>
      <w:r w:rsidR="008E1AE6">
        <w:rPr>
          <w:lang w:val="ru-RU"/>
        </w:rPr>
        <w:t xml:space="preserve"> </w:t>
      </w:r>
      <w:r w:rsidRPr="00B534E9">
        <w:rPr>
          <w:lang w:val="ru-RU"/>
        </w:rPr>
        <w:t>усіх</w:t>
      </w:r>
      <w:r w:rsidR="008E1AE6">
        <w:rPr>
          <w:lang w:val="ru-RU"/>
        </w:rPr>
        <w:t xml:space="preserve"> </w:t>
      </w:r>
      <w:r w:rsidRPr="00B534E9">
        <w:rPr>
          <w:lang w:val="ru-RU"/>
        </w:rPr>
        <w:t>зернових культур і отримувати</w:t>
      </w:r>
      <w:r w:rsidR="008E1AE6">
        <w:rPr>
          <w:lang w:val="ru-RU"/>
        </w:rPr>
        <w:t xml:space="preserve"> </w:t>
      </w:r>
      <w:r w:rsidRPr="00B534E9">
        <w:rPr>
          <w:lang w:val="ru-RU"/>
        </w:rPr>
        <w:t>високоякісне</w:t>
      </w:r>
      <w:r w:rsidR="008E1AE6">
        <w:rPr>
          <w:lang w:val="ru-RU"/>
        </w:rPr>
        <w:t xml:space="preserve"> </w:t>
      </w:r>
      <w:r w:rsidRPr="00B534E9">
        <w:rPr>
          <w:lang w:val="ru-RU"/>
        </w:rPr>
        <w:t>продовольче зерно. У регіоні</w:t>
      </w:r>
      <w:r w:rsidR="008E1AE6">
        <w:rPr>
          <w:lang w:val="ru-RU"/>
        </w:rPr>
        <w:t xml:space="preserve"> </w:t>
      </w:r>
      <w:r w:rsidRPr="00B534E9">
        <w:rPr>
          <w:lang w:val="ru-RU"/>
        </w:rPr>
        <w:t>вирощуються</w:t>
      </w:r>
      <w:r w:rsidR="008E1AE6">
        <w:rPr>
          <w:lang w:val="ru-RU"/>
        </w:rPr>
        <w:t xml:space="preserve"> </w:t>
      </w:r>
      <w:proofErr w:type="gramStart"/>
      <w:r w:rsidRPr="00B534E9">
        <w:rPr>
          <w:lang w:val="ru-RU"/>
        </w:rPr>
        <w:t>вс</w:t>
      </w:r>
      <w:proofErr w:type="gramEnd"/>
      <w:r w:rsidRPr="00B534E9">
        <w:rPr>
          <w:lang w:val="ru-RU"/>
        </w:rPr>
        <w:t>і</w:t>
      </w:r>
      <w:r w:rsidR="008E1AE6">
        <w:rPr>
          <w:lang w:val="ru-RU"/>
        </w:rPr>
        <w:t xml:space="preserve"> </w:t>
      </w:r>
      <w:r w:rsidRPr="00B534E9">
        <w:rPr>
          <w:lang w:val="ru-RU"/>
        </w:rPr>
        <w:t>види</w:t>
      </w:r>
      <w:r w:rsidR="008E1AE6">
        <w:rPr>
          <w:lang w:val="ru-RU"/>
        </w:rPr>
        <w:t xml:space="preserve"> </w:t>
      </w:r>
      <w:r w:rsidRPr="00B534E9">
        <w:rPr>
          <w:lang w:val="ru-RU"/>
        </w:rPr>
        <w:t>агрокультур, та щороку</w:t>
      </w:r>
      <w:r w:rsidR="008E1AE6">
        <w:rPr>
          <w:lang w:val="ru-RU"/>
        </w:rPr>
        <w:t xml:space="preserve"> </w:t>
      </w:r>
      <w:r w:rsidRPr="00B534E9">
        <w:rPr>
          <w:lang w:val="ru-RU"/>
        </w:rPr>
        <w:t>збирається до 3 мільйонів тонн зернових. Крім того, основними</w:t>
      </w:r>
      <w:r w:rsidR="008E1AE6">
        <w:rPr>
          <w:lang w:val="ru-RU"/>
        </w:rPr>
        <w:t xml:space="preserve"> </w:t>
      </w:r>
      <w:r w:rsidRPr="00B534E9">
        <w:rPr>
          <w:lang w:val="ru-RU"/>
        </w:rPr>
        <w:t>напрямками</w:t>
      </w:r>
      <w:r w:rsidR="008E1AE6">
        <w:rPr>
          <w:lang w:val="ru-RU"/>
        </w:rPr>
        <w:t xml:space="preserve"> </w:t>
      </w:r>
      <w:r w:rsidRPr="00B534E9">
        <w:rPr>
          <w:lang w:val="ru-RU"/>
        </w:rPr>
        <w:t>рослинництва є вирощування</w:t>
      </w:r>
      <w:r w:rsidR="008E1AE6">
        <w:rPr>
          <w:lang w:val="ru-RU"/>
        </w:rPr>
        <w:t xml:space="preserve"> </w:t>
      </w:r>
      <w:r w:rsidRPr="00B534E9">
        <w:rPr>
          <w:lang w:val="ru-RU"/>
        </w:rPr>
        <w:t xml:space="preserve">соняшнику та </w:t>
      </w:r>
      <w:r w:rsidRPr="00B534E9">
        <w:rPr>
          <w:lang w:val="ru-RU"/>
        </w:rPr>
        <w:lastRenderedPageBreak/>
        <w:t>цукрових</w:t>
      </w:r>
      <w:r w:rsidR="00AC1896">
        <w:rPr>
          <w:lang w:val="ru-RU"/>
        </w:rPr>
        <w:t xml:space="preserve"> </w:t>
      </w:r>
      <w:r w:rsidRPr="00B534E9">
        <w:rPr>
          <w:lang w:val="ru-RU"/>
        </w:rPr>
        <w:t xml:space="preserve">буряків. За </w:t>
      </w:r>
      <w:proofErr w:type="gramStart"/>
      <w:r w:rsidRPr="00B534E9">
        <w:rPr>
          <w:lang w:val="ru-RU"/>
        </w:rPr>
        <w:t>р</w:t>
      </w:r>
      <w:proofErr w:type="gramEnd"/>
      <w:r w:rsidRPr="00B534E9">
        <w:rPr>
          <w:lang w:val="ru-RU"/>
        </w:rPr>
        <w:t>ізноманітністю і значимістю</w:t>
      </w:r>
      <w:r w:rsidR="00AC1896">
        <w:rPr>
          <w:lang w:val="ru-RU"/>
        </w:rPr>
        <w:t xml:space="preserve"> </w:t>
      </w:r>
      <w:r w:rsidRPr="00B534E9">
        <w:rPr>
          <w:lang w:val="ru-RU"/>
        </w:rPr>
        <w:t>природних</w:t>
      </w:r>
      <w:r w:rsidR="00AC1896">
        <w:rPr>
          <w:lang w:val="ru-RU"/>
        </w:rPr>
        <w:t xml:space="preserve"> </w:t>
      </w:r>
      <w:r w:rsidRPr="00B534E9">
        <w:rPr>
          <w:lang w:val="ru-RU"/>
        </w:rPr>
        <w:t>ресурсів</w:t>
      </w:r>
      <w:r w:rsidR="00AC1896">
        <w:rPr>
          <w:lang w:val="ru-RU"/>
        </w:rPr>
        <w:t xml:space="preserve"> </w:t>
      </w:r>
      <w:r w:rsidRPr="00B534E9">
        <w:rPr>
          <w:lang w:val="ru-RU"/>
        </w:rPr>
        <w:t>Дніпропетровська область є однією з найбагатших на Україні. Найбільші</w:t>
      </w:r>
      <w:r w:rsidR="00AC1896">
        <w:rPr>
          <w:lang w:val="ru-RU"/>
        </w:rPr>
        <w:t xml:space="preserve"> </w:t>
      </w:r>
      <w:r w:rsidRPr="00B534E9">
        <w:rPr>
          <w:lang w:val="ru-RU"/>
        </w:rPr>
        <w:t>площі</w:t>
      </w:r>
      <w:r w:rsidR="00AC1896">
        <w:rPr>
          <w:lang w:val="ru-RU"/>
        </w:rPr>
        <w:t xml:space="preserve"> </w:t>
      </w:r>
      <w:r w:rsidRPr="00B534E9">
        <w:rPr>
          <w:lang w:val="ru-RU"/>
        </w:rPr>
        <w:t>займають</w:t>
      </w:r>
      <w:r w:rsidR="00AC1896">
        <w:rPr>
          <w:lang w:val="ru-RU"/>
        </w:rPr>
        <w:t xml:space="preserve"> </w:t>
      </w:r>
      <w:r w:rsidRPr="00B534E9">
        <w:rPr>
          <w:lang w:val="ru-RU"/>
        </w:rPr>
        <w:t>грунти</w:t>
      </w:r>
      <w:r w:rsidR="00AC1896">
        <w:rPr>
          <w:lang w:val="ru-RU"/>
        </w:rPr>
        <w:t xml:space="preserve"> </w:t>
      </w:r>
      <w:r w:rsidRPr="00B534E9">
        <w:rPr>
          <w:lang w:val="ru-RU"/>
        </w:rPr>
        <w:t>чорноземного типу. Вони сформувалися на стародавніх</w:t>
      </w:r>
      <w:r w:rsidR="00AC1896">
        <w:rPr>
          <w:lang w:val="ru-RU"/>
        </w:rPr>
        <w:t xml:space="preserve"> </w:t>
      </w:r>
      <w:proofErr w:type="gramStart"/>
      <w:r w:rsidRPr="00B534E9">
        <w:rPr>
          <w:lang w:val="ru-RU"/>
        </w:rPr>
        <w:t>р</w:t>
      </w:r>
      <w:proofErr w:type="gramEnd"/>
      <w:r w:rsidRPr="00B534E9">
        <w:rPr>
          <w:lang w:val="ru-RU"/>
        </w:rPr>
        <w:t>ічкових</w:t>
      </w:r>
      <w:r w:rsidR="00AC1896">
        <w:rPr>
          <w:lang w:val="ru-RU"/>
        </w:rPr>
        <w:t xml:space="preserve"> </w:t>
      </w:r>
      <w:r w:rsidRPr="00B534E9">
        <w:rPr>
          <w:lang w:val="ru-RU"/>
        </w:rPr>
        <w:t>терасах, на вододілах, в основному на піщано-глинистих</w:t>
      </w:r>
      <w:r w:rsidR="00AC1896">
        <w:rPr>
          <w:lang w:val="ru-RU"/>
        </w:rPr>
        <w:t xml:space="preserve"> </w:t>
      </w:r>
      <w:r w:rsidRPr="00B534E9">
        <w:rPr>
          <w:lang w:val="ru-RU"/>
        </w:rPr>
        <w:t>материнських породах під</w:t>
      </w:r>
      <w:r w:rsidR="00AC1896">
        <w:rPr>
          <w:lang w:val="ru-RU"/>
        </w:rPr>
        <w:t xml:space="preserve"> </w:t>
      </w:r>
      <w:r w:rsidRPr="00B534E9">
        <w:rPr>
          <w:lang w:val="ru-RU"/>
        </w:rPr>
        <w:t>впливом</w:t>
      </w:r>
      <w:r w:rsidR="00AC1896">
        <w:rPr>
          <w:lang w:val="ru-RU"/>
        </w:rPr>
        <w:t xml:space="preserve"> лугової і степової </w:t>
      </w:r>
      <w:r w:rsidRPr="00B534E9">
        <w:rPr>
          <w:lang w:val="ru-RU"/>
        </w:rPr>
        <w:t>рослинності.</w:t>
      </w:r>
    </w:p>
    <w:p w:rsidR="003501D9" w:rsidRPr="00B534E9" w:rsidRDefault="003501D9" w:rsidP="00C962EB">
      <w:pPr>
        <w:pStyle w:val="1"/>
        <w:keepNext w:val="0"/>
        <w:widowControl w:val="0"/>
        <w:spacing w:line="360" w:lineRule="auto"/>
        <w:ind w:left="0" w:firstLine="709"/>
        <w:rPr>
          <w:lang w:val="ru-RU"/>
        </w:rPr>
      </w:pPr>
      <w:r w:rsidRPr="00B534E9">
        <w:rPr>
          <w:lang w:val="ru-RU"/>
        </w:rPr>
        <w:t>У Правобережжі та в самій</w:t>
      </w:r>
      <w:r w:rsidR="00AC1896">
        <w:rPr>
          <w:lang w:val="ru-RU"/>
        </w:rPr>
        <w:t xml:space="preserve"> </w:t>
      </w:r>
      <w:proofErr w:type="gramStart"/>
      <w:r w:rsidRPr="00B534E9">
        <w:rPr>
          <w:lang w:val="ru-RU"/>
        </w:rPr>
        <w:t>п</w:t>
      </w:r>
      <w:proofErr w:type="gramEnd"/>
      <w:r w:rsidRPr="00B534E9">
        <w:rPr>
          <w:lang w:val="ru-RU"/>
        </w:rPr>
        <w:t>івнічній</w:t>
      </w:r>
      <w:r w:rsidR="00AC1896">
        <w:rPr>
          <w:lang w:val="ru-RU"/>
        </w:rPr>
        <w:t xml:space="preserve"> </w:t>
      </w:r>
      <w:r w:rsidRPr="00B534E9">
        <w:rPr>
          <w:lang w:val="ru-RU"/>
        </w:rPr>
        <w:t>частині</w:t>
      </w:r>
      <w:r w:rsidR="00AC1896">
        <w:rPr>
          <w:lang w:val="ru-RU"/>
        </w:rPr>
        <w:t xml:space="preserve"> </w:t>
      </w:r>
      <w:r w:rsidRPr="00B534E9">
        <w:rPr>
          <w:lang w:val="ru-RU"/>
        </w:rPr>
        <w:t>Лівобережжя, де позначається</w:t>
      </w:r>
      <w:r w:rsidR="00AC1896">
        <w:rPr>
          <w:lang w:val="ru-RU"/>
        </w:rPr>
        <w:t xml:space="preserve"> </w:t>
      </w:r>
      <w:r w:rsidRPr="00B534E9">
        <w:rPr>
          <w:lang w:val="ru-RU"/>
        </w:rPr>
        <w:t>вплив</w:t>
      </w:r>
      <w:r w:rsidR="00AC1896">
        <w:rPr>
          <w:lang w:val="ru-RU"/>
        </w:rPr>
        <w:t xml:space="preserve"> </w:t>
      </w:r>
      <w:r w:rsidRPr="00B534E9">
        <w:rPr>
          <w:lang w:val="ru-RU"/>
        </w:rPr>
        <w:t>лісу, поширені</w:t>
      </w:r>
      <w:r w:rsidR="00AC1896">
        <w:rPr>
          <w:lang w:val="ru-RU"/>
        </w:rPr>
        <w:t xml:space="preserve"> опідзолені та вищелочні </w:t>
      </w:r>
      <w:r w:rsidR="00E238A6">
        <w:rPr>
          <w:lang w:val="ru-RU"/>
        </w:rPr>
        <w:t xml:space="preserve">чорноземи. </w:t>
      </w:r>
      <w:proofErr w:type="gramStart"/>
      <w:r w:rsidR="00E238A6">
        <w:rPr>
          <w:lang w:val="ru-RU"/>
        </w:rPr>
        <w:t>П</w:t>
      </w:r>
      <w:proofErr w:type="gramEnd"/>
      <w:r w:rsidR="00E238A6">
        <w:rPr>
          <w:lang w:val="ru-RU"/>
        </w:rPr>
        <w:t xml:space="preserve">івденніше </w:t>
      </w:r>
      <w:r w:rsidR="00E238A6" w:rsidRPr="00E238A6">
        <w:rPr>
          <w:lang w:val="ru-RU"/>
        </w:rPr>
        <w:t>–</w:t>
      </w:r>
      <w:r w:rsidRPr="00B534E9">
        <w:rPr>
          <w:lang w:val="ru-RU"/>
        </w:rPr>
        <w:t xml:space="preserve"> типовіогрядні і звичайні</w:t>
      </w:r>
      <w:r w:rsidR="00AC1896">
        <w:rPr>
          <w:lang w:val="ru-RU"/>
        </w:rPr>
        <w:t xml:space="preserve"> </w:t>
      </w:r>
      <w:r w:rsidRPr="00B534E9">
        <w:rPr>
          <w:lang w:val="ru-RU"/>
        </w:rPr>
        <w:t xml:space="preserve">чорноземи. У центральних </w:t>
      </w:r>
      <w:proofErr w:type="gramStart"/>
      <w:r w:rsidRPr="00B534E9">
        <w:rPr>
          <w:lang w:val="ru-RU"/>
        </w:rPr>
        <w:t>районах</w:t>
      </w:r>
      <w:proofErr w:type="gramEnd"/>
      <w:r w:rsidRPr="00B534E9">
        <w:rPr>
          <w:lang w:val="ru-RU"/>
        </w:rPr>
        <w:t xml:space="preserve"> Лівобережжя </w:t>
      </w:r>
      <w:r w:rsidR="00AC1896">
        <w:rPr>
          <w:lang w:val="ru-RU"/>
        </w:rPr>
        <w:t>–</w:t>
      </w:r>
      <w:r w:rsidRPr="00B534E9">
        <w:rPr>
          <w:lang w:val="ru-RU"/>
        </w:rPr>
        <w:t xml:space="preserve"> здебільшого</w:t>
      </w:r>
      <w:r w:rsidR="00AC1896">
        <w:rPr>
          <w:lang w:val="ru-RU"/>
        </w:rPr>
        <w:t xml:space="preserve"> </w:t>
      </w:r>
      <w:r w:rsidRPr="00B534E9">
        <w:rPr>
          <w:lang w:val="ru-RU"/>
        </w:rPr>
        <w:t>звичайні</w:t>
      </w:r>
      <w:r w:rsidR="00AC1896">
        <w:rPr>
          <w:lang w:val="ru-RU"/>
        </w:rPr>
        <w:t xml:space="preserve"> </w:t>
      </w:r>
      <w:r w:rsidRPr="00B534E9">
        <w:rPr>
          <w:lang w:val="ru-RU"/>
        </w:rPr>
        <w:t>чорноземи. Сі</w:t>
      </w:r>
      <w:proofErr w:type="gramStart"/>
      <w:r w:rsidRPr="00B534E9">
        <w:rPr>
          <w:lang w:val="ru-RU"/>
        </w:rPr>
        <w:t>р</w:t>
      </w:r>
      <w:proofErr w:type="gramEnd"/>
      <w:r w:rsidRPr="00B534E9">
        <w:rPr>
          <w:lang w:val="ru-RU"/>
        </w:rPr>
        <w:t>і</w:t>
      </w:r>
      <w:r w:rsidR="00AC1896">
        <w:rPr>
          <w:lang w:val="ru-RU"/>
        </w:rPr>
        <w:t xml:space="preserve"> </w:t>
      </w:r>
      <w:r w:rsidRPr="00B534E9">
        <w:rPr>
          <w:lang w:val="ru-RU"/>
        </w:rPr>
        <w:t>лісові</w:t>
      </w:r>
      <w:r w:rsidR="00AC1896">
        <w:rPr>
          <w:lang w:val="ru-RU"/>
        </w:rPr>
        <w:t xml:space="preserve"> </w:t>
      </w:r>
      <w:r w:rsidRPr="00B534E9">
        <w:rPr>
          <w:lang w:val="ru-RU"/>
        </w:rPr>
        <w:t>грунти</w:t>
      </w:r>
      <w:r w:rsidR="00AC1896">
        <w:rPr>
          <w:lang w:val="ru-RU"/>
        </w:rPr>
        <w:t xml:space="preserve"> </w:t>
      </w:r>
      <w:r w:rsidRPr="00B534E9">
        <w:rPr>
          <w:lang w:val="ru-RU"/>
        </w:rPr>
        <w:t>поширені в північних районах. Темно-каштанові</w:t>
      </w:r>
      <w:r w:rsidR="00E238A6">
        <w:rPr>
          <w:lang w:val="ru-RU"/>
        </w:rPr>
        <w:t xml:space="preserve"> </w:t>
      </w:r>
      <w:r w:rsidRPr="00B534E9">
        <w:rPr>
          <w:lang w:val="ru-RU"/>
        </w:rPr>
        <w:t>грунти в нашій</w:t>
      </w:r>
      <w:r w:rsidR="00AC1896">
        <w:rPr>
          <w:lang w:val="ru-RU"/>
        </w:rPr>
        <w:t xml:space="preserve"> </w:t>
      </w:r>
      <w:r w:rsidRPr="00B534E9">
        <w:rPr>
          <w:lang w:val="ru-RU"/>
        </w:rPr>
        <w:t>області</w:t>
      </w:r>
      <w:r w:rsidR="00AC1896">
        <w:rPr>
          <w:lang w:val="ru-RU"/>
        </w:rPr>
        <w:t xml:space="preserve"> </w:t>
      </w:r>
      <w:r w:rsidRPr="00B534E9">
        <w:rPr>
          <w:lang w:val="ru-RU"/>
        </w:rPr>
        <w:t>знаходяться</w:t>
      </w:r>
      <w:r w:rsidR="00AC1896">
        <w:rPr>
          <w:lang w:val="ru-RU"/>
        </w:rPr>
        <w:t xml:space="preserve"> </w:t>
      </w:r>
      <w:proofErr w:type="gramStart"/>
      <w:r w:rsidRPr="00B534E9">
        <w:rPr>
          <w:lang w:val="ru-RU"/>
        </w:rPr>
        <w:t>п</w:t>
      </w:r>
      <w:proofErr w:type="gramEnd"/>
      <w:r w:rsidRPr="00B534E9">
        <w:rPr>
          <w:lang w:val="ru-RU"/>
        </w:rPr>
        <w:t>івденніше</w:t>
      </w:r>
      <w:r w:rsidR="00AC1896">
        <w:rPr>
          <w:lang w:val="ru-RU"/>
        </w:rPr>
        <w:t xml:space="preserve"> </w:t>
      </w:r>
      <w:r w:rsidRPr="00B534E9">
        <w:rPr>
          <w:lang w:val="ru-RU"/>
        </w:rPr>
        <w:t>річок</w:t>
      </w:r>
      <w:r w:rsidR="00AC1896">
        <w:rPr>
          <w:lang w:val="ru-RU"/>
        </w:rPr>
        <w:t xml:space="preserve"> </w:t>
      </w:r>
      <w:r w:rsidRPr="00B534E9">
        <w:rPr>
          <w:lang w:val="ru-RU"/>
        </w:rPr>
        <w:t xml:space="preserve">Орель та Самара. У </w:t>
      </w:r>
      <w:proofErr w:type="gramStart"/>
      <w:r w:rsidRPr="00B534E9">
        <w:rPr>
          <w:lang w:val="ru-RU"/>
        </w:rPr>
        <w:t>р</w:t>
      </w:r>
      <w:proofErr w:type="gramEnd"/>
      <w:r w:rsidRPr="00B534E9">
        <w:rPr>
          <w:lang w:val="ru-RU"/>
        </w:rPr>
        <w:t>ічкових</w:t>
      </w:r>
      <w:r w:rsidR="00AC1896">
        <w:rPr>
          <w:lang w:val="ru-RU"/>
        </w:rPr>
        <w:t xml:space="preserve"> </w:t>
      </w:r>
      <w:r w:rsidRPr="00B534E9">
        <w:rPr>
          <w:lang w:val="ru-RU"/>
        </w:rPr>
        <w:t>отворах</w:t>
      </w:r>
      <w:r w:rsidR="00AC1896">
        <w:rPr>
          <w:lang w:val="ru-RU"/>
        </w:rPr>
        <w:t xml:space="preserve"> </w:t>
      </w:r>
      <w:r w:rsidRPr="00B534E9">
        <w:rPr>
          <w:lang w:val="ru-RU"/>
        </w:rPr>
        <w:t>створюються</w:t>
      </w:r>
      <w:r w:rsidR="00AC1896">
        <w:rPr>
          <w:lang w:val="ru-RU"/>
        </w:rPr>
        <w:t xml:space="preserve"> </w:t>
      </w:r>
      <w:r w:rsidRPr="00B534E9">
        <w:rPr>
          <w:lang w:val="ru-RU"/>
        </w:rPr>
        <w:t>умови</w:t>
      </w:r>
      <w:r w:rsidR="00AC1896">
        <w:rPr>
          <w:lang w:val="ru-RU"/>
        </w:rPr>
        <w:t xml:space="preserve"> </w:t>
      </w:r>
      <w:r w:rsidRPr="00B534E9">
        <w:rPr>
          <w:lang w:val="ru-RU"/>
        </w:rPr>
        <w:t>формування</w:t>
      </w:r>
      <w:r w:rsidR="00AC1896">
        <w:rPr>
          <w:lang w:val="ru-RU"/>
        </w:rPr>
        <w:t xml:space="preserve"> </w:t>
      </w:r>
      <w:r w:rsidRPr="00B534E9">
        <w:rPr>
          <w:lang w:val="ru-RU"/>
        </w:rPr>
        <w:t>алювіальних</w:t>
      </w:r>
      <w:r w:rsidR="00AC1896">
        <w:rPr>
          <w:lang w:val="ru-RU"/>
        </w:rPr>
        <w:t xml:space="preserve"> </w:t>
      </w:r>
      <w:r w:rsidRPr="00B534E9">
        <w:rPr>
          <w:lang w:val="ru-RU"/>
        </w:rPr>
        <w:t>грунтів</w:t>
      </w:r>
      <w:r w:rsidR="00AC1896">
        <w:rPr>
          <w:lang w:val="ru-RU"/>
        </w:rPr>
        <w:t xml:space="preserve"> </w:t>
      </w:r>
      <w:r w:rsidRPr="00B534E9">
        <w:rPr>
          <w:lang w:val="ru-RU"/>
        </w:rPr>
        <w:t>під</w:t>
      </w:r>
      <w:r w:rsidR="00AC1896">
        <w:rPr>
          <w:lang w:val="ru-RU"/>
        </w:rPr>
        <w:t xml:space="preserve"> </w:t>
      </w:r>
      <w:r w:rsidRPr="00B534E9">
        <w:rPr>
          <w:lang w:val="ru-RU"/>
        </w:rPr>
        <w:t>впливом</w:t>
      </w:r>
      <w:r w:rsidR="00AC1896">
        <w:rPr>
          <w:lang w:val="ru-RU"/>
        </w:rPr>
        <w:t xml:space="preserve"> </w:t>
      </w:r>
      <w:r w:rsidRPr="00B534E9">
        <w:rPr>
          <w:lang w:val="ru-RU"/>
        </w:rPr>
        <w:t>трав'янистої</w:t>
      </w:r>
      <w:r w:rsidR="00AC1896">
        <w:rPr>
          <w:lang w:val="ru-RU"/>
        </w:rPr>
        <w:t xml:space="preserve"> лугової </w:t>
      </w:r>
      <w:r w:rsidRPr="00B534E9">
        <w:rPr>
          <w:lang w:val="ru-RU"/>
        </w:rPr>
        <w:t>рослинності і при своєрідному</w:t>
      </w:r>
      <w:r w:rsidR="00AC1896">
        <w:rPr>
          <w:lang w:val="ru-RU"/>
        </w:rPr>
        <w:t xml:space="preserve"> </w:t>
      </w:r>
      <w:r w:rsidRPr="00B534E9">
        <w:rPr>
          <w:lang w:val="ru-RU"/>
        </w:rPr>
        <w:t>зволоженому</w:t>
      </w:r>
      <w:r w:rsidR="00AC1896">
        <w:rPr>
          <w:lang w:val="ru-RU"/>
        </w:rPr>
        <w:t xml:space="preserve"> </w:t>
      </w:r>
      <w:r w:rsidRPr="00B534E9">
        <w:rPr>
          <w:lang w:val="ru-RU"/>
        </w:rPr>
        <w:t>мікрокліматі. Найбільший</w:t>
      </w:r>
      <w:r w:rsidR="00AC1896">
        <w:rPr>
          <w:lang w:val="ru-RU"/>
        </w:rPr>
        <w:t xml:space="preserve"> </w:t>
      </w:r>
      <w:r w:rsidR="00D72775">
        <w:rPr>
          <w:lang w:val="ru-RU"/>
        </w:rPr>
        <w:t>об</w:t>
      </w:r>
      <w:r w:rsidR="00D72775" w:rsidRPr="00B534E9">
        <w:rPr>
          <w:rStyle w:val="Arial"/>
          <w:rFonts w:ascii="Times New Roman" w:hAnsi="Times New Roman" w:cs="Times New Roman"/>
          <w:bCs w:val="0"/>
          <w:color w:val="auto"/>
          <w:sz w:val="28"/>
        </w:rPr>
        <w:t>’</w:t>
      </w:r>
      <w:r w:rsidRPr="00B534E9">
        <w:rPr>
          <w:lang w:val="ru-RU"/>
        </w:rPr>
        <w:t xml:space="preserve">єкт природно-заповідного фонду </w:t>
      </w:r>
      <w:r w:rsidR="00AA370A">
        <w:rPr>
          <w:lang w:val="ru-RU"/>
        </w:rPr>
        <w:t>–</w:t>
      </w:r>
      <w:r w:rsidR="00AC1896">
        <w:rPr>
          <w:lang w:val="ru-RU"/>
        </w:rPr>
        <w:t xml:space="preserve"> </w:t>
      </w:r>
      <w:r w:rsidRPr="00B534E9">
        <w:rPr>
          <w:lang w:val="ru-RU"/>
        </w:rPr>
        <w:t>Орільський</w:t>
      </w:r>
      <w:r w:rsidR="00E238A6">
        <w:rPr>
          <w:lang w:val="ru-RU"/>
        </w:rPr>
        <w:t xml:space="preserve"> </w:t>
      </w:r>
      <w:r w:rsidRPr="00B534E9">
        <w:rPr>
          <w:lang w:val="ru-RU"/>
        </w:rPr>
        <w:t>заповідник</w:t>
      </w:r>
      <w:r w:rsidR="00051EBB" w:rsidRPr="004B39B6">
        <w:rPr>
          <w:lang w:val="ru-RU"/>
        </w:rPr>
        <w:t xml:space="preserve"> [38]</w:t>
      </w:r>
      <w:r w:rsidRPr="00B534E9">
        <w:rPr>
          <w:lang w:val="ru-RU"/>
        </w:rPr>
        <w:t>.</w:t>
      </w:r>
    </w:p>
    <w:p w:rsidR="003501D9" w:rsidRPr="00B534E9" w:rsidRDefault="003501D9" w:rsidP="00C962EB">
      <w:pPr>
        <w:pStyle w:val="1"/>
        <w:keepNext w:val="0"/>
        <w:widowControl w:val="0"/>
        <w:spacing w:line="360" w:lineRule="auto"/>
        <w:ind w:left="0" w:firstLine="709"/>
        <w:rPr>
          <w:lang w:val="ru-RU"/>
        </w:rPr>
      </w:pPr>
      <w:r w:rsidRPr="00B534E9">
        <w:rPr>
          <w:lang w:val="ru-RU"/>
        </w:rPr>
        <w:t>Одним з декількох</w:t>
      </w:r>
      <w:r w:rsidR="000D6954">
        <w:rPr>
          <w:lang w:val="ru-RU"/>
        </w:rPr>
        <w:t xml:space="preserve"> </w:t>
      </w:r>
      <w:r w:rsidRPr="00B534E9">
        <w:rPr>
          <w:lang w:val="ru-RU"/>
        </w:rPr>
        <w:t>популярних</w:t>
      </w:r>
      <w:r w:rsidR="000D6954">
        <w:rPr>
          <w:lang w:val="ru-RU"/>
        </w:rPr>
        <w:t xml:space="preserve"> </w:t>
      </w:r>
      <w:r w:rsidRPr="00B534E9">
        <w:rPr>
          <w:lang w:val="ru-RU"/>
        </w:rPr>
        <w:t>лісів</w:t>
      </w:r>
      <w:r w:rsidR="000D6954">
        <w:rPr>
          <w:lang w:val="ru-RU"/>
        </w:rPr>
        <w:t xml:space="preserve"> </w:t>
      </w:r>
      <w:r w:rsidRPr="00B534E9">
        <w:rPr>
          <w:lang w:val="ru-RU"/>
        </w:rPr>
        <w:t>Дніпропетровської</w:t>
      </w:r>
      <w:r w:rsidR="000D6954">
        <w:rPr>
          <w:lang w:val="ru-RU"/>
        </w:rPr>
        <w:t xml:space="preserve"> </w:t>
      </w:r>
      <w:r w:rsidRPr="00B534E9">
        <w:rPr>
          <w:lang w:val="ru-RU"/>
        </w:rPr>
        <w:t>області є Самарський</w:t>
      </w:r>
      <w:r w:rsidR="000D6954">
        <w:rPr>
          <w:lang w:val="ru-RU"/>
        </w:rPr>
        <w:t xml:space="preserve"> </w:t>
      </w:r>
      <w:r w:rsidRPr="00B534E9">
        <w:rPr>
          <w:lang w:val="ru-RU"/>
        </w:rPr>
        <w:t>ліс. Ліс в Новомосковському і Павлоградському районах Дніпропетровської</w:t>
      </w:r>
      <w:r w:rsidR="000D6954">
        <w:rPr>
          <w:lang w:val="ru-RU"/>
        </w:rPr>
        <w:t xml:space="preserve"> </w:t>
      </w:r>
      <w:r w:rsidRPr="00B534E9">
        <w:rPr>
          <w:lang w:val="ru-RU"/>
        </w:rPr>
        <w:t>області</w:t>
      </w:r>
      <w:r w:rsidR="000D6954">
        <w:rPr>
          <w:lang w:val="ru-RU"/>
        </w:rPr>
        <w:t xml:space="preserve"> </w:t>
      </w:r>
      <w:r w:rsidRPr="00B534E9">
        <w:rPr>
          <w:lang w:val="ru-RU"/>
        </w:rPr>
        <w:t>України</w:t>
      </w:r>
      <w:r w:rsidR="000D6954">
        <w:rPr>
          <w:lang w:val="ru-RU"/>
        </w:rPr>
        <w:t xml:space="preserve"> </w:t>
      </w:r>
      <w:r w:rsidRPr="00B534E9">
        <w:rPr>
          <w:lang w:val="ru-RU"/>
        </w:rPr>
        <w:t>переважно на лівому</w:t>
      </w:r>
      <w:r w:rsidR="000D6954">
        <w:rPr>
          <w:lang w:val="ru-RU"/>
        </w:rPr>
        <w:t xml:space="preserve"> </w:t>
      </w:r>
      <w:r w:rsidRPr="00B534E9">
        <w:rPr>
          <w:lang w:val="ru-RU"/>
        </w:rPr>
        <w:t>березі</w:t>
      </w:r>
      <w:r w:rsidR="000D6954">
        <w:rPr>
          <w:lang w:val="ru-RU"/>
        </w:rPr>
        <w:t xml:space="preserve"> </w:t>
      </w:r>
      <w:proofErr w:type="gramStart"/>
      <w:r w:rsidRPr="00B534E9">
        <w:rPr>
          <w:lang w:val="ru-RU"/>
        </w:rPr>
        <w:t>р</w:t>
      </w:r>
      <w:proofErr w:type="gramEnd"/>
      <w:r w:rsidRPr="00B534E9">
        <w:rPr>
          <w:lang w:val="ru-RU"/>
        </w:rPr>
        <w:t>ічки</w:t>
      </w:r>
      <w:r w:rsidR="000D6954">
        <w:rPr>
          <w:lang w:val="ru-RU"/>
        </w:rPr>
        <w:t xml:space="preserve"> </w:t>
      </w:r>
      <w:r w:rsidRPr="00B534E9">
        <w:rPr>
          <w:lang w:val="ru-RU"/>
        </w:rPr>
        <w:t>Самари. Довжина</w:t>
      </w:r>
      <w:r w:rsidR="000D6954">
        <w:rPr>
          <w:lang w:val="ru-RU"/>
        </w:rPr>
        <w:t xml:space="preserve"> </w:t>
      </w:r>
      <w:r w:rsidRPr="00B534E9">
        <w:rPr>
          <w:lang w:val="ru-RU"/>
        </w:rPr>
        <w:t>Самарського</w:t>
      </w:r>
      <w:r w:rsidR="000D6954">
        <w:rPr>
          <w:lang w:val="ru-RU"/>
        </w:rPr>
        <w:t xml:space="preserve"> </w:t>
      </w:r>
      <w:r w:rsidRPr="00B534E9">
        <w:rPr>
          <w:lang w:val="ru-RU"/>
        </w:rPr>
        <w:t>лісу</w:t>
      </w:r>
      <w:r w:rsidR="000D6954">
        <w:rPr>
          <w:lang w:val="ru-RU"/>
        </w:rPr>
        <w:t xml:space="preserve"> </w:t>
      </w:r>
      <w:r w:rsidRPr="00B534E9">
        <w:rPr>
          <w:lang w:val="ru-RU"/>
        </w:rPr>
        <w:t>Дніпропетровської</w:t>
      </w:r>
      <w:r w:rsidR="000D6954">
        <w:rPr>
          <w:lang w:val="ru-RU"/>
        </w:rPr>
        <w:t xml:space="preserve"> </w:t>
      </w:r>
      <w:r w:rsidRPr="00B534E9">
        <w:rPr>
          <w:lang w:val="ru-RU"/>
        </w:rPr>
        <w:t>області</w:t>
      </w:r>
      <w:r w:rsidR="000D6954">
        <w:rPr>
          <w:lang w:val="ru-RU"/>
        </w:rPr>
        <w:t xml:space="preserve"> </w:t>
      </w:r>
      <w:r w:rsidRPr="00B534E9">
        <w:rPr>
          <w:lang w:val="ru-RU"/>
        </w:rPr>
        <w:t xml:space="preserve">біля 30 км, </w:t>
      </w:r>
      <w:r w:rsidR="00AA370A">
        <w:rPr>
          <w:lang w:val="ru-RU"/>
        </w:rPr>
        <w:t>зав</w:t>
      </w:r>
      <w:r w:rsidRPr="00B534E9">
        <w:rPr>
          <w:lang w:val="ru-RU"/>
        </w:rPr>
        <w:t>шир</w:t>
      </w:r>
      <w:r w:rsidR="00AA370A">
        <w:rPr>
          <w:lang w:val="ru-RU"/>
        </w:rPr>
        <w:t>шки–</w:t>
      </w:r>
      <w:r w:rsidRPr="00B534E9">
        <w:rPr>
          <w:lang w:val="ru-RU"/>
        </w:rPr>
        <w:t xml:space="preserve"> </w:t>
      </w:r>
      <w:proofErr w:type="gramStart"/>
      <w:r w:rsidRPr="00B534E9">
        <w:rPr>
          <w:lang w:val="ru-RU"/>
        </w:rPr>
        <w:t>до</w:t>
      </w:r>
      <w:proofErr w:type="gramEnd"/>
      <w:r w:rsidRPr="00B534E9">
        <w:rPr>
          <w:lang w:val="ru-RU"/>
        </w:rPr>
        <w:t xml:space="preserve"> 6 км, загальнаплоща</w:t>
      </w:r>
      <w:r w:rsidR="000D6954">
        <w:rPr>
          <w:lang w:val="ru-RU"/>
        </w:rPr>
        <w:t xml:space="preserve"> </w:t>
      </w:r>
      <w:r w:rsidR="00AA370A">
        <w:rPr>
          <w:lang w:val="ru-RU"/>
        </w:rPr>
        <w:t>–</w:t>
      </w:r>
      <w:r w:rsidR="000D6954">
        <w:rPr>
          <w:lang w:val="ru-RU"/>
        </w:rPr>
        <w:t xml:space="preserve"> </w:t>
      </w:r>
      <w:r w:rsidR="00AA370A">
        <w:rPr>
          <w:lang w:val="ru-RU"/>
        </w:rPr>
        <w:t>біля</w:t>
      </w:r>
      <w:r w:rsidRPr="00B534E9">
        <w:rPr>
          <w:lang w:val="ru-RU"/>
        </w:rPr>
        <w:t xml:space="preserve"> 15 тис</w:t>
      </w:r>
      <w:r w:rsidR="000467CB">
        <w:rPr>
          <w:lang w:val="ru-RU"/>
        </w:rPr>
        <w:t xml:space="preserve">. </w:t>
      </w:r>
      <w:r w:rsidRPr="00B534E9">
        <w:rPr>
          <w:lang w:val="ru-RU"/>
        </w:rPr>
        <w:t>г</w:t>
      </w:r>
      <w:r w:rsidR="000467CB">
        <w:rPr>
          <w:lang w:val="ru-RU"/>
        </w:rPr>
        <w:t>а</w:t>
      </w:r>
      <w:r w:rsidRPr="00B534E9">
        <w:rPr>
          <w:lang w:val="ru-RU"/>
        </w:rPr>
        <w:t>. Знаходиться: Дніпропетровська область, Новомосковський і Павлоградський</w:t>
      </w:r>
      <w:r w:rsidR="00E238A6">
        <w:rPr>
          <w:lang w:val="ru-RU"/>
        </w:rPr>
        <w:t xml:space="preserve"> </w:t>
      </w:r>
      <w:r w:rsidRPr="00B534E9">
        <w:rPr>
          <w:lang w:val="ru-RU"/>
        </w:rPr>
        <w:t>райони. Є в Дніпропетровській</w:t>
      </w:r>
      <w:r w:rsidR="000D6954">
        <w:rPr>
          <w:lang w:val="ru-RU"/>
        </w:rPr>
        <w:t xml:space="preserve"> </w:t>
      </w:r>
      <w:r w:rsidRPr="00B534E9">
        <w:rPr>
          <w:lang w:val="ru-RU"/>
        </w:rPr>
        <w:t>області</w:t>
      </w:r>
      <w:r w:rsidR="000D6954">
        <w:rPr>
          <w:lang w:val="ru-RU"/>
        </w:rPr>
        <w:t xml:space="preserve"> </w:t>
      </w:r>
      <w:r w:rsidRPr="00B534E9">
        <w:rPr>
          <w:lang w:val="ru-RU"/>
        </w:rPr>
        <w:t>чарівний і дивовижний</w:t>
      </w:r>
      <w:r w:rsidR="000D6954">
        <w:rPr>
          <w:lang w:val="ru-RU"/>
        </w:rPr>
        <w:t xml:space="preserve"> </w:t>
      </w:r>
      <w:r w:rsidRPr="00B534E9">
        <w:rPr>
          <w:lang w:val="ru-RU"/>
        </w:rPr>
        <w:t>острів</w:t>
      </w:r>
      <w:r w:rsidR="000D6954">
        <w:rPr>
          <w:lang w:val="ru-RU"/>
        </w:rPr>
        <w:t xml:space="preserve"> </w:t>
      </w:r>
      <w:r w:rsidRPr="00B534E9">
        <w:rPr>
          <w:lang w:val="ru-RU"/>
        </w:rPr>
        <w:t>дикої</w:t>
      </w:r>
      <w:r w:rsidR="000D6954">
        <w:rPr>
          <w:lang w:val="ru-RU"/>
        </w:rPr>
        <w:t xml:space="preserve"> </w:t>
      </w:r>
      <w:r w:rsidRPr="00B534E9">
        <w:rPr>
          <w:lang w:val="ru-RU"/>
        </w:rPr>
        <w:t>природи</w:t>
      </w:r>
      <w:r w:rsidR="000D6954">
        <w:rPr>
          <w:lang w:val="ru-RU"/>
        </w:rPr>
        <w:t xml:space="preserve"> </w:t>
      </w:r>
      <w:r w:rsidR="00AA370A">
        <w:rPr>
          <w:lang w:val="ru-RU"/>
        </w:rPr>
        <w:t>–</w:t>
      </w:r>
      <w:r w:rsidR="000D6954">
        <w:rPr>
          <w:lang w:val="ru-RU"/>
        </w:rPr>
        <w:t xml:space="preserve"> </w:t>
      </w:r>
      <w:r w:rsidRPr="00B534E9">
        <w:rPr>
          <w:lang w:val="ru-RU"/>
        </w:rPr>
        <w:t>Самарський</w:t>
      </w:r>
      <w:r w:rsidR="000D6954">
        <w:rPr>
          <w:lang w:val="ru-RU"/>
        </w:rPr>
        <w:t xml:space="preserve"> </w:t>
      </w:r>
      <w:r w:rsidRPr="00B534E9">
        <w:rPr>
          <w:lang w:val="ru-RU"/>
        </w:rPr>
        <w:t>ліс. До нашого часу збереглися</w:t>
      </w:r>
      <w:r w:rsidR="000D6954">
        <w:rPr>
          <w:lang w:val="ru-RU"/>
        </w:rPr>
        <w:t xml:space="preserve"> </w:t>
      </w:r>
      <w:r w:rsidRPr="00B534E9">
        <w:rPr>
          <w:lang w:val="ru-RU"/>
        </w:rPr>
        <w:t>сотні</w:t>
      </w:r>
      <w:r w:rsidR="000D6954">
        <w:rPr>
          <w:lang w:val="ru-RU"/>
        </w:rPr>
        <w:t xml:space="preserve"> </w:t>
      </w:r>
      <w:r w:rsidRPr="00B534E9">
        <w:rPr>
          <w:lang w:val="ru-RU"/>
        </w:rPr>
        <w:t>старих дерев, деяким з них понад 300 років. Самарський</w:t>
      </w:r>
      <w:r w:rsidR="000D6954">
        <w:rPr>
          <w:lang w:val="ru-RU"/>
        </w:rPr>
        <w:t xml:space="preserve"> </w:t>
      </w:r>
      <w:r w:rsidRPr="00B534E9">
        <w:rPr>
          <w:lang w:val="ru-RU"/>
        </w:rPr>
        <w:t>ліс</w:t>
      </w:r>
      <w:r w:rsidR="000D6954">
        <w:rPr>
          <w:lang w:val="ru-RU"/>
        </w:rPr>
        <w:t xml:space="preserve"> </w:t>
      </w:r>
      <w:r w:rsidRPr="00B534E9">
        <w:rPr>
          <w:lang w:val="ru-RU"/>
        </w:rPr>
        <w:t>Дніпропетровської</w:t>
      </w:r>
      <w:r w:rsidR="000D6954">
        <w:rPr>
          <w:lang w:val="ru-RU"/>
        </w:rPr>
        <w:t xml:space="preserve"> </w:t>
      </w:r>
      <w:r w:rsidRPr="00B534E9">
        <w:rPr>
          <w:lang w:val="ru-RU"/>
        </w:rPr>
        <w:t>області</w:t>
      </w:r>
      <w:r w:rsidR="000D6954">
        <w:rPr>
          <w:lang w:val="ru-RU"/>
        </w:rPr>
        <w:t xml:space="preserve"> </w:t>
      </w:r>
      <w:r w:rsidRPr="00B534E9">
        <w:rPr>
          <w:lang w:val="ru-RU"/>
        </w:rPr>
        <w:t>являє собою вели</w:t>
      </w:r>
      <w:r w:rsidR="000D6954">
        <w:rPr>
          <w:lang w:val="ru-RU"/>
        </w:rPr>
        <w:t>ку ділянку старого заплавного  ареалу</w:t>
      </w:r>
      <w:r w:rsidRPr="00B534E9">
        <w:rPr>
          <w:lang w:val="ru-RU"/>
        </w:rPr>
        <w:t xml:space="preserve"> лісу, </w:t>
      </w:r>
      <w:r w:rsidR="000D6954">
        <w:rPr>
          <w:lang w:val="ru-RU"/>
        </w:rPr>
        <w:t xml:space="preserve">де </w:t>
      </w:r>
      <w:r w:rsidRPr="00B534E9">
        <w:rPr>
          <w:lang w:val="ru-RU"/>
        </w:rPr>
        <w:t>зустрічаються</w:t>
      </w:r>
      <w:proofErr w:type="gramStart"/>
      <w:r w:rsidRPr="00B534E9">
        <w:rPr>
          <w:lang w:val="ru-RU"/>
        </w:rPr>
        <w:t xml:space="preserve"> :</w:t>
      </w:r>
      <w:proofErr w:type="gramEnd"/>
      <w:r w:rsidRPr="00B534E9">
        <w:rPr>
          <w:lang w:val="ru-RU"/>
        </w:rPr>
        <w:t xml:space="preserve"> дуби, ясени, липи, клени, сосни, вільха.</w:t>
      </w:r>
    </w:p>
    <w:p w:rsidR="003501D9" w:rsidRPr="00B534E9" w:rsidRDefault="003501D9" w:rsidP="00C962EB">
      <w:pPr>
        <w:pStyle w:val="1"/>
        <w:keepNext w:val="0"/>
        <w:widowControl w:val="0"/>
        <w:spacing w:line="360" w:lineRule="auto"/>
        <w:ind w:left="0" w:firstLine="709"/>
        <w:rPr>
          <w:lang w:val="ru-RU"/>
        </w:rPr>
      </w:pPr>
      <w:r w:rsidRPr="00B534E9">
        <w:rPr>
          <w:lang w:val="ru-RU"/>
        </w:rPr>
        <w:t>На території</w:t>
      </w:r>
      <w:r w:rsidR="000D6954">
        <w:rPr>
          <w:lang w:val="ru-RU"/>
        </w:rPr>
        <w:t xml:space="preserve"> </w:t>
      </w:r>
      <w:r w:rsidRPr="00B534E9">
        <w:rPr>
          <w:lang w:val="ru-RU"/>
        </w:rPr>
        <w:t>Самарського</w:t>
      </w:r>
      <w:r w:rsidR="000D6954">
        <w:rPr>
          <w:lang w:val="ru-RU"/>
        </w:rPr>
        <w:t xml:space="preserve"> </w:t>
      </w:r>
      <w:r w:rsidRPr="00B534E9">
        <w:rPr>
          <w:lang w:val="ru-RU"/>
        </w:rPr>
        <w:t>лісу</w:t>
      </w:r>
      <w:r w:rsidR="000D6954">
        <w:rPr>
          <w:lang w:val="ru-RU"/>
        </w:rPr>
        <w:t xml:space="preserve"> </w:t>
      </w:r>
      <w:r w:rsidRPr="00B534E9">
        <w:rPr>
          <w:lang w:val="ru-RU"/>
        </w:rPr>
        <w:t>також</w:t>
      </w:r>
      <w:r w:rsidR="000D6954">
        <w:rPr>
          <w:lang w:val="ru-RU"/>
        </w:rPr>
        <w:t xml:space="preserve"> </w:t>
      </w:r>
      <w:r w:rsidRPr="00B534E9">
        <w:rPr>
          <w:lang w:val="ru-RU"/>
        </w:rPr>
        <w:t>виростають</w:t>
      </w:r>
      <w:r w:rsidR="000D6954">
        <w:rPr>
          <w:lang w:val="ru-RU"/>
        </w:rPr>
        <w:t xml:space="preserve"> </w:t>
      </w:r>
      <w:r w:rsidRPr="00B534E9">
        <w:rPr>
          <w:lang w:val="ru-RU"/>
        </w:rPr>
        <w:t>типово</w:t>
      </w:r>
      <w:r w:rsidR="00E238A6">
        <w:rPr>
          <w:lang w:val="ru-RU"/>
        </w:rPr>
        <w:t>-</w:t>
      </w:r>
      <w:r w:rsidRPr="00B534E9">
        <w:rPr>
          <w:lang w:val="ru-RU"/>
        </w:rPr>
        <w:t>північні</w:t>
      </w:r>
      <w:r w:rsidR="000D6954">
        <w:rPr>
          <w:lang w:val="ru-RU"/>
        </w:rPr>
        <w:t xml:space="preserve"> </w:t>
      </w:r>
      <w:r w:rsidRPr="00B534E9">
        <w:rPr>
          <w:lang w:val="ru-RU"/>
        </w:rPr>
        <w:t>рослини: зозулинець</w:t>
      </w:r>
      <w:r w:rsidR="000D6954">
        <w:rPr>
          <w:lang w:val="ru-RU"/>
        </w:rPr>
        <w:t xml:space="preserve"> </w:t>
      </w:r>
      <w:r w:rsidRPr="00B534E9">
        <w:rPr>
          <w:lang w:val="ru-RU"/>
        </w:rPr>
        <w:t>болотний, любка</w:t>
      </w:r>
      <w:r w:rsidR="000D6954">
        <w:rPr>
          <w:lang w:val="ru-RU"/>
        </w:rPr>
        <w:t xml:space="preserve"> </w:t>
      </w:r>
      <w:r w:rsidRPr="00B534E9">
        <w:rPr>
          <w:lang w:val="ru-RU"/>
        </w:rPr>
        <w:t>дволиста. На Самарі</w:t>
      </w:r>
      <w:r w:rsidR="000D6954">
        <w:rPr>
          <w:lang w:val="ru-RU"/>
        </w:rPr>
        <w:t xml:space="preserve"> </w:t>
      </w:r>
      <w:r w:rsidRPr="00B534E9">
        <w:rPr>
          <w:lang w:val="ru-RU"/>
        </w:rPr>
        <w:t>величезна</w:t>
      </w:r>
      <w:r w:rsidR="000D6954">
        <w:rPr>
          <w:lang w:val="ru-RU"/>
        </w:rPr>
        <w:t xml:space="preserve"> </w:t>
      </w:r>
      <w:r w:rsidRPr="00B534E9">
        <w:rPr>
          <w:lang w:val="ru-RU"/>
        </w:rPr>
        <w:t>кількість</w:t>
      </w:r>
      <w:r w:rsidR="000D6954">
        <w:rPr>
          <w:lang w:val="ru-RU"/>
        </w:rPr>
        <w:t xml:space="preserve"> </w:t>
      </w:r>
      <w:r w:rsidRPr="00B534E9">
        <w:rPr>
          <w:lang w:val="ru-RU"/>
        </w:rPr>
        <w:t>лісів, які</w:t>
      </w:r>
      <w:r w:rsidR="000D6954">
        <w:rPr>
          <w:lang w:val="ru-RU"/>
        </w:rPr>
        <w:t xml:space="preserve"> </w:t>
      </w:r>
      <w:r w:rsidRPr="00B534E9">
        <w:rPr>
          <w:lang w:val="ru-RU"/>
        </w:rPr>
        <w:t>вражають</w:t>
      </w:r>
      <w:r w:rsidR="000D6954">
        <w:rPr>
          <w:lang w:val="ru-RU"/>
        </w:rPr>
        <w:t xml:space="preserve"> </w:t>
      </w:r>
      <w:r w:rsidRPr="00B534E9">
        <w:rPr>
          <w:lang w:val="ru-RU"/>
        </w:rPr>
        <w:t>своїм</w:t>
      </w:r>
      <w:r w:rsidR="000D6954">
        <w:rPr>
          <w:lang w:val="ru-RU"/>
        </w:rPr>
        <w:t xml:space="preserve"> </w:t>
      </w:r>
      <w:proofErr w:type="gramStart"/>
      <w:r w:rsidR="00E238A6">
        <w:rPr>
          <w:lang w:val="ru-RU"/>
        </w:rPr>
        <w:t>р</w:t>
      </w:r>
      <w:proofErr w:type="gramEnd"/>
      <w:r w:rsidR="00E238A6">
        <w:rPr>
          <w:lang w:val="ru-RU"/>
        </w:rPr>
        <w:t>ізноманіттям</w:t>
      </w:r>
      <w:r w:rsidRPr="00B534E9">
        <w:rPr>
          <w:lang w:val="ru-RU"/>
        </w:rPr>
        <w:t>:</w:t>
      </w:r>
      <w:r w:rsidR="00E238A6">
        <w:rPr>
          <w:lang w:val="ru-RU"/>
        </w:rPr>
        <w:t xml:space="preserve"> </w:t>
      </w:r>
      <w:r w:rsidRPr="00B534E9">
        <w:rPr>
          <w:lang w:val="ru-RU"/>
        </w:rPr>
        <w:t>ясеневі</w:t>
      </w:r>
      <w:r w:rsidR="000D6954">
        <w:rPr>
          <w:lang w:val="ru-RU"/>
        </w:rPr>
        <w:t xml:space="preserve"> </w:t>
      </w:r>
      <w:r w:rsidRPr="00B534E9">
        <w:rPr>
          <w:lang w:val="ru-RU"/>
        </w:rPr>
        <w:t>ліси, липові</w:t>
      </w:r>
      <w:r w:rsidR="000D6954">
        <w:rPr>
          <w:lang w:val="ru-RU"/>
        </w:rPr>
        <w:t xml:space="preserve"> </w:t>
      </w:r>
      <w:r w:rsidRPr="00B534E9">
        <w:rPr>
          <w:lang w:val="ru-RU"/>
        </w:rPr>
        <w:t>ліси, діброви, соснові бори, березові</w:t>
      </w:r>
      <w:r w:rsidR="000D6954">
        <w:rPr>
          <w:lang w:val="ru-RU"/>
        </w:rPr>
        <w:t xml:space="preserve"> </w:t>
      </w:r>
      <w:r w:rsidRPr="00B534E9">
        <w:rPr>
          <w:lang w:val="ru-RU"/>
        </w:rPr>
        <w:t>гаї, осикові</w:t>
      </w:r>
      <w:r w:rsidR="000D6954">
        <w:rPr>
          <w:lang w:val="ru-RU"/>
        </w:rPr>
        <w:t xml:space="preserve"> </w:t>
      </w:r>
      <w:r w:rsidRPr="00B534E9">
        <w:rPr>
          <w:lang w:val="ru-RU"/>
        </w:rPr>
        <w:t>гаї, вільхові</w:t>
      </w:r>
      <w:r w:rsidR="000D6954">
        <w:rPr>
          <w:lang w:val="ru-RU"/>
        </w:rPr>
        <w:t xml:space="preserve"> </w:t>
      </w:r>
      <w:r w:rsidRPr="00B534E9">
        <w:rPr>
          <w:lang w:val="ru-RU"/>
        </w:rPr>
        <w:t>трясовини, осокірники, верболози.</w:t>
      </w:r>
    </w:p>
    <w:p w:rsidR="003501D9" w:rsidRPr="00B534E9" w:rsidRDefault="003501D9" w:rsidP="00C962EB">
      <w:pPr>
        <w:pStyle w:val="1"/>
        <w:keepNext w:val="0"/>
        <w:widowControl w:val="0"/>
        <w:spacing w:line="360" w:lineRule="auto"/>
        <w:ind w:left="0" w:firstLine="709"/>
        <w:rPr>
          <w:lang w:val="ru-RU"/>
        </w:rPr>
      </w:pPr>
      <w:r w:rsidRPr="00B534E9">
        <w:rPr>
          <w:lang w:val="ru-RU"/>
        </w:rPr>
        <w:lastRenderedPageBreak/>
        <w:t>Поблизу</w:t>
      </w:r>
      <w:r w:rsidR="00F90191">
        <w:rPr>
          <w:lang w:val="ru-RU"/>
        </w:rPr>
        <w:t xml:space="preserve"> </w:t>
      </w:r>
      <w:r w:rsidRPr="00B534E9">
        <w:rPr>
          <w:lang w:val="ru-RU"/>
        </w:rPr>
        <w:t>Самарського</w:t>
      </w:r>
      <w:r w:rsidR="00F90191">
        <w:rPr>
          <w:lang w:val="ru-RU"/>
        </w:rPr>
        <w:t xml:space="preserve"> </w:t>
      </w:r>
      <w:r w:rsidRPr="00B534E9">
        <w:rPr>
          <w:lang w:val="ru-RU"/>
        </w:rPr>
        <w:t>лісу</w:t>
      </w:r>
      <w:r w:rsidR="00F90191">
        <w:rPr>
          <w:lang w:val="ru-RU"/>
        </w:rPr>
        <w:t xml:space="preserve"> </w:t>
      </w:r>
      <w:r w:rsidRPr="00B534E9">
        <w:rPr>
          <w:lang w:val="ru-RU"/>
        </w:rPr>
        <w:t>Дніпропетровської</w:t>
      </w:r>
      <w:r w:rsidR="00F90191">
        <w:rPr>
          <w:lang w:val="ru-RU"/>
        </w:rPr>
        <w:t xml:space="preserve"> </w:t>
      </w:r>
      <w:r w:rsidRPr="00B534E9">
        <w:rPr>
          <w:lang w:val="ru-RU"/>
        </w:rPr>
        <w:t>області</w:t>
      </w:r>
      <w:r w:rsidR="00F90191">
        <w:rPr>
          <w:lang w:val="ru-RU"/>
        </w:rPr>
        <w:t xml:space="preserve"> </w:t>
      </w:r>
      <w:r w:rsidRPr="00B534E9">
        <w:rPr>
          <w:lang w:val="ru-RU"/>
        </w:rPr>
        <w:t>розташовані два солончакових</w:t>
      </w:r>
      <w:r w:rsidR="00F90191">
        <w:rPr>
          <w:lang w:val="ru-RU"/>
        </w:rPr>
        <w:t xml:space="preserve"> </w:t>
      </w:r>
      <w:r w:rsidRPr="00B534E9">
        <w:rPr>
          <w:lang w:val="ru-RU"/>
        </w:rPr>
        <w:t>лимани</w:t>
      </w:r>
      <w:r w:rsidR="00F90191">
        <w:rPr>
          <w:lang w:val="ru-RU"/>
        </w:rPr>
        <w:t xml:space="preserve"> </w:t>
      </w:r>
      <w:r w:rsidR="00AA370A">
        <w:rPr>
          <w:lang w:val="ru-RU"/>
        </w:rPr>
        <w:t>–</w:t>
      </w:r>
      <w:r w:rsidR="00F90191">
        <w:rPr>
          <w:lang w:val="ru-RU"/>
        </w:rPr>
        <w:t xml:space="preserve"> </w:t>
      </w:r>
      <w:r w:rsidRPr="00B534E9">
        <w:rPr>
          <w:lang w:val="ru-RU"/>
        </w:rPr>
        <w:t>Солоний Лиман і Булаховський Лиман, а також</w:t>
      </w:r>
      <w:r w:rsidR="000D6954">
        <w:rPr>
          <w:lang w:val="ru-RU"/>
        </w:rPr>
        <w:t xml:space="preserve"> </w:t>
      </w:r>
      <w:r w:rsidRPr="00B534E9">
        <w:rPr>
          <w:lang w:val="ru-RU"/>
        </w:rPr>
        <w:t>численні</w:t>
      </w:r>
      <w:r w:rsidR="000D6954">
        <w:rPr>
          <w:lang w:val="ru-RU"/>
        </w:rPr>
        <w:t xml:space="preserve"> </w:t>
      </w:r>
      <w:r w:rsidRPr="00B534E9">
        <w:rPr>
          <w:lang w:val="ru-RU"/>
        </w:rPr>
        <w:t>солончакові</w:t>
      </w:r>
      <w:r w:rsidR="000D6954">
        <w:rPr>
          <w:lang w:val="ru-RU"/>
        </w:rPr>
        <w:t xml:space="preserve"> </w:t>
      </w:r>
      <w:r w:rsidRPr="00B534E9">
        <w:rPr>
          <w:lang w:val="ru-RU"/>
        </w:rPr>
        <w:t>заливні луки і болота.</w:t>
      </w:r>
    </w:p>
    <w:p w:rsidR="003501D9" w:rsidRPr="00B534E9" w:rsidRDefault="003501D9" w:rsidP="00C962EB">
      <w:pPr>
        <w:pStyle w:val="1"/>
        <w:keepNext w:val="0"/>
        <w:widowControl w:val="0"/>
        <w:spacing w:line="360" w:lineRule="auto"/>
        <w:ind w:left="0" w:firstLine="709"/>
        <w:rPr>
          <w:lang w:val="ru-RU"/>
        </w:rPr>
      </w:pPr>
      <w:proofErr w:type="gramStart"/>
      <w:r w:rsidRPr="00B534E9">
        <w:rPr>
          <w:lang w:val="ru-RU"/>
        </w:rPr>
        <w:t>На території</w:t>
      </w:r>
      <w:r w:rsidR="000D6954">
        <w:rPr>
          <w:lang w:val="ru-RU"/>
        </w:rPr>
        <w:t xml:space="preserve"> </w:t>
      </w:r>
      <w:r w:rsidRPr="00B534E9">
        <w:rPr>
          <w:lang w:val="ru-RU"/>
        </w:rPr>
        <w:t>лісу</w:t>
      </w:r>
      <w:r w:rsidR="000D6954">
        <w:rPr>
          <w:lang w:val="ru-RU"/>
        </w:rPr>
        <w:t xml:space="preserve"> </w:t>
      </w:r>
      <w:r w:rsidRPr="00B534E9">
        <w:rPr>
          <w:lang w:val="ru-RU"/>
        </w:rPr>
        <w:t>розташована велика кількість: заливних озер, стариць, очеретяних</w:t>
      </w:r>
      <w:r w:rsidR="000D6954">
        <w:rPr>
          <w:lang w:val="ru-RU"/>
        </w:rPr>
        <w:t xml:space="preserve"> </w:t>
      </w:r>
      <w:r w:rsidRPr="00B534E9">
        <w:rPr>
          <w:lang w:val="ru-RU"/>
        </w:rPr>
        <w:t>боліт, сфагнових</w:t>
      </w:r>
      <w:r w:rsidR="000D6954">
        <w:rPr>
          <w:lang w:val="ru-RU"/>
        </w:rPr>
        <w:t xml:space="preserve"> </w:t>
      </w:r>
      <w:r w:rsidRPr="00B534E9">
        <w:rPr>
          <w:lang w:val="ru-RU"/>
        </w:rPr>
        <w:t>боліт. На луках Самарського</w:t>
      </w:r>
      <w:r w:rsidR="000D6954">
        <w:rPr>
          <w:lang w:val="ru-RU"/>
        </w:rPr>
        <w:t xml:space="preserve"> </w:t>
      </w:r>
      <w:r w:rsidRPr="00B534E9">
        <w:rPr>
          <w:lang w:val="ru-RU"/>
        </w:rPr>
        <w:t>лісу росте</w:t>
      </w:r>
      <w:r w:rsidR="00E238A6">
        <w:rPr>
          <w:lang w:val="ru-RU"/>
        </w:rPr>
        <w:t xml:space="preserve"> велика кількість трав і квітів</w:t>
      </w:r>
      <w:r w:rsidRPr="00B534E9">
        <w:rPr>
          <w:lang w:val="ru-RU"/>
        </w:rPr>
        <w:t>:</w:t>
      </w:r>
      <w:r w:rsidR="00E238A6">
        <w:rPr>
          <w:lang w:val="ru-RU"/>
        </w:rPr>
        <w:t xml:space="preserve"> ф</w:t>
      </w:r>
      <w:r w:rsidRPr="00B534E9">
        <w:rPr>
          <w:lang w:val="ru-RU"/>
        </w:rPr>
        <w:t>іалка</w:t>
      </w:r>
      <w:r w:rsidR="000D6954">
        <w:rPr>
          <w:lang w:val="ru-RU"/>
        </w:rPr>
        <w:t xml:space="preserve"> </w:t>
      </w:r>
      <w:r w:rsidRPr="00B534E9">
        <w:rPr>
          <w:lang w:val="ru-RU"/>
        </w:rPr>
        <w:t>триколірна (народна назва</w:t>
      </w:r>
      <w:r w:rsidR="000D6954">
        <w:rPr>
          <w:lang w:val="ru-RU"/>
        </w:rPr>
        <w:t xml:space="preserve"> </w:t>
      </w:r>
      <w:r w:rsidR="00AA370A">
        <w:rPr>
          <w:lang w:val="ru-RU"/>
        </w:rPr>
        <w:t>–</w:t>
      </w:r>
      <w:r w:rsidRPr="00B534E9">
        <w:rPr>
          <w:lang w:val="ru-RU"/>
        </w:rPr>
        <w:t xml:space="preserve"> братки), одне з найпоширеніших</w:t>
      </w:r>
      <w:r w:rsidR="000D6954">
        <w:rPr>
          <w:lang w:val="ru-RU"/>
        </w:rPr>
        <w:t xml:space="preserve"> </w:t>
      </w:r>
      <w:r w:rsidRPr="00B534E9">
        <w:rPr>
          <w:lang w:val="ru-RU"/>
        </w:rPr>
        <w:t>рослин на луках і галявинах у Самарському</w:t>
      </w:r>
      <w:r w:rsidR="00E238A6">
        <w:rPr>
          <w:lang w:val="ru-RU"/>
        </w:rPr>
        <w:t xml:space="preserve"> </w:t>
      </w:r>
      <w:r w:rsidRPr="00B534E9">
        <w:rPr>
          <w:lang w:val="ru-RU"/>
        </w:rPr>
        <w:t>лісі. Цвіте з квітня до осені</w:t>
      </w:r>
      <w:r w:rsidR="00051EBB" w:rsidRPr="004B39B6">
        <w:rPr>
          <w:lang w:val="ru-RU"/>
        </w:rPr>
        <w:t xml:space="preserve"> [</w:t>
      </w:r>
      <w:r w:rsidR="008941E4">
        <w:t>39</w:t>
      </w:r>
      <w:r w:rsidR="00051EBB" w:rsidRPr="004B39B6">
        <w:rPr>
          <w:lang w:val="ru-RU"/>
        </w:rPr>
        <w:t>]</w:t>
      </w:r>
      <w:r w:rsidRPr="00B534E9">
        <w:rPr>
          <w:lang w:val="ru-RU"/>
        </w:rPr>
        <w:t>.</w:t>
      </w:r>
      <w:proofErr w:type="gramEnd"/>
    </w:p>
    <w:p w:rsidR="003501D9" w:rsidRPr="00B534E9" w:rsidRDefault="003501D9" w:rsidP="00C962EB">
      <w:pPr>
        <w:pStyle w:val="1"/>
        <w:keepNext w:val="0"/>
        <w:widowControl w:val="0"/>
        <w:spacing w:line="360" w:lineRule="auto"/>
        <w:ind w:left="0" w:firstLine="709"/>
        <w:rPr>
          <w:lang w:val="ru-RU"/>
        </w:rPr>
      </w:pPr>
      <w:r w:rsidRPr="00B534E9">
        <w:rPr>
          <w:lang w:val="ru-RU"/>
        </w:rPr>
        <w:t xml:space="preserve">Митник </w:t>
      </w:r>
      <w:r w:rsidR="00AA370A">
        <w:rPr>
          <w:lang w:val="ru-RU"/>
        </w:rPr>
        <w:t>–</w:t>
      </w:r>
      <w:r w:rsidR="00F90191">
        <w:rPr>
          <w:lang w:val="ru-RU"/>
        </w:rPr>
        <w:t xml:space="preserve"> </w:t>
      </w:r>
      <w:r w:rsidRPr="00B534E9">
        <w:rPr>
          <w:lang w:val="ru-RU"/>
        </w:rPr>
        <w:t>отруйна</w:t>
      </w:r>
      <w:r w:rsidR="00E238A6">
        <w:rPr>
          <w:lang w:val="ru-RU"/>
        </w:rPr>
        <w:t xml:space="preserve"> </w:t>
      </w:r>
      <w:r w:rsidRPr="00B534E9">
        <w:rPr>
          <w:lang w:val="ru-RU"/>
        </w:rPr>
        <w:t xml:space="preserve">рослина, квітуче з </w:t>
      </w:r>
      <w:r w:rsidR="00E238A6">
        <w:rPr>
          <w:lang w:val="ru-RU"/>
        </w:rPr>
        <w:t>травня по червень. Відвар м</w:t>
      </w:r>
      <w:r w:rsidRPr="00B534E9">
        <w:rPr>
          <w:lang w:val="ru-RU"/>
        </w:rPr>
        <w:t>итника використовувався як засіб</w:t>
      </w:r>
      <w:r w:rsidR="00E238A6">
        <w:rPr>
          <w:lang w:val="ru-RU"/>
        </w:rPr>
        <w:t xml:space="preserve"> </w:t>
      </w:r>
      <w:r w:rsidRPr="00B534E9">
        <w:rPr>
          <w:lang w:val="ru-RU"/>
        </w:rPr>
        <w:t xml:space="preserve">проти лупи та паразитів </w:t>
      </w:r>
      <w:proofErr w:type="gramStart"/>
      <w:r w:rsidRPr="00B534E9">
        <w:rPr>
          <w:lang w:val="ru-RU"/>
        </w:rPr>
        <w:t>в</w:t>
      </w:r>
      <w:proofErr w:type="gramEnd"/>
      <w:r w:rsidRPr="00B534E9">
        <w:rPr>
          <w:lang w:val="ru-RU"/>
        </w:rPr>
        <w:t xml:space="preserve"> народній</w:t>
      </w:r>
      <w:r w:rsidR="00E238A6">
        <w:rPr>
          <w:lang w:val="ru-RU"/>
        </w:rPr>
        <w:t xml:space="preserve"> </w:t>
      </w:r>
      <w:r w:rsidRPr="00B534E9">
        <w:rPr>
          <w:lang w:val="ru-RU"/>
        </w:rPr>
        <w:t>медицині та ветеринарії.</w:t>
      </w:r>
    </w:p>
    <w:p w:rsidR="003501D9" w:rsidRPr="00B534E9" w:rsidRDefault="003501D9" w:rsidP="00C962EB">
      <w:pPr>
        <w:pStyle w:val="1"/>
        <w:keepNext w:val="0"/>
        <w:widowControl w:val="0"/>
        <w:spacing w:line="360" w:lineRule="auto"/>
        <w:ind w:left="0" w:firstLine="709"/>
        <w:rPr>
          <w:lang w:val="ru-RU"/>
        </w:rPr>
      </w:pPr>
      <w:r w:rsidRPr="00B534E9">
        <w:rPr>
          <w:lang w:val="ru-RU"/>
        </w:rPr>
        <w:t xml:space="preserve">Звездчатка </w:t>
      </w:r>
      <w:r w:rsidR="00AA370A">
        <w:rPr>
          <w:lang w:val="ru-RU"/>
        </w:rPr>
        <w:t>–</w:t>
      </w:r>
      <w:r w:rsidR="00F90191">
        <w:rPr>
          <w:lang w:val="ru-RU"/>
        </w:rPr>
        <w:t xml:space="preserve"> </w:t>
      </w:r>
      <w:r w:rsidRPr="00B534E9">
        <w:rPr>
          <w:lang w:val="ru-RU"/>
        </w:rPr>
        <w:t xml:space="preserve">рослина з </w:t>
      </w:r>
      <w:r w:rsidR="00104E21">
        <w:rPr>
          <w:lang w:val="ru-RU"/>
        </w:rPr>
        <w:t xml:space="preserve">родини </w:t>
      </w:r>
      <w:r w:rsidRPr="00B534E9">
        <w:rPr>
          <w:lang w:val="ru-RU"/>
        </w:rPr>
        <w:t xml:space="preserve">гвоздикових. Цвіте з червня по вересень. </w:t>
      </w:r>
    </w:p>
    <w:p w:rsidR="003501D9" w:rsidRPr="00B534E9" w:rsidRDefault="003501D9" w:rsidP="00C962EB">
      <w:pPr>
        <w:pStyle w:val="1"/>
        <w:keepNext w:val="0"/>
        <w:widowControl w:val="0"/>
        <w:spacing w:line="360" w:lineRule="auto"/>
        <w:ind w:left="0" w:firstLine="709"/>
        <w:rPr>
          <w:lang w:val="ru-RU"/>
        </w:rPr>
      </w:pPr>
      <w:r w:rsidRPr="00B534E9">
        <w:rPr>
          <w:lang w:val="ru-RU"/>
        </w:rPr>
        <w:t>Тюльпан лісовий</w:t>
      </w:r>
      <w:r w:rsidR="00104E21">
        <w:rPr>
          <w:lang w:val="ru-RU"/>
        </w:rPr>
        <w:t xml:space="preserve"> </w:t>
      </w:r>
      <w:r w:rsidR="00AA370A">
        <w:rPr>
          <w:lang w:val="ru-RU"/>
        </w:rPr>
        <w:t>–</w:t>
      </w:r>
      <w:r w:rsidR="00104E21">
        <w:rPr>
          <w:lang w:val="ru-RU"/>
        </w:rPr>
        <w:t xml:space="preserve"> </w:t>
      </w:r>
      <w:proofErr w:type="gramStart"/>
      <w:r w:rsidRPr="00B534E9">
        <w:rPr>
          <w:lang w:val="ru-RU"/>
        </w:rPr>
        <w:t>р</w:t>
      </w:r>
      <w:proofErr w:type="gramEnd"/>
      <w:r w:rsidRPr="00B534E9">
        <w:rPr>
          <w:lang w:val="ru-RU"/>
        </w:rPr>
        <w:t>ідкісний вид, батьківщина</w:t>
      </w:r>
      <w:r w:rsidR="00E238A6">
        <w:rPr>
          <w:lang w:val="ru-RU"/>
        </w:rPr>
        <w:t xml:space="preserve"> </w:t>
      </w:r>
      <w:r w:rsidRPr="00B534E9">
        <w:rPr>
          <w:lang w:val="ru-RU"/>
        </w:rPr>
        <w:t xml:space="preserve">лісового тюльпана </w:t>
      </w:r>
      <w:r w:rsidR="00AA370A">
        <w:rPr>
          <w:lang w:val="ru-RU"/>
        </w:rPr>
        <w:t>–</w:t>
      </w:r>
      <w:r w:rsidRPr="00B534E9">
        <w:rPr>
          <w:lang w:val="ru-RU"/>
        </w:rPr>
        <w:t>широколисті</w:t>
      </w:r>
      <w:r w:rsidR="00104E21">
        <w:rPr>
          <w:lang w:val="ru-RU"/>
        </w:rPr>
        <w:t xml:space="preserve"> </w:t>
      </w:r>
      <w:r w:rsidRPr="00B534E9">
        <w:rPr>
          <w:lang w:val="ru-RU"/>
        </w:rPr>
        <w:t>ліси</w:t>
      </w:r>
      <w:r w:rsidR="00104E21">
        <w:rPr>
          <w:lang w:val="ru-RU"/>
        </w:rPr>
        <w:t xml:space="preserve"> </w:t>
      </w:r>
      <w:r w:rsidR="00AA370A">
        <w:rPr>
          <w:lang w:val="ru-RU"/>
        </w:rPr>
        <w:t>п</w:t>
      </w:r>
      <w:r w:rsidRPr="00B534E9">
        <w:rPr>
          <w:lang w:val="ru-RU"/>
        </w:rPr>
        <w:t>івденної</w:t>
      </w:r>
      <w:r w:rsidR="00104E21">
        <w:rPr>
          <w:lang w:val="ru-RU"/>
        </w:rPr>
        <w:t xml:space="preserve"> </w:t>
      </w:r>
      <w:r w:rsidRPr="00B534E9">
        <w:rPr>
          <w:lang w:val="ru-RU"/>
        </w:rPr>
        <w:t>Італії та Балканського</w:t>
      </w:r>
      <w:r w:rsidR="00104E21">
        <w:rPr>
          <w:lang w:val="ru-RU"/>
        </w:rPr>
        <w:t xml:space="preserve"> </w:t>
      </w:r>
      <w:r w:rsidRPr="00B534E9">
        <w:rPr>
          <w:lang w:val="ru-RU"/>
        </w:rPr>
        <w:t>півострова.</w:t>
      </w:r>
    </w:p>
    <w:p w:rsidR="003501D9" w:rsidRPr="00B534E9" w:rsidRDefault="003501D9" w:rsidP="00C962EB">
      <w:pPr>
        <w:pStyle w:val="1"/>
        <w:keepNext w:val="0"/>
        <w:widowControl w:val="0"/>
        <w:spacing w:line="360" w:lineRule="auto"/>
        <w:ind w:left="0" w:firstLine="709"/>
        <w:rPr>
          <w:lang w:val="ru-RU"/>
        </w:rPr>
      </w:pPr>
      <w:r w:rsidRPr="00B534E9">
        <w:rPr>
          <w:lang w:val="ru-RU"/>
        </w:rPr>
        <w:t xml:space="preserve">Фауна Самарськоголісу так само </w:t>
      </w:r>
      <w:proofErr w:type="gramStart"/>
      <w:r w:rsidRPr="00B534E9">
        <w:rPr>
          <w:lang w:val="ru-RU"/>
        </w:rPr>
        <w:t>р</w:t>
      </w:r>
      <w:proofErr w:type="gramEnd"/>
      <w:r w:rsidRPr="00B534E9">
        <w:rPr>
          <w:lang w:val="ru-RU"/>
        </w:rPr>
        <w:t>ізноманітна, як і флора.</w:t>
      </w:r>
    </w:p>
    <w:p w:rsidR="003501D9" w:rsidRPr="00B534E9" w:rsidRDefault="003501D9" w:rsidP="00C962EB">
      <w:pPr>
        <w:pStyle w:val="1"/>
        <w:keepNext w:val="0"/>
        <w:widowControl w:val="0"/>
        <w:spacing w:line="360" w:lineRule="auto"/>
        <w:ind w:left="0" w:firstLine="709"/>
        <w:rPr>
          <w:lang w:val="ru-RU"/>
        </w:rPr>
      </w:pPr>
      <w:r w:rsidRPr="00B534E9">
        <w:rPr>
          <w:lang w:val="ru-RU"/>
        </w:rPr>
        <w:t xml:space="preserve">У </w:t>
      </w:r>
      <w:proofErr w:type="gramStart"/>
      <w:r w:rsidRPr="00B534E9">
        <w:rPr>
          <w:lang w:val="ru-RU"/>
        </w:rPr>
        <w:t>л</w:t>
      </w:r>
      <w:proofErr w:type="gramEnd"/>
      <w:r w:rsidRPr="00B534E9">
        <w:rPr>
          <w:lang w:val="ru-RU"/>
        </w:rPr>
        <w:t>ісі</w:t>
      </w:r>
      <w:r w:rsidR="00104E21">
        <w:rPr>
          <w:lang w:val="ru-RU"/>
        </w:rPr>
        <w:t xml:space="preserve"> </w:t>
      </w:r>
      <w:r w:rsidRPr="00B534E9">
        <w:rPr>
          <w:lang w:val="ru-RU"/>
        </w:rPr>
        <w:t>мешкає 102 види</w:t>
      </w:r>
      <w:r w:rsidR="00104E21">
        <w:rPr>
          <w:lang w:val="ru-RU"/>
        </w:rPr>
        <w:t xml:space="preserve"> </w:t>
      </w:r>
      <w:r w:rsidRPr="00B534E9">
        <w:rPr>
          <w:lang w:val="ru-RU"/>
        </w:rPr>
        <w:t>птахів</w:t>
      </w:r>
      <w:r w:rsidR="004F0864" w:rsidRPr="00B534E9">
        <w:rPr>
          <w:lang w:val="ru-RU"/>
        </w:rPr>
        <w:t xml:space="preserve">, </w:t>
      </w:r>
      <w:r w:rsidRPr="00B534E9">
        <w:rPr>
          <w:lang w:val="ru-RU"/>
        </w:rPr>
        <w:t>що</w:t>
      </w:r>
      <w:r w:rsidR="00104E21">
        <w:rPr>
          <w:lang w:val="ru-RU"/>
        </w:rPr>
        <w:t xml:space="preserve"> </w:t>
      </w:r>
      <w:r w:rsidRPr="00B534E9">
        <w:rPr>
          <w:lang w:val="ru-RU"/>
        </w:rPr>
        <w:t>гніздяться. Ряд</w:t>
      </w:r>
      <w:r w:rsidR="00104E21">
        <w:rPr>
          <w:lang w:val="ru-RU"/>
        </w:rPr>
        <w:t xml:space="preserve"> </w:t>
      </w:r>
      <w:r w:rsidR="00AA370A">
        <w:rPr>
          <w:lang w:val="ru-RU"/>
        </w:rPr>
        <w:t>видів</w:t>
      </w:r>
      <w:r w:rsidR="00104E21">
        <w:rPr>
          <w:lang w:val="ru-RU"/>
        </w:rPr>
        <w:t xml:space="preserve"> </w:t>
      </w:r>
      <w:r w:rsidR="00AA370A">
        <w:rPr>
          <w:lang w:val="ru-RU"/>
        </w:rPr>
        <w:t>птахів</w:t>
      </w:r>
      <w:r w:rsidR="00E238A6">
        <w:rPr>
          <w:lang w:val="ru-RU"/>
        </w:rPr>
        <w:t>, що</w:t>
      </w:r>
      <w:r w:rsidR="00104E21">
        <w:rPr>
          <w:lang w:val="ru-RU"/>
        </w:rPr>
        <w:t xml:space="preserve"> </w:t>
      </w:r>
      <w:r w:rsidRPr="00B534E9">
        <w:rPr>
          <w:lang w:val="ru-RU"/>
        </w:rPr>
        <w:t>мешкають</w:t>
      </w:r>
      <w:r w:rsidR="00104E21">
        <w:rPr>
          <w:lang w:val="ru-RU"/>
        </w:rPr>
        <w:t xml:space="preserve"> </w:t>
      </w:r>
      <w:r w:rsidR="00AA370A">
        <w:rPr>
          <w:lang w:val="ru-RU"/>
        </w:rPr>
        <w:t>у</w:t>
      </w:r>
      <w:r w:rsidR="00104E21">
        <w:rPr>
          <w:lang w:val="ru-RU"/>
        </w:rPr>
        <w:t xml:space="preserve"> </w:t>
      </w:r>
      <w:r w:rsidRPr="00B534E9">
        <w:rPr>
          <w:lang w:val="ru-RU"/>
        </w:rPr>
        <w:t>лісі</w:t>
      </w:r>
      <w:r w:rsidR="00104E21">
        <w:rPr>
          <w:lang w:val="ru-RU"/>
        </w:rPr>
        <w:t xml:space="preserve"> </w:t>
      </w:r>
      <w:r w:rsidRPr="00B534E9">
        <w:rPr>
          <w:lang w:val="ru-RU"/>
        </w:rPr>
        <w:t>занесені до Червоної книги України: орел могильник, орлан білохві</w:t>
      </w:r>
      <w:proofErr w:type="gramStart"/>
      <w:r w:rsidRPr="00B534E9">
        <w:rPr>
          <w:lang w:val="ru-RU"/>
        </w:rPr>
        <w:t>ст</w:t>
      </w:r>
      <w:proofErr w:type="gramEnd"/>
      <w:r w:rsidRPr="00B534E9">
        <w:rPr>
          <w:lang w:val="ru-RU"/>
        </w:rPr>
        <w:t>, змієїд.</w:t>
      </w:r>
    </w:p>
    <w:p w:rsidR="003501D9" w:rsidRPr="00B534E9" w:rsidRDefault="003501D9" w:rsidP="00C962EB">
      <w:pPr>
        <w:pStyle w:val="1"/>
        <w:keepNext w:val="0"/>
        <w:widowControl w:val="0"/>
        <w:spacing w:line="360" w:lineRule="auto"/>
        <w:ind w:left="0" w:firstLine="709"/>
        <w:rPr>
          <w:lang w:val="ru-RU"/>
        </w:rPr>
      </w:pPr>
      <w:r w:rsidRPr="00B534E9">
        <w:rPr>
          <w:lang w:val="ru-RU"/>
        </w:rPr>
        <w:t xml:space="preserve">Луки та болота </w:t>
      </w:r>
      <w:r w:rsidR="00AA370A">
        <w:rPr>
          <w:lang w:val="ru-RU"/>
        </w:rPr>
        <w:t>слугують</w:t>
      </w:r>
      <w:r w:rsidR="00104E21">
        <w:rPr>
          <w:lang w:val="ru-RU"/>
        </w:rPr>
        <w:t xml:space="preserve"> </w:t>
      </w:r>
      <w:r w:rsidRPr="00B534E9">
        <w:rPr>
          <w:lang w:val="ru-RU"/>
        </w:rPr>
        <w:t>притулком</w:t>
      </w:r>
      <w:r w:rsidR="00104E21">
        <w:rPr>
          <w:lang w:val="ru-RU"/>
        </w:rPr>
        <w:t xml:space="preserve"> </w:t>
      </w:r>
      <w:r w:rsidRPr="00B534E9">
        <w:rPr>
          <w:lang w:val="ru-RU"/>
        </w:rPr>
        <w:t>велик</w:t>
      </w:r>
      <w:r w:rsidR="00AA370A">
        <w:rPr>
          <w:lang w:val="ru-RU"/>
        </w:rPr>
        <w:t>ій</w:t>
      </w:r>
      <w:r w:rsidR="00104E21">
        <w:rPr>
          <w:lang w:val="ru-RU"/>
        </w:rPr>
        <w:t xml:space="preserve"> </w:t>
      </w:r>
      <w:r w:rsidRPr="00B534E9">
        <w:rPr>
          <w:lang w:val="ru-RU"/>
        </w:rPr>
        <w:t>кількості</w:t>
      </w:r>
      <w:r w:rsidR="00104E21">
        <w:rPr>
          <w:lang w:val="ru-RU"/>
        </w:rPr>
        <w:t xml:space="preserve"> </w:t>
      </w:r>
      <w:r w:rsidRPr="00B534E9">
        <w:rPr>
          <w:lang w:val="ru-RU"/>
        </w:rPr>
        <w:t xml:space="preserve">птахів: сойка, </w:t>
      </w:r>
      <w:proofErr w:type="gramStart"/>
      <w:r w:rsidRPr="00B534E9">
        <w:rPr>
          <w:lang w:val="ru-RU"/>
        </w:rPr>
        <w:t>п</w:t>
      </w:r>
      <w:proofErr w:type="gramEnd"/>
      <w:r w:rsidR="00AA370A">
        <w:rPr>
          <w:lang w:val="ru-RU"/>
        </w:rPr>
        <w:t>і</w:t>
      </w:r>
      <w:r w:rsidRPr="00B534E9">
        <w:rPr>
          <w:lang w:val="ru-RU"/>
        </w:rPr>
        <w:t xml:space="preserve">щух, повзики, </w:t>
      </w:r>
      <w:r w:rsidR="00AA370A">
        <w:rPr>
          <w:lang w:val="ru-RU"/>
        </w:rPr>
        <w:t xml:space="preserve">для </w:t>
      </w:r>
      <w:r w:rsidRPr="00B534E9">
        <w:rPr>
          <w:lang w:val="ru-RU"/>
        </w:rPr>
        <w:t>чотирьох</w:t>
      </w:r>
      <w:r w:rsidR="00104E21">
        <w:rPr>
          <w:lang w:val="ru-RU"/>
        </w:rPr>
        <w:t xml:space="preserve"> </w:t>
      </w:r>
      <w:r w:rsidRPr="00B534E9">
        <w:rPr>
          <w:lang w:val="ru-RU"/>
        </w:rPr>
        <w:t>видів</w:t>
      </w:r>
      <w:r w:rsidR="00104E21">
        <w:rPr>
          <w:lang w:val="ru-RU"/>
        </w:rPr>
        <w:t xml:space="preserve"> </w:t>
      </w:r>
      <w:r w:rsidRPr="00B534E9">
        <w:rPr>
          <w:lang w:val="ru-RU"/>
        </w:rPr>
        <w:t xml:space="preserve">дятлів, </w:t>
      </w:r>
      <w:r w:rsidR="00AA370A">
        <w:rPr>
          <w:lang w:val="ru-RU"/>
        </w:rPr>
        <w:t xml:space="preserve">для </w:t>
      </w:r>
      <w:r w:rsidRPr="00B534E9">
        <w:rPr>
          <w:lang w:val="ru-RU"/>
        </w:rPr>
        <w:t>трьо</w:t>
      </w:r>
      <w:r w:rsidR="00AA370A">
        <w:rPr>
          <w:lang w:val="ru-RU"/>
        </w:rPr>
        <w:t>х</w:t>
      </w:r>
      <w:r w:rsidRPr="00B534E9">
        <w:rPr>
          <w:lang w:val="ru-RU"/>
        </w:rPr>
        <w:t>вид</w:t>
      </w:r>
      <w:r w:rsidR="00AA370A">
        <w:rPr>
          <w:lang w:val="ru-RU"/>
        </w:rPr>
        <w:t>ів</w:t>
      </w:r>
      <w:r w:rsidRPr="00B534E9">
        <w:rPr>
          <w:lang w:val="ru-RU"/>
        </w:rPr>
        <w:t xml:space="preserve"> мухоловок</w:t>
      </w:r>
      <w:r w:rsidR="004F0864" w:rsidRPr="00B534E9">
        <w:rPr>
          <w:lang w:val="ru-RU"/>
        </w:rPr>
        <w:t xml:space="preserve">, </w:t>
      </w:r>
      <w:r w:rsidR="00AA370A">
        <w:rPr>
          <w:lang w:val="ru-RU"/>
        </w:rPr>
        <w:t>щ</w:t>
      </w:r>
      <w:r w:rsidRPr="00B534E9">
        <w:rPr>
          <w:lang w:val="ru-RU"/>
        </w:rPr>
        <w:t>егл</w:t>
      </w:r>
      <w:r w:rsidR="00AA370A">
        <w:rPr>
          <w:lang w:val="ru-RU"/>
        </w:rPr>
        <w:t>і</w:t>
      </w:r>
      <w:r w:rsidRPr="00B534E9">
        <w:rPr>
          <w:lang w:val="ru-RU"/>
        </w:rPr>
        <w:t>в, пеночк</w:t>
      </w:r>
      <w:r w:rsidR="00AA370A">
        <w:rPr>
          <w:lang w:val="ru-RU"/>
        </w:rPr>
        <w:t>н</w:t>
      </w:r>
      <w:r w:rsidRPr="00B534E9">
        <w:rPr>
          <w:lang w:val="ru-RU"/>
        </w:rPr>
        <w:t>и</w:t>
      </w:r>
      <w:r w:rsidR="00AA370A">
        <w:rPr>
          <w:lang w:val="ru-RU"/>
        </w:rPr>
        <w:t>к</w:t>
      </w:r>
      <w:r w:rsidRPr="00B534E9">
        <w:rPr>
          <w:lang w:val="ru-RU"/>
        </w:rPr>
        <w:t xml:space="preserve">, </w:t>
      </w:r>
      <w:r w:rsidR="00AA370A">
        <w:rPr>
          <w:lang w:val="ru-RU"/>
        </w:rPr>
        <w:t>с</w:t>
      </w:r>
      <w:r w:rsidRPr="00B534E9">
        <w:rPr>
          <w:lang w:val="ru-RU"/>
        </w:rPr>
        <w:t>лавк</w:t>
      </w:r>
      <w:r w:rsidR="00AA370A">
        <w:rPr>
          <w:lang w:val="ru-RU"/>
        </w:rPr>
        <w:t>а</w:t>
      </w:r>
      <w:r w:rsidRPr="00B534E9">
        <w:rPr>
          <w:lang w:val="ru-RU"/>
        </w:rPr>
        <w:t xml:space="preserve">, пугач, яструб, </w:t>
      </w:r>
      <w:r w:rsidR="00AA370A">
        <w:rPr>
          <w:lang w:val="ru-RU"/>
        </w:rPr>
        <w:t>б</w:t>
      </w:r>
      <w:r w:rsidRPr="00B534E9">
        <w:rPr>
          <w:lang w:val="ru-RU"/>
        </w:rPr>
        <w:t xml:space="preserve">екас, </w:t>
      </w:r>
      <w:r w:rsidR="00AA370A">
        <w:rPr>
          <w:lang w:val="ru-RU"/>
        </w:rPr>
        <w:t>декількавидів</w:t>
      </w:r>
      <w:r w:rsidRPr="00B534E9">
        <w:rPr>
          <w:lang w:val="ru-RU"/>
        </w:rPr>
        <w:t>кулик</w:t>
      </w:r>
      <w:r w:rsidR="00AA370A">
        <w:rPr>
          <w:lang w:val="ru-RU"/>
        </w:rPr>
        <w:t>ів</w:t>
      </w:r>
      <w:r w:rsidRPr="00B534E9">
        <w:rPr>
          <w:lang w:val="ru-RU"/>
        </w:rPr>
        <w:t xml:space="preserve">, </w:t>
      </w:r>
      <w:r w:rsidR="00AA370A">
        <w:rPr>
          <w:lang w:val="ru-RU"/>
        </w:rPr>
        <w:t>дикі</w:t>
      </w:r>
      <w:r w:rsidRPr="00B534E9">
        <w:rPr>
          <w:lang w:val="ru-RU"/>
        </w:rPr>
        <w:t>гус</w:t>
      </w:r>
      <w:r w:rsidR="00AA370A">
        <w:rPr>
          <w:lang w:val="ru-RU"/>
        </w:rPr>
        <w:t>и</w:t>
      </w:r>
      <w:r w:rsidRPr="00B534E9">
        <w:rPr>
          <w:lang w:val="ru-RU"/>
        </w:rPr>
        <w:t>, журав</w:t>
      </w:r>
      <w:r w:rsidR="00AA370A">
        <w:rPr>
          <w:lang w:val="ru-RU"/>
        </w:rPr>
        <w:t>лі</w:t>
      </w:r>
      <w:r w:rsidRPr="00B534E9">
        <w:rPr>
          <w:lang w:val="ru-RU"/>
        </w:rPr>
        <w:t>, лебед</w:t>
      </w:r>
      <w:r w:rsidR="00AA370A">
        <w:rPr>
          <w:lang w:val="ru-RU"/>
        </w:rPr>
        <w:t>і</w:t>
      </w:r>
      <w:r w:rsidRPr="00B534E9">
        <w:rPr>
          <w:lang w:val="ru-RU"/>
        </w:rPr>
        <w:t>, чапл</w:t>
      </w:r>
      <w:r w:rsidR="00AA370A">
        <w:rPr>
          <w:lang w:val="ru-RU"/>
        </w:rPr>
        <w:t>і</w:t>
      </w:r>
      <w:r w:rsidRPr="00B534E9">
        <w:rPr>
          <w:lang w:val="ru-RU"/>
        </w:rPr>
        <w:t>. Близько 30 видів</w:t>
      </w:r>
      <w:r w:rsidR="00104E21">
        <w:rPr>
          <w:lang w:val="ru-RU"/>
        </w:rPr>
        <w:t xml:space="preserve"> </w:t>
      </w:r>
      <w:r w:rsidRPr="00B534E9">
        <w:rPr>
          <w:lang w:val="ru-RU"/>
        </w:rPr>
        <w:t>ссавців</w:t>
      </w:r>
      <w:r w:rsidR="00104E21">
        <w:rPr>
          <w:lang w:val="ru-RU"/>
        </w:rPr>
        <w:t xml:space="preserve"> </w:t>
      </w:r>
      <w:r w:rsidRPr="00B534E9">
        <w:rPr>
          <w:lang w:val="ru-RU"/>
        </w:rPr>
        <w:t>населяють</w:t>
      </w:r>
      <w:r w:rsidR="00104E21">
        <w:rPr>
          <w:lang w:val="ru-RU"/>
        </w:rPr>
        <w:t xml:space="preserve"> </w:t>
      </w:r>
      <w:r w:rsidRPr="00B534E9">
        <w:rPr>
          <w:lang w:val="ru-RU"/>
        </w:rPr>
        <w:t>Самарський</w:t>
      </w:r>
      <w:r w:rsidR="00104E21">
        <w:rPr>
          <w:lang w:val="ru-RU"/>
        </w:rPr>
        <w:t xml:space="preserve"> </w:t>
      </w:r>
      <w:r w:rsidRPr="00B534E9">
        <w:rPr>
          <w:lang w:val="ru-RU"/>
        </w:rPr>
        <w:t>ліс</w:t>
      </w:r>
      <w:r w:rsidR="00104E21">
        <w:rPr>
          <w:lang w:val="ru-RU"/>
        </w:rPr>
        <w:t xml:space="preserve"> </w:t>
      </w:r>
      <w:r w:rsidRPr="00B534E9">
        <w:rPr>
          <w:lang w:val="ru-RU"/>
        </w:rPr>
        <w:t>Дніпропетровської</w:t>
      </w:r>
      <w:r w:rsidR="00104E21">
        <w:rPr>
          <w:lang w:val="ru-RU"/>
        </w:rPr>
        <w:t xml:space="preserve"> </w:t>
      </w:r>
      <w:r w:rsidRPr="00B534E9">
        <w:rPr>
          <w:lang w:val="ru-RU"/>
        </w:rPr>
        <w:t xml:space="preserve">області: борсуки, лісовікуниці, горностаї, ласки, кажани, </w:t>
      </w:r>
      <w:proofErr w:type="gramStart"/>
      <w:r w:rsidRPr="00B534E9">
        <w:rPr>
          <w:lang w:val="ru-RU"/>
        </w:rPr>
        <w:t>дик</w:t>
      </w:r>
      <w:proofErr w:type="gramEnd"/>
      <w:r w:rsidRPr="00B534E9">
        <w:rPr>
          <w:lang w:val="ru-RU"/>
        </w:rPr>
        <w:t>і</w:t>
      </w:r>
      <w:r w:rsidR="00E238A6">
        <w:rPr>
          <w:lang w:val="ru-RU"/>
        </w:rPr>
        <w:t xml:space="preserve"> </w:t>
      </w:r>
      <w:r w:rsidRPr="00B534E9">
        <w:rPr>
          <w:lang w:val="ru-RU"/>
        </w:rPr>
        <w:t>кабани, зубри та інші.</w:t>
      </w:r>
    </w:p>
    <w:p w:rsidR="00270382" w:rsidRPr="00B534E9" w:rsidRDefault="00270382" w:rsidP="00C962EB">
      <w:pPr>
        <w:pStyle w:val="1"/>
        <w:keepNext w:val="0"/>
        <w:widowControl w:val="0"/>
        <w:spacing w:line="360" w:lineRule="auto"/>
        <w:ind w:left="0" w:firstLine="709"/>
      </w:pPr>
      <w:r w:rsidRPr="00B534E9">
        <w:t>Згідно лісомисливського районування</w:t>
      </w:r>
      <w:r w:rsidR="003501D9" w:rsidRPr="00B534E9">
        <w:t xml:space="preserve">, </w:t>
      </w:r>
      <w:r w:rsidRPr="00B534E9">
        <w:t>мисливські угіддя України розташовані у межах 5 природних зон. Райони</w:t>
      </w:r>
      <w:r w:rsidR="003501D9" w:rsidRPr="00B534E9">
        <w:t xml:space="preserve">, </w:t>
      </w:r>
      <w:r w:rsidRPr="00B534E9">
        <w:t>в яких ми проводили дослідження</w:t>
      </w:r>
      <w:r w:rsidR="004F0864" w:rsidRPr="00B534E9">
        <w:t xml:space="preserve">, </w:t>
      </w:r>
      <w:r w:rsidRPr="00B534E9">
        <w:t xml:space="preserve">відносяться: </w:t>
      </w:r>
      <w:r w:rsidR="003501D9" w:rsidRPr="00B534E9">
        <w:t>Дніпропетровська</w:t>
      </w:r>
      <w:r w:rsidRPr="00B534E9">
        <w:t xml:space="preserve"> область – до Степової природної зони</w:t>
      </w:r>
      <w:r w:rsidR="00E238A6">
        <w:t xml:space="preserve"> </w:t>
      </w:r>
      <w:r w:rsidR="008941E4" w:rsidRPr="008941E4">
        <w:rPr>
          <w:lang w:val="ru-RU"/>
        </w:rPr>
        <w:t>[38]</w:t>
      </w:r>
      <w:r w:rsidRPr="00B534E9">
        <w:t xml:space="preserve">. </w:t>
      </w:r>
    </w:p>
    <w:p w:rsidR="00270382" w:rsidRPr="00B534E9" w:rsidRDefault="00270382" w:rsidP="00C962EB">
      <w:pPr>
        <w:widowControl w:val="0"/>
        <w:spacing w:line="360" w:lineRule="auto"/>
        <w:ind w:firstLine="709"/>
        <w:jc w:val="both"/>
        <w:rPr>
          <w:sz w:val="28"/>
          <w:szCs w:val="28"/>
        </w:rPr>
      </w:pPr>
      <w:r w:rsidRPr="00B534E9">
        <w:rPr>
          <w:sz w:val="28"/>
          <w:szCs w:val="28"/>
        </w:rPr>
        <w:t xml:space="preserve">Степова зона розташована на півдні України й суцільною смугою тягнеться із крайнього південно-заходу на північний схід і схід. Розташовується </w:t>
      </w:r>
      <w:r w:rsidRPr="00B534E9">
        <w:rPr>
          <w:sz w:val="28"/>
          <w:szCs w:val="28"/>
        </w:rPr>
        <w:lastRenderedPageBreak/>
        <w:t>між 28˚8' й 40˚6' західної довготи й 44˚41' й 50˚22' північної широти. Довжина території (по прям</w:t>
      </w:r>
      <w:r w:rsidR="00E238A6">
        <w:rPr>
          <w:sz w:val="28"/>
          <w:szCs w:val="28"/>
        </w:rPr>
        <w:t xml:space="preserve">ій) від крайнього південного </w:t>
      </w:r>
      <w:r w:rsidRPr="00B534E9">
        <w:rPr>
          <w:sz w:val="28"/>
          <w:szCs w:val="28"/>
        </w:rPr>
        <w:t xml:space="preserve">заходу до крайньої східної </w:t>
      </w:r>
      <w:r w:rsidR="00AA370A">
        <w:rPr>
          <w:sz w:val="28"/>
          <w:szCs w:val="28"/>
        </w:rPr>
        <w:t>місцини</w:t>
      </w:r>
      <w:r w:rsidRPr="00B534E9">
        <w:rPr>
          <w:sz w:val="28"/>
          <w:szCs w:val="28"/>
        </w:rPr>
        <w:t xml:space="preserve"> України</w:t>
      </w:r>
      <w:r w:rsidR="004F0864" w:rsidRPr="00B534E9">
        <w:rPr>
          <w:sz w:val="28"/>
          <w:szCs w:val="28"/>
        </w:rPr>
        <w:t xml:space="preserve">, </w:t>
      </w:r>
      <w:r w:rsidR="00E238A6">
        <w:rPr>
          <w:sz w:val="28"/>
          <w:szCs w:val="28"/>
        </w:rPr>
        <w:t xml:space="preserve">розташованої на південному </w:t>
      </w:r>
      <w:r w:rsidRPr="00B534E9">
        <w:rPr>
          <w:sz w:val="28"/>
          <w:szCs w:val="28"/>
        </w:rPr>
        <w:t>сході від м. Мільова становить близько 1010км. Південна межа проходить по Чорному морю</w:t>
      </w:r>
      <w:r w:rsidR="004F0864" w:rsidRPr="00B534E9">
        <w:rPr>
          <w:sz w:val="28"/>
          <w:szCs w:val="28"/>
        </w:rPr>
        <w:t xml:space="preserve">, </w:t>
      </w:r>
      <w:r w:rsidRPr="00B534E9">
        <w:rPr>
          <w:sz w:val="28"/>
          <w:szCs w:val="28"/>
        </w:rPr>
        <w:t>передгір'ю Крим</w:t>
      </w:r>
      <w:r w:rsidR="00AA370A">
        <w:rPr>
          <w:sz w:val="28"/>
          <w:szCs w:val="28"/>
        </w:rPr>
        <w:t>у</w:t>
      </w:r>
      <w:r w:rsidRPr="00B534E9">
        <w:rPr>
          <w:sz w:val="28"/>
          <w:szCs w:val="28"/>
        </w:rPr>
        <w:t xml:space="preserve"> й акваторії Азовського моря. Український степ займає саму значну в порівнянні з іншими природно-географічними зонами площу – 239</w:t>
      </w:r>
      <w:r w:rsidR="003501D9" w:rsidRPr="00B534E9">
        <w:rPr>
          <w:sz w:val="28"/>
          <w:szCs w:val="28"/>
        </w:rPr>
        <w:t>,</w:t>
      </w:r>
      <w:r w:rsidRPr="00B534E9">
        <w:rPr>
          <w:sz w:val="28"/>
          <w:szCs w:val="28"/>
        </w:rPr>
        <w:t>4 тис.</w:t>
      </w:r>
      <w:r w:rsidR="00E238A6">
        <w:rPr>
          <w:sz w:val="28"/>
          <w:szCs w:val="28"/>
        </w:rPr>
        <w:t xml:space="preserve"> </w:t>
      </w:r>
      <w:r w:rsidRPr="00B534E9">
        <w:rPr>
          <w:sz w:val="28"/>
          <w:szCs w:val="28"/>
        </w:rPr>
        <w:t>км. У</w:t>
      </w:r>
      <w:r w:rsidR="00AA370A">
        <w:rPr>
          <w:sz w:val="28"/>
          <w:szCs w:val="28"/>
        </w:rPr>
        <w:t> </w:t>
      </w:r>
      <w:r w:rsidRPr="00B534E9">
        <w:rPr>
          <w:sz w:val="28"/>
          <w:szCs w:val="28"/>
        </w:rPr>
        <w:t>її межах розташовані Одеська</w:t>
      </w:r>
      <w:r w:rsidR="004F0864" w:rsidRPr="00B534E9">
        <w:rPr>
          <w:sz w:val="28"/>
          <w:szCs w:val="28"/>
        </w:rPr>
        <w:t xml:space="preserve">, </w:t>
      </w:r>
      <w:r w:rsidRPr="00B534E9">
        <w:rPr>
          <w:sz w:val="28"/>
          <w:szCs w:val="28"/>
        </w:rPr>
        <w:t>Миколаївська</w:t>
      </w:r>
      <w:r w:rsidR="004F0864" w:rsidRPr="00B534E9">
        <w:rPr>
          <w:sz w:val="28"/>
          <w:szCs w:val="28"/>
        </w:rPr>
        <w:t xml:space="preserve">, </w:t>
      </w:r>
      <w:r w:rsidRPr="00B534E9">
        <w:rPr>
          <w:sz w:val="28"/>
          <w:szCs w:val="28"/>
        </w:rPr>
        <w:t>Херсонська</w:t>
      </w:r>
      <w:r w:rsidR="004F0864" w:rsidRPr="00B534E9">
        <w:rPr>
          <w:sz w:val="28"/>
          <w:szCs w:val="28"/>
        </w:rPr>
        <w:t xml:space="preserve">, </w:t>
      </w:r>
      <w:r w:rsidRPr="00B534E9">
        <w:rPr>
          <w:sz w:val="28"/>
          <w:szCs w:val="28"/>
        </w:rPr>
        <w:t>Дніпропетровська</w:t>
      </w:r>
      <w:r w:rsidR="004F0864" w:rsidRPr="00B534E9">
        <w:rPr>
          <w:sz w:val="28"/>
          <w:szCs w:val="28"/>
        </w:rPr>
        <w:t xml:space="preserve">, </w:t>
      </w:r>
      <w:r w:rsidRPr="00B534E9">
        <w:rPr>
          <w:sz w:val="28"/>
          <w:szCs w:val="28"/>
        </w:rPr>
        <w:t>Запорізька</w:t>
      </w:r>
      <w:r w:rsidR="004F0864" w:rsidRPr="00B534E9">
        <w:rPr>
          <w:sz w:val="28"/>
          <w:szCs w:val="28"/>
        </w:rPr>
        <w:t xml:space="preserve">, </w:t>
      </w:r>
      <w:r w:rsidRPr="00B534E9">
        <w:rPr>
          <w:sz w:val="28"/>
          <w:szCs w:val="28"/>
        </w:rPr>
        <w:t>Донецька</w:t>
      </w:r>
      <w:r w:rsidR="004F0864" w:rsidRPr="00B534E9">
        <w:rPr>
          <w:sz w:val="28"/>
          <w:szCs w:val="28"/>
        </w:rPr>
        <w:t xml:space="preserve">, </w:t>
      </w:r>
      <w:r w:rsidR="00AA370A">
        <w:rPr>
          <w:sz w:val="28"/>
          <w:szCs w:val="28"/>
        </w:rPr>
        <w:t>Л</w:t>
      </w:r>
      <w:r w:rsidRPr="00B534E9">
        <w:rPr>
          <w:sz w:val="28"/>
          <w:szCs w:val="28"/>
        </w:rPr>
        <w:t>уганська області</w:t>
      </w:r>
      <w:r w:rsidR="004F0864" w:rsidRPr="00B534E9">
        <w:rPr>
          <w:sz w:val="28"/>
          <w:szCs w:val="28"/>
        </w:rPr>
        <w:t xml:space="preserve">, </w:t>
      </w:r>
      <w:r w:rsidRPr="00B534E9">
        <w:rPr>
          <w:sz w:val="28"/>
          <w:szCs w:val="28"/>
        </w:rPr>
        <w:t>а також південні частини Кіровоградської й Харківської областей й північна рівнинна частина Кримської</w:t>
      </w:r>
      <w:r w:rsidR="00AA370A">
        <w:rPr>
          <w:sz w:val="28"/>
          <w:szCs w:val="28"/>
        </w:rPr>
        <w:t> </w:t>
      </w:r>
      <w:r w:rsidRPr="00B534E9">
        <w:rPr>
          <w:sz w:val="28"/>
          <w:szCs w:val="28"/>
        </w:rPr>
        <w:t>[3</w:t>
      </w:r>
      <w:r w:rsidR="008941E4" w:rsidRPr="008941E4">
        <w:rPr>
          <w:sz w:val="28"/>
          <w:szCs w:val="28"/>
        </w:rPr>
        <w:t>9</w:t>
      </w:r>
      <w:r w:rsidRPr="00B534E9">
        <w:rPr>
          <w:sz w:val="28"/>
          <w:szCs w:val="28"/>
        </w:rPr>
        <w:t xml:space="preserve">]. </w:t>
      </w:r>
    </w:p>
    <w:p w:rsidR="00270382" w:rsidRPr="00B534E9" w:rsidRDefault="00270382" w:rsidP="00C962EB">
      <w:pPr>
        <w:widowControl w:val="0"/>
        <w:spacing w:line="360" w:lineRule="auto"/>
        <w:ind w:firstLine="709"/>
        <w:jc w:val="both"/>
        <w:rPr>
          <w:sz w:val="28"/>
          <w:szCs w:val="28"/>
        </w:rPr>
      </w:pPr>
      <w:r w:rsidRPr="00B534E9">
        <w:rPr>
          <w:sz w:val="28"/>
          <w:szCs w:val="28"/>
        </w:rPr>
        <w:t>Степова зона виділяється серед інших зон України найбільшими тепловими ресурсами й найбільшою тривалістю періодів активних біологічних процесів</w:t>
      </w:r>
      <w:r w:rsidR="004F0864" w:rsidRPr="00B534E9">
        <w:rPr>
          <w:sz w:val="28"/>
          <w:szCs w:val="28"/>
        </w:rPr>
        <w:t xml:space="preserve">, </w:t>
      </w:r>
      <w:r w:rsidRPr="00B534E9">
        <w:rPr>
          <w:sz w:val="28"/>
          <w:szCs w:val="28"/>
        </w:rPr>
        <w:t>найменшим випаданням опадів. Оскільки 2/3 річної кількості опадів доводиться на теплий період</w:t>
      </w:r>
      <w:r w:rsidR="004F0864" w:rsidRPr="00B534E9">
        <w:rPr>
          <w:sz w:val="28"/>
          <w:szCs w:val="28"/>
        </w:rPr>
        <w:t xml:space="preserve">, </w:t>
      </w:r>
      <w:r w:rsidRPr="00B534E9">
        <w:rPr>
          <w:sz w:val="28"/>
          <w:szCs w:val="28"/>
        </w:rPr>
        <w:t>що на півдні України характеризується високим випаром</w:t>
      </w:r>
      <w:r w:rsidR="004F0864" w:rsidRPr="00B534E9">
        <w:rPr>
          <w:sz w:val="28"/>
          <w:szCs w:val="28"/>
        </w:rPr>
        <w:t xml:space="preserve">, </w:t>
      </w:r>
      <w:r w:rsidRPr="00B534E9">
        <w:rPr>
          <w:sz w:val="28"/>
          <w:szCs w:val="28"/>
        </w:rPr>
        <w:t>то тут має місце низька вологість повітря й ґрунту</w:t>
      </w:r>
      <w:r w:rsidR="004F0864" w:rsidRPr="00B534E9">
        <w:rPr>
          <w:sz w:val="28"/>
          <w:szCs w:val="28"/>
        </w:rPr>
        <w:t xml:space="preserve">, </w:t>
      </w:r>
      <w:r w:rsidRPr="00B534E9">
        <w:rPr>
          <w:sz w:val="28"/>
          <w:szCs w:val="28"/>
        </w:rPr>
        <w:t>відносно розріджена річкова мережа.</w:t>
      </w:r>
    </w:p>
    <w:p w:rsidR="00270382" w:rsidRPr="00B534E9" w:rsidRDefault="00270382" w:rsidP="00C962EB">
      <w:pPr>
        <w:widowControl w:val="0"/>
        <w:spacing w:line="360" w:lineRule="auto"/>
        <w:ind w:firstLine="709"/>
        <w:jc w:val="both"/>
        <w:rPr>
          <w:sz w:val="28"/>
          <w:szCs w:val="28"/>
        </w:rPr>
      </w:pPr>
      <w:r w:rsidRPr="00B534E9">
        <w:rPr>
          <w:sz w:val="28"/>
          <w:szCs w:val="28"/>
        </w:rPr>
        <w:t>Середнє випарування води з поверхні водойм досягає 950</w:t>
      </w:r>
      <w:r w:rsidR="00E238A6">
        <w:rPr>
          <w:sz w:val="28"/>
          <w:szCs w:val="28"/>
        </w:rPr>
        <w:t xml:space="preserve"> </w:t>
      </w:r>
      <w:r w:rsidRPr="00B534E9">
        <w:rPr>
          <w:sz w:val="28"/>
          <w:szCs w:val="28"/>
        </w:rPr>
        <w:t>мм і більше. Це спричиняється посушливість клімату [3</w:t>
      </w:r>
      <w:r w:rsidR="008941E4" w:rsidRPr="004B39B6">
        <w:rPr>
          <w:sz w:val="28"/>
          <w:szCs w:val="28"/>
          <w:lang w:val="ru-RU"/>
        </w:rPr>
        <w:t>8</w:t>
      </w:r>
      <w:r w:rsidRPr="00B534E9">
        <w:rPr>
          <w:sz w:val="28"/>
          <w:szCs w:val="28"/>
        </w:rPr>
        <w:t>].</w:t>
      </w:r>
    </w:p>
    <w:p w:rsidR="00270382" w:rsidRPr="00B534E9" w:rsidRDefault="00270382" w:rsidP="00C962EB">
      <w:pPr>
        <w:widowControl w:val="0"/>
        <w:spacing w:line="360" w:lineRule="auto"/>
        <w:ind w:firstLine="709"/>
        <w:jc w:val="both"/>
        <w:rPr>
          <w:sz w:val="28"/>
          <w:szCs w:val="28"/>
        </w:rPr>
      </w:pPr>
      <w:r w:rsidRPr="00B534E9">
        <w:rPr>
          <w:sz w:val="28"/>
          <w:szCs w:val="28"/>
        </w:rPr>
        <w:t>Через Степову зону протікає велика кількість рік. Частина річок формується в цій зоні. Але великі водяні артерії проходять через неї транзитом. Дві найбільші в Європі водні артерії: Дунай</w:t>
      </w:r>
      <w:r w:rsidR="004F0864" w:rsidRPr="00B534E9">
        <w:rPr>
          <w:sz w:val="28"/>
          <w:szCs w:val="28"/>
        </w:rPr>
        <w:t xml:space="preserve">, </w:t>
      </w:r>
      <w:r w:rsidRPr="00B534E9">
        <w:rPr>
          <w:sz w:val="28"/>
          <w:szCs w:val="28"/>
        </w:rPr>
        <w:t>Дніпро.</w:t>
      </w:r>
    </w:p>
    <w:p w:rsidR="00270382" w:rsidRPr="00B534E9" w:rsidRDefault="00270382" w:rsidP="00C962EB">
      <w:pPr>
        <w:widowControl w:val="0"/>
        <w:spacing w:line="360" w:lineRule="auto"/>
        <w:ind w:firstLine="709"/>
        <w:jc w:val="both"/>
        <w:rPr>
          <w:sz w:val="28"/>
          <w:szCs w:val="28"/>
        </w:rPr>
      </w:pPr>
      <w:r w:rsidRPr="00B534E9">
        <w:rPr>
          <w:sz w:val="28"/>
          <w:szCs w:val="28"/>
        </w:rPr>
        <w:t>В інших природно-географічних зонах держави виступають Дністер і Південний Буг</w:t>
      </w:r>
      <w:r w:rsidR="004F0864" w:rsidRPr="00B534E9">
        <w:rPr>
          <w:sz w:val="28"/>
          <w:szCs w:val="28"/>
        </w:rPr>
        <w:t xml:space="preserve">, </w:t>
      </w:r>
      <w:r w:rsidRPr="00B534E9">
        <w:rPr>
          <w:sz w:val="28"/>
          <w:szCs w:val="28"/>
        </w:rPr>
        <w:t>Сіверський Донець. Значна кількість степових рік повністю або частково пересихають. Серед них Когильник (Кундук)</w:t>
      </w:r>
      <w:r w:rsidR="004F0864" w:rsidRPr="00B534E9">
        <w:rPr>
          <w:sz w:val="28"/>
          <w:szCs w:val="28"/>
        </w:rPr>
        <w:t xml:space="preserve">, </w:t>
      </w:r>
      <w:r w:rsidRPr="00B534E9">
        <w:rPr>
          <w:sz w:val="28"/>
          <w:szCs w:val="28"/>
        </w:rPr>
        <w:t>Сарата (Одеська обл.)</w:t>
      </w:r>
      <w:r w:rsidR="004F0864" w:rsidRPr="00B534E9">
        <w:rPr>
          <w:sz w:val="28"/>
          <w:szCs w:val="28"/>
        </w:rPr>
        <w:t xml:space="preserve">, </w:t>
      </w:r>
      <w:r w:rsidRPr="00B534E9">
        <w:rPr>
          <w:sz w:val="28"/>
          <w:szCs w:val="28"/>
        </w:rPr>
        <w:t>Висунь (Миколаївська обл.)</w:t>
      </w:r>
      <w:r w:rsidR="004F0864" w:rsidRPr="00B534E9">
        <w:rPr>
          <w:sz w:val="28"/>
          <w:szCs w:val="28"/>
        </w:rPr>
        <w:t xml:space="preserve">, </w:t>
      </w:r>
      <w:r w:rsidRPr="00B534E9">
        <w:rPr>
          <w:sz w:val="28"/>
          <w:szCs w:val="28"/>
        </w:rPr>
        <w:t>Саксагань</w:t>
      </w:r>
      <w:r w:rsidR="004F0864" w:rsidRPr="00B534E9">
        <w:rPr>
          <w:sz w:val="28"/>
          <w:szCs w:val="28"/>
        </w:rPr>
        <w:t xml:space="preserve">, </w:t>
      </w:r>
      <w:r w:rsidRPr="00B534E9">
        <w:rPr>
          <w:sz w:val="28"/>
          <w:szCs w:val="28"/>
        </w:rPr>
        <w:t>Безавлук</w:t>
      </w:r>
      <w:r w:rsidR="004F0864" w:rsidRPr="00B534E9">
        <w:rPr>
          <w:sz w:val="28"/>
          <w:szCs w:val="28"/>
        </w:rPr>
        <w:t xml:space="preserve">, </w:t>
      </w:r>
      <w:r w:rsidRPr="00B534E9">
        <w:rPr>
          <w:sz w:val="28"/>
          <w:szCs w:val="28"/>
        </w:rPr>
        <w:t>Мокра Сура (Дніпропетровська обл.)</w:t>
      </w:r>
      <w:r w:rsidR="004F0864" w:rsidRPr="00B534E9">
        <w:rPr>
          <w:sz w:val="28"/>
          <w:szCs w:val="28"/>
        </w:rPr>
        <w:t xml:space="preserve">, </w:t>
      </w:r>
      <w:r w:rsidRPr="00B534E9">
        <w:rPr>
          <w:sz w:val="28"/>
          <w:szCs w:val="28"/>
        </w:rPr>
        <w:t>ліві притоки р. Вовча й багато інших. У Степовій зоні значна кількість прісних і солоних озер.</w:t>
      </w:r>
    </w:p>
    <w:p w:rsidR="00270382" w:rsidRPr="00B534E9" w:rsidRDefault="00270382" w:rsidP="00C962EB">
      <w:pPr>
        <w:widowControl w:val="0"/>
        <w:spacing w:line="360" w:lineRule="auto"/>
        <w:ind w:firstLine="709"/>
        <w:jc w:val="both"/>
        <w:rPr>
          <w:sz w:val="28"/>
          <w:szCs w:val="28"/>
        </w:rPr>
      </w:pPr>
      <w:r w:rsidRPr="00B534E9">
        <w:rPr>
          <w:sz w:val="28"/>
          <w:szCs w:val="28"/>
        </w:rPr>
        <w:t>Важливим природним ресурсом Степової зони є її високоякісні ґрунти</w:t>
      </w:r>
      <w:r w:rsidR="004F0864" w:rsidRPr="00B534E9">
        <w:rPr>
          <w:sz w:val="28"/>
          <w:szCs w:val="28"/>
        </w:rPr>
        <w:t xml:space="preserve">, </w:t>
      </w:r>
      <w:r w:rsidRPr="00B534E9">
        <w:rPr>
          <w:sz w:val="28"/>
          <w:szCs w:val="28"/>
        </w:rPr>
        <w:t>насамперед родючі чорноземи.</w:t>
      </w:r>
      <w:r w:rsidR="00E238A6">
        <w:rPr>
          <w:sz w:val="28"/>
          <w:szCs w:val="28"/>
        </w:rPr>
        <w:t xml:space="preserve"> </w:t>
      </w:r>
      <w:r w:rsidRPr="00B534E9">
        <w:rPr>
          <w:sz w:val="28"/>
          <w:szCs w:val="28"/>
        </w:rPr>
        <w:t>Значні площі займають дуже глибокі (глибше 120</w:t>
      </w:r>
      <w:r w:rsidR="002D36B2">
        <w:rPr>
          <w:sz w:val="28"/>
          <w:szCs w:val="28"/>
        </w:rPr>
        <w:t> </w:t>
      </w:r>
      <w:r w:rsidR="0040296C">
        <w:rPr>
          <w:sz w:val="28"/>
          <w:szCs w:val="28"/>
        </w:rPr>
        <w:t>см</w:t>
      </w:r>
      <w:r w:rsidRPr="00B534E9">
        <w:rPr>
          <w:sz w:val="28"/>
          <w:szCs w:val="28"/>
        </w:rPr>
        <w:t>)</w:t>
      </w:r>
      <w:r w:rsidR="004F0864" w:rsidRPr="00B534E9">
        <w:rPr>
          <w:sz w:val="28"/>
          <w:szCs w:val="28"/>
        </w:rPr>
        <w:t xml:space="preserve">, </w:t>
      </w:r>
      <w:r w:rsidRPr="00B534E9">
        <w:rPr>
          <w:sz w:val="28"/>
          <w:szCs w:val="28"/>
        </w:rPr>
        <w:t>глибокі (80</w:t>
      </w:r>
      <w:r w:rsidR="00E238A6" w:rsidRPr="00E238A6">
        <w:rPr>
          <w:sz w:val="28"/>
          <w:szCs w:val="28"/>
        </w:rPr>
        <w:t>–</w:t>
      </w:r>
      <w:r w:rsidRPr="00B534E9">
        <w:rPr>
          <w:sz w:val="28"/>
          <w:szCs w:val="28"/>
        </w:rPr>
        <w:t>120</w:t>
      </w:r>
      <w:r w:rsidR="002D36B2">
        <w:rPr>
          <w:sz w:val="28"/>
          <w:szCs w:val="28"/>
        </w:rPr>
        <w:t> </w:t>
      </w:r>
      <w:r w:rsidR="0040296C">
        <w:rPr>
          <w:sz w:val="28"/>
          <w:szCs w:val="28"/>
        </w:rPr>
        <w:t>см</w:t>
      </w:r>
      <w:r w:rsidR="00E238A6">
        <w:rPr>
          <w:sz w:val="28"/>
          <w:szCs w:val="28"/>
        </w:rPr>
        <w:t>) і среднеглибокі (60</w:t>
      </w:r>
      <w:r w:rsidR="00E238A6" w:rsidRPr="00E238A6">
        <w:rPr>
          <w:sz w:val="28"/>
          <w:szCs w:val="28"/>
        </w:rPr>
        <w:t>–</w:t>
      </w:r>
      <w:r w:rsidRPr="00B534E9">
        <w:rPr>
          <w:sz w:val="28"/>
          <w:szCs w:val="28"/>
        </w:rPr>
        <w:t>80</w:t>
      </w:r>
      <w:r w:rsidR="002D36B2">
        <w:rPr>
          <w:sz w:val="28"/>
          <w:szCs w:val="28"/>
        </w:rPr>
        <w:t> </w:t>
      </w:r>
      <w:r w:rsidR="0040296C">
        <w:rPr>
          <w:sz w:val="28"/>
          <w:szCs w:val="28"/>
        </w:rPr>
        <w:t>см</w:t>
      </w:r>
      <w:r w:rsidRPr="00B534E9">
        <w:rPr>
          <w:sz w:val="28"/>
          <w:szCs w:val="28"/>
        </w:rPr>
        <w:t xml:space="preserve">) чорноземи. Зміст </w:t>
      </w:r>
      <w:r w:rsidRPr="00B534E9">
        <w:rPr>
          <w:sz w:val="28"/>
          <w:szCs w:val="28"/>
        </w:rPr>
        <w:lastRenderedPageBreak/>
        <w:t>гумусу в них коливається від 3 до 6</w:t>
      </w:r>
      <w:r w:rsidR="002D36B2">
        <w:rPr>
          <w:sz w:val="28"/>
          <w:szCs w:val="28"/>
        </w:rPr>
        <w:t> </w:t>
      </w:r>
      <w:r w:rsidRPr="00B534E9">
        <w:rPr>
          <w:sz w:val="28"/>
          <w:szCs w:val="28"/>
        </w:rPr>
        <w:t>%. У Степовій зоні чорноземи переважно формуються в лісах [3</w:t>
      </w:r>
      <w:r w:rsidR="008941E4" w:rsidRPr="004B39B6">
        <w:rPr>
          <w:sz w:val="28"/>
          <w:szCs w:val="28"/>
          <w:lang w:val="ru-RU"/>
        </w:rPr>
        <w:t>7</w:t>
      </w:r>
      <w:r w:rsidRPr="00B534E9">
        <w:rPr>
          <w:sz w:val="28"/>
          <w:szCs w:val="28"/>
        </w:rPr>
        <w:t xml:space="preserve">]. </w:t>
      </w:r>
    </w:p>
    <w:p w:rsidR="00270382" w:rsidRPr="00B534E9" w:rsidRDefault="00270382" w:rsidP="00C962EB">
      <w:pPr>
        <w:widowControl w:val="0"/>
        <w:spacing w:line="360" w:lineRule="auto"/>
        <w:ind w:firstLine="709"/>
        <w:jc w:val="both"/>
        <w:rPr>
          <w:sz w:val="28"/>
          <w:szCs w:val="28"/>
        </w:rPr>
      </w:pPr>
      <w:r w:rsidRPr="00B534E9">
        <w:rPr>
          <w:sz w:val="28"/>
          <w:szCs w:val="28"/>
        </w:rPr>
        <w:t>Степова зона розпростерлася на південь від Лісостепу до Азово-чорноморського узбережжя й Кримських гір; з заходу на схід на 1075 км</w:t>
      </w:r>
      <w:r w:rsidR="004F0864" w:rsidRPr="00B534E9">
        <w:rPr>
          <w:sz w:val="28"/>
          <w:szCs w:val="28"/>
        </w:rPr>
        <w:t xml:space="preserve">, </w:t>
      </w:r>
      <w:r w:rsidRPr="00B534E9">
        <w:rPr>
          <w:sz w:val="28"/>
          <w:szCs w:val="28"/>
        </w:rPr>
        <w:t xml:space="preserve">з півночі на південь </w:t>
      </w:r>
      <w:r w:rsidR="002D36B2">
        <w:rPr>
          <w:sz w:val="28"/>
          <w:szCs w:val="28"/>
        </w:rPr>
        <w:t>–</w:t>
      </w:r>
      <w:r w:rsidRPr="00B534E9">
        <w:rPr>
          <w:sz w:val="28"/>
          <w:szCs w:val="28"/>
        </w:rPr>
        <w:t xml:space="preserve"> на 500</w:t>
      </w:r>
      <w:r w:rsidR="00D72775">
        <w:rPr>
          <w:sz w:val="28"/>
          <w:szCs w:val="28"/>
        </w:rPr>
        <w:t xml:space="preserve"> </w:t>
      </w:r>
      <w:r w:rsidRPr="00B534E9">
        <w:rPr>
          <w:sz w:val="28"/>
          <w:szCs w:val="28"/>
        </w:rPr>
        <w:t>км. Вона охоплює 40</w:t>
      </w:r>
      <w:r w:rsidR="002D36B2">
        <w:rPr>
          <w:sz w:val="28"/>
          <w:szCs w:val="28"/>
        </w:rPr>
        <w:t> </w:t>
      </w:r>
      <w:r w:rsidRPr="00B534E9">
        <w:rPr>
          <w:sz w:val="28"/>
          <w:szCs w:val="28"/>
        </w:rPr>
        <w:t>% території України. Природні особливості Степової зони визначаються її положенням на півдні Східноєвропейської рівнини</w:t>
      </w:r>
      <w:r w:rsidR="004F0864" w:rsidRPr="00B534E9">
        <w:rPr>
          <w:sz w:val="28"/>
          <w:szCs w:val="28"/>
        </w:rPr>
        <w:t xml:space="preserve">, </w:t>
      </w:r>
      <w:r w:rsidRPr="00B534E9">
        <w:rPr>
          <w:sz w:val="28"/>
          <w:szCs w:val="28"/>
        </w:rPr>
        <w:t>де степові ландшафти сформувались у межах різних орографічних одиниць: південних схилів Придніпровської та Подільської височин</w:t>
      </w:r>
      <w:r w:rsidR="004F0864" w:rsidRPr="00B534E9">
        <w:rPr>
          <w:sz w:val="28"/>
          <w:szCs w:val="28"/>
        </w:rPr>
        <w:t xml:space="preserve">, </w:t>
      </w:r>
      <w:r w:rsidRPr="00B534E9">
        <w:rPr>
          <w:sz w:val="28"/>
          <w:szCs w:val="28"/>
        </w:rPr>
        <w:t>Причорноморської низовини</w:t>
      </w:r>
      <w:r w:rsidR="004F0864" w:rsidRPr="00B534E9">
        <w:rPr>
          <w:sz w:val="28"/>
          <w:szCs w:val="28"/>
        </w:rPr>
        <w:t xml:space="preserve">, </w:t>
      </w:r>
      <w:r w:rsidRPr="00B534E9">
        <w:rPr>
          <w:sz w:val="28"/>
          <w:szCs w:val="28"/>
        </w:rPr>
        <w:t>Донецької та Приазовської височин</w:t>
      </w:r>
      <w:r w:rsidR="004F0864" w:rsidRPr="00B534E9">
        <w:rPr>
          <w:sz w:val="28"/>
          <w:szCs w:val="28"/>
        </w:rPr>
        <w:t xml:space="preserve">, </w:t>
      </w:r>
      <w:r w:rsidRPr="00B534E9">
        <w:rPr>
          <w:sz w:val="28"/>
          <w:szCs w:val="28"/>
        </w:rPr>
        <w:t>Північнокримської рі</w:t>
      </w:r>
      <w:r w:rsidR="002D36B2">
        <w:rPr>
          <w:sz w:val="28"/>
          <w:szCs w:val="28"/>
        </w:rPr>
        <w:t>в</w:t>
      </w:r>
      <w:r w:rsidRPr="00B534E9">
        <w:rPr>
          <w:sz w:val="28"/>
          <w:szCs w:val="28"/>
        </w:rPr>
        <w:t>нини.</w:t>
      </w:r>
    </w:p>
    <w:p w:rsidR="00270382" w:rsidRPr="00B534E9" w:rsidRDefault="00270382" w:rsidP="00C962EB">
      <w:pPr>
        <w:widowControl w:val="0"/>
        <w:spacing w:line="360" w:lineRule="auto"/>
        <w:ind w:firstLine="709"/>
        <w:jc w:val="both"/>
        <w:rPr>
          <w:sz w:val="28"/>
          <w:szCs w:val="28"/>
        </w:rPr>
      </w:pPr>
      <w:r w:rsidRPr="00B534E9">
        <w:rPr>
          <w:sz w:val="28"/>
          <w:szCs w:val="28"/>
        </w:rPr>
        <w:t xml:space="preserve">Клімат Степової зони </w:t>
      </w:r>
      <w:r w:rsidR="002D36B2" w:rsidRPr="00B534E9">
        <w:rPr>
          <w:sz w:val="28"/>
          <w:szCs w:val="28"/>
        </w:rPr>
        <w:t>помірн</w:t>
      </w:r>
      <w:r w:rsidR="002D36B2">
        <w:rPr>
          <w:sz w:val="28"/>
          <w:szCs w:val="28"/>
        </w:rPr>
        <w:t>ий</w:t>
      </w:r>
      <w:r w:rsidRPr="00B534E9">
        <w:rPr>
          <w:sz w:val="28"/>
          <w:szCs w:val="28"/>
        </w:rPr>
        <w:t xml:space="preserve"> континентальний. Річний радіаційний баланс </w:t>
      </w:r>
      <w:r w:rsidR="002D36B2">
        <w:rPr>
          <w:sz w:val="28"/>
          <w:szCs w:val="28"/>
        </w:rPr>
        <w:t>варіює</w:t>
      </w:r>
      <w:r w:rsidRPr="00B534E9">
        <w:rPr>
          <w:sz w:val="28"/>
          <w:szCs w:val="28"/>
        </w:rPr>
        <w:t xml:space="preserve"> від 4100 (на півночі) до 5320 Мдж/м</w:t>
      </w:r>
      <w:r w:rsidRPr="00B534E9">
        <w:rPr>
          <w:sz w:val="28"/>
          <w:szCs w:val="28"/>
          <w:vertAlign w:val="superscript"/>
        </w:rPr>
        <w:t>2</w:t>
      </w:r>
      <w:r w:rsidRPr="00B534E9">
        <w:rPr>
          <w:sz w:val="28"/>
          <w:szCs w:val="28"/>
        </w:rPr>
        <w:t xml:space="preserve"> (на півдні). Завдяки цьому Степова зона має найбільші теплові ресурси</w:t>
      </w:r>
      <w:r w:rsidR="00B20208">
        <w:rPr>
          <w:sz w:val="28"/>
          <w:szCs w:val="28"/>
        </w:rPr>
        <w:t>. Безморозний період триває 160</w:t>
      </w:r>
      <w:r w:rsidR="00B20208" w:rsidRPr="00B20208">
        <w:rPr>
          <w:sz w:val="28"/>
          <w:szCs w:val="28"/>
        </w:rPr>
        <w:t>–</w:t>
      </w:r>
      <w:r w:rsidRPr="00B534E9">
        <w:rPr>
          <w:sz w:val="28"/>
          <w:szCs w:val="28"/>
        </w:rPr>
        <w:t>220 днів. Середні річні температури повітря змінюються з північного сходу на північний захід від +7</w:t>
      </w:r>
      <w:r w:rsidR="003501D9" w:rsidRPr="00B534E9">
        <w:rPr>
          <w:sz w:val="28"/>
          <w:szCs w:val="28"/>
        </w:rPr>
        <w:t>,</w:t>
      </w:r>
      <w:r w:rsidRPr="00B534E9">
        <w:rPr>
          <w:sz w:val="28"/>
          <w:szCs w:val="28"/>
        </w:rPr>
        <w:t>5 до +11</w:t>
      </w:r>
      <w:r w:rsidR="002D36B2" w:rsidRPr="002D36B2">
        <w:rPr>
          <w:sz w:val="28"/>
          <w:szCs w:val="28"/>
          <w:vertAlign w:val="superscript"/>
        </w:rPr>
        <w:t>0</w:t>
      </w:r>
      <w:r w:rsidRPr="00B534E9">
        <w:rPr>
          <w:sz w:val="28"/>
          <w:szCs w:val="28"/>
        </w:rPr>
        <w:t>С. Середні липневі температури зростають у південному напрямку від +21</w:t>
      </w:r>
      <w:r w:rsidR="003501D9" w:rsidRPr="00B534E9">
        <w:rPr>
          <w:sz w:val="28"/>
          <w:szCs w:val="28"/>
        </w:rPr>
        <w:t>,</w:t>
      </w:r>
      <w:r w:rsidRPr="00B534E9">
        <w:rPr>
          <w:sz w:val="28"/>
          <w:szCs w:val="28"/>
        </w:rPr>
        <w:t>5 до +23</w:t>
      </w:r>
      <w:r w:rsidR="002D36B2" w:rsidRPr="002D36B2">
        <w:rPr>
          <w:sz w:val="28"/>
          <w:szCs w:val="28"/>
          <w:vertAlign w:val="superscript"/>
        </w:rPr>
        <w:t>0</w:t>
      </w:r>
      <w:r w:rsidRPr="00B534E9">
        <w:rPr>
          <w:sz w:val="28"/>
          <w:szCs w:val="28"/>
        </w:rPr>
        <w:t>С. Річн</w:t>
      </w:r>
      <w:r w:rsidR="002D36B2">
        <w:rPr>
          <w:sz w:val="28"/>
          <w:szCs w:val="28"/>
        </w:rPr>
        <w:t>а</w:t>
      </w:r>
      <w:r w:rsidRPr="00B534E9">
        <w:rPr>
          <w:sz w:val="28"/>
          <w:szCs w:val="28"/>
        </w:rPr>
        <w:t xml:space="preserve"> сум</w:t>
      </w:r>
      <w:r w:rsidR="002D36B2">
        <w:rPr>
          <w:sz w:val="28"/>
          <w:szCs w:val="28"/>
        </w:rPr>
        <w:t>а</w:t>
      </w:r>
      <w:r w:rsidRPr="00B534E9">
        <w:rPr>
          <w:sz w:val="28"/>
          <w:szCs w:val="28"/>
        </w:rPr>
        <w:t xml:space="preserve"> опадів зменшу</w:t>
      </w:r>
      <w:r w:rsidR="002D36B2">
        <w:rPr>
          <w:sz w:val="28"/>
          <w:szCs w:val="28"/>
        </w:rPr>
        <w:t>є</w:t>
      </w:r>
      <w:r w:rsidRPr="00B534E9">
        <w:rPr>
          <w:sz w:val="28"/>
          <w:szCs w:val="28"/>
        </w:rPr>
        <w:t>ться від 450</w:t>
      </w:r>
      <w:r w:rsidR="002D36B2">
        <w:rPr>
          <w:sz w:val="28"/>
          <w:szCs w:val="28"/>
        </w:rPr>
        <w:t> </w:t>
      </w:r>
      <w:r w:rsidRPr="00B534E9">
        <w:rPr>
          <w:sz w:val="28"/>
          <w:szCs w:val="28"/>
        </w:rPr>
        <w:t>мм (на півночі) до 350</w:t>
      </w:r>
      <w:r w:rsidR="002D36B2">
        <w:rPr>
          <w:sz w:val="28"/>
          <w:szCs w:val="28"/>
        </w:rPr>
        <w:t> </w:t>
      </w:r>
      <w:r w:rsidRPr="00B534E9">
        <w:rPr>
          <w:sz w:val="28"/>
          <w:szCs w:val="28"/>
        </w:rPr>
        <w:t>мм (на півдні). Характерною особливістю степових ландшафтів є висока випаровуваність</w:t>
      </w:r>
      <w:r w:rsidR="00B20208">
        <w:rPr>
          <w:sz w:val="28"/>
          <w:szCs w:val="28"/>
        </w:rPr>
        <w:t xml:space="preserve"> гр</w:t>
      </w:r>
      <w:r w:rsidR="002D36B2">
        <w:rPr>
          <w:sz w:val="28"/>
          <w:szCs w:val="28"/>
        </w:rPr>
        <w:t>у</w:t>
      </w:r>
      <w:r w:rsidR="00B20208">
        <w:rPr>
          <w:sz w:val="28"/>
          <w:szCs w:val="28"/>
        </w:rPr>
        <w:t>н</w:t>
      </w:r>
      <w:r w:rsidR="002D36B2">
        <w:rPr>
          <w:sz w:val="28"/>
          <w:szCs w:val="28"/>
        </w:rPr>
        <w:t>тів</w:t>
      </w:r>
      <w:r w:rsidRPr="00B534E9">
        <w:rPr>
          <w:sz w:val="28"/>
          <w:szCs w:val="28"/>
        </w:rPr>
        <w:t xml:space="preserve"> (від 700 до 1000</w:t>
      </w:r>
      <w:r w:rsidR="0040296C">
        <w:rPr>
          <w:sz w:val="28"/>
          <w:szCs w:val="28"/>
        </w:rPr>
        <w:t xml:space="preserve"> </w:t>
      </w:r>
      <w:r w:rsidRPr="00B534E9">
        <w:rPr>
          <w:sz w:val="28"/>
          <w:szCs w:val="28"/>
        </w:rPr>
        <w:t>мм). Через недостатнє атмосферне зволоження густота річкової мережі незначна</w:t>
      </w:r>
      <w:r w:rsidR="002D36B2">
        <w:rPr>
          <w:sz w:val="28"/>
          <w:szCs w:val="28"/>
        </w:rPr>
        <w:t xml:space="preserve"> та сягає</w:t>
      </w:r>
      <w:r w:rsidRPr="00B534E9">
        <w:rPr>
          <w:sz w:val="28"/>
          <w:szCs w:val="28"/>
        </w:rPr>
        <w:t xml:space="preserve"> 0</w:t>
      </w:r>
      <w:r w:rsidR="003501D9" w:rsidRPr="00B534E9">
        <w:rPr>
          <w:sz w:val="28"/>
          <w:szCs w:val="28"/>
        </w:rPr>
        <w:t>,</w:t>
      </w:r>
      <w:r w:rsidRPr="00B534E9">
        <w:rPr>
          <w:sz w:val="28"/>
          <w:szCs w:val="28"/>
        </w:rPr>
        <w:t>08</w:t>
      </w:r>
      <w:r w:rsidR="00006008">
        <w:rPr>
          <w:sz w:val="28"/>
          <w:szCs w:val="28"/>
        </w:rPr>
        <w:t>-</w:t>
      </w:r>
      <w:r w:rsidRPr="00B534E9">
        <w:rPr>
          <w:sz w:val="28"/>
          <w:szCs w:val="28"/>
        </w:rPr>
        <w:t>0</w:t>
      </w:r>
      <w:r w:rsidR="003501D9" w:rsidRPr="00B534E9">
        <w:rPr>
          <w:sz w:val="28"/>
          <w:szCs w:val="28"/>
        </w:rPr>
        <w:t>,</w:t>
      </w:r>
      <w:r w:rsidRPr="00B534E9">
        <w:rPr>
          <w:sz w:val="28"/>
          <w:szCs w:val="28"/>
        </w:rPr>
        <w:t>05</w:t>
      </w:r>
      <w:r w:rsidR="002D36B2">
        <w:rPr>
          <w:sz w:val="28"/>
          <w:szCs w:val="28"/>
        </w:rPr>
        <w:t> </w:t>
      </w:r>
      <w:r w:rsidRPr="00B534E9">
        <w:rPr>
          <w:sz w:val="28"/>
          <w:szCs w:val="28"/>
        </w:rPr>
        <w:t>км/км</w:t>
      </w:r>
      <w:r w:rsidRPr="00B534E9">
        <w:rPr>
          <w:sz w:val="28"/>
          <w:szCs w:val="28"/>
          <w:vertAlign w:val="superscript"/>
        </w:rPr>
        <w:t xml:space="preserve">2 </w:t>
      </w:r>
      <w:r w:rsidRPr="00B534E9">
        <w:rPr>
          <w:sz w:val="28"/>
          <w:szCs w:val="28"/>
        </w:rPr>
        <w:t>[</w:t>
      </w:r>
      <w:r w:rsidR="008941E4">
        <w:rPr>
          <w:sz w:val="28"/>
          <w:szCs w:val="28"/>
        </w:rPr>
        <w:t>40</w:t>
      </w:r>
      <w:r w:rsidRPr="00B534E9">
        <w:rPr>
          <w:sz w:val="28"/>
          <w:szCs w:val="28"/>
        </w:rPr>
        <w:t>].</w:t>
      </w:r>
    </w:p>
    <w:p w:rsidR="00270382" w:rsidRPr="00B534E9" w:rsidRDefault="00270382" w:rsidP="00C962EB">
      <w:pPr>
        <w:widowControl w:val="0"/>
        <w:spacing w:line="360" w:lineRule="auto"/>
        <w:ind w:firstLine="709"/>
        <w:jc w:val="both"/>
        <w:rPr>
          <w:sz w:val="28"/>
          <w:szCs w:val="28"/>
        </w:rPr>
      </w:pPr>
      <w:r w:rsidRPr="00B534E9">
        <w:rPr>
          <w:sz w:val="28"/>
          <w:szCs w:val="28"/>
        </w:rPr>
        <w:t>За особливостями ландшафтної структури</w:t>
      </w:r>
      <w:r w:rsidR="004F0864" w:rsidRPr="00B534E9">
        <w:rPr>
          <w:sz w:val="28"/>
          <w:szCs w:val="28"/>
        </w:rPr>
        <w:t xml:space="preserve">, </w:t>
      </w:r>
      <w:r w:rsidRPr="00B534E9">
        <w:rPr>
          <w:sz w:val="28"/>
          <w:szCs w:val="28"/>
        </w:rPr>
        <w:t>умовами зволоження й тепловими ресурсами</w:t>
      </w:r>
      <w:r w:rsidR="004F0864" w:rsidRPr="00B534E9">
        <w:rPr>
          <w:sz w:val="28"/>
          <w:szCs w:val="28"/>
        </w:rPr>
        <w:t xml:space="preserve">, </w:t>
      </w:r>
      <w:r w:rsidRPr="00B534E9">
        <w:rPr>
          <w:sz w:val="28"/>
          <w:szCs w:val="28"/>
        </w:rPr>
        <w:t>характером ґрунтового покриву й природної рослинності</w:t>
      </w:r>
      <w:r w:rsidR="004F0864" w:rsidRPr="00B534E9">
        <w:rPr>
          <w:sz w:val="28"/>
          <w:szCs w:val="28"/>
        </w:rPr>
        <w:t xml:space="preserve">, </w:t>
      </w:r>
      <w:r w:rsidRPr="00B534E9">
        <w:rPr>
          <w:sz w:val="28"/>
          <w:szCs w:val="28"/>
        </w:rPr>
        <w:t>особливостями сільськогосподарського використання Степова зона поділяється на три підзони: північно</w:t>
      </w:r>
      <w:r w:rsidR="00B20208">
        <w:rPr>
          <w:sz w:val="28"/>
          <w:szCs w:val="28"/>
        </w:rPr>
        <w:t>-</w:t>
      </w:r>
      <w:r w:rsidRPr="00B534E9">
        <w:rPr>
          <w:sz w:val="28"/>
          <w:szCs w:val="28"/>
        </w:rPr>
        <w:t>степову</w:t>
      </w:r>
      <w:r w:rsidR="004F0864" w:rsidRPr="00B534E9">
        <w:rPr>
          <w:sz w:val="28"/>
          <w:szCs w:val="28"/>
        </w:rPr>
        <w:t xml:space="preserve">, </w:t>
      </w:r>
      <w:r w:rsidRPr="00B534E9">
        <w:rPr>
          <w:sz w:val="28"/>
          <w:szCs w:val="28"/>
        </w:rPr>
        <w:t>середньо</w:t>
      </w:r>
      <w:r w:rsidR="00B20208">
        <w:rPr>
          <w:sz w:val="28"/>
          <w:szCs w:val="28"/>
        </w:rPr>
        <w:t>-</w:t>
      </w:r>
      <w:r w:rsidRPr="00B534E9">
        <w:rPr>
          <w:sz w:val="28"/>
          <w:szCs w:val="28"/>
        </w:rPr>
        <w:t>степову</w:t>
      </w:r>
      <w:r w:rsidR="003501D9" w:rsidRPr="00B534E9">
        <w:rPr>
          <w:sz w:val="28"/>
          <w:szCs w:val="28"/>
        </w:rPr>
        <w:t xml:space="preserve">, </w:t>
      </w:r>
      <w:r w:rsidRPr="00B534E9">
        <w:rPr>
          <w:sz w:val="28"/>
          <w:szCs w:val="28"/>
        </w:rPr>
        <w:t>сухо</w:t>
      </w:r>
      <w:r w:rsidR="00B20208">
        <w:rPr>
          <w:sz w:val="28"/>
          <w:szCs w:val="28"/>
        </w:rPr>
        <w:t>-</w:t>
      </w:r>
      <w:r w:rsidRPr="00B534E9">
        <w:rPr>
          <w:sz w:val="28"/>
          <w:szCs w:val="28"/>
        </w:rPr>
        <w:t>степову. Північно</w:t>
      </w:r>
      <w:r w:rsidR="00B20208">
        <w:rPr>
          <w:sz w:val="28"/>
          <w:szCs w:val="28"/>
        </w:rPr>
        <w:t>-</w:t>
      </w:r>
      <w:r w:rsidRPr="00B534E9">
        <w:rPr>
          <w:sz w:val="28"/>
          <w:szCs w:val="28"/>
        </w:rPr>
        <w:t>степова</w:t>
      </w:r>
      <w:r w:rsidR="00B20208">
        <w:rPr>
          <w:sz w:val="28"/>
          <w:szCs w:val="28"/>
        </w:rPr>
        <w:t xml:space="preserve"> </w:t>
      </w:r>
      <w:r w:rsidRPr="00B534E9">
        <w:rPr>
          <w:sz w:val="28"/>
          <w:szCs w:val="28"/>
        </w:rPr>
        <w:t>підзона охоплює різнотравно-ковилові та лучні степи на чорноземах звичайних</w:t>
      </w:r>
      <w:r w:rsidR="004F0864" w:rsidRPr="00B534E9">
        <w:rPr>
          <w:sz w:val="28"/>
          <w:szCs w:val="28"/>
        </w:rPr>
        <w:t xml:space="preserve">, </w:t>
      </w:r>
      <w:r w:rsidRPr="00B534E9">
        <w:rPr>
          <w:sz w:val="28"/>
          <w:szCs w:val="28"/>
        </w:rPr>
        <w:t xml:space="preserve">майже повністю розораних. Цілинні степи збереглися у філіалах Українського степового заповідника – </w:t>
      </w:r>
      <w:r w:rsidR="00B20208" w:rsidRPr="00B534E9">
        <w:rPr>
          <w:sz w:val="28"/>
          <w:szCs w:val="28"/>
        </w:rPr>
        <w:t>Кам’яні</w:t>
      </w:r>
      <w:r w:rsidRPr="00B534E9">
        <w:rPr>
          <w:sz w:val="28"/>
          <w:szCs w:val="28"/>
        </w:rPr>
        <w:t xml:space="preserve"> могили та Хомутівський степ. Середньо</w:t>
      </w:r>
      <w:r w:rsidR="00B20208">
        <w:rPr>
          <w:sz w:val="28"/>
          <w:szCs w:val="28"/>
        </w:rPr>
        <w:t>-степова підзона об</w:t>
      </w:r>
      <w:r w:rsidR="00B20208" w:rsidRPr="00B20208">
        <w:rPr>
          <w:sz w:val="28"/>
          <w:szCs w:val="28"/>
        </w:rPr>
        <w:t>’</w:t>
      </w:r>
      <w:r w:rsidRPr="00B534E9">
        <w:rPr>
          <w:sz w:val="28"/>
          <w:szCs w:val="28"/>
        </w:rPr>
        <w:t>єднує низовинні та схилово</w:t>
      </w:r>
      <w:r w:rsidR="00B20208">
        <w:rPr>
          <w:sz w:val="28"/>
          <w:szCs w:val="28"/>
        </w:rPr>
        <w:t xml:space="preserve"> </w:t>
      </w:r>
      <w:r w:rsidRPr="00B534E9">
        <w:rPr>
          <w:sz w:val="28"/>
          <w:szCs w:val="28"/>
        </w:rPr>
        <w:t>височинні ландшафти з чорноземами південними</w:t>
      </w:r>
      <w:r w:rsidR="004F0864" w:rsidRPr="00B534E9">
        <w:rPr>
          <w:sz w:val="28"/>
          <w:szCs w:val="28"/>
        </w:rPr>
        <w:t xml:space="preserve">, </w:t>
      </w:r>
      <w:r w:rsidRPr="00B534E9">
        <w:rPr>
          <w:sz w:val="28"/>
          <w:szCs w:val="28"/>
        </w:rPr>
        <w:t>що сформувалися під типчаково-ковиловими степами</w:t>
      </w:r>
      <w:r w:rsidR="004F0864" w:rsidRPr="00B534E9">
        <w:rPr>
          <w:sz w:val="28"/>
          <w:szCs w:val="28"/>
        </w:rPr>
        <w:t xml:space="preserve">, </w:t>
      </w:r>
      <w:r w:rsidR="00B20208">
        <w:rPr>
          <w:sz w:val="28"/>
          <w:szCs w:val="28"/>
        </w:rPr>
        <w:t>різнотрав</w:t>
      </w:r>
      <w:r w:rsidR="00B20208" w:rsidRPr="00B534E9">
        <w:rPr>
          <w:sz w:val="28"/>
          <w:szCs w:val="28"/>
        </w:rPr>
        <w:t>’ям</w:t>
      </w:r>
      <w:r w:rsidRPr="00B534E9">
        <w:rPr>
          <w:sz w:val="28"/>
          <w:szCs w:val="28"/>
        </w:rPr>
        <w:t>. Сухо</w:t>
      </w:r>
      <w:r w:rsidR="00B20208">
        <w:rPr>
          <w:sz w:val="28"/>
          <w:szCs w:val="28"/>
        </w:rPr>
        <w:t>-</w:t>
      </w:r>
      <w:r w:rsidRPr="00B534E9">
        <w:rPr>
          <w:sz w:val="28"/>
          <w:szCs w:val="28"/>
        </w:rPr>
        <w:t>степова</w:t>
      </w:r>
      <w:r w:rsidR="00B20208">
        <w:rPr>
          <w:sz w:val="28"/>
          <w:szCs w:val="28"/>
        </w:rPr>
        <w:t xml:space="preserve"> </w:t>
      </w:r>
      <w:r w:rsidRPr="00B534E9">
        <w:rPr>
          <w:sz w:val="28"/>
          <w:szCs w:val="28"/>
        </w:rPr>
        <w:t>підзона</w:t>
      </w:r>
      <w:r w:rsidR="00B20208">
        <w:rPr>
          <w:sz w:val="28"/>
          <w:szCs w:val="28"/>
        </w:rPr>
        <w:t xml:space="preserve"> </w:t>
      </w:r>
      <w:r w:rsidR="002D36B2">
        <w:rPr>
          <w:sz w:val="28"/>
          <w:szCs w:val="28"/>
        </w:rPr>
        <w:t>–</w:t>
      </w:r>
      <w:r w:rsidRPr="00B534E9">
        <w:rPr>
          <w:sz w:val="28"/>
          <w:szCs w:val="28"/>
        </w:rPr>
        <w:t xml:space="preserve"> це </w:t>
      </w:r>
      <w:r w:rsidRPr="00B534E9">
        <w:rPr>
          <w:sz w:val="28"/>
          <w:szCs w:val="28"/>
        </w:rPr>
        <w:lastRenderedPageBreak/>
        <w:t>найнижчий рівень Причорноморської низовини та степового Криму. У ній переважають сухо</w:t>
      </w:r>
      <w:r w:rsidR="00B20208">
        <w:rPr>
          <w:sz w:val="28"/>
          <w:szCs w:val="28"/>
        </w:rPr>
        <w:t>-</w:t>
      </w:r>
      <w:r w:rsidRPr="00B534E9">
        <w:rPr>
          <w:sz w:val="28"/>
          <w:szCs w:val="28"/>
        </w:rPr>
        <w:t>степові ландшафти з темно-каштановими ґрунтами</w:t>
      </w:r>
      <w:r w:rsidR="004F0864" w:rsidRPr="00B534E9">
        <w:rPr>
          <w:sz w:val="28"/>
          <w:szCs w:val="28"/>
        </w:rPr>
        <w:t xml:space="preserve">, </w:t>
      </w:r>
      <w:r w:rsidRPr="00B534E9">
        <w:rPr>
          <w:sz w:val="28"/>
          <w:szCs w:val="28"/>
        </w:rPr>
        <w:t>що сформувалися під полиново-злаковими степами з ковилою</w:t>
      </w:r>
      <w:r w:rsidR="004F0864" w:rsidRPr="00B534E9">
        <w:rPr>
          <w:sz w:val="28"/>
          <w:szCs w:val="28"/>
        </w:rPr>
        <w:t xml:space="preserve">, </w:t>
      </w:r>
      <w:r w:rsidRPr="00B534E9">
        <w:rPr>
          <w:sz w:val="28"/>
          <w:szCs w:val="28"/>
        </w:rPr>
        <w:t>типчаком</w:t>
      </w:r>
      <w:r w:rsidR="004F0864" w:rsidRPr="00B534E9">
        <w:rPr>
          <w:sz w:val="28"/>
          <w:szCs w:val="28"/>
        </w:rPr>
        <w:t xml:space="preserve">, </w:t>
      </w:r>
      <w:r w:rsidRPr="00B534E9">
        <w:rPr>
          <w:sz w:val="28"/>
          <w:szCs w:val="28"/>
        </w:rPr>
        <w:t>полінами. На південь від сухо</w:t>
      </w:r>
      <w:r w:rsidR="00B20208">
        <w:rPr>
          <w:sz w:val="28"/>
          <w:szCs w:val="28"/>
        </w:rPr>
        <w:t>-</w:t>
      </w:r>
      <w:r w:rsidRPr="00B534E9">
        <w:rPr>
          <w:sz w:val="28"/>
          <w:szCs w:val="28"/>
        </w:rPr>
        <w:t>ст</w:t>
      </w:r>
      <w:r w:rsidR="00B20208">
        <w:rPr>
          <w:sz w:val="28"/>
          <w:szCs w:val="28"/>
        </w:rPr>
        <w:t>епового Присивашшя з</w:t>
      </w:r>
      <w:r w:rsidR="00B20208" w:rsidRPr="00B20208">
        <w:rPr>
          <w:sz w:val="28"/>
          <w:szCs w:val="28"/>
        </w:rPr>
        <w:t>’</w:t>
      </w:r>
      <w:r w:rsidRPr="00B534E9">
        <w:rPr>
          <w:sz w:val="28"/>
          <w:szCs w:val="28"/>
        </w:rPr>
        <w:t>являються південно</w:t>
      </w:r>
      <w:r w:rsidR="00B20208">
        <w:rPr>
          <w:sz w:val="28"/>
          <w:szCs w:val="28"/>
        </w:rPr>
        <w:t>-</w:t>
      </w:r>
      <w:r w:rsidRPr="00B534E9">
        <w:rPr>
          <w:sz w:val="28"/>
          <w:szCs w:val="28"/>
        </w:rPr>
        <w:t>степові ландшафти</w:t>
      </w:r>
      <w:r w:rsidR="004F0864" w:rsidRPr="00B534E9">
        <w:rPr>
          <w:sz w:val="28"/>
          <w:szCs w:val="28"/>
        </w:rPr>
        <w:t xml:space="preserve">, </w:t>
      </w:r>
      <w:r w:rsidRPr="00B534E9">
        <w:rPr>
          <w:sz w:val="28"/>
          <w:szCs w:val="28"/>
        </w:rPr>
        <w:t>які поширюються до передгір</w:t>
      </w:r>
      <w:r w:rsidR="00B20208" w:rsidRPr="00B20208">
        <w:rPr>
          <w:sz w:val="28"/>
          <w:szCs w:val="28"/>
        </w:rPr>
        <w:t>’</w:t>
      </w:r>
      <w:r w:rsidRPr="00B534E9">
        <w:rPr>
          <w:sz w:val="28"/>
          <w:szCs w:val="28"/>
        </w:rPr>
        <w:t>їв Кримських гір</w:t>
      </w:r>
      <w:r w:rsidR="00B20208">
        <w:rPr>
          <w:sz w:val="28"/>
          <w:szCs w:val="28"/>
        </w:rPr>
        <w:t xml:space="preserve"> </w:t>
      </w:r>
      <w:r w:rsidR="008941E4" w:rsidRPr="008941E4">
        <w:rPr>
          <w:sz w:val="28"/>
          <w:szCs w:val="28"/>
          <w:lang w:val="ru-RU"/>
        </w:rPr>
        <w:t>[41]</w:t>
      </w:r>
      <w:r w:rsidRPr="00B534E9">
        <w:rPr>
          <w:sz w:val="28"/>
          <w:szCs w:val="28"/>
        </w:rPr>
        <w:t xml:space="preserve">. </w:t>
      </w:r>
    </w:p>
    <w:p w:rsidR="00B63112" w:rsidRPr="00B534E9" w:rsidRDefault="002D36B2" w:rsidP="00C962EB">
      <w:pPr>
        <w:spacing w:line="360" w:lineRule="auto"/>
        <w:jc w:val="center"/>
        <w:rPr>
          <w:sz w:val="28"/>
          <w:szCs w:val="28"/>
        </w:rPr>
      </w:pPr>
      <w:r w:rsidRPr="0041256A">
        <w:rPr>
          <w:sz w:val="28"/>
          <w:szCs w:val="28"/>
        </w:rPr>
        <w:br w:type="page"/>
      </w:r>
      <w:r w:rsidR="00B63112" w:rsidRPr="00B534E9">
        <w:rPr>
          <w:sz w:val="28"/>
          <w:szCs w:val="28"/>
        </w:rPr>
        <w:lastRenderedPageBreak/>
        <w:t>2 МАТЕРІАЛИ ТА МЕТОДИ ДОСЛІДЖЕНЬ</w:t>
      </w:r>
    </w:p>
    <w:p w:rsidR="00B63112" w:rsidRPr="00B534E9" w:rsidRDefault="00B63112" w:rsidP="00C962EB">
      <w:pPr>
        <w:spacing w:line="360" w:lineRule="auto"/>
        <w:jc w:val="center"/>
        <w:rPr>
          <w:sz w:val="28"/>
          <w:szCs w:val="28"/>
        </w:rPr>
      </w:pPr>
    </w:p>
    <w:p w:rsidR="00B63112" w:rsidRPr="0041256A" w:rsidRDefault="00B63112" w:rsidP="00C962EB">
      <w:pPr>
        <w:spacing w:line="360" w:lineRule="auto"/>
        <w:jc w:val="center"/>
        <w:rPr>
          <w:sz w:val="28"/>
          <w:szCs w:val="28"/>
        </w:rPr>
      </w:pPr>
    </w:p>
    <w:p w:rsidR="00B63112" w:rsidRPr="00B534E9" w:rsidRDefault="00B63112" w:rsidP="00C962EB">
      <w:pPr>
        <w:spacing w:line="360" w:lineRule="auto"/>
        <w:ind w:firstLine="709"/>
        <w:jc w:val="both"/>
        <w:rPr>
          <w:sz w:val="28"/>
          <w:szCs w:val="28"/>
        </w:rPr>
      </w:pPr>
      <w:r w:rsidRPr="00B534E9">
        <w:rPr>
          <w:sz w:val="28"/>
          <w:szCs w:val="28"/>
        </w:rPr>
        <w:t>Для виконання задач</w:t>
      </w:r>
      <w:r w:rsidR="004F0864" w:rsidRPr="00B534E9">
        <w:rPr>
          <w:sz w:val="28"/>
          <w:szCs w:val="28"/>
        </w:rPr>
        <w:t xml:space="preserve">, </w:t>
      </w:r>
      <w:r w:rsidR="002D36B2" w:rsidRPr="0041256A">
        <w:rPr>
          <w:sz w:val="28"/>
          <w:szCs w:val="28"/>
        </w:rPr>
        <w:t>які були визначені</w:t>
      </w:r>
      <w:r w:rsidRPr="00B534E9">
        <w:rPr>
          <w:sz w:val="28"/>
          <w:szCs w:val="28"/>
        </w:rPr>
        <w:t xml:space="preserve"> на початку роботи</w:t>
      </w:r>
      <w:r w:rsidR="004F0864" w:rsidRPr="00B534E9">
        <w:rPr>
          <w:sz w:val="28"/>
          <w:szCs w:val="28"/>
        </w:rPr>
        <w:t xml:space="preserve">, </w:t>
      </w:r>
      <w:r w:rsidRPr="00B534E9">
        <w:rPr>
          <w:sz w:val="28"/>
          <w:szCs w:val="28"/>
        </w:rPr>
        <w:t>та для аналізу отриманих даних</w:t>
      </w:r>
      <w:r w:rsidR="004F0864" w:rsidRPr="00B534E9">
        <w:rPr>
          <w:sz w:val="28"/>
          <w:szCs w:val="28"/>
        </w:rPr>
        <w:t xml:space="preserve">, </w:t>
      </w:r>
      <w:r w:rsidR="002D36B2">
        <w:rPr>
          <w:sz w:val="28"/>
          <w:szCs w:val="28"/>
        </w:rPr>
        <w:t>у</w:t>
      </w:r>
      <w:r w:rsidRPr="00B534E9">
        <w:rPr>
          <w:sz w:val="28"/>
          <w:szCs w:val="28"/>
        </w:rPr>
        <w:t xml:space="preserve"> представлен</w:t>
      </w:r>
      <w:r w:rsidR="002D36B2">
        <w:rPr>
          <w:sz w:val="28"/>
          <w:szCs w:val="28"/>
        </w:rPr>
        <w:t>ому</w:t>
      </w:r>
      <w:r w:rsidRPr="00B534E9">
        <w:rPr>
          <w:sz w:val="28"/>
          <w:szCs w:val="28"/>
        </w:rPr>
        <w:t xml:space="preserve"> дипломному проекті ми використовували такі методи дослідження: візуальний облік козулі в різні сезони по біотопам; відносний облік ліжок за пробними майданчиками; аналіз показників чисельності й вилучення козулі європейської та моніторингових даних біологічного характеру та метод статистичної обробки даних по динаміці чисельності та вилучення </w:t>
      </w:r>
      <w:r w:rsidR="002D36B2">
        <w:rPr>
          <w:sz w:val="28"/>
          <w:szCs w:val="28"/>
        </w:rPr>
        <w:t>досліджуваного</w:t>
      </w:r>
      <w:r w:rsidRPr="00B534E9">
        <w:rPr>
          <w:sz w:val="28"/>
          <w:szCs w:val="28"/>
        </w:rPr>
        <w:t xml:space="preserve"> виду. </w:t>
      </w:r>
    </w:p>
    <w:p w:rsidR="00B63112" w:rsidRPr="00B534E9" w:rsidRDefault="00B63112" w:rsidP="00C962EB">
      <w:pPr>
        <w:spacing w:line="360" w:lineRule="auto"/>
        <w:ind w:firstLine="709"/>
        <w:jc w:val="both"/>
        <w:rPr>
          <w:sz w:val="28"/>
          <w:szCs w:val="28"/>
          <w:lang w:val="ru-RU"/>
        </w:rPr>
      </w:pPr>
      <w:r w:rsidRPr="00B534E9">
        <w:rPr>
          <w:sz w:val="28"/>
          <w:szCs w:val="28"/>
        </w:rPr>
        <w:t xml:space="preserve">В ході спостережень методом візуального обліку були зареєстровані зустрічі з групами </w:t>
      </w:r>
      <w:r w:rsidR="00401936">
        <w:rPr>
          <w:sz w:val="28"/>
          <w:szCs w:val="28"/>
        </w:rPr>
        <w:t>досліджуваних</w:t>
      </w:r>
      <w:r w:rsidRPr="00B534E9">
        <w:rPr>
          <w:sz w:val="28"/>
          <w:szCs w:val="28"/>
        </w:rPr>
        <w:t xml:space="preserve"> тварин. </w:t>
      </w:r>
      <w:r w:rsidR="009A1510" w:rsidRPr="00B534E9">
        <w:rPr>
          <w:sz w:val="28"/>
          <w:szCs w:val="28"/>
        </w:rPr>
        <w:t>Всього</w:t>
      </w:r>
      <w:r w:rsidRPr="00B534E9">
        <w:rPr>
          <w:sz w:val="28"/>
          <w:szCs w:val="28"/>
        </w:rPr>
        <w:t xml:space="preserve"> – 9 зустрічей з групами козуль європейських. З них 3 зустрічі взимку</w:t>
      </w:r>
      <w:r w:rsidR="004F0864" w:rsidRPr="00B534E9">
        <w:rPr>
          <w:sz w:val="28"/>
          <w:szCs w:val="28"/>
        </w:rPr>
        <w:t xml:space="preserve">, </w:t>
      </w:r>
      <w:r w:rsidRPr="00B534E9">
        <w:rPr>
          <w:sz w:val="28"/>
          <w:szCs w:val="28"/>
        </w:rPr>
        <w:t>2 групи по 3 особини та 1 – 4 тварини; 3 зустрічі на весні</w:t>
      </w:r>
      <w:r w:rsidR="004F0864" w:rsidRPr="00B534E9">
        <w:rPr>
          <w:sz w:val="28"/>
          <w:szCs w:val="28"/>
        </w:rPr>
        <w:t xml:space="preserve">, </w:t>
      </w:r>
      <w:r w:rsidRPr="00B534E9">
        <w:rPr>
          <w:sz w:val="28"/>
          <w:szCs w:val="28"/>
        </w:rPr>
        <w:t>2 групи по 3 особини та 1 – 2 звіра; 3 зустрічі влітку</w:t>
      </w:r>
      <w:r w:rsidR="004F0864" w:rsidRPr="00B534E9">
        <w:rPr>
          <w:sz w:val="28"/>
          <w:szCs w:val="28"/>
        </w:rPr>
        <w:t xml:space="preserve">, </w:t>
      </w:r>
      <w:r w:rsidRPr="00B534E9">
        <w:rPr>
          <w:sz w:val="28"/>
          <w:szCs w:val="28"/>
        </w:rPr>
        <w:t xml:space="preserve">2 групи по 2 козулі та 1 особина. </w:t>
      </w:r>
      <w:r w:rsidR="005D66DD" w:rsidRPr="00B534E9">
        <w:rPr>
          <w:sz w:val="28"/>
          <w:szCs w:val="28"/>
        </w:rPr>
        <w:t>П</w:t>
      </w:r>
      <w:r w:rsidRPr="00494016">
        <w:rPr>
          <w:sz w:val="28"/>
          <w:szCs w:val="28"/>
        </w:rPr>
        <w:t>ід час обліку</w:t>
      </w:r>
      <w:r w:rsidR="00B20208">
        <w:rPr>
          <w:sz w:val="28"/>
          <w:szCs w:val="28"/>
        </w:rPr>
        <w:t xml:space="preserve"> </w:t>
      </w:r>
      <w:r w:rsidRPr="00494016">
        <w:rPr>
          <w:sz w:val="28"/>
          <w:szCs w:val="28"/>
        </w:rPr>
        <w:t>було</w:t>
      </w:r>
      <w:r w:rsidR="00B20208">
        <w:rPr>
          <w:sz w:val="28"/>
          <w:szCs w:val="28"/>
        </w:rPr>
        <w:t xml:space="preserve"> </w:t>
      </w:r>
      <w:r w:rsidRPr="00494016">
        <w:rPr>
          <w:sz w:val="28"/>
          <w:szCs w:val="28"/>
        </w:rPr>
        <w:t>з</w:t>
      </w:r>
      <w:r w:rsidR="00B20208">
        <w:rPr>
          <w:sz w:val="28"/>
          <w:szCs w:val="28"/>
        </w:rPr>
        <w:t>ареєстровано 23 зустрічі з груп</w:t>
      </w:r>
      <w:r w:rsidRPr="00494016">
        <w:rPr>
          <w:sz w:val="28"/>
          <w:szCs w:val="28"/>
        </w:rPr>
        <w:t>ами козуль</w:t>
      </w:r>
      <w:r w:rsidR="00B20208">
        <w:rPr>
          <w:sz w:val="28"/>
          <w:szCs w:val="28"/>
        </w:rPr>
        <w:t xml:space="preserve"> </w:t>
      </w:r>
      <w:r w:rsidRPr="00494016">
        <w:rPr>
          <w:sz w:val="28"/>
          <w:szCs w:val="28"/>
        </w:rPr>
        <w:t>європейських. З них 10 зустрічей</w:t>
      </w:r>
      <w:r w:rsidR="00B20208">
        <w:rPr>
          <w:sz w:val="28"/>
          <w:szCs w:val="28"/>
        </w:rPr>
        <w:t xml:space="preserve"> </w:t>
      </w:r>
      <w:r w:rsidRPr="00494016">
        <w:rPr>
          <w:sz w:val="28"/>
          <w:szCs w:val="28"/>
        </w:rPr>
        <w:t>взимку</w:t>
      </w:r>
      <w:r w:rsidR="004F0864" w:rsidRPr="00494016">
        <w:rPr>
          <w:sz w:val="28"/>
          <w:szCs w:val="28"/>
        </w:rPr>
        <w:t xml:space="preserve">, </w:t>
      </w:r>
      <w:r w:rsidRPr="00494016">
        <w:rPr>
          <w:sz w:val="28"/>
          <w:szCs w:val="28"/>
        </w:rPr>
        <w:t>3 групи по</w:t>
      </w:r>
      <w:r w:rsidR="00B20208">
        <w:rPr>
          <w:sz w:val="28"/>
          <w:szCs w:val="28"/>
        </w:rPr>
        <w:t xml:space="preserve">  </w:t>
      </w:r>
      <w:r w:rsidRPr="00494016">
        <w:rPr>
          <w:sz w:val="28"/>
          <w:szCs w:val="28"/>
        </w:rPr>
        <w:t xml:space="preserve"> 3 особини</w:t>
      </w:r>
      <w:r w:rsidR="004F0864" w:rsidRPr="00494016">
        <w:rPr>
          <w:sz w:val="28"/>
          <w:szCs w:val="28"/>
        </w:rPr>
        <w:t xml:space="preserve">, </w:t>
      </w:r>
      <w:r w:rsidRPr="00494016">
        <w:rPr>
          <w:sz w:val="28"/>
          <w:szCs w:val="28"/>
        </w:rPr>
        <w:t>1 група з 14 козуль</w:t>
      </w:r>
      <w:r w:rsidR="004F0864" w:rsidRPr="00494016">
        <w:rPr>
          <w:sz w:val="28"/>
          <w:szCs w:val="28"/>
        </w:rPr>
        <w:t xml:space="preserve">, </w:t>
      </w:r>
      <w:r w:rsidRPr="00494016">
        <w:rPr>
          <w:sz w:val="28"/>
          <w:szCs w:val="28"/>
        </w:rPr>
        <w:t>2 зустрічі з двома тваринами</w:t>
      </w:r>
      <w:r w:rsidR="003501D9" w:rsidRPr="00494016">
        <w:rPr>
          <w:sz w:val="28"/>
          <w:szCs w:val="28"/>
        </w:rPr>
        <w:t xml:space="preserve">, </w:t>
      </w:r>
      <w:r w:rsidRPr="00494016">
        <w:rPr>
          <w:sz w:val="28"/>
          <w:szCs w:val="28"/>
        </w:rPr>
        <w:t>1 – з 7 звірами</w:t>
      </w:r>
      <w:r w:rsidR="004F0864" w:rsidRPr="00494016">
        <w:rPr>
          <w:sz w:val="28"/>
          <w:szCs w:val="28"/>
        </w:rPr>
        <w:t xml:space="preserve">, </w:t>
      </w:r>
      <w:r w:rsidR="00B20208">
        <w:rPr>
          <w:sz w:val="28"/>
          <w:szCs w:val="28"/>
        </w:rPr>
        <w:t xml:space="preserve">     </w:t>
      </w:r>
      <w:r w:rsidRPr="00494016">
        <w:rPr>
          <w:sz w:val="28"/>
          <w:szCs w:val="28"/>
        </w:rPr>
        <w:t>1 зустріч з 5 особинами</w:t>
      </w:r>
      <w:r w:rsidR="004F0864" w:rsidRPr="00494016">
        <w:rPr>
          <w:sz w:val="28"/>
          <w:szCs w:val="28"/>
        </w:rPr>
        <w:t xml:space="preserve">, </w:t>
      </w:r>
      <w:r w:rsidRPr="00494016">
        <w:rPr>
          <w:sz w:val="28"/>
          <w:szCs w:val="28"/>
        </w:rPr>
        <w:t>1 – з 4 козулями та один раз трапилася</w:t>
      </w:r>
      <w:r w:rsidR="00B20208">
        <w:rPr>
          <w:sz w:val="28"/>
          <w:szCs w:val="28"/>
        </w:rPr>
        <w:t xml:space="preserve"> </w:t>
      </w:r>
      <w:r w:rsidRPr="00494016">
        <w:rPr>
          <w:sz w:val="28"/>
          <w:szCs w:val="28"/>
        </w:rPr>
        <w:t>самотня</w:t>
      </w:r>
      <w:r w:rsidR="00B20208">
        <w:rPr>
          <w:sz w:val="28"/>
          <w:szCs w:val="28"/>
        </w:rPr>
        <w:t xml:space="preserve"> </w:t>
      </w:r>
      <w:r w:rsidRPr="00494016">
        <w:rPr>
          <w:sz w:val="28"/>
          <w:szCs w:val="28"/>
        </w:rPr>
        <w:t xml:space="preserve">самиця. </w:t>
      </w:r>
      <w:r w:rsidRPr="00B534E9">
        <w:rPr>
          <w:sz w:val="28"/>
          <w:szCs w:val="28"/>
          <w:lang w:val="ru-RU"/>
        </w:rPr>
        <w:t>На весні Були зафіксовані 13 зустречей з группами цих тварин: 4 групи по</w:t>
      </w:r>
      <w:r w:rsidR="00B20208">
        <w:rPr>
          <w:sz w:val="28"/>
          <w:szCs w:val="28"/>
          <w:lang w:val="ru-RU"/>
        </w:rPr>
        <w:t xml:space="preserve">         </w:t>
      </w:r>
      <w:r w:rsidRPr="00B534E9">
        <w:rPr>
          <w:sz w:val="28"/>
          <w:szCs w:val="28"/>
          <w:lang w:val="ru-RU"/>
        </w:rPr>
        <w:t xml:space="preserve"> 3 козулі</w:t>
      </w:r>
      <w:r w:rsidR="004F0864" w:rsidRPr="00B534E9">
        <w:rPr>
          <w:sz w:val="28"/>
          <w:szCs w:val="28"/>
          <w:lang w:val="ru-RU"/>
        </w:rPr>
        <w:t xml:space="preserve">, </w:t>
      </w:r>
      <w:r w:rsidRPr="00B534E9">
        <w:rPr>
          <w:sz w:val="28"/>
          <w:szCs w:val="28"/>
          <w:lang w:val="ru-RU"/>
        </w:rPr>
        <w:t>3 – по 5 особин</w:t>
      </w:r>
      <w:r w:rsidR="004F0864" w:rsidRPr="00B534E9">
        <w:rPr>
          <w:sz w:val="28"/>
          <w:szCs w:val="28"/>
          <w:lang w:val="ru-RU"/>
        </w:rPr>
        <w:t xml:space="preserve">, </w:t>
      </w:r>
      <w:r w:rsidRPr="00B534E9">
        <w:rPr>
          <w:sz w:val="28"/>
          <w:szCs w:val="28"/>
          <w:lang w:val="ru-RU"/>
        </w:rPr>
        <w:t>2 – по 4 тварини</w:t>
      </w:r>
      <w:r w:rsidR="004F0864" w:rsidRPr="00B534E9">
        <w:rPr>
          <w:sz w:val="28"/>
          <w:szCs w:val="28"/>
          <w:lang w:val="ru-RU"/>
        </w:rPr>
        <w:t xml:space="preserve">, </w:t>
      </w:r>
      <w:r w:rsidRPr="00B534E9">
        <w:rPr>
          <w:sz w:val="28"/>
          <w:szCs w:val="28"/>
          <w:lang w:val="ru-RU"/>
        </w:rPr>
        <w:t>по однійзустрічі з групами</w:t>
      </w:r>
      <w:r w:rsidR="00D72775">
        <w:rPr>
          <w:sz w:val="28"/>
          <w:szCs w:val="28"/>
          <w:lang w:val="ru-RU"/>
        </w:rPr>
        <w:t xml:space="preserve"> </w:t>
      </w:r>
      <w:r w:rsidRPr="00B534E9">
        <w:rPr>
          <w:sz w:val="28"/>
          <w:szCs w:val="28"/>
          <w:lang w:val="ru-RU"/>
        </w:rPr>
        <w:t>із 6</w:t>
      </w:r>
      <w:r w:rsidR="004F0864" w:rsidRPr="00B534E9">
        <w:rPr>
          <w:sz w:val="28"/>
          <w:szCs w:val="28"/>
          <w:lang w:val="ru-RU"/>
        </w:rPr>
        <w:t xml:space="preserve">, </w:t>
      </w:r>
      <w:r w:rsidRPr="00B534E9">
        <w:rPr>
          <w:sz w:val="28"/>
          <w:szCs w:val="28"/>
          <w:lang w:val="ru-RU"/>
        </w:rPr>
        <w:t>12</w:t>
      </w:r>
      <w:r w:rsidR="004F0864" w:rsidRPr="00B534E9">
        <w:rPr>
          <w:sz w:val="28"/>
          <w:szCs w:val="28"/>
          <w:lang w:val="ru-RU"/>
        </w:rPr>
        <w:t xml:space="preserve">, </w:t>
      </w:r>
      <w:r w:rsidRPr="00B534E9">
        <w:rPr>
          <w:sz w:val="28"/>
          <w:szCs w:val="28"/>
          <w:lang w:val="ru-RU"/>
        </w:rPr>
        <w:t>15</w:t>
      </w:r>
      <w:r w:rsidR="004F0864" w:rsidRPr="00B534E9">
        <w:rPr>
          <w:sz w:val="28"/>
          <w:szCs w:val="28"/>
          <w:lang w:val="ru-RU"/>
        </w:rPr>
        <w:t xml:space="preserve">, </w:t>
      </w:r>
      <w:r w:rsidR="00B20208">
        <w:rPr>
          <w:sz w:val="28"/>
          <w:szCs w:val="28"/>
          <w:lang w:val="ru-RU"/>
        </w:rPr>
        <w:t>26 тварин вивчаємо</w:t>
      </w:r>
      <w:r w:rsidRPr="00B534E9">
        <w:rPr>
          <w:sz w:val="28"/>
          <w:szCs w:val="28"/>
          <w:lang w:val="ru-RU"/>
        </w:rPr>
        <w:t xml:space="preserve">го виду. </w:t>
      </w:r>
    </w:p>
    <w:p w:rsidR="00B63112" w:rsidRPr="00C962EB" w:rsidRDefault="00C962EB" w:rsidP="00C962EB">
      <w:pPr>
        <w:spacing w:line="360" w:lineRule="auto"/>
        <w:ind w:firstLine="709"/>
        <w:jc w:val="both"/>
        <w:rPr>
          <w:sz w:val="28"/>
          <w:szCs w:val="28"/>
          <w:lang w:val="ru-RU"/>
        </w:rPr>
      </w:pPr>
      <w:r w:rsidRPr="00C962EB">
        <w:rPr>
          <w:sz w:val="28"/>
          <w:szCs w:val="28"/>
          <w:lang w:val="ru-RU"/>
        </w:rPr>
        <w:t>В зимовий</w:t>
      </w:r>
      <w:r>
        <w:rPr>
          <w:sz w:val="28"/>
          <w:szCs w:val="28"/>
          <w:lang w:val="ru-RU"/>
        </w:rPr>
        <w:t xml:space="preserve"> </w:t>
      </w:r>
      <w:r w:rsidRPr="00C962EB">
        <w:rPr>
          <w:sz w:val="28"/>
          <w:szCs w:val="28"/>
          <w:lang w:val="ru-RU"/>
        </w:rPr>
        <w:t>період ми використовували метод відносного</w:t>
      </w:r>
      <w:r>
        <w:rPr>
          <w:sz w:val="28"/>
          <w:szCs w:val="28"/>
          <w:lang w:val="ru-RU"/>
        </w:rPr>
        <w:t xml:space="preserve"> </w:t>
      </w:r>
      <w:proofErr w:type="gramStart"/>
      <w:r w:rsidRPr="00C962EB">
        <w:rPr>
          <w:sz w:val="28"/>
          <w:szCs w:val="28"/>
          <w:lang w:val="ru-RU"/>
        </w:rPr>
        <w:t>обл</w:t>
      </w:r>
      <w:proofErr w:type="gramEnd"/>
      <w:r w:rsidRPr="00C962EB">
        <w:rPr>
          <w:sz w:val="28"/>
          <w:szCs w:val="28"/>
          <w:lang w:val="ru-RU"/>
        </w:rPr>
        <w:t>іку</w:t>
      </w:r>
      <w:r>
        <w:rPr>
          <w:sz w:val="28"/>
          <w:szCs w:val="28"/>
          <w:lang w:val="ru-RU"/>
        </w:rPr>
        <w:t xml:space="preserve"> </w:t>
      </w:r>
      <w:r w:rsidRPr="00C962EB">
        <w:rPr>
          <w:sz w:val="28"/>
          <w:szCs w:val="28"/>
          <w:lang w:val="ru-RU"/>
        </w:rPr>
        <w:t>ліжок.</w:t>
      </w:r>
      <w:r>
        <w:rPr>
          <w:sz w:val="28"/>
          <w:szCs w:val="28"/>
          <w:lang w:val="ru-RU"/>
        </w:rPr>
        <w:t xml:space="preserve">     </w:t>
      </w:r>
      <w:r w:rsidRPr="00C962EB">
        <w:rPr>
          <w:sz w:val="28"/>
          <w:szCs w:val="28"/>
          <w:lang w:val="ru-RU"/>
        </w:rPr>
        <w:t xml:space="preserve"> В</w:t>
      </w:r>
      <w:r>
        <w:rPr>
          <w:sz w:val="28"/>
          <w:szCs w:val="28"/>
          <w:lang w:val="ru-RU"/>
        </w:rPr>
        <w:t xml:space="preserve"> </w:t>
      </w:r>
      <w:r w:rsidRPr="00C962EB">
        <w:rPr>
          <w:sz w:val="28"/>
          <w:szCs w:val="28"/>
          <w:lang w:val="ru-RU"/>
        </w:rPr>
        <w:t>середньому</w:t>
      </w:r>
      <w:r>
        <w:rPr>
          <w:sz w:val="28"/>
          <w:szCs w:val="28"/>
          <w:lang w:val="ru-RU"/>
        </w:rPr>
        <w:t xml:space="preserve"> </w:t>
      </w:r>
      <w:r w:rsidRPr="00C962EB">
        <w:rPr>
          <w:sz w:val="28"/>
          <w:szCs w:val="28"/>
          <w:lang w:val="ru-RU"/>
        </w:rPr>
        <w:t>було</w:t>
      </w:r>
      <w:r>
        <w:rPr>
          <w:sz w:val="28"/>
          <w:szCs w:val="28"/>
          <w:lang w:val="ru-RU"/>
        </w:rPr>
        <w:t xml:space="preserve"> </w:t>
      </w:r>
      <w:r w:rsidRPr="00C962EB">
        <w:rPr>
          <w:sz w:val="28"/>
          <w:szCs w:val="28"/>
          <w:lang w:val="ru-RU"/>
        </w:rPr>
        <w:t>зареєстровано 48 ліжка</w:t>
      </w:r>
      <w:r>
        <w:rPr>
          <w:sz w:val="28"/>
          <w:szCs w:val="28"/>
          <w:lang w:val="ru-RU"/>
        </w:rPr>
        <w:t xml:space="preserve"> </w:t>
      </w:r>
      <w:r w:rsidRPr="00C962EB">
        <w:rPr>
          <w:sz w:val="28"/>
          <w:szCs w:val="28"/>
          <w:lang w:val="ru-RU"/>
        </w:rPr>
        <w:t>козулі на 14 пробних</w:t>
      </w:r>
      <w:r>
        <w:rPr>
          <w:sz w:val="28"/>
          <w:szCs w:val="28"/>
          <w:lang w:val="ru-RU"/>
        </w:rPr>
        <w:t xml:space="preserve"> </w:t>
      </w:r>
      <w:r w:rsidRPr="00C962EB">
        <w:rPr>
          <w:sz w:val="28"/>
          <w:szCs w:val="28"/>
          <w:lang w:val="ru-RU"/>
        </w:rPr>
        <w:t>майданчиках (5м×5 м) в 7 основних</w:t>
      </w:r>
      <w:r>
        <w:rPr>
          <w:sz w:val="28"/>
          <w:szCs w:val="28"/>
          <w:lang w:val="ru-RU"/>
        </w:rPr>
        <w:t xml:space="preserve"> </w:t>
      </w:r>
      <w:r w:rsidRPr="00C962EB">
        <w:rPr>
          <w:sz w:val="28"/>
          <w:szCs w:val="28"/>
          <w:lang w:val="ru-RU"/>
        </w:rPr>
        <w:t>біотопах острову.</w:t>
      </w:r>
    </w:p>
    <w:p w:rsidR="00B63112" w:rsidRPr="00B534E9" w:rsidRDefault="00B63112" w:rsidP="00C962EB">
      <w:pPr>
        <w:spacing w:line="360" w:lineRule="auto"/>
        <w:ind w:firstLine="709"/>
        <w:jc w:val="both"/>
        <w:rPr>
          <w:sz w:val="28"/>
          <w:szCs w:val="28"/>
          <w:lang w:val="ru-RU"/>
        </w:rPr>
      </w:pPr>
      <w:r w:rsidRPr="00B534E9">
        <w:rPr>
          <w:sz w:val="28"/>
          <w:szCs w:val="28"/>
          <w:lang w:val="ru-RU"/>
        </w:rPr>
        <w:t>Динаміка</w:t>
      </w:r>
      <w:r w:rsidR="00B20208">
        <w:rPr>
          <w:sz w:val="28"/>
          <w:szCs w:val="28"/>
          <w:lang w:val="ru-RU"/>
        </w:rPr>
        <w:t xml:space="preserve"> </w:t>
      </w:r>
      <w:r w:rsidRPr="00B534E9">
        <w:rPr>
          <w:sz w:val="28"/>
          <w:szCs w:val="28"/>
          <w:lang w:val="ru-RU"/>
        </w:rPr>
        <w:t>чисельності</w:t>
      </w:r>
      <w:r w:rsidR="00B20208">
        <w:rPr>
          <w:sz w:val="28"/>
          <w:szCs w:val="28"/>
          <w:lang w:val="ru-RU"/>
        </w:rPr>
        <w:t xml:space="preserve"> </w:t>
      </w:r>
      <w:r w:rsidRPr="00B534E9">
        <w:rPr>
          <w:sz w:val="28"/>
          <w:szCs w:val="28"/>
          <w:lang w:val="ru-RU"/>
        </w:rPr>
        <w:t>козулі</w:t>
      </w:r>
      <w:r w:rsidR="00B20208">
        <w:rPr>
          <w:sz w:val="28"/>
          <w:szCs w:val="28"/>
          <w:lang w:val="ru-RU"/>
        </w:rPr>
        <w:t xml:space="preserve"> </w:t>
      </w:r>
      <w:r w:rsidRPr="00B534E9">
        <w:rPr>
          <w:sz w:val="28"/>
          <w:szCs w:val="28"/>
          <w:lang w:val="ru-RU"/>
        </w:rPr>
        <w:t xml:space="preserve">європейської в </w:t>
      </w:r>
      <w:r w:rsidR="005D66DD" w:rsidRPr="00B534E9">
        <w:rPr>
          <w:sz w:val="28"/>
          <w:szCs w:val="28"/>
          <w:lang w:val="ru-RU"/>
        </w:rPr>
        <w:t>Дніпропетровській</w:t>
      </w:r>
      <w:r w:rsidRPr="00B534E9">
        <w:rPr>
          <w:sz w:val="28"/>
          <w:szCs w:val="28"/>
          <w:lang w:val="ru-RU"/>
        </w:rPr>
        <w:t>област</w:t>
      </w:r>
      <w:r w:rsidR="005D66DD" w:rsidRPr="00B534E9">
        <w:rPr>
          <w:sz w:val="28"/>
          <w:szCs w:val="28"/>
          <w:lang w:val="ru-RU"/>
        </w:rPr>
        <w:t>і</w:t>
      </w:r>
      <w:r w:rsidR="00B20208">
        <w:rPr>
          <w:sz w:val="28"/>
          <w:szCs w:val="28"/>
          <w:lang w:val="ru-RU"/>
        </w:rPr>
        <w:t xml:space="preserve"> та вцілому на Україні бу</w:t>
      </w:r>
      <w:r w:rsidRPr="00B534E9">
        <w:rPr>
          <w:sz w:val="28"/>
          <w:szCs w:val="28"/>
          <w:lang w:val="ru-RU"/>
        </w:rPr>
        <w:t xml:space="preserve">ла проаналізована </w:t>
      </w:r>
      <w:proofErr w:type="gramStart"/>
      <w:r w:rsidRPr="00B534E9">
        <w:rPr>
          <w:sz w:val="28"/>
          <w:szCs w:val="28"/>
          <w:lang w:val="ru-RU"/>
        </w:rPr>
        <w:t>за</w:t>
      </w:r>
      <w:proofErr w:type="gramEnd"/>
      <w:r w:rsidRPr="00B534E9">
        <w:rPr>
          <w:sz w:val="28"/>
          <w:szCs w:val="28"/>
          <w:lang w:val="ru-RU"/>
        </w:rPr>
        <w:t xml:space="preserve"> пері</w:t>
      </w:r>
      <w:proofErr w:type="gramStart"/>
      <w:r w:rsidRPr="00B534E9">
        <w:rPr>
          <w:sz w:val="28"/>
          <w:szCs w:val="28"/>
          <w:lang w:val="ru-RU"/>
        </w:rPr>
        <w:t>од</w:t>
      </w:r>
      <w:proofErr w:type="gramEnd"/>
      <w:r w:rsidRPr="00B534E9">
        <w:rPr>
          <w:sz w:val="28"/>
          <w:szCs w:val="28"/>
          <w:lang w:val="ru-RU"/>
        </w:rPr>
        <w:t xml:space="preserve"> з </w:t>
      </w:r>
      <w:r w:rsidR="005D66DD" w:rsidRPr="00B534E9">
        <w:rPr>
          <w:sz w:val="28"/>
          <w:szCs w:val="28"/>
          <w:lang w:val="ru-RU"/>
        </w:rPr>
        <w:t>20</w:t>
      </w:r>
      <w:r w:rsidR="00474327">
        <w:rPr>
          <w:sz w:val="28"/>
          <w:szCs w:val="28"/>
          <w:lang w:val="ru-RU"/>
        </w:rPr>
        <w:t>11</w:t>
      </w:r>
      <w:r w:rsidRPr="00B534E9">
        <w:rPr>
          <w:sz w:val="28"/>
          <w:szCs w:val="28"/>
          <w:lang w:val="ru-RU"/>
        </w:rPr>
        <w:t xml:space="preserve"> по 20</w:t>
      </w:r>
      <w:r w:rsidR="00474327">
        <w:rPr>
          <w:sz w:val="28"/>
          <w:szCs w:val="28"/>
          <w:lang w:val="ru-RU"/>
        </w:rPr>
        <w:t>21</w:t>
      </w:r>
      <w:r w:rsidRPr="00B534E9">
        <w:rPr>
          <w:sz w:val="28"/>
          <w:szCs w:val="28"/>
          <w:lang w:val="ru-RU"/>
        </w:rPr>
        <w:t xml:space="preserve">роки (за </w:t>
      </w:r>
      <w:r w:rsidR="005D66DD" w:rsidRPr="00B534E9">
        <w:rPr>
          <w:sz w:val="28"/>
          <w:szCs w:val="28"/>
          <w:lang w:val="ru-RU"/>
        </w:rPr>
        <w:t xml:space="preserve">10 </w:t>
      </w:r>
      <w:r w:rsidRPr="00B534E9">
        <w:rPr>
          <w:sz w:val="28"/>
          <w:szCs w:val="28"/>
          <w:lang w:val="ru-RU"/>
        </w:rPr>
        <w:t>р</w:t>
      </w:r>
      <w:r w:rsidR="005D66DD" w:rsidRPr="00B534E9">
        <w:rPr>
          <w:sz w:val="28"/>
          <w:szCs w:val="28"/>
          <w:lang w:val="ru-RU"/>
        </w:rPr>
        <w:t>оків</w:t>
      </w:r>
      <w:r w:rsidRPr="00B534E9">
        <w:rPr>
          <w:sz w:val="28"/>
          <w:szCs w:val="28"/>
          <w:lang w:val="ru-RU"/>
        </w:rPr>
        <w:t>).</w:t>
      </w:r>
    </w:p>
    <w:p w:rsidR="009A1510" w:rsidRDefault="009A1510" w:rsidP="00C962EB">
      <w:pPr>
        <w:spacing w:line="360" w:lineRule="auto"/>
        <w:ind w:firstLine="360"/>
        <w:jc w:val="both"/>
        <w:rPr>
          <w:sz w:val="28"/>
          <w:szCs w:val="28"/>
          <w:lang w:val="ru-RU"/>
        </w:rPr>
      </w:pPr>
    </w:p>
    <w:p w:rsidR="008941E4" w:rsidRDefault="008941E4" w:rsidP="00C962EB">
      <w:pPr>
        <w:spacing w:line="360" w:lineRule="auto"/>
        <w:ind w:firstLine="360"/>
        <w:jc w:val="both"/>
        <w:rPr>
          <w:sz w:val="28"/>
          <w:szCs w:val="28"/>
          <w:lang w:val="ru-RU"/>
        </w:rPr>
      </w:pPr>
    </w:p>
    <w:p w:rsidR="00B534E9" w:rsidRPr="005672E9" w:rsidRDefault="00B534E9" w:rsidP="00C962EB">
      <w:pPr>
        <w:spacing w:line="360" w:lineRule="auto"/>
        <w:jc w:val="both"/>
        <w:rPr>
          <w:sz w:val="28"/>
          <w:szCs w:val="28"/>
          <w:lang w:val="ru-RU"/>
        </w:rPr>
      </w:pPr>
    </w:p>
    <w:p w:rsidR="00B63112" w:rsidRPr="00B534E9" w:rsidRDefault="00B63112" w:rsidP="00C962EB">
      <w:pPr>
        <w:spacing w:line="360" w:lineRule="auto"/>
        <w:ind w:firstLine="708"/>
        <w:jc w:val="both"/>
        <w:rPr>
          <w:sz w:val="28"/>
          <w:szCs w:val="28"/>
        </w:rPr>
      </w:pPr>
      <w:r w:rsidRPr="00B534E9">
        <w:rPr>
          <w:sz w:val="28"/>
          <w:szCs w:val="28"/>
        </w:rPr>
        <w:lastRenderedPageBreak/>
        <w:t>2.1 Візуальний облік козулі європейської в різні сезони по біотопам</w:t>
      </w:r>
    </w:p>
    <w:p w:rsidR="00B63112" w:rsidRPr="00B534E9" w:rsidRDefault="00B63112" w:rsidP="00C962EB">
      <w:pPr>
        <w:spacing w:line="360" w:lineRule="auto"/>
        <w:jc w:val="both"/>
        <w:rPr>
          <w:sz w:val="28"/>
          <w:szCs w:val="28"/>
        </w:rPr>
      </w:pPr>
    </w:p>
    <w:p w:rsidR="00B63112" w:rsidRPr="00B534E9" w:rsidRDefault="00B63112" w:rsidP="00C962EB">
      <w:pPr>
        <w:spacing w:line="360" w:lineRule="auto"/>
        <w:jc w:val="both"/>
        <w:rPr>
          <w:sz w:val="28"/>
          <w:szCs w:val="28"/>
        </w:rPr>
      </w:pPr>
    </w:p>
    <w:p w:rsidR="00C962EB" w:rsidRDefault="00B63112" w:rsidP="00C962EB">
      <w:pPr>
        <w:spacing w:line="360" w:lineRule="auto"/>
        <w:ind w:firstLine="709"/>
        <w:jc w:val="both"/>
        <w:rPr>
          <w:sz w:val="28"/>
          <w:szCs w:val="28"/>
        </w:rPr>
      </w:pPr>
      <w:r w:rsidRPr="00B534E9">
        <w:rPr>
          <w:sz w:val="28"/>
          <w:szCs w:val="28"/>
        </w:rPr>
        <w:t>Цей метод дослідження заснован</w:t>
      </w:r>
      <w:r w:rsidR="00474327">
        <w:rPr>
          <w:sz w:val="28"/>
          <w:szCs w:val="28"/>
        </w:rPr>
        <w:t>ий</w:t>
      </w:r>
      <w:r w:rsidRPr="00B534E9">
        <w:rPr>
          <w:sz w:val="28"/>
          <w:szCs w:val="28"/>
        </w:rPr>
        <w:t xml:space="preserve"> на візуальному контакті з твариною. Під час багатогодинного обходу дані про результати обліку по біотопам заносяться в обліковий листок. При зустрічі</w:t>
      </w:r>
      <w:r w:rsidR="004F0864" w:rsidRPr="00B534E9">
        <w:rPr>
          <w:sz w:val="28"/>
          <w:szCs w:val="28"/>
        </w:rPr>
        <w:t xml:space="preserve">, </w:t>
      </w:r>
      <w:r w:rsidRPr="00B534E9">
        <w:rPr>
          <w:sz w:val="28"/>
          <w:szCs w:val="28"/>
        </w:rPr>
        <w:t>з твариною чи їхньою групою реєструється: година</w:t>
      </w:r>
      <w:r w:rsidR="004F0864" w:rsidRPr="00B534E9">
        <w:rPr>
          <w:sz w:val="28"/>
          <w:szCs w:val="28"/>
        </w:rPr>
        <w:t xml:space="preserve">, </w:t>
      </w:r>
      <w:r w:rsidRPr="00B534E9">
        <w:rPr>
          <w:sz w:val="28"/>
          <w:szCs w:val="28"/>
        </w:rPr>
        <w:t>погодні умови</w:t>
      </w:r>
      <w:r w:rsidR="004F0864" w:rsidRPr="00B534E9">
        <w:rPr>
          <w:sz w:val="28"/>
          <w:szCs w:val="28"/>
        </w:rPr>
        <w:t xml:space="preserve">, </w:t>
      </w:r>
      <w:r w:rsidRPr="00B534E9">
        <w:rPr>
          <w:sz w:val="28"/>
          <w:szCs w:val="28"/>
        </w:rPr>
        <w:t>кількість особин у групі</w:t>
      </w:r>
      <w:r w:rsidR="004F0864" w:rsidRPr="00B534E9">
        <w:rPr>
          <w:sz w:val="28"/>
          <w:szCs w:val="28"/>
        </w:rPr>
        <w:t xml:space="preserve">, </w:t>
      </w:r>
      <w:r w:rsidRPr="00B534E9">
        <w:rPr>
          <w:sz w:val="28"/>
          <w:szCs w:val="28"/>
        </w:rPr>
        <w:t>по можливості визначається стать й вік тварин</w:t>
      </w:r>
      <w:r w:rsidR="004F0864" w:rsidRPr="00B534E9">
        <w:rPr>
          <w:sz w:val="28"/>
          <w:szCs w:val="28"/>
        </w:rPr>
        <w:t xml:space="preserve">, </w:t>
      </w:r>
      <w:r w:rsidRPr="00B534E9">
        <w:rPr>
          <w:sz w:val="28"/>
          <w:szCs w:val="28"/>
        </w:rPr>
        <w:t>описується біотоп</w:t>
      </w:r>
      <w:r w:rsidR="004F0864" w:rsidRPr="00B534E9">
        <w:rPr>
          <w:sz w:val="28"/>
          <w:szCs w:val="28"/>
        </w:rPr>
        <w:t xml:space="preserve">, </w:t>
      </w:r>
      <w:r w:rsidRPr="00B534E9">
        <w:rPr>
          <w:sz w:val="28"/>
          <w:szCs w:val="28"/>
        </w:rPr>
        <w:t>у якому вони зустрінуті й діяльність козулі в момент реєстрації. Після проведення польових спостережень роблять камеральну обробку: дивляться</w:t>
      </w:r>
      <w:r w:rsidR="004F0864" w:rsidRPr="00B534E9">
        <w:rPr>
          <w:sz w:val="28"/>
          <w:szCs w:val="28"/>
        </w:rPr>
        <w:t xml:space="preserve">, </w:t>
      </w:r>
      <w:r w:rsidRPr="00B534E9">
        <w:rPr>
          <w:sz w:val="28"/>
          <w:szCs w:val="28"/>
        </w:rPr>
        <w:t xml:space="preserve">у яких біотопах частіше зустрічається досліджуваний вид </w:t>
      </w:r>
      <w:r w:rsidR="00474327">
        <w:rPr>
          <w:sz w:val="28"/>
          <w:szCs w:val="28"/>
        </w:rPr>
        <w:t>–</w:t>
      </w:r>
      <w:r w:rsidRPr="00B534E9">
        <w:rPr>
          <w:sz w:val="28"/>
          <w:szCs w:val="28"/>
        </w:rPr>
        <w:t xml:space="preserve"> улюблений біогеоценоз; визначають середню кількість особин у групі </w:t>
      </w:r>
      <w:r w:rsidR="00474327">
        <w:rPr>
          <w:sz w:val="28"/>
          <w:szCs w:val="28"/>
        </w:rPr>
        <w:t>–</w:t>
      </w:r>
      <w:r w:rsidRPr="00B534E9">
        <w:rPr>
          <w:sz w:val="28"/>
          <w:szCs w:val="28"/>
        </w:rPr>
        <w:t xml:space="preserve"> стадність й інші особливості</w:t>
      </w:r>
      <w:r w:rsidR="004F0864" w:rsidRPr="00B534E9">
        <w:rPr>
          <w:sz w:val="28"/>
          <w:szCs w:val="28"/>
        </w:rPr>
        <w:t xml:space="preserve">, </w:t>
      </w:r>
      <w:r w:rsidRPr="00B534E9">
        <w:rPr>
          <w:sz w:val="28"/>
          <w:szCs w:val="28"/>
        </w:rPr>
        <w:t>що цікавлять</w:t>
      </w:r>
      <w:r w:rsidR="004F0864" w:rsidRPr="00B534E9">
        <w:rPr>
          <w:sz w:val="28"/>
          <w:szCs w:val="28"/>
        </w:rPr>
        <w:t xml:space="preserve">, </w:t>
      </w:r>
      <w:r w:rsidR="00D72775">
        <w:rPr>
          <w:sz w:val="28"/>
          <w:szCs w:val="28"/>
        </w:rPr>
        <w:t>пов</w:t>
      </w:r>
      <w:r w:rsidR="00D72775" w:rsidRPr="00D72775">
        <w:rPr>
          <w:sz w:val="28"/>
          <w:szCs w:val="28"/>
        </w:rPr>
        <w:t>’</w:t>
      </w:r>
      <w:r w:rsidRPr="00B534E9">
        <w:rPr>
          <w:sz w:val="28"/>
          <w:szCs w:val="28"/>
        </w:rPr>
        <w:t xml:space="preserve">язані з поводженням козулі європейської. Ця методика повинна проводитися кілька разів протягом сезону для репрезентативності даних. </w:t>
      </w:r>
    </w:p>
    <w:p w:rsidR="00B63112" w:rsidRPr="00B534E9" w:rsidRDefault="00B63112" w:rsidP="00C962EB">
      <w:pPr>
        <w:spacing w:line="360" w:lineRule="auto"/>
        <w:ind w:firstLine="709"/>
        <w:jc w:val="both"/>
        <w:rPr>
          <w:sz w:val="28"/>
          <w:szCs w:val="28"/>
          <w:lang w:val="ru-RU"/>
        </w:rPr>
      </w:pPr>
      <w:r w:rsidRPr="00B534E9">
        <w:rPr>
          <w:sz w:val="28"/>
          <w:szCs w:val="28"/>
        </w:rPr>
        <w:t>Таким чином</w:t>
      </w:r>
      <w:r w:rsidR="004F0864" w:rsidRPr="00B534E9">
        <w:rPr>
          <w:sz w:val="28"/>
          <w:szCs w:val="28"/>
        </w:rPr>
        <w:t xml:space="preserve">, </w:t>
      </w:r>
      <w:r w:rsidRPr="00B534E9">
        <w:rPr>
          <w:sz w:val="28"/>
          <w:szCs w:val="28"/>
        </w:rPr>
        <w:t>ці дослідження показують не тільки концентрацію козуль у тім або іншому біоценозі</w:t>
      </w:r>
      <w:r w:rsidR="004F0864" w:rsidRPr="00B534E9">
        <w:rPr>
          <w:sz w:val="28"/>
          <w:szCs w:val="28"/>
        </w:rPr>
        <w:t xml:space="preserve">, </w:t>
      </w:r>
      <w:r w:rsidRPr="00B534E9">
        <w:rPr>
          <w:sz w:val="28"/>
          <w:szCs w:val="28"/>
        </w:rPr>
        <w:t>але й дозволяють спостерігати сезонні міграції</w:t>
      </w:r>
      <w:r w:rsidR="004F0864" w:rsidRPr="00B534E9">
        <w:rPr>
          <w:sz w:val="28"/>
          <w:szCs w:val="28"/>
        </w:rPr>
        <w:t xml:space="preserve">, </w:t>
      </w:r>
      <w:r w:rsidRPr="00B534E9">
        <w:rPr>
          <w:sz w:val="28"/>
          <w:szCs w:val="28"/>
        </w:rPr>
        <w:t>пов'язані зі зміною трофічних умов представлених біотопів. Також можна визначити їх стадність й особливості етології. За даними цих спостережень визначається ступінь використання того або іншого біотопу твариною з різними цілями. На основі цього можна судити про клас бонітету конкретних біотопів і мисливських угідь у цілому</w:t>
      </w:r>
      <w:r w:rsidR="004F0864" w:rsidRPr="00B534E9">
        <w:rPr>
          <w:sz w:val="28"/>
          <w:szCs w:val="28"/>
        </w:rPr>
        <w:t xml:space="preserve">, </w:t>
      </w:r>
      <w:r w:rsidRPr="00B534E9">
        <w:rPr>
          <w:sz w:val="28"/>
          <w:szCs w:val="28"/>
        </w:rPr>
        <w:t>визначаючи їх пропускну здатність</w:t>
      </w:r>
      <w:r w:rsidRPr="00B534E9">
        <w:rPr>
          <w:sz w:val="28"/>
          <w:szCs w:val="28"/>
          <w:lang w:val="ru-RU"/>
        </w:rPr>
        <w:t xml:space="preserve">. </w:t>
      </w:r>
    </w:p>
    <w:p w:rsidR="005D66DD" w:rsidRPr="00B534E9" w:rsidRDefault="00B63112" w:rsidP="00C962EB">
      <w:pPr>
        <w:spacing w:line="360" w:lineRule="auto"/>
        <w:ind w:firstLine="709"/>
        <w:jc w:val="both"/>
        <w:rPr>
          <w:sz w:val="28"/>
          <w:szCs w:val="28"/>
          <w:lang w:val="ru-RU"/>
        </w:rPr>
      </w:pPr>
      <w:r w:rsidRPr="00B534E9">
        <w:rPr>
          <w:sz w:val="28"/>
          <w:szCs w:val="28"/>
          <w:lang w:val="ru-RU"/>
        </w:rPr>
        <w:t xml:space="preserve">На </w:t>
      </w:r>
      <w:r w:rsidR="005D66DD" w:rsidRPr="00B534E9">
        <w:rPr>
          <w:sz w:val="28"/>
          <w:szCs w:val="28"/>
          <w:lang w:val="ru-RU"/>
        </w:rPr>
        <w:t>території</w:t>
      </w:r>
      <w:r w:rsidR="00C962EB">
        <w:rPr>
          <w:sz w:val="28"/>
          <w:szCs w:val="28"/>
          <w:lang w:val="ru-RU"/>
        </w:rPr>
        <w:t xml:space="preserve"> </w:t>
      </w:r>
      <w:r w:rsidR="005D66DD" w:rsidRPr="00B534E9">
        <w:rPr>
          <w:sz w:val="28"/>
          <w:szCs w:val="28"/>
          <w:lang w:val="ru-RU"/>
        </w:rPr>
        <w:t>Самарського</w:t>
      </w:r>
      <w:r w:rsidR="00C962EB">
        <w:rPr>
          <w:sz w:val="28"/>
          <w:szCs w:val="28"/>
          <w:lang w:val="ru-RU"/>
        </w:rPr>
        <w:t xml:space="preserve"> </w:t>
      </w:r>
      <w:r w:rsidR="005D66DD" w:rsidRPr="00B534E9">
        <w:rPr>
          <w:sz w:val="28"/>
          <w:szCs w:val="28"/>
          <w:lang w:val="ru-RU"/>
        </w:rPr>
        <w:t>лісу</w:t>
      </w:r>
      <w:r w:rsidR="00C962EB">
        <w:rPr>
          <w:sz w:val="28"/>
          <w:szCs w:val="28"/>
          <w:lang w:val="ru-RU"/>
        </w:rPr>
        <w:t xml:space="preserve"> </w:t>
      </w:r>
      <w:r w:rsidRPr="00B534E9">
        <w:rPr>
          <w:sz w:val="28"/>
          <w:szCs w:val="28"/>
          <w:lang w:val="ru-RU"/>
        </w:rPr>
        <w:t>спостереження проводили в 20</w:t>
      </w:r>
      <w:r w:rsidR="00474327">
        <w:rPr>
          <w:sz w:val="28"/>
          <w:szCs w:val="28"/>
          <w:lang w:val="ru-RU"/>
        </w:rPr>
        <w:t>20</w:t>
      </w:r>
      <w:r w:rsidR="00C962EB" w:rsidRPr="00C962EB">
        <w:rPr>
          <w:sz w:val="28"/>
          <w:szCs w:val="28"/>
          <w:lang w:val="ru-RU"/>
        </w:rPr>
        <w:t>–</w:t>
      </w:r>
      <w:r w:rsidR="005D66DD" w:rsidRPr="00B534E9">
        <w:rPr>
          <w:sz w:val="28"/>
          <w:szCs w:val="28"/>
          <w:lang w:val="ru-RU"/>
        </w:rPr>
        <w:t>20</w:t>
      </w:r>
      <w:r w:rsidR="00474327">
        <w:rPr>
          <w:sz w:val="28"/>
          <w:szCs w:val="28"/>
          <w:lang w:val="ru-RU"/>
        </w:rPr>
        <w:t>21</w:t>
      </w:r>
      <w:r w:rsidRPr="00B534E9">
        <w:rPr>
          <w:sz w:val="28"/>
          <w:szCs w:val="28"/>
          <w:lang w:val="ru-RU"/>
        </w:rPr>
        <w:t>році (</w:t>
      </w:r>
      <w:r w:rsidR="005D66DD" w:rsidRPr="00B534E9">
        <w:rPr>
          <w:sz w:val="28"/>
          <w:szCs w:val="28"/>
          <w:lang w:val="ru-RU"/>
        </w:rPr>
        <w:t>осінньо</w:t>
      </w:r>
      <w:r w:rsidR="00C962EB">
        <w:rPr>
          <w:sz w:val="28"/>
          <w:szCs w:val="28"/>
          <w:lang w:val="ru-RU"/>
        </w:rPr>
        <w:t>-</w:t>
      </w:r>
      <w:r w:rsidR="005D66DD" w:rsidRPr="00B534E9">
        <w:rPr>
          <w:sz w:val="28"/>
          <w:szCs w:val="28"/>
          <w:lang w:val="ru-RU"/>
        </w:rPr>
        <w:t>весняний</w:t>
      </w:r>
      <w:r w:rsidRPr="00B534E9">
        <w:rPr>
          <w:sz w:val="28"/>
          <w:szCs w:val="28"/>
          <w:lang w:val="ru-RU"/>
        </w:rPr>
        <w:t>)</w:t>
      </w:r>
      <w:r w:rsidR="003501D9" w:rsidRPr="00B534E9">
        <w:rPr>
          <w:sz w:val="28"/>
          <w:szCs w:val="28"/>
          <w:lang w:val="ru-RU"/>
        </w:rPr>
        <w:t xml:space="preserve">, </w:t>
      </w:r>
      <w:r w:rsidRPr="00B534E9">
        <w:rPr>
          <w:sz w:val="28"/>
          <w:szCs w:val="28"/>
          <w:lang w:val="ru-RU"/>
        </w:rPr>
        <w:t xml:space="preserve">для </w:t>
      </w:r>
      <w:proofErr w:type="gramStart"/>
      <w:r w:rsidRPr="00B534E9">
        <w:rPr>
          <w:sz w:val="28"/>
          <w:szCs w:val="28"/>
          <w:lang w:val="ru-RU"/>
        </w:rPr>
        <w:t>обл</w:t>
      </w:r>
      <w:proofErr w:type="gramEnd"/>
      <w:r w:rsidRPr="00B534E9">
        <w:rPr>
          <w:sz w:val="28"/>
          <w:szCs w:val="28"/>
          <w:lang w:val="ru-RU"/>
        </w:rPr>
        <w:t>іку</w:t>
      </w:r>
      <w:r w:rsidR="00C962EB">
        <w:rPr>
          <w:sz w:val="28"/>
          <w:szCs w:val="28"/>
          <w:lang w:val="ru-RU"/>
        </w:rPr>
        <w:t xml:space="preserve"> </w:t>
      </w:r>
      <w:r w:rsidRPr="00B534E9">
        <w:rPr>
          <w:sz w:val="28"/>
          <w:szCs w:val="28"/>
          <w:lang w:val="ru-RU"/>
        </w:rPr>
        <w:t>обрали 8 днів. Було</w:t>
      </w:r>
      <w:r w:rsidR="00C962EB">
        <w:rPr>
          <w:sz w:val="28"/>
          <w:szCs w:val="28"/>
          <w:lang w:val="ru-RU"/>
        </w:rPr>
        <w:t xml:space="preserve"> </w:t>
      </w:r>
      <w:r w:rsidRPr="00B534E9">
        <w:rPr>
          <w:sz w:val="28"/>
          <w:szCs w:val="28"/>
          <w:lang w:val="ru-RU"/>
        </w:rPr>
        <w:t>зареєстровано 9 зустрічей</w:t>
      </w:r>
      <w:r w:rsidR="00C962EB">
        <w:rPr>
          <w:sz w:val="28"/>
          <w:szCs w:val="28"/>
          <w:lang w:val="ru-RU"/>
        </w:rPr>
        <w:t xml:space="preserve"> </w:t>
      </w:r>
      <w:r w:rsidRPr="00B534E9">
        <w:rPr>
          <w:sz w:val="28"/>
          <w:szCs w:val="28"/>
          <w:lang w:val="ru-RU"/>
        </w:rPr>
        <w:t>із группами тварин вивчаємого виду (показник</w:t>
      </w:r>
      <w:r w:rsidR="00C962EB">
        <w:rPr>
          <w:sz w:val="28"/>
          <w:szCs w:val="28"/>
          <w:lang w:val="ru-RU"/>
        </w:rPr>
        <w:t xml:space="preserve"> </w:t>
      </w:r>
      <w:r w:rsidRPr="00B534E9">
        <w:rPr>
          <w:sz w:val="28"/>
          <w:szCs w:val="28"/>
          <w:lang w:val="ru-RU"/>
        </w:rPr>
        <w:t>зустрічаємості – 23</w:t>
      </w:r>
      <w:r w:rsidR="00474327">
        <w:rPr>
          <w:sz w:val="28"/>
          <w:szCs w:val="28"/>
          <w:lang w:val="ru-RU"/>
        </w:rPr>
        <w:t> </w:t>
      </w:r>
      <w:r w:rsidRPr="00B534E9">
        <w:rPr>
          <w:sz w:val="28"/>
          <w:szCs w:val="28"/>
          <w:lang w:val="ru-RU"/>
        </w:rPr>
        <w:t xml:space="preserve">особини). </w:t>
      </w:r>
    </w:p>
    <w:p w:rsidR="005D66DD" w:rsidRPr="00474327" w:rsidRDefault="005D66DD" w:rsidP="00B534E9">
      <w:pPr>
        <w:spacing w:line="360" w:lineRule="auto"/>
        <w:ind w:firstLine="360"/>
        <w:jc w:val="both"/>
        <w:rPr>
          <w:sz w:val="28"/>
          <w:szCs w:val="28"/>
          <w:lang w:val="ru-RU"/>
        </w:rPr>
      </w:pPr>
    </w:p>
    <w:p w:rsidR="007B3444" w:rsidRPr="00474327" w:rsidRDefault="007B3444" w:rsidP="00B534E9">
      <w:pPr>
        <w:spacing w:line="360" w:lineRule="auto"/>
        <w:ind w:firstLine="360"/>
        <w:jc w:val="both"/>
        <w:rPr>
          <w:sz w:val="28"/>
          <w:szCs w:val="28"/>
          <w:lang w:val="ru-RU"/>
        </w:rPr>
      </w:pPr>
    </w:p>
    <w:p w:rsidR="007B3444" w:rsidRDefault="007B3444" w:rsidP="00B534E9">
      <w:pPr>
        <w:spacing w:line="360" w:lineRule="auto"/>
        <w:ind w:firstLine="360"/>
        <w:jc w:val="both"/>
        <w:rPr>
          <w:sz w:val="28"/>
          <w:szCs w:val="28"/>
          <w:lang w:val="ru-RU"/>
        </w:rPr>
      </w:pPr>
    </w:p>
    <w:p w:rsidR="008941E4" w:rsidRPr="00474327" w:rsidRDefault="008941E4" w:rsidP="00B534E9">
      <w:pPr>
        <w:spacing w:line="360" w:lineRule="auto"/>
        <w:ind w:firstLine="360"/>
        <w:jc w:val="both"/>
        <w:rPr>
          <w:sz w:val="28"/>
          <w:szCs w:val="28"/>
          <w:lang w:val="ru-RU"/>
        </w:rPr>
      </w:pPr>
    </w:p>
    <w:p w:rsidR="005D66DD" w:rsidRPr="00B534E9" w:rsidRDefault="005D66DD" w:rsidP="00B534E9">
      <w:pPr>
        <w:spacing w:line="360" w:lineRule="auto"/>
        <w:ind w:firstLine="360"/>
        <w:jc w:val="both"/>
        <w:rPr>
          <w:sz w:val="28"/>
          <w:szCs w:val="28"/>
          <w:lang w:val="ru-RU"/>
        </w:rPr>
      </w:pPr>
    </w:p>
    <w:p w:rsidR="00B63112" w:rsidRPr="00B534E9" w:rsidRDefault="00B63112" w:rsidP="007B3444">
      <w:pPr>
        <w:spacing w:line="360" w:lineRule="auto"/>
        <w:ind w:firstLine="708"/>
        <w:jc w:val="both"/>
        <w:rPr>
          <w:sz w:val="28"/>
          <w:szCs w:val="28"/>
        </w:rPr>
      </w:pPr>
      <w:r w:rsidRPr="00B534E9">
        <w:rPr>
          <w:sz w:val="28"/>
          <w:szCs w:val="28"/>
        </w:rPr>
        <w:lastRenderedPageBreak/>
        <w:t>2.</w:t>
      </w:r>
      <w:r w:rsidR="009F2B5C">
        <w:rPr>
          <w:sz w:val="28"/>
          <w:szCs w:val="28"/>
        </w:rPr>
        <w:t>2</w:t>
      </w:r>
      <w:r w:rsidRPr="00B534E9">
        <w:rPr>
          <w:sz w:val="28"/>
          <w:szCs w:val="28"/>
        </w:rPr>
        <w:t xml:space="preserve"> Аналіз пока</w:t>
      </w:r>
      <w:r w:rsidR="004F0864" w:rsidRPr="00B534E9">
        <w:rPr>
          <w:sz w:val="28"/>
          <w:szCs w:val="28"/>
        </w:rPr>
        <w:t xml:space="preserve">зників чисельності </w:t>
      </w:r>
      <w:r w:rsidRPr="00B534E9">
        <w:rPr>
          <w:sz w:val="28"/>
          <w:szCs w:val="28"/>
        </w:rPr>
        <w:t>козулі європейської та моніторингових даних біологічного характеру</w:t>
      </w:r>
    </w:p>
    <w:p w:rsidR="00B63112" w:rsidRPr="00B534E9" w:rsidRDefault="00B63112" w:rsidP="00B534E9">
      <w:pPr>
        <w:spacing w:line="360" w:lineRule="auto"/>
        <w:ind w:left="357"/>
        <w:jc w:val="both"/>
        <w:rPr>
          <w:sz w:val="28"/>
          <w:szCs w:val="28"/>
        </w:rPr>
      </w:pPr>
    </w:p>
    <w:p w:rsidR="00B63112" w:rsidRPr="00B534E9" w:rsidRDefault="00B63112" w:rsidP="00B534E9">
      <w:pPr>
        <w:spacing w:line="360" w:lineRule="auto"/>
        <w:ind w:left="357"/>
        <w:jc w:val="both"/>
        <w:rPr>
          <w:sz w:val="28"/>
          <w:szCs w:val="28"/>
        </w:rPr>
      </w:pPr>
    </w:p>
    <w:p w:rsidR="00B63112" w:rsidRPr="00B534E9" w:rsidRDefault="00B63112" w:rsidP="00C962EB">
      <w:pPr>
        <w:spacing w:line="360" w:lineRule="auto"/>
        <w:ind w:firstLine="709"/>
        <w:jc w:val="both"/>
        <w:rPr>
          <w:sz w:val="28"/>
          <w:szCs w:val="28"/>
        </w:rPr>
      </w:pPr>
      <w:r w:rsidRPr="00B534E9">
        <w:rPr>
          <w:sz w:val="28"/>
          <w:szCs w:val="28"/>
        </w:rPr>
        <w:t>Цей ме</w:t>
      </w:r>
      <w:r w:rsidR="005D66DD" w:rsidRPr="00B534E9">
        <w:rPr>
          <w:sz w:val="28"/>
          <w:szCs w:val="28"/>
        </w:rPr>
        <w:t>тод включає в себе аналіз дан</w:t>
      </w:r>
      <w:r w:rsidRPr="00B534E9">
        <w:rPr>
          <w:sz w:val="28"/>
          <w:szCs w:val="28"/>
        </w:rPr>
        <w:t xml:space="preserve">их по чисельності на Україні за період з </w:t>
      </w:r>
      <w:r w:rsidR="005D66DD" w:rsidRPr="00B534E9">
        <w:rPr>
          <w:sz w:val="28"/>
          <w:szCs w:val="28"/>
        </w:rPr>
        <w:t>20</w:t>
      </w:r>
      <w:r w:rsidR="00474327">
        <w:rPr>
          <w:sz w:val="28"/>
          <w:szCs w:val="28"/>
        </w:rPr>
        <w:t>11</w:t>
      </w:r>
      <w:r w:rsidRPr="00B534E9">
        <w:rPr>
          <w:sz w:val="28"/>
          <w:szCs w:val="28"/>
        </w:rPr>
        <w:t xml:space="preserve"> по 20</w:t>
      </w:r>
      <w:r w:rsidR="00474327">
        <w:rPr>
          <w:sz w:val="28"/>
          <w:szCs w:val="28"/>
        </w:rPr>
        <w:t xml:space="preserve">21 </w:t>
      </w:r>
      <w:r w:rsidRPr="00B534E9">
        <w:rPr>
          <w:sz w:val="28"/>
          <w:szCs w:val="28"/>
        </w:rPr>
        <w:t>рр.</w:t>
      </w:r>
      <w:r w:rsidR="003501D9" w:rsidRPr="00B534E9">
        <w:rPr>
          <w:sz w:val="28"/>
          <w:szCs w:val="28"/>
        </w:rPr>
        <w:t xml:space="preserve">, </w:t>
      </w:r>
      <w:r w:rsidRPr="00B534E9">
        <w:rPr>
          <w:sz w:val="28"/>
          <w:szCs w:val="28"/>
        </w:rPr>
        <w:t xml:space="preserve">які були отримані зі статистичних звітів користувачів мисливських угідь (2ТП–мисливство). </w:t>
      </w:r>
      <w:r w:rsidRPr="00B534E9">
        <w:rPr>
          <w:sz w:val="28"/>
          <w:szCs w:val="28"/>
          <w:lang w:val="ru-RU"/>
        </w:rPr>
        <w:t>Згідно</w:t>
      </w:r>
      <w:r w:rsidR="000467CB">
        <w:rPr>
          <w:sz w:val="28"/>
          <w:szCs w:val="28"/>
          <w:lang w:val="ru-RU"/>
        </w:rPr>
        <w:t xml:space="preserve"> </w:t>
      </w:r>
      <w:r w:rsidRPr="00B534E9">
        <w:rPr>
          <w:sz w:val="28"/>
          <w:szCs w:val="28"/>
          <w:lang w:val="ru-RU"/>
        </w:rPr>
        <w:t>мисливсько-економічного</w:t>
      </w:r>
      <w:r w:rsidR="000467CB">
        <w:rPr>
          <w:sz w:val="28"/>
          <w:szCs w:val="28"/>
          <w:lang w:val="ru-RU"/>
        </w:rPr>
        <w:t xml:space="preserve"> </w:t>
      </w:r>
      <w:r w:rsidRPr="00B534E9">
        <w:rPr>
          <w:sz w:val="28"/>
          <w:szCs w:val="28"/>
          <w:lang w:val="ru-RU"/>
        </w:rPr>
        <w:t>районування</w:t>
      </w:r>
      <w:r w:rsidR="000467CB">
        <w:rPr>
          <w:sz w:val="28"/>
          <w:szCs w:val="28"/>
          <w:lang w:val="ru-RU"/>
        </w:rPr>
        <w:t xml:space="preserve"> </w:t>
      </w:r>
      <w:r w:rsidRPr="00B534E9">
        <w:rPr>
          <w:sz w:val="28"/>
          <w:szCs w:val="28"/>
          <w:lang w:val="ru-RU"/>
        </w:rPr>
        <w:t>України</w:t>
      </w:r>
      <w:r w:rsidR="004F0864" w:rsidRPr="00B534E9">
        <w:rPr>
          <w:sz w:val="28"/>
          <w:szCs w:val="28"/>
          <w:lang w:val="ru-RU"/>
        </w:rPr>
        <w:t xml:space="preserve">, </w:t>
      </w:r>
      <w:r w:rsidR="005D66DD" w:rsidRPr="00B534E9">
        <w:rPr>
          <w:sz w:val="28"/>
          <w:szCs w:val="28"/>
          <w:lang w:val="ru-RU"/>
        </w:rPr>
        <w:t>Дніпропетровська</w:t>
      </w:r>
      <w:r w:rsidRPr="00B534E9">
        <w:rPr>
          <w:sz w:val="28"/>
          <w:szCs w:val="28"/>
          <w:lang w:val="ru-RU"/>
        </w:rPr>
        <w:t xml:space="preserve"> область належить до Степово</w:t>
      </w:r>
      <w:r w:rsidR="005D66DD" w:rsidRPr="00B534E9">
        <w:rPr>
          <w:sz w:val="28"/>
          <w:szCs w:val="28"/>
          <w:lang w:val="ru-RU"/>
        </w:rPr>
        <w:t>їзони</w:t>
      </w:r>
      <w:r w:rsidR="00474327">
        <w:rPr>
          <w:sz w:val="28"/>
          <w:szCs w:val="28"/>
          <w:lang w:val="ru-RU"/>
        </w:rPr>
        <w:t> </w:t>
      </w:r>
      <w:r w:rsidR="00474327" w:rsidRPr="00474327">
        <w:rPr>
          <w:sz w:val="28"/>
          <w:szCs w:val="28"/>
          <w:lang w:val="ru-RU"/>
        </w:rPr>
        <w:t>[38]</w:t>
      </w:r>
      <w:r w:rsidRPr="00B534E9">
        <w:rPr>
          <w:sz w:val="28"/>
          <w:szCs w:val="28"/>
          <w:lang w:val="ru-RU"/>
        </w:rPr>
        <w:t xml:space="preserve">. </w:t>
      </w:r>
    </w:p>
    <w:p w:rsidR="00B63112" w:rsidRPr="00B534E9" w:rsidRDefault="00B63112" w:rsidP="00C962EB">
      <w:pPr>
        <w:spacing w:line="360" w:lineRule="auto"/>
        <w:ind w:firstLine="709"/>
        <w:jc w:val="both"/>
        <w:rPr>
          <w:sz w:val="28"/>
          <w:szCs w:val="28"/>
        </w:rPr>
      </w:pPr>
      <w:r w:rsidRPr="00B534E9">
        <w:rPr>
          <w:sz w:val="28"/>
          <w:szCs w:val="28"/>
        </w:rPr>
        <w:t xml:space="preserve">Більш повно ми можемо проаналізувати показники чисельності тварин при умові наявності показників щільністі козулі на </w:t>
      </w:r>
      <w:smartTag w:uri="urn:schemas-microsoft-com:office:smarttags" w:element="metricconverter">
        <w:smartTagPr>
          <w:attr w:name="ProductID" w:val="1000 га"/>
        </w:smartTagPr>
        <w:r w:rsidRPr="00B534E9">
          <w:rPr>
            <w:sz w:val="28"/>
            <w:szCs w:val="28"/>
          </w:rPr>
          <w:t>1000 га</w:t>
        </w:r>
      </w:smartTag>
      <w:r w:rsidRPr="00B534E9">
        <w:rPr>
          <w:sz w:val="28"/>
          <w:szCs w:val="28"/>
        </w:rPr>
        <w:t xml:space="preserve"> мисливських угідь</w:t>
      </w:r>
      <w:r w:rsidR="004F0864" w:rsidRPr="00B534E9">
        <w:rPr>
          <w:sz w:val="28"/>
          <w:szCs w:val="28"/>
        </w:rPr>
        <w:t xml:space="preserve">, </w:t>
      </w:r>
      <w:r w:rsidRPr="00B534E9">
        <w:rPr>
          <w:sz w:val="28"/>
          <w:szCs w:val="28"/>
        </w:rPr>
        <w:t>як у вивчаємих областях</w:t>
      </w:r>
      <w:r w:rsidR="004F0864" w:rsidRPr="00B534E9">
        <w:rPr>
          <w:sz w:val="28"/>
          <w:szCs w:val="28"/>
        </w:rPr>
        <w:t xml:space="preserve">, </w:t>
      </w:r>
      <w:r w:rsidRPr="00B534E9">
        <w:rPr>
          <w:sz w:val="28"/>
          <w:szCs w:val="28"/>
        </w:rPr>
        <w:t>так і в мисливсько-економічних районах.</w:t>
      </w:r>
      <w:r w:rsidR="00C962EB">
        <w:rPr>
          <w:sz w:val="28"/>
          <w:szCs w:val="28"/>
        </w:rPr>
        <w:t xml:space="preserve"> Для цього нам необхідно знати п</w:t>
      </w:r>
      <w:r w:rsidRPr="00B534E9">
        <w:rPr>
          <w:sz w:val="28"/>
          <w:szCs w:val="28"/>
        </w:rPr>
        <w:t xml:space="preserve">лощу придатних для мешкання цього звіра угідь. </w:t>
      </w:r>
      <w:r w:rsidR="00C962EB">
        <w:rPr>
          <w:sz w:val="28"/>
          <w:szCs w:val="28"/>
        </w:rPr>
        <w:t xml:space="preserve">             </w:t>
      </w:r>
      <w:r w:rsidRPr="00B534E9">
        <w:rPr>
          <w:sz w:val="28"/>
          <w:szCs w:val="28"/>
        </w:rPr>
        <w:t xml:space="preserve">В </w:t>
      </w:r>
      <w:r w:rsidR="005D66DD" w:rsidRPr="00B534E9">
        <w:rPr>
          <w:sz w:val="28"/>
          <w:szCs w:val="28"/>
        </w:rPr>
        <w:t>Степовому</w:t>
      </w:r>
      <w:r w:rsidRPr="00B534E9">
        <w:rPr>
          <w:sz w:val="28"/>
          <w:szCs w:val="28"/>
        </w:rPr>
        <w:t xml:space="preserve"> районі площа угідь приблизно становить 150 тис.км</w:t>
      </w:r>
      <w:r w:rsidRPr="00B534E9">
        <w:rPr>
          <w:sz w:val="28"/>
          <w:szCs w:val="28"/>
          <w:vertAlign w:val="superscript"/>
        </w:rPr>
        <w:t>2</w:t>
      </w:r>
      <w:r w:rsidR="005D66DD" w:rsidRPr="00B534E9">
        <w:rPr>
          <w:sz w:val="28"/>
          <w:szCs w:val="28"/>
        </w:rPr>
        <w:t xml:space="preserve">. </w:t>
      </w:r>
      <w:r w:rsidRPr="00B534E9">
        <w:rPr>
          <w:sz w:val="28"/>
          <w:szCs w:val="28"/>
        </w:rPr>
        <w:t>Але треба враховувати</w:t>
      </w:r>
      <w:r w:rsidR="003501D9" w:rsidRPr="00B534E9">
        <w:rPr>
          <w:sz w:val="28"/>
          <w:szCs w:val="28"/>
        </w:rPr>
        <w:t xml:space="preserve">, </w:t>
      </w:r>
      <w:r w:rsidRPr="00B534E9">
        <w:rPr>
          <w:sz w:val="28"/>
          <w:szCs w:val="28"/>
        </w:rPr>
        <w:t>що площу угідь</w:t>
      </w:r>
      <w:r w:rsidR="004F0864" w:rsidRPr="00B534E9">
        <w:rPr>
          <w:sz w:val="28"/>
          <w:szCs w:val="28"/>
        </w:rPr>
        <w:t xml:space="preserve">, </w:t>
      </w:r>
      <w:r w:rsidRPr="00B534E9">
        <w:rPr>
          <w:sz w:val="28"/>
          <w:szCs w:val="28"/>
        </w:rPr>
        <w:t>придатних для мешкання вивчаємого виду</w:t>
      </w:r>
      <w:r w:rsidR="003501D9" w:rsidRPr="00B534E9">
        <w:rPr>
          <w:sz w:val="28"/>
          <w:szCs w:val="28"/>
        </w:rPr>
        <w:t xml:space="preserve">, </w:t>
      </w:r>
      <w:r w:rsidRPr="00B534E9">
        <w:rPr>
          <w:sz w:val="28"/>
          <w:szCs w:val="28"/>
        </w:rPr>
        <w:t>в області</w:t>
      </w:r>
      <w:r w:rsidR="004F0864" w:rsidRPr="00B534E9">
        <w:rPr>
          <w:sz w:val="28"/>
          <w:szCs w:val="28"/>
        </w:rPr>
        <w:t xml:space="preserve">, </w:t>
      </w:r>
      <w:r w:rsidRPr="00B534E9">
        <w:rPr>
          <w:sz w:val="28"/>
          <w:szCs w:val="28"/>
        </w:rPr>
        <w:t>чи навіть зоні</w:t>
      </w:r>
      <w:r w:rsidR="004F0864" w:rsidRPr="00B534E9">
        <w:rPr>
          <w:sz w:val="28"/>
          <w:szCs w:val="28"/>
        </w:rPr>
        <w:t xml:space="preserve">, </w:t>
      </w:r>
      <w:r w:rsidRPr="00B534E9">
        <w:rPr>
          <w:sz w:val="28"/>
          <w:szCs w:val="28"/>
        </w:rPr>
        <w:t>точно вирахувати дуже складно</w:t>
      </w:r>
      <w:r w:rsidR="004F0864" w:rsidRPr="00B534E9">
        <w:rPr>
          <w:sz w:val="28"/>
          <w:szCs w:val="28"/>
        </w:rPr>
        <w:t xml:space="preserve">, </w:t>
      </w:r>
      <w:r w:rsidR="00C962EB">
        <w:rPr>
          <w:sz w:val="28"/>
          <w:szCs w:val="28"/>
        </w:rPr>
        <w:t>тому дан</w:t>
      </w:r>
      <w:r w:rsidRPr="00B534E9">
        <w:rPr>
          <w:sz w:val="28"/>
          <w:szCs w:val="28"/>
        </w:rPr>
        <w:t xml:space="preserve">і по площі мисливських угідь приблизні. В роботі потрібно також проаналізувати отриманні данні. </w:t>
      </w:r>
    </w:p>
    <w:p w:rsidR="00B534E9" w:rsidRPr="0041256A" w:rsidRDefault="00B534E9" w:rsidP="00B534E9">
      <w:pPr>
        <w:shd w:val="clear" w:color="auto" w:fill="FFFFFF"/>
        <w:autoSpaceDE w:val="0"/>
        <w:autoSpaceDN w:val="0"/>
        <w:adjustRightInd w:val="0"/>
        <w:spacing w:line="360" w:lineRule="auto"/>
        <w:ind w:firstLine="709"/>
        <w:jc w:val="both"/>
        <w:rPr>
          <w:bCs/>
          <w:iCs/>
          <w:sz w:val="28"/>
          <w:szCs w:val="28"/>
          <w:lang w:val="ru-RU"/>
        </w:rPr>
      </w:pPr>
    </w:p>
    <w:p w:rsidR="00B534E9" w:rsidRPr="0041256A" w:rsidRDefault="00B534E9" w:rsidP="00B534E9">
      <w:pPr>
        <w:shd w:val="clear" w:color="auto" w:fill="FFFFFF"/>
        <w:autoSpaceDE w:val="0"/>
        <w:autoSpaceDN w:val="0"/>
        <w:adjustRightInd w:val="0"/>
        <w:spacing w:line="360" w:lineRule="auto"/>
        <w:ind w:firstLine="709"/>
        <w:jc w:val="both"/>
        <w:rPr>
          <w:bCs/>
          <w:iCs/>
          <w:sz w:val="28"/>
          <w:szCs w:val="28"/>
          <w:lang w:val="ru-RU"/>
        </w:rPr>
      </w:pPr>
    </w:p>
    <w:p w:rsidR="00B534E9" w:rsidRPr="00B9122D" w:rsidRDefault="00B534E9" w:rsidP="00B534E9">
      <w:pPr>
        <w:shd w:val="clear" w:color="auto" w:fill="FFFFFF"/>
        <w:autoSpaceDE w:val="0"/>
        <w:autoSpaceDN w:val="0"/>
        <w:adjustRightInd w:val="0"/>
        <w:spacing w:line="360" w:lineRule="auto"/>
        <w:ind w:firstLine="709"/>
        <w:jc w:val="both"/>
        <w:rPr>
          <w:bCs/>
          <w:iCs/>
          <w:sz w:val="28"/>
          <w:szCs w:val="28"/>
        </w:rPr>
      </w:pPr>
      <w:r w:rsidRPr="00B9122D">
        <w:rPr>
          <w:bCs/>
          <w:iCs/>
          <w:sz w:val="28"/>
          <w:szCs w:val="28"/>
        </w:rPr>
        <w:t>2.</w:t>
      </w:r>
      <w:r w:rsidR="009F2B5C">
        <w:rPr>
          <w:bCs/>
          <w:iCs/>
          <w:sz w:val="28"/>
          <w:szCs w:val="28"/>
        </w:rPr>
        <w:t>3</w:t>
      </w:r>
      <w:r w:rsidRPr="00B9122D">
        <w:rPr>
          <w:bCs/>
          <w:iCs/>
          <w:sz w:val="28"/>
          <w:szCs w:val="28"/>
        </w:rPr>
        <w:t xml:space="preserve"> Статистична обробка отриманих даних </w:t>
      </w:r>
    </w:p>
    <w:p w:rsidR="00B534E9" w:rsidRPr="0041256A" w:rsidRDefault="00B534E9" w:rsidP="00B534E9">
      <w:pPr>
        <w:shd w:val="clear" w:color="auto" w:fill="FFFFFF"/>
        <w:autoSpaceDE w:val="0"/>
        <w:autoSpaceDN w:val="0"/>
        <w:adjustRightInd w:val="0"/>
        <w:spacing w:line="360" w:lineRule="auto"/>
        <w:ind w:firstLine="709"/>
        <w:jc w:val="both"/>
        <w:rPr>
          <w:bCs/>
          <w:iCs/>
          <w:sz w:val="28"/>
          <w:szCs w:val="28"/>
          <w:lang w:val="ru-RU"/>
        </w:rPr>
      </w:pPr>
    </w:p>
    <w:p w:rsidR="00B534E9" w:rsidRPr="0041256A" w:rsidRDefault="00B534E9" w:rsidP="00B534E9">
      <w:pPr>
        <w:shd w:val="clear" w:color="auto" w:fill="FFFFFF"/>
        <w:autoSpaceDE w:val="0"/>
        <w:autoSpaceDN w:val="0"/>
        <w:adjustRightInd w:val="0"/>
        <w:spacing w:line="360" w:lineRule="auto"/>
        <w:ind w:firstLine="709"/>
        <w:jc w:val="both"/>
        <w:rPr>
          <w:bCs/>
          <w:iCs/>
          <w:sz w:val="28"/>
          <w:szCs w:val="28"/>
          <w:lang w:val="ru-RU"/>
        </w:rPr>
      </w:pPr>
    </w:p>
    <w:p w:rsidR="00B534E9" w:rsidRDefault="00B534E9" w:rsidP="00B534E9">
      <w:pPr>
        <w:shd w:val="clear" w:color="auto" w:fill="FFFFFF"/>
        <w:autoSpaceDE w:val="0"/>
        <w:autoSpaceDN w:val="0"/>
        <w:adjustRightInd w:val="0"/>
        <w:spacing w:line="360" w:lineRule="auto"/>
        <w:ind w:left="707" w:firstLine="709"/>
        <w:jc w:val="both"/>
        <w:rPr>
          <w:bCs/>
          <w:iCs/>
          <w:sz w:val="28"/>
          <w:szCs w:val="28"/>
        </w:rPr>
      </w:pPr>
      <w:r w:rsidRPr="00B9122D">
        <w:rPr>
          <w:bCs/>
          <w:iCs/>
          <w:sz w:val="28"/>
          <w:szCs w:val="28"/>
        </w:rPr>
        <w:t>Статистичну обробку ми проводили за Лакін</w:t>
      </w:r>
      <w:r>
        <w:rPr>
          <w:bCs/>
          <w:iCs/>
          <w:sz w:val="28"/>
          <w:szCs w:val="28"/>
        </w:rPr>
        <w:t>им</w:t>
      </w:r>
      <w:r w:rsidR="008941E4" w:rsidRPr="008941E4">
        <w:rPr>
          <w:bCs/>
          <w:iCs/>
          <w:sz w:val="28"/>
          <w:szCs w:val="28"/>
          <w:lang w:val="ru-RU"/>
        </w:rPr>
        <w:t xml:space="preserve"> [42]</w:t>
      </w:r>
      <w:r>
        <w:rPr>
          <w:bCs/>
          <w:iCs/>
          <w:sz w:val="28"/>
          <w:szCs w:val="28"/>
        </w:rPr>
        <w:t>.</w:t>
      </w:r>
    </w:p>
    <w:p w:rsidR="00B534E9" w:rsidRPr="00B9122D" w:rsidRDefault="00B534E9" w:rsidP="00B534E9">
      <w:pPr>
        <w:spacing w:line="360" w:lineRule="auto"/>
        <w:ind w:firstLine="709"/>
        <w:jc w:val="both"/>
        <w:rPr>
          <w:sz w:val="28"/>
          <w:szCs w:val="28"/>
        </w:rPr>
      </w:pPr>
      <w:r w:rsidRPr="00B9122D">
        <w:rPr>
          <w:sz w:val="28"/>
          <w:szCs w:val="28"/>
        </w:rPr>
        <w:t xml:space="preserve">Середнє арифметичне </w:t>
      </w:r>
      <w:r w:rsidRPr="00B9122D">
        <w:rPr>
          <w:bCs/>
          <w:iCs/>
          <w:sz w:val="28"/>
          <w:szCs w:val="28"/>
        </w:rPr>
        <w:t>[2.1]</w:t>
      </w:r>
      <w:r w:rsidRPr="00B9122D">
        <w:rPr>
          <w:sz w:val="28"/>
          <w:szCs w:val="28"/>
        </w:rPr>
        <w:t>:</w:t>
      </w:r>
    </w:p>
    <w:p w:rsidR="00B534E9" w:rsidRPr="00B9122D" w:rsidRDefault="00B534E9" w:rsidP="00474327">
      <w:pPr>
        <w:spacing w:line="360" w:lineRule="auto"/>
        <w:ind w:firstLine="709"/>
        <w:jc w:val="right"/>
        <w:rPr>
          <w:sz w:val="28"/>
          <w:szCs w:val="28"/>
        </w:rPr>
      </w:pPr>
      <w:r w:rsidRPr="00B9122D">
        <w:rPr>
          <w:position w:val="-24"/>
          <w:sz w:val="28"/>
          <w:szCs w:val="28"/>
        </w:rPr>
        <w:object w:dxaOrig="34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32.25pt" o:ole="" fillcolor="window">
            <v:imagedata r:id="rId8" o:title=""/>
          </v:shape>
          <o:OLEObject Type="Embed" ProgID="Equation.3" ShapeID="_x0000_i1025" DrawAspect="Content" ObjectID="_1746348318" r:id="rId9"/>
        </w:object>
      </w:r>
      <w:r w:rsidRPr="00B9122D">
        <w:rPr>
          <w:sz w:val="28"/>
          <w:szCs w:val="28"/>
        </w:rPr>
        <w:t>,                                       (2.1)</w:t>
      </w:r>
    </w:p>
    <w:p w:rsidR="00B534E9" w:rsidRPr="00B9122D" w:rsidRDefault="00B534E9" w:rsidP="00B534E9">
      <w:pPr>
        <w:spacing w:line="360" w:lineRule="auto"/>
        <w:ind w:firstLine="709"/>
        <w:jc w:val="both"/>
        <w:rPr>
          <w:sz w:val="28"/>
          <w:szCs w:val="28"/>
        </w:rPr>
      </w:pPr>
      <w:r w:rsidRPr="00B9122D">
        <w:rPr>
          <w:sz w:val="28"/>
          <w:szCs w:val="28"/>
          <w:lang w:val="en-US"/>
        </w:rPr>
        <w:t>n</w:t>
      </w:r>
      <w:r w:rsidRPr="00B9122D">
        <w:rPr>
          <w:sz w:val="28"/>
          <w:szCs w:val="28"/>
        </w:rPr>
        <w:t xml:space="preserve"> – </w:t>
      </w:r>
      <w:proofErr w:type="gramStart"/>
      <w:r w:rsidRPr="00B9122D">
        <w:rPr>
          <w:sz w:val="28"/>
          <w:szCs w:val="28"/>
        </w:rPr>
        <w:t>кількість</w:t>
      </w:r>
      <w:proofErr w:type="gramEnd"/>
      <w:r w:rsidRPr="00B9122D">
        <w:rPr>
          <w:sz w:val="28"/>
          <w:szCs w:val="28"/>
        </w:rPr>
        <w:t xml:space="preserve"> випадків;</w:t>
      </w:r>
    </w:p>
    <w:p w:rsidR="00B534E9" w:rsidRPr="00B9122D" w:rsidRDefault="00B534E9" w:rsidP="00B534E9">
      <w:pPr>
        <w:spacing w:line="360" w:lineRule="auto"/>
        <w:ind w:firstLine="709"/>
        <w:jc w:val="both"/>
        <w:rPr>
          <w:sz w:val="28"/>
          <w:szCs w:val="28"/>
        </w:rPr>
      </w:pPr>
      <w:r w:rsidRPr="00B9122D">
        <w:rPr>
          <w:sz w:val="28"/>
          <w:szCs w:val="28"/>
        </w:rPr>
        <w:t>Σ – сума варіант.</w:t>
      </w:r>
    </w:p>
    <w:p w:rsidR="00B534E9" w:rsidRPr="00B9122D" w:rsidRDefault="00B534E9" w:rsidP="00B534E9">
      <w:pPr>
        <w:spacing w:line="360" w:lineRule="auto"/>
        <w:ind w:firstLine="709"/>
        <w:jc w:val="both"/>
        <w:rPr>
          <w:sz w:val="28"/>
          <w:szCs w:val="28"/>
        </w:rPr>
      </w:pPr>
      <w:r w:rsidRPr="00B9122D">
        <w:rPr>
          <w:sz w:val="28"/>
          <w:szCs w:val="28"/>
        </w:rPr>
        <w:t xml:space="preserve">Середнє квадратичне відхилення σ – показник розмаїтості ознаки </w:t>
      </w:r>
      <w:r w:rsidRPr="00B9122D">
        <w:rPr>
          <w:bCs/>
          <w:iCs/>
          <w:sz w:val="28"/>
          <w:szCs w:val="28"/>
        </w:rPr>
        <w:t>[2.2]</w:t>
      </w:r>
      <w:r w:rsidRPr="00B9122D">
        <w:rPr>
          <w:sz w:val="28"/>
          <w:szCs w:val="28"/>
        </w:rPr>
        <w:t>:</w:t>
      </w:r>
    </w:p>
    <w:p w:rsidR="00B534E9" w:rsidRPr="00B9122D" w:rsidRDefault="00B534E9" w:rsidP="00474327">
      <w:pPr>
        <w:spacing w:line="360" w:lineRule="auto"/>
        <w:ind w:firstLine="709"/>
        <w:jc w:val="right"/>
        <w:rPr>
          <w:sz w:val="28"/>
          <w:szCs w:val="28"/>
        </w:rPr>
      </w:pPr>
      <w:r w:rsidRPr="00B9122D">
        <w:rPr>
          <w:position w:val="-26"/>
          <w:sz w:val="28"/>
          <w:szCs w:val="28"/>
          <w:lang w:val="en-US"/>
        </w:rPr>
        <w:object w:dxaOrig="2020" w:dyaOrig="740">
          <v:shape id="_x0000_i1026" type="#_x0000_t75" style="width:101.25pt;height:36.75pt" o:ole="" fillcolor="window">
            <v:imagedata r:id="rId10" o:title=""/>
          </v:shape>
          <o:OLEObject Type="Embed" ProgID="Equation.3" ShapeID="_x0000_i1026" DrawAspect="Content" ObjectID="_1746348319" r:id="rId11"/>
        </w:object>
      </w:r>
      <w:r w:rsidRPr="00B9122D">
        <w:rPr>
          <w:sz w:val="28"/>
          <w:szCs w:val="28"/>
        </w:rPr>
        <w:t xml:space="preserve">                                          (2.2)</w:t>
      </w:r>
    </w:p>
    <w:p w:rsidR="00B534E9" w:rsidRPr="00B9122D" w:rsidRDefault="00B534E9" w:rsidP="00B534E9">
      <w:pPr>
        <w:spacing w:line="360" w:lineRule="auto"/>
        <w:ind w:firstLine="709"/>
        <w:jc w:val="both"/>
        <w:rPr>
          <w:sz w:val="28"/>
          <w:szCs w:val="28"/>
        </w:rPr>
      </w:pPr>
      <w:r w:rsidRPr="00B9122D">
        <w:rPr>
          <w:sz w:val="28"/>
          <w:szCs w:val="28"/>
        </w:rPr>
        <w:t>Похибка вибіркової середнього арифметичного (</w:t>
      </w:r>
      <w:r w:rsidRPr="00B9122D">
        <w:rPr>
          <w:sz w:val="28"/>
          <w:szCs w:val="28"/>
          <w:lang w:val="en-US"/>
        </w:rPr>
        <w:t>m</w:t>
      </w:r>
      <w:r w:rsidRPr="00B9122D">
        <w:rPr>
          <w:sz w:val="28"/>
          <w:szCs w:val="28"/>
          <w:vertAlign w:val="subscript"/>
          <w:lang w:val="en-US"/>
        </w:rPr>
        <w:t>x</w:t>
      </w:r>
      <w:r w:rsidRPr="00B9122D">
        <w:rPr>
          <w:sz w:val="28"/>
          <w:szCs w:val="28"/>
        </w:rPr>
        <w:t>):</w:t>
      </w:r>
    </w:p>
    <w:p w:rsidR="00B534E9" w:rsidRPr="00B9122D" w:rsidRDefault="00C962EB" w:rsidP="00C962EB">
      <w:pPr>
        <w:spacing w:line="360" w:lineRule="auto"/>
        <w:ind w:firstLine="709"/>
        <w:jc w:val="center"/>
        <w:rPr>
          <w:sz w:val="28"/>
          <w:szCs w:val="28"/>
        </w:rPr>
      </w:pPr>
      <w:r>
        <w:rPr>
          <w:sz w:val="28"/>
          <w:szCs w:val="28"/>
        </w:rPr>
        <w:t xml:space="preserve">                                                          </w:t>
      </w:r>
      <w:proofErr w:type="gramStart"/>
      <w:r w:rsidR="00B534E9" w:rsidRPr="00B9122D">
        <w:rPr>
          <w:sz w:val="28"/>
          <w:szCs w:val="28"/>
          <w:lang w:val="en-US"/>
        </w:rPr>
        <w:t>m</w:t>
      </w:r>
      <w:r w:rsidR="00B534E9" w:rsidRPr="00B9122D">
        <w:rPr>
          <w:sz w:val="28"/>
          <w:szCs w:val="28"/>
          <w:vertAlign w:val="subscript"/>
          <w:lang w:val="en-US"/>
        </w:rPr>
        <w:t>x</w:t>
      </w:r>
      <w:proofErr w:type="gramEnd"/>
      <w:r w:rsidR="00B534E9" w:rsidRPr="00B9122D">
        <w:rPr>
          <w:sz w:val="28"/>
          <w:szCs w:val="28"/>
        </w:rPr>
        <w:t>=</w:t>
      </w:r>
      <w:r w:rsidR="00B534E9" w:rsidRPr="00B9122D">
        <w:rPr>
          <w:position w:val="-28"/>
          <w:sz w:val="28"/>
          <w:szCs w:val="28"/>
          <w:lang w:val="en-US"/>
        </w:rPr>
        <w:object w:dxaOrig="920" w:dyaOrig="660">
          <v:shape id="_x0000_i1027" type="#_x0000_t75" style="width:46.5pt;height:32.25pt" o:ole="" fillcolor="window">
            <v:imagedata r:id="rId12" o:title=""/>
          </v:shape>
          <o:OLEObject Type="Embed" ProgID="Equation.3" ShapeID="_x0000_i1027" DrawAspect="Content" ObjectID="_1746348320" r:id="rId13"/>
        </w:object>
      </w:r>
      <w:r w:rsidR="00B534E9" w:rsidRPr="00B9122D">
        <w:rPr>
          <w:sz w:val="28"/>
          <w:szCs w:val="28"/>
        </w:rPr>
        <w:t xml:space="preserve">  </w:t>
      </w:r>
      <w:r>
        <w:rPr>
          <w:sz w:val="28"/>
          <w:szCs w:val="28"/>
        </w:rPr>
        <w:t xml:space="preserve">                                       </w:t>
      </w:r>
      <w:r w:rsidR="00B534E9" w:rsidRPr="00B9122D">
        <w:rPr>
          <w:sz w:val="28"/>
          <w:szCs w:val="28"/>
        </w:rPr>
        <w:t xml:space="preserve"> (2.3)</w:t>
      </w:r>
    </w:p>
    <w:p w:rsidR="00B534E9" w:rsidRPr="00B9122D" w:rsidRDefault="00B534E9" w:rsidP="00B534E9">
      <w:pPr>
        <w:spacing w:line="360" w:lineRule="auto"/>
        <w:ind w:firstLine="709"/>
        <w:jc w:val="both"/>
        <w:rPr>
          <w:sz w:val="28"/>
          <w:szCs w:val="28"/>
        </w:rPr>
      </w:pPr>
      <w:r w:rsidRPr="00B9122D">
        <w:rPr>
          <w:sz w:val="28"/>
          <w:szCs w:val="28"/>
        </w:rPr>
        <w:t>Похибка середнього квадратичного відхилення (</w:t>
      </w:r>
      <w:r w:rsidRPr="00B9122D">
        <w:rPr>
          <w:sz w:val="28"/>
          <w:szCs w:val="28"/>
          <w:lang w:val="en-US"/>
        </w:rPr>
        <w:t>m</w:t>
      </w:r>
      <w:r w:rsidRPr="00B9122D">
        <w:rPr>
          <w:sz w:val="28"/>
          <w:szCs w:val="28"/>
          <w:vertAlign w:val="subscript"/>
          <w:lang w:val="en-US"/>
        </w:rPr>
        <w:t>σ</w:t>
      </w:r>
      <w:r w:rsidRPr="00B9122D">
        <w:rPr>
          <w:sz w:val="28"/>
          <w:szCs w:val="28"/>
        </w:rPr>
        <w:t xml:space="preserve">) </w:t>
      </w:r>
      <w:r w:rsidRPr="00B9122D">
        <w:rPr>
          <w:bCs/>
          <w:iCs/>
          <w:sz w:val="28"/>
          <w:szCs w:val="28"/>
        </w:rPr>
        <w:t>[2.4]</w:t>
      </w:r>
      <w:r w:rsidRPr="00B9122D">
        <w:rPr>
          <w:sz w:val="28"/>
          <w:szCs w:val="28"/>
        </w:rPr>
        <w:t>:</w:t>
      </w:r>
    </w:p>
    <w:p w:rsidR="00B534E9" w:rsidRPr="00B9122D" w:rsidRDefault="00C962EB" w:rsidP="00C962EB">
      <w:pPr>
        <w:spacing w:line="360" w:lineRule="auto"/>
        <w:ind w:firstLine="709"/>
        <w:jc w:val="center"/>
        <w:rPr>
          <w:sz w:val="28"/>
          <w:szCs w:val="28"/>
        </w:rPr>
      </w:pPr>
      <w:r>
        <w:rPr>
          <w:sz w:val="28"/>
          <w:szCs w:val="28"/>
        </w:rPr>
        <w:t xml:space="preserve">                                                       </w:t>
      </w:r>
      <w:proofErr w:type="gramStart"/>
      <w:r w:rsidR="00B534E9" w:rsidRPr="00B9122D">
        <w:rPr>
          <w:sz w:val="28"/>
          <w:szCs w:val="28"/>
          <w:lang w:val="en-US"/>
        </w:rPr>
        <w:t>m</w:t>
      </w:r>
      <w:r w:rsidR="00B534E9" w:rsidRPr="00B9122D">
        <w:rPr>
          <w:sz w:val="28"/>
          <w:szCs w:val="28"/>
          <w:vertAlign w:val="subscript"/>
          <w:lang w:val="en-US"/>
        </w:rPr>
        <w:t>σ</w:t>
      </w:r>
      <w:proofErr w:type="gramEnd"/>
      <w:r w:rsidR="00B534E9" w:rsidRPr="00B9122D">
        <w:rPr>
          <w:sz w:val="28"/>
          <w:szCs w:val="28"/>
        </w:rPr>
        <w:t>=±</w:t>
      </w:r>
      <w:r w:rsidR="00B534E9" w:rsidRPr="00B9122D">
        <w:rPr>
          <w:position w:val="-28"/>
          <w:sz w:val="28"/>
          <w:szCs w:val="28"/>
          <w:lang w:val="en-US"/>
        </w:rPr>
        <w:object w:dxaOrig="540" w:dyaOrig="660">
          <v:shape id="_x0000_i1028" type="#_x0000_t75" style="width:27pt;height:32.25pt" o:ole="" fillcolor="window">
            <v:imagedata r:id="rId14" o:title=""/>
          </v:shape>
          <o:OLEObject Type="Embed" ProgID="Equation.3" ShapeID="_x0000_i1028" DrawAspect="Content" ObjectID="_1746348321" r:id="rId15"/>
        </w:object>
      </w:r>
      <w:r w:rsidR="00B534E9" w:rsidRPr="00B9122D">
        <w:rPr>
          <w:sz w:val="28"/>
          <w:szCs w:val="28"/>
        </w:rPr>
        <w:t xml:space="preserve"> </w:t>
      </w:r>
      <w:r>
        <w:rPr>
          <w:sz w:val="28"/>
          <w:szCs w:val="28"/>
        </w:rPr>
        <w:t xml:space="preserve">                                             </w:t>
      </w:r>
      <w:r w:rsidR="00B534E9" w:rsidRPr="00B9122D">
        <w:rPr>
          <w:sz w:val="28"/>
          <w:szCs w:val="28"/>
        </w:rPr>
        <w:t xml:space="preserve">  (2.4)</w:t>
      </w:r>
    </w:p>
    <w:p w:rsidR="00A25424" w:rsidRPr="0041256A" w:rsidRDefault="00A25424" w:rsidP="00B534E9">
      <w:pPr>
        <w:spacing w:line="360" w:lineRule="auto"/>
        <w:jc w:val="both"/>
        <w:rPr>
          <w:sz w:val="28"/>
          <w:szCs w:val="28"/>
          <w:lang w:val="ru-RU"/>
        </w:rPr>
      </w:pPr>
    </w:p>
    <w:p w:rsidR="00487A65" w:rsidRPr="00B534E9" w:rsidRDefault="00474327" w:rsidP="00474327">
      <w:pPr>
        <w:spacing w:line="360" w:lineRule="auto"/>
        <w:jc w:val="center"/>
        <w:rPr>
          <w:noProof/>
          <w:sz w:val="28"/>
          <w:szCs w:val="28"/>
        </w:rPr>
      </w:pPr>
      <w:r w:rsidRPr="0041256A">
        <w:rPr>
          <w:sz w:val="28"/>
          <w:szCs w:val="28"/>
          <w:lang w:val="ru-RU"/>
        </w:rPr>
        <w:br w:type="page"/>
      </w:r>
      <w:r w:rsidR="00487A65" w:rsidRPr="00B534E9">
        <w:rPr>
          <w:noProof/>
          <w:sz w:val="28"/>
          <w:szCs w:val="28"/>
        </w:rPr>
        <w:lastRenderedPageBreak/>
        <w:t>3 ЕКСПЕРИМЕНТАЛЬНА ЧАСТИНА</w:t>
      </w:r>
    </w:p>
    <w:p w:rsidR="00487A65" w:rsidRPr="00B534E9" w:rsidRDefault="00AD347C" w:rsidP="00B534E9">
      <w:pPr>
        <w:spacing w:line="360" w:lineRule="auto"/>
        <w:ind w:firstLine="709"/>
        <w:jc w:val="both"/>
        <w:rPr>
          <w:bCs/>
          <w:noProof/>
          <w:sz w:val="28"/>
          <w:szCs w:val="28"/>
        </w:rPr>
      </w:pPr>
      <w:r w:rsidRPr="00B534E9">
        <w:rPr>
          <w:bCs/>
          <w:noProof/>
          <w:sz w:val="28"/>
          <w:szCs w:val="28"/>
        </w:rPr>
        <w:t>3.1</w:t>
      </w:r>
      <w:r w:rsidR="00944A21">
        <w:rPr>
          <w:bCs/>
          <w:noProof/>
          <w:sz w:val="28"/>
          <w:szCs w:val="28"/>
        </w:rPr>
        <w:t xml:space="preserve"> </w:t>
      </w:r>
      <w:r w:rsidRPr="00B534E9">
        <w:rPr>
          <w:bCs/>
          <w:noProof/>
          <w:sz w:val="28"/>
          <w:szCs w:val="28"/>
        </w:rPr>
        <w:t>З</w:t>
      </w:r>
      <w:r w:rsidR="00487A65" w:rsidRPr="00B534E9">
        <w:rPr>
          <w:bCs/>
          <w:noProof/>
          <w:sz w:val="28"/>
          <w:szCs w:val="28"/>
        </w:rPr>
        <w:t>устрічаєм</w:t>
      </w:r>
      <w:r w:rsidR="00995BE8" w:rsidRPr="00B534E9">
        <w:rPr>
          <w:bCs/>
          <w:noProof/>
          <w:sz w:val="28"/>
          <w:szCs w:val="28"/>
        </w:rPr>
        <w:t>ість</w:t>
      </w:r>
      <w:r w:rsidR="00944A21">
        <w:rPr>
          <w:bCs/>
          <w:noProof/>
          <w:sz w:val="28"/>
          <w:szCs w:val="28"/>
        </w:rPr>
        <w:t xml:space="preserve"> </w:t>
      </w:r>
      <w:r w:rsidR="00487A65" w:rsidRPr="000467CB">
        <w:rPr>
          <w:bCs/>
          <w:i/>
          <w:noProof/>
          <w:sz w:val="28"/>
          <w:szCs w:val="28"/>
          <w:lang w:val="en-US"/>
        </w:rPr>
        <w:t>Capreolus</w:t>
      </w:r>
      <w:r w:rsidR="00944A21" w:rsidRPr="000467CB">
        <w:rPr>
          <w:bCs/>
          <w:i/>
          <w:noProof/>
          <w:sz w:val="28"/>
          <w:szCs w:val="28"/>
        </w:rPr>
        <w:t xml:space="preserve"> </w:t>
      </w:r>
      <w:r w:rsidR="00487A65" w:rsidRPr="000467CB">
        <w:rPr>
          <w:bCs/>
          <w:i/>
          <w:noProof/>
          <w:sz w:val="28"/>
          <w:szCs w:val="28"/>
          <w:lang w:val="en-US"/>
        </w:rPr>
        <w:t>capreolus</w:t>
      </w:r>
      <w:r w:rsidR="00C962EB">
        <w:rPr>
          <w:bCs/>
          <w:noProof/>
          <w:sz w:val="28"/>
          <w:szCs w:val="28"/>
        </w:rPr>
        <w:t xml:space="preserve"> у зимово-</w:t>
      </w:r>
      <w:r w:rsidR="00487A65" w:rsidRPr="00B534E9">
        <w:rPr>
          <w:bCs/>
          <w:noProof/>
          <w:sz w:val="28"/>
          <w:szCs w:val="28"/>
        </w:rPr>
        <w:t>весняний період (20</w:t>
      </w:r>
      <w:r w:rsidR="004E0BFF" w:rsidRPr="004E0BFF">
        <w:rPr>
          <w:bCs/>
          <w:noProof/>
          <w:sz w:val="28"/>
          <w:szCs w:val="28"/>
        </w:rPr>
        <w:t>20</w:t>
      </w:r>
      <w:r w:rsidR="00C962EB" w:rsidRPr="00C962EB">
        <w:rPr>
          <w:bCs/>
          <w:noProof/>
          <w:sz w:val="28"/>
          <w:szCs w:val="28"/>
        </w:rPr>
        <w:t>–</w:t>
      </w:r>
      <w:r w:rsidR="00487A65" w:rsidRPr="00B534E9">
        <w:rPr>
          <w:bCs/>
          <w:noProof/>
          <w:sz w:val="28"/>
          <w:szCs w:val="28"/>
        </w:rPr>
        <w:t>20</w:t>
      </w:r>
      <w:r w:rsidR="004E0BFF" w:rsidRPr="004E0BFF">
        <w:rPr>
          <w:bCs/>
          <w:noProof/>
          <w:sz w:val="28"/>
          <w:szCs w:val="28"/>
        </w:rPr>
        <w:t>21</w:t>
      </w:r>
      <w:r w:rsidR="004E0BFF">
        <w:rPr>
          <w:bCs/>
          <w:noProof/>
          <w:sz w:val="28"/>
          <w:szCs w:val="28"/>
          <w:lang w:val="ru-RU"/>
        </w:rPr>
        <w:t> </w:t>
      </w:r>
      <w:r w:rsidR="00487A65" w:rsidRPr="00B534E9">
        <w:rPr>
          <w:bCs/>
          <w:noProof/>
          <w:sz w:val="28"/>
          <w:szCs w:val="28"/>
        </w:rPr>
        <w:t xml:space="preserve">рр.) в </w:t>
      </w:r>
      <w:r w:rsidRPr="00B534E9">
        <w:rPr>
          <w:bCs/>
          <w:noProof/>
          <w:sz w:val="28"/>
          <w:szCs w:val="28"/>
        </w:rPr>
        <w:t xml:space="preserve">Самарському лісі </w:t>
      </w:r>
      <w:r w:rsidR="00487A65" w:rsidRPr="00B534E9">
        <w:rPr>
          <w:bCs/>
          <w:noProof/>
          <w:sz w:val="28"/>
          <w:szCs w:val="28"/>
        </w:rPr>
        <w:t>(</w:t>
      </w:r>
      <w:r w:rsidRPr="00B534E9">
        <w:rPr>
          <w:bCs/>
          <w:noProof/>
          <w:sz w:val="28"/>
          <w:szCs w:val="28"/>
        </w:rPr>
        <w:t>Дніпропетровська</w:t>
      </w:r>
      <w:r w:rsidR="00487A65" w:rsidRPr="00B534E9">
        <w:rPr>
          <w:bCs/>
          <w:noProof/>
          <w:sz w:val="28"/>
          <w:szCs w:val="28"/>
        </w:rPr>
        <w:t xml:space="preserve"> область)</w:t>
      </w:r>
    </w:p>
    <w:p w:rsidR="00487A65" w:rsidRPr="00B534E9" w:rsidRDefault="00487A65" w:rsidP="00B534E9">
      <w:pPr>
        <w:spacing w:line="360" w:lineRule="auto"/>
        <w:ind w:firstLine="709"/>
        <w:jc w:val="both"/>
        <w:rPr>
          <w:bCs/>
          <w:noProof/>
          <w:sz w:val="28"/>
          <w:szCs w:val="28"/>
        </w:rPr>
      </w:pPr>
    </w:p>
    <w:p w:rsidR="00487A65" w:rsidRPr="00B534E9" w:rsidRDefault="00487A65" w:rsidP="00B534E9">
      <w:pPr>
        <w:spacing w:line="360" w:lineRule="auto"/>
        <w:ind w:firstLine="709"/>
        <w:jc w:val="both"/>
        <w:rPr>
          <w:bCs/>
          <w:noProof/>
          <w:sz w:val="28"/>
          <w:szCs w:val="28"/>
        </w:rPr>
      </w:pPr>
    </w:p>
    <w:p w:rsidR="00AD347C" w:rsidRPr="00B534E9" w:rsidRDefault="00AD347C" w:rsidP="00B534E9">
      <w:pPr>
        <w:spacing w:line="360" w:lineRule="auto"/>
        <w:ind w:firstLine="709"/>
        <w:jc w:val="both"/>
        <w:rPr>
          <w:noProof/>
          <w:sz w:val="28"/>
          <w:szCs w:val="28"/>
        </w:rPr>
      </w:pPr>
      <w:r w:rsidRPr="00B534E9">
        <w:rPr>
          <w:noProof/>
          <w:sz w:val="28"/>
          <w:szCs w:val="28"/>
        </w:rPr>
        <w:t xml:space="preserve">Нами було визначено </w:t>
      </w:r>
      <w:r w:rsidR="00487A65" w:rsidRPr="00B534E9">
        <w:rPr>
          <w:noProof/>
          <w:sz w:val="28"/>
          <w:szCs w:val="28"/>
        </w:rPr>
        <w:t>такі основні типи біотопів</w:t>
      </w:r>
      <w:r w:rsidR="004F0864" w:rsidRPr="00B534E9">
        <w:rPr>
          <w:noProof/>
          <w:sz w:val="28"/>
          <w:szCs w:val="28"/>
        </w:rPr>
        <w:t xml:space="preserve">, </w:t>
      </w:r>
      <w:r w:rsidR="00487A65" w:rsidRPr="00B534E9">
        <w:rPr>
          <w:noProof/>
          <w:sz w:val="28"/>
          <w:szCs w:val="28"/>
        </w:rPr>
        <w:t xml:space="preserve">властиві </w:t>
      </w:r>
      <w:r w:rsidRPr="00B534E9">
        <w:rPr>
          <w:noProof/>
          <w:sz w:val="28"/>
          <w:szCs w:val="28"/>
        </w:rPr>
        <w:t>досліджуваній зоні</w:t>
      </w:r>
      <w:r w:rsidR="00487A65" w:rsidRPr="00B534E9">
        <w:rPr>
          <w:noProof/>
          <w:sz w:val="28"/>
          <w:szCs w:val="28"/>
        </w:rPr>
        <w:t>: листяний ліс</w:t>
      </w:r>
      <w:r w:rsidR="003501D9" w:rsidRPr="00B534E9">
        <w:rPr>
          <w:noProof/>
          <w:sz w:val="28"/>
          <w:szCs w:val="28"/>
        </w:rPr>
        <w:t xml:space="preserve">, </w:t>
      </w:r>
      <w:r w:rsidR="00995BE8" w:rsidRPr="00B534E9">
        <w:rPr>
          <w:noProof/>
          <w:sz w:val="28"/>
          <w:szCs w:val="28"/>
        </w:rPr>
        <w:t>плавні</w:t>
      </w:r>
      <w:r w:rsidR="004F0864" w:rsidRPr="00B534E9">
        <w:rPr>
          <w:noProof/>
          <w:sz w:val="28"/>
          <w:szCs w:val="28"/>
        </w:rPr>
        <w:t xml:space="preserve">, </w:t>
      </w:r>
      <w:r w:rsidRPr="00B534E9">
        <w:rPr>
          <w:noProof/>
          <w:sz w:val="28"/>
          <w:szCs w:val="28"/>
        </w:rPr>
        <w:t>орні землі</w:t>
      </w:r>
      <w:r w:rsidR="004F0864" w:rsidRPr="00B534E9">
        <w:rPr>
          <w:noProof/>
          <w:sz w:val="28"/>
          <w:szCs w:val="28"/>
        </w:rPr>
        <w:t xml:space="preserve">, </w:t>
      </w:r>
      <w:r w:rsidRPr="00B534E9">
        <w:rPr>
          <w:noProof/>
          <w:sz w:val="28"/>
          <w:szCs w:val="28"/>
        </w:rPr>
        <w:t>водноболотні угіддя</w:t>
      </w:r>
      <w:r w:rsidR="00487A65" w:rsidRPr="00B534E9">
        <w:rPr>
          <w:noProof/>
          <w:sz w:val="28"/>
          <w:szCs w:val="28"/>
        </w:rPr>
        <w:t>.</w:t>
      </w:r>
    </w:p>
    <w:p w:rsidR="00487A65" w:rsidRPr="00B534E9" w:rsidRDefault="00487A65" w:rsidP="00B534E9">
      <w:pPr>
        <w:spacing w:line="360" w:lineRule="auto"/>
        <w:ind w:firstLine="709"/>
        <w:jc w:val="both"/>
        <w:rPr>
          <w:noProof/>
          <w:sz w:val="28"/>
          <w:szCs w:val="28"/>
        </w:rPr>
      </w:pPr>
      <w:r w:rsidRPr="00B534E9">
        <w:rPr>
          <w:noProof/>
          <w:sz w:val="28"/>
          <w:szCs w:val="28"/>
          <w:lang w:val="ru-RU"/>
        </w:rPr>
        <w:t>Взимку спостереження проводилися на протязі 4 днів (</w:t>
      </w:r>
      <w:r w:rsidR="00AD347C" w:rsidRPr="00B534E9">
        <w:rPr>
          <w:noProof/>
          <w:sz w:val="28"/>
          <w:szCs w:val="28"/>
          <w:lang w:val="ru-RU"/>
        </w:rPr>
        <w:t>15</w:t>
      </w:r>
      <w:r w:rsidRPr="00B534E9">
        <w:rPr>
          <w:noProof/>
          <w:sz w:val="28"/>
          <w:szCs w:val="28"/>
          <w:lang w:val="ru-RU"/>
        </w:rPr>
        <w:t>.12.</w:t>
      </w:r>
      <w:r w:rsidR="00474327">
        <w:rPr>
          <w:noProof/>
          <w:sz w:val="28"/>
          <w:szCs w:val="28"/>
          <w:lang w:val="ru-RU"/>
        </w:rPr>
        <w:t>2</w:t>
      </w:r>
      <w:r w:rsidR="00311A88">
        <w:rPr>
          <w:noProof/>
          <w:sz w:val="28"/>
          <w:szCs w:val="28"/>
          <w:lang w:val="ru-RU"/>
        </w:rPr>
        <w:t>0</w:t>
      </w:r>
      <w:r w:rsidR="004F0864" w:rsidRPr="00B534E9">
        <w:rPr>
          <w:noProof/>
          <w:sz w:val="28"/>
          <w:szCs w:val="28"/>
          <w:lang w:val="ru-RU"/>
        </w:rPr>
        <w:t xml:space="preserve">, </w:t>
      </w:r>
      <w:r w:rsidR="00AD347C" w:rsidRPr="00B534E9">
        <w:rPr>
          <w:noProof/>
          <w:sz w:val="28"/>
          <w:szCs w:val="28"/>
          <w:lang w:val="ru-RU"/>
        </w:rPr>
        <w:t>18</w:t>
      </w:r>
      <w:r w:rsidRPr="00B534E9">
        <w:rPr>
          <w:noProof/>
          <w:sz w:val="28"/>
          <w:szCs w:val="28"/>
          <w:lang w:val="ru-RU"/>
        </w:rPr>
        <w:t>.12.</w:t>
      </w:r>
      <w:r w:rsidR="00474327">
        <w:rPr>
          <w:noProof/>
          <w:sz w:val="28"/>
          <w:szCs w:val="28"/>
          <w:lang w:val="ru-RU"/>
        </w:rPr>
        <w:t>2</w:t>
      </w:r>
      <w:r w:rsidR="00311A88">
        <w:rPr>
          <w:noProof/>
          <w:sz w:val="28"/>
          <w:szCs w:val="28"/>
          <w:lang w:val="ru-RU"/>
        </w:rPr>
        <w:t>0</w:t>
      </w:r>
      <w:r w:rsidR="004F0864" w:rsidRPr="00B534E9">
        <w:rPr>
          <w:noProof/>
          <w:sz w:val="28"/>
          <w:szCs w:val="28"/>
          <w:lang w:val="ru-RU"/>
        </w:rPr>
        <w:t xml:space="preserve">, </w:t>
      </w:r>
      <w:r w:rsidR="00AD347C" w:rsidRPr="00B534E9">
        <w:rPr>
          <w:noProof/>
          <w:sz w:val="28"/>
          <w:szCs w:val="28"/>
          <w:lang w:val="ru-RU"/>
        </w:rPr>
        <w:t>21</w:t>
      </w:r>
      <w:r w:rsidRPr="00B534E9">
        <w:rPr>
          <w:noProof/>
          <w:sz w:val="28"/>
          <w:szCs w:val="28"/>
          <w:lang w:val="ru-RU"/>
        </w:rPr>
        <w:t>.12.</w:t>
      </w:r>
      <w:r w:rsidR="00474327">
        <w:rPr>
          <w:noProof/>
          <w:sz w:val="28"/>
          <w:szCs w:val="28"/>
          <w:lang w:val="ru-RU"/>
        </w:rPr>
        <w:t>2</w:t>
      </w:r>
      <w:r w:rsidR="00311A88">
        <w:rPr>
          <w:noProof/>
          <w:sz w:val="28"/>
          <w:szCs w:val="28"/>
          <w:lang w:val="ru-RU"/>
        </w:rPr>
        <w:t>0</w:t>
      </w:r>
      <w:r w:rsidR="004F0864" w:rsidRPr="00B534E9">
        <w:rPr>
          <w:noProof/>
          <w:sz w:val="28"/>
          <w:szCs w:val="28"/>
          <w:lang w:val="ru-RU"/>
        </w:rPr>
        <w:t xml:space="preserve">, </w:t>
      </w:r>
      <w:r w:rsidRPr="00B534E9">
        <w:rPr>
          <w:noProof/>
          <w:sz w:val="28"/>
          <w:szCs w:val="28"/>
          <w:lang w:val="ru-RU"/>
        </w:rPr>
        <w:t>2</w:t>
      </w:r>
      <w:r w:rsidR="00AD347C" w:rsidRPr="00B534E9">
        <w:rPr>
          <w:noProof/>
          <w:sz w:val="28"/>
          <w:szCs w:val="28"/>
          <w:lang w:val="ru-RU"/>
        </w:rPr>
        <w:t>4</w:t>
      </w:r>
      <w:r w:rsidRPr="00B534E9">
        <w:rPr>
          <w:noProof/>
          <w:sz w:val="28"/>
          <w:szCs w:val="28"/>
          <w:lang w:val="ru-RU"/>
        </w:rPr>
        <w:t>.12.</w:t>
      </w:r>
      <w:r w:rsidR="00474327">
        <w:rPr>
          <w:noProof/>
          <w:sz w:val="28"/>
          <w:szCs w:val="28"/>
          <w:lang w:val="ru-RU"/>
        </w:rPr>
        <w:t>2</w:t>
      </w:r>
      <w:r w:rsidR="00311A88">
        <w:rPr>
          <w:noProof/>
          <w:sz w:val="28"/>
          <w:szCs w:val="28"/>
          <w:lang w:val="ru-RU"/>
        </w:rPr>
        <w:t>0</w:t>
      </w:r>
      <w:r w:rsidRPr="00B534E9">
        <w:rPr>
          <w:noProof/>
          <w:sz w:val="28"/>
          <w:szCs w:val="28"/>
          <w:lang w:val="ru-RU"/>
        </w:rPr>
        <w:t>). Погода доволі холодн</w:t>
      </w:r>
      <w:r w:rsidR="00AD347C" w:rsidRPr="00B534E9">
        <w:rPr>
          <w:noProof/>
          <w:sz w:val="28"/>
          <w:szCs w:val="28"/>
          <w:lang w:val="ru-RU"/>
        </w:rPr>
        <w:t>а</w:t>
      </w:r>
      <w:r w:rsidR="004F0864" w:rsidRPr="00B534E9">
        <w:rPr>
          <w:noProof/>
          <w:sz w:val="28"/>
          <w:szCs w:val="28"/>
          <w:lang w:val="ru-RU"/>
        </w:rPr>
        <w:t xml:space="preserve">, </w:t>
      </w:r>
      <w:r w:rsidR="00AD347C" w:rsidRPr="00B534E9">
        <w:rPr>
          <w:noProof/>
          <w:sz w:val="28"/>
          <w:szCs w:val="28"/>
          <w:lang w:val="ru-RU"/>
        </w:rPr>
        <w:t xml:space="preserve">не </w:t>
      </w:r>
      <w:r w:rsidRPr="00B534E9">
        <w:rPr>
          <w:noProof/>
          <w:sz w:val="28"/>
          <w:szCs w:val="28"/>
          <w:lang w:val="ru-RU"/>
        </w:rPr>
        <w:t>сніжн</w:t>
      </w:r>
      <w:r w:rsidR="00AD347C" w:rsidRPr="00B534E9">
        <w:rPr>
          <w:noProof/>
          <w:sz w:val="28"/>
          <w:szCs w:val="28"/>
          <w:lang w:val="ru-RU"/>
        </w:rPr>
        <w:t>а</w:t>
      </w:r>
      <w:r w:rsidRPr="00B534E9">
        <w:rPr>
          <w:noProof/>
          <w:sz w:val="28"/>
          <w:szCs w:val="28"/>
          <w:lang w:val="ru-RU"/>
        </w:rPr>
        <w:t xml:space="preserve">. Температура повітря коливалася від </w:t>
      </w:r>
      <w:r w:rsidR="00474327">
        <w:rPr>
          <w:noProof/>
          <w:sz w:val="28"/>
          <w:szCs w:val="28"/>
          <w:lang w:val="ru-RU"/>
        </w:rPr>
        <w:t>–</w:t>
      </w:r>
      <w:r w:rsidR="00A42EB9">
        <w:rPr>
          <w:noProof/>
          <w:sz w:val="28"/>
          <w:szCs w:val="28"/>
          <w:lang w:val="ru-RU"/>
        </w:rPr>
        <w:t xml:space="preserve"> </w:t>
      </w:r>
      <w:r w:rsidRPr="00B534E9">
        <w:rPr>
          <w:noProof/>
          <w:sz w:val="28"/>
          <w:szCs w:val="28"/>
          <w:lang w:val="ru-RU"/>
        </w:rPr>
        <w:t xml:space="preserve">3°С до </w:t>
      </w:r>
      <w:r w:rsidR="00474327">
        <w:rPr>
          <w:noProof/>
          <w:sz w:val="28"/>
          <w:szCs w:val="28"/>
          <w:lang w:val="ru-RU"/>
        </w:rPr>
        <w:t>–</w:t>
      </w:r>
      <w:r w:rsidRPr="00B534E9">
        <w:rPr>
          <w:noProof/>
          <w:sz w:val="28"/>
          <w:szCs w:val="28"/>
          <w:lang w:val="ru-RU"/>
        </w:rPr>
        <w:t>1</w:t>
      </w:r>
      <w:r w:rsidR="00AD347C" w:rsidRPr="00B534E9">
        <w:rPr>
          <w:noProof/>
          <w:sz w:val="28"/>
          <w:szCs w:val="28"/>
          <w:lang w:val="ru-RU"/>
        </w:rPr>
        <w:t>3</w:t>
      </w:r>
      <w:r w:rsidRPr="00B534E9">
        <w:rPr>
          <w:noProof/>
          <w:sz w:val="28"/>
          <w:szCs w:val="28"/>
          <w:lang w:val="ru-RU"/>
        </w:rPr>
        <w:t>°С</w:t>
      </w:r>
      <w:r w:rsidR="004F0864" w:rsidRPr="00B534E9">
        <w:rPr>
          <w:noProof/>
          <w:sz w:val="28"/>
          <w:szCs w:val="28"/>
          <w:lang w:val="ru-RU"/>
        </w:rPr>
        <w:t xml:space="preserve">, </w:t>
      </w:r>
      <w:r w:rsidRPr="00B534E9">
        <w:rPr>
          <w:noProof/>
          <w:sz w:val="28"/>
          <w:szCs w:val="28"/>
          <w:lang w:val="ru-RU"/>
        </w:rPr>
        <w:t>хмарність сягала 0</w:t>
      </w:r>
      <w:r w:rsidR="003501D9" w:rsidRPr="00B534E9">
        <w:rPr>
          <w:noProof/>
          <w:sz w:val="28"/>
          <w:szCs w:val="28"/>
          <w:lang w:val="ru-RU"/>
        </w:rPr>
        <w:t>,</w:t>
      </w:r>
      <w:r w:rsidRPr="00B534E9">
        <w:rPr>
          <w:noProof/>
          <w:sz w:val="28"/>
          <w:szCs w:val="28"/>
          <w:lang w:val="ru-RU"/>
        </w:rPr>
        <w:t>7</w:t>
      </w:r>
      <w:r w:rsidR="00C962EB" w:rsidRPr="00C962EB">
        <w:rPr>
          <w:noProof/>
          <w:sz w:val="28"/>
          <w:szCs w:val="28"/>
          <w:lang w:val="ru-RU"/>
        </w:rPr>
        <w:t>–</w:t>
      </w:r>
      <w:r w:rsidRPr="00B534E9">
        <w:rPr>
          <w:noProof/>
          <w:sz w:val="28"/>
          <w:szCs w:val="28"/>
          <w:lang w:val="ru-RU"/>
        </w:rPr>
        <w:t>0</w:t>
      </w:r>
      <w:r w:rsidR="003501D9" w:rsidRPr="00B534E9">
        <w:rPr>
          <w:noProof/>
          <w:sz w:val="28"/>
          <w:szCs w:val="28"/>
          <w:lang w:val="ru-RU"/>
        </w:rPr>
        <w:t>,</w:t>
      </w:r>
      <w:r w:rsidRPr="00B534E9">
        <w:rPr>
          <w:noProof/>
          <w:sz w:val="28"/>
          <w:szCs w:val="28"/>
          <w:lang w:val="ru-RU"/>
        </w:rPr>
        <w:t>8</w:t>
      </w:r>
      <w:r w:rsidR="004F0864" w:rsidRPr="00B534E9">
        <w:rPr>
          <w:noProof/>
          <w:sz w:val="28"/>
          <w:szCs w:val="28"/>
          <w:lang w:val="ru-RU"/>
        </w:rPr>
        <w:t xml:space="preserve">, </w:t>
      </w:r>
      <w:r w:rsidR="00C962EB">
        <w:rPr>
          <w:noProof/>
          <w:sz w:val="28"/>
          <w:szCs w:val="28"/>
          <w:lang w:val="ru-RU"/>
        </w:rPr>
        <w:t>вітер помірний – 2</w:t>
      </w:r>
      <w:r w:rsidR="00C962EB" w:rsidRPr="00C962EB">
        <w:rPr>
          <w:noProof/>
          <w:sz w:val="28"/>
          <w:szCs w:val="28"/>
          <w:lang w:val="ru-RU"/>
        </w:rPr>
        <w:t>–</w:t>
      </w:r>
      <w:r w:rsidRPr="00B534E9">
        <w:rPr>
          <w:noProof/>
          <w:sz w:val="28"/>
          <w:szCs w:val="28"/>
          <w:lang w:val="ru-RU"/>
        </w:rPr>
        <w:t>5</w:t>
      </w:r>
      <w:r w:rsidR="00474327">
        <w:rPr>
          <w:noProof/>
          <w:sz w:val="28"/>
          <w:szCs w:val="28"/>
          <w:lang w:val="ru-RU"/>
        </w:rPr>
        <w:t> </w:t>
      </w:r>
      <w:r w:rsidRPr="00B534E9">
        <w:rPr>
          <w:noProof/>
          <w:sz w:val="28"/>
          <w:szCs w:val="28"/>
          <w:lang w:val="ru-RU"/>
        </w:rPr>
        <w:t>м/</w:t>
      </w:r>
      <w:r w:rsidRPr="00B534E9">
        <w:rPr>
          <w:noProof/>
          <w:sz w:val="28"/>
          <w:szCs w:val="28"/>
        </w:rPr>
        <w:t>с.</w:t>
      </w:r>
      <w:r w:rsidR="00D72775">
        <w:rPr>
          <w:noProof/>
          <w:sz w:val="28"/>
          <w:szCs w:val="28"/>
        </w:rPr>
        <w:t xml:space="preserve"> </w:t>
      </w:r>
      <w:r w:rsidRPr="00B534E9">
        <w:rPr>
          <w:noProof/>
          <w:sz w:val="28"/>
          <w:szCs w:val="28"/>
        </w:rPr>
        <w:t>Спостереження відбувалися у різні години доби.</w:t>
      </w:r>
    </w:p>
    <w:p w:rsidR="00487A65" w:rsidRPr="00B534E9" w:rsidRDefault="00487A65" w:rsidP="00B534E9">
      <w:pPr>
        <w:spacing w:line="360" w:lineRule="auto"/>
        <w:ind w:firstLine="709"/>
        <w:jc w:val="both"/>
        <w:rPr>
          <w:noProof/>
          <w:sz w:val="28"/>
          <w:szCs w:val="28"/>
        </w:rPr>
      </w:pPr>
      <w:r w:rsidRPr="00B534E9">
        <w:rPr>
          <w:noProof/>
          <w:sz w:val="28"/>
          <w:szCs w:val="28"/>
        </w:rPr>
        <w:t>В перший день обліку нами було зареєстровано 20 особин козулі європейської.</w:t>
      </w:r>
      <w:r w:rsidR="00C962EB">
        <w:rPr>
          <w:noProof/>
          <w:sz w:val="28"/>
          <w:szCs w:val="28"/>
        </w:rPr>
        <w:t xml:space="preserve"> </w:t>
      </w:r>
      <w:r w:rsidRPr="00B534E9">
        <w:rPr>
          <w:noProof/>
          <w:sz w:val="28"/>
          <w:szCs w:val="28"/>
        </w:rPr>
        <w:t>Перша зустріч відбулася о 17.23. Т</w:t>
      </w:r>
      <w:r w:rsidR="00AD347C" w:rsidRPr="00B534E9">
        <w:rPr>
          <w:noProof/>
          <w:sz w:val="28"/>
          <w:szCs w:val="28"/>
        </w:rPr>
        <w:t>ри дорослі самця кормилися на рі</w:t>
      </w:r>
      <w:r w:rsidRPr="00B534E9">
        <w:rPr>
          <w:noProof/>
          <w:sz w:val="28"/>
          <w:szCs w:val="28"/>
        </w:rPr>
        <w:t>ллі засадженому озиминою.</w:t>
      </w:r>
      <w:r w:rsidR="00C962EB">
        <w:rPr>
          <w:noProof/>
          <w:sz w:val="28"/>
          <w:szCs w:val="28"/>
        </w:rPr>
        <w:t xml:space="preserve"> </w:t>
      </w:r>
      <w:r w:rsidRPr="00B534E9">
        <w:rPr>
          <w:noProof/>
          <w:sz w:val="28"/>
          <w:szCs w:val="28"/>
        </w:rPr>
        <w:t>В зимовий безсніжний період озимина</w:t>
      </w:r>
      <w:r w:rsidR="004F0864" w:rsidRPr="00B534E9">
        <w:rPr>
          <w:noProof/>
          <w:sz w:val="28"/>
          <w:szCs w:val="28"/>
        </w:rPr>
        <w:t xml:space="preserve">, </w:t>
      </w:r>
      <w:r w:rsidRPr="00B534E9">
        <w:rPr>
          <w:noProof/>
          <w:sz w:val="28"/>
          <w:szCs w:val="28"/>
        </w:rPr>
        <w:t>для козулі</w:t>
      </w:r>
      <w:r w:rsidR="004F0864" w:rsidRPr="00B534E9">
        <w:rPr>
          <w:noProof/>
          <w:sz w:val="28"/>
          <w:szCs w:val="28"/>
        </w:rPr>
        <w:t xml:space="preserve">, </w:t>
      </w:r>
      <w:r w:rsidRPr="00B534E9">
        <w:rPr>
          <w:noProof/>
          <w:sz w:val="28"/>
          <w:szCs w:val="28"/>
        </w:rPr>
        <w:t>являє собою якісну кормову базу</w:t>
      </w:r>
      <w:r w:rsidR="004F0864" w:rsidRPr="00B534E9">
        <w:rPr>
          <w:noProof/>
          <w:sz w:val="28"/>
          <w:szCs w:val="28"/>
        </w:rPr>
        <w:t xml:space="preserve">, </w:t>
      </w:r>
      <w:r w:rsidRPr="00B534E9">
        <w:rPr>
          <w:noProof/>
          <w:sz w:val="28"/>
          <w:szCs w:val="28"/>
        </w:rPr>
        <w:t>але цей біотоп має слабкі захісні властивості.</w:t>
      </w:r>
      <w:r w:rsidR="00C962EB">
        <w:rPr>
          <w:noProof/>
          <w:sz w:val="28"/>
          <w:szCs w:val="28"/>
        </w:rPr>
        <w:t xml:space="preserve"> </w:t>
      </w:r>
      <w:r w:rsidRPr="00B534E9">
        <w:rPr>
          <w:noProof/>
          <w:sz w:val="28"/>
          <w:szCs w:val="28"/>
        </w:rPr>
        <w:t>О 20.29 нами була зафіксована одна доросла самиця козулі у лісосмузі</w:t>
      </w:r>
      <w:r w:rsidR="004F0864" w:rsidRPr="00B534E9">
        <w:rPr>
          <w:noProof/>
          <w:sz w:val="28"/>
          <w:szCs w:val="28"/>
        </w:rPr>
        <w:t xml:space="preserve">, </w:t>
      </w:r>
      <w:r w:rsidRPr="00B534E9">
        <w:rPr>
          <w:noProof/>
          <w:sz w:val="28"/>
          <w:szCs w:val="28"/>
        </w:rPr>
        <w:t>перший ярус якої сладає граб</w:t>
      </w:r>
      <w:r w:rsidR="004F0864" w:rsidRPr="00B534E9">
        <w:rPr>
          <w:noProof/>
          <w:sz w:val="28"/>
          <w:szCs w:val="28"/>
        </w:rPr>
        <w:t xml:space="preserve">, </w:t>
      </w:r>
      <w:r w:rsidRPr="00B534E9">
        <w:rPr>
          <w:noProof/>
          <w:sz w:val="28"/>
          <w:szCs w:val="28"/>
        </w:rPr>
        <w:t>а другий – чагарникова рослинність (шипшина</w:t>
      </w:r>
      <w:r w:rsidR="003501D9" w:rsidRPr="00B534E9">
        <w:rPr>
          <w:noProof/>
          <w:sz w:val="28"/>
          <w:szCs w:val="28"/>
        </w:rPr>
        <w:t xml:space="preserve">, </w:t>
      </w:r>
      <w:r w:rsidRPr="00B534E9">
        <w:rPr>
          <w:noProof/>
          <w:sz w:val="28"/>
          <w:szCs w:val="28"/>
        </w:rPr>
        <w:t>скумпія). Остання зустр</w:t>
      </w:r>
      <w:r w:rsidR="007B771A" w:rsidRPr="00B534E9">
        <w:rPr>
          <w:noProof/>
          <w:sz w:val="28"/>
          <w:szCs w:val="28"/>
        </w:rPr>
        <w:t xml:space="preserve">іч з козулями </w:t>
      </w:r>
      <w:r w:rsidRPr="00B534E9">
        <w:rPr>
          <w:noProof/>
          <w:sz w:val="28"/>
          <w:szCs w:val="28"/>
        </w:rPr>
        <w:t>в цей день відбулася о 21.39. Було зареєстрована група з 14 особин не визначеного статево-вікового складу</w:t>
      </w:r>
      <w:r w:rsidR="004F0864" w:rsidRPr="00B534E9">
        <w:rPr>
          <w:noProof/>
          <w:sz w:val="28"/>
          <w:szCs w:val="28"/>
        </w:rPr>
        <w:t xml:space="preserve">, </w:t>
      </w:r>
      <w:r w:rsidRPr="00B534E9">
        <w:rPr>
          <w:noProof/>
          <w:sz w:val="28"/>
          <w:szCs w:val="28"/>
        </w:rPr>
        <w:t>яка була на ліжках у озимині. Тобто ми бачимо</w:t>
      </w:r>
      <w:r w:rsidR="004F0864" w:rsidRPr="00B534E9">
        <w:rPr>
          <w:noProof/>
          <w:sz w:val="28"/>
          <w:szCs w:val="28"/>
        </w:rPr>
        <w:t xml:space="preserve">, </w:t>
      </w:r>
      <w:r w:rsidRPr="00B534E9">
        <w:rPr>
          <w:noProof/>
          <w:sz w:val="28"/>
          <w:szCs w:val="28"/>
        </w:rPr>
        <w:t>що в цих угіддях козулі почувають себе доволі захищеними. Може це спостерігається тому</w:t>
      </w:r>
      <w:r w:rsidR="004F0864" w:rsidRPr="00B534E9">
        <w:rPr>
          <w:noProof/>
          <w:sz w:val="28"/>
          <w:szCs w:val="28"/>
        </w:rPr>
        <w:t xml:space="preserve">, </w:t>
      </w:r>
      <w:r w:rsidRPr="00B534E9">
        <w:rPr>
          <w:noProof/>
          <w:sz w:val="28"/>
          <w:szCs w:val="28"/>
        </w:rPr>
        <w:t>що поблизу з озиминою розташовується насадження листяного лісу</w:t>
      </w:r>
      <w:r w:rsidR="004F0864" w:rsidRPr="00B534E9">
        <w:rPr>
          <w:noProof/>
          <w:sz w:val="28"/>
          <w:szCs w:val="28"/>
        </w:rPr>
        <w:t xml:space="preserve">, </w:t>
      </w:r>
      <w:r w:rsidRPr="00B534E9">
        <w:rPr>
          <w:noProof/>
          <w:sz w:val="28"/>
          <w:szCs w:val="28"/>
        </w:rPr>
        <w:t>в яких вони можуть переховуватися в разі раптової небезпеки.</w:t>
      </w:r>
    </w:p>
    <w:p w:rsidR="00487A65" w:rsidRPr="00B534E9" w:rsidRDefault="00487A65" w:rsidP="00B534E9">
      <w:pPr>
        <w:spacing w:line="360" w:lineRule="auto"/>
        <w:ind w:firstLine="709"/>
        <w:jc w:val="both"/>
        <w:rPr>
          <w:noProof/>
          <w:sz w:val="28"/>
          <w:szCs w:val="28"/>
        </w:rPr>
      </w:pPr>
      <w:r w:rsidRPr="00B534E9">
        <w:rPr>
          <w:noProof/>
          <w:sz w:val="28"/>
          <w:szCs w:val="28"/>
          <w:lang w:val="ru-RU"/>
        </w:rPr>
        <w:t xml:space="preserve">В </w:t>
      </w:r>
      <w:r w:rsidRPr="00B534E9">
        <w:rPr>
          <w:noProof/>
          <w:sz w:val="28"/>
          <w:szCs w:val="28"/>
        </w:rPr>
        <w:t>другий день обліку ми зустріли козуль лише один раз о 8.30 на галявині у листяному лісі</w:t>
      </w:r>
      <w:r w:rsidR="004F0864" w:rsidRPr="00B534E9">
        <w:rPr>
          <w:noProof/>
          <w:sz w:val="28"/>
          <w:szCs w:val="28"/>
        </w:rPr>
        <w:t xml:space="preserve">, </w:t>
      </w:r>
      <w:r w:rsidRPr="00B534E9">
        <w:rPr>
          <w:noProof/>
          <w:sz w:val="28"/>
          <w:szCs w:val="28"/>
        </w:rPr>
        <w:t xml:space="preserve">до першого ярусу. Якого входить стиглий граб та дуб. </w:t>
      </w:r>
      <w:r w:rsidR="0041577A">
        <w:rPr>
          <w:noProof/>
          <w:sz w:val="28"/>
          <w:szCs w:val="28"/>
        </w:rPr>
        <w:t xml:space="preserve">            </w:t>
      </w:r>
      <w:r w:rsidRPr="00B534E9">
        <w:rPr>
          <w:noProof/>
          <w:sz w:val="28"/>
          <w:szCs w:val="28"/>
        </w:rPr>
        <w:t>В підрості переважає ясен гостролистий та молоді парості граба та дуба</w:t>
      </w:r>
      <w:r w:rsidR="004F0864" w:rsidRPr="00B534E9">
        <w:rPr>
          <w:noProof/>
          <w:sz w:val="28"/>
          <w:szCs w:val="28"/>
        </w:rPr>
        <w:t xml:space="preserve">, </w:t>
      </w:r>
      <w:r w:rsidR="0041577A">
        <w:rPr>
          <w:noProof/>
          <w:sz w:val="28"/>
          <w:szCs w:val="28"/>
        </w:rPr>
        <w:t xml:space="preserve">            </w:t>
      </w:r>
      <w:r w:rsidRPr="00B534E9">
        <w:rPr>
          <w:noProof/>
          <w:sz w:val="28"/>
          <w:szCs w:val="28"/>
        </w:rPr>
        <w:t>у підліску зустрічається шипшина</w:t>
      </w:r>
      <w:r w:rsidR="004F0864" w:rsidRPr="00B534E9">
        <w:rPr>
          <w:noProof/>
          <w:sz w:val="28"/>
          <w:szCs w:val="28"/>
        </w:rPr>
        <w:t xml:space="preserve">, </w:t>
      </w:r>
      <w:r w:rsidRPr="00B534E9">
        <w:rPr>
          <w:noProof/>
          <w:sz w:val="28"/>
          <w:szCs w:val="28"/>
        </w:rPr>
        <w:t>ожина</w:t>
      </w:r>
      <w:r w:rsidR="004F0864" w:rsidRPr="00B534E9">
        <w:rPr>
          <w:noProof/>
          <w:sz w:val="28"/>
          <w:szCs w:val="28"/>
        </w:rPr>
        <w:t xml:space="preserve">, </w:t>
      </w:r>
      <w:r w:rsidRPr="00B534E9">
        <w:rPr>
          <w:noProof/>
          <w:sz w:val="28"/>
          <w:szCs w:val="28"/>
        </w:rPr>
        <w:t>малинник. Відсоток підросту та підліску</w:t>
      </w:r>
      <w:r w:rsidR="004F0864" w:rsidRPr="00B534E9">
        <w:rPr>
          <w:noProof/>
          <w:sz w:val="28"/>
          <w:szCs w:val="28"/>
        </w:rPr>
        <w:t xml:space="preserve">, </w:t>
      </w:r>
      <w:r w:rsidRPr="00B534E9">
        <w:rPr>
          <w:noProof/>
          <w:sz w:val="28"/>
          <w:szCs w:val="28"/>
        </w:rPr>
        <w:t>відносно стиглої деревини</w:t>
      </w:r>
      <w:r w:rsidR="004F0864" w:rsidRPr="00B534E9">
        <w:rPr>
          <w:noProof/>
          <w:sz w:val="28"/>
          <w:szCs w:val="28"/>
        </w:rPr>
        <w:t xml:space="preserve">, </w:t>
      </w:r>
      <w:r w:rsidRPr="00B534E9">
        <w:rPr>
          <w:noProof/>
          <w:sz w:val="28"/>
          <w:szCs w:val="28"/>
        </w:rPr>
        <w:t>не великий. Ця група козуль складається з 4 дорослих самців та 3 дорослих самиць</w:t>
      </w:r>
      <w:r w:rsidR="004F0864" w:rsidRPr="00B534E9">
        <w:rPr>
          <w:noProof/>
          <w:sz w:val="28"/>
          <w:szCs w:val="28"/>
        </w:rPr>
        <w:t xml:space="preserve">, </w:t>
      </w:r>
      <w:r w:rsidRPr="00B534E9">
        <w:rPr>
          <w:noProof/>
          <w:sz w:val="28"/>
          <w:szCs w:val="28"/>
        </w:rPr>
        <w:t xml:space="preserve">про належність до цієї вікової групи свідчать розвинені роги у самців та статура самиць. Галявини посеред лісу – це </w:t>
      </w:r>
      <w:r w:rsidRPr="00B534E9">
        <w:rPr>
          <w:noProof/>
          <w:sz w:val="28"/>
          <w:szCs w:val="28"/>
        </w:rPr>
        <w:lastRenderedPageBreak/>
        <w:t>типова стація перебування козулі європейської тому</w:t>
      </w:r>
      <w:r w:rsidR="004F0864" w:rsidRPr="00B534E9">
        <w:rPr>
          <w:noProof/>
          <w:sz w:val="28"/>
          <w:szCs w:val="28"/>
        </w:rPr>
        <w:t xml:space="preserve">, </w:t>
      </w:r>
      <w:r w:rsidRPr="00B534E9">
        <w:rPr>
          <w:noProof/>
          <w:sz w:val="28"/>
          <w:szCs w:val="28"/>
        </w:rPr>
        <w:t>що має достатню кормову базу (гілля</w:t>
      </w:r>
      <w:r w:rsidR="003501D9" w:rsidRPr="00B534E9">
        <w:rPr>
          <w:noProof/>
          <w:sz w:val="28"/>
          <w:szCs w:val="28"/>
        </w:rPr>
        <w:t xml:space="preserve">, </w:t>
      </w:r>
      <w:r w:rsidRPr="00B534E9">
        <w:rPr>
          <w:noProof/>
          <w:sz w:val="28"/>
          <w:szCs w:val="28"/>
        </w:rPr>
        <w:t>кора) у зимовий період та дуже важливі захісні властивості.</w:t>
      </w:r>
    </w:p>
    <w:p w:rsidR="00487A65" w:rsidRPr="00B534E9" w:rsidRDefault="00487A65" w:rsidP="00B534E9">
      <w:pPr>
        <w:spacing w:line="360" w:lineRule="auto"/>
        <w:ind w:firstLine="709"/>
        <w:jc w:val="both"/>
        <w:rPr>
          <w:noProof/>
          <w:sz w:val="28"/>
          <w:szCs w:val="28"/>
        </w:rPr>
      </w:pPr>
      <w:r w:rsidRPr="00B534E9">
        <w:rPr>
          <w:noProof/>
          <w:sz w:val="28"/>
          <w:szCs w:val="28"/>
        </w:rPr>
        <w:t>На третій день обліку (2</w:t>
      </w:r>
      <w:r w:rsidR="007B771A" w:rsidRPr="00B534E9">
        <w:rPr>
          <w:noProof/>
          <w:sz w:val="28"/>
          <w:szCs w:val="28"/>
        </w:rPr>
        <w:t>1</w:t>
      </w:r>
      <w:r w:rsidRPr="00B534E9">
        <w:rPr>
          <w:noProof/>
          <w:sz w:val="28"/>
          <w:szCs w:val="28"/>
        </w:rPr>
        <w:t>.12.20</w:t>
      </w:r>
      <w:r w:rsidR="007B4338">
        <w:rPr>
          <w:noProof/>
          <w:sz w:val="28"/>
          <w:szCs w:val="28"/>
        </w:rPr>
        <w:t>2</w:t>
      </w:r>
      <w:r w:rsidR="00311A88">
        <w:rPr>
          <w:noProof/>
          <w:sz w:val="28"/>
          <w:szCs w:val="28"/>
        </w:rPr>
        <w:t>0</w:t>
      </w:r>
      <w:r w:rsidR="00D72775">
        <w:rPr>
          <w:noProof/>
          <w:sz w:val="28"/>
          <w:szCs w:val="28"/>
        </w:rPr>
        <w:t xml:space="preserve"> </w:t>
      </w:r>
      <w:r w:rsidRPr="00B534E9">
        <w:rPr>
          <w:noProof/>
          <w:sz w:val="28"/>
          <w:szCs w:val="28"/>
        </w:rPr>
        <w:t>р.) спостереження проводилися в першій половині дня. О 8.36 ми зустріли групу козуль</w:t>
      </w:r>
      <w:r w:rsidR="004F0864" w:rsidRPr="00B534E9">
        <w:rPr>
          <w:noProof/>
          <w:sz w:val="28"/>
          <w:szCs w:val="28"/>
        </w:rPr>
        <w:t xml:space="preserve">, </w:t>
      </w:r>
      <w:r w:rsidRPr="00B534E9">
        <w:rPr>
          <w:noProof/>
          <w:sz w:val="28"/>
          <w:szCs w:val="28"/>
        </w:rPr>
        <w:t>яка складалася з 5 дорослих самців та перетинала яблуневий сад у пошуках їжі. О 9.20 нами були зафіксовані 3 дорослі самиці у листяному лісі. Перший ярус на 70</w:t>
      </w:r>
      <w:r w:rsidR="007B4338">
        <w:rPr>
          <w:noProof/>
          <w:sz w:val="28"/>
          <w:szCs w:val="28"/>
        </w:rPr>
        <w:t> </w:t>
      </w:r>
      <w:r w:rsidRPr="00B534E9">
        <w:rPr>
          <w:noProof/>
          <w:sz w:val="28"/>
          <w:szCs w:val="28"/>
        </w:rPr>
        <w:t>% складається з грабу та близько 30</w:t>
      </w:r>
      <w:r w:rsidR="007B4338">
        <w:rPr>
          <w:noProof/>
          <w:sz w:val="28"/>
          <w:szCs w:val="28"/>
        </w:rPr>
        <w:t> </w:t>
      </w:r>
      <w:r w:rsidRPr="00B534E9">
        <w:rPr>
          <w:noProof/>
          <w:sz w:val="28"/>
          <w:szCs w:val="28"/>
        </w:rPr>
        <w:t xml:space="preserve">% </w:t>
      </w:r>
      <w:r w:rsidR="007B4338">
        <w:rPr>
          <w:noProof/>
          <w:sz w:val="28"/>
          <w:szCs w:val="28"/>
        </w:rPr>
        <w:t>–</w:t>
      </w:r>
      <w:r w:rsidRPr="00B534E9">
        <w:rPr>
          <w:noProof/>
          <w:sz w:val="28"/>
          <w:szCs w:val="28"/>
        </w:rPr>
        <w:t xml:space="preserve"> з дубу та незначна кількість ялини; другий – з буку та акації білої. Підросту та підліску майже немає</w:t>
      </w:r>
      <w:r w:rsidR="004F0864" w:rsidRPr="00B534E9">
        <w:rPr>
          <w:noProof/>
          <w:sz w:val="28"/>
          <w:szCs w:val="28"/>
        </w:rPr>
        <w:t xml:space="preserve">, </w:t>
      </w:r>
      <w:r w:rsidRPr="00B534E9">
        <w:rPr>
          <w:noProof/>
          <w:sz w:val="28"/>
          <w:szCs w:val="28"/>
        </w:rPr>
        <w:t>що свідчить про недавні рубки по догляду. В цьому ж біотопі о 9.24 ми зустріли двох молодих самців (десь 1</w:t>
      </w:r>
      <w:r w:rsidR="003501D9" w:rsidRPr="00B534E9">
        <w:rPr>
          <w:noProof/>
          <w:sz w:val="28"/>
          <w:szCs w:val="28"/>
        </w:rPr>
        <w:t>,</w:t>
      </w:r>
      <w:r w:rsidRPr="00B534E9">
        <w:rPr>
          <w:noProof/>
          <w:sz w:val="28"/>
          <w:szCs w:val="28"/>
        </w:rPr>
        <w:t>5</w:t>
      </w:r>
      <w:r w:rsidR="0041577A">
        <w:rPr>
          <w:noProof/>
          <w:sz w:val="28"/>
          <w:szCs w:val="28"/>
        </w:rPr>
        <w:t xml:space="preserve"> </w:t>
      </w:r>
      <w:r w:rsidRPr="00B534E9">
        <w:rPr>
          <w:noProof/>
          <w:sz w:val="28"/>
          <w:szCs w:val="28"/>
        </w:rPr>
        <w:t>річного віку)</w:t>
      </w:r>
      <w:r w:rsidR="004F0864" w:rsidRPr="00B534E9">
        <w:rPr>
          <w:noProof/>
          <w:sz w:val="28"/>
          <w:szCs w:val="28"/>
        </w:rPr>
        <w:t xml:space="preserve">, </w:t>
      </w:r>
      <w:r w:rsidRPr="00B534E9">
        <w:rPr>
          <w:noProof/>
          <w:sz w:val="28"/>
          <w:szCs w:val="28"/>
        </w:rPr>
        <w:t xml:space="preserve">про що свідчать їх роги – </w:t>
      </w:r>
      <w:r w:rsidRPr="00B534E9">
        <w:rPr>
          <w:noProof/>
          <w:sz w:val="28"/>
          <w:szCs w:val="28"/>
          <w:lang w:val="ru-RU"/>
        </w:rPr>
        <w:t>«</w:t>
      </w:r>
      <w:r w:rsidRPr="00B534E9">
        <w:rPr>
          <w:noProof/>
          <w:sz w:val="28"/>
          <w:szCs w:val="28"/>
        </w:rPr>
        <w:t>шила</w:t>
      </w:r>
      <w:r w:rsidRPr="00B534E9">
        <w:rPr>
          <w:noProof/>
          <w:sz w:val="28"/>
          <w:szCs w:val="28"/>
          <w:lang w:val="ru-RU"/>
        </w:rPr>
        <w:t>»</w:t>
      </w:r>
      <w:r w:rsidRPr="00B534E9">
        <w:rPr>
          <w:noProof/>
          <w:sz w:val="28"/>
          <w:szCs w:val="28"/>
        </w:rPr>
        <w:t xml:space="preserve">. </w:t>
      </w:r>
      <w:r w:rsidR="000B392A">
        <w:rPr>
          <w:noProof/>
          <w:sz w:val="28"/>
          <w:szCs w:val="28"/>
        </w:rPr>
        <w:t xml:space="preserve">Також о </w:t>
      </w:r>
      <w:r w:rsidRPr="00B534E9">
        <w:rPr>
          <w:noProof/>
          <w:sz w:val="28"/>
          <w:szCs w:val="28"/>
        </w:rPr>
        <w:t>12.05 в тому ж листяному лісі нами було помічено 4 самця</w:t>
      </w:r>
      <w:r w:rsidR="004F0864" w:rsidRPr="00B534E9">
        <w:rPr>
          <w:noProof/>
          <w:sz w:val="28"/>
          <w:szCs w:val="28"/>
        </w:rPr>
        <w:t xml:space="preserve">, </w:t>
      </w:r>
      <w:r w:rsidRPr="00B534E9">
        <w:rPr>
          <w:noProof/>
          <w:sz w:val="28"/>
          <w:szCs w:val="28"/>
        </w:rPr>
        <w:t>при чому</w:t>
      </w:r>
      <w:r w:rsidR="004F0864" w:rsidRPr="00B534E9">
        <w:rPr>
          <w:noProof/>
          <w:sz w:val="28"/>
          <w:szCs w:val="28"/>
        </w:rPr>
        <w:t xml:space="preserve">, </w:t>
      </w:r>
      <w:r w:rsidRPr="00B534E9">
        <w:rPr>
          <w:noProof/>
          <w:sz w:val="28"/>
          <w:szCs w:val="28"/>
        </w:rPr>
        <w:t>один з них був молодим (1</w:t>
      </w:r>
      <w:r w:rsidR="003501D9" w:rsidRPr="00B534E9">
        <w:rPr>
          <w:noProof/>
          <w:sz w:val="28"/>
          <w:szCs w:val="28"/>
        </w:rPr>
        <w:t>,</w:t>
      </w:r>
      <w:r w:rsidRPr="00B534E9">
        <w:rPr>
          <w:noProof/>
          <w:sz w:val="28"/>
          <w:szCs w:val="28"/>
        </w:rPr>
        <w:t>5 роки)</w:t>
      </w:r>
      <w:r w:rsidR="004F0864" w:rsidRPr="00B534E9">
        <w:rPr>
          <w:noProof/>
          <w:sz w:val="28"/>
          <w:szCs w:val="28"/>
        </w:rPr>
        <w:t xml:space="preserve">, </w:t>
      </w:r>
      <w:r w:rsidRPr="00B534E9">
        <w:rPr>
          <w:noProof/>
          <w:sz w:val="28"/>
          <w:szCs w:val="28"/>
        </w:rPr>
        <w:t>а 3 дорослими. Отже ми бачимо</w:t>
      </w:r>
      <w:r w:rsidR="004F0864" w:rsidRPr="00B534E9">
        <w:rPr>
          <w:noProof/>
          <w:sz w:val="28"/>
          <w:szCs w:val="28"/>
        </w:rPr>
        <w:t xml:space="preserve">, </w:t>
      </w:r>
      <w:r w:rsidRPr="00B534E9">
        <w:rPr>
          <w:noProof/>
          <w:sz w:val="28"/>
          <w:szCs w:val="28"/>
        </w:rPr>
        <w:t>що на початку дня козулі перебувають у захищених деревинною рослинністю біотопах</w:t>
      </w:r>
      <w:r w:rsidR="004F0864" w:rsidRPr="00B534E9">
        <w:rPr>
          <w:noProof/>
          <w:sz w:val="28"/>
          <w:szCs w:val="28"/>
        </w:rPr>
        <w:t xml:space="preserve">, </w:t>
      </w:r>
      <w:r w:rsidRPr="00B534E9">
        <w:rPr>
          <w:noProof/>
          <w:sz w:val="28"/>
          <w:szCs w:val="28"/>
        </w:rPr>
        <w:t>а у другій половині переходять до орних земель з озиминою для харчування.</w:t>
      </w:r>
    </w:p>
    <w:p w:rsidR="00487A65" w:rsidRPr="00B534E9" w:rsidRDefault="00487A65" w:rsidP="00B534E9">
      <w:pPr>
        <w:spacing w:line="360" w:lineRule="auto"/>
        <w:ind w:firstLine="709"/>
        <w:jc w:val="both"/>
        <w:rPr>
          <w:noProof/>
          <w:sz w:val="28"/>
          <w:szCs w:val="28"/>
        </w:rPr>
      </w:pPr>
      <w:r w:rsidRPr="00B534E9">
        <w:rPr>
          <w:noProof/>
          <w:sz w:val="28"/>
          <w:szCs w:val="28"/>
        </w:rPr>
        <w:t>На четвертий день спостережень (</w:t>
      </w:r>
      <w:r w:rsidR="007B771A" w:rsidRPr="00B534E9">
        <w:rPr>
          <w:noProof/>
          <w:sz w:val="28"/>
          <w:szCs w:val="28"/>
        </w:rPr>
        <w:t>24.</w:t>
      </w:r>
      <w:r w:rsidRPr="00B534E9">
        <w:rPr>
          <w:noProof/>
          <w:sz w:val="28"/>
          <w:szCs w:val="28"/>
        </w:rPr>
        <w:t>12.20</w:t>
      </w:r>
      <w:r w:rsidR="000B392A">
        <w:rPr>
          <w:noProof/>
          <w:sz w:val="28"/>
          <w:szCs w:val="28"/>
        </w:rPr>
        <w:t>2</w:t>
      </w:r>
      <w:r w:rsidR="00311A88">
        <w:rPr>
          <w:noProof/>
          <w:sz w:val="28"/>
          <w:szCs w:val="28"/>
        </w:rPr>
        <w:t>0</w:t>
      </w:r>
      <w:r w:rsidRPr="00B534E9">
        <w:rPr>
          <w:noProof/>
          <w:sz w:val="28"/>
          <w:szCs w:val="28"/>
        </w:rPr>
        <w:t>р.)</w:t>
      </w:r>
      <w:r w:rsidR="004F0864" w:rsidRPr="00B534E9">
        <w:rPr>
          <w:noProof/>
          <w:sz w:val="28"/>
          <w:szCs w:val="28"/>
        </w:rPr>
        <w:t xml:space="preserve">, </w:t>
      </w:r>
      <w:r w:rsidRPr="00B534E9">
        <w:rPr>
          <w:noProof/>
          <w:sz w:val="28"/>
          <w:szCs w:val="28"/>
        </w:rPr>
        <w:t>які проводилися у другій половині дня</w:t>
      </w:r>
      <w:r w:rsidR="004F0864" w:rsidRPr="00B534E9">
        <w:rPr>
          <w:noProof/>
          <w:sz w:val="28"/>
          <w:szCs w:val="28"/>
        </w:rPr>
        <w:t xml:space="preserve">, </w:t>
      </w:r>
      <w:r w:rsidRPr="00B534E9">
        <w:rPr>
          <w:noProof/>
          <w:sz w:val="28"/>
          <w:szCs w:val="28"/>
        </w:rPr>
        <w:t>нами було помічено 2 групи козуль. Перша о 13.20 знаходилася у листяному лісі</w:t>
      </w:r>
      <w:r w:rsidR="004F0864" w:rsidRPr="00B534E9">
        <w:rPr>
          <w:noProof/>
          <w:sz w:val="28"/>
          <w:szCs w:val="28"/>
        </w:rPr>
        <w:t xml:space="preserve">, </w:t>
      </w:r>
      <w:r w:rsidRPr="00B534E9">
        <w:rPr>
          <w:noProof/>
          <w:sz w:val="28"/>
          <w:szCs w:val="28"/>
        </w:rPr>
        <w:t>деревостой якого відповідає опису зазначеному нами реніше</w:t>
      </w:r>
      <w:r w:rsidR="004F0864" w:rsidRPr="00B534E9">
        <w:rPr>
          <w:noProof/>
          <w:sz w:val="28"/>
          <w:szCs w:val="28"/>
        </w:rPr>
        <w:t xml:space="preserve">, </w:t>
      </w:r>
      <w:r w:rsidRPr="00B534E9">
        <w:rPr>
          <w:noProof/>
          <w:sz w:val="28"/>
          <w:szCs w:val="28"/>
        </w:rPr>
        <w:t>та складалася з двох дорослих самиць. А друга група з трьох особин (1 самець та 2 самиці) о 14.58 харчувалася на озимині.</w:t>
      </w:r>
    </w:p>
    <w:p w:rsidR="0041577A" w:rsidRDefault="004F0864" w:rsidP="00B534E9">
      <w:pPr>
        <w:spacing w:line="360" w:lineRule="auto"/>
        <w:ind w:firstLine="709"/>
        <w:jc w:val="both"/>
        <w:rPr>
          <w:noProof/>
          <w:sz w:val="28"/>
          <w:szCs w:val="28"/>
          <w:lang w:val="ru-RU"/>
        </w:rPr>
      </w:pPr>
      <w:proofErr w:type="gramStart"/>
      <w:r w:rsidRPr="00B534E9">
        <w:rPr>
          <w:noProof/>
          <w:sz w:val="28"/>
          <w:szCs w:val="28"/>
          <w:lang w:val="ru-RU"/>
        </w:rPr>
        <w:t>Отже під час зимового візуального обліку в «Самарському лісі» в грудні 20</w:t>
      </w:r>
      <w:r w:rsidR="000B392A">
        <w:rPr>
          <w:noProof/>
          <w:sz w:val="28"/>
          <w:szCs w:val="28"/>
          <w:lang w:val="ru-RU"/>
        </w:rPr>
        <w:t>21</w:t>
      </w:r>
      <w:r w:rsidRPr="00B534E9">
        <w:rPr>
          <w:noProof/>
          <w:sz w:val="28"/>
          <w:szCs w:val="28"/>
          <w:lang w:val="ru-RU"/>
        </w:rPr>
        <w:t xml:space="preserve"> року, нами було зареєстровано 44 особини козулі європейської. Якщо врахувати їх біотопічне розповсюдження, то в листяному лісі ми зустріли 18 особин (що складає 40,9</w:t>
      </w:r>
      <w:r w:rsidR="000B392A">
        <w:rPr>
          <w:noProof/>
          <w:sz w:val="28"/>
          <w:szCs w:val="28"/>
          <w:lang w:val="ru-RU"/>
        </w:rPr>
        <w:t> </w:t>
      </w:r>
      <w:r w:rsidRPr="00B534E9">
        <w:rPr>
          <w:noProof/>
          <w:sz w:val="28"/>
          <w:szCs w:val="28"/>
          <w:lang w:val="ru-RU"/>
        </w:rPr>
        <w:t>% від загальної кількості зареєстрованих тварин), на орних землях засіяних озиминою – 20</w:t>
      </w:r>
      <w:proofErr w:type="gramEnd"/>
      <w:r w:rsidRPr="00B534E9">
        <w:rPr>
          <w:noProof/>
          <w:sz w:val="28"/>
          <w:szCs w:val="28"/>
          <w:lang w:val="ru-RU"/>
        </w:rPr>
        <w:t xml:space="preserve"> козуль (45,5</w:t>
      </w:r>
      <w:r w:rsidR="000B392A">
        <w:rPr>
          <w:noProof/>
          <w:sz w:val="28"/>
          <w:szCs w:val="28"/>
          <w:lang w:val="ru-RU"/>
        </w:rPr>
        <w:t> </w:t>
      </w:r>
      <w:r w:rsidRPr="00B534E9">
        <w:rPr>
          <w:noProof/>
          <w:sz w:val="28"/>
          <w:szCs w:val="28"/>
          <w:lang w:val="ru-RU"/>
        </w:rPr>
        <w:t>%), в садах – 5 особин (11,3</w:t>
      </w:r>
      <w:r w:rsidR="000B392A">
        <w:rPr>
          <w:noProof/>
          <w:sz w:val="28"/>
          <w:szCs w:val="28"/>
          <w:lang w:val="ru-RU"/>
        </w:rPr>
        <w:t> </w:t>
      </w:r>
      <w:r w:rsidRPr="00B534E9">
        <w:rPr>
          <w:noProof/>
          <w:sz w:val="28"/>
          <w:szCs w:val="28"/>
          <w:lang w:val="ru-RU"/>
        </w:rPr>
        <w:t>%), у лісосмугах (2,3</w:t>
      </w:r>
      <w:r w:rsidR="000B392A">
        <w:rPr>
          <w:noProof/>
          <w:sz w:val="28"/>
          <w:szCs w:val="28"/>
          <w:lang w:val="ru-RU"/>
        </w:rPr>
        <w:t> </w:t>
      </w:r>
      <w:r w:rsidRPr="00B534E9">
        <w:rPr>
          <w:noProof/>
          <w:sz w:val="28"/>
          <w:szCs w:val="28"/>
          <w:lang w:val="ru-RU"/>
        </w:rPr>
        <w:t xml:space="preserve">%). </w:t>
      </w:r>
    </w:p>
    <w:p w:rsidR="004F0864" w:rsidRPr="00B534E9" w:rsidRDefault="004F0864" w:rsidP="00B534E9">
      <w:pPr>
        <w:spacing w:line="360" w:lineRule="auto"/>
        <w:ind w:firstLine="709"/>
        <w:jc w:val="both"/>
        <w:rPr>
          <w:noProof/>
          <w:sz w:val="28"/>
          <w:szCs w:val="28"/>
          <w:lang w:val="ru-RU"/>
        </w:rPr>
      </w:pPr>
      <w:proofErr w:type="gramStart"/>
      <w:r w:rsidRPr="00B534E9">
        <w:rPr>
          <w:noProof/>
          <w:sz w:val="28"/>
          <w:szCs w:val="28"/>
          <w:lang w:val="ru-RU"/>
        </w:rPr>
        <w:t>Таким чином ми бачимо, що улюбленими біотопами у зимовий період для козулі європейської виступають рилля з озиминою та листяні ліси, ці угіддя мають найбільшу, проміж інших, біотопів, кормову базу та захісні властивості.</w:t>
      </w:r>
      <w:r w:rsidR="0041577A">
        <w:rPr>
          <w:noProof/>
          <w:sz w:val="28"/>
          <w:szCs w:val="28"/>
          <w:lang w:val="ru-RU"/>
        </w:rPr>
        <w:t xml:space="preserve"> </w:t>
      </w:r>
      <w:r w:rsidR="0041577A">
        <w:rPr>
          <w:noProof/>
          <w:sz w:val="28"/>
          <w:szCs w:val="28"/>
          <w:lang w:val="ru-RU"/>
        </w:rPr>
        <w:lastRenderedPageBreak/>
        <w:t>Я</w:t>
      </w:r>
      <w:r w:rsidRPr="00B534E9">
        <w:rPr>
          <w:noProof/>
          <w:sz w:val="28"/>
          <w:szCs w:val="28"/>
          <w:lang w:val="ru-RU"/>
        </w:rPr>
        <w:t>к відомо, саме ці чинники найбільш обумовлюють концентрацію вивчаємого виду у тім чи інш</w:t>
      </w:r>
      <w:proofErr w:type="gramEnd"/>
      <w:r w:rsidRPr="00B534E9">
        <w:rPr>
          <w:noProof/>
          <w:sz w:val="28"/>
          <w:szCs w:val="28"/>
          <w:lang w:val="ru-RU"/>
        </w:rPr>
        <w:t>ім біотопі.</w:t>
      </w:r>
    </w:p>
    <w:p w:rsidR="004F0864" w:rsidRPr="00B534E9" w:rsidRDefault="004F0864" w:rsidP="00B534E9">
      <w:pPr>
        <w:spacing w:line="360" w:lineRule="auto"/>
        <w:ind w:firstLine="709"/>
        <w:jc w:val="both"/>
        <w:rPr>
          <w:noProof/>
          <w:sz w:val="28"/>
          <w:szCs w:val="28"/>
        </w:rPr>
      </w:pPr>
      <w:r w:rsidRPr="00B534E9">
        <w:rPr>
          <w:noProof/>
          <w:sz w:val="28"/>
          <w:szCs w:val="28"/>
        </w:rPr>
        <w:t>В весняний період візуальний облік козулі в різних біотопах, представлених у господарстві, проводили на протязі 5 днів (11.03.</w:t>
      </w:r>
      <w:r w:rsidR="00311A88">
        <w:rPr>
          <w:noProof/>
          <w:sz w:val="28"/>
          <w:szCs w:val="28"/>
        </w:rPr>
        <w:t>21</w:t>
      </w:r>
      <w:r w:rsidRPr="00B534E9">
        <w:rPr>
          <w:noProof/>
          <w:sz w:val="28"/>
          <w:szCs w:val="28"/>
        </w:rPr>
        <w:t>, 12.03.</w:t>
      </w:r>
      <w:r w:rsidR="00311A88">
        <w:rPr>
          <w:noProof/>
          <w:sz w:val="28"/>
          <w:szCs w:val="28"/>
        </w:rPr>
        <w:t>21</w:t>
      </w:r>
      <w:r w:rsidRPr="00B534E9">
        <w:rPr>
          <w:noProof/>
          <w:sz w:val="28"/>
          <w:szCs w:val="28"/>
        </w:rPr>
        <w:t>, 14.03.</w:t>
      </w:r>
      <w:r w:rsidR="00311A88">
        <w:rPr>
          <w:noProof/>
          <w:sz w:val="28"/>
          <w:szCs w:val="28"/>
        </w:rPr>
        <w:t>21</w:t>
      </w:r>
      <w:r w:rsidRPr="00B534E9">
        <w:rPr>
          <w:noProof/>
          <w:sz w:val="28"/>
          <w:szCs w:val="28"/>
        </w:rPr>
        <w:t>, 16.03.</w:t>
      </w:r>
      <w:r w:rsidR="00311A88">
        <w:rPr>
          <w:noProof/>
          <w:sz w:val="28"/>
          <w:szCs w:val="28"/>
        </w:rPr>
        <w:t>21</w:t>
      </w:r>
      <w:r w:rsidRPr="00B534E9">
        <w:rPr>
          <w:noProof/>
          <w:sz w:val="28"/>
          <w:szCs w:val="28"/>
        </w:rPr>
        <w:t>). Цей період часу вирізнявся дуже великим сніговим покривом (5</w:t>
      </w:r>
      <w:r w:rsidR="00311A88">
        <w:rPr>
          <w:noProof/>
          <w:sz w:val="28"/>
          <w:szCs w:val="28"/>
        </w:rPr>
        <w:t>–</w:t>
      </w:r>
      <w:r w:rsidRPr="00B534E9">
        <w:rPr>
          <w:noProof/>
          <w:sz w:val="28"/>
          <w:szCs w:val="28"/>
        </w:rPr>
        <w:t>25</w:t>
      </w:r>
      <w:r w:rsidR="00311A88">
        <w:rPr>
          <w:noProof/>
          <w:sz w:val="28"/>
          <w:szCs w:val="28"/>
        </w:rPr>
        <w:t> </w:t>
      </w:r>
      <w:r w:rsidRPr="00B534E9">
        <w:rPr>
          <w:noProof/>
          <w:sz w:val="28"/>
          <w:szCs w:val="28"/>
        </w:rPr>
        <w:t xml:space="preserve">см) та великою кількістю опадів. Температура повітря коливалась від </w:t>
      </w:r>
      <w:r w:rsidR="00311A88">
        <w:rPr>
          <w:noProof/>
          <w:sz w:val="28"/>
          <w:szCs w:val="28"/>
        </w:rPr>
        <w:t>–</w:t>
      </w:r>
      <w:r w:rsidRPr="00B534E9">
        <w:rPr>
          <w:noProof/>
          <w:sz w:val="28"/>
          <w:szCs w:val="28"/>
        </w:rPr>
        <w:t xml:space="preserve">3°С до +7°С, хмарність – від 0,2 до 0,9, вітер невеликий, але поривчастий. Спостереження проводили у різні години доби. </w:t>
      </w:r>
    </w:p>
    <w:p w:rsidR="00B534E9" w:rsidRPr="00B534E9" w:rsidRDefault="004F0864" w:rsidP="00B534E9">
      <w:pPr>
        <w:spacing w:line="360" w:lineRule="auto"/>
        <w:ind w:firstLine="709"/>
        <w:jc w:val="both"/>
        <w:rPr>
          <w:noProof/>
          <w:sz w:val="28"/>
          <w:szCs w:val="28"/>
        </w:rPr>
      </w:pPr>
      <w:r w:rsidRPr="00B534E9">
        <w:rPr>
          <w:noProof/>
          <w:sz w:val="28"/>
          <w:szCs w:val="28"/>
        </w:rPr>
        <w:t>У перший день спостережень було зареєстровано 3 групи козуль. Перша група, яка складалася з 1</w:t>
      </w:r>
      <w:r w:rsidR="000D29BC">
        <w:rPr>
          <w:noProof/>
          <w:sz w:val="28"/>
          <w:szCs w:val="28"/>
        </w:rPr>
        <w:t xml:space="preserve">-го </w:t>
      </w:r>
      <w:r w:rsidRPr="00B534E9">
        <w:rPr>
          <w:noProof/>
          <w:sz w:val="28"/>
          <w:szCs w:val="28"/>
        </w:rPr>
        <w:t>дорослого самця та 2</w:t>
      </w:r>
      <w:r w:rsidR="000D29BC">
        <w:rPr>
          <w:noProof/>
          <w:sz w:val="28"/>
          <w:szCs w:val="28"/>
        </w:rPr>
        <w:t>-х</w:t>
      </w:r>
      <w:r w:rsidRPr="00B534E9">
        <w:rPr>
          <w:noProof/>
          <w:sz w:val="28"/>
          <w:szCs w:val="28"/>
        </w:rPr>
        <w:t xml:space="preserve"> дорослих самиць була помічена об 11.30 в листяному лісі. До першого ярусу цього лісового насадження входить граб (50</w:t>
      </w:r>
      <w:r w:rsidR="000D29BC">
        <w:rPr>
          <w:noProof/>
          <w:sz w:val="28"/>
          <w:szCs w:val="28"/>
        </w:rPr>
        <w:t> </w:t>
      </w:r>
      <w:r w:rsidRPr="00B534E9">
        <w:rPr>
          <w:noProof/>
          <w:sz w:val="28"/>
          <w:szCs w:val="28"/>
        </w:rPr>
        <w:t>%), в</w:t>
      </w:r>
      <w:r w:rsidRPr="00B534E9">
        <w:rPr>
          <w:noProof/>
          <w:sz w:val="28"/>
          <w:szCs w:val="28"/>
          <w:lang w:val="ru-RU"/>
        </w:rPr>
        <w:t>`</w:t>
      </w:r>
      <w:r w:rsidRPr="00B534E9">
        <w:rPr>
          <w:noProof/>
          <w:sz w:val="28"/>
          <w:szCs w:val="28"/>
        </w:rPr>
        <w:t>яз</w:t>
      </w:r>
      <w:r w:rsidR="00D72775">
        <w:rPr>
          <w:noProof/>
          <w:sz w:val="28"/>
          <w:szCs w:val="28"/>
        </w:rPr>
        <w:t xml:space="preserve"> </w:t>
      </w:r>
      <w:r w:rsidRPr="00B534E9">
        <w:rPr>
          <w:noProof/>
          <w:sz w:val="28"/>
          <w:szCs w:val="28"/>
        </w:rPr>
        <w:t>(30</w:t>
      </w:r>
      <w:r w:rsidR="000D29BC">
        <w:rPr>
          <w:noProof/>
          <w:sz w:val="28"/>
          <w:szCs w:val="28"/>
          <w:lang w:val="ru-RU"/>
        </w:rPr>
        <w:t> </w:t>
      </w:r>
      <w:r w:rsidRPr="00B534E9">
        <w:rPr>
          <w:noProof/>
          <w:sz w:val="28"/>
          <w:szCs w:val="28"/>
        </w:rPr>
        <w:t>%) та дуб (20</w:t>
      </w:r>
      <w:r w:rsidR="000D29BC">
        <w:rPr>
          <w:noProof/>
          <w:sz w:val="28"/>
          <w:szCs w:val="28"/>
          <w:lang w:val="ru-RU"/>
        </w:rPr>
        <w:t> </w:t>
      </w:r>
      <w:r w:rsidRPr="00B534E9">
        <w:rPr>
          <w:noProof/>
          <w:sz w:val="28"/>
          <w:szCs w:val="28"/>
        </w:rPr>
        <w:t>%), до другого ярусу входить в</w:t>
      </w:r>
      <w:r w:rsidRPr="00B534E9">
        <w:rPr>
          <w:noProof/>
          <w:sz w:val="28"/>
          <w:szCs w:val="28"/>
          <w:lang w:val="ru-RU"/>
        </w:rPr>
        <w:t>`</w:t>
      </w:r>
      <w:r w:rsidRPr="00B534E9">
        <w:rPr>
          <w:noProof/>
          <w:sz w:val="28"/>
          <w:szCs w:val="28"/>
        </w:rPr>
        <w:t>яз (50</w:t>
      </w:r>
      <w:r w:rsidR="000D29BC">
        <w:rPr>
          <w:noProof/>
          <w:sz w:val="28"/>
          <w:szCs w:val="28"/>
          <w:lang w:val="ru-RU"/>
        </w:rPr>
        <w:t> </w:t>
      </w:r>
      <w:r w:rsidRPr="00B534E9">
        <w:rPr>
          <w:noProof/>
          <w:sz w:val="28"/>
          <w:szCs w:val="28"/>
        </w:rPr>
        <w:t>%), граб (40</w:t>
      </w:r>
      <w:r w:rsidR="000D29BC">
        <w:rPr>
          <w:noProof/>
          <w:sz w:val="28"/>
          <w:szCs w:val="28"/>
          <w:lang w:val="ru-RU"/>
        </w:rPr>
        <w:t> </w:t>
      </w:r>
      <w:r w:rsidRPr="00B534E9">
        <w:rPr>
          <w:noProof/>
          <w:sz w:val="28"/>
          <w:szCs w:val="28"/>
        </w:rPr>
        <w:t>%) та ялинка (10</w:t>
      </w:r>
      <w:r w:rsidR="000D29BC">
        <w:rPr>
          <w:noProof/>
          <w:sz w:val="28"/>
          <w:szCs w:val="28"/>
          <w:lang w:val="ru-RU"/>
        </w:rPr>
        <w:t> </w:t>
      </w:r>
      <w:r w:rsidRPr="00B534E9">
        <w:rPr>
          <w:noProof/>
          <w:sz w:val="28"/>
          <w:szCs w:val="28"/>
        </w:rPr>
        <w:t xml:space="preserve">%). Підрост та підлісок не густий та представлений чагарниковою рослинністю (глід, ожина, скумпія). О 13.56 </w:t>
      </w:r>
      <w:r w:rsidR="000D29BC">
        <w:rPr>
          <w:noProof/>
          <w:sz w:val="28"/>
          <w:szCs w:val="28"/>
          <w:lang w:val="ru-RU"/>
        </w:rPr>
        <w:t>зустр</w:t>
      </w:r>
      <w:r w:rsidR="000D29BC">
        <w:rPr>
          <w:noProof/>
          <w:sz w:val="28"/>
          <w:szCs w:val="28"/>
        </w:rPr>
        <w:t>і</w:t>
      </w:r>
      <w:r w:rsidR="000D29BC">
        <w:rPr>
          <w:noProof/>
          <w:sz w:val="28"/>
          <w:szCs w:val="28"/>
          <w:lang w:val="ru-RU"/>
        </w:rPr>
        <w:t>нута група</w:t>
      </w:r>
      <w:r w:rsidRPr="00B534E9">
        <w:rPr>
          <w:noProof/>
          <w:sz w:val="28"/>
          <w:szCs w:val="28"/>
        </w:rPr>
        <w:t xml:space="preserve"> козуль з 18 самиць та 8 самців</w:t>
      </w:r>
      <w:r w:rsidR="000D29BC">
        <w:rPr>
          <w:noProof/>
          <w:sz w:val="28"/>
          <w:szCs w:val="28"/>
        </w:rPr>
        <w:t xml:space="preserve">, </w:t>
      </w:r>
      <w:r w:rsidR="00802965">
        <w:rPr>
          <w:noProof/>
          <w:sz w:val="28"/>
          <w:szCs w:val="28"/>
        </w:rPr>
        <w:t>яка</w:t>
      </w:r>
      <w:r w:rsidRPr="00B534E9">
        <w:rPr>
          <w:noProof/>
          <w:sz w:val="28"/>
          <w:szCs w:val="28"/>
        </w:rPr>
        <w:t xml:space="preserve"> перетинал</w:t>
      </w:r>
      <w:r w:rsidR="00802965">
        <w:rPr>
          <w:noProof/>
          <w:sz w:val="28"/>
          <w:szCs w:val="28"/>
        </w:rPr>
        <w:t>а</w:t>
      </w:r>
      <w:r w:rsidRPr="00B534E9">
        <w:rPr>
          <w:noProof/>
          <w:sz w:val="28"/>
          <w:szCs w:val="28"/>
        </w:rPr>
        <w:t xml:space="preserve"> кормове поле кукурудзи. </w:t>
      </w:r>
      <w:r w:rsidR="00802965">
        <w:rPr>
          <w:noProof/>
          <w:sz w:val="28"/>
          <w:szCs w:val="28"/>
        </w:rPr>
        <w:t>О</w:t>
      </w:r>
      <w:r w:rsidRPr="00B534E9">
        <w:rPr>
          <w:noProof/>
          <w:sz w:val="28"/>
          <w:szCs w:val="28"/>
        </w:rPr>
        <w:t xml:space="preserve">стання зустріч з тваринами відбулася о 14.20. Група козуль </w:t>
      </w:r>
      <w:r w:rsidR="00B534E9" w:rsidRPr="00B534E9">
        <w:rPr>
          <w:noProof/>
          <w:sz w:val="28"/>
          <w:szCs w:val="28"/>
        </w:rPr>
        <w:t>складалася з 5 особин ( 2 самця та 3 самиці) і була зареєстрована у листяному лісі, склад деревинної рослинності якого відповідав опису попереднього.</w:t>
      </w:r>
    </w:p>
    <w:p w:rsidR="00B534E9" w:rsidRPr="00B534E9" w:rsidRDefault="00B534E9" w:rsidP="00B534E9">
      <w:pPr>
        <w:spacing w:line="360" w:lineRule="auto"/>
        <w:ind w:firstLine="709"/>
        <w:jc w:val="both"/>
        <w:rPr>
          <w:noProof/>
          <w:sz w:val="28"/>
          <w:szCs w:val="28"/>
        </w:rPr>
      </w:pPr>
      <w:r w:rsidRPr="00B534E9">
        <w:rPr>
          <w:noProof/>
          <w:sz w:val="28"/>
          <w:szCs w:val="28"/>
        </w:rPr>
        <w:t xml:space="preserve">В другий день обліку ми зареєстрували 3 групи козуль. О 7.33 4 козулі європейські (1 самець </w:t>
      </w:r>
      <w:r w:rsidR="00802965">
        <w:rPr>
          <w:noProof/>
          <w:sz w:val="28"/>
          <w:szCs w:val="28"/>
        </w:rPr>
        <w:t xml:space="preserve">та </w:t>
      </w:r>
      <w:r w:rsidRPr="00B534E9">
        <w:rPr>
          <w:noProof/>
          <w:sz w:val="28"/>
          <w:szCs w:val="28"/>
        </w:rPr>
        <w:t>3 самиці) знаходилися в листяному лісі. Основною деревинною породою в ньому виступає дуб, але є незначні домішки ялини та в</w:t>
      </w:r>
      <w:r w:rsidRPr="00B534E9">
        <w:rPr>
          <w:noProof/>
          <w:sz w:val="28"/>
          <w:szCs w:val="28"/>
          <w:lang w:val="ru-RU"/>
        </w:rPr>
        <w:t>`</w:t>
      </w:r>
      <w:r w:rsidRPr="00B534E9">
        <w:rPr>
          <w:noProof/>
          <w:sz w:val="28"/>
          <w:szCs w:val="28"/>
        </w:rPr>
        <w:t xml:space="preserve">язу. О 10.50 нами була зареєстрована група з 15 козуль, серед яких 4 дорослі самця, 2 самця півторарічного віку, 6 дорослих самиць та 3 </w:t>
      </w:r>
      <w:r w:rsidR="00802965">
        <w:rPr>
          <w:noProof/>
          <w:sz w:val="28"/>
          <w:szCs w:val="28"/>
        </w:rPr>
        <w:t>цьгорічки</w:t>
      </w:r>
      <w:r w:rsidRPr="00B534E9">
        <w:rPr>
          <w:noProof/>
          <w:sz w:val="28"/>
          <w:szCs w:val="28"/>
        </w:rPr>
        <w:t>. Вони споживали озимину на р</w:t>
      </w:r>
      <w:r w:rsidR="00802965">
        <w:rPr>
          <w:noProof/>
          <w:sz w:val="28"/>
          <w:szCs w:val="28"/>
        </w:rPr>
        <w:t>і</w:t>
      </w:r>
      <w:r w:rsidRPr="00B534E9">
        <w:rPr>
          <w:noProof/>
          <w:sz w:val="28"/>
          <w:szCs w:val="28"/>
        </w:rPr>
        <w:t xml:space="preserve">ллі. О 13.14 3 дорослі козулі (1 самець </w:t>
      </w:r>
      <w:r w:rsidR="00802965">
        <w:rPr>
          <w:noProof/>
          <w:sz w:val="28"/>
          <w:szCs w:val="28"/>
        </w:rPr>
        <w:t>та</w:t>
      </w:r>
      <w:r w:rsidRPr="00B534E9">
        <w:rPr>
          <w:noProof/>
          <w:sz w:val="28"/>
          <w:szCs w:val="28"/>
        </w:rPr>
        <w:t xml:space="preserve"> 2 самиці) перетинали листяний грабовий ліс поблизу до годівниці із сіном.</w:t>
      </w:r>
    </w:p>
    <w:p w:rsidR="00B534E9" w:rsidRDefault="00B534E9" w:rsidP="00B534E9">
      <w:pPr>
        <w:spacing w:line="360" w:lineRule="auto"/>
        <w:ind w:firstLine="709"/>
        <w:jc w:val="both"/>
        <w:rPr>
          <w:noProof/>
          <w:sz w:val="28"/>
          <w:szCs w:val="28"/>
        </w:rPr>
      </w:pPr>
    </w:p>
    <w:p w:rsidR="00B534E9" w:rsidRDefault="00B534E9" w:rsidP="00B534E9">
      <w:pPr>
        <w:spacing w:line="360" w:lineRule="auto"/>
        <w:ind w:firstLine="709"/>
        <w:jc w:val="both"/>
        <w:rPr>
          <w:noProof/>
          <w:sz w:val="28"/>
          <w:szCs w:val="28"/>
        </w:rPr>
      </w:pPr>
    </w:p>
    <w:p w:rsidR="00B534E9" w:rsidRDefault="00B534E9" w:rsidP="00B534E9">
      <w:pPr>
        <w:spacing w:line="360" w:lineRule="auto"/>
        <w:ind w:firstLine="709"/>
        <w:jc w:val="both"/>
        <w:rPr>
          <w:noProof/>
          <w:sz w:val="28"/>
          <w:szCs w:val="28"/>
        </w:rPr>
      </w:pPr>
    </w:p>
    <w:p w:rsidR="00B534E9" w:rsidRDefault="00B534E9" w:rsidP="00B534E9">
      <w:pPr>
        <w:spacing w:line="360" w:lineRule="auto"/>
        <w:ind w:firstLine="709"/>
        <w:jc w:val="both"/>
        <w:rPr>
          <w:noProof/>
          <w:sz w:val="28"/>
          <w:szCs w:val="28"/>
        </w:rPr>
      </w:pPr>
    </w:p>
    <w:p w:rsidR="007177B2" w:rsidRDefault="007177B2" w:rsidP="00B534E9">
      <w:pPr>
        <w:spacing w:line="360" w:lineRule="auto"/>
        <w:ind w:firstLine="709"/>
        <w:jc w:val="both"/>
        <w:rPr>
          <w:noProof/>
          <w:sz w:val="28"/>
          <w:szCs w:val="28"/>
        </w:rPr>
      </w:pPr>
    </w:p>
    <w:p w:rsidR="00487A65" w:rsidRPr="00B534E9" w:rsidRDefault="007B771A" w:rsidP="007177B2">
      <w:pPr>
        <w:keepNext/>
        <w:spacing w:line="360" w:lineRule="auto"/>
        <w:ind w:firstLine="709"/>
        <w:jc w:val="both"/>
        <w:rPr>
          <w:noProof/>
          <w:sz w:val="28"/>
          <w:szCs w:val="28"/>
          <w:lang w:val="ru-RU"/>
        </w:rPr>
      </w:pPr>
      <w:r w:rsidRPr="00B534E9">
        <w:rPr>
          <w:noProof/>
          <w:sz w:val="28"/>
          <w:szCs w:val="28"/>
        </w:rPr>
        <w:lastRenderedPageBreak/>
        <w:t xml:space="preserve">Таблиця 3.1 </w:t>
      </w:r>
      <w:r w:rsidR="00487A65" w:rsidRPr="00B534E9">
        <w:rPr>
          <w:noProof/>
          <w:sz w:val="28"/>
          <w:szCs w:val="28"/>
        </w:rPr>
        <w:t xml:space="preserve">– Візуальний облік козулі європейської в зимвий період </w:t>
      </w:r>
      <w:r w:rsidR="00487A65" w:rsidRPr="00B534E9">
        <w:rPr>
          <w:noProof/>
          <w:sz w:val="28"/>
          <w:szCs w:val="28"/>
          <w:lang w:val="ru-RU"/>
        </w:rPr>
        <w:t>(грудень 20</w:t>
      </w:r>
      <w:r w:rsidR="00802965">
        <w:rPr>
          <w:noProof/>
          <w:sz w:val="28"/>
          <w:szCs w:val="28"/>
          <w:lang w:val="ru-RU"/>
        </w:rPr>
        <w:t xml:space="preserve">20 </w:t>
      </w:r>
      <w:r w:rsidR="00487A65" w:rsidRPr="00B534E9">
        <w:rPr>
          <w:noProof/>
          <w:sz w:val="28"/>
          <w:szCs w:val="28"/>
          <w:lang w:val="ru-RU"/>
        </w:rPr>
        <w:t>р.)</w:t>
      </w: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96"/>
        <w:gridCol w:w="1204"/>
        <w:gridCol w:w="16"/>
        <w:gridCol w:w="1377"/>
        <w:gridCol w:w="1276"/>
        <w:gridCol w:w="1276"/>
        <w:gridCol w:w="1842"/>
      </w:tblGrid>
      <w:tr w:rsidR="004F0864" w:rsidRPr="004E0BFF" w:rsidTr="00060603">
        <w:trPr>
          <w:trHeight w:val="1692"/>
        </w:trPr>
        <w:tc>
          <w:tcPr>
            <w:tcW w:w="1260" w:type="dxa"/>
          </w:tcPr>
          <w:p w:rsidR="004F0864" w:rsidRPr="000467CB" w:rsidRDefault="004F0864" w:rsidP="00B534E9">
            <w:pPr>
              <w:pStyle w:val="1"/>
              <w:spacing w:line="360" w:lineRule="auto"/>
              <w:ind w:left="0" w:firstLine="0"/>
              <w:jc w:val="left"/>
              <w:rPr>
                <w:noProof/>
              </w:rPr>
            </w:pPr>
            <w:r w:rsidRPr="000467CB">
              <w:rPr>
                <w:noProof/>
              </w:rPr>
              <w:t>Дата</w:t>
            </w:r>
          </w:p>
          <w:p w:rsidR="004F0864" w:rsidRPr="000467CB" w:rsidRDefault="00802965" w:rsidP="00B534E9">
            <w:pPr>
              <w:spacing w:line="360" w:lineRule="auto"/>
              <w:rPr>
                <w:noProof/>
                <w:sz w:val="28"/>
                <w:szCs w:val="28"/>
              </w:rPr>
            </w:pPr>
            <w:r w:rsidRPr="000467CB">
              <w:rPr>
                <w:noProof/>
                <w:sz w:val="28"/>
                <w:szCs w:val="28"/>
              </w:rPr>
              <w:t>О</w:t>
            </w:r>
            <w:r w:rsidR="004F0864" w:rsidRPr="000467CB">
              <w:rPr>
                <w:noProof/>
                <w:sz w:val="28"/>
                <w:szCs w:val="28"/>
              </w:rPr>
              <w:t>бліку</w:t>
            </w:r>
          </w:p>
        </w:tc>
        <w:tc>
          <w:tcPr>
            <w:tcW w:w="1496" w:type="dxa"/>
          </w:tcPr>
          <w:p w:rsidR="004F0864" w:rsidRPr="000467CB" w:rsidRDefault="004F0864" w:rsidP="00B534E9">
            <w:pPr>
              <w:spacing w:line="360" w:lineRule="auto"/>
              <w:rPr>
                <w:noProof/>
                <w:sz w:val="28"/>
                <w:szCs w:val="28"/>
              </w:rPr>
            </w:pPr>
            <w:r w:rsidRPr="000467CB">
              <w:rPr>
                <w:noProof/>
                <w:sz w:val="28"/>
                <w:szCs w:val="28"/>
              </w:rPr>
              <w:t>Характе-ристика</w:t>
            </w:r>
          </w:p>
          <w:p w:rsidR="004F0864" w:rsidRPr="000467CB" w:rsidRDefault="004F0864" w:rsidP="00B534E9">
            <w:pPr>
              <w:spacing w:line="360" w:lineRule="auto"/>
              <w:rPr>
                <w:noProof/>
                <w:sz w:val="28"/>
                <w:szCs w:val="28"/>
              </w:rPr>
            </w:pPr>
            <w:r w:rsidRPr="000467CB">
              <w:rPr>
                <w:noProof/>
                <w:sz w:val="28"/>
                <w:szCs w:val="28"/>
              </w:rPr>
              <w:t>погодних</w:t>
            </w:r>
          </w:p>
          <w:p w:rsidR="004F0864" w:rsidRPr="000467CB" w:rsidRDefault="004F0864" w:rsidP="00B534E9">
            <w:pPr>
              <w:spacing w:line="360" w:lineRule="auto"/>
              <w:rPr>
                <w:noProof/>
                <w:sz w:val="28"/>
                <w:szCs w:val="28"/>
              </w:rPr>
            </w:pPr>
            <w:r w:rsidRPr="000467CB">
              <w:rPr>
                <w:noProof/>
                <w:sz w:val="28"/>
                <w:szCs w:val="28"/>
              </w:rPr>
              <w:t>умов</w:t>
            </w:r>
          </w:p>
        </w:tc>
        <w:tc>
          <w:tcPr>
            <w:tcW w:w="1220" w:type="dxa"/>
            <w:gridSpan w:val="2"/>
          </w:tcPr>
          <w:p w:rsidR="004F0864" w:rsidRPr="000467CB" w:rsidRDefault="004F0864" w:rsidP="00B534E9">
            <w:pPr>
              <w:spacing w:line="360" w:lineRule="auto"/>
              <w:rPr>
                <w:noProof/>
                <w:sz w:val="28"/>
                <w:szCs w:val="28"/>
              </w:rPr>
            </w:pPr>
            <w:r w:rsidRPr="000467CB">
              <w:rPr>
                <w:noProof/>
                <w:sz w:val="28"/>
                <w:szCs w:val="28"/>
              </w:rPr>
              <w:t>Час</w:t>
            </w:r>
          </w:p>
          <w:p w:rsidR="004F0864" w:rsidRPr="000467CB" w:rsidRDefault="004F0864" w:rsidP="00B534E9">
            <w:pPr>
              <w:spacing w:line="360" w:lineRule="auto"/>
              <w:rPr>
                <w:noProof/>
                <w:sz w:val="28"/>
                <w:szCs w:val="28"/>
              </w:rPr>
            </w:pPr>
            <w:r w:rsidRPr="000467CB">
              <w:rPr>
                <w:noProof/>
                <w:sz w:val="28"/>
                <w:szCs w:val="28"/>
              </w:rPr>
              <w:t>зустрічі,</w:t>
            </w:r>
          </w:p>
          <w:p w:rsidR="004F0864" w:rsidRPr="000467CB" w:rsidRDefault="004F0864" w:rsidP="00B534E9">
            <w:pPr>
              <w:spacing w:line="360" w:lineRule="auto"/>
              <w:rPr>
                <w:noProof/>
                <w:sz w:val="28"/>
                <w:szCs w:val="28"/>
              </w:rPr>
            </w:pPr>
            <w:r w:rsidRPr="000467CB">
              <w:rPr>
                <w:noProof/>
                <w:sz w:val="28"/>
                <w:szCs w:val="28"/>
              </w:rPr>
              <w:t>год.хв.</w:t>
            </w:r>
          </w:p>
        </w:tc>
        <w:tc>
          <w:tcPr>
            <w:tcW w:w="1377" w:type="dxa"/>
          </w:tcPr>
          <w:p w:rsidR="004F0864" w:rsidRPr="000467CB" w:rsidRDefault="004F0864" w:rsidP="00B534E9">
            <w:pPr>
              <w:spacing w:line="360" w:lineRule="auto"/>
              <w:rPr>
                <w:noProof/>
                <w:sz w:val="28"/>
                <w:szCs w:val="28"/>
              </w:rPr>
            </w:pPr>
            <w:r w:rsidRPr="000467CB">
              <w:rPr>
                <w:noProof/>
                <w:sz w:val="28"/>
                <w:szCs w:val="28"/>
              </w:rPr>
              <w:t>Кількість</w:t>
            </w:r>
          </w:p>
          <w:p w:rsidR="004F0864" w:rsidRPr="000467CB" w:rsidRDefault="004F0864" w:rsidP="00B534E9">
            <w:pPr>
              <w:spacing w:line="360" w:lineRule="auto"/>
              <w:rPr>
                <w:noProof/>
                <w:sz w:val="28"/>
                <w:szCs w:val="28"/>
              </w:rPr>
            </w:pPr>
            <w:r w:rsidRPr="000467CB">
              <w:rPr>
                <w:noProof/>
                <w:sz w:val="28"/>
                <w:szCs w:val="28"/>
              </w:rPr>
              <w:t>тварин,</w:t>
            </w:r>
          </w:p>
          <w:p w:rsidR="004F0864" w:rsidRPr="000467CB" w:rsidRDefault="004F0864" w:rsidP="00B534E9">
            <w:pPr>
              <w:spacing w:line="360" w:lineRule="auto"/>
              <w:rPr>
                <w:noProof/>
                <w:sz w:val="28"/>
                <w:szCs w:val="28"/>
              </w:rPr>
            </w:pPr>
            <w:r w:rsidRPr="000467CB">
              <w:rPr>
                <w:noProof/>
                <w:sz w:val="28"/>
                <w:szCs w:val="28"/>
              </w:rPr>
              <w:t>особин</w:t>
            </w:r>
          </w:p>
        </w:tc>
        <w:tc>
          <w:tcPr>
            <w:tcW w:w="1276" w:type="dxa"/>
          </w:tcPr>
          <w:p w:rsidR="004F0864" w:rsidRPr="000467CB" w:rsidRDefault="004F0864" w:rsidP="00B534E9">
            <w:pPr>
              <w:spacing w:line="360" w:lineRule="auto"/>
              <w:rPr>
                <w:noProof/>
                <w:sz w:val="28"/>
                <w:szCs w:val="28"/>
              </w:rPr>
            </w:pPr>
            <w:r w:rsidRPr="000467CB">
              <w:rPr>
                <w:noProof/>
                <w:sz w:val="28"/>
                <w:szCs w:val="28"/>
              </w:rPr>
              <w:t>Стать</w:t>
            </w:r>
          </w:p>
        </w:tc>
        <w:tc>
          <w:tcPr>
            <w:tcW w:w="1276" w:type="dxa"/>
          </w:tcPr>
          <w:p w:rsidR="004F0864" w:rsidRPr="000467CB" w:rsidRDefault="004F0864" w:rsidP="00B534E9">
            <w:pPr>
              <w:spacing w:line="360" w:lineRule="auto"/>
              <w:rPr>
                <w:noProof/>
                <w:sz w:val="28"/>
                <w:szCs w:val="28"/>
              </w:rPr>
            </w:pPr>
            <w:r w:rsidRPr="000467CB">
              <w:rPr>
                <w:noProof/>
                <w:sz w:val="28"/>
                <w:szCs w:val="28"/>
              </w:rPr>
              <w:t>Вікова</w:t>
            </w:r>
          </w:p>
          <w:p w:rsidR="004F0864" w:rsidRPr="000467CB" w:rsidRDefault="004F0864" w:rsidP="00B534E9">
            <w:pPr>
              <w:spacing w:line="360" w:lineRule="auto"/>
              <w:rPr>
                <w:noProof/>
                <w:sz w:val="28"/>
                <w:szCs w:val="28"/>
              </w:rPr>
            </w:pPr>
            <w:r w:rsidRPr="000467CB">
              <w:rPr>
                <w:noProof/>
                <w:sz w:val="28"/>
                <w:szCs w:val="28"/>
              </w:rPr>
              <w:t>група</w:t>
            </w:r>
          </w:p>
        </w:tc>
        <w:tc>
          <w:tcPr>
            <w:tcW w:w="1842" w:type="dxa"/>
          </w:tcPr>
          <w:p w:rsidR="004F0864" w:rsidRPr="000467CB" w:rsidRDefault="004F0864" w:rsidP="00B534E9">
            <w:pPr>
              <w:spacing w:line="360" w:lineRule="auto"/>
              <w:rPr>
                <w:noProof/>
                <w:sz w:val="28"/>
                <w:szCs w:val="28"/>
              </w:rPr>
            </w:pPr>
            <w:r w:rsidRPr="000467CB">
              <w:rPr>
                <w:noProof/>
                <w:sz w:val="28"/>
                <w:szCs w:val="28"/>
              </w:rPr>
              <w:t>Біотоп</w:t>
            </w:r>
          </w:p>
        </w:tc>
      </w:tr>
      <w:tr w:rsidR="004F0864" w:rsidRPr="004E0BFF" w:rsidTr="00060603">
        <w:trPr>
          <w:cantSplit/>
          <w:trHeight w:val="1799"/>
        </w:trPr>
        <w:tc>
          <w:tcPr>
            <w:tcW w:w="1260" w:type="dxa"/>
            <w:vMerge w:val="restart"/>
          </w:tcPr>
          <w:p w:rsidR="004F0864" w:rsidRPr="000467CB" w:rsidRDefault="004F0864" w:rsidP="00B534E9">
            <w:pPr>
              <w:spacing w:line="360" w:lineRule="auto"/>
              <w:rPr>
                <w:noProof/>
                <w:sz w:val="28"/>
                <w:szCs w:val="28"/>
                <w:lang w:val="ru-RU"/>
              </w:rPr>
            </w:pPr>
            <w:r w:rsidRPr="000467CB">
              <w:rPr>
                <w:noProof/>
                <w:sz w:val="28"/>
                <w:szCs w:val="28"/>
              </w:rPr>
              <w:t>15.12.</w:t>
            </w:r>
            <w:r w:rsidR="00802965" w:rsidRPr="000467CB">
              <w:rPr>
                <w:noProof/>
                <w:sz w:val="28"/>
                <w:szCs w:val="28"/>
              </w:rPr>
              <w:t>20</w:t>
            </w:r>
          </w:p>
        </w:tc>
        <w:tc>
          <w:tcPr>
            <w:tcW w:w="1496" w:type="dxa"/>
            <w:vMerge w:val="restart"/>
          </w:tcPr>
          <w:p w:rsidR="004F0864" w:rsidRPr="000467CB" w:rsidRDefault="004F0864" w:rsidP="00B534E9">
            <w:pPr>
              <w:spacing w:line="360" w:lineRule="auto"/>
              <w:rPr>
                <w:noProof/>
                <w:sz w:val="28"/>
                <w:szCs w:val="28"/>
              </w:rPr>
            </w:pPr>
            <w:r w:rsidRPr="000467CB">
              <w:rPr>
                <w:noProof/>
                <w:sz w:val="28"/>
                <w:szCs w:val="28"/>
                <w:lang w:val="en-US"/>
              </w:rPr>
              <w:t>t</w:t>
            </w:r>
            <w:r w:rsidRPr="000467CB">
              <w:rPr>
                <w:noProof/>
                <w:sz w:val="28"/>
                <w:szCs w:val="28"/>
                <w:lang w:val="ru-RU"/>
              </w:rPr>
              <w:t>=-8°</w:t>
            </w:r>
            <w:r w:rsidRPr="000467CB">
              <w:rPr>
                <w:noProof/>
                <w:sz w:val="28"/>
                <w:szCs w:val="28"/>
                <w:lang w:val="en-US"/>
              </w:rPr>
              <w:t>C</w:t>
            </w:r>
            <w:r w:rsidRPr="000467CB">
              <w:rPr>
                <w:noProof/>
                <w:sz w:val="28"/>
                <w:szCs w:val="28"/>
                <w:lang w:val="ru-RU"/>
              </w:rPr>
              <w:t>,</w:t>
            </w:r>
          </w:p>
          <w:p w:rsidR="004F0864" w:rsidRPr="000467CB" w:rsidRDefault="004F0864" w:rsidP="00B534E9">
            <w:pPr>
              <w:spacing w:line="360" w:lineRule="auto"/>
              <w:rPr>
                <w:noProof/>
                <w:sz w:val="28"/>
                <w:szCs w:val="28"/>
              </w:rPr>
            </w:pPr>
            <w:r w:rsidRPr="000467CB">
              <w:rPr>
                <w:noProof/>
                <w:sz w:val="28"/>
                <w:szCs w:val="28"/>
                <w:lang w:val="en-US"/>
              </w:rPr>
              <w:t>V</w:t>
            </w:r>
            <w:r w:rsidRPr="000467CB">
              <w:rPr>
                <w:noProof/>
                <w:sz w:val="28"/>
                <w:szCs w:val="28"/>
              </w:rPr>
              <w:t xml:space="preserve"> вітру=5-7</w:t>
            </w:r>
            <w:r w:rsidR="00060603">
              <w:rPr>
                <w:noProof/>
                <w:sz w:val="28"/>
                <w:szCs w:val="28"/>
              </w:rPr>
              <w:t xml:space="preserve"> </w:t>
            </w:r>
            <w:r w:rsidRPr="000467CB">
              <w:rPr>
                <w:noProof/>
                <w:sz w:val="28"/>
                <w:szCs w:val="28"/>
              </w:rPr>
              <w:t>м</w:t>
            </w:r>
            <w:r w:rsidRPr="000467CB">
              <w:rPr>
                <w:noProof/>
                <w:sz w:val="28"/>
                <w:szCs w:val="28"/>
                <w:lang w:val="ru-RU"/>
              </w:rPr>
              <w:t>/</w:t>
            </w:r>
            <w:r w:rsidR="00060603">
              <w:rPr>
                <w:noProof/>
                <w:sz w:val="28"/>
                <w:szCs w:val="28"/>
              </w:rPr>
              <w:t>с, хманість –0,</w:t>
            </w:r>
            <w:r w:rsidRPr="000467CB">
              <w:rPr>
                <w:noProof/>
                <w:sz w:val="28"/>
                <w:szCs w:val="28"/>
              </w:rPr>
              <w:t>7, без опадів</w:t>
            </w:r>
          </w:p>
        </w:tc>
        <w:tc>
          <w:tcPr>
            <w:tcW w:w="1204" w:type="dxa"/>
          </w:tcPr>
          <w:p w:rsidR="004F0864" w:rsidRPr="000467CB" w:rsidRDefault="004F0864" w:rsidP="00B534E9">
            <w:pPr>
              <w:spacing w:line="360" w:lineRule="auto"/>
              <w:rPr>
                <w:noProof/>
                <w:sz w:val="28"/>
                <w:szCs w:val="28"/>
              </w:rPr>
            </w:pPr>
            <w:r w:rsidRPr="000467CB">
              <w:rPr>
                <w:noProof/>
                <w:sz w:val="28"/>
                <w:szCs w:val="28"/>
              </w:rPr>
              <w:t>17.23</w:t>
            </w:r>
          </w:p>
          <w:p w:rsidR="004F0864" w:rsidRPr="000467CB" w:rsidRDefault="004F0864" w:rsidP="00B534E9">
            <w:pPr>
              <w:spacing w:line="360" w:lineRule="auto"/>
              <w:rPr>
                <w:noProof/>
                <w:sz w:val="28"/>
                <w:szCs w:val="28"/>
              </w:rPr>
            </w:pPr>
          </w:p>
        </w:tc>
        <w:tc>
          <w:tcPr>
            <w:tcW w:w="1393" w:type="dxa"/>
            <w:gridSpan w:val="2"/>
          </w:tcPr>
          <w:p w:rsidR="004F0864" w:rsidRPr="000467CB" w:rsidRDefault="004F0864" w:rsidP="00B534E9">
            <w:pPr>
              <w:spacing w:line="360" w:lineRule="auto"/>
              <w:rPr>
                <w:noProof/>
                <w:sz w:val="28"/>
                <w:szCs w:val="28"/>
              </w:rPr>
            </w:pPr>
            <w:r w:rsidRPr="000467CB">
              <w:rPr>
                <w:noProof/>
                <w:sz w:val="28"/>
                <w:szCs w:val="28"/>
              </w:rPr>
              <w:t>3</w:t>
            </w:r>
          </w:p>
        </w:tc>
        <w:tc>
          <w:tcPr>
            <w:tcW w:w="1276" w:type="dxa"/>
          </w:tcPr>
          <w:p w:rsidR="00060603" w:rsidRDefault="004F0864" w:rsidP="00B534E9">
            <w:pPr>
              <w:spacing w:line="360" w:lineRule="auto"/>
              <w:rPr>
                <w:noProof/>
                <w:sz w:val="28"/>
                <w:szCs w:val="28"/>
              </w:rPr>
            </w:pPr>
            <w:r w:rsidRPr="000467CB">
              <w:rPr>
                <w:noProof/>
                <w:sz w:val="28"/>
                <w:szCs w:val="28"/>
              </w:rPr>
              <w:t>самець</w:t>
            </w:r>
            <w:r w:rsidR="000467CB" w:rsidRPr="000467CB">
              <w:rPr>
                <w:noProof/>
                <w:sz w:val="28"/>
                <w:szCs w:val="28"/>
                <w:lang w:val="ru-RU"/>
              </w:rPr>
              <w:t xml:space="preserve"> </w:t>
            </w:r>
            <w:r w:rsidRPr="000467CB">
              <w:rPr>
                <w:noProof/>
                <w:sz w:val="28"/>
                <w:szCs w:val="28"/>
              </w:rPr>
              <w:t>самець</w:t>
            </w:r>
          </w:p>
          <w:p w:rsidR="004F0864" w:rsidRPr="000467CB" w:rsidRDefault="004F0864" w:rsidP="00B534E9">
            <w:pPr>
              <w:spacing w:line="360" w:lineRule="auto"/>
              <w:rPr>
                <w:noProof/>
                <w:sz w:val="28"/>
                <w:szCs w:val="28"/>
              </w:rPr>
            </w:pPr>
            <w:r w:rsidRPr="000467CB">
              <w:rPr>
                <w:noProof/>
                <w:sz w:val="28"/>
                <w:szCs w:val="28"/>
              </w:rPr>
              <w:t>самиця</w:t>
            </w:r>
          </w:p>
          <w:p w:rsidR="004F0864" w:rsidRPr="000467CB" w:rsidRDefault="004F0864" w:rsidP="00B534E9">
            <w:pPr>
              <w:spacing w:line="360" w:lineRule="auto"/>
              <w:rPr>
                <w:noProof/>
                <w:sz w:val="28"/>
                <w:szCs w:val="28"/>
              </w:rPr>
            </w:pPr>
          </w:p>
        </w:tc>
        <w:tc>
          <w:tcPr>
            <w:tcW w:w="1276" w:type="dxa"/>
          </w:tcPr>
          <w:p w:rsidR="004F0864" w:rsidRPr="000467CB" w:rsidRDefault="004F0864" w:rsidP="00B534E9">
            <w:pPr>
              <w:spacing w:line="360" w:lineRule="auto"/>
              <w:rPr>
                <w:noProof/>
                <w:sz w:val="28"/>
                <w:szCs w:val="28"/>
              </w:rPr>
            </w:pPr>
            <w:r w:rsidRPr="000467CB">
              <w:rPr>
                <w:noProof/>
                <w:sz w:val="28"/>
                <w:szCs w:val="28"/>
                <w:lang w:val="en-US"/>
              </w:rPr>
              <w:t>ad</w:t>
            </w:r>
          </w:p>
          <w:p w:rsidR="004F0864" w:rsidRPr="000467CB" w:rsidRDefault="004F0864" w:rsidP="00B534E9">
            <w:pPr>
              <w:spacing w:line="360" w:lineRule="auto"/>
              <w:rPr>
                <w:noProof/>
                <w:sz w:val="28"/>
                <w:szCs w:val="28"/>
              </w:rPr>
            </w:pPr>
            <w:r w:rsidRPr="000467CB">
              <w:rPr>
                <w:noProof/>
                <w:sz w:val="28"/>
                <w:szCs w:val="28"/>
                <w:lang w:val="en-US"/>
              </w:rPr>
              <w:t>ad</w:t>
            </w:r>
          </w:p>
          <w:p w:rsidR="004F0864" w:rsidRPr="000467CB" w:rsidRDefault="004F0864" w:rsidP="00B534E9">
            <w:pPr>
              <w:spacing w:line="360" w:lineRule="auto"/>
              <w:rPr>
                <w:noProof/>
                <w:sz w:val="28"/>
                <w:szCs w:val="28"/>
              </w:rPr>
            </w:pPr>
            <w:r w:rsidRPr="000467CB">
              <w:rPr>
                <w:noProof/>
                <w:sz w:val="28"/>
                <w:szCs w:val="28"/>
                <w:lang w:val="en-US"/>
              </w:rPr>
              <w:t>ad</w:t>
            </w:r>
          </w:p>
        </w:tc>
        <w:tc>
          <w:tcPr>
            <w:tcW w:w="1842" w:type="dxa"/>
          </w:tcPr>
          <w:p w:rsidR="004F0864" w:rsidRPr="000467CB" w:rsidRDefault="004F0864" w:rsidP="00B534E9">
            <w:pPr>
              <w:spacing w:line="360" w:lineRule="auto"/>
              <w:rPr>
                <w:noProof/>
                <w:sz w:val="28"/>
                <w:szCs w:val="28"/>
              </w:rPr>
            </w:pPr>
            <w:r w:rsidRPr="000467CB">
              <w:rPr>
                <w:noProof/>
                <w:sz w:val="28"/>
                <w:szCs w:val="28"/>
              </w:rPr>
              <w:t>Рілля засаджені озиминою</w:t>
            </w:r>
          </w:p>
        </w:tc>
      </w:tr>
      <w:tr w:rsidR="004F0864" w:rsidRPr="004E0BFF" w:rsidTr="00060603">
        <w:trPr>
          <w:cantSplit/>
          <w:trHeight w:val="1799"/>
        </w:trPr>
        <w:tc>
          <w:tcPr>
            <w:tcW w:w="1260" w:type="dxa"/>
            <w:vMerge/>
          </w:tcPr>
          <w:p w:rsidR="004F0864" w:rsidRPr="000467CB" w:rsidRDefault="004F0864" w:rsidP="00B534E9">
            <w:pPr>
              <w:spacing w:line="360" w:lineRule="auto"/>
              <w:rPr>
                <w:noProof/>
                <w:sz w:val="28"/>
                <w:szCs w:val="28"/>
              </w:rPr>
            </w:pPr>
          </w:p>
        </w:tc>
        <w:tc>
          <w:tcPr>
            <w:tcW w:w="1496" w:type="dxa"/>
            <w:vMerge/>
          </w:tcPr>
          <w:p w:rsidR="004F0864" w:rsidRPr="000467CB" w:rsidRDefault="004F0864" w:rsidP="00B534E9">
            <w:pPr>
              <w:spacing w:line="360" w:lineRule="auto"/>
              <w:rPr>
                <w:noProof/>
                <w:sz w:val="28"/>
                <w:szCs w:val="28"/>
                <w:lang w:val="en-US"/>
              </w:rPr>
            </w:pPr>
          </w:p>
        </w:tc>
        <w:tc>
          <w:tcPr>
            <w:tcW w:w="1204" w:type="dxa"/>
          </w:tcPr>
          <w:p w:rsidR="004F0864" w:rsidRPr="000467CB" w:rsidRDefault="004F0864" w:rsidP="00B534E9">
            <w:pPr>
              <w:spacing w:line="360" w:lineRule="auto"/>
              <w:rPr>
                <w:noProof/>
                <w:sz w:val="28"/>
                <w:szCs w:val="28"/>
              </w:rPr>
            </w:pPr>
            <w:r w:rsidRPr="000467CB">
              <w:rPr>
                <w:noProof/>
                <w:sz w:val="28"/>
                <w:szCs w:val="28"/>
              </w:rPr>
              <w:t>20.29</w:t>
            </w:r>
          </w:p>
        </w:tc>
        <w:tc>
          <w:tcPr>
            <w:tcW w:w="1393" w:type="dxa"/>
            <w:gridSpan w:val="2"/>
          </w:tcPr>
          <w:p w:rsidR="004F0864" w:rsidRPr="000467CB" w:rsidRDefault="004F0864" w:rsidP="00B534E9">
            <w:pPr>
              <w:spacing w:line="360" w:lineRule="auto"/>
              <w:rPr>
                <w:noProof/>
                <w:sz w:val="28"/>
                <w:szCs w:val="28"/>
              </w:rPr>
            </w:pPr>
            <w:r w:rsidRPr="000467CB">
              <w:rPr>
                <w:noProof/>
                <w:sz w:val="28"/>
                <w:szCs w:val="28"/>
              </w:rPr>
              <w:t>1</w:t>
            </w:r>
          </w:p>
        </w:tc>
        <w:tc>
          <w:tcPr>
            <w:tcW w:w="1276" w:type="dxa"/>
          </w:tcPr>
          <w:p w:rsidR="004F0864" w:rsidRPr="000467CB" w:rsidRDefault="004F0864" w:rsidP="00B534E9">
            <w:pPr>
              <w:spacing w:line="360" w:lineRule="auto"/>
              <w:rPr>
                <w:noProof/>
                <w:sz w:val="28"/>
                <w:szCs w:val="28"/>
              </w:rPr>
            </w:pPr>
            <w:r w:rsidRPr="000467CB">
              <w:rPr>
                <w:noProof/>
                <w:sz w:val="28"/>
                <w:szCs w:val="28"/>
              </w:rPr>
              <w:t>самиця</w:t>
            </w:r>
          </w:p>
        </w:tc>
        <w:tc>
          <w:tcPr>
            <w:tcW w:w="1276" w:type="dxa"/>
          </w:tcPr>
          <w:p w:rsidR="004F0864" w:rsidRPr="000467CB" w:rsidRDefault="004F0864" w:rsidP="00B534E9">
            <w:pPr>
              <w:spacing w:line="360" w:lineRule="auto"/>
              <w:rPr>
                <w:noProof/>
                <w:sz w:val="28"/>
                <w:szCs w:val="28"/>
                <w:lang w:val="en-US"/>
              </w:rPr>
            </w:pPr>
            <w:r w:rsidRPr="000467CB">
              <w:rPr>
                <w:noProof/>
                <w:sz w:val="28"/>
                <w:szCs w:val="28"/>
                <w:lang w:val="en-US"/>
              </w:rPr>
              <w:t>ad</w:t>
            </w:r>
          </w:p>
        </w:tc>
        <w:tc>
          <w:tcPr>
            <w:tcW w:w="1842" w:type="dxa"/>
          </w:tcPr>
          <w:p w:rsidR="004F0864" w:rsidRPr="000467CB" w:rsidRDefault="004F0864" w:rsidP="00B534E9">
            <w:pPr>
              <w:spacing w:line="360" w:lineRule="auto"/>
              <w:rPr>
                <w:noProof/>
                <w:sz w:val="28"/>
                <w:szCs w:val="28"/>
              </w:rPr>
            </w:pPr>
            <w:r w:rsidRPr="000467CB">
              <w:rPr>
                <w:noProof/>
                <w:sz w:val="28"/>
                <w:szCs w:val="28"/>
              </w:rPr>
              <w:t>Лісосмуга:</w:t>
            </w:r>
          </w:p>
          <w:p w:rsidR="004F0864" w:rsidRPr="000467CB" w:rsidRDefault="004F0864" w:rsidP="00B534E9">
            <w:pPr>
              <w:spacing w:line="360" w:lineRule="auto"/>
              <w:rPr>
                <w:noProof/>
                <w:sz w:val="28"/>
                <w:szCs w:val="28"/>
              </w:rPr>
            </w:pPr>
            <w:r w:rsidRPr="000467CB">
              <w:rPr>
                <w:noProof/>
                <w:sz w:val="28"/>
                <w:szCs w:val="28"/>
              </w:rPr>
              <w:t>граб, шипшина, скумпія</w:t>
            </w:r>
          </w:p>
        </w:tc>
      </w:tr>
      <w:tr w:rsidR="004F0864" w:rsidRPr="004E0BFF" w:rsidTr="00060603">
        <w:trPr>
          <w:cantSplit/>
          <w:trHeight w:val="1799"/>
        </w:trPr>
        <w:tc>
          <w:tcPr>
            <w:tcW w:w="1260" w:type="dxa"/>
            <w:vMerge/>
          </w:tcPr>
          <w:p w:rsidR="004F0864" w:rsidRPr="000467CB" w:rsidRDefault="004F0864" w:rsidP="00B534E9">
            <w:pPr>
              <w:spacing w:line="360" w:lineRule="auto"/>
              <w:rPr>
                <w:noProof/>
                <w:sz w:val="28"/>
                <w:szCs w:val="28"/>
              </w:rPr>
            </w:pPr>
          </w:p>
        </w:tc>
        <w:tc>
          <w:tcPr>
            <w:tcW w:w="1496" w:type="dxa"/>
            <w:vMerge/>
          </w:tcPr>
          <w:p w:rsidR="004F0864" w:rsidRPr="000467CB" w:rsidRDefault="004F0864" w:rsidP="00B534E9">
            <w:pPr>
              <w:spacing w:line="360" w:lineRule="auto"/>
              <w:rPr>
                <w:noProof/>
                <w:sz w:val="28"/>
                <w:szCs w:val="28"/>
                <w:lang w:val="en-US"/>
              </w:rPr>
            </w:pPr>
          </w:p>
        </w:tc>
        <w:tc>
          <w:tcPr>
            <w:tcW w:w="1204" w:type="dxa"/>
          </w:tcPr>
          <w:p w:rsidR="004F0864" w:rsidRPr="000467CB" w:rsidRDefault="004F0864" w:rsidP="00B534E9">
            <w:pPr>
              <w:spacing w:line="360" w:lineRule="auto"/>
              <w:rPr>
                <w:noProof/>
                <w:sz w:val="28"/>
                <w:szCs w:val="28"/>
              </w:rPr>
            </w:pPr>
            <w:r w:rsidRPr="000467CB">
              <w:rPr>
                <w:noProof/>
                <w:sz w:val="28"/>
                <w:szCs w:val="28"/>
              </w:rPr>
              <w:t>21.39</w:t>
            </w:r>
          </w:p>
        </w:tc>
        <w:tc>
          <w:tcPr>
            <w:tcW w:w="1393" w:type="dxa"/>
            <w:gridSpan w:val="2"/>
          </w:tcPr>
          <w:p w:rsidR="004F0864" w:rsidRPr="000467CB" w:rsidRDefault="004F0864" w:rsidP="00B534E9">
            <w:pPr>
              <w:spacing w:line="360" w:lineRule="auto"/>
              <w:rPr>
                <w:noProof/>
                <w:sz w:val="28"/>
                <w:szCs w:val="28"/>
              </w:rPr>
            </w:pPr>
            <w:r w:rsidRPr="000467CB">
              <w:rPr>
                <w:noProof/>
                <w:sz w:val="28"/>
                <w:szCs w:val="28"/>
              </w:rPr>
              <w:t>14</w:t>
            </w:r>
          </w:p>
        </w:tc>
        <w:tc>
          <w:tcPr>
            <w:tcW w:w="1276" w:type="dxa"/>
          </w:tcPr>
          <w:p w:rsidR="004F0864" w:rsidRPr="000467CB" w:rsidRDefault="004F0864" w:rsidP="00B534E9">
            <w:pPr>
              <w:spacing w:line="360" w:lineRule="auto"/>
              <w:rPr>
                <w:noProof/>
                <w:sz w:val="28"/>
                <w:szCs w:val="28"/>
              </w:rPr>
            </w:pPr>
            <w:r w:rsidRPr="000467CB">
              <w:rPr>
                <w:noProof/>
                <w:sz w:val="28"/>
                <w:szCs w:val="28"/>
              </w:rPr>
              <w:t>не визначе</w:t>
            </w:r>
            <w:r w:rsidR="00060603">
              <w:rPr>
                <w:noProof/>
                <w:sz w:val="28"/>
                <w:szCs w:val="28"/>
              </w:rPr>
              <w:t>-</w:t>
            </w:r>
            <w:r w:rsidRPr="000467CB">
              <w:rPr>
                <w:noProof/>
                <w:sz w:val="28"/>
                <w:szCs w:val="28"/>
              </w:rPr>
              <w:t>но</w:t>
            </w:r>
          </w:p>
        </w:tc>
        <w:tc>
          <w:tcPr>
            <w:tcW w:w="1276" w:type="dxa"/>
          </w:tcPr>
          <w:p w:rsidR="004F0864" w:rsidRPr="000467CB" w:rsidRDefault="004F0864" w:rsidP="00B534E9">
            <w:pPr>
              <w:spacing w:line="360" w:lineRule="auto"/>
              <w:rPr>
                <w:noProof/>
                <w:sz w:val="28"/>
                <w:szCs w:val="28"/>
              </w:rPr>
            </w:pPr>
            <w:r w:rsidRPr="000467CB">
              <w:rPr>
                <w:noProof/>
                <w:sz w:val="28"/>
                <w:szCs w:val="28"/>
              </w:rPr>
              <w:t>не визначено</w:t>
            </w:r>
          </w:p>
        </w:tc>
        <w:tc>
          <w:tcPr>
            <w:tcW w:w="1842" w:type="dxa"/>
          </w:tcPr>
          <w:p w:rsidR="004F0864" w:rsidRPr="000467CB" w:rsidRDefault="004F0864" w:rsidP="00B534E9">
            <w:pPr>
              <w:spacing w:line="360" w:lineRule="auto"/>
              <w:rPr>
                <w:noProof/>
                <w:sz w:val="28"/>
                <w:szCs w:val="28"/>
              </w:rPr>
            </w:pPr>
            <w:r w:rsidRPr="000467CB">
              <w:rPr>
                <w:noProof/>
                <w:sz w:val="28"/>
                <w:szCs w:val="28"/>
              </w:rPr>
              <w:t>Рілля засаджені озиминою</w:t>
            </w:r>
          </w:p>
        </w:tc>
      </w:tr>
      <w:tr w:rsidR="004F0864" w:rsidRPr="004E0BFF" w:rsidTr="00060603">
        <w:trPr>
          <w:trHeight w:val="4205"/>
        </w:trPr>
        <w:tc>
          <w:tcPr>
            <w:tcW w:w="1260" w:type="dxa"/>
          </w:tcPr>
          <w:p w:rsidR="004F0864" w:rsidRPr="000467CB" w:rsidRDefault="004F0864" w:rsidP="00B534E9">
            <w:pPr>
              <w:spacing w:line="360" w:lineRule="auto"/>
              <w:rPr>
                <w:noProof/>
                <w:sz w:val="28"/>
                <w:szCs w:val="28"/>
              </w:rPr>
            </w:pPr>
            <w:r w:rsidRPr="000467CB">
              <w:rPr>
                <w:noProof/>
                <w:sz w:val="28"/>
                <w:szCs w:val="28"/>
              </w:rPr>
              <w:t>18.12.</w:t>
            </w:r>
            <w:r w:rsidR="00802965" w:rsidRPr="000467CB">
              <w:rPr>
                <w:noProof/>
                <w:sz w:val="28"/>
                <w:szCs w:val="28"/>
              </w:rPr>
              <w:t>20</w:t>
            </w:r>
          </w:p>
        </w:tc>
        <w:tc>
          <w:tcPr>
            <w:tcW w:w="1496" w:type="dxa"/>
          </w:tcPr>
          <w:p w:rsidR="004F0864" w:rsidRPr="000467CB" w:rsidRDefault="004F0864" w:rsidP="00B534E9">
            <w:pPr>
              <w:spacing w:line="360" w:lineRule="auto"/>
              <w:rPr>
                <w:noProof/>
                <w:sz w:val="28"/>
                <w:szCs w:val="28"/>
              </w:rPr>
            </w:pPr>
            <w:r w:rsidRPr="000467CB">
              <w:rPr>
                <w:noProof/>
                <w:sz w:val="28"/>
                <w:szCs w:val="28"/>
                <w:lang w:val="en-US"/>
              </w:rPr>
              <w:t>t</w:t>
            </w:r>
            <w:r w:rsidRPr="000467CB">
              <w:rPr>
                <w:noProof/>
                <w:sz w:val="28"/>
                <w:szCs w:val="28"/>
                <w:lang w:val="ru-RU"/>
              </w:rPr>
              <w:t>=-10°</w:t>
            </w:r>
            <w:r w:rsidRPr="000467CB">
              <w:rPr>
                <w:noProof/>
                <w:sz w:val="28"/>
                <w:szCs w:val="28"/>
                <w:lang w:val="en-US"/>
              </w:rPr>
              <w:t>C</w:t>
            </w:r>
            <w:r w:rsidRPr="000467CB">
              <w:rPr>
                <w:noProof/>
                <w:sz w:val="28"/>
                <w:szCs w:val="28"/>
                <w:lang w:val="ru-RU"/>
              </w:rPr>
              <w:t>,</w:t>
            </w:r>
          </w:p>
          <w:p w:rsidR="004F0864" w:rsidRPr="000467CB" w:rsidRDefault="004F0864" w:rsidP="00B534E9">
            <w:pPr>
              <w:spacing w:line="360" w:lineRule="auto"/>
              <w:rPr>
                <w:noProof/>
                <w:sz w:val="28"/>
                <w:szCs w:val="28"/>
              </w:rPr>
            </w:pPr>
            <w:r w:rsidRPr="000467CB">
              <w:rPr>
                <w:noProof/>
                <w:sz w:val="28"/>
                <w:szCs w:val="28"/>
                <w:lang w:val="en-US"/>
              </w:rPr>
              <w:t>V</w:t>
            </w:r>
            <w:r w:rsidRPr="000467CB">
              <w:rPr>
                <w:noProof/>
                <w:sz w:val="28"/>
                <w:szCs w:val="28"/>
              </w:rPr>
              <w:t xml:space="preserve"> вітру=5-7</w:t>
            </w:r>
            <w:r w:rsidR="00060603">
              <w:rPr>
                <w:noProof/>
                <w:sz w:val="28"/>
                <w:szCs w:val="28"/>
              </w:rPr>
              <w:t xml:space="preserve"> </w:t>
            </w:r>
            <w:r w:rsidRPr="000467CB">
              <w:rPr>
                <w:noProof/>
                <w:sz w:val="28"/>
                <w:szCs w:val="28"/>
              </w:rPr>
              <w:t>м</w:t>
            </w:r>
            <w:r w:rsidRPr="000467CB">
              <w:rPr>
                <w:noProof/>
                <w:sz w:val="28"/>
                <w:szCs w:val="28"/>
                <w:lang w:val="ru-RU"/>
              </w:rPr>
              <w:t>/</w:t>
            </w:r>
            <w:r w:rsidR="00060603">
              <w:rPr>
                <w:noProof/>
                <w:sz w:val="28"/>
                <w:szCs w:val="28"/>
              </w:rPr>
              <w:t>с, хмар</w:t>
            </w:r>
            <w:r w:rsidRPr="000467CB">
              <w:rPr>
                <w:noProof/>
                <w:sz w:val="28"/>
                <w:szCs w:val="28"/>
              </w:rPr>
              <w:t>ність</w:t>
            </w:r>
            <w:r w:rsidR="00060603">
              <w:rPr>
                <w:noProof/>
                <w:sz w:val="28"/>
                <w:szCs w:val="28"/>
              </w:rPr>
              <w:t xml:space="preserve"> </w:t>
            </w:r>
            <w:r w:rsidRPr="000467CB">
              <w:rPr>
                <w:noProof/>
                <w:sz w:val="28"/>
                <w:szCs w:val="28"/>
              </w:rPr>
              <w:t>–</w:t>
            </w:r>
            <w:r w:rsidR="00060603">
              <w:rPr>
                <w:noProof/>
                <w:sz w:val="28"/>
                <w:szCs w:val="28"/>
              </w:rPr>
              <w:t xml:space="preserve"> 0,</w:t>
            </w:r>
            <w:r w:rsidRPr="000467CB">
              <w:rPr>
                <w:noProof/>
                <w:sz w:val="28"/>
                <w:szCs w:val="28"/>
              </w:rPr>
              <w:t>7,</w:t>
            </w:r>
          </w:p>
          <w:p w:rsidR="004F0864" w:rsidRPr="000467CB" w:rsidRDefault="004F0864" w:rsidP="00B534E9">
            <w:pPr>
              <w:spacing w:line="360" w:lineRule="auto"/>
              <w:rPr>
                <w:noProof/>
                <w:sz w:val="28"/>
                <w:szCs w:val="28"/>
              </w:rPr>
            </w:pPr>
            <w:r w:rsidRPr="000467CB">
              <w:rPr>
                <w:noProof/>
                <w:sz w:val="28"/>
                <w:szCs w:val="28"/>
              </w:rPr>
              <w:t>без опадів</w:t>
            </w:r>
          </w:p>
        </w:tc>
        <w:tc>
          <w:tcPr>
            <w:tcW w:w="1220" w:type="dxa"/>
            <w:gridSpan w:val="2"/>
          </w:tcPr>
          <w:p w:rsidR="004F0864" w:rsidRPr="000467CB" w:rsidRDefault="004F0864" w:rsidP="00B534E9">
            <w:pPr>
              <w:spacing w:line="360" w:lineRule="auto"/>
              <w:rPr>
                <w:noProof/>
                <w:sz w:val="28"/>
                <w:szCs w:val="28"/>
              </w:rPr>
            </w:pPr>
            <w:r w:rsidRPr="000467CB">
              <w:rPr>
                <w:noProof/>
                <w:sz w:val="28"/>
                <w:szCs w:val="28"/>
              </w:rPr>
              <w:t>8.30</w:t>
            </w:r>
          </w:p>
        </w:tc>
        <w:tc>
          <w:tcPr>
            <w:tcW w:w="1377" w:type="dxa"/>
          </w:tcPr>
          <w:p w:rsidR="004F0864" w:rsidRPr="000467CB" w:rsidRDefault="004F0864" w:rsidP="00B534E9">
            <w:pPr>
              <w:spacing w:line="360" w:lineRule="auto"/>
              <w:rPr>
                <w:noProof/>
                <w:sz w:val="28"/>
                <w:szCs w:val="28"/>
              </w:rPr>
            </w:pPr>
            <w:r w:rsidRPr="000467CB">
              <w:rPr>
                <w:noProof/>
                <w:sz w:val="28"/>
                <w:szCs w:val="28"/>
              </w:rPr>
              <w:t>7</w:t>
            </w:r>
          </w:p>
        </w:tc>
        <w:tc>
          <w:tcPr>
            <w:tcW w:w="1276" w:type="dxa"/>
          </w:tcPr>
          <w:p w:rsidR="00060603" w:rsidRDefault="000467CB" w:rsidP="00B534E9">
            <w:pPr>
              <w:spacing w:line="360" w:lineRule="auto"/>
              <w:rPr>
                <w:noProof/>
                <w:sz w:val="28"/>
                <w:szCs w:val="28"/>
              </w:rPr>
            </w:pPr>
            <w:r w:rsidRPr="000467CB">
              <w:rPr>
                <w:noProof/>
                <w:sz w:val="28"/>
                <w:szCs w:val="28"/>
              </w:rPr>
              <w:t>С</w:t>
            </w:r>
            <w:r w:rsidR="004F0864" w:rsidRPr="000467CB">
              <w:rPr>
                <w:noProof/>
                <w:sz w:val="28"/>
                <w:szCs w:val="28"/>
              </w:rPr>
              <w:t>амець</w:t>
            </w:r>
          </w:p>
          <w:p w:rsidR="004F0864" w:rsidRPr="000467CB" w:rsidRDefault="004F0864" w:rsidP="00B534E9">
            <w:pPr>
              <w:spacing w:line="360" w:lineRule="auto"/>
              <w:rPr>
                <w:noProof/>
                <w:sz w:val="28"/>
                <w:szCs w:val="28"/>
              </w:rPr>
            </w:pPr>
            <w:r w:rsidRPr="000467CB">
              <w:rPr>
                <w:noProof/>
                <w:sz w:val="28"/>
                <w:szCs w:val="28"/>
              </w:rPr>
              <w:t>самець</w:t>
            </w:r>
            <w:r w:rsidR="000467CB" w:rsidRPr="000467CB">
              <w:rPr>
                <w:noProof/>
                <w:sz w:val="28"/>
                <w:szCs w:val="28"/>
                <w:lang w:val="ru-RU"/>
              </w:rPr>
              <w:t xml:space="preserve"> </w:t>
            </w:r>
            <w:r w:rsidRPr="000467CB">
              <w:rPr>
                <w:noProof/>
                <w:sz w:val="28"/>
                <w:szCs w:val="28"/>
              </w:rPr>
              <w:t>самець</w:t>
            </w:r>
            <w:r w:rsidR="000467CB" w:rsidRPr="000467CB">
              <w:rPr>
                <w:noProof/>
                <w:sz w:val="28"/>
                <w:szCs w:val="28"/>
                <w:lang w:val="ru-RU"/>
              </w:rPr>
              <w:t xml:space="preserve"> </w:t>
            </w:r>
            <w:r w:rsidRPr="000467CB">
              <w:rPr>
                <w:noProof/>
                <w:sz w:val="28"/>
                <w:szCs w:val="28"/>
              </w:rPr>
              <w:t>самець</w:t>
            </w:r>
            <w:r w:rsidR="000467CB" w:rsidRPr="000467CB">
              <w:rPr>
                <w:noProof/>
                <w:sz w:val="28"/>
                <w:szCs w:val="28"/>
                <w:lang w:val="ru-RU"/>
              </w:rPr>
              <w:t xml:space="preserve"> </w:t>
            </w:r>
            <w:r w:rsidRPr="000467CB">
              <w:rPr>
                <w:noProof/>
                <w:sz w:val="28"/>
                <w:szCs w:val="28"/>
              </w:rPr>
              <w:t>самиця</w:t>
            </w:r>
            <w:r w:rsidR="000467CB" w:rsidRPr="000467CB">
              <w:rPr>
                <w:noProof/>
                <w:sz w:val="28"/>
                <w:szCs w:val="28"/>
                <w:lang w:val="ru-RU"/>
              </w:rPr>
              <w:t xml:space="preserve"> </w:t>
            </w:r>
            <w:r w:rsidRPr="000467CB">
              <w:rPr>
                <w:noProof/>
                <w:sz w:val="28"/>
                <w:szCs w:val="28"/>
              </w:rPr>
              <w:t>самиця</w:t>
            </w:r>
            <w:r w:rsidR="000467CB" w:rsidRPr="000467CB">
              <w:rPr>
                <w:noProof/>
                <w:sz w:val="28"/>
                <w:szCs w:val="28"/>
                <w:lang w:val="ru-RU"/>
              </w:rPr>
              <w:t xml:space="preserve"> </w:t>
            </w:r>
            <w:r w:rsidRPr="000467CB">
              <w:rPr>
                <w:noProof/>
                <w:sz w:val="28"/>
                <w:szCs w:val="28"/>
              </w:rPr>
              <w:t>самиця</w:t>
            </w:r>
          </w:p>
        </w:tc>
        <w:tc>
          <w:tcPr>
            <w:tcW w:w="1276" w:type="dxa"/>
          </w:tcPr>
          <w:p w:rsidR="004F0864" w:rsidRPr="000467CB" w:rsidRDefault="004F0864" w:rsidP="00B534E9">
            <w:pPr>
              <w:spacing w:line="360" w:lineRule="auto"/>
              <w:rPr>
                <w:noProof/>
                <w:sz w:val="28"/>
                <w:szCs w:val="28"/>
                <w:lang w:val="en-US"/>
              </w:rPr>
            </w:pPr>
            <w:r w:rsidRPr="000467CB">
              <w:rPr>
                <w:noProof/>
                <w:sz w:val="28"/>
                <w:szCs w:val="28"/>
                <w:lang w:val="en-US"/>
              </w:rPr>
              <w:t>ad</w:t>
            </w:r>
          </w:p>
          <w:p w:rsidR="004F0864" w:rsidRPr="000467CB" w:rsidRDefault="004F0864" w:rsidP="00B534E9">
            <w:pPr>
              <w:spacing w:line="360" w:lineRule="auto"/>
              <w:rPr>
                <w:noProof/>
                <w:sz w:val="28"/>
                <w:szCs w:val="28"/>
                <w:lang w:val="en-US"/>
              </w:rPr>
            </w:pPr>
            <w:r w:rsidRPr="000467CB">
              <w:rPr>
                <w:noProof/>
                <w:sz w:val="28"/>
                <w:szCs w:val="28"/>
                <w:lang w:val="en-US"/>
              </w:rPr>
              <w:t>ad</w:t>
            </w:r>
          </w:p>
          <w:p w:rsidR="004F0864" w:rsidRPr="000467CB" w:rsidRDefault="004F0864" w:rsidP="00B534E9">
            <w:pPr>
              <w:spacing w:line="360" w:lineRule="auto"/>
              <w:rPr>
                <w:noProof/>
                <w:sz w:val="28"/>
                <w:szCs w:val="28"/>
                <w:lang w:val="en-US"/>
              </w:rPr>
            </w:pPr>
            <w:r w:rsidRPr="000467CB">
              <w:rPr>
                <w:noProof/>
                <w:sz w:val="28"/>
                <w:szCs w:val="28"/>
                <w:lang w:val="en-US"/>
              </w:rPr>
              <w:t>ad</w:t>
            </w:r>
          </w:p>
          <w:p w:rsidR="004F0864" w:rsidRPr="000467CB" w:rsidRDefault="004F0864" w:rsidP="00B534E9">
            <w:pPr>
              <w:spacing w:line="360" w:lineRule="auto"/>
              <w:rPr>
                <w:noProof/>
                <w:sz w:val="28"/>
                <w:szCs w:val="28"/>
                <w:lang w:val="en-US"/>
              </w:rPr>
            </w:pPr>
            <w:r w:rsidRPr="000467CB">
              <w:rPr>
                <w:noProof/>
                <w:sz w:val="28"/>
                <w:szCs w:val="28"/>
                <w:lang w:val="en-US"/>
              </w:rPr>
              <w:t>ad</w:t>
            </w:r>
          </w:p>
          <w:p w:rsidR="004F0864" w:rsidRPr="000467CB" w:rsidRDefault="004F0864" w:rsidP="00B534E9">
            <w:pPr>
              <w:spacing w:line="360" w:lineRule="auto"/>
              <w:rPr>
                <w:noProof/>
                <w:sz w:val="28"/>
                <w:szCs w:val="28"/>
                <w:lang w:val="en-US"/>
              </w:rPr>
            </w:pPr>
            <w:r w:rsidRPr="000467CB">
              <w:rPr>
                <w:noProof/>
                <w:sz w:val="28"/>
                <w:szCs w:val="28"/>
                <w:lang w:val="en-US"/>
              </w:rPr>
              <w:t>ad</w:t>
            </w:r>
          </w:p>
          <w:p w:rsidR="004F0864" w:rsidRPr="000467CB" w:rsidRDefault="004F0864" w:rsidP="00B534E9">
            <w:pPr>
              <w:spacing w:line="360" w:lineRule="auto"/>
              <w:rPr>
                <w:noProof/>
                <w:sz w:val="28"/>
                <w:szCs w:val="28"/>
                <w:lang w:val="en-US"/>
              </w:rPr>
            </w:pPr>
            <w:r w:rsidRPr="000467CB">
              <w:rPr>
                <w:noProof/>
                <w:sz w:val="28"/>
                <w:szCs w:val="28"/>
                <w:lang w:val="en-US"/>
              </w:rPr>
              <w:t>ad</w:t>
            </w:r>
          </w:p>
          <w:p w:rsidR="004F0864" w:rsidRPr="000467CB" w:rsidRDefault="004F0864" w:rsidP="00B534E9">
            <w:pPr>
              <w:spacing w:line="360" w:lineRule="auto"/>
              <w:rPr>
                <w:noProof/>
                <w:sz w:val="28"/>
                <w:szCs w:val="28"/>
                <w:lang w:val="en-US"/>
              </w:rPr>
            </w:pPr>
            <w:r w:rsidRPr="000467CB">
              <w:rPr>
                <w:noProof/>
                <w:sz w:val="28"/>
                <w:szCs w:val="28"/>
                <w:lang w:val="en-US"/>
              </w:rPr>
              <w:t>ad</w:t>
            </w:r>
          </w:p>
        </w:tc>
        <w:tc>
          <w:tcPr>
            <w:tcW w:w="1842" w:type="dxa"/>
          </w:tcPr>
          <w:p w:rsidR="004F0864" w:rsidRPr="000467CB" w:rsidRDefault="004F0864" w:rsidP="00B534E9">
            <w:pPr>
              <w:spacing w:line="360" w:lineRule="auto"/>
              <w:rPr>
                <w:noProof/>
                <w:sz w:val="28"/>
                <w:szCs w:val="28"/>
              </w:rPr>
            </w:pPr>
            <w:r w:rsidRPr="000467CB">
              <w:rPr>
                <w:noProof/>
                <w:sz w:val="28"/>
                <w:szCs w:val="28"/>
              </w:rPr>
              <w:t>Листяний ліс (грабово-дубовий)</w:t>
            </w:r>
          </w:p>
        </w:tc>
      </w:tr>
    </w:tbl>
    <w:p w:rsidR="00B534E9" w:rsidRDefault="00B534E9" w:rsidP="00B534E9">
      <w:pPr>
        <w:spacing w:line="360" w:lineRule="auto"/>
        <w:ind w:firstLine="360"/>
        <w:jc w:val="right"/>
        <w:rPr>
          <w:noProof/>
          <w:sz w:val="28"/>
          <w:szCs w:val="28"/>
          <w:lang w:val="ru-RU"/>
        </w:rPr>
      </w:pPr>
    </w:p>
    <w:p w:rsidR="00944A21" w:rsidRDefault="00944A21" w:rsidP="00B534E9">
      <w:pPr>
        <w:spacing w:line="360" w:lineRule="auto"/>
        <w:ind w:firstLine="360"/>
        <w:jc w:val="right"/>
        <w:rPr>
          <w:noProof/>
          <w:sz w:val="28"/>
          <w:szCs w:val="28"/>
          <w:lang w:val="ru-RU"/>
        </w:rPr>
      </w:pPr>
    </w:p>
    <w:p w:rsidR="00944A21" w:rsidRDefault="00944A21" w:rsidP="00006008">
      <w:pPr>
        <w:spacing w:line="360" w:lineRule="auto"/>
        <w:rPr>
          <w:noProof/>
          <w:sz w:val="28"/>
          <w:szCs w:val="28"/>
          <w:lang w:val="ru-RU"/>
        </w:rPr>
      </w:pPr>
    </w:p>
    <w:p w:rsidR="00487A65" w:rsidRPr="00B534E9" w:rsidRDefault="00995BE8" w:rsidP="00944A21">
      <w:pPr>
        <w:spacing w:line="360" w:lineRule="auto"/>
        <w:ind w:firstLine="360"/>
        <w:jc w:val="right"/>
        <w:rPr>
          <w:noProof/>
          <w:sz w:val="28"/>
          <w:szCs w:val="28"/>
          <w:lang w:val="ru-RU"/>
        </w:rPr>
      </w:pPr>
      <w:r w:rsidRPr="00B534E9">
        <w:rPr>
          <w:noProof/>
          <w:sz w:val="28"/>
          <w:szCs w:val="28"/>
          <w:lang w:val="ru-RU"/>
        </w:rPr>
        <w:lastRenderedPageBreak/>
        <w:t>Продовження таблиці 3.1</w:t>
      </w:r>
    </w:p>
    <w:tbl>
      <w:tblPr>
        <w:tblpPr w:leftFromText="180" w:rightFromText="180" w:vertAnchor="text" w:horzAnchor="margin" w:tblpX="108"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424"/>
        <w:gridCol w:w="1260"/>
        <w:gridCol w:w="1440"/>
        <w:gridCol w:w="1080"/>
        <w:gridCol w:w="1080"/>
        <w:gridCol w:w="1512"/>
      </w:tblGrid>
      <w:tr w:rsidR="00995BE8" w:rsidRPr="00B534E9" w:rsidTr="000467CB">
        <w:tc>
          <w:tcPr>
            <w:tcW w:w="1384" w:type="dxa"/>
          </w:tcPr>
          <w:p w:rsidR="00995BE8" w:rsidRPr="00B534E9" w:rsidRDefault="00995BE8" w:rsidP="00B534E9">
            <w:pPr>
              <w:pStyle w:val="1"/>
              <w:spacing w:line="360" w:lineRule="auto"/>
              <w:ind w:left="0" w:firstLine="0"/>
              <w:jc w:val="left"/>
              <w:rPr>
                <w:noProof/>
              </w:rPr>
            </w:pPr>
            <w:r w:rsidRPr="00B534E9">
              <w:rPr>
                <w:noProof/>
              </w:rPr>
              <w:t>Дата</w:t>
            </w:r>
          </w:p>
          <w:p w:rsidR="00995BE8" w:rsidRPr="00B534E9" w:rsidRDefault="00802965" w:rsidP="00B534E9">
            <w:pPr>
              <w:spacing w:line="360" w:lineRule="auto"/>
              <w:rPr>
                <w:noProof/>
                <w:sz w:val="28"/>
                <w:szCs w:val="28"/>
              </w:rPr>
            </w:pPr>
            <w:r w:rsidRPr="00B534E9">
              <w:rPr>
                <w:noProof/>
                <w:sz w:val="28"/>
                <w:szCs w:val="28"/>
              </w:rPr>
              <w:t>О</w:t>
            </w:r>
            <w:r w:rsidR="00995BE8" w:rsidRPr="00B534E9">
              <w:rPr>
                <w:noProof/>
                <w:sz w:val="28"/>
                <w:szCs w:val="28"/>
              </w:rPr>
              <w:t>бліку</w:t>
            </w:r>
          </w:p>
        </w:tc>
        <w:tc>
          <w:tcPr>
            <w:tcW w:w="1424" w:type="dxa"/>
          </w:tcPr>
          <w:p w:rsidR="00995BE8" w:rsidRPr="00B534E9" w:rsidRDefault="00995BE8" w:rsidP="00B534E9">
            <w:pPr>
              <w:spacing w:line="360" w:lineRule="auto"/>
              <w:rPr>
                <w:noProof/>
                <w:sz w:val="28"/>
                <w:szCs w:val="28"/>
              </w:rPr>
            </w:pPr>
            <w:r w:rsidRPr="00B534E9">
              <w:rPr>
                <w:noProof/>
                <w:sz w:val="28"/>
                <w:szCs w:val="28"/>
              </w:rPr>
              <w:t>Характе-ристика</w:t>
            </w:r>
          </w:p>
          <w:p w:rsidR="00995BE8" w:rsidRPr="00B534E9" w:rsidRDefault="00995BE8" w:rsidP="00B534E9">
            <w:pPr>
              <w:spacing w:line="360" w:lineRule="auto"/>
              <w:rPr>
                <w:noProof/>
                <w:sz w:val="28"/>
                <w:szCs w:val="28"/>
              </w:rPr>
            </w:pPr>
            <w:r w:rsidRPr="00B534E9">
              <w:rPr>
                <w:noProof/>
                <w:sz w:val="28"/>
                <w:szCs w:val="28"/>
              </w:rPr>
              <w:t>погодних</w:t>
            </w:r>
          </w:p>
          <w:p w:rsidR="00995BE8" w:rsidRPr="00B534E9" w:rsidRDefault="00995BE8" w:rsidP="00B534E9">
            <w:pPr>
              <w:spacing w:line="360" w:lineRule="auto"/>
              <w:rPr>
                <w:noProof/>
                <w:sz w:val="28"/>
                <w:szCs w:val="28"/>
              </w:rPr>
            </w:pPr>
            <w:r w:rsidRPr="00B534E9">
              <w:rPr>
                <w:noProof/>
                <w:sz w:val="28"/>
                <w:szCs w:val="28"/>
              </w:rPr>
              <w:t>умов</w:t>
            </w:r>
          </w:p>
        </w:tc>
        <w:tc>
          <w:tcPr>
            <w:tcW w:w="1260" w:type="dxa"/>
          </w:tcPr>
          <w:p w:rsidR="00995BE8" w:rsidRPr="00B534E9" w:rsidRDefault="00995BE8" w:rsidP="00B534E9">
            <w:pPr>
              <w:spacing w:line="360" w:lineRule="auto"/>
              <w:rPr>
                <w:noProof/>
                <w:sz w:val="28"/>
                <w:szCs w:val="28"/>
              </w:rPr>
            </w:pPr>
            <w:r w:rsidRPr="00B534E9">
              <w:rPr>
                <w:noProof/>
                <w:sz w:val="28"/>
                <w:szCs w:val="28"/>
              </w:rPr>
              <w:t>Час</w:t>
            </w:r>
          </w:p>
          <w:p w:rsidR="00995BE8" w:rsidRPr="00B534E9" w:rsidRDefault="00995BE8" w:rsidP="00B534E9">
            <w:pPr>
              <w:spacing w:line="360" w:lineRule="auto"/>
              <w:rPr>
                <w:noProof/>
                <w:sz w:val="28"/>
                <w:szCs w:val="28"/>
              </w:rPr>
            </w:pPr>
            <w:r w:rsidRPr="00B534E9">
              <w:rPr>
                <w:noProof/>
                <w:sz w:val="28"/>
                <w:szCs w:val="28"/>
              </w:rPr>
              <w:t xml:space="preserve">зустрічі, </w:t>
            </w:r>
          </w:p>
          <w:p w:rsidR="00995BE8" w:rsidRPr="00B534E9" w:rsidRDefault="00995BE8" w:rsidP="00B534E9">
            <w:pPr>
              <w:spacing w:line="360" w:lineRule="auto"/>
              <w:rPr>
                <w:noProof/>
                <w:sz w:val="28"/>
                <w:szCs w:val="28"/>
              </w:rPr>
            </w:pPr>
            <w:r w:rsidRPr="00B534E9">
              <w:rPr>
                <w:noProof/>
                <w:sz w:val="28"/>
                <w:szCs w:val="28"/>
              </w:rPr>
              <w:t>год.хв.</w:t>
            </w:r>
          </w:p>
        </w:tc>
        <w:tc>
          <w:tcPr>
            <w:tcW w:w="1440" w:type="dxa"/>
          </w:tcPr>
          <w:p w:rsidR="00995BE8" w:rsidRPr="00B534E9" w:rsidRDefault="00995BE8" w:rsidP="00B534E9">
            <w:pPr>
              <w:spacing w:line="360" w:lineRule="auto"/>
              <w:rPr>
                <w:noProof/>
                <w:sz w:val="28"/>
                <w:szCs w:val="28"/>
              </w:rPr>
            </w:pPr>
            <w:r w:rsidRPr="00B534E9">
              <w:rPr>
                <w:noProof/>
                <w:sz w:val="28"/>
                <w:szCs w:val="28"/>
              </w:rPr>
              <w:t>Кількість</w:t>
            </w:r>
          </w:p>
          <w:p w:rsidR="00995BE8" w:rsidRPr="00B534E9" w:rsidRDefault="00995BE8" w:rsidP="00B534E9">
            <w:pPr>
              <w:spacing w:line="360" w:lineRule="auto"/>
              <w:rPr>
                <w:noProof/>
                <w:sz w:val="28"/>
                <w:szCs w:val="28"/>
              </w:rPr>
            </w:pPr>
            <w:r w:rsidRPr="00B534E9">
              <w:rPr>
                <w:noProof/>
                <w:sz w:val="28"/>
                <w:szCs w:val="28"/>
              </w:rPr>
              <w:t xml:space="preserve">тварин, </w:t>
            </w:r>
          </w:p>
          <w:p w:rsidR="00995BE8" w:rsidRPr="00B534E9" w:rsidRDefault="00995BE8" w:rsidP="00B534E9">
            <w:pPr>
              <w:spacing w:line="360" w:lineRule="auto"/>
              <w:rPr>
                <w:noProof/>
                <w:sz w:val="28"/>
                <w:szCs w:val="28"/>
              </w:rPr>
            </w:pPr>
            <w:r w:rsidRPr="00B534E9">
              <w:rPr>
                <w:noProof/>
                <w:sz w:val="28"/>
                <w:szCs w:val="28"/>
              </w:rPr>
              <w:t>особин</w:t>
            </w:r>
          </w:p>
        </w:tc>
        <w:tc>
          <w:tcPr>
            <w:tcW w:w="1080" w:type="dxa"/>
          </w:tcPr>
          <w:p w:rsidR="00995BE8" w:rsidRPr="00B534E9" w:rsidRDefault="00995BE8" w:rsidP="00B534E9">
            <w:pPr>
              <w:spacing w:line="360" w:lineRule="auto"/>
              <w:rPr>
                <w:noProof/>
                <w:sz w:val="28"/>
                <w:szCs w:val="28"/>
              </w:rPr>
            </w:pPr>
            <w:r w:rsidRPr="00B534E9">
              <w:rPr>
                <w:noProof/>
                <w:sz w:val="28"/>
                <w:szCs w:val="28"/>
              </w:rPr>
              <w:t>Стать</w:t>
            </w:r>
          </w:p>
        </w:tc>
        <w:tc>
          <w:tcPr>
            <w:tcW w:w="1080" w:type="dxa"/>
          </w:tcPr>
          <w:p w:rsidR="00995BE8" w:rsidRPr="00B534E9" w:rsidRDefault="00995BE8" w:rsidP="00B534E9">
            <w:pPr>
              <w:spacing w:line="360" w:lineRule="auto"/>
              <w:rPr>
                <w:noProof/>
                <w:sz w:val="28"/>
                <w:szCs w:val="28"/>
              </w:rPr>
            </w:pPr>
            <w:r w:rsidRPr="00B534E9">
              <w:rPr>
                <w:noProof/>
                <w:sz w:val="28"/>
                <w:szCs w:val="28"/>
              </w:rPr>
              <w:t>Вікова</w:t>
            </w:r>
          </w:p>
          <w:p w:rsidR="00995BE8" w:rsidRPr="00B534E9" w:rsidRDefault="00995BE8" w:rsidP="00B534E9">
            <w:pPr>
              <w:spacing w:line="360" w:lineRule="auto"/>
              <w:rPr>
                <w:noProof/>
                <w:sz w:val="28"/>
                <w:szCs w:val="28"/>
              </w:rPr>
            </w:pPr>
            <w:r w:rsidRPr="00B534E9">
              <w:rPr>
                <w:noProof/>
                <w:sz w:val="28"/>
                <w:szCs w:val="28"/>
              </w:rPr>
              <w:t>група</w:t>
            </w:r>
          </w:p>
        </w:tc>
        <w:tc>
          <w:tcPr>
            <w:tcW w:w="1512" w:type="dxa"/>
          </w:tcPr>
          <w:p w:rsidR="00995BE8" w:rsidRPr="00B534E9" w:rsidRDefault="00995BE8" w:rsidP="00B534E9">
            <w:pPr>
              <w:spacing w:line="360" w:lineRule="auto"/>
              <w:rPr>
                <w:noProof/>
                <w:sz w:val="28"/>
                <w:szCs w:val="28"/>
              </w:rPr>
            </w:pPr>
            <w:r w:rsidRPr="00B534E9">
              <w:rPr>
                <w:noProof/>
                <w:sz w:val="28"/>
                <w:szCs w:val="28"/>
              </w:rPr>
              <w:t>Біотоп</w:t>
            </w:r>
          </w:p>
        </w:tc>
      </w:tr>
      <w:tr w:rsidR="00995BE8" w:rsidRPr="00B534E9" w:rsidTr="000467CB">
        <w:trPr>
          <w:cantSplit/>
          <w:trHeight w:val="805"/>
        </w:trPr>
        <w:tc>
          <w:tcPr>
            <w:tcW w:w="1384" w:type="dxa"/>
            <w:vMerge w:val="restart"/>
          </w:tcPr>
          <w:p w:rsidR="00995BE8" w:rsidRPr="00B534E9" w:rsidRDefault="00995BE8" w:rsidP="00B534E9">
            <w:pPr>
              <w:spacing w:line="360" w:lineRule="auto"/>
              <w:rPr>
                <w:noProof/>
                <w:sz w:val="28"/>
                <w:szCs w:val="28"/>
              </w:rPr>
            </w:pPr>
            <w:r w:rsidRPr="00B534E9">
              <w:rPr>
                <w:noProof/>
                <w:sz w:val="28"/>
                <w:szCs w:val="28"/>
              </w:rPr>
              <w:t>21.12.</w:t>
            </w:r>
            <w:r w:rsidR="00802965">
              <w:rPr>
                <w:noProof/>
                <w:sz w:val="28"/>
                <w:szCs w:val="28"/>
              </w:rPr>
              <w:t>20</w:t>
            </w:r>
          </w:p>
          <w:p w:rsidR="00995BE8" w:rsidRPr="00B534E9" w:rsidRDefault="00995BE8" w:rsidP="00B534E9">
            <w:pPr>
              <w:spacing w:line="360" w:lineRule="auto"/>
              <w:rPr>
                <w:noProof/>
                <w:sz w:val="28"/>
                <w:szCs w:val="28"/>
              </w:rPr>
            </w:pPr>
          </w:p>
        </w:tc>
        <w:tc>
          <w:tcPr>
            <w:tcW w:w="1424" w:type="dxa"/>
            <w:vMerge w:val="restart"/>
          </w:tcPr>
          <w:p w:rsidR="00995BE8" w:rsidRPr="00B534E9" w:rsidRDefault="00995BE8" w:rsidP="00B534E9">
            <w:pPr>
              <w:spacing w:line="360" w:lineRule="auto"/>
              <w:rPr>
                <w:noProof/>
                <w:sz w:val="28"/>
                <w:szCs w:val="28"/>
              </w:rPr>
            </w:pPr>
            <w:r w:rsidRPr="00B534E9">
              <w:rPr>
                <w:noProof/>
                <w:sz w:val="28"/>
                <w:szCs w:val="28"/>
                <w:lang w:val="en-US"/>
              </w:rPr>
              <w:t>t</w:t>
            </w:r>
            <w:r w:rsidRPr="00B534E9">
              <w:rPr>
                <w:noProof/>
                <w:sz w:val="28"/>
                <w:szCs w:val="28"/>
                <w:lang w:val="ru-RU"/>
              </w:rPr>
              <w:t>=-6°</w:t>
            </w:r>
            <w:r w:rsidRPr="00B534E9">
              <w:rPr>
                <w:noProof/>
                <w:sz w:val="28"/>
                <w:szCs w:val="28"/>
                <w:lang w:val="en-US"/>
              </w:rPr>
              <w:t>C</w:t>
            </w:r>
            <w:r w:rsidRPr="00B534E9">
              <w:rPr>
                <w:noProof/>
                <w:sz w:val="28"/>
                <w:szCs w:val="28"/>
                <w:lang w:val="ru-RU"/>
              </w:rPr>
              <w:t xml:space="preserve">, </w:t>
            </w:r>
            <w:r w:rsidRPr="00B534E9">
              <w:rPr>
                <w:noProof/>
                <w:sz w:val="28"/>
                <w:szCs w:val="28"/>
                <w:lang w:val="en-US"/>
              </w:rPr>
              <w:t>V</w:t>
            </w:r>
            <w:r w:rsidRPr="00B534E9">
              <w:rPr>
                <w:noProof/>
                <w:sz w:val="28"/>
                <w:szCs w:val="28"/>
              </w:rPr>
              <w:t xml:space="preserve"> вітру=3-5м</w:t>
            </w:r>
            <w:r w:rsidRPr="00B534E9">
              <w:rPr>
                <w:noProof/>
                <w:sz w:val="28"/>
                <w:szCs w:val="28"/>
                <w:lang w:val="ru-RU"/>
              </w:rPr>
              <w:t>/</w:t>
            </w:r>
            <w:r w:rsidRPr="00B534E9">
              <w:rPr>
                <w:noProof/>
                <w:sz w:val="28"/>
                <w:szCs w:val="28"/>
              </w:rPr>
              <w:t>с</w:t>
            </w:r>
            <w:r w:rsidR="004F0864" w:rsidRPr="00B534E9">
              <w:rPr>
                <w:noProof/>
                <w:sz w:val="28"/>
                <w:szCs w:val="28"/>
              </w:rPr>
              <w:t xml:space="preserve">, </w:t>
            </w:r>
            <w:r w:rsidRPr="00B534E9">
              <w:rPr>
                <w:noProof/>
                <w:sz w:val="28"/>
                <w:szCs w:val="28"/>
              </w:rPr>
              <w:t>хмарність-0, 8</w:t>
            </w:r>
          </w:p>
        </w:tc>
        <w:tc>
          <w:tcPr>
            <w:tcW w:w="1260" w:type="dxa"/>
          </w:tcPr>
          <w:p w:rsidR="00995BE8" w:rsidRPr="00B534E9" w:rsidRDefault="00995BE8" w:rsidP="00B534E9">
            <w:pPr>
              <w:spacing w:line="360" w:lineRule="auto"/>
              <w:rPr>
                <w:noProof/>
                <w:sz w:val="28"/>
                <w:szCs w:val="28"/>
              </w:rPr>
            </w:pPr>
            <w:r w:rsidRPr="00B534E9">
              <w:rPr>
                <w:noProof/>
                <w:sz w:val="28"/>
                <w:szCs w:val="28"/>
              </w:rPr>
              <w:t>8.36</w:t>
            </w:r>
          </w:p>
        </w:tc>
        <w:tc>
          <w:tcPr>
            <w:tcW w:w="1440" w:type="dxa"/>
          </w:tcPr>
          <w:p w:rsidR="00995BE8" w:rsidRPr="00B534E9" w:rsidRDefault="00995BE8" w:rsidP="00B534E9">
            <w:pPr>
              <w:spacing w:line="360" w:lineRule="auto"/>
              <w:rPr>
                <w:noProof/>
                <w:sz w:val="28"/>
                <w:szCs w:val="28"/>
              </w:rPr>
            </w:pPr>
            <w:r w:rsidRPr="00B534E9">
              <w:rPr>
                <w:noProof/>
                <w:sz w:val="28"/>
                <w:szCs w:val="28"/>
              </w:rPr>
              <w:t>5</w:t>
            </w:r>
          </w:p>
        </w:tc>
        <w:tc>
          <w:tcPr>
            <w:tcW w:w="1080" w:type="dxa"/>
          </w:tcPr>
          <w:p w:rsidR="00995BE8" w:rsidRPr="00B534E9" w:rsidRDefault="00995BE8" w:rsidP="00B534E9">
            <w:pPr>
              <w:spacing w:line="360" w:lineRule="auto"/>
              <w:rPr>
                <w:noProof/>
                <w:sz w:val="28"/>
                <w:szCs w:val="28"/>
              </w:rPr>
            </w:pPr>
            <w:r w:rsidRPr="00B534E9">
              <w:rPr>
                <w:noProof/>
                <w:sz w:val="28"/>
                <w:szCs w:val="28"/>
              </w:rPr>
              <w:t>самиці</w:t>
            </w:r>
          </w:p>
        </w:tc>
        <w:tc>
          <w:tcPr>
            <w:tcW w:w="1080" w:type="dxa"/>
          </w:tcPr>
          <w:p w:rsidR="00995BE8" w:rsidRPr="00B534E9" w:rsidRDefault="00995BE8" w:rsidP="00B534E9">
            <w:pPr>
              <w:spacing w:line="360" w:lineRule="auto"/>
              <w:rPr>
                <w:noProof/>
                <w:sz w:val="28"/>
                <w:szCs w:val="28"/>
              </w:rPr>
            </w:pPr>
            <w:r w:rsidRPr="00B534E9">
              <w:rPr>
                <w:noProof/>
                <w:sz w:val="28"/>
                <w:szCs w:val="28"/>
                <w:lang w:val="en-US"/>
              </w:rPr>
              <w:t>ad</w:t>
            </w:r>
          </w:p>
        </w:tc>
        <w:tc>
          <w:tcPr>
            <w:tcW w:w="1512" w:type="dxa"/>
          </w:tcPr>
          <w:p w:rsidR="00995BE8" w:rsidRPr="00B534E9" w:rsidRDefault="00995BE8" w:rsidP="00B534E9">
            <w:pPr>
              <w:spacing w:line="360" w:lineRule="auto"/>
              <w:rPr>
                <w:noProof/>
                <w:sz w:val="28"/>
                <w:szCs w:val="28"/>
              </w:rPr>
            </w:pPr>
            <w:r w:rsidRPr="00B534E9">
              <w:rPr>
                <w:noProof/>
                <w:sz w:val="28"/>
                <w:szCs w:val="28"/>
              </w:rPr>
              <w:t>Сад</w:t>
            </w:r>
          </w:p>
          <w:p w:rsidR="00995BE8" w:rsidRPr="00B534E9" w:rsidRDefault="00995BE8" w:rsidP="00B534E9">
            <w:pPr>
              <w:spacing w:line="360" w:lineRule="auto"/>
              <w:rPr>
                <w:noProof/>
                <w:sz w:val="28"/>
                <w:szCs w:val="28"/>
              </w:rPr>
            </w:pPr>
            <w:r w:rsidRPr="00B534E9">
              <w:rPr>
                <w:noProof/>
                <w:sz w:val="28"/>
                <w:szCs w:val="28"/>
              </w:rPr>
              <w:t>(яблуні)</w:t>
            </w:r>
          </w:p>
        </w:tc>
      </w:tr>
      <w:tr w:rsidR="00995BE8" w:rsidRPr="00B534E9" w:rsidTr="000467CB">
        <w:trPr>
          <w:cantSplit/>
          <w:trHeight w:val="805"/>
        </w:trPr>
        <w:tc>
          <w:tcPr>
            <w:tcW w:w="1384" w:type="dxa"/>
            <w:vMerge/>
          </w:tcPr>
          <w:p w:rsidR="00995BE8" w:rsidRPr="00B534E9" w:rsidRDefault="00995BE8" w:rsidP="00B534E9">
            <w:pPr>
              <w:spacing w:line="360" w:lineRule="auto"/>
              <w:rPr>
                <w:noProof/>
                <w:sz w:val="28"/>
                <w:szCs w:val="28"/>
              </w:rPr>
            </w:pPr>
          </w:p>
        </w:tc>
        <w:tc>
          <w:tcPr>
            <w:tcW w:w="1424" w:type="dxa"/>
            <w:vMerge/>
          </w:tcPr>
          <w:p w:rsidR="00995BE8" w:rsidRPr="00B534E9" w:rsidRDefault="00995BE8" w:rsidP="00B534E9">
            <w:pPr>
              <w:spacing w:line="360" w:lineRule="auto"/>
              <w:rPr>
                <w:noProof/>
                <w:sz w:val="28"/>
                <w:szCs w:val="28"/>
              </w:rPr>
            </w:pPr>
          </w:p>
        </w:tc>
        <w:tc>
          <w:tcPr>
            <w:tcW w:w="1260" w:type="dxa"/>
          </w:tcPr>
          <w:p w:rsidR="00995BE8" w:rsidRPr="00B534E9" w:rsidRDefault="00995BE8" w:rsidP="00B534E9">
            <w:pPr>
              <w:spacing w:line="360" w:lineRule="auto"/>
              <w:rPr>
                <w:noProof/>
                <w:sz w:val="28"/>
                <w:szCs w:val="28"/>
              </w:rPr>
            </w:pPr>
            <w:r w:rsidRPr="00B534E9">
              <w:rPr>
                <w:noProof/>
                <w:sz w:val="28"/>
                <w:szCs w:val="28"/>
              </w:rPr>
              <w:t>9.20</w:t>
            </w:r>
          </w:p>
        </w:tc>
        <w:tc>
          <w:tcPr>
            <w:tcW w:w="1440" w:type="dxa"/>
          </w:tcPr>
          <w:p w:rsidR="00995BE8" w:rsidRPr="00B534E9" w:rsidRDefault="00995BE8" w:rsidP="00B534E9">
            <w:pPr>
              <w:spacing w:line="360" w:lineRule="auto"/>
              <w:rPr>
                <w:noProof/>
                <w:sz w:val="28"/>
                <w:szCs w:val="28"/>
              </w:rPr>
            </w:pPr>
            <w:r w:rsidRPr="00B534E9">
              <w:rPr>
                <w:noProof/>
                <w:sz w:val="28"/>
                <w:szCs w:val="28"/>
              </w:rPr>
              <w:t>3</w:t>
            </w:r>
          </w:p>
        </w:tc>
        <w:tc>
          <w:tcPr>
            <w:tcW w:w="1080" w:type="dxa"/>
          </w:tcPr>
          <w:p w:rsidR="00995BE8" w:rsidRPr="00B534E9" w:rsidRDefault="00995BE8" w:rsidP="00B534E9">
            <w:pPr>
              <w:spacing w:line="360" w:lineRule="auto"/>
              <w:rPr>
                <w:noProof/>
                <w:sz w:val="28"/>
                <w:szCs w:val="28"/>
              </w:rPr>
            </w:pPr>
            <w:r w:rsidRPr="00B534E9">
              <w:rPr>
                <w:noProof/>
                <w:sz w:val="28"/>
                <w:szCs w:val="28"/>
              </w:rPr>
              <w:t>самиці</w:t>
            </w:r>
          </w:p>
        </w:tc>
        <w:tc>
          <w:tcPr>
            <w:tcW w:w="1080" w:type="dxa"/>
          </w:tcPr>
          <w:p w:rsidR="00995BE8" w:rsidRPr="00B534E9" w:rsidRDefault="00995BE8" w:rsidP="00B534E9">
            <w:pPr>
              <w:spacing w:line="360" w:lineRule="auto"/>
              <w:rPr>
                <w:noProof/>
                <w:sz w:val="28"/>
                <w:szCs w:val="28"/>
                <w:lang w:val="en-US"/>
              </w:rPr>
            </w:pPr>
            <w:r w:rsidRPr="00B534E9">
              <w:rPr>
                <w:noProof/>
                <w:sz w:val="28"/>
                <w:szCs w:val="28"/>
                <w:lang w:val="en-US"/>
              </w:rPr>
              <w:t>ad</w:t>
            </w:r>
          </w:p>
        </w:tc>
        <w:tc>
          <w:tcPr>
            <w:tcW w:w="1512" w:type="dxa"/>
          </w:tcPr>
          <w:p w:rsidR="00995BE8" w:rsidRPr="00B534E9" w:rsidRDefault="00995BE8" w:rsidP="00B534E9">
            <w:pPr>
              <w:spacing w:line="360" w:lineRule="auto"/>
              <w:rPr>
                <w:noProof/>
                <w:sz w:val="28"/>
                <w:szCs w:val="28"/>
              </w:rPr>
            </w:pPr>
            <w:r w:rsidRPr="00B534E9">
              <w:rPr>
                <w:noProof/>
                <w:sz w:val="28"/>
                <w:szCs w:val="28"/>
              </w:rPr>
              <w:t>Листяний ліс (грабово-дубовий)</w:t>
            </w:r>
          </w:p>
        </w:tc>
      </w:tr>
      <w:tr w:rsidR="00995BE8" w:rsidRPr="00B534E9" w:rsidTr="000467CB">
        <w:trPr>
          <w:cantSplit/>
          <w:trHeight w:val="805"/>
        </w:trPr>
        <w:tc>
          <w:tcPr>
            <w:tcW w:w="1384" w:type="dxa"/>
            <w:vMerge/>
          </w:tcPr>
          <w:p w:rsidR="00995BE8" w:rsidRPr="00B534E9" w:rsidRDefault="00995BE8" w:rsidP="00B534E9">
            <w:pPr>
              <w:spacing w:line="360" w:lineRule="auto"/>
              <w:rPr>
                <w:noProof/>
                <w:sz w:val="28"/>
                <w:szCs w:val="28"/>
              </w:rPr>
            </w:pPr>
          </w:p>
        </w:tc>
        <w:tc>
          <w:tcPr>
            <w:tcW w:w="1424" w:type="dxa"/>
            <w:vMerge/>
          </w:tcPr>
          <w:p w:rsidR="00995BE8" w:rsidRPr="00B534E9" w:rsidRDefault="00995BE8" w:rsidP="00B534E9">
            <w:pPr>
              <w:spacing w:line="360" w:lineRule="auto"/>
              <w:rPr>
                <w:noProof/>
                <w:sz w:val="28"/>
                <w:szCs w:val="28"/>
              </w:rPr>
            </w:pPr>
          </w:p>
        </w:tc>
        <w:tc>
          <w:tcPr>
            <w:tcW w:w="1260" w:type="dxa"/>
          </w:tcPr>
          <w:p w:rsidR="00995BE8" w:rsidRPr="00B534E9" w:rsidRDefault="00995BE8" w:rsidP="00B534E9">
            <w:pPr>
              <w:spacing w:line="360" w:lineRule="auto"/>
              <w:rPr>
                <w:noProof/>
                <w:sz w:val="28"/>
                <w:szCs w:val="28"/>
              </w:rPr>
            </w:pPr>
            <w:r w:rsidRPr="00B534E9">
              <w:rPr>
                <w:noProof/>
                <w:sz w:val="28"/>
                <w:szCs w:val="28"/>
              </w:rPr>
              <w:t>9.24</w:t>
            </w:r>
          </w:p>
        </w:tc>
        <w:tc>
          <w:tcPr>
            <w:tcW w:w="1440" w:type="dxa"/>
          </w:tcPr>
          <w:p w:rsidR="00995BE8" w:rsidRPr="00B534E9" w:rsidRDefault="00995BE8" w:rsidP="00B534E9">
            <w:pPr>
              <w:spacing w:line="360" w:lineRule="auto"/>
              <w:rPr>
                <w:noProof/>
                <w:sz w:val="28"/>
                <w:szCs w:val="28"/>
              </w:rPr>
            </w:pPr>
            <w:r w:rsidRPr="00B534E9">
              <w:rPr>
                <w:noProof/>
                <w:sz w:val="28"/>
                <w:szCs w:val="28"/>
              </w:rPr>
              <w:t>2</w:t>
            </w:r>
          </w:p>
        </w:tc>
        <w:tc>
          <w:tcPr>
            <w:tcW w:w="1080" w:type="dxa"/>
          </w:tcPr>
          <w:p w:rsidR="00995BE8" w:rsidRPr="00B534E9" w:rsidRDefault="00995BE8" w:rsidP="00B534E9">
            <w:pPr>
              <w:spacing w:line="360" w:lineRule="auto"/>
              <w:rPr>
                <w:noProof/>
                <w:sz w:val="28"/>
                <w:szCs w:val="28"/>
              </w:rPr>
            </w:pPr>
            <w:r w:rsidRPr="00B534E9">
              <w:rPr>
                <w:noProof/>
                <w:sz w:val="28"/>
                <w:szCs w:val="28"/>
              </w:rPr>
              <w:t>самці</w:t>
            </w:r>
          </w:p>
        </w:tc>
        <w:tc>
          <w:tcPr>
            <w:tcW w:w="1080" w:type="dxa"/>
          </w:tcPr>
          <w:p w:rsidR="00995BE8" w:rsidRPr="00B534E9" w:rsidRDefault="00995BE8" w:rsidP="00B534E9">
            <w:pPr>
              <w:spacing w:line="360" w:lineRule="auto"/>
              <w:rPr>
                <w:noProof/>
                <w:sz w:val="28"/>
                <w:szCs w:val="28"/>
              </w:rPr>
            </w:pPr>
            <w:r w:rsidRPr="00B534E9">
              <w:rPr>
                <w:noProof/>
                <w:sz w:val="28"/>
                <w:szCs w:val="28"/>
              </w:rPr>
              <w:t>1, 5</w:t>
            </w:r>
            <w:r w:rsidR="0041577A">
              <w:rPr>
                <w:noProof/>
                <w:sz w:val="28"/>
                <w:szCs w:val="28"/>
              </w:rPr>
              <w:t xml:space="preserve"> </w:t>
            </w:r>
            <w:r w:rsidRPr="00B534E9">
              <w:rPr>
                <w:noProof/>
                <w:sz w:val="28"/>
                <w:szCs w:val="28"/>
              </w:rPr>
              <w:t>р.</w:t>
            </w:r>
          </w:p>
        </w:tc>
        <w:tc>
          <w:tcPr>
            <w:tcW w:w="1512" w:type="dxa"/>
          </w:tcPr>
          <w:p w:rsidR="00995BE8" w:rsidRPr="00B534E9" w:rsidRDefault="00995BE8" w:rsidP="00B534E9">
            <w:pPr>
              <w:spacing w:line="360" w:lineRule="auto"/>
              <w:rPr>
                <w:noProof/>
                <w:sz w:val="28"/>
                <w:szCs w:val="28"/>
              </w:rPr>
            </w:pPr>
            <w:r w:rsidRPr="00B534E9">
              <w:rPr>
                <w:noProof/>
                <w:sz w:val="28"/>
                <w:szCs w:val="28"/>
              </w:rPr>
              <w:t>Листяний ліс (грабово-дубовий)</w:t>
            </w:r>
          </w:p>
        </w:tc>
      </w:tr>
      <w:tr w:rsidR="00995BE8" w:rsidRPr="00B534E9" w:rsidTr="000467CB">
        <w:trPr>
          <w:cantSplit/>
          <w:trHeight w:val="805"/>
        </w:trPr>
        <w:tc>
          <w:tcPr>
            <w:tcW w:w="1384" w:type="dxa"/>
            <w:vMerge/>
          </w:tcPr>
          <w:p w:rsidR="00995BE8" w:rsidRPr="00B534E9" w:rsidRDefault="00995BE8" w:rsidP="00B534E9">
            <w:pPr>
              <w:spacing w:line="360" w:lineRule="auto"/>
              <w:rPr>
                <w:noProof/>
                <w:sz w:val="28"/>
                <w:szCs w:val="28"/>
              </w:rPr>
            </w:pPr>
          </w:p>
        </w:tc>
        <w:tc>
          <w:tcPr>
            <w:tcW w:w="1424" w:type="dxa"/>
            <w:vMerge/>
          </w:tcPr>
          <w:p w:rsidR="00995BE8" w:rsidRPr="00B534E9" w:rsidRDefault="00995BE8" w:rsidP="00B534E9">
            <w:pPr>
              <w:spacing w:line="360" w:lineRule="auto"/>
              <w:rPr>
                <w:noProof/>
                <w:sz w:val="28"/>
                <w:szCs w:val="28"/>
              </w:rPr>
            </w:pPr>
          </w:p>
        </w:tc>
        <w:tc>
          <w:tcPr>
            <w:tcW w:w="1260" w:type="dxa"/>
          </w:tcPr>
          <w:p w:rsidR="00995BE8" w:rsidRPr="00B534E9" w:rsidRDefault="00995BE8" w:rsidP="00B534E9">
            <w:pPr>
              <w:spacing w:line="360" w:lineRule="auto"/>
              <w:rPr>
                <w:noProof/>
                <w:sz w:val="28"/>
                <w:szCs w:val="28"/>
              </w:rPr>
            </w:pPr>
            <w:r w:rsidRPr="00B534E9">
              <w:rPr>
                <w:noProof/>
                <w:sz w:val="28"/>
                <w:szCs w:val="28"/>
              </w:rPr>
              <w:t>12.05</w:t>
            </w:r>
          </w:p>
        </w:tc>
        <w:tc>
          <w:tcPr>
            <w:tcW w:w="1440" w:type="dxa"/>
          </w:tcPr>
          <w:p w:rsidR="00995BE8" w:rsidRPr="00B534E9" w:rsidRDefault="00995BE8" w:rsidP="00B534E9">
            <w:pPr>
              <w:spacing w:line="360" w:lineRule="auto"/>
              <w:rPr>
                <w:noProof/>
                <w:sz w:val="28"/>
                <w:szCs w:val="28"/>
              </w:rPr>
            </w:pPr>
            <w:r w:rsidRPr="00B534E9">
              <w:rPr>
                <w:noProof/>
                <w:sz w:val="28"/>
                <w:szCs w:val="28"/>
              </w:rPr>
              <w:t>4</w:t>
            </w:r>
          </w:p>
        </w:tc>
        <w:tc>
          <w:tcPr>
            <w:tcW w:w="1080" w:type="dxa"/>
          </w:tcPr>
          <w:p w:rsidR="00995BE8" w:rsidRPr="00B534E9" w:rsidRDefault="00995BE8" w:rsidP="00B534E9">
            <w:pPr>
              <w:spacing w:line="360" w:lineRule="auto"/>
              <w:rPr>
                <w:noProof/>
                <w:sz w:val="28"/>
                <w:szCs w:val="28"/>
              </w:rPr>
            </w:pPr>
            <w:r w:rsidRPr="00B534E9">
              <w:rPr>
                <w:noProof/>
                <w:sz w:val="28"/>
                <w:szCs w:val="28"/>
              </w:rPr>
              <w:t>самецьсамиця самицясамиця</w:t>
            </w:r>
          </w:p>
        </w:tc>
        <w:tc>
          <w:tcPr>
            <w:tcW w:w="1080" w:type="dxa"/>
          </w:tcPr>
          <w:p w:rsidR="00995BE8" w:rsidRPr="00B534E9" w:rsidRDefault="00995BE8" w:rsidP="00B534E9">
            <w:pPr>
              <w:spacing w:line="360" w:lineRule="auto"/>
              <w:rPr>
                <w:noProof/>
                <w:sz w:val="28"/>
                <w:szCs w:val="28"/>
              </w:rPr>
            </w:pPr>
            <w:r w:rsidRPr="00B534E9">
              <w:rPr>
                <w:noProof/>
                <w:sz w:val="28"/>
                <w:szCs w:val="28"/>
              </w:rPr>
              <w:t>1, 5</w:t>
            </w:r>
            <w:r w:rsidR="0041577A">
              <w:rPr>
                <w:noProof/>
                <w:sz w:val="28"/>
                <w:szCs w:val="28"/>
              </w:rPr>
              <w:t xml:space="preserve"> </w:t>
            </w:r>
            <w:r w:rsidRPr="00B534E9">
              <w:rPr>
                <w:noProof/>
                <w:sz w:val="28"/>
                <w:szCs w:val="28"/>
              </w:rPr>
              <w:t>р.</w:t>
            </w:r>
          </w:p>
          <w:p w:rsidR="00995BE8" w:rsidRPr="00B534E9" w:rsidRDefault="00995BE8" w:rsidP="00B534E9">
            <w:pPr>
              <w:spacing w:line="360" w:lineRule="auto"/>
              <w:rPr>
                <w:noProof/>
                <w:sz w:val="28"/>
                <w:szCs w:val="28"/>
                <w:lang w:val="en-US"/>
              </w:rPr>
            </w:pPr>
            <w:r w:rsidRPr="00B534E9">
              <w:rPr>
                <w:noProof/>
                <w:sz w:val="28"/>
                <w:szCs w:val="28"/>
                <w:lang w:val="en-US"/>
              </w:rPr>
              <w:t>ad</w:t>
            </w:r>
          </w:p>
          <w:p w:rsidR="00995BE8" w:rsidRPr="00B534E9" w:rsidRDefault="00995BE8" w:rsidP="00B534E9">
            <w:pPr>
              <w:spacing w:line="360" w:lineRule="auto"/>
              <w:rPr>
                <w:noProof/>
                <w:sz w:val="28"/>
                <w:szCs w:val="28"/>
                <w:lang w:val="en-US"/>
              </w:rPr>
            </w:pPr>
            <w:r w:rsidRPr="00B534E9">
              <w:rPr>
                <w:noProof/>
                <w:sz w:val="28"/>
                <w:szCs w:val="28"/>
                <w:lang w:val="en-US"/>
              </w:rPr>
              <w:t>ad</w:t>
            </w:r>
          </w:p>
          <w:p w:rsidR="00995BE8" w:rsidRPr="00B534E9" w:rsidRDefault="00995BE8" w:rsidP="00B534E9">
            <w:pPr>
              <w:spacing w:line="360" w:lineRule="auto"/>
              <w:rPr>
                <w:noProof/>
                <w:sz w:val="28"/>
                <w:szCs w:val="28"/>
                <w:lang w:val="en-US"/>
              </w:rPr>
            </w:pPr>
            <w:r w:rsidRPr="00B534E9">
              <w:rPr>
                <w:noProof/>
                <w:sz w:val="28"/>
                <w:szCs w:val="28"/>
                <w:lang w:val="en-US"/>
              </w:rPr>
              <w:t>ad</w:t>
            </w:r>
          </w:p>
        </w:tc>
        <w:tc>
          <w:tcPr>
            <w:tcW w:w="1512" w:type="dxa"/>
          </w:tcPr>
          <w:p w:rsidR="00995BE8" w:rsidRPr="00B534E9" w:rsidRDefault="00995BE8" w:rsidP="00B534E9">
            <w:pPr>
              <w:spacing w:line="360" w:lineRule="auto"/>
              <w:rPr>
                <w:noProof/>
                <w:sz w:val="28"/>
                <w:szCs w:val="28"/>
              </w:rPr>
            </w:pPr>
            <w:r w:rsidRPr="00B534E9">
              <w:rPr>
                <w:noProof/>
                <w:sz w:val="28"/>
                <w:szCs w:val="28"/>
              </w:rPr>
              <w:t>Листяний ліс (грабово-дубовий)</w:t>
            </w:r>
          </w:p>
        </w:tc>
      </w:tr>
      <w:tr w:rsidR="00995BE8" w:rsidRPr="00B534E9" w:rsidTr="000467CB">
        <w:trPr>
          <w:cantSplit/>
          <w:trHeight w:val="805"/>
        </w:trPr>
        <w:tc>
          <w:tcPr>
            <w:tcW w:w="1384" w:type="dxa"/>
            <w:vMerge w:val="restart"/>
          </w:tcPr>
          <w:p w:rsidR="00995BE8" w:rsidRPr="00B534E9" w:rsidRDefault="00995BE8" w:rsidP="00B534E9">
            <w:pPr>
              <w:spacing w:line="360" w:lineRule="auto"/>
              <w:rPr>
                <w:noProof/>
                <w:sz w:val="28"/>
                <w:szCs w:val="28"/>
              </w:rPr>
            </w:pPr>
            <w:r w:rsidRPr="00B534E9">
              <w:rPr>
                <w:noProof/>
                <w:sz w:val="28"/>
                <w:szCs w:val="28"/>
              </w:rPr>
              <w:t>24.12.</w:t>
            </w:r>
            <w:r w:rsidR="00802965">
              <w:rPr>
                <w:noProof/>
                <w:sz w:val="28"/>
                <w:szCs w:val="28"/>
              </w:rPr>
              <w:t>20</w:t>
            </w:r>
          </w:p>
        </w:tc>
        <w:tc>
          <w:tcPr>
            <w:tcW w:w="1424" w:type="dxa"/>
            <w:vMerge w:val="restart"/>
          </w:tcPr>
          <w:p w:rsidR="00995BE8" w:rsidRPr="00B534E9" w:rsidRDefault="00995BE8" w:rsidP="00B534E9">
            <w:pPr>
              <w:spacing w:line="360" w:lineRule="auto"/>
              <w:rPr>
                <w:noProof/>
                <w:sz w:val="28"/>
                <w:szCs w:val="28"/>
              </w:rPr>
            </w:pPr>
            <w:r w:rsidRPr="00B534E9">
              <w:rPr>
                <w:noProof/>
                <w:sz w:val="28"/>
                <w:szCs w:val="28"/>
                <w:lang w:val="en-US"/>
              </w:rPr>
              <w:t>t</w:t>
            </w:r>
            <w:r w:rsidRPr="00B534E9">
              <w:rPr>
                <w:noProof/>
                <w:sz w:val="28"/>
                <w:szCs w:val="28"/>
                <w:lang w:val="ru-RU"/>
              </w:rPr>
              <w:t>=-3°</w:t>
            </w:r>
            <w:r w:rsidRPr="00B534E9">
              <w:rPr>
                <w:noProof/>
                <w:sz w:val="28"/>
                <w:szCs w:val="28"/>
                <w:lang w:val="en-US"/>
              </w:rPr>
              <w:t>C</w:t>
            </w:r>
            <w:r w:rsidRPr="00B534E9">
              <w:rPr>
                <w:noProof/>
                <w:sz w:val="28"/>
                <w:szCs w:val="28"/>
                <w:lang w:val="ru-RU"/>
              </w:rPr>
              <w:t xml:space="preserve">, </w:t>
            </w:r>
            <w:r w:rsidRPr="00B534E9">
              <w:rPr>
                <w:noProof/>
                <w:sz w:val="28"/>
                <w:szCs w:val="28"/>
                <w:lang w:val="en-US"/>
              </w:rPr>
              <w:t>V</w:t>
            </w:r>
            <w:r w:rsidRPr="00B534E9">
              <w:rPr>
                <w:noProof/>
                <w:sz w:val="28"/>
                <w:szCs w:val="28"/>
              </w:rPr>
              <w:t xml:space="preserve"> вітру=2-5м</w:t>
            </w:r>
            <w:r w:rsidRPr="00B534E9">
              <w:rPr>
                <w:noProof/>
                <w:sz w:val="28"/>
                <w:szCs w:val="28"/>
                <w:lang w:val="ru-RU"/>
              </w:rPr>
              <w:t>/</w:t>
            </w:r>
            <w:r w:rsidRPr="00B534E9">
              <w:rPr>
                <w:noProof/>
                <w:sz w:val="28"/>
                <w:szCs w:val="28"/>
              </w:rPr>
              <w:t>с, хмарність-0, 8</w:t>
            </w:r>
          </w:p>
        </w:tc>
        <w:tc>
          <w:tcPr>
            <w:tcW w:w="1260" w:type="dxa"/>
          </w:tcPr>
          <w:p w:rsidR="00995BE8" w:rsidRPr="00B534E9" w:rsidRDefault="00995BE8" w:rsidP="00B534E9">
            <w:pPr>
              <w:spacing w:line="360" w:lineRule="auto"/>
              <w:rPr>
                <w:noProof/>
                <w:sz w:val="28"/>
                <w:szCs w:val="28"/>
              </w:rPr>
            </w:pPr>
            <w:r w:rsidRPr="00B534E9">
              <w:rPr>
                <w:noProof/>
                <w:sz w:val="28"/>
                <w:szCs w:val="28"/>
              </w:rPr>
              <w:t>13.20</w:t>
            </w:r>
          </w:p>
        </w:tc>
        <w:tc>
          <w:tcPr>
            <w:tcW w:w="1440" w:type="dxa"/>
          </w:tcPr>
          <w:p w:rsidR="00995BE8" w:rsidRPr="00B534E9" w:rsidRDefault="00995BE8" w:rsidP="00B534E9">
            <w:pPr>
              <w:spacing w:line="360" w:lineRule="auto"/>
              <w:rPr>
                <w:noProof/>
                <w:sz w:val="28"/>
                <w:szCs w:val="28"/>
              </w:rPr>
            </w:pPr>
            <w:r w:rsidRPr="00B534E9">
              <w:rPr>
                <w:noProof/>
                <w:sz w:val="28"/>
                <w:szCs w:val="28"/>
              </w:rPr>
              <w:t>2</w:t>
            </w:r>
          </w:p>
        </w:tc>
        <w:tc>
          <w:tcPr>
            <w:tcW w:w="1080" w:type="dxa"/>
          </w:tcPr>
          <w:p w:rsidR="00995BE8" w:rsidRPr="00B534E9" w:rsidRDefault="00995BE8" w:rsidP="00B534E9">
            <w:pPr>
              <w:spacing w:line="360" w:lineRule="auto"/>
              <w:rPr>
                <w:noProof/>
                <w:sz w:val="28"/>
                <w:szCs w:val="28"/>
              </w:rPr>
            </w:pPr>
            <w:r w:rsidRPr="00B534E9">
              <w:rPr>
                <w:noProof/>
                <w:sz w:val="28"/>
                <w:szCs w:val="28"/>
              </w:rPr>
              <w:t>самиці</w:t>
            </w:r>
          </w:p>
        </w:tc>
        <w:tc>
          <w:tcPr>
            <w:tcW w:w="1080" w:type="dxa"/>
          </w:tcPr>
          <w:p w:rsidR="00995BE8" w:rsidRPr="00B534E9" w:rsidRDefault="00995BE8" w:rsidP="00B534E9">
            <w:pPr>
              <w:spacing w:line="360" w:lineRule="auto"/>
              <w:rPr>
                <w:noProof/>
                <w:sz w:val="28"/>
                <w:szCs w:val="28"/>
                <w:lang w:val="en-US"/>
              </w:rPr>
            </w:pPr>
            <w:r w:rsidRPr="00B534E9">
              <w:rPr>
                <w:noProof/>
                <w:sz w:val="28"/>
                <w:szCs w:val="28"/>
                <w:lang w:val="en-US"/>
              </w:rPr>
              <w:t>ad</w:t>
            </w:r>
          </w:p>
        </w:tc>
        <w:tc>
          <w:tcPr>
            <w:tcW w:w="1512" w:type="dxa"/>
          </w:tcPr>
          <w:p w:rsidR="00995BE8" w:rsidRPr="00B534E9" w:rsidRDefault="00995BE8" w:rsidP="00B534E9">
            <w:pPr>
              <w:spacing w:line="360" w:lineRule="auto"/>
              <w:rPr>
                <w:noProof/>
                <w:sz w:val="28"/>
                <w:szCs w:val="28"/>
              </w:rPr>
            </w:pPr>
            <w:r w:rsidRPr="00B534E9">
              <w:rPr>
                <w:noProof/>
                <w:sz w:val="28"/>
                <w:szCs w:val="28"/>
              </w:rPr>
              <w:t>Листяний ліс (грабово-дубовий)</w:t>
            </w:r>
          </w:p>
        </w:tc>
      </w:tr>
      <w:tr w:rsidR="00995BE8" w:rsidRPr="00B534E9" w:rsidTr="000467CB">
        <w:trPr>
          <w:cantSplit/>
          <w:trHeight w:val="805"/>
        </w:trPr>
        <w:tc>
          <w:tcPr>
            <w:tcW w:w="1384" w:type="dxa"/>
            <w:vMerge/>
          </w:tcPr>
          <w:p w:rsidR="00995BE8" w:rsidRPr="00B534E9" w:rsidRDefault="00995BE8" w:rsidP="00B534E9">
            <w:pPr>
              <w:spacing w:line="360" w:lineRule="auto"/>
              <w:rPr>
                <w:noProof/>
                <w:sz w:val="28"/>
                <w:szCs w:val="28"/>
              </w:rPr>
            </w:pPr>
          </w:p>
        </w:tc>
        <w:tc>
          <w:tcPr>
            <w:tcW w:w="1424" w:type="dxa"/>
            <w:vMerge/>
          </w:tcPr>
          <w:p w:rsidR="00995BE8" w:rsidRPr="00B534E9" w:rsidRDefault="00995BE8" w:rsidP="00B534E9">
            <w:pPr>
              <w:spacing w:line="360" w:lineRule="auto"/>
              <w:rPr>
                <w:noProof/>
                <w:sz w:val="28"/>
                <w:szCs w:val="28"/>
              </w:rPr>
            </w:pPr>
          </w:p>
        </w:tc>
        <w:tc>
          <w:tcPr>
            <w:tcW w:w="1260" w:type="dxa"/>
          </w:tcPr>
          <w:p w:rsidR="00995BE8" w:rsidRPr="00B534E9" w:rsidRDefault="00995BE8" w:rsidP="00B534E9">
            <w:pPr>
              <w:spacing w:line="360" w:lineRule="auto"/>
              <w:rPr>
                <w:noProof/>
                <w:sz w:val="28"/>
                <w:szCs w:val="28"/>
              </w:rPr>
            </w:pPr>
            <w:r w:rsidRPr="00B534E9">
              <w:rPr>
                <w:noProof/>
                <w:sz w:val="28"/>
                <w:szCs w:val="28"/>
              </w:rPr>
              <w:t>14.58</w:t>
            </w:r>
          </w:p>
        </w:tc>
        <w:tc>
          <w:tcPr>
            <w:tcW w:w="1440" w:type="dxa"/>
          </w:tcPr>
          <w:p w:rsidR="00995BE8" w:rsidRPr="00B534E9" w:rsidRDefault="00995BE8" w:rsidP="00B534E9">
            <w:pPr>
              <w:spacing w:line="360" w:lineRule="auto"/>
              <w:rPr>
                <w:noProof/>
                <w:sz w:val="28"/>
                <w:szCs w:val="28"/>
              </w:rPr>
            </w:pPr>
            <w:r w:rsidRPr="00B534E9">
              <w:rPr>
                <w:noProof/>
                <w:sz w:val="28"/>
                <w:szCs w:val="28"/>
              </w:rPr>
              <w:t>3</w:t>
            </w:r>
          </w:p>
        </w:tc>
        <w:tc>
          <w:tcPr>
            <w:tcW w:w="1080" w:type="dxa"/>
          </w:tcPr>
          <w:p w:rsidR="00995BE8" w:rsidRPr="00B534E9" w:rsidRDefault="00995BE8" w:rsidP="00B534E9">
            <w:pPr>
              <w:spacing w:line="360" w:lineRule="auto"/>
              <w:rPr>
                <w:noProof/>
                <w:sz w:val="28"/>
                <w:szCs w:val="28"/>
              </w:rPr>
            </w:pPr>
            <w:r w:rsidRPr="00B534E9">
              <w:rPr>
                <w:noProof/>
                <w:sz w:val="28"/>
                <w:szCs w:val="28"/>
              </w:rPr>
              <w:t>самецьсамицясамиця</w:t>
            </w:r>
          </w:p>
          <w:p w:rsidR="00995BE8" w:rsidRPr="00B534E9" w:rsidRDefault="00995BE8" w:rsidP="00B534E9">
            <w:pPr>
              <w:spacing w:line="360" w:lineRule="auto"/>
              <w:rPr>
                <w:noProof/>
                <w:sz w:val="28"/>
                <w:szCs w:val="28"/>
              </w:rPr>
            </w:pPr>
          </w:p>
        </w:tc>
        <w:tc>
          <w:tcPr>
            <w:tcW w:w="1080" w:type="dxa"/>
          </w:tcPr>
          <w:p w:rsidR="00995BE8" w:rsidRPr="00B534E9" w:rsidRDefault="00995BE8" w:rsidP="00B534E9">
            <w:pPr>
              <w:spacing w:line="360" w:lineRule="auto"/>
              <w:rPr>
                <w:noProof/>
                <w:sz w:val="28"/>
                <w:szCs w:val="28"/>
                <w:lang w:val="en-US"/>
              </w:rPr>
            </w:pPr>
            <w:r w:rsidRPr="00B534E9">
              <w:rPr>
                <w:noProof/>
                <w:sz w:val="28"/>
                <w:szCs w:val="28"/>
                <w:lang w:val="en-US"/>
              </w:rPr>
              <w:t>ad</w:t>
            </w:r>
          </w:p>
          <w:p w:rsidR="00995BE8" w:rsidRPr="00B534E9" w:rsidRDefault="00995BE8" w:rsidP="00B534E9">
            <w:pPr>
              <w:spacing w:line="360" w:lineRule="auto"/>
              <w:rPr>
                <w:noProof/>
                <w:sz w:val="28"/>
                <w:szCs w:val="28"/>
                <w:lang w:val="en-US"/>
              </w:rPr>
            </w:pPr>
            <w:r w:rsidRPr="00B534E9">
              <w:rPr>
                <w:noProof/>
                <w:sz w:val="28"/>
                <w:szCs w:val="28"/>
                <w:lang w:val="en-US"/>
              </w:rPr>
              <w:t>ad</w:t>
            </w:r>
          </w:p>
          <w:p w:rsidR="00995BE8" w:rsidRPr="00B534E9" w:rsidRDefault="00995BE8" w:rsidP="00B534E9">
            <w:pPr>
              <w:spacing w:line="360" w:lineRule="auto"/>
              <w:rPr>
                <w:noProof/>
                <w:sz w:val="28"/>
                <w:szCs w:val="28"/>
                <w:lang w:val="en-US"/>
              </w:rPr>
            </w:pPr>
            <w:r w:rsidRPr="00B534E9">
              <w:rPr>
                <w:noProof/>
                <w:sz w:val="28"/>
                <w:szCs w:val="28"/>
                <w:lang w:val="en-US"/>
              </w:rPr>
              <w:t>ad</w:t>
            </w:r>
          </w:p>
        </w:tc>
        <w:tc>
          <w:tcPr>
            <w:tcW w:w="1512" w:type="dxa"/>
          </w:tcPr>
          <w:p w:rsidR="00995BE8" w:rsidRPr="00B534E9" w:rsidRDefault="00995BE8" w:rsidP="00B534E9">
            <w:pPr>
              <w:spacing w:line="360" w:lineRule="auto"/>
              <w:rPr>
                <w:noProof/>
                <w:sz w:val="28"/>
                <w:szCs w:val="28"/>
              </w:rPr>
            </w:pPr>
            <w:r w:rsidRPr="00B534E9">
              <w:rPr>
                <w:noProof/>
                <w:sz w:val="28"/>
                <w:szCs w:val="28"/>
              </w:rPr>
              <w:t>Рилля засаджені озиминою</w:t>
            </w:r>
          </w:p>
        </w:tc>
      </w:tr>
    </w:tbl>
    <w:p w:rsidR="00701B88" w:rsidRPr="00B534E9" w:rsidRDefault="00701B88" w:rsidP="00B534E9">
      <w:pPr>
        <w:spacing w:line="360" w:lineRule="auto"/>
        <w:ind w:firstLine="360"/>
        <w:jc w:val="both"/>
        <w:rPr>
          <w:noProof/>
          <w:sz w:val="28"/>
          <w:szCs w:val="28"/>
          <w:lang w:val="en-US"/>
        </w:rPr>
      </w:pPr>
    </w:p>
    <w:p w:rsidR="00487A65" w:rsidRPr="00B534E9" w:rsidRDefault="00487A65" w:rsidP="00B534E9">
      <w:pPr>
        <w:spacing w:line="360" w:lineRule="auto"/>
        <w:ind w:firstLine="709"/>
        <w:jc w:val="both"/>
        <w:rPr>
          <w:noProof/>
          <w:sz w:val="28"/>
          <w:szCs w:val="28"/>
        </w:rPr>
      </w:pPr>
      <w:r w:rsidRPr="00B534E9">
        <w:rPr>
          <w:noProof/>
          <w:sz w:val="28"/>
          <w:szCs w:val="28"/>
        </w:rPr>
        <w:lastRenderedPageBreak/>
        <w:t>Чотирнадцятого березня була помічена лише одна група тварин вивчаємого виду</w:t>
      </w:r>
      <w:r w:rsidR="004F0864" w:rsidRPr="00B534E9">
        <w:rPr>
          <w:noProof/>
          <w:sz w:val="28"/>
          <w:szCs w:val="28"/>
        </w:rPr>
        <w:t xml:space="preserve">, </w:t>
      </w:r>
      <w:r w:rsidRPr="00B534E9">
        <w:rPr>
          <w:noProof/>
          <w:sz w:val="28"/>
          <w:szCs w:val="28"/>
        </w:rPr>
        <w:t xml:space="preserve">о 7.42 </w:t>
      </w:r>
      <w:r w:rsidR="0073384E">
        <w:rPr>
          <w:noProof/>
          <w:sz w:val="28"/>
          <w:szCs w:val="28"/>
          <w:lang w:val="ru-RU"/>
        </w:rPr>
        <w:t xml:space="preserve">– </w:t>
      </w:r>
      <w:r w:rsidRPr="00B534E9">
        <w:rPr>
          <w:noProof/>
          <w:sz w:val="28"/>
          <w:szCs w:val="28"/>
        </w:rPr>
        <w:t>3 дорослі самиці знаходилися у молодняку листяного лісу. Це штучні насадження вільхи.</w:t>
      </w:r>
    </w:p>
    <w:p w:rsidR="00487A65" w:rsidRPr="00B534E9" w:rsidRDefault="00487A65" w:rsidP="00B534E9">
      <w:pPr>
        <w:spacing w:line="360" w:lineRule="auto"/>
        <w:ind w:firstLine="709"/>
        <w:jc w:val="both"/>
        <w:rPr>
          <w:noProof/>
          <w:sz w:val="28"/>
          <w:szCs w:val="28"/>
          <w:lang w:val="ru-RU"/>
        </w:rPr>
      </w:pPr>
      <w:r w:rsidRPr="00B534E9">
        <w:rPr>
          <w:noProof/>
          <w:sz w:val="28"/>
          <w:szCs w:val="28"/>
        </w:rPr>
        <w:t>У четвертий день обліку ми зустріли 3 групи козуль в різний час. Перша зустріч відбулась об 11.12. Група</w:t>
      </w:r>
      <w:r w:rsidR="004F0864" w:rsidRPr="00B534E9">
        <w:rPr>
          <w:noProof/>
          <w:sz w:val="28"/>
          <w:szCs w:val="28"/>
        </w:rPr>
        <w:t xml:space="preserve">, </w:t>
      </w:r>
      <w:r w:rsidRPr="00B534E9">
        <w:rPr>
          <w:noProof/>
          <w:sz w:val="28"/>
          <w:szCs w:val="28"/>
        </w:rPr>
        <w:t>яка складалася з 1 самця та 4 самиць перетинала яблуневий сад</w:t>
      </w:r>
      <w:r w:rsidR="004F0864" w:rsidRPr="00B534E9">
        <w:rPr>
          <w:noProof/>
          <w:sz w:val="28"/>
          <w:szCs w:val="28"/>
        </w:rPr>
        <w:t xml:space="preserve">, </w:t>
      </w:r>
      <w:r w:rsidRPr="00B534E9">
        <w:rPr>
          <w:noProof/>
          <w:sz w:val="28"/>
          <w:szCs w:val="28"/>
        </w:rPr>
        <w:t>насадження десь двадцятирічного віку. О 15.20 ми зареєстрували 12 козуль європейських (4 самця та 8 самиць)</w:t>
      </w:r>
      <w:r w:rsidR="004F0864" w:rsidRPr="00B534E9">
        <w:rPr>
          <w:noProof/>
          <w:sz w:val="28"/>
          <w:szCs w:val="28"/>
        </w:rPr>
        <w:t xml:space="preserve">, </w:t>
      </w:r>
      <w:r w:rsidRPr="00B534E9">
        <w:rPr>
          <w:noProof/>
          <w:sz w:val="28"/>
          <w:szCs w:val="28"/>
        </w:rPr>
        <w:t>які паслися на озимині. В тому ж типі біотопу о 16.28 були зареєстровані 4 дорослі самиці. Отже бачимо</w:t>
      </w:r>
      <w:r w:rsidR="004F0864" w:rsidRPr="00B534E9">
        <w:rPr>
          <w:noProof/>
          <w:sz w:val="28"/>
          <w:szCs w:val="28"/>
        </w:rPr>
        <w:t xml:space="preserve">, </w:t>
      </w:r>
      <w:r w:rsidRPr="00B534E9">
        <w:rPr>
          <w:noProof/>
          <w:sz w:val="28"/>
          <w:szCs w:val="28"/>
        </w:rPr>
        <w:t>що навесні озимина (на якій не дуже високий сніговий покрив) не є одним з улюблених біотопів для козулі</w:t>
      </w:r>
      <w:r w:rsidRPr="00B534E9">
        <w:rPr>
          <w:noProof/>
          <w:sz w:val="28"/>
          <w:szCs w:val="28"/>
          <w:lang w:val="ru-RU"/>
        </w:rPr>
        <w:t>.</w:t>
      </w:r>
    </w:p>
    <w:p w:rsidR="00487A65" w:rsidRPr="00B534E9" w:rsidRDefault="00487A65" w:rsidP="00B534E9">
      <w:pPr>
        <w:spacing w:line="360" w:lineRule="auto"/>
        <w:ind w:firstLine="709"/>
        <w:jc w:val="both"/>
        <w:rPr>
          <w:noProof/>
          <w:sz w:val="28"/>
          <w:szCs w:val="28"/>
          <w:lang w:val="ru-RU"/>
        </w:rPr>
      </w:pPr>
      <w:r w:rsidRPr="00B534E9">
        <w:rPr>
          <w:noProof/>
          <w:sz w:val="28"/>
          <w:szCs w:val="28"/>
          <w:lang w:val="ru-RU"/>
        </w:rPr>
        <w:t>В останній день спостережень нами було зафік</w:t>
      </w:r>
      <w:r w:rsidR="004F7053">
        <w:rPr>
          <w:noProof/>
          <w:sz w:val="28"/>
          <w:szCs w:val="28"/>
          <w:lang w:val="ru-RU"/>
        </w:rPr>
        <w:t>совано 3 групи козуль. Об 11.42</w:t>
      </w:r>
      <w:r w:rsidR="00802965">
        <w:rPr>
          <w:noProof/>
          <w:sz w:val="28"/>
          <w:szCs w:val="28"/>
          <w:lang w:val="ru-RU"/>
        </w:rPr>
        <w:t xml:space="preserve"> зустрінуто</w:t>
      </w:r>
      <w:r w:rsidRPr="00B534E9">
        <w:rPr>
          <w:noProof/>
          <w:sz w:val="28"/>
          <w:szCs w:val="28"/>
          <w:lang w:val="ru-RU"/>
        </w:rPr>
        <w:t xml:space="preserve"> 6 тварин (3 самця та 3 самиці) рухал</w:t>
      </w:r>
      <w:r w:rsidR="00802965">
        <w:rPr>
          <w:noProof/>
          <w:sz w:val="28"/>
          <w:szCs w:val="28"/>
          <w:lang w:val="ru-RU"/>
        </w:rPr>
        <w:t>и</w:t>
      </w:r>
      <w:r w:rsidRPr="00B534E9">
        <w:rPr>
          <w:noProof/>
          <w:sz w:val="28"/>
          <w:szCs w:val="28"/>
          <w:lang w:val="ru-RU"/>
        </w:rPr>
        <w:t>сь по листяному грабовому ліс</w:t>
      </w:r>
      <w:r w:rsidR="00802965">
        <w:rPr>
          <w:noProof/>
          <w:sz w:val="28"/>
          <w:szCs w:val="28"/>
          <w:lang w:val="ru-RU"/>
        </w:rPr>
        <w:t>і</w:t>
      </w:r>
      <w:r w:rsidRPr="00B534E9">
        <w:rPr>
          <w:noProof/>
          <w:sz w:val="28"/>
          <w:szCs w:val="28"/>
          <w:lang w:val="ru-RU"/>
        </w:rPr>
        <w:t>. О 12.48 та о 14.20 ми зареєстрували 2</w:t>
      </w:r>
      <w:r w:rsidR="0041577A">
        <w:rPr>
          <w:noProof/>
          <w:sz w:val="28"/>
          <w:szCs w:val="28"/>
          <w:lang w:val="ru-RU"/>
        </w:rPr>
        <w:t xml:space="preserve"> </w:t>
      </w:r>
      <w:r w:rsidRPr="00B534E9">
        <w:rPr>
          <w:noProof/>
          <w:sz w:val="28"/>
          <w:szCs w:val="28"/>
          <w:lang w:val="ru-RU"/>
        </w:rPr>
        <w:t>групи козуль</w:t>
      </w:r>
      <w:r w:rsidR="004F0864" w:rsidRPr="00B534E9">
        <w:rPr>
          <w:noProof/>
          <w:sz w:val="28"/>
          <w:szCs w:val="28"/>
          <w:lang w:val="ru-RU"/>
        </w:rPr>
        <w:t xml:space="preserve">, </w:t>
      </w:r>
      <w:r w:rsidRPr="00B534E9">
        <w:rPr>
          <w:noProof/>
          <w:sz w:val="28"/>
          <w:szCs w:val="28"/>
          <w:lang w:val="ru-RU"/>
        </w:rPr>
        <w:t>відповідно з 5 особин (2 самця та 3 самиці) та 3 дорослих самиць</w:t>
      </w:r>
      <w:r w:rsidR="004F0864" w:rsidRPr="00B534E9">
        <w:rPr>
          <w:noProof/>
          <w:sz w:val="28"/>
          <w:szCs w:val="28"/>
          <w:lang w:val="ru-RU"/>
        </w:rPr>
        <w:t xml:space="preserve">, </w:t>
      </w:r>
      <w:r w:rsidR="004F7053">
        <w:rPr>
          <w:noProof/>
          <w:sz w:val="28"/>
          <w:szCs w:val="28"/>
          <w:lang w:val="ru-RU"/>
        </w:rPr>
        <w:t>які перебували на рі</w:t>
      </w:r>
      <w:r w:rsidRPr="00B534E9">
        <w:rPr>
          <w:noProof/>
          <w:sz w:val="28"/>
          <w:szCs w:val="28"/>
          <w:lang w:val="ru-RU"/>
        </w:rPr>
        <w:t xml:space="preserve">ллі засадженому озиминою. </w:t>
      </w:r>
    </w:p>
    <w:p w:rsidR="00487A65" w:rsidRPr="00B534E9" w:rsidRDefault="00487A65" w:rsidP="00B534E9">
      <w:pPr>
        <w:spacing w:line="360" w:lineRule="auto"/>
        <w:ind w:firstLine="709"/>
        <w:jc w:val="both"/>
        <w:rPr>
          <w:noProof/>
          <w:sz w:val="28"/>
          <w:szCs w:val="28"/>
          <w:lang w:val="ru-RU"/>
        </w:rPr>
      </w:pPr>
      <w:r w:rsidRPr="00B534E9">
        <w:rPr>
          <w:noProof/>
          <w:sz w:val="28"/>
          <w:szCs w:val="28"/>
          <w:lang w:val="ru-RU"/>
        </w:rPr>
        <w:t>Отже виходячі з отриманих даних ми можемо зробити висновок</w:t>
      </w:r>
      <w:r w:rsidR="004F0864" w:rsidRPr="00B534E9">
        <w:rPr>
          <w:noProof/>
          <w:sz w:val="28"/>
          <w:szCs w:val="28"/>
          <w:lang w:val="ru-RU"/>
        </w:rPr>
        <w:t xml:space="preserve">, </w:t>
      </w:r>
      <w:r w:rsidRPr="00B534E9">
        <w:rPr>
          <w:noProof/>
          <w:sz w:val="28"/>
          <w:szCs w:val="28"/>
          <w:lang w:val="ru-RU"/>
        </w:rPr>
        <w:t>що погодні умови на час спостережень були не сприятливими для козулі європейської</w:t>
      </w:r>
      <w:r w:rsidR="004F0864" w:rsidRPr="00B534E9">
        <w:rPr>
          <w:noProof/>
          <w:sz w:val="28"/>
          <w:szCs w:val="28"/>
          <w:lang w:val="ru-RU"/>
        </w:rPr>
        <w:t xml:space="preserve">, </w:t>
      </w:r>
      <w:r w:rsidRPr="00B534E9">
        <w:rPr>
          <w:noProof/>
          <w:sz w:val="28"/>
          <w:szCs w:val="28"/>
          <w:lang w:val="ru-RU"/>
        </w:rPr>
        <w:t>тому вони трималися відносно великими групами</w:t>
      </w:r>
      <w:r w:rsidR="004F0864" w:rsidRPr="00B534E9">
        <w:rPr>
          <w:noProof/>
          <w:sz w:val="28"/>
          <w:szCs w:val="28"/>
          <w:lang w:val="ru-RU"/>
        </w:rPr>
        <w:t xml:space="preserve">, </w:t>
      </w:r>
      <w:r w:rsidRPr="00B534E9">
        <w:rPr>
          <w:noProof/>
          <w:sz w:val="28"/>
          <w:szCs w:val="28"/>
          <w:lang w:val="ru-RU"/>
        </w:rPr>
        <w:t>що не є характерним для цього виду за нормальних умов.</w:t>
      </w:r>
    </w:p>
    <w:p w:rsidR="00B534E9" w:rsidRPr="004F7053" w:rsidRDefault="00B534E9" w:rsidP="00B534E9">
      <w:pPr>
        <w:spacing w:line="360" w:lineRule="auto"/>
        <w:ind w:firstLine="360"/>
        <w:jc w:val="both"/>
        <w:rPr>
          <w:noProof/>
          <w:sz w:val="28"/>
          <w:szCs w:val="28"/>
        </w:rPr>
      </w:pPr>
    </w:p>
    <w:p w:rsidR="000724CB" w:rsidRPr="004F7053" w:rsidRDefault="00487A65" w:rsidP="004E0BFF">
      <w:pPr>
        <w:spacing w:line="360" w:lineRule="auto"/>
        <w:ind w:firstLine="708"/>
        <w:jc w:val="both"/>
        <w:rPr>
          <w:noProof/>
          <w:sz w:val="28"/>
          <w:szCs w:val="28"/>
          <w:lang w:val="ru-RU"/>
        </w:rPr>
      </w:pPr>
      <w:r w:rsidRPr="004F7053">
        <w:rPr>
          <w:noProof/>
          <w:sz w:val="28"/>
          <w:szCs w:val="28"/>
          <w:lang w:val="ru-RU"/>
        </w:rPr>
        <w:t>Таблиця 3.</w:t>
      </w:r>
      <w:r w:rsidR="007B771A" w:rsidRPr="004F7053">
        <w:rPr>
          <w:noProof/>
          <w:sz w:val="28"/>
          <w:szCs w:val="28"/>
          <w:lang w:val="ru-RU"/>
        </w:rPr>
        <w:t xml:space="preserve"> 2 </w:t>
      </w:r>
      <w:r w:rsidRPr="004F7053">
        <w:rPr>
          <w:noProof/>
          <w:sz w:val="28"/>
          <w:szCs w:val="28"/>
          <w:lang w:val="ru-RU"/>
        </w:rPr>
        <w:t xml:space="preserve">– Візуальний облік козулі в весняний період в </w:t>
      </w:r>
      <w:r w:rsidR="00995BE8" w:rsidRPr="004F7053">
        <w:rPr>
          <w:noProof/>
          <w:sz w:val="28"/>
          <w:szCs w:val="28"/>
          <w:lang w:val="ru-RU"/>
        </w:rPr>
        <w:t xml:space="preserve">«Самарський </w:t>
      </w:r>
      <w:r w:rsidR="007B771A" w:rsidRPr="004F7053">
        <w:rPr>
          <w:noProof/>
          <w:sz w:val="28"/>
          <w:szCs w:val="28"/>
          <w:lang w:val="ru-RU"/>
        </w:rPr>
        <w:t>ліс»</w:t>
      </w:r>
      <w:r w:rsidR="0041577A">
        <w:rPr>
          <w:noProof/>
          <w:sz w:val="28"/>
          <w:szCs w:val="28"/>
          <w:lang w:val="ru-RU"/>
        </w:rPr>
        <w:t xml:space="preserve"> </w:t>
      </w:r>
      <w:r w:rsidRPr="004F7053">
        <w:rPr>
          <w:noProof/>
          <w:sz w:val="28"/>
          <w:szCs w:val="28"/>
          <w:lang w:val="ru-RU"/>
        </w:rPr>
        <w:t>(березень 20</w:t>
      </w:r>
      <w:r w:rsidR="00802965" w:rsidRPr="004F7053">
        <w:rPr>
          <w:noProof/>
          <w:sz w:val="28"/>
          <w:szCs w:val="28"/>
          <w:lang w:val="ru-RU"/>
        </w:rPr>
        <w:t xml:space="preserve">21 </w:t>
      </w:r>
      <w:r w:rsidRPr="004F7053">
        <w:rPr>
          <w:noProof/>
          <w:sz w:val="28"/>
          <w:szCs w:val="28"/>
          <w:lang w:val="ru-RU"/>
        </w:rPr>
        <w:t>р.)</w:t>
      </w:r>
    </w:p>
    <w:p w:rsidR="00060603" w:rsidRDefault="00060603"/>
    <w:tbl>
      <w:tblPr>
        <w:tblpPr w:leftFromText="180" w:rightFromText="180" w:vertAnchor="text" w:horzAnchor="margin" w:tblpX="144"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530"/>
        <w:gridCol w:w="1417"/>
        <w:gridCol w:w="1212"/>
        <w:gridCol w:w="1623"/>
        <w:gridCol w:w="928"/>
        <w:gridCol w:w="1560"/>
      </w:tblGrid>
      <w:tr w:rsidR="00487A65" w:rsidRPr="004F7053" w:rsidTr="00CB1BDC">
        <w:trPr>
          <w:cantSplit/>
          <w:trHeight w:val="3109"/>
        </w:trPr>
        <w:tc>
          <w:tcPr>
            <w:tcW w:w="1336" w:type="dxa"/>
            <w:textDirection w:val="btLr"/>
          </w:tcPr>
          <w:p w:rsidR="00487A65" w:rsidRPr="004F7053" w:rsidRDefault="00487A65" w:rsidP="001B42AE">
            <w:pPr>
              <w:pStyle w:val="1"/>
              <w:spacing w:line="360" w:lineRule="auto"/>
              <w:ind w:left="113" w:right="113" w:firstLine="0"/>
              <w:jc w:val="left"/>
              <w:rPr>
                <w:noProof/>
              </w:rPr>
            </w:pPr>
            <w:r w:rsidRPr="004F7053">
              <w:rPr>
                <w:noProof/>
              </w:rPr>
              <w:t>Дата</w:t>
            </w:r>
          </w:p>
          <w:p w:rsidR="00487A65" w:rsidRPr="004F7053" w:rsidRDefault="00487A65" w:rsidP="001B42AE">
            <w:pPr>
              <w:spacing w:line="360" w:lineRule="auto"/>
              <w:ind w:left="113" w:right="113"/>
              <w:rPr>
                <w:noProof/>
                <w:sz w:val="28"/>
                <w:szCs w:val="28"/>
              </w:rPr>
            </w:pPr>
            <w:r w:rsidRPr="004F7053">
              <w:rPr>
                <w:noProof/>
                <w:sz w:val="28"/>
                <w:szCs w:val="28"/>
              </w:rPr>
              <w:t>обліку</w:t>
            </w:r>
          </w:p>
        </w:tc>
        <w:tc>
          <w:tcPr>
            <w:tcW w:w="1530" w:type="dxa"/>
            <w:textDirection w:val="btLr"/>
          </w:tcPr>
          <w:p w:rsidR="00487A65" w:rsidRPr="004F7053" w:rsidRDefault="00487A65" w:rsidP="001B42AE">
            <w:pPr>
              <w:spacing w:line="360" w:lineRule="auto"/>
              <w:ind w:left="113" w:right="113"/>
              <w:jc w:val="center"/>
              <w:rPr>
                <w:noProof/>
                <w:sz w:val="28"/>
                <w:szCs w:val="28"/>
              </w:rPr>
            </w:pPr>
            <w:r w:rsidRPr="004F7053">
              <w:rPr>
                <w:noProof/>
                <w:sz w:val="28"/>
                <w:szCs w:val="28"/>
              </w:rPr>
              <w:t>Характе-ристика</w:t>
            </w:r>
          </w:p>
          <w:p w:rsidR="00487A65" w:rsidRPr="004F7053" w:rsidRDefault="00487A65" w:rsidP="001B42AE">
            <w:pPr>
              <w:spacing w:line="360" w:lineRule="auto"/>
              <w:ind w:left="113" w:right="113"/>
              <w:jc w:val="center"/>
              <w:rPr>
                <w:noProof/>
                <w:sz w:val="28"/>
                <w:szCs w:val="28"/>
              </w:rPr>
            </w:pPr>
            <w:r w:rsidRPr="004F7053">
              <w:rPr>
                <w:noProof/>
                <w:sz w:val="28"/>
                <w:szCs w:val="28"/>
              </w:rPr>
              <w:t>погодних</w:t>
            </w:r>
          </w:p>
          <w:p w:rsidR="00487A65" w:rsidRPr="004F7053" w:rsidRDefault="00487A65" w:rsidP="001B42AE">
            <w:pPr>
              <w:spacing w:line="360" w:lineRule="auto"/>
              <w:ind w:left="113" w:right="113"/>
              <w:jc w:val="center"/>
              <w:rPr>
                <w:noProof/>
                <w:sz w:val="28"/>
                <w:szCs w:val="28"/>
              </w:rPr>
            </w:pPr>
            <w:r w:rsidRPr="004F7053">
              <w:rPr>
                <w:noProof/>
                <w:sz w:val="28"/>
                <w:szCs w:val="28"/>
              </w:rPr>
              <w:t>умов</w:t>
            </w:r>
          </w:p>
        </w:tc>
        <w:tc>
          <w:tcPr>
            <w:tcW w:w="1417" w:type="dxa"/>
            <w:textDirection w:val="btLr"/>
          </w:tcPr>
          <w:p w:rsidR="00487A65" w:rsidRPr="004F7053" w:rsidRDefault="00487A65" w:rsidP="001B42AE">
            <w:pPr>
              <w:spacing w:line="360" w:lineRule="auto"/>
              <w:ind w:left="113" w:right="113"/>
              <w:jc w:val="center"/>
              <w:rPr>
                <w:noProof/>
                <w:sz w:val="28"/>
                <w:szCs w:val="28"/>
              </w:rPr>
            </w:pPr>
            <w:r w:rsidRPr="004F7053">
              <w:rPr>
                <w:noProof/>
                <w:sz w:val="28"/>
                <w:szCs w:val="28"/>
              </w:rPr>
              <w:t>Час</w:t>
            </w:r>
          </w:p>
          <w:p w:rsidR="00487A65" w:rsidRPr="004F7053" w:rsidRDefault="004F7053" w:rsidP="001B42AE">
            <w:pPr>
              <w:spacing w:line="360" w:lineRule="auto"/>
              <w:ind w:left="113" w:right="113"/>
              <w:jc w:val="center"/>
              <w:rPr>
                <w:noProof/>
                <w:sz w:val="28"/>
                <w:szCs w:val="28"/>
              </w:rPr>
            </w:pPr>
            <w:r>
              <w:rPr>
                <w:noProof/>
                <w:sz w:val="28"/>
                <w:szCs w:val="28"/>
              </w:rPr>
              <w:t>зустрічі</w:t>
            </w:r>
            <w:r w:rsidR="003501D9" w:rsidRPr="004F7053">
              <w:rPr>
                <w:noProof/>
                <w:sz w:val="28"/>
                <w:szCs w:val="28"/>
              </w:rPr>
              <w:t xml:space="preserve">, </w:t>
            </w:r>
          </w:p>
          <w:p w:rsidR="00487A65" w:rsidRPr="004F7053" w:rsidRDefault="00487A65" w:rsidP="001B42AE">
            <w:pPr>
              <w:spacing w:line="360" w:lineRule="auto"/>
              <w:ind w:left="113" w:right="113"/>
              <w:jc w:val="center"/>
              <w:rPr>
                <w:noProof/>
                <w:sz w:val="28"/>
                <w:szCs w:val="28"/>
              </w:rPr>
            </w:pPr>
            <w:r w:rsidRPr="004F7053">
              <w:rPr>
                <w:noProof/>
                <w:sz w:val="28"/>
                <w:szCs w:val="28"/>
              </w:rPr>
              <w:t>год.хв.</w:t>
            </w:r>
          </w:p>
        </w:tc>
        <w:tc>
          <w:tcPr>
            <w:tcW w:w="1212" w:type="dxa"/>
            <w:textDirection w:val="btLr"/>
          </w:tcPr>
          <w:p w:rsidR="00487A65" w:rsidRPr="004F7053" w:rsidRDefault="00487A65" w:rsidP="001B42AE">
            <w:pPr>
              <w:spacing w:line="360" w:lineRule="auto"/>
              <w:ind w:left="113" w:right="113"/>
              <w:jc w:val="center"/>
              <w:rPr>
                <w:noProof/>
                <w:sz w:val="28"/>
                <w:szCs w:val="28"/>
              </w:rPr>
            </w:pPr>
            <w:r w:rsidRPr="004F7053">
              <w:rPr>
                <w:noProof/>
                <w:sz w:val="28"/>
                <w:szCs w:val="28"/>
              </w:rPr>
              <w:t>Кількість</w:t>
            </w:r>
          </w:p>
          <w:p w:rsidR="00487A65" w:rsidRPr="004F7053" w:rsidRDefault="00487A65" w:rsidP="001B42AE">
            <w:pPr>
              <w:spacing w:line="360" w:lineRule="auto"/>
              <w:ind w:left="113" w:right="113"/>
              <w:jc w:val="center"/>
              <w:rPr>
                <w:noProof/>
                <w:sz w:val="28"/>
                <w:szCs w:val="28"/>
              </w:rPr>
            </w:pPr>
            <w:r w:rsidRPr="004F7053">
              <w:rPr>
                <w:noProof/>
                <w:sz w:val="28"/>
                <w:szCs w:val="28"/>
              </w:rPr>
              <w:t>тварин</w:t>
            </w:r>
            <w:r w:rsidR="003501D9" w:rsidRPr="004F7053">
              <w:rPr>
                <w:noProof/>
                <w:sz w:val="28"/>
                <w:szCs w:val="28"/>
              </w:rPr>
              <w:t xml:space="preserve">, </w:t>
            </w:r>
          </w:p>
          <w:p w:rsidR="00487A65" w:rsidRPr="004F7053" w:rsidRDefault="00487A65" w:rsidP="001B42AE">
            <w:pPr>
              <w:spacing w:line="360" w:lineRule="auto"/>
              <w:ind w:left="113" w:right="113"/>
              <w:jc w:val="center"/>
              <w:rPr>
                <w:noProof/>
                <w:sz w:val="28"/>
                <w:szCs w:val="28"/>
              </w:rPr>
            </w:pPr>
            <w:r w:rsidRPr="004F7053">
              <w:rPr>
                <w:noProof/>
                <w:sz w:val="28"/>
                <w:szCs w:val="28"/>
              </w:rPr>
              <w:t>особин</w:t>
            </w:r>
          </w:p>
        </w:tc>
        <w:tc>
          <w:tcPr>
            <w:tcW w:w="1623" w:type="dxa"/>
            <w:textDirection w:val="btLr"/>
          </w:tcPr>
          <w:p w:rsidR="00487A65" w:rsidRPr="004F7053" w:rsidRDefault="00487A65" w:rsidP="001B42AE">
            <w:pPr>
              <w:spacing w:line="360" w:lineRule="auto"/>
              <w:ind w:left="113" w:right="113"/>
              <w:jc w:val="center"/>
              <w:rPr>
                <w:noProof/>
                <w:sz w:val="28"/>
                <w:szCs w:val="28"/>
              </w:rPr>
            </w:pPr>
            <w:r w:rsidRPr="004F7053">
              <w:rPr>
                <w:noProof/>
                <w:sz w:val="28"/>
                <w:szCs w:val="28"/>
              </w:rPr>
              <w:t>Стать</w:t>
            </w:r>
          </w:p>
        </w:tc>
        <w:tc>
          <w:tcPr>
            <w:tcW w:w="928" w:type="dxa"/>
            <w:textDirection w:val="btLr"/>
          </w:tcPr>
          <w:p w:rsidR="00487A65" w:rsidRPr="004F7053" w:rsidRDefault="00487A65" w:rsidP="001B42AE">
            <w:pPr>
              <w:spacing w:line="360" w:lineRule="auto"/>
              <w:ind w:left="113" w:right="113"/>
              <w:jc w:val="center"/>
              <w:rPr>
                <w:noProof/>
                <w:sz w:val="28"/>
                <w:szCs w:val="28"/>
              </w:rPr>
            </w:pPr>
            <w:r w:rsidRPr="004F7053">
              <w:rPr>
                <w:noProof/>
                <w:sz w:val="28"/>
                <w:szCs w:val="28"/>
              </w:rPr>
              <w:t>Вікова</w:t>
            </w:r>
          </w:p>
          <w:p w:rsidR="00487A65" w:rsidRPr="004F7053" w:rsidRDefault="00487A65" w:rsidP="001B42AE">
            <w:pPr>
              <w:spacing w:line="360" w:lineRule="auto"/>
              <w:ind w:left="113" w:right="113"/>
              <w:jc w:val="center"/>
              <w:rPr>
                <w:noProof/>
                <w:sz w:val="28"/>
                <w:szCs w:val="28"/>
              </w:rPr>
            </w:pPr>
            <w:r w:rsidRPr="004F7053">
              <w:rPr>
                <w:noProof/>
                <w:sz w:val="28"/>
                <w:szCs w:val="28"/>
              </w:rPr>
              <w:t>група</w:t>
            </w:r>
          </w:p>
        </w:tc>
        <w:tc>
          <w:tcPr>
            <w:tcW w:w="1560" w:type="dxa"/>
            <w:textDirection w:val="btLr"/>
          </w:tcPr>
          <w:p w:rsidR="00487A65" w:rsidRPr="004F7053" w:rsidRDefault="00487A65" w:rsidP="001B42AE">
            <w:pPr>
              <w:spacing w:line="360" w:lineRule="auto"/>
              <w:ind w:left="113" w:right="113"/>
              <w:jc w:val="center"/>
              <w:rPr>
                <w:noProof/>
                <w:sz w:val="28"/>
                <w:szCs w:val="28"/>
              </w:rPr>
            </w:pPr>
            <w:r w:rsidRPr="004F7053">
              <w:rPr>
                <w:noProof/>
                <w:sz w:val="28"/>
                <w:szCs w:val="28"/>
              </w:rPr>
              <w:t>Біотоп</w:t>
            </w:r>
          </w:p>
        </w:tc>
      </w:tr>
    </w:tbl>
    <w:p w:rsidR="00060603" w:rsidRPr="00B534E9" w:rsidRDefault="00060603" w:rsidP="00060603">
      <w:pPr>
        <w:spacing w:line="360" w:lineRule="auto"/>
        <w:ind w:firstLine="360"/>
        <w:jc w:val="right"/>
        <w:rPr>
          <w:noProof/>
          <w:sz w:val="28"/>
          <w:szCs w:val="28"/>
          <w:lang w:val="ru-RU"/>
        </w:rPr>
      </w:pPr>
      <w:r>
        <w:rPr>
          <w:noProof/>
          <w:sz w:val="28"/>
          <w:szCs w:val="28"/>
          <w:lang w:val="ru-RU"/>
        </w:rPr>
        <w:lastRenderedPageBreak/>
        <w:t>Продовження таблиці 3.2</w:t>
      </w:r>
    </w:p>
    <w:p w:rsidR="00060603" w:rsidRDefault="00060603"/>
    <w:tbl>
      <w:tblPr>
        <w:tblpPr w:leftFromText="180" w:rightFromText="180" w:vertAnchor="text" w:horzAnchor="margin" w:tblpX="144"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530"/>
        <w:gridCol w:w="1417"/>
        <w:gridCol w:w="1212"/>
        <w:gridCol w:w="1623"/>
        <w:gridCol w:w="928"/>
        <w:gridCol w:w="1560"/>
      </w:tblGrid>
      <w:tr w:rsidR="00487A65" w:rsidRPr="004F7053" w:rsidTr="001B42AE">
        <w:trPr>
          <w:cantSplit/>
          <w:trHeight w:val="805"/>
        </w:trPr>
        <w:tc>
          <w:tcPr>
            <w:tcW w:w="1336" w:type="dxa"/>
            <w:vMerge w:val="restart"/>
          </w:tcPr>
          <w:p w:rsidR="00487A65" w:rsidRPr="004F7053" w:rsidRDefault="00487A65" w:rsidP="00060603">
            <w:pPr>
              <w:spacing w:line="360" w:lineRule="auto"/>
              <w:jc w:val="center"/>
              <w:rPr>
                <w:noProof/>
                <w:sz w:val="28"/>
                <w:szCs w:val="28"/>
              </w:rPr>
            </w:pPr>
            <w:r w:rsidRPr="004F7053">
              <w:rPr>
                <w:noProof/>
                <w:sz w:val="28"/>
                <w:szCs w:val="28"/>
              </w:rPr>
              <w:t>11.03.</w:t>
            </w:r>
            <w:r w:rsidR="00802965" w:rsidRPr="004F7053">
              <w:rPr>
                <w:noProof/>
                <w:sz w:val="28"/>
                <w:szCs w:val="28"/>
              </w:rPr>
              <w:t>21</w:t>
            </w:r>
          </w:p>
        </w:tc>
        <w:tc>
          <w:tcPr>
            <w:tcW w:w="1530" w:type="dxa"/>
            <w:vMerge w:val="restart"/>
          </w:tcPr>
          <w:p w:rsidR="00487A65" w:rsidRPr="004F7053" w:rsidRDefault="00487A65" w:rsidP="00060603">
            <w:pPr>
              <w:spacing w:line="360" w:lineRule="auto"/>
              <w:jc w:val="center"/>
              <w:rPr>
                <w:noProof/>
                <w:sz w:val="28"/>
                <w:szCs w:val="28"/>
              </w:rPr>
            </w:pPr>
            <w:r w:rsidRPr="004F7053">
              <w:rPr>
                <w:noProof/>
                <w:sz w:val="28"/>
                <w:szCs w:val="28"/>
                <w:lang w:val="en-US"/>
              </w:rPr>
              <w:t>t</w:t>
            </w:r>
            <w:r w:rsidRPr="004F7053">
              <w:rPr>
                <w:noProof/>
                <w:sz w:val="28"/>
                <w:szCs w:val="28"/>
                <w:lang w:val="ru-RU"/>
              </w:rPr>
              <w:t>=-3°</w:t>
            </w:r>
            <w:r w:rsidRPr="004F7053">
              <w:rPr>
                <w:noProof/>
                <w:sz w:val="28"/>
                <w:szCs w:val="28"/>
                <w:lang w:val="en-US"/>
              </w:rPr>
              <w:t>C</w:t>
            </w:r>
            <w:r w:rsidR="003501D9" w:rsidRPr="004F7053">
              <w:rPr>
                <w:noProof/>
                <w:sz w:val="28"/>
                <w:szCs w:val="28"/>
                <w:lang w:val="ru-RU"/>
              </w:rPr>
              <w:t xml:space="preserve">, </w:t>
            </w:r>
            <w:r w:rsidRPr="004F7053">
              <w:rPr>
                <w:noProof/>
                <w:sz w:val="28"/>
                <w:szCs w:val="28"/>
                <w:lang w:val="en-US"/>
              </w:rPr>
              <w:t>V</w:t>
            </w:r>
            <w:r w:rsidRPr="004F7053">
              <w:rPr>
                <w:noProof/>
                <w:sz w:val="28"/>
                <w:szCs w:val="28"/>
              </w:rPr>
              <w:t xml:space="preserve"> вітру=3-5м</w:t>
            </w:r>
            <w:r w:rsidRPr="004F7053">
              <w:rPr>
                <w:noProof/>
                <w:sz w:val="28"/>
                <w:szCs w:val="28"/>
                <w:lang w:val="ru-RU"/>
              </w:rPr>
              <w:t>/</w:t>
            </w:r>
            <w:r w:rsidRPr="004F7053">
              <w:rPr>
                <w:noProof/>
                <w:sz w:val="28"/>
                <w:szCs w:val="28"/>
              </w:rPr>
              <w:t>с</w:t>
            </w:r>
            <w:r w:rsidR="003501D9" w:rsidRPr="004F7053">
              <w:rPr>
                <w:noProof/>
                <w:sz w:val="28"/>
                <w:szCs w:val="28"/>
              </w:rPr>
              <w:t xml:space="preserve">, </w:t>
            </w:r>
            <w:r w:rsidRPr="004F7053">
              <w:rPr>
                <w:noProof/>
                <w:sz w:val="28"/>
                <w:szCs w:val="28"/>
              </w:rPr>
              <w:t>хмарність-0</w:t>
            </w:r>
            <w:r w:rsidR="003501D9" w:rsidRPr="004F7053">
              <w:rPr>
                <w:noProof/>
                <w:sz w:val="28"/>
                <w:szCs w:val="28"/>
              </w:rPr>
              <w:t xml:space="preserve">, </w:t>
            </w:r>
            <w:r w:rsidRPr="004F7053">
              <w:rPr>
                <w:noProof/>
                <w:sz w:val="28"/>
                <w:szCs w:val="28"/>
              </w:rPr>
              <w:t>7</w:t>
            </w:r>
            <w:r w:rsidR="003501D9" w:rsidRPr="004F7053">
              <w:rPr>
                <w:noProof/>
                <w:sz w:val="28"/>
                <w:szCs w:val="28"/>
              </w:rPr>
              <w:t xml:space="preserve">, </w:t>
            </w:r>
            <w:r w:rsidRPr="004F7053">
              <w:rPr>
                <w:noProof/>
                <w:sz w:val="28"/>
                <w:szCs w:val="28"/>
              </w:rPr>
              <w:t>сніг</w:t>
            </w:r>
            <w:r w:rsidR="004F0864" w:rsidRPr="004F7053">
              <w:rPr>
                <w:noProof/>
                <w:sz w:val="28"/>
                <w:szCs w:val="28"/>
              </w:rPr>
              <w:t xml:space="preserve">, </w:t>
            </w:r>
            <w:r w:rsidRPr="004F7053">
              <w:rPr>
                <w:noProof/>
                <w:sz w:val="28"/>
                <w:szCs w:val="28"/>
              </w:rPr>
              <w:t>сніг. покрив-5-15</w:t>
            </w:r>
            <w:r w:rsidR="0046263F">
              <w:rPr>
                <w:noProof/>
                <w:sz w:val="28"/>
                <w:szCs w:val="28"/>
              </w:rPr>
              <w:t xml:space="preserve"> </w:t>
            </w:r>
            <w:r w:rsidRPr="004F7053">
              <w:rPr>
                <w:noProof/>
                <w:sz w:val="28"/>
                <w:szCs w:val="28"/>
              </w:rPr>
              <w:t>см</w:t>
            </w:r>
          </w:p>
        </w:tc>
        <w:tc>
          <w:tcPr>
            <w:tcW w:w="1417" w:type="dxa"/>
          </w:tcPr>
          <w:p w:rsidR="00487A65" w:rsidRPr="004F7053" w:rsidRDefault="00487A65" w:rsidP="00060603">
            <w:pPr>
              <w:spacing w:line="360" w:lineRule="auto"/>
              <w:jc w:val="center"/>
              <w:rPr>
                <w:noProof/>
                <w:sz w:val="28"/>
                <w:szCs w:val="28"/>
              </w:rPr>
            </w:pPr>
            <w:r w:rsidRPr="004F7053">
              <w:rPr>
                <w:noProof/>
                <w:sz w:val="28"/>
                <w:szCs w:val="28"/>
              </w:rPr>
              <w:t>11.30</w:t>
            </w:r>
          </w:p>
        </w:tc>
        <w:tc>
          <w:tcPr>
            <w:tcW w:w="1212" w:type="dxa"/>
          </w:tcPr>
          <w:p w:rsidR="00487A65" w:rsidRPr="004F7053" w:rsidRDefault="00487A65" w:rsidP="00060603">
            <w:pPr>
              <w:spacing w:line="360" w:lineRule="auto"/>
              <w:jc w:val="center"/>
              <w:rPr>
                <w:noProof/>
                <w:sz w:val="28"/>
                <w:szCs w:val="28"/>
              </w:rPr>
            </w:pPr>
            <w:r w:rsidRPr="004F7053">
              <w:rPr>
                <w:noProof/>
                <w:sz w:val="28"/>
                <w:szCs w:val="28"/>
              </w:rPr>
              <w:t>3</w:t>
            </w:r>
          </w:p>
        </w:tc>
        <w:tc>
          <w:tcPr>
            <w:tcW w:w="1623" w:type="dxa"/>
          </w:tcPr>
          <w:p w:rsidR="00C97247" w:rsidRPr="004F7053" w:rsidRDefault="0046263F" w:rsidP="00060603">
            <w:pPr>
              <w:spacing w:line="360" w:lineRule="auto"/>
              <w:jc w:val="center"/>
              <w:rPr>
                <w:noProof/>
                <w:sz w:val="28"/>
                <w:szCs w:val="28"/>
              </w:rPr>
            </w:pPr>
            <w:r>
              <w:rPr>
                <w:noProof/>
                <w:sz w:val="28"/>
                <w:szCs w:val="28"/>
              </w:rPr>
              <w:t>с</w:t>
            </w:r>
            <w:r w:rsidR="00487A65" w:rsidRPr="004F7053">
              <w:rPr>
                <w:noProof/>
                <w:sz w:val="28"/>
                <w:szCs w:val="28"/>
              </w:rPr>
              <w:t>амець</w:t>
            </w:r>
          </w:p>
          <w:p w:rsidR="00C97247" w:rsidRPr="004F7053" w:rsidRDefault="0046263F" w:rsidP="00060603">
            <w:pPr>
              <w:spacing w:line="360" w:lineRule="auto"/>
              <w:jc w:val="center"/>
              <w:rPr>
                <w:noProof/>
                <w:sz w:val="28"/>
                <w:szCs w:val="28"/>
              </w:rPr>
            </w:pPr>
            <w:r>
              <w:rPr>
                <w:noProof/>
                <w:sz w:val="28"/>
                <w:szCs w:val="28"/>
              </w:rPr>
              <w:t>с</w:t>
            </w:r>
            <w:r w:rsidR="00487A65" w:rsidRPr="004F7053">
              <w:rPr>
                <w:noProof/>
                <w:sz w:val="28"/>
                <w:szCs w:val="28"/>
              </w:rPr>
              <w:t>амиця</w:t>
            </w:r>
          </w:p>
          <w:p w:rsidR="00487A65" w:rsidRPr="004F7053" w:rsidRDefault="0046263F" w:rsidP="00060603">
            <w:pPr>
              <w:spacing w:line="360" w:lineRule="auto"/>
              <w:jc w:val="center"/>
              <w:rPr>
                <w:noProof/>
                <w:sz w:val="28"/>
                <w:szCs w:val="28"/>
              </w:rPr>
            </w:pPr>
            <w:r>
              <w:rPr>
                <w:noProof/>
                <w:sz w:val="28"/>
                <w:szCs w:val="28"/>
              </w:rPr>
              <w:t>с</w:t>
            </w:r>
            <w:r w:rsidR="00487A65" w:rsidRPr="004F7053">
              <w:rPr>
                <w:noProof/>
                <w:sz w:val="28"/>
                <w:szCs w:val="28"/>
              </w:rPr>
              <w:t>амиця</w:t>
            </w:r>
          </w:p>
          <w:p w:rsidR="00C97247" w:rsidRPr="004F7053" w:rsidRDefault="00C97247" w:rsidP="00060603">
            <w:pPr>
              <w:spacing w:line="360" w:lineRule="auto"/>
              <w:jc w:val="center"/>
              <w:rPr>
                <w:noProof/>
                <w:sz w:val="28"/>
                <w:szCs w:val="28"/>
              </w:rPr>
            </w:pPr>
          </w:p>
        </w:tc>
        <w:tc>
          <w:tcPr>
            <w:tcW w:w="928" w:type="dxa"/>
          </w:tcPr>
          <w:p w:rsidR="00487A65" w:rsidRPr="004F7053" w:rsidRDefault="00487A65" w:rsidP="00060603">
            <w:pPr>
              <w:spacing w:line="360" w:lineRule="auto"/>
              <w:jc w:val="center"/>
              <w:rPr>
                <w:noProof/>
                <w:sz w:val="28"/>
                <w:szCs w:val="28"/>
              </w:rPr>
            </w:pPr>
            <w:r w:rsidRPr="004F7053">
              <w:rPr>
                <w:noProof/>
                <w:sz w:val="28"/>
                <w:szCs w:val="28"/>
                <w:lang w:val="en-US"/>
              </w:rPr>
              <w:t>ad</w:t>
            </w:r>
          </w:p>
          <w:p w:rsidR="00487A65" w:rsidRPr="004F7053" w:rsidRDefault="00487A65" w:rsidP="00060603">
            <w:pPr>
              <w:spacing w:line="360" w:lineRule="auto"/>
              <w:jc w:val="center"/>
              <w:rPr>
                <w:noProof/>
                <w:sz w:val="28"/>
                <w:szCs w:val="28"/>
                <w:lang w:val="en-US"/>
              </w:rPr>
            </w:pPr>
            <w:r w:rsidRPr="004F7053">
              <w:rPr>
                <w:noProof/>
                <w:sz w:val="28"/>
                <w:szCs w:val="28"/>
                <w:lang w:val="en-US"/>
              </w:rPr>
              <w:t>ad</w:t>
            </w:r>
          </w:p>
          <w:p w:rsidR="00487A65" w:rsidRPr="004F7053" w:rsidRDefault="00487A65" w:rsidP="00060603">
            <w:pPr>
              <w:spacing w:line="360" w:lineRule="auto"/>
              <w:jc w:val="center"/>
              <w:rPr>
                <w:noProof/>
                <w:sz w:val="28"/>
                <w:szCs w:val="28"/>
                <w:lang w:val="en-US"/>
              </w:rPr>
            </w:pPr>
            <w:r w:rsidRPr="004F7053">
              <w:rPr>
                <w:noProof/>
                <w:sz w:val="28"/>
                <w:szCs w:val="28"/>
                <w:lang w:val="en-US"/>
              </w:rPr>
              <w:t>ad</w:t>
            </w:r>
          </w:p>
        </w:tc>
        <w:tc>
          <w:tcPr>
            <w:tcW w:w="1560" w:type="dxa"/>
          </w:tcPr>
          <w:p w:rsidR="00487A65" w:rsidRPr="004F7053" w:rsidRDefault="00487A65" w:rsidP="00060603">
            <w:pPr>
              <w:spacing w:line="360" w:lineRule="auto"/>
              <w:jc w:val="center"/>
              <w:rPr>
                <w:noProof/>
                <w:sz w:val="28"/>
                <w:szCs w:val="28"/>
              </w:rPr>
            </w:pPr>
            <w:r w:rsidRPr="004F7053">
              <w:rPr>
                <w:noProof/>
                <w:sz w:val="28"/>
                <w:szCs w:val="28"/>
              </w:rPr>
              <w:t>Листяний ліс</w:t>
            </w:r>
          </w:p>
        </w:tc>
      </w:tr>
      <w:tr w:rsidR="00487A65" w:rsidRPr="004F7053" w:rsidTr="001B42AE">
        <w:trPr>
          <w:cantSplit/>
          <w:trHeight w:val="805"/>
        </w:trPr>
        <w:tc>
          <w:tcPr>
            <w:tcW w:w="1336" w:type="dxa"/>
            <w:vMerge/>
          </w:tcPr>
          <w:p w:rsidR="00487A65" w:rsidRPr="004F7053" w:rsidRDefault="00487A65" w:rsidP="00B534E9">
            <w:pPr>
              <w:spacing w:line="360" w:lineRule="auto"/>
              <w:jc w:val="center"/>
              <w:rPr>
                <w:noProof/>
                <w:sz w:val="28"/>
                <w:szCs w:val="28"/>
              </w:rPr>
            </w:pPr>
          </w:p>
        </w:tc>
        <w:tc>
          <w:tcPr>
            <w:tcW w:w="1530" w:type="dxa"/>
            <w:vMerge/>
          </w:tcPr>
          <w:p w:rsidR="00487A65" w:rsidRPr="004F7053" w:rsidRDefault="00487A65" w:rsidP="00B534E9">
            <w:pPr>
              <w:spacing w:line="360" w:lineRule="auto"/>
              <w:jc w:val="center"/>
              <w:rPr>
                <w:noProof/>
                <w:sz w:val="28"/>
                <w:szCs w:val="28"/>
              </w:rPr>
            </w:pPr>
          </w:p>
        </w:tc>
        <w:tc>
          <w:tcPr>
            <w:tcW w:w="1417" w:type="dxa"/>
          </w:tcPr>
          <w:p w:rsidR="00487A65" w:rsidRPr="004F7053" w:rsidRDefault="00487A65" w:rsidP="00B534E9">
            <w:pPr>
              <w:spacing w:line="360" w:lineRule="auto"/>
              <w:jc w:val="center"/>
              <w:rPr>
                <w:noProof/>
                <w:sz w:val="28"/>
                <w:szCs w:val="28"/>
              </w:rPr>
            </w:pPr>
            <w:r w:rsidRPr="004F7053">
              <w:rPr>
                <w:noProof/>
                <w:sz w:val="28"/>
                <w:szCs w:val="28"/>
              </w:rPr>
              <w:t>13.56</w:t>
            </w:r>
          </w:p>
        </w:tc>
        <w:tc>
          <w:tcPr>
            <w:tcW w:w="1212" w:type="dxa"/>
          </w:tcPr>
          <w:p w:rsidR="00487A65" w:rsidRPr="004F7053" w:rsidRDefault="00487A65" w:rsidP="00B534E9">
            <w:pPr>
              <w:spacing w:line="360" w:lineRule="auto"/>
              <w:jc w:val="center"/>
              <w:rPr>
                <w:noProof/>
                <w:sz w:val="28"/>
                <w:szCs w:val="28"/>
              </w:rPr>
            </w:pPr>
            <w:r w:rsidRPr="004F7053">
              <w:rPr>
                <w:noProof/>
                <w:sz w:val="28"/>
                <w:szCs w:val="28"/>
              </w:rPr>
              <w:t>26</w:t>
            </w:r>
          </w:p>
        </w:tc>
        <w:tc>
          <w:tcPr>
            <w:tcW w:w="1623" w:type="dxa"/>
          </w:tcPr>
          <w:p w:rsidR="00487A65" w:rsidRPr="004F7053" w:rsidRDefault="00487A65" w:rsidP="00B534E9">
            <w:pPr>
              <w:spacing w:line="360" w:lineRule="auto"/>
              <w:jc w:val="center"/>
              <w:rPr>
                <w:noProof/>
                <w:sz w:val="28"/>
                <w:szCs w:val="28"/>
              </w:rPr>
            </w:pPr>
            <w:r w:rsidRPr="004F7053">
              <w:rPr>
                <w:noProof/>
                <w:sz w:val="28"/>
                <w:szCs w:val="28"/>
              </w:rPr>
              <w:t>18</w:t>
            </w:r>
            <w:r w:rsidR="0046263F">
              <w:rPr>
                <w:noProof/>
                <w:sz w:val="28"/>
                <w:szCs w:val="28"/>
              </w:rPr>
              <w:t xml:space="preserve"> </w:t>
            </w:r>
            <w:r w:rsidRPr="004F7053">
              <w:rPr>
                <w:noProof/>
                <w:sz w:val="28"/>
                <w:szCs w:val="28"/>
              </w:rPr>
              <w:t>самиць</w:t>
            </w:r>
          </w:p>
          <w:p w:rsidR="00487A65" w:rsidRPr="004F7053" w:rsidRDefault="00487A65" w:rsidP="00B534E9">
            <w:pPr>
              <w:spacing w:line="360" w:lineRule="auto"/>
              <w:jc w:val="center"/>
              <w:rPr>
                <w:noProof/>
                <w:sz w:val="28"/>
                <w:szCs w:val="28"/>
              </w:rPr>
            </w:pPr>
            <w:r w:rsidRPr="004F7053">
              <w:rPr>
                <w:noProof/>
                <w:sz w:val="28"/>
                <w:szCs w:val="28"/>
              </w:rPr>
              <w:t>8</w:t>
            </w:r>
            <w:r w:rsidR="0046263F">
              <w:rPr>
                <w:noProof/>
                <w:sz w:val="28"/>
                <w:szCs w:val="28"/>
              </w:rPr>
              <w:t xml:space="preserve"> </w:t>
            </w:r>
            <w:r w:rsidRPr="004F7053">
              <w:rPr>
                <w:noProof/>
                <w:sz w:val="28"/>
                <w:szCs w:val="28"/>
              </w:rPr>
              <w:t>самців</w:t>
            </w:r>
          </w:p>
        </w:tc>
        <w:tc>
          <w:tcPr>
            <w:tcW w:w="928" w:type="dxa"/>
          </w:tcPr>
          <w:p w:rsidR="00487A65" w:rsidRPr="004F7053" w:rsidRDefault="00487A65" w:rsidP="00B534E9">
            <w:pPr>
              <w:spacing w:line="360" w:lineRule="auto"/>
              <w:jc w:val="center"/>
              <w:rPr>
                <w:noProof/>
                <w:sz w:val="28"/>
                <w:szCs w:val="28"/>
                <w:lang w:val="en-US"/>
              </w:rPr>
            </w:pPr>
            <w:r w:rsidRPr="004F7053">
              <w:rPr>
                <w:noProof/>
                <w:sz w:val="28"/>
                <w:szCs w:val="28"/>
                <w:lang w:val="en-US"/>
              </w:rPr>
              <w:t>ad</w:t>
            </w:r>
          </w:p>
        </w:tc>
        <w:tc>
          <w:tcPr>
            <w:tcW w:w="1560" w:type="dxa"/>
          </w:tcPr>
          <w:p w:rsidR="00487A65" w:rsidRPr="004F7053" w:rsidRDefault="00487A65" w:rsidP="00B534E9">
            <w:pPr>
              <w:spacing w:line="360" w:lineRule="auto"/>
              <w:jc w:val="center"/>
              <w:rPr>
                <w:noProof/>
                <w:sz w:val="28"/>
                <w:szCs w:val="28"/>
              </w:rPr>
            </w:pPr>
            <w:r w:rsidRPr="004F7053">
              <w:rPr>
                <w:noProof/>
                <w:sz w:val="28"/>
                <w:szCs w:val="28"/>
              </w:rPr>
              <w:t>Кормове кукурудзяне поле</w:t>
            </w:r>
          </w:p>
        </w:tc>
      </w:tr>
      <w:tr w:rsidR="00487A65" w:rsidRPr="004F7053" w:rsidTr="001B42AE">
        <w:trPr>
          <w:cantSplit/>
          <w:trHeight w:val="2380"/>
        </w:trPr>
        <w:tc>
          <w:tcPr>
            <w:tcW w:w="1336" w:type="dxa"/>
            <w:vMerge/>
          </w:tcPr>
          <w:p w:rsidR="00487A65" w:rsidRPr="004F7053" w:rsidRDefault="00487A65" w:rsidP="00B534E9">
            <w:pPr>
              <w:spacing w:line="360" w:lineRule="auto"/>
              <w:jc w:val="center"/>
              <w:rPr>
                <w:noProof/>
                <w:sz w:val="28"/>
                <w:szCs w:val="28"/>
              </w:rPr>
            </w:pPr>
          </w:p>
        </w:tc>
        <w:tc>
          <w:tcPr>
            <w:tcW w:w="1530" w:type="dxa"/>
            <w:vMerge/>
          </w:tcPr>
          <w:p w:rsidR="00487A65" w:rsidRPr="004F7053" w:rsidRDefault="00487A65" w:rsidP="00B534E9">
            <w:pPr>
              <w:spacing w:line="360" w:lineRule="auto"/>
              <w:jc w:val="center"/>
              <w:rPr>
                <w:noProof/>
                <w:sz w:val="28"/>
                <w:szCs w:val="28"/>
              </w:rPr>
            </w:pPr>
          </w:p>
        </w:tc>
        <w:tc>
          <w:tcPr>
            <w:tcW w:w="1417" w:type="dxa"/>
          </w:tcPr>
          <w:p w:rsidR="00487A65" w:rsidRPr="004F7053" w:rsidRDefault="00487A65" w:rsidP="00B534E9">
            <w:pPr>
              <w:spacing w:line="360" w:lineRule="auto"/>
              <w:jc w:val="center"/>
              <w:rPr>
                <w:noProof/>
                <w:sz w:val="28"/>
                <w:szCs w:val="28"/>
              </w:rPr>
            </w:pPr>
            <w:r w:rsidRPr="004F7053">
              <w:rPr>
                <w:noProof/>
                <w:sz w:val="28"/>
                <w:szCs w:val="28"/>
              </w:rPr>
              <w:t>14.20</w:t>
            </w:r>
          </w:p>
        </w:tc>
        <w:tc>
          <w:tcPr>
            <w:tcW w:w="1212" w:type="dxa"/>
          </w:tcPr>
          <w:p w:rsidR="00487A65" w:rsidRPr="004F7053" w:rsidRDefault="00487A65" w:rsidP="00B534E9">
            <w:pPr>
              <w:spacing w:line="360" w:lineRule="auto"/>
              <w:jc w:val="center"/>
              <w:rPr>
                <w:noProof/>
                <w:sz w:val="28"/>
                <w:szCs w:val="28"/>
              </w:rPr>
            </w:pPr>
            <w:r w:rsidRPr="004F7053">
              <w:rPr>
                <w:noProof/>
                <w:sz w:val="28"/>
                <w:szCs w:val="28"/>
              </w:rPr>
              <w:t>5</w:t>
            </w:r>
          </w:p>
        </w:tc>
        <w:tc>
          <w:tcPr>
            <w:tcW w:w="1623" w:type="dxa"/>
          </w:tcPr>
          <w:p w:rsidR="00487A65" w:rsidRPr="004F7053" w:rsidRDefault="00487A65" w:rsidP="00B534E9">
            <w:pPr>
              <w:spacing w:line="360" w:lineRule="auto"/>
              <w:jc w:val="center"/>
              <w:rPr>
                <w:noProof/>
                <w:sz w:val="28"/>
                <w:szCs w:val="28"/>
              </w:rPr>
            </w:pPr>
            <w:r w:rsidRPr="004F7053">
              <w:rPr>
                <w:noProof/>
                <w:sz w:val="28"/>
                <w:szCs w:val="28"/>
              </w:rPr>
              <w:t>самець</w:t>
            </w:r>
          </w:p>
          <w:p w:rsidR="00C97247" w:rsidRPr="004F7053" w:rsidRDefault="00487A65" w:rsidP="00B534E9">
            <w:pPr>
              <w:spacing w:line="360" w:lineRule="auto"/>
              <w:jc w:val="center"/>
              <w:rPr>
                <w:noProof/>
                <w:sz w:val="28"/>
                <w:szCs w:val="28"/>
              </w:rPr>
            </w:pPr>
            <w:r w:rsidRPr="004F7053">
              <w:rPr>
                <w:noProof/>
                <w:sz w:val="28"/>
                <w:szCs w:val="28"/>
              </w:rPr>
              <w:t>самець</w:t>
            </w:r>
          </w:p>
          <w:p w:rsidR="00C97247" w:rsidRPr="004F7053" w:rsidRDefault="00487A65" w:rsidP="00B534E9">
            <w:pPr>
              <w:spacing w:line="360" w:lineRule="auto"/>
              <w:jc w:val="center"/>
              <w:rPr>
                <w:noProof/>
                <w:sz w:val="28"/>
                <w:szCs w:val="28"/>
              </w:rPr>
            </w:pPr>
            <w:r w:rsidRPr="004F7053">
              <w:rPr>
                <w:noProof/>
                <w:sz w:val="28"/>
                <w:szCs w:val="28"/>
              </w:rPr>
              <w:t>самиця самиця</w:t>
            </w:r>
          </w:p>
          <w:p w:rsidR="00487A65" w:rsidRPr="004F7053" w:rsidRDefault="00487A65" w:rsidP="00B534E9">
            <w:pPr>
              <w:spacing w:line="360" w:lineRule="auto"/>
              <w:jc w:val="center"/>
              <w:rPr>
                <w:noProof/>
                <w:sz w:val="28"/>
                <w:szCs w:val="28"/>
              </w:rPr>
            </w:pPr>
            <w:r w:rsidRPr="004F7053">
              <w:rPr>
                <w:noProof/>
                <w:sz w:val="28"/>
                <w:szCs w:val="28"/>
              </w:rPr>
              <w:t>самиця</w:t>
            </w:r>
          </w:p>
        </w:tc>
        <w:tc>
          <w:tcPr>
            <w:tcW w:w="928" w:type="dxa"/>
          </w:tcPr>
          <w:p w:rsidR="00487A65" w:rsidRPr="004F7053" w:rsidRDefault="00487A65" w:rsidP="00B534E9">
            <w:pPr>
              <w:spacing w:line="360" w:lineRule="auto"/>
              <w:jc w:val="center"/>
              <w:rPr>
                <w:noProof/>
                <w:sz w:val="28"/>
                <w:szCs w:val="28"/>
                <w:lang w:val="en-US"/>
              </w:rPr>
            </w:pPr>
            <w:r w:rsidRPr="004F7053">
              <w:rPr>
                <w:noProof/>
                <w:sz w:val="28"/>
                <w:szCs w:val="28"/>
                <w:lang w:val="en-US"/>
              </w:rPr>
              <w:t>ad</w:t>
            </w:r>
          </w:p>
          <w:p w:rsidR="00487A65" w:rsidRPr="004F7053" w:rsidRDefault="00487A65" w:rsidP="00B534E9">
            <w:pPr>
              <w:spacing w:line="360" w:lineRule="auto"/>
              <w:jc w:val="center"/>
              <w:rPr>
                <w:noProof/>
                <w:sz w:val="28"/>
                <w:szCs w:val="28"/>
                <w:lang w:val="en-US"/>
              </w:rPr>
            </w:pPr>
            <w:r w:rsidRPr="004F7053">
              <w:rPr>
                <w:noProof/>
                <w:sz w:val="28"/>
                <w:szCs w:val="28"/>
                <w:lang w:val="en-US"/>
              </w:rPr>
              <w:t>ad</w:t>
            </w:r>
          </w:p>
          <w:p w:rsidR="00487A65" w:rsidRPr="004F7053" w:rsidRDefault="00487A65" w:rsidP="00B534E9">
            <w:pPr>
              <w:spacing w:line="360" w:lineRule="auto"/>
              <w:jc w:val="center"/>
              <w:rPr>
                <w:noProof/>
                <w:sz w:val="28"/>
                <w:szCs w:val="28"/>
                <w:lang w:val="en-US"/>
              </w:rPr>
            </w:pPr>
            <w:r w:rsidRPr="004F7053">
              <w:rPr>
                <w:noProof/>
                <w:sz w:val="28"/>
                <w:szCs w:val="28"/>
                <w:lang w:val="en-US"/>
              </w:rPr>
              <w:t>ad</w:t>
            </w:r>
          </w:p>
          <w:p w:rsidR="00487A65" w:rsidRPr="004F7053" w:rsidRDefault="00487A65" w:rsidP="00B534E9">
            <w:pPr>
              <w:spacing w:line="360" w:lineRule="auto"/>
              <w:jc w:val="center"/>
              <w:rPr>
                <w:noProof/>
                <w:sz w:val="28"/>
                <w:szCs w:val="28"/>
                <w:lang w:val="en-US"/>
              </w:rPr>
            </w:pPr>
            <w:r w:rsidRPr="004F7053">
              <w:rPr>
                <w:noProof/>
                <w:sz w:val="28"/>
                <w:szCs w:val="28"/>
                <w:lang w:val="en-US"/>
              </w:rPr>
              <w:t>ad</w:t>
            </w:r>
          </w:p>
          <w:p w:rsidR="00487A65" w:rsidRPr="004F7053" w:rsidRDefault="00487A65" w:rsidP="00B534E9">
            <w:pPr>
              <w:spacing w:line="360" w:lineRule="auto"/>
              <w:jc w:val="center"/>
              <w:rPr>
                <w:noProof/>
                <w:sz w:val="28"/>
                <w:szCs w:val="28"/>
              </w:rPr>
            </w:pPr>
            <w:r w:rsidRPr="004F7053">
              <w:rPr>
                <w:noProof/>
                <w:sz w:val="28"/>
                <w:szCs w:val="28"/>
                <w:lang w:val="en-US"/>
              </w:rPr>
              <w:t>ad</w:t>
            </w:r>
          </w:p>
        </w:tc>
        <w:tc>
          <w:tcPr>
            <w:tcW w:w="1560" w:type="dxa"/>
          </w:tcPr>
          <w:p w:rsidR="00487A65" w:rsidRPr="004F7053" w:rsidRDefault="00487A65" w:rsidP="00B534E9">
            <w:pPr>
              <w:spacing w:line="360" w:lineRule="auto"/>
              <w:jc w:val="center"/>
              <w:rPr>
                <w:noProof/>
                <w:sz w:val="28"/>
                <w:szCs w:val="28"/>
              </w:rPr>
            </w:pPr>
            <w:r w:rsidRPr="004F7053">
              <w:rPr>
                <w:noProof/>
                <w:sz w:val="28"/>
                <w:szCs w:val="28"/>
              </w:rPr>
              <w:t xml:space="preserve">Листяний ліс </w:t>
            </w:r>
          </w:p>
          <w:p w:rsidR="00487A65" w:rsidRPr="004F7053" w:rsidRDefault="00487A65" w:rsidP="00B534E9">
            <w:pPr>
              <w:spacing w:line="360" w:lineRule="auto"/>
              <w:jc w:val="center"/>
              <w:rPr>
                <w:noProof/>
                <w:sz w:val="28"/>
                <w:szCs w:val="28"/>
              </w:rPr>
            </w:pPr>
          </w:p>
        </w:tc>
      </w:tr>
      <w:tr w:rsidR="00487A65" w:rsidRPr="004F7053" w:rsidTr="001B42AE">
        <w:trPr>
          <w:cantSplit/>
          <w:trHeight w:val="1449"/>
        </w:trPr>
        <w:tc>
          <w:tcPr>
            <w:tcW w:w="1336" w:type="dxa"/>
            <w:vMerge w:val="restart"/>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12.03.</w:t>
            </w:r>
            <w:r w:rsidR="00802965" w:rsidRPr="004F7053">
              <w:rPr>
                <w:noProof/>
                <w:sz w:val="28"/>
                <w:szCs w:val="28"/>
              </w:rPr>
              <w:t>21</w:t>
            </w:r>
          </w:p>
        </w:tc>
        <w:tc>
          <w:tcPr>
            <w:tcW w:w="1530" w:type="dxa"/>
            <w:vMerge w:val="restart"/>
            <w:shd w:val="clear" w:color="auto" w:fill="auto"/>
          </w:tcPr>
          <w:p w:rsidR="00487A65" w:rsidRPr="004F7053" w:rsidRDefault="00487A65" w:rsidP="00B534E9">
            <w:pPr>
              <w:spacing w:line="360" w:lineRule="auto"/>
              <w:jc w:val="center"/>
              <w:rPr>
                <w:noProof/>
                <w:sz w:val="28"/>
                <w:szCs w:val="28"/>
              </w:rPr>
            </w:pPr>
            <w:r w:rsidRPr="004F7053">
              <w:rPr>
                <w:noProof/>
                <w:sz w:val="28"/>
                <w:szCs w:val="28"/>
                <w:lang w:val="en-US"/>
              </w:rPr>
              <w:t>t</w:t>
            </w:r>
            <w:r w:rsidRPr="004F7053">
              <w:rPr>
                <w:noProof/>
                <w:sz w:val="28"/>
                <w:szCs w:val="28"/>
              </w:rPr>
              <w:t>=0°</w:t>
            </w:r>
            <w:r w:rsidRPr="004F7053">
              <w:rPr>
                <w:noProof/>
                <w:sz w:val="28"/>
                <w:szCs w:val="28"/>
                <w:lang w:val="en-US"/>
              </w:rPr>
              <w:t>C</w:t>
            </w:r>
            <w:r w:rsidR="004F0864" w:rsidRPr="004F7053">
              <w:rPr>
                <w:noProof/>
                <w:sz w:val="28"/>
                <w:szCs w:val="28"/>
              </w:rPr>
              <w:t xml:space="preserve">, </w:t>
            </w:r>
            <w:r w:rsidRPr="004F7053">
              <w:rPr>
                <w:noProof/>
                <w:sz w:val="28"/>
                <w:szCs w:val="28"/>
              </w:rPr>
              <w:t>безвітряно</w:t>
            </w:r>
            <w:r w:rsidR="003501D9" w:rsidRPr="004F7053">
              <w:rPr>
                <w:noProof/>
                <w:sz w:val="28"/>
                <w:szCs w:val="28"/>
              </w:rPr>
              <w:t xml:space="preserve">, </w:t>
            </w:r>
            <w:r w:rsidRPr="004F7053">
              <w:rPr>
                <w:noProof/>
                <w:sz w:val="28"/>
                <w:szCs w:val="28"/>
              </w:rPr>
              <w:t>мокрий сніг</w:t>
            </w:r>
            <w:r w:rsidR="004F0864" w:rsidRPr="004F7053">
              <w:rPr>
                <w:noProof/>
                <w:sz w:val="28"/>
                <w:szCs w:val="28"/>
              </w:rPr>
              <w:t xml:space="preserve">, </w:t>
            </w:r>
            <w:r w:rsidRPr="004F7053">
              <w:rPr>
                <w:noProof/>
                <w:sz w:val="28"/>
                <w:szCs w:val="28"/>
              </w:rPr>
              <w:t>сніг. покрив-5-20</w:t>
            </w:r>
            <w:r w:rsidR="0046263F">
              <w:rPr>
                <w:noProof/>
                <w:sz w:val="28"/>
                <w:szCs w:val="28"/>
              </w:rPr>
              <w:t xml:space="preserve"> </w:t>
            </w:r>
            <w:r w:rsidRPr="004F7053">
              <w:rPr>
                <w:noProof/>
                <w:sz w:val="28"/>
                <w:szCs w:val="28"/>
              </w:rPr>
              <w:t>см</w:t>
            </w:r>
            <w:r w:rsidR="004F0864" w:rsidRPr="004F7053">
              <w:rPr>
                <w:noProof/>
                <w:sz w:val="28"/>
                <w:szCs w:val="28"/>
              </w:rPr>
              <w:t xml:space="preserve">, </w:t>
            </w:r>
            <w:r w:rsidRPr="004F7053">
              <w:rPr>
                <w:noProof/>
                <w:sz w:val="28"/>
                <w:szCs w:val="28"/>
              </w:rPr>
              <w:t>хмарність-</w:t>
            </w:r>
          </w:p>
          <w:p w:rsidR="00487A65" w:rsidRPr="004F7053" w:rsidRDefault="00487A65" w:rsidP="00B534E9">
            <w:pPr>
              <w:spacing w:line="360" w:lineRule="auto"/>
              <w:jc w:val="center"/>
              <w:rPr>
                <w:noProof/>
                <w:sz w:val="28"/>
                <w:szCs w:val="28"/>
              </w:rPr>
            </w:pPr>
            <w:r w:rsidRPr="004F7053">
              <w:rPr>
                <w:noProof/>
                <w:sz w:val="28"/>
                <w:szCs w:val="28"/>
              </w:rPr>
              <w:t>0.8</w:t>
            </w:r>
          </w:p>
        </w:tc>
        <w:tc>
          <w:tcPr>
            <w:tcW w:w="1417" w:type="dxa"/>
          </w:tcPr>
          <w:p w:rsidR="00487A65" w:rsidRPr="004F7053" w:rsidRDefault="00487A65" w:rsidP="00B534E9">
            <w:pPr>
              <w:spacing w:line="360" w:lineRule="auto"/>
              <w:jc w:val="center"/>
              <w:rPr>
                <w:noProof/>
                <w:sz w:val="28"/>
                <w:szCs w:val="28"/>
              </w:rPr>
            </w:pPr>
            <w:r w:rsidRPr="004F7053">
              <w:rPr>
                <w:noProof/>
                <w:sz w:val="28"/>
                <w:szCs w:val="28"/>
              </w:rPr>
              <w:t>7.33</w:t>
            </w:r>
          </w:p>
        </w:tc>
        <w:tc>
          <w:tcPr>
            <w:tcW w:w="1212" w:type="dxa"/>
          </w:tcPr>
          <w:p w:rsidR="00487A65" w:rsidRPr="004F7053" w:rsidRDefault="00487A65" w:rsidP="00B534E9">
            <w:pPr>
              <w:spacing w:line="360" w:lineRule="auto"/>
              <w:jc w:val="center"/>
              <w:rPr>
                <w:noProof/>
                <w:sz w:val="28"/>
                <w:szCs w:val="28"/>
              </w:rPr>
            </w:pPr>
            <w:r w:rsidRPr="004F7053">
              <w:rPr>
                <w:noProof/>
                <w:sz w:val="28"/>
                <w:szCs w:val="28"/>
              </w:rPr>
              <w:t>4</w:t>
            </w:r>
          </w:p>
        </w:tc>
        <w:tc>
          <w:tcPr>
            <w:tcW w:w="1623" w:type="dxa"/>
          </w:tcPr>
          <w:p w:rsidR="00487A65" w:rsidRPr="004F7053" w:rsidRDefault="00487A65" w:rsidP="00B534E9">
            <w:pPr>
              <w:spacing w:line="360" w:lineRule="auto"/>
              <w:jc w:val="center"/>
              <w:rPr>
                <w:noProof/>
                <w:sz w:val="28"/>
                <w:szCs w:val="28"/>
              </w:rPr>
            </w:pPr>
            <w:r w:rsidRPr="004F7053">
              <w:rPr>
                <w:noProof/>
                <w:sz w:val="28"/>
                <w:szCs w:val="28"/>
              </w:rPr>
              <w:t>самець</w:t>
            </w:r>
          </w:p>
          <w:p w:rsidR="00C97247" w:rsidRPr="004F7053" w:rsidRDefault="00487A65" w:rsidP="00B534E9">
            <w:pPr>
              <w:spacing w:line="360" w:lineRule="auto"/>
              <w:jc w:val="center"/>
              <w:rPr>
                <w:noProof/>
                <w:sz w:val="28"/>
                <w:szCs w:val="28"/>
              </w:rPr>
            </w:pPr>
            <w:r w:rsidRPr="004F7053">
              <w:rPr>
                <w:noProof/>
                <w:sz w:val="28"/>
                <w:szCs w:val="28"/>
              </w:rPr>
              <w:t>самиця</w:t>
            </w:r>
          </w:p>
          <w:p w:rsidR="00C97247" w:rsidRPr="004F7053" w:rsidRDefault="00487A65" w:rsidP="00B534E9">
            <w:pPr>
              <w:spacing w:line="360" w:lineRule="auto"/>
              <w:jc w:val="center"/>
              <w:rPr>
                <w:noProof/>
                <w:sz w:val="28"/>
                <w:szCs w:val="28"/>
              </w:rPr>
            </w:pPr>
            <w:r w:rsidRPr="004F7053">
              <w:rPr>
                <w:noProof/>
                <w:sz w:val="28"/>
                <w:szCs w:val="28"/>
              </w:rPr>
              <w:t>самиця</w:t>
            </w:r>
          </w:p>
          <w:p w:rsidR="00487A65" w:rsidRPr="004F7053" w:rsidRDefault="00487A65" w:rsidP="00B534E9">
            <w:pPr>
              <w:spacing w:line="360" w:lineRule="auto"/>
              <w:jc w:val="center"/>
              <w:rPr>
                <w:noProof/>
                <w:sz w:val="28"/>
                <w:szCs w:val="28"/>
                <w:lang w:val="en-US"/>
              </w:rPr>
            </w:pPr>
            <w:r w:rsidRPr="004F7053">
              <w:rPr>
                <w:noProof/>
                <w:sz w:val="28"/>
                <w:szCs w:val="28"/>
              </w:rPr>
              <w:t>самиця</w:t>
            </w:r>
          </w:p>
        </w:tc>
        <w:tc>
          <w:tcPr>
            <w:tcW w:w="928" w:type="dxa"/>
          </w:tcPr>
          <w:p w:rsidR="00487A65" w:rsidRPr="004F7053" w:rsidRDefault="00487A65" w:rsidP="00B534E9">
            <w:pPr>
              <w:spacing w:line="360" w:lineRule="auto"/>
              <w:jc w:val="center"/>
              <w:rPr>
                <w:noProof/>
                <w:sz w:val="28"/>
                <w:szCs w:val="28"/>
                <w:lang w:val="en-US"/>
              </w:rPr>
            </w:pPr>
            <w:r w:rsidRPr="004F7053">
              <w:rPr>
                <w:noProof/>
                <w:sz w:val="28"/>
                <w:szCs w:val="28"/>
                <w:lang w:val="en-US"/>
              </w:rPr>
              <w:t>ad</w:t>
            </w:r>
          </w:p>
          <w:p w:rsidR="00487A65" w:rsidRPr="004F7053" w:rsidRDefault="00487A65" w:rsidP="00B534E9">
            <w:pPr>
              <w:spacing w:line="360" w:lineRule="auto"/>
              <w:jc w:val="center"/>
              <w:rPr>
                <w:noProof/>
                <w:sz w:val="28"/>
                <w:szCs w:val="28"/>
                <w:lang w:val="en-US"/>
              </w:rPr>
            </w:pPr>
            <w:r w:rsidRPr="004F7053">
              <w:rPr>
                <w:noProof/>
                <w:sz w:val="28"/>
                <w:szCs w:val="28"/>
                <w:lang w:val="en-US"/>
              </w:rPr>
              <w:t>ad</w:t>
            </w:r>
          </w:p>
          <w:p w:rsidR="00487A65" w:rsidRPr="004F7053" w:rsidRDefault="00487A65" w:rsidP="00B534E9">
            <w:pPr>
              <w:spacing w:line="360" w:lineRule="auto"/>
              <w:jc w:val="center"/>
              <w:rPr>
                <w:noProof/>
                <w:sz w:val="28"/>
                <w:szCs w:val="28"/>
                <w:lang w:val="en-US"/>
              </w:rPr>
            </w:pPr>
            <w:r w:rsidRPr="004F7053">
              <w:rPr>
                <w:noProof/>
                <w:sz w:val="28"/>
                <w:szCs w:val="28"/>
                <w:lang w:val="en-US"/>
              </w:rPr>
              <w:t>ad</w:t>
            </w:r>
          </w:p>
          <w:p w:rsidR="00487A65" w:rsidRPr="004F7053" w:rsidRDefault="00487A65" w:rsidP="00B534E9">
            <w:pPr>
              <w:spacing w:line="360" w:lineRule="auto"/>
              <w:jc w:val="center"/>
              <w:rPr>
                <w:noProof/>
                <w:sz w:val="28"/>
                <w:szCs w:val="28"/>
                <w:lang w:val="en-US"/>
              </w:rPr>
            </w:pPr>
            <w:r w:rsidRPr="004F7053">
              <w:rPr>
                <w:noProof/>
                <w:sz w:val="28"/>
                <w:szCs w:val="28"/>
                <w:lang w:val="en-US"/>
              </w:rPr>
              <w:t>ad</w:t>
            </w:r>
          </w:p>
        </w:tc>
        <w:tc>
          <w:tcPr>
            <w:tcW w:w="1560" w:type="dxa"/>
          </w:tcPr>
          <w:p w:rsidR="00487A65" w:rsidRPr="004F7053" w:rsidRDefault="00487A65" w:rsidP="00B534E9">
            <w:pPr>
              <w:spacing w:line="360" w:lineRule="auto"/>
              <w:jc w:val="center"/>
              <w:rPr>
                <w:noProof/>
                <w:sz w:val="28"/>
                <w:szCs w:val="28"/>
              </w:rPr>
            </w:pPr>
            <w:r w:rsidRPr="004F7053">
              <w:rPr>
                <w:noProof/>
                <w:sz w:val="28"/>
                <w:szCs w:val="28"/>
              </w:rPr>
              <w:t>Листяний ліс</w:t>
            </w:r>
          </w:p>
        </w:tc>
      </w:tr>
      <w:tr w:rsidR="00487A65" w:rsidRPr="004F7053" w:rsidTr="001B42AE">
        <w:trPr>
          <w:cantSplit/>
          <w:trHeight w:val="1447"/>
        </w:trPr>
        <w:tc>
          <w:tcPr>
            <w:tcW w:w="1336" w:type="dxa"/>
            <w:vMerge/>
          </w:tcPr>
          <w:p w:rsidR="00487A65" w:rsidRPr="004F7053" w:rsidRDefault="00487A65" w:rsidP="00B534E9">
            <w:pPr>
              <w:spacing w:line="360" w:lineRule="auto"/>
              <w:jc w:val="center"/>
              <w:rPr>
                <w:noProof/>
                <w:sz w:val="28"/>
                <w:szCs w:val="28"/>
              </w:rPr>
            </w:pPr>
          </w:p>
        </w:tc>
        <w:tc>
          <w:tcPr>
            <w:tcW w:w="1530" w:type="dxa"/>
            <w:vMerge/>
          </w:tcPr>
          <w:p w:rsidR="00487A65" w:rsidRPr="004F7053" w:rsidRDefault="00487A65" w:rsidP="00B534E9">
            <w:pPr>
              <w:spacing w:line="360" w:lineRule="auto"/>
              <w:jc w:val="center"/>
              <w:rPr>
                <w:noProof/>
                <w:sz w:val="28"/>
                <w:szCs w:val="28"/>
                <w:lang w:val="en-US"/>
              </w:rPr>
            </w:pPr>
          </w:p>
        </w:tc>
        <w:tc>
          <w:tcPr>
            <w:tcW w:w="1417" w:type="dxa"/>
          </w:tcPr>
          <w:p w:rsidR="00487A65" w:rsidRPr="004F7053" w:rsidRDefault="00487A65" w:rsidP="00B534E9">
            <w:pPr>
              <w:spacing w:line="360" w:lineRule="auto"/>
              <w:jc w:val="center"/>
              <w:rPr>
                <w:noProof/>
                <w:sz w:val="28"/>
                <w:szCs w:val="28"/>
              </w:rPr>
            </w:pPr>
            <w:r w:rsidRPr="004F7053">
              <w:rPr>
                <w:noProof/>
                <w:sz w:val="28"/>
                <w:szCs w:val="28"/>
              </w:rPr>
              <w:t>10.50</w:t>
            </w:r>
          </w:p>
        </w:tc>
        <w:tc>
          <w:tcPr>
            <w:tcW w:w="1212" w:type="dxa"/>
          </w:tcPr>
          <w:p w:rsidR="00487A65" w:rsidRPr="004F7053" w:rsidRDefault="00487A65" w:rsidP="00B534E9">
            <w:pPr>
              <w:spacing w:line="360" w:lineRule="auto"/>
              <w:jc w:val="center"/>
              <w:rPr>
                <w:noProof/>
                <w:sz w:val="28"/>
                <w:szCs w:val="28"/>
              </w:rPr>
            </w:pPr>
            <w:r w:rsidRPr="004F7053">
              <w:rPr>
                <w:noProof/>
                <w:sz w:val="28"/>
                <w:szCs w:val="28"/>
              </w:rPr>
              <w:t>15</w:t>
            </w:r>
          </w:p>
        </w:tc>
        <w:tc>
          <w:tcPr>
            <w:tcW w:w="1623" w:type="dxa"/>
          </w:tcPr>
          <w:p w:rsidR="00487A65" w:rsidRPr="004F7053" w:rsidRDefault="00487A65" w:rsidP="0046263F">
            <w:pPr>
              <w:spacing w:line="360" w:lineRule="auto"/>
              <w:rPr>
                <w:noProof/>
                <w:sz w:val="28"/>
                <w:szCs w:val="28"/>
                <w:lang w:val="ru-RU"/>
              </w:rPr>
            </w:pPr>
            <w:r w:rsidRPr="004F7053">
              <w:rPr>
                <w:noProof/>
                <w:sz w:val="28"/>
                <w:szCs w:val="28"/>
              </w:rPr>
              <w:t>4</w:t>
            </w:r>
            <w:r w:rsidR="0046263F">
              <w:rPr>
                <w:noProof/>
                <w:sz w:val="28"/>
                <w:szCs w:val="28"/>
              </w:rPr>
              <w:t xml:space="preserve"> </w:t>
            </w:r>
            <w:r w:rsidRPr="004F7053">
              <w:rPr>
                <w:noProof/>
                <w:sz w:val="28"/>
                <w:szCs w:val="28"/>
              </w:rPr>
              <w:t>самця</w:t>
            </w:r>
          </w:p>
          <w:p w:rsidR="00487A65" w:rsidRPr="004F7053" w:rsidRDefault="00487A65" w:rsidP="0046263F">
            <w:pPr>
              <w:spacing w:line="360" w:lineRule="auto"/>
              <w:rPr>
                <w:noProof/>
                <w:sz w:val="28"/>
                <w:szCs w:val="28"/>
              </w:rPr>
            </w:pPr>
            <w:r w:rsidRPr="004F7053">
              <w:rPr>
                <w:noProof/>
                <w:sz w:val="28"/>
                <w:szCs w:val="28"/>
                <w:lang w:val="ru-RU"/>
              </w:rPr>
              <w:t>2</w:t>
            </w:r>
            <w:r w:rsidR="0046263F">
              <w:rPr>
                <w:noProof/>
                <w:sz w:val="28"/>
                <w:szCs w:val="28"/>
                <w:lang w:val="ru-RU"/>
              </w:rPr>
              <w:t xml:space="preserve"> </w:t>
            </w:r>
            <w:r w:rsidRPr="004F7053">
              <w:rPr>
                <w:noProof/>
                <w:sz w:val="28"/>
                <w:szCs w:val="28"/>
              </w:rPr>
              <w:t>самця</w:t>
            </w:r>
          </w:p>
          <w:p w:rsidR="00487A65" w:rsidRPr="004F7053" w:rsidRDefault="00487A65" w:rsidP="0046263F">
            <w:pPr>
              <w:spacing w:line="360" w:lineRule="auto"/>
              <w:rPr>
                <w:noProof/>
                <w:sz w:val="28"/>
                <w:szCs w:val="28"/>
              </w:rPr>
            </w:pPr>
            <w:r w:rsidRPr="004F7053">
              <w:rPr>
                <w:noProof/>
                <w:sz w:val="28"/>
                <w:szCs w:val="28"/>
              </w:rPr>
              <w:t>6</w:t>
            </w:r>
            <w:r w:rsidR="0046263F">
              <w:rPr>
                <w:noProof/>
                <w:sz w:val="28"/>
                <w:szCs w:val="28"/>
              </w:rPr>
              <w:t xml:space="preserve"> </w:t>
            </w:r>
            <w:r w:rsidRPr="004F7053">
              <w:rPr>
                <w:noProof/>
                <w:sz w:val="28"/>
                <w:szCs w:val="28"/>
              </w:rPr>
              <w:t>самиць</w:t>
            </w:r>
          </w:p>
          <w:p w:rsidR="00C97247" w:rsidRPr="004F7053" w:rsidRDefault="00487A65" w:rsidP="0046263F">
            <w:pPr>
              <w:spacing w:line="360" w:lineRule="auto"/>
              <w:rPr>
                <w:noProof/>
                <w:sz w:val="28"/>
                <w:szCs w:val="28"/>
              </w:rPr>
            </w:pPr>
            <w:r w:rsidRPr="004F7053">
              <w:rPr>
                <w:noProof/>
                <w:sz w:val="28"/>
                <w:szCs w:val="28"/>
              </w:rPr>
              <w:t>не вста</w:t>
            </w:r>
          </w:p>
          <w:p w:rsidR="00487A65" w:rsidRPr="004F7053" w:rsidRDefault="00487A65" w:rsidP="0046263F">
            <w:pPr>
              <w:spacing w:line="360" w:lineRule="auto"/>
              <w:rPr>
                <w:noProof/>
                <w:sz w:val="28"/>
                <w:szCs w:val="28"/>
              </w:rPr>
            </w:pPr>
            <w:r w:rsidRPr="004F7053">
              <w:rPr>
                <w:noProof/>
                <w:sz w:val="28"/>
                <w:szCs w:val="28"/>
              </w:rPr>
              <w:t>новле-но</w:t>
            </w:r>
          </w:p>
        </w:tc>
        <w:tc>
          <w:tcPr>
            <w:tcW w:w="928" w:type="dxa"/>
          </w:tcPr>
          <w:p w:rsidR="00487A65" w:rsidRPr="004F7053" w:rsidRDefault="00487A65" w:rsidP="00B534E9">
            <w:pPr>
              <w:spacing w:line="360" w:lineRule="auto"/>
              <w:jc w:val="center"/>
              <w:rPr>
                <w:noProof/>
                <w:sz w:val="28"/>
                <w:szCs w:val="28"/>
                <w:lang w:val="en-US"/>
              </w:rPr>
            </w:pPr>
            <w:r w:rsidRPr="004F7053">
              <w:rPr>
                <w:noProof/>
                <w:sz w:val="28"/>
                <w:szCs w:val="28"/>
                <w:lang w:val="en-US"/>
              </w:rPr>
              <w:t>ad</w:t>
            </w:r>
          </w:p>
          <w:p w:rsidR="00487A65" w:rsidRPr="004F7053" w:rsidRDefault="00487A65" w:rsidP="00B534E9">
            <w:pPr>
              <w:spacing w:line="360" w:lineRule="auto"/>
              <w:jc w:val="center"/>
              <w:rPr>
                <w:noProof/>
                <w:sz w:val="28"/>
                <w:szCs w:val="28"/>
              </w:rPr>
            </w:pPr>
            <w:r w:rsidRPr="004F7053">
              <w:rPr>
                <w:noProof/>
                <w:sz w:val="28"/>
                <w:szCs w:val="28"/>
              </w:rPr>
              <w:t>1</w:t>
            </w:r>
            <w:r w:rsidR="003501D9" w:rsidRPr="004F7053">
              <w:rPr>
                <w:noProof/>
                <w:sz w:val="28"/>
                <w:szCs w:val="28"/>
              </w:rPr>
              <w:t xml:space="preserve">, </w:t>
            </w:r>
            <w:r w:rsidRPr="004F7053">
              <w:rPr>
                <w:noProof/>
                <w:sz w:val="28"/>
                <w:szCs w:val="28"/>
              </w:rPr>
              <w:t>5р.</w:t>
            </w:r>
          </w:p>
          <w:p w:rsidR="00487A65" w:rsidRPr="004F7053" w:rsidRDefault="00487A65" w:rsidP="00B534E9">
            <w:pPr>
              <w:spacing w:line="360" w:lineRule="auto"/>
              <w:jc w:val="center"/>
              <w:rPr>
                <w:noProof/>
                <w:sz w:val="28"/>
                <w:szCs w:val="28"/>
              </w:rPr>
            </w:pPr>
            <w:r w:rsidRPr="004F7053">
              <w:rPr>
                <w:noProof/>
                <w:sz w:val="28"/>
                <w:szCs w:val="28"/>
                <w:lang w:val="en-US"/>
              </w:rPr>
              <w:t>ad</w:t>
            </w:r>
          </w:p>
          <w:p w:rsidR="00487A65" w:rsidRPr="004F7053" w:rsidRDefault="00487A65" w:rsidP="00B534E9">
            <w:pPr>
              <w:spacing w:line="360" w:lineRule="auto"/>
              <w:jc w:val="center"/>
              <w:rPr>
                <w:noProof/>
                <w:sz w:val="28"/>
                <w:szCs w:val="28"/>
                <w:lang w:val="en-US"/>
              </w:rPr>
            </w:pPr>
          </w:p>
          <w:p w:rsidR="00487A65" w:rsidRPr="004F7053" w:rsidRDefault="00487A65" w:rsidP="00B534E9">
            <w:pPr>
              <w:spacing w:line="360" w:lineRule="auto"/>
              <w:jc w:val="center"/>
              <w:rPr>
                <w:noProof/>
                <w:sz w:val="28"/>
                <w:szCs w:val="28"/>
                <w:lang w:val="en-US"/>
              </w:rPr>
            </w:pPr>
            <w:r w:rsidRPr="004F7053">
              <w:rPr>
                <w:noProof/>
                <w:sz w:val="28"/>
                <w:szCs w:val="28"/>
                <w:lang w:val="en-US"/>
              </w:rPr>
              <w:t>uv</w:t>
            </w:r>
          </w:p>
        </w:tc>
        <w:tc>
          <w:tcPr>
            <w:tcW w:w="1560" w:type="dxa"/>
          </w:tcPr>
          <w:p w:rsidR="00487A65" w:rsidRPr="004F7053" w:rsidRDefault="00487A65" w:rsidP="00B534E9">
            <w:pPr>
              <w:spacing w:line="360" w:lineRule="auto"/>
              <w:jc w:val="center"/>
              <w:rPr>
                <w:noProof/>
                <w:sz w:val="28"/>
                <w:szCs w:val="28"/>
              </w:rPr>
            </w:pPr>
            <w:r w:rsidRPr="004F7053">
              <w:rPr>
                <w:noProof/>
                <w:sz w:val="28"/>
                <w:szCs w:val="28"/>
              </w:rPr>
              <w:t>Рилля засаджені озиминою</w:t>
            </w:r>
          </w:p>
        </w:tc>
      </w:tr>
    </w:tbl>
    <w:p w:rsidR="00060603" w:rsidRDefault="00060603"/>
    <w:p w:rsidR="00060603" w:rsidRDefault="00060603" w:rsidP="00060603">
      <w:pPr>
        <w:spacing w:line="360" w:lineRule="auto"/>
        <w:ind w:firstLine="360"/>
        <w:jc w:val="right"/>
        <w:rPr>
          <w:noProof/>
          <w:sz w:val="28"/>
          <w:szCs w:val="28"/>
          <w:lang w:val="ru-RU"/>
        </w:rPr>
      </w:pPr>
    </w:p>
    <w:p w:rsidR="00060603" w:rsidRDefault="00060603" w:rsidP="00060603">
      <w:pPr>
        <w:spacing w:line="360" w:lineRule="auto"/>
        <w:ind w:firstLine="360"/>
        <w:jc w:val="right"/>
        <w:rPr>
          <w:noProof/>
          <w:sz w:val="28"/>
          <w:szCs w:val="28"/>
          <w:lang w:val="ru-RU"/>
        </w:rPr>
      </w:pPr>
    </w:p>
    <w:p w:rsidR="00060603" w:rsidRDefault="00060603" w:rsidP="00060603">
      <w:pPr>
        <w:spacing w:line="360" w:lineRule="auto"/>
        <w:ind w:firstLine="360"/>
        <w:jc w:val="right"/>
        <w:rPr>
          <w:noProof/>
          <w:sz w:val="28"/>
          <w:szCs w:val="28"/>
          <w:lang w:val="ru-RU"/>
        </w:rPr>
      </w:pPr>
    </w:p>
    <w:p w:rsidR="00060603" w:rsidRDefault="00060603" w:rsidP="00060603">
      <w:pPr>
        <w:spacing w:line="360" w:lineRule="auto"/>
        <w:ind w:firstLine="360"/>
        <w:jc w:val="right"/>
        <w:rPr>
          <w:noProof/>
          <w:sz w:val="28"/>
          <w:szCs w:val="28"/>
          <w:lang w:val="ru-RU"/>
        </w:rPr>
      </w:pPr>
    </w:p>
    <w:p w:rsidR="00060603" w:rsidRDefault="00060603" w:rsidP="00060603">
      <w:pPr>
        <w:spacing w:line="360" w:lineRule="auto"/>
        <w:ind w:firstLine="360"/>
        <w:jc w:val="right"/>
        <w:rPr>
          <w:noProof/>
          <w:sz w:val="28"/>
          <w:szCs w:val="28"/>
          <w:lang w:val="ru-RU"/>
        </w:rPr>
      </w:pPr>
    </w:p>
    <w:p w:rsidR="00060603" w:rsidRDefault="00060603" w:rsidP="00060603">
      <w:pPr>
        <w:spacing w:line="360" w:lineRule="auto"/>
        <w:ind w:firstLine="360"/>
        <w:jc w:val="right"/>
        <w:rPr>
          <w:noProof/>
          <w:sz w:val="28"/>
          <w:szCs w:val="28"/>
          <w:lang w:val="ru-RU"/>
        </w:rPr>
      </w:pPr>
    </w:p>
    <w:p w:rsidR="00060603" w:rsidRDefault="00060603" w:rsidP="00060603">
      <w:pPr>
        <w:spacing w:line="360" w:lineRule="auto"/>
        <w:ind w:firstLine="360"/>
        <w:jc w:val="right"/>
        <w:rPr>
          <w:noProof/>
          <w:sz w:val="28"/>
          <w:szCs w:val="28"/>
          <w:lang w:val="ru-RU"/>
        </w:rPr>
      </w:pPr>
    </w:p>
    <w:p w:rsidR="00060603" w:rsidRPr="00B534E9" w:rsidRDefault="00060603" w:rsidP="00060603">
      <w:pPr>
        <w:spacing w:line="360" w:lineRule="auto"/>
        <w:ind w:firstLine="360"/>
        <w:jc w:val="right"/>
        <w:rPr>
          <w:noProof/>
          <w:sz w:val="28"/>
          <w:szCs w:val="28"/>
          <w:lang w:val="ru-RU"/>
        </w:rPr>
      </w:pPr>
      <w:r>
        <w:rPr>
          <w:noProof/>
          <w:sz w:val="28"/>
          <w:szCs w:val="28"/>
          <w:lang w:val="ru-RU"/>
        </w:rPr>
        <w:lastRenderedPageBreak/>
        <w:t>Продовження таблиці 3.2</w:t>
      </w:r>
    </w:p>
    <w:p w:rsidR="00060603" w:rsidRDefault="00060603"/>
    <w:tbl>
      <w:tblPr>
        <w:tblpPr w:leftFromText="180" w:rightFromText="180" w:vertAnchor="text" w:horzAnchor="margin" w:tblpX="144"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508"/>
        <w:gridCol w:w="1439"/>
        <w:gridCol w:w="1212"/>
        <w:gridCol w:w="1623"/>
        <w:gridCol w:w="928"/>
        <w:gridCol w:w="1560"/>
      </w:tblGrid>
      <w:tr w:rsidR="00487A65" w:rsidRPr="004F7053" w:rsidTr="001B42AE">
        <w:trPr>
          <w:cantSplit/>
          <w:trHeight w:val="609"/>
        </w:trPr>
        <w:tc>
          <w:tcPr>
            <w:tcW w:w="1336"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12.03.</w:t>
            </w:r>
            <w:r w:rsidR="00802965" w:rsidRPr="004F7053">
              <w:rPr>
                <w:noProof/>
                <w:sz w:val="28"/>
                <w:szCs w:val="28"/>
              </w:rPr>
              <w:t>21</w:t>
            </w:r>
          </w:p>
        </w:tc>
        <w:tc>
          <w:tcPr>
            <w:tcW w:w="1508"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lang w:val="en-US"/>
              </w:rPr>
              <w:t>t</w:t>
            </w:r>
            <w:r w:rsidRPr="004F7053">
              <w:rPr>
                <w:noProof/>
                <w:sz w:val="28"/>
                <w:szCs w:val="28"/>
              </w:rPr>
              <w:t>=0°</w:t>
            </w:r>
            <w:r w:rsidRPr="004F7053">
              <w:rPr>
                <w:noProof/>
                <w:sz w:val="28"/>
                <w:szCs w:val="28"/>
                <w:lang w:val="en-US"/>
              </w:rPr>
              <w:t>C</w:t>
            </w:r>
            <w:r w:rsidR="004F0864" w:rsidRPr="004F7053">
              <w:rPr>
                <w:noProof/>
                <w:sz w:val="28"/>
                <w:szCs w:val="28"/>
              </w:rPr>
              <w:t xml:space="preserve">, </w:t>
            </w:r>
            <w:r w:rsidRPr="004F7053">
              <w:rPr>
                <w:noProof/>
                <w:sz w:val="28"/>
                <w:szCs w:val="28"/>
              </w:rPr>
              <w:t>безвітряно</w:t>
            </w:r>
            <w:r w:rsidR="003501D9" w:rsidRPr="004F7053">
              <w:rPr>
                <w:noProof/>
                <w:sz w:val="28"/>
                <w:szCs w:val="28"/>
              </w:rPr>
              <w:t xml:space="preserve">, </w:t>
            </w:r>
            <w:r w:rsidRPr="004F7053">
              <w:rPr>
                <w:noProof/>
                <w:sz w:val="28"/>
                <w:szCs w:val="28"/>
              </w:rPr>
              <w:t>мокрий сніг</w:t>
            </w:r>
            <w:r w:rsidR="004F0864" w:rsidRPr="004F7053">
              <w:rPr>
                <w:noProof/>
                <w:sz w:val="28"/>
                <w:szCs w:val="28"/>
              </w:rPr>
              <w:t xml:space="preserve">, </w:t>
            </w:r>
            <w:r w:rsidRPr="004F7053">
              <w:rPr>
                <w:noProof/>
                <w:sz w:val="28"/>
                <w:szCs w:val="28"/>
              </w:rPr>
              <w:t>сніг. покрив-5-20см</w:t>
            </w:r>
            <w:r w:rsidR="004F0864" w:rsidRPr="004F7053">
              <w:rPr>
                <w:noProof/>
                <w:sz w:val="28"/>
                <w:szCs w:val="28"/>
              </w:rPr>
              <w:t xml:space="preserve">, </w:t>
            </w:r>
            <w:r w:rsidRPr="004F7053">
              <w:rPr>
                <w:noProof/>
                <w:sz w:val="28"/>
                <w:szCs w:val="28"/>
              </w:rPr>
              <w:t>хмарність-</w:t>
            </w:r>
          </w:p>
          <w:p w:rsidR="00487A65" w:rsidRPr="004F7053" w:rsidRDefault="00487A65" w:rsidP="00B534E9">
            <w:pPr>
              <w:spacing w:line="360" w:lineRule="auto"/>
              <w:jc w:val="center"/>
              <w:rPr>
                <w:noProof/>
                <w:sz w:val="28"/>
                <w:szCs w:val="28"/>
                <w:lang w:val="en-US"/>
              </w:rPr>
            </w:pPr>
            <w:r w:rsidRPr="004F7053">
              <w:rPr>
                <w:noProof/>
                <w:sz w:val="28"/>
                <w:szCs w:val="28"/>
              </w:rPr>
              <w:t>0.8</w:t>
            </w:r>
          </w:p>
        </w:tc>
        <w:tc>
          <w:tcPr>
            <w:tcW w:w="1439"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13.14</w:t>
            </w:r>
          </w:p>
        </w:tc>
        <w:tc>
          <w:tcPr>
            <w:tcW w:w="1212"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3</w:t>
            </w:r>
          </w:p>
        </w:tc>
        <w:tc>
          <w:tcPr>
            <w:tcW w:w="1623" w:type="dxa"/>
            <w:shd w:val="clear" w:color="auto" w:fill="auto"/>
          </w:tcPr>
          <w:p w:rsidR="00C97247" w:rsidRPr="004F7053" w:rsidRDefault="004F7053" w:rsidP="00B534E9">
            <w:pPr>
              <w:spacing w:line="360" w:lineRule="auto"/>
              <w:jc w:val="center"/>
              <w:rPr>
                <w:noProof/>
                <w:sz w:val="28"/>
                <w:szCs w:val="28"/>
              </w:rPr>
            </w:pPr>
            <w:r>
              <w:rPr>
                <w:noProof/>
                <w:sz w:val="28"/>
                <w:szCs w:val="28"/>
              </w:rPr>
              <w:t>с</w:t>
            </w:r>
            <w:r w:rsidR="00487A65" w:rsidRPr="004F7053">
              <w:rPr>
                <w:noProof/>
                <w:sz w:val="28"/>
                <w:szCs w:val="28"/>
              </w:rPr>
              <w:t>амець</w:t>
            </w:r>
          </w:p>
          <w:p w:rsidR="00C97247" w:rsidRPr="004F7053" w:rsidRDefault="004F7053" w:rsidP="00B534E9">
            <w:pPr>
              <w:spacing w:line="360" w:lineRule="auto"/>
              <w:jc w:val="center"/>
              <w:rPr>
                <w:noProof/>
                <w:sz w:val="28"/>
                <w:szCs w:val="28"/>
              </w:rPr>
            </w:pPr>
            <w:r>
              <w:rPr>
                <w:noProof/>
                <w:sz w:val="28"/>
                <w:szCs w:val="28"/>
              </w:rPr>
              <w:t>с</w:t>
            </w:r>
            <w:r w:rsidR="00487A65" w:rsidRPr="004F7053">
              <w:rPr>
                <w:noProof/>
                <w:sz w:val="28"/>
                <w:szCs w:val="28"/>
              </w:rPr>
              <w:t>амиця</w:t>
            </w:r>
          </w:p>
          <w:p w:rsidR="00487A65" w:rsidRPr="004F7053" w:rsidRDefault="00487A65" w:rsidP="00B534E9">
            <w:pPr>
              <w:spacing w:line="360" w:lineRule="auto"/>
              <w:jc w:val="center"/>
              <w:rPr>
                <w:noProof/>
                <w:sz w:val="28"/>
                <w:szCs w:val="28"/>
              </w:rPr>
            </w:pPr>
            <w:r w:rsidRPr="004F7053">
              <w:rPr>
                <w:noProof/>
                <w:sz w:val="28"/>
                <w:szCs w:val="28"/>
              </w:rPr>
              <w:t>самиця</w:t>
            </w:r>
          </w:p>
        </w:tc>
        <w:tc>
          <w:tcPr>
            <w:tcW w:w="928" w:type="dxa"/>
            <w:shd w:val="clear" w:color="auto" w:fill="auto"/>
          </w:tcPr>
          <w:p w:rsidR="00487A65" w:rsidRPr="004F7053" w:rsidRDefault="00487A65" w:rsidP="00B534E9">
            <w:pPr>
              <w:spacing w:line="360" w:lineRule="auto"/>
              <w:jc w:val="center"/>
              <w:rPr>
                <w:noProof/>
                <w:sz w:val="28"/>
                <w:szCs w:val="28"/>
                <w:lang w:val="en-US"/>
              </w:rPr>
            </w:pPr>
            <w:r w:rsidRPr="004F7053">
              <w:rPr>
                <w:noProof/>
                <w:sz w:val="28"/>
                <w:szCs w:val="28"/>
                <w:lang w:val="en-US"/>
              </w:rPr>
              <w:t>ad</w:t>
            </w:r>
          </w:p>
          <w:p w:rsidR="00487A65" w:rsidRPr="004F7053" w:rsidRDefault="00487A65" w:rsidP="00B534E9">
            <w:pPr>
              <w:spacing w:line="360" w:lineRule="auto"/>
              <w:jc w:val="center"/>
              <w:rPr>
                <w:noProof/>
                <w:sz w:val="28"/>
                <w:szCs w:val="28"/>
                <w:lang w:val="en-US"/>
              </w:rPr>
            </w:pPr>
            <w:r w:rsidRPr="004F7053">
              <w:rPr>
                <w:noProof/>
                <w:sz w:val="28"/>
                <w:szCs w:val="28"/>
                <w:lang w:val="en-US"/>
              </w:rPr>
              <w:t>ad</w:t>
            </w:r>
          </w:p>
          <w:p w:rsidR="00487A65" w:rsidRPr="004F7053" w:rsidRDefault="00487A65" w:rsidP="00B534E9">
            <w:pPr>
              <w:spacing w:line="360" w:lineRule="auto"/>
              <w:jc w:val="center"/>
              <w:rPr>
                <w:noProof/>
                <w:sz w:val="28"/>
                <w:szCs w:val="28"/>
                <w:lang w:val="en-US"/>
              </w:rPr>
            </w:pPr>
            <w:r w:rsidRPr="004F7053">
              <w:rPr>
                <w:noProof/>
                <w:sz w:val="28"/>
                <w:szCs w:val="28"/>
                <w:lang w:val="en-US"/>
              </w:rPr>
              <w:t>ad</w:t>
            </w:r>
          </w:p>
        </w:tc>
        <w:tc>
          <w:tcPr>
            <w:tcW w:w="1560"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Листяний ліс</w:t>
            </w:r>
          </w:p>
        </w:tc>
      </w:tr>
      <w:tr w:rsidR="00487A65" w:rsidRPr="004F7053" w:rsidTr="001B42AE">
        <w:trPr>
          <w:cantSplit/>
          <w:trHeight w:val="601"/>
        </w:trPr>
        <w:tc>
          <w:tcPr>
            <w:tcW w:w="1336" w:type="dxa"/>
            <w:shd w:val="clear" w:color="auto" w:fill="auto"/>
          </w:tcPr>
          <w:p w:rsidR="00487A65" w:rsidRPr="004F7053" w:rsidRDefault="00487A65" w:rsidP="00B534E9">
            <w:pPr>
              <w:spacing w:line="360" w:lineRule="auto"/>
              <w:jc w:val="center"/>
              <w:rPr>
                <w:noProof/>
                <w:sz w:val="28"/>
                <w:szCs w:val="28"/>
                <w:lang w:val="ru-RU"/>
              </w:rPr>
            </w:pPr>
            <w:r w:rsidRPr="004F7053">
              <w:rPr>
                <w:noProof/>
                <w:sz w:val="28"/>
                <w:szCs w:val="28"/>
              </w:rPr>
              <w:t>14.03.</w:t>
            </w:r>
            <w:r w:rsidR="0073384E" w:rsidRPr="004F7053">
              <w:rPr>
                <w:noProof/>
                <w:sz w:val="28"/>
                <w:szCs w:val="28"/>
                <w:lang w:val="ru-RU"/>
              </w:rPr>
              <w:t>21</w:t>
            </w:r>
          </w:p>
        </w:tc>
        <w:tc>
          <w:tcPr>
            <w:tcW w:w="1508" w:type="dxa"/>
            <w:shd w:val="clear" w:color="auto" w:fill="auto"/>
          </w:tcPr>
          <w:p w:rsidR="00487A65" w:rsidRPr="004F7053" w:rsidRDefault="00487A65" w:rsidP="00B534E9">
            <w:pPr>
              <w:spacing w:line="360" w:lineRule="auto"/>
              <w:jc w:val="center"/>
              <w:rPr>
                <w:noProof/>
                <w:sz w:val="28"/>
                <w:szCs w:val="28"/>
                <w:lang w:val="ru-RU"/>
              </w:rPr>
            </w:pPr>
            <w:r w:rsidRPr="004F7053">
              <w:rPr>
                <w:noProof/>
                <w:sz w:val="28"/>
                <w:szCs w:val="28"/>
                <w:lang w:val="en-US"/>
              </w:rPr>
              <w:t>t</w:t>
            </w:r>
            <w:r w:rsidRPr="004F7053">
              <w:rPr>
                <w:noProof/>
                <w:sz w:val="28"/>
                <w:szCs w:val="28"/>
                <w:lang w:val="ru-RU"/>
              </w:rPr>
              <w:t>=+4°</w:t>
            </w:r>
            <w:r w:rsidRPr="004F7053">
              <w:rPr>
                <w:noProof/>
                <w:sz w:val="28"/>
                <w:szCs w:val="28"/>
                <w:lang w:val="en-US"/>
              </w:rPr>
              <w:t>C</w:t>
            </w:r>
            <w:r w:rsidR="003501D9" w:rsidRPr="004F7053">
              <w:rPr>
                <w:noProof/>
                <w:sz w:val="28"/>
                <w:szCs w:val="28"/>
                <w:lang w:val="ru-RU"/>
              </w:rPr>
              <w:t xml:space="preserve">, </w:t>
            </w:r>
            <w:r w:rsidRPr="004F7053">
              <w:rPr>
                <w:noProof/>
                <w:sz w:val="28"/>
                <w:szCs w:val="28"/>
                <w:lang w:val="en-US"/>
              </w:rPr>
              <w:t>V</w:t>
            </w:r>
            <w:r w:rsidRPr="004F7053">
              <w:rPr>
                <w:noProof/>
                <w:sz w:val="28"/>
                <w:szCs w:val="28"/>
              </w:rPr>
              <w:t xml:space="preserve"> вітру=2-5м</w:t>
            </w:r>
            <w:r w:rsidRPr="004F7053">
              <w:rPr>
                <w:noProof/>
                <w:sz w:val="28"/>
                <w:szCs w:val="28"/>
                <w:lang w:val="ru-RU"/>
              </w:rPr>
              <w:t>/</w:t>
            </w:r>
            <w:r w:rsidRPr="004F7053">
              <w:rPr>
                <w:noProof/>
                <w:sz w:val="28"/>
                <w:szCs w:val="28"/>
              </w:rPr>
              <w:t>с</w:t>
            </w:r>
            <w:r w:rsidR="003501D9" w:rsidRPr="004F7053">
              <w:rPr>
                <w:noProof/>
                <w:sz w:val="28"/>
                <w:szCs w:val="28"/>
              </w:rPr>
              <w:t xml:space="preserve">, </w:t>
            </w:r>
            <w:r w:rsidRPr="004F7053">
              <w:rPr>
                <w:noProof/>
                <w:sz w:val="28"/>
                <w:szCs w:val="28"/>
              </w:rPr>
              <w:t>хмарність-0</w:t>
            </w:r>
            <w:r w:rsidR="003501D9" w:rsidRPr="004F7053">
              <w:rPr>
                <w:noProof/>
                <w:sz w:val="28"/>
                <w:szCs w:val="28"/>
              </w:rPr>
              <w:t xml:space="preserve">, </w:t>
            </w:r>
            <w:r w:rsidRPr="004F7053">
              <w:rPr>
                <w:noProof/>
                <w:sz w:val="28"/>
                <w:szCs w:val="28"/>
              </w:rPr>
              <w:t>3</w:t>
            </w:r>
            <w:r w:rsidR="004F0864" w:rsidRPr="004F7053">
              <w:rPr>
                <w:noProof/>
                <w:sz w:val="28"/>
                <w:szCs w:val="28"/>
              </w:rPr>
              <w:t xml:space="preserve">, </w:t>
            </w:r>
            <w:r w:rsidRPr="004F7053">
              <w:rPr>
                <w:noProof/>
                <w:sz w:val="28"/>
                <w:szCs w:val="28"/>
              </w:rPr>
              <w:t>сніг. покрив-5-25см</w:t>
            </w:r>
            <w:r w:rsidR="004F0864" w:rsidRPr="004F7053">
              <w:rPr>
                <w:noProof/>
                <w:sz w:val="28"/>
                <w:szCs w:val="28"/>
              </w:rPr>
              <w:t xml:space="preserve">, </w:t>
            </w:r>
            <w:r w:rsidRPr="004F7053">
              <w:rPr>
                <w:noProof/>
                <w:sz w:val="28"/>
                <w:szCs w:val="28"/>
              </w:rPr>
              <w:t>без опадів</w:t>
            </w:r>
          </w:p>
        </w:tc>
        <w:tc>
          <w:tcPr>
            <w:tcW w:w="1439"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7.42</w:t>
            </w:r>
          </w:p>
        </w:tc>
        <w:tc>
          <w:tcPr>
            <w:tcW w:w="1212"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3</w:t>
            </w:r>
          </w:p>
        </w:tc>
        <w:tc>
          <w:tcPr>
            <w:tcW w:w="1623"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самиці</w:t>
            </w:r>
          </w:p>
        </w:tc>
        <w:tc>
          <w:tcPr>
            <w:tcW w:w="928"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lang w:val="en-US"/>
              </w:rPr>
              <w:t>ad</w:t>
            </w:r>
          </w:p>
        </w:tc>
        <w:tc>
          <w:tcPr>
            <w:tcW w:w="1560"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Листяний ліс</w:t>
            </w:r>
          </w:p>
        </w:tc>
      </w:tr>
      <w:tr w:rsidR="00487A65" w:rsidRPr="004F7053" w:rsidTr="001B42AE">
        <w:trPr>
          <w:cantSplit/>
          <w:trHeight w:val="601"/>
        </w:trPr>
        <w:tc>
          <w:tcPr>
            <w:tcW w:w="1336" w:type="dxa"/>
            <w:vMerge w:val="restart"/>
            <w:shd w:val="clear" w:color="auto" w:fill="auto"/>
          </w:tcPr>
          <w:p w:rsidR="00487A65" w:rsidRPr="004F7053" w:rsidRDefault="00487A65" w:rsidP="00B534E9">
            <w:pPr>
              <w:spacing w:line="360" w:lineRule="auto"/>
              <w:jc w:val="center"/>
              <w:rPr>
                <w:noProof/>
                <w:sz w:val="28"/>
                <w:szCs w:val="28"/>
                <w:lang w:val="ru-RU"/>
              </w:rPr>
            </w:pPr>
            <w:r w:rsidRPr="004F7053">
              <w:rPr>
                <w:noProof/>
                <w:sz w:val="28"/>
                <w:szCs w:val="28"/>
              </w:rPr>
              <w:t>15.03.</w:t>
            </w:r>
            <w:r w:rsidR="0073384E" w:rsidRPr="004F7053">
              <w:rPr>
                <w:noProof/>
                <w:sz w:val="28"/>
                <w:szCs w:val="28"/>
                <w:lang w:val="ru-RU"/>
              </w:rPr>
              <w:t>21</w:t>
            </w:r>
          </w:p>
        </w:tc>
        <w:tc>
          <w:tcPr>
            <w:tcW w:w="1508" w:type="dxa"/>
            <w:vMerge w:val="restart"/>
            <w:shd w:val="clear" w:color="auto" w:fill="auto"/>
          </w:tcPr>
          <w:p w:rsidR="00487A65" w:rsidRPr="004F7053" w:rsidRDefault="00487A65" w:rsidP="00B534E9">
            <w:pPr>
              <w:spacing w:line="360" w:lineRule="auto"/>
              <w:jc w:val="center"/>
              <w:rPr>
                <w:noProof/>
                <w:sz w:val="28"/>
                <w:szCs w:val="28"/>
                <w:lang w:val="ru-RU"/>
              </w:rPr>
            </w:pPr>
            <w:r w:rsidRPr="004F7053">
              <w:rPr>
                <w:noProof/>
                <w:sz w:val="28"/>
                <w:szCs w:val="28"/>
                <w:lang w:val="en-US"/>
              </w:rPr>
              <w:t>t</w:t>
            </w:r>
            <w:r w:rsidRPr="004F7053">
              <w:rPr>
                <w:noProof/>
                <w:sz w:val="28"/>
                <w:szCs w:val="28"/>
                <w:lang w:val="ru-RU"/>
              </w:rPr>
              <w:t>=+4°</w:t>
            </w:r>
            <w:r w:rsidRPr="004F7053">
              <w:rPr>
                <w:noProof/>
                <w:sz w:val="28"/>
                <w:szCs w:val="28"/>
                <w:lang w:val="en-US"/>
              </w:rPr>
              <w:t>C</w:t>
            </w:r>
            <w:r w:rsidR="003501D9" w:rsidRPr="004F7053">
              <w:rPr>
                <w:noProof/>
                <w:sz w:val="28"/>
                <w:szCs w:val="28"/>
                <w:lang w:val="ru-RU"/>
              </w:rPr>
              <w:t xml:space="preserve">, </w:t>
            </w:r>
            <w:r w:rsidRPr="004F7053">
              <w:rPr>
                <w:noProof/>
                <w:sz w:val="28"/>
                <w:szCs w:val="28"/>
                <w:lang w:val="en-US"/>
              </w:rPr>
              <w:t>V</w:t>
            </w:r>
            <w:r w:rsidRPr="004F7053">
              <w:rPr>
                <w:noProof/>
                <w:sz w:val="28"/>
                <w:szCs w:val="28"/>
              </w:rPr>
              <w:t xml:space="preserve"> вітру=2-5м</w:t>
            </w:r>
            <w:r w:rsidRPr="004F7053">
              <w:rPr>
                <w:noProof/>
                <w:sz w:val="28"/>
                <w:szCs w:val="28"/>
                <w:lang w:val="ru-RU"/>
              </w:rPr>
              <w:t>/</w:t>
            </w:r>
            <w:r w:rsidRPr="004F7053">
              <w:rPr>
                <w:noProof/>
                <w:sz w:val="28"/>
                <w:szCs w:val="28"/>
              </w:rPr>
              <w:t>с</w:t>
            </w:r>
            <w:r w:rsidR="003501D9" w:rsidRPr="004F7053">
              <w:rPr>
                <w:noProof/>
                <w:sz w:val="28"/>
                <w:szCs w:val="28"/>
              </w:rPr>
              <w:t xml:space="preserve">, </w:t>
            </w:r>
            <w:r w:rsidRPr="004F7053">
              <w:rPr>
                <w:noProof/>
                <w:sz w:val="28"/>
                <w:szCs w:val="28"/>
              </w:rPr>
              <w:t>хмарність-0</w:t>
            </w:r>
            <w:r w:rsidR="003501D9" w:rsidRPr="004F7053">
              <w:rPr>
                <w:noProof/>
                <w:sz w:val="28"/>
                <w:szCs w:val="28"/>
              </w:rPr>
              <w:t xml:space="preserve">, </w:t>
            </w:r>
            <w:r w:rsidRPr="004F7053">
              <w:rPr>
                <w:noProof/>
                <w:sz w:val="28"/>
                <w:szCs w:val="28"/>
              </w:rPr>
              <w:t>3</w:t>
            </w:r>
            <w:r w:rsidR="004F0864" w:rsidRPr="004F7053">
              <w:rPr>
                <w:noProof/>
                <w:sz w:val="28"/>
                <w:szCs w:val="28"/>
              </w:rPr>
              <w:t xml:space="preserve">, </w:t>
            </w:r>
            <w:r w:rsidRPr="004F7053">
              <w:rPr>
                <w:noProof/>
                <w:sz w:val="28"/>
                <w:szCs w:val="28"/>
              </w:rPr>
              <w:t>сніг. покрив-5-25см</w:t>
            </w:r>
            <w:r w:rsidR="004F0864" w:rsidRPr="004F7053">
              <w:rPr>
                <w:noProof/>
                <w:sz w:val="28"/>
                <w:szCs w:val="28"/>
              </w:rPr>
              <w:t xml:space="preserve">, </w:t>
            </w:r>
            <w:r w:rsidRPr="004F7053">
              <w:rPr>
                <w:noProof/>
                <w:sz w:val="28"/>
                <w:szCs w:val="28"/>
              </w:rPr>
              <w:t>без опадів</w:t>
            </w:r>
          </w:p>
        </w:tc>
        <w:tc>
          <w:tcPr>
            <w:tcW w:w="1439"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11.12</w:t>
            </w:r>
          </w:p>
        </w:tc>
        <w:tc>
          <w:tcPr>
            <w:tcW w:w="1212"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5</w:t>
            </w:r>
          </w:p>
        </w:tc>
        <w:tc>
          <w:tcPr>
            <w:tcW w:w="1623" w:type="dxa"/>
            <w:shd w:val="clear" w:color="auto" w:fill="auto"/>
          </w:tcPr>
          <w:p w:rsidR="00C97247" w:rsidRPr="004F7053" w:rsidRDefault="004F7053" w:rsidP="00B534E9">
            <w:pPr>
              <w:spacing w:line="360" w:lineRule="auto"/>
              <w:jc w:val="center"/>
              <w:rPr>
                <w:noProof/>
                <w:sz w:val="28"/>
                <w:szCs w:val="28"/>
              </w:rPr>
            </w:pPr>
            <w:r>
              <w:rPr>
                <w:noProof/>
                <w:sz w:val="28"/>
                <w:szCs w:val="28"/>
              </w:rPr>
              <w:t>с</w:t>
            </w:r>
            <w:r w:rsidR="00487A65" w:rsidRPr="004F7053">
              <w:rPr>
                <w:noProof/>
                <w:sz w:val="28"/>
                <w:szCs w:val="28"/>
              </w:rPr>
              <w:t>амець</w:t>
            </w:r>
          </w:p>
          <w:p w:rsidR="00487A65" w:rsidRPr="004F7053" w:rsidRDefault="00487A65" w:rsidP="00B534E9">
            <w:pPr>
              <w:spacing w:line="360" w:lineRule="auto"/>
              <w:jc w:val="center"/>
              <w:rPr>
                <w:noProof/>
                <w:sz w:val="28"/>
                <w:szCs w:val="28"/>
              </w:rPr>
            </w:pPr>
            <w:r w:rsidRPr="004F7053">
              <w:rPr>
                <w:noProof/>
                <w:sz w:val="28"/>
                <w:szCs w:val="28"/>
              </w:rPr>
              <w:t>4</w:t>
            </w:r>
            <w:r w:rsidR="0046263F">
              <w:rPr>
                <w:noProof/>
                <w:sz w:val="28"/>
                <w:szCs w:val="28"/>
              </w:rPr>
              <w:t xml:space="preserve"> </w:t>
            </w:r>
            <w:r w:rsidRPr="004F7053">
              <w:rPr>
                <w:noProof/>
                <w:sz w:val="28"/>
                <w:szCs w:val="28"/>
              </w:rPr>
              <w:t>самиці</w:t>
            </w:r>
          </w:p>
        </w:tc>
        <w:tc>
          <w:tcPr>
            <w:tcW w:w="928" w:type="dxa"/>
            <w:shd w:val="clear" w:color="auto" w:fill="auto"/>
          </w:tcPr>
          <w:p w:rsidR="00487A65" w:rsidRPr="004F7053" w:rsidRDefault="00487A65" w:rsidP="00B534E9">
            <w:pPr>
              <w:spacing w:line="360" w:lineRule="auto"/>
              <w:jc w:val="center"/>
              <w:rPr>
                <w:noProof/>
                <w:sz w:val="28"/>
                <w:szCs w:val="28"/>
                <w:lang w:val="en-US"/>
              </w:rPr>
            </w:pPr>
            <w:r w:rsidRPr="004F7053">
              <w:rPr>
                <w:noProof/>
                <w:sz w:val="28"/>
                <w:szCs w:val="28"/>
                <w:lang w:val="en-US"/>
              </w:rPr>
              <w:t>ad</w:t>
            </w:r>
          </w:p>
        </w:tc>
        <w:tc>
          <w:tcPr>
            <w:tcW w:w="1560"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Сад (яблуні)</w:t>
            </w:r>
          </w:p>
        </w:tc>
      </w:tr>
      <w:tr w:rsidR="00487A65" w:rsidRPr="004F7053" w:rsidTr="001B42AE">
        <w:trPr>
          <w:cantSplit/>
          <w:trHeight w:val="601"/>
        </w:trPr>
        <w:tc>
          <w:tcPr>
            <w:tcW w:w="1336" w:type="dxa"/>
            <w:vMerge/>
            <w:shd w:val="clear" w:color="auto" w:fill="auto"/>
          </w:tcPr>
          <w:p w:rsidR="00487A65" w:rsidRPr="004F7053" w:rsidRDefault="00487A65" w:rsidP="00B534E9">
            <w:pPr>
              <w:spacing w:line="360" w:lineRule="auto"/>
              <w:jc w:val="center"/>
              <w:rPr>
                <w:noProof/>
                <w:sz w:val="28"/>
                <w:szCs w:val="28"/>
              </w:rPr>
            </w:pPr>
          </w:p>
        </w:tc>
        <w:tc>
          <w:tcPr>
            <w:tcW w:w="1508" w:type="dxa"/>
            <w:vMerge/>
            <w:shd w:val="clear" w:color="auto" w:fill="auto"/>
          </w:tcPr>
          <w:p w:rsidR="00487A65" w:rsidRPr="004F7053" w:rsidRDefault="00487A65" w:rsidP="00B534E9">
            <w:pPr>
              <w:spacing w:line="360" w:lineRule="auto"/>
              <w:jc w:val="center"/>
              <w:rPr>
                <w:noProof/>
                <w:sz w:val="28"/>
                <w:szCs w:val="28"/>
                <w:lang w:val="en-US"/>
              </w:rPr>
            </w:pPr>
          </w:p>
        </w:tc>
        <w:tc>
          <w:tcPr>
            <w:tcW w:w="1439"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15.20</w:t>
            </w:r>
          </w:p>
        </w:tc>
        <w:tc>
          <w:tcPr>
            <w:tcW w:w="1212"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12</w:t>
            </w:r>
          </w:p>
        </w:tc>
        <w:tc>
          <w:tcPr>
            <w:tcW w:w="1623" w:type="dxa"/>
            <w:shd w:val="clear" w:color="auto" w:fill="auto"/>
          </w:tcPr>
          <w:p w:rsidR="00C97247" w:rsidRPr="004F7053" w:rsidRDefault="00487A65" w:rsidP="00B534E9">
            <w:pPr>
              <w:spacing w:line="360" w:lineRule="auto"/>
              <w:jc w:val="center"/>
              <w:rPr>
                <w:noProof/>
                <w:sz w:val="28"/>
                <w:szCs w:val="28"/>
              </w:rPr>
            </w:pPr>
            <w:r w:rsidRPr="004F7053">
              <w:rPr>
                <w:noProof/>
                <w:sz w:val="28"/>
                <w:szCs w:val="28"/>
              </w:rPr>
              <w:t>4</w:t>
            </w:r>
            <w:r w:rsidR="0046263F">
              <w:rPr>
                <w:noProof/>
                <w:sz w:val="28"/>
                <w:szCs w:val="28"/>
              </w:rPr>
              <w:t xml:space="preserve"> </w:t>
            </w:r>
            <w:r w:rsidRPr="004F7053">
              <w:rPr>
                <w:noProof/>
                <w:sz w:val="28"/>
                <w:szCs w:val="28"/>
              </w:rPr>
              <w:t>самці</w:t>
            </w:r>
          </w:p>
          <w:p w:rsidR="00487A65" w:rsidRPr="004F7053" w:rsidRDefault="00487A65" w:rsidP="0046263F">
            <w:pPr>
              <w:spacing w:line="360" w:lineRule="auto"/>
              <w:jc w:val="both"/>
              <w:rPr>
                <w:noProof/>
                <w:sz w:val="28"/>
                <w:szCs w:val="28"/>
              </w:rPr>
            </w:pPr>
            <w:r w:rsidRPr="004F7053">
              <w:rPr>
                <w:noProof/>
                <w:sz w:val="28"/>
                <w:szCs w:val="28"/>
              </w:rPr>
              <w:t>8</w:t>
            </w:r>
            <w:r w:rsidR="0046263F">
              <w:rPr>
                <w:noProof/>
                <w:sz w:val="28"/>
                <w:szCs w:val="28"/>
              </w:rPr>
              <w:t xml:space="preserve"> </w:t>
            </w:r>
            <w:r w:rsidRPr="004F7053">
              <w:rPr>
                <w:noProof/>
                <w:sz w:val="28"/>
                <w:szCs w:val="28"/>
              </w:rPr>
              <w:t>самиць</w:t>
            </w:r>
          </w:p>
        </w:tc>
        <w:tc>
          <w:tcPr>
            <w:tcW w:w="928"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не визначено</w:t>
            </w:r>
          </w:p>
        </w:tc>
        <w:tc>
          <w:tcPr>
            <w:tcW w:w="1560"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Рилля засаджені озиминою</w:t>
            </w:r>
          </w:p>
        </w:tc>
      </w:tr>
      <w:tr w:rsidR="00487A65" w:rsidRPr="004F7053" w:rsidTr="001B42AE">
        <w:trPr>
          <w:cantSplit/>
          <w:trHeight w:val="601"/>
        </w:trPr>
        <w:tc>
          <w:tcPr>
            <w:tcW w:w="1336" w:type="dxa"/>
            <w:vMerge/>
            <w:shd w:val="clear" w:color="auto" w:fill="auto"/>
          </w:tcPr>
          <w:p w:rsidR="00487A65" w:rsidRPr="004F7053" w:rsidRDefault="00487A65" w:rsidP="00B534E9">
            <w:pPr>
              <w:spacing w:line="360" w:lineRule="auto"/>
              <w:jc w:val="center"/>
              <w:rPr>
                <w:noProof/>
                <w:sz w:val="28"/>
                <w:szCs w:val="28"/>
              </w:rPr>
            </w:pPr>
          </w:p>
        </w:tc>
        <w:tc>
          <w:tcPr>
            <w:tcW w:w="1508" w:type="dxa"/>
            <w:vMerge/>
            <w:shd w:val="clear" w:color="auto" w:fill="auto"/>
          </w:tcPr>
          <w:p w:rsidR="00487A65" w:rsidRPr="004F7053" w:rsidRDefault="00487A65" w:rsidP="00B534E9">
            <w:pPr>
              <w:spacing w:line="360" w:lineRule="auto"/>
              <w:jc w:val="center"/>
              <w:rPr>
                <w:noProof/>
                <w:sz w:val="28"/>
                <w:szCs w:val="28"/>
                <w:lang w:val="en-US"/>
              </w:rPr>
            </w:pPr>
          </w:p>
        </w:tc>
        <w:tc>
          <w:tcPr>
            <w:tcW w:w="1439"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16.28</w:t>
            </w:r>
          </w:p>
        </w:tc>
        <w:tc>
          <w:tcPr>
            <w:tcW w:w="1212"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4</w:t>
            </w:r>
          </w:p>
        </w:tc>
        <w:tc>
          <w:tcPr>
            <w:tcW w:w="1623"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самиці</w:t>
            </w:r>
          </w:p>
        </w:tc>
        <w:tc>
          <w:tcPr>
            <w:tcW w:w="928"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lang w:val="en-US"/>
              </w:rPr>
              <w:t>ad</w:t>
            </w:r>
          </w:p>
        </w:tc>
        <w:tc>
          <w:tcPr>
            <w:tcW w:w="1560"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Рилля засаджені озиминою</w:t>
            </w:r>
          </w:p>
        </w:tc>
      </w:tr>
    </w:tbl>
    <w:p w:rsidR="00060603" w:rsidRDefault="00060603" w:rsidP="00060603">
      <w:pPr>
        <w:spacing w:line="360" w:lineRule="auto"/>
        <w:ind w:firstLine="360"/>
        <w:jc w:val="right"/>
        <w:rPr>
          <w:noProof/>
          <w:sz w:val="28"/>
          <w:szCs w:val="28"/>
          <w:lang w:val="ru-RU"/>
        </w:rPr>
      </w:pPr>
    </w:p>
    <w:p w:rsidR="00060603" w:rsidRDefault="00060603" w:rsidP="00060603">
      <w:pPr>
        <w:spacing w:line="360" w:lineRule="auto"/>
        <w:ind w:firstLine="360"/>
        <w:jc w:val="right"/>
        <w:rPr>
          <w:noProof/>
          <w:sz w:val="28"/>
          <w:szCs w:val="28"/>
          <w:lang w:val="ru-RU"/>
        </w:rPr>
      </w:pPr>
    </w:p>
    <w:p w:rsidR="00060603" w:rsidRDefault="00060603" w:rsidP="00060603">
      <w:pPr>
        <w:spacing w:line="360" w:lineRule="auto"/>
        <w:ind w:firstLine="360"/>
        <w:jc w:val="right"/>
        <w:rPr>
          <w:noProof/>
          <w:sz w:val="28"/>
          <w:szCs w:val="28"/>
          <w:lang w:val="ru-RU"/>
        </w:rPr>
      </w:pPr>
    </w:p>
    <w:p w:rsidR="00060603" w:rsidRDefault="00060603" w:rsidP="00060603">
      <w:pPr>
        <w:spacing w:line="360" w:lineRule="auto"/>
        <w:ind w:firstLine="360"/>
        <w:jc w:val="right"/>
        <w:rPr>
          <w:noProof/>
          <w:sz w:val="28"/>
          <w:szCs w:val="28"/>
          <w:lang w:val="ru-RU"/>
        </w:rPr>
      </w:pPr>
    </w:p>
    <w:p w:rsidR="00060603" w:rsidRPr="00B534E9" w:rsidRDefault="00060603" w:rsidP="00060603">
      <w:pPr>
        <w:spacing w:line="360" w:lineRule="auto"/>
        <w:ind w:firstLine="360"/>
        <w:jc w:val="right"/>
        <w:rPr>
          <w:noProof/>
          <w:sz w:val="28"/>
          <w:szCs w:val="28"/>
          <w:lang w:val="ru-RU"/>
        </w:rPr>
      </w:pPr>
      <w:r>
        <w:rPr>
          <w:noProof/>
          <w:sz w:val="28"/>
          <w:szCs w:val="28"/>
          <w:lang w:val="ru-RU"/>
        </w:rPr>
        <w:lastRenderedPageBreak/>
        <w:t>Продовження таблиці 3.2</w:t>
      </w:r>
    </w:p>
    <w:p w:rsidR="00060603" w:rsidRDefault="00060603"/>
    <w:tbl>
      <w:tblPr>
        <w:tblpPr w:leftFromText="180" w:rightFromText="180" w:vertAnchor="text" w:horzAnchor="margin" w:tblpX="144"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530"/>
        <w:gridCol w:w="1417"/>
        <w:gridCol w:w="1212"/>
        <w:gridCol w:w="1623"/>
        <w:gridCol w:w="928"/>
        <w:gridCol w:w="1560"/>
      </w:tblGrid>
      <w:tr w:rsidR="00487A65" w:rsidRPr="004F7053" w:rsidTr="001B42AE">
        <w:trPr>
          <w:cantSplit/>
          <w:trHeight w:val="483"/>
        </w:trPr>
        <w:tc>
          <w:tcPr>
            <w:tcW w:w="1336" w:type="dxa"/>
            <w:vMerge w:val="restart"/>
            <w:shd w:val="clear" w:color="auto" w:fill="auto"/>
          </w:tcPr>
          <w:p w:rsidR="00487A65" w:rsidRPr="004F7053" w:rsidRDefault="00487A65" w:rsidP="00B534E9">
            <w:pPr>
              <w:spacing w:line="360" w:lineRule="auto"/>
              <w:jc w:val="center"/>
              <w:rPr>
                <w:noProof/>
                <w:sz w:val="28"/>
                <w:szCs w:val="28"/>
                <w:lang w:val="ru-RU"/>
              </w:rPr>
            </w:pPr>
            <w:r w:rsidRPr="004F7053">
              <w:rPr>
                <w:noProof/>
                <w:sz w:val="28"/>
                <w:szCs w:val="28"/>
              </w:rPr>
              <w:t>16.03.</w:t>
            </w:r>
            <w:r w:rsidR="00802965" w:rsidRPr="004F7053">
              <w:rPr>
                <w:noProof/>
                <w:sz w:val="28"/>
                <w:szCs w:val="28"/>
              </w:rPr>
              <w:t>21</w:t>
            </w:r>
          </w:p>
        </w:tc>
        <w:tc>
          <w:tcPr>
            <w:tcW w:w="1530" w:type="dxa"/>
            <w:vMerge w:val="restart"/>
            <w:shd w:val="clear" w:color="auto" w:fill="auto"/>
          </w:tcPr>
          <w:p w:rsidR="00487A65" w:rsidRPr="00F77261" w:rsidRDefault="00487A65" w:rsidP="00F77261">
            <w:pPr>
              <w:spacing w:line="360" w:lineRule="auto"/>
              <w:jc w:val="center"/>
              <w:rPr>
                <w:noProof/>
                <w:sz w:val="28"/>
                <w:szCs w:val="28"/>
              </w:rPr>
            </w:pPr>
            <w:r w:rsidRPr="004F7053">
              <w:rPr>
                <w:noProof/>
                <w:sz w:val="28"/>
                <w:szCs w:val="28"/>
                <w:lang w:val="en-US"/>
              </w:rPr>
              <w:t>t</w:t>
            </w:r>
            <w:r w:rsidRPr="004F7053">
              <w:rPr>
                <w:noProof/>
                <w:sz w:val="28"/>
                <w:szCs w:val="28"/>
                <w:lang w:val="ru-RU"/>
              </w:rPr>
              <w:t>=+4°</w:t>
            </w:r>
            <w:r w:rsidRPr="004F7053">
              <w:rPr>
                <w:noProof/>
                <w:sz w:val="28"/>
                <w:szCs w:val="28"/>
                <w:lang w:val="en-US"/>
              </w:rPr>
              <w:t>C</w:t>
            </w:r>
            <w:r w:rsidR="003501D9" w:rsidRPr="004F7053">
              <w:rPr>
                <w:noProof/>
                <w:sz w:val="28"/>
                <w:szCs w:val="28"/>
                <w:lang w:val="ru-RU"/>
              </w:rPr>
              <w:t xml:space="preserve">, </w:t>
            </w:r>
            <w:r w:rsidRPr="004F7053">
              <w:rPr>
                <w:noProof/>
                <w:sz w:val="28"/>
                <w:szCs w:val="28"/>
                <w:lang w:val="en-US"/>
              </w:rPr>
              <w:t>V</w:t>
            </w:r>
            <w:r w:rsidRPr="004F7053">
              <w:rPr>
                <w:noProof/>
                <w:sz w:val="28"/>
                <w:szCs w:val="28"/>
              </w:rPr>
              <w:t xml:space="preserve"> вітру=2-5м</w:t>
            </w:r>
            <w:r w:rsidRPr="004F7053">
              <w:rPr>
                <w:noProof/>
                <w:sz w:val="28"/>
                <w:szCs w:val="28"/>
                <w:lang w:val="ru-RU"/>
              </w:rPr>
              <w:t>/</w:t>
            </w:r>
            <w:r w:rsidRPr="004F7053">
              <w:rPr>
                <w:noProof/>
                <w:sz w:val="28"/>
                <w:szCs w:val="28"/>
              </w:rPr>
              <w:t>с</w:t>
            </w:r>
            <w:r w:rsidR="003501D9" w:rsidRPr="004F7053">
              <w:rPr>
                <w:noProof/>
                <w:sz w:val="28"/>
                <w:szCs w:val="28"/>
              </w:rPr>
              <w:t xml:space="preserve">, </w:t>
            </w:r>
            <w:r w:rsidRPr="004F7053">
              <w:rPr>
                <w:noProof/>
                <w:sz w:val="28"/>
                <w:szCs w:val="28"/>
              </w:rPr>
              <w:t>хмарність-0</w:t>
            </w:r>
            <w:r w:rsidR="003501D9" w:rsidRPr="004F7053">
              <w:rPr>
                <w:noProof/>
                <w:sz w:val="28"/>
                <w:szCs w:val="28"/>
              </w:rPr>
              <w:t xml:space="preserve">, </w:t>
            </w:r>
            <w:r w:rsidRPr="004F7053">
              <w:rPr>
                <w:noProof/>
                <w:sz w:val="28"/>
                <w:szCs w:val="28"/>
              </w:rPr>
              <w:t>3</w:t>
            </w:r>
            <w:r w:rsidR="004F0864" w:rsidRPr="004F7053">
              <w:rPr>
                <w:noProof/>
                <w:sz w:val="28"/>
                <w:szCs w:val="28"/>
              </w:rPr>
              <w:t xml:space="preserve">, </w:t>
            </w:r>
            <w:r w:rsidRPr="004F7053">
              <w:rPr>
                <w:noProof/>
                <w:sz w:val="28"/>
                <w:szCs w:val="28"/>
              </w:rPr>
              <w:t>сніг. покрив-5-25</w:t>
            </w:r>
            <w:r w:rsidR="00F77261">
              <w:rPr>
                <w:noProof/>
                <w:sz w:val="28"/>
                <w:szCs w:val="28"/>
              </w:rPr>
              <w:t xml:space="preserve"> </w:t>
            </w:r>
            <w:r w:rsidRPr="004F7053">
              <w:rPr>
                <w:noProof/>
                <w:sz w:val="28"/>
                <w:szCs w:val="28"/>
              </w:rPr>
              <w:t>см</w:t>
            </w:r>
            <w:r w:rsidR="004F0864" w:rsidRPr="004F7053">
              <w:rPr>
                <w:noProof/>
                <w:sz w:val="28"/>
                <w:szCs w:val="28"/>
              </w:rPr>
              <w:t xml:space="preserve">, </w:t>
            </w:r>
            <w:r w:rsidRPr="004F7053">
              <w:rPr>
                <w:noProof/>
                <w:sz w:val="28"/>
                <w:szCs w:val="28"/>
              </w:rPr>
              <w:t>без опадів</w:t>
            </w:r>
          </w:p>
        </w:tc>
        <w:tc>
          <w:tcPr>
            <w:tcW w:w="1417"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11.42</w:t>
            </w:r>
          </w:p>
        </w:tc>
        <w:tc>
          <w:tcPr>
            <w:tcW w:w="1212"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6</w:t>
            </w:r>
          </w:p>
        </w:tc>
        <w:tc>
          <w:tcPr>
            <w:tcW w:w="1623" w:type="dxa"/>
            <w:shd w:val="clear" w:color="auto" w:fill="auto"/>
          </w:tcPr>
          <w:p w:rsidR="00C97247" w:rsidRPr="004F7053" w:rsidRDefault="00487A65" w:rsidP="00B534E9">
            <w:pPr>
              <w:spacing w:line="360" w:lineRule="auto"/>
              <w:jc w:val="center"/>
              <w:rPr>
                <w:noProof/>
                <w:sz w:val="28"/>
                <w:szCs w:val="28"/>
              </w:rPr>
            </w:pPr>
            <w:r w:rsidRPr="004F7053">
              <w:rPr>
                <w:noProof/>
                <w:sz w:val="28"/>
                <w:szCs w:val="28"/>
              </w:rPr>
              <w:t>3</w:t>
            </w:r>
            <w:r w:rsidR="0046263F">
              <w:rPr>
                <w:noProof/>
                <w:sz w:val="28"/>
                <w:szCs w:val="28"/>
              </w:rPr>
              <w:t xml:space="preserve"> </w:t>
            </w:r>
            <w:r w:rsidRPr="004F7053">
              <w:rPr>
                <w:noProof/>
                <w:sz w:val="28"/>
                <w:szCs w:val="28"/>
              </w:rPr>
              <w:t>самця</w:t>
            </w:r>
          </w:p>
          <w:p w:rsidR="00487A65" w:rsidRPr="004F7053" w:rsidRDefault="00487A65" w:rsidP="00B534E9">
            <w:pPr>
              <w:spacing w:line="360" w:lineRule="auto"/>
              <w:jc w:val="center"/>
              <w:rPr>
                <w:noProof/>
                <w:sz w:val="28"/>
                <w:szCs w:val="28"/>
              </w:rPr>
            </w:pPr>
            <w:r w:rsidRPr="004F7053">
              <w:rPr>
                <w:noProof/>
                <w:sz w:val="28"/>
                <w:szCs w:val="28"/>
              </w:rPr>
              <w:t>3</w:t>
            </w:r>
            <w:r w:rsidR="0046263F">
              <w:rPr>
                <w:noProof/>
                <w:sz w:val="28"/>
                <w:szCs w:val="28"/>
              </w:rPr>
              <w:t xml:space="preserve"> </w:t>
            </w:r>
            <w:r w:rsidRPr="004F7053">
              <w:rPr>
                <w:noProof/>
                <w:sz w:val="28"/>
                <w:szCs w:val="28"/>
              </w:rPr>
              <w:t>самиці</w:t>
            </w:r>
          </w:p>
        </w:tc>
        <w:tc>
          <w:tcPr>
            <w:tcW w:w="928" w:type="dxa"/>
            <w:shd w:val="clear" w:color="auto" w:fill="auto"/>
          </w:tcPr>
          <w:p w:rsidR="00487A65" w:rsidRPr="004F7053" w:rsidRDefault="00487A65" w:rsidP="00B534E9">
            <w:pPr>
              <w:spacing w:line="360" w:lineRule="auto"/>
              <w:jc w:val="center"/>
              <w:rPr>
                <w:noProof/>
                <w:sz w:val="28"/>
                <w:szCs w:val="28"/>
                <w:lang w:val="en-US"/>
              </w:rPr>
            </w:pPr>
            <w:r w:rsidRPr="004F7053">
              <w:rPr>
                <w:noProof/>
                <w:sz w:val="28"/>
                <w:szCs w:val="28"/>
                <w:lang w:val="en-US"/>
              </w:rPr>
              <w:t>ad</w:t>
            </w:r>
          </w:p>
          <w:p w:rsidR="00487A65" w:rsidRPr="004F7053" w:rsidRDefault="00487A65" w:rsidP="00B534E9">
            <w:pPr>
              <w:spacing w:line="360" w:lineRule="auto"/>
              <w:jc w:val="center"/>
              <w:rPr>
                <w:noProof/>
                <w:sz w:val="28"/>
                <w:szCs w:val="28"/>
                <w:lang w:val="en-US"/>
              </w:rPr>
            </w:pPr>
            <w:r w:rsidRPr="004F7053">
              <w:rPr>
                <w:noProof/>
                <w:sz w:val="28"/>
                <w:szCs w:val="28"/>
                <w:lang w:val="en-US"/>
              </w:rPr>
              <w:t>ad</w:t>
            </w:r>
          </w:p>
        </w:tc>
        <w:tc>
          <w:tcPr>
            <w:tcW w:w="1560"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Листяний ліс</w:t>
            </w:r>
          </w:p>
        </w:tc>
      </w:tr>
      <w:tr w:rsidR="00487A65" w:rsidRPr="004F7053" w:rsidTr="001B42AE">
        <w:trPr>
          <w:cantSplit/>
          <w:trHeight w:val="483"/>
        </w:trPr>
        <w:tc>
          <w:tcPr>
            <w:tcW w:w="1336" w:type="dxa"/>
            <w:vMerge/>
            <w:shd w:val="clear" w:color="auto" w:fill="auto"/>
          </w:tcPr>
          <w:p w:rsidR="00487A65" w:rsidRPr="004F7053" w:rsidRDefault="00487A65" w:rsidP="00B534E9">
            <w:pPr>
              <w:spacing w:line="360" w:lineRule="auto"/>
              <w:jc w:val="center"/>
              <w:rPr>
                <w:noProof/>
                <w:sz w:val="28"/>
                <w:szCs w:val="28"/>
              </w:rPr>
            </w:pPr>
          </w:p>
        </w:tc>
        <w:tc>
          <w:tcPr>
            <w:tcW w:w="1530" w:type="dxa"/>
            <w:vMerge/>
            <w:shd w:val="clear" w:color="auto" w:fill="auto"/>
          </w:tcPr>
          <w:p w:rsidR="00487A65" w:rsidRPr="004F7053" w:rsidRDefault="00487A65" w:rsidP="00B534E9">
            <w:pPr>
              <w:spacing w:line="360" w:lineRule="auto"/>
              <w:jc w:val="center"/>
              <w:rPr>
                <w:noProof/>
                <w:sz w:val="28"/>
                <w:szCs w:val="28"/>
                <w:lang w:val="en-US"/>
              </w:rPr>
            </w:pPr>
          </w:p>
        </w:tc>
        <w:tc>
          <w:tcPr>
            <w:tcW w:w="1417"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12.48</w:t>
            </w:r>
          </w:p>
        </w:tc>
        <w:tc>
          <w:tcPr>
            <w:tcW w:w="1212"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5</w:t>
            </w:r>
          </w:p>
        </w:tc>
        <w:tc>
          <w:tcPr>
            <w:tcW w:w="1623" w:type="dxa"/>
            <w:shd w:val="clear" w:color="auto" w:fill="auto"/>
          </w:tcPr>
          <w:p w:rsidR="00C97247" w:rsidRPr="004F7053" w:rsidRDefault="00487A65" w:rsidP="00B534E9">
            <w:pPr>
              <w:spacing w:line="360" w:lineRule="auto"/>
              <w:jc w:val="center"/>
              <w:rPr>
                <w:noProof/>
                <w:sz w:val="28"/>
                <w:szCs w:val="28"/>
              </w:rPr>
            </w:pPr>
            <w:r w:rsidRPr="004F7053">
              <w:rPr>
                <w:noProof/>
                <w:sz w:val="28"/>
                <w:szCs w:val="28"/>
              </w:rPr>
              <w:t>2</w:t>
            </w:r>
            <w:r w:rsidR="0046263F">
              <w:rPr>
                <w:noProof/>
                <w:sz w:val="28"/>
                <w:szCs w:val="28"/>
              </w:rPr>
              <w:t xml:space="preserve"> </w:t>
            </w:r>
            <w:r w:rsidRPr="004F7053">
              <w:rPr>
                <w:noProof/>
                <w:sz w:val="28"/>
                <w:szCs w:val="28"/>
              </w:rPr>
              <w:t>самця</w:t>
            </w:r>
          </w:p>
          <w:p w:rsidR="00487A65" w:rsidRPr="004F7053" w:rsidRDefault="00487A65" w:rsidP="00B534E9">
            <w:pPr>
              <w:spacing w:line="360" w:lineRule="auto"/>
              <w:jc w:val="center"/>
              <w:rPr>
                <w:noProof/>
                <w:sz w:val="28"/>
                <w:szCs w:val="28"/>
              </w:rPr>
            </w:pPr>
            <w:r w:rsidRPr="004F7053">
              <w:rPr>
                <w:noProof/>
                <w:sz w:val="28"/>
                <w:szCs w:val="28"/>
              </w:rPr>
              <w:t>3</w:t>
            </w:r>
            <w:r w:rsidR="0046263F">
              <w:rPr>
                <w:noProof/>
                <w:sz w:val="28"/>
                <w:szCs w:val="28"/>
              </w:rPr>
              <w:t xml:space="preserve"> </w:t>
            </w:r>
            <w:r w:rsidRPr="004F7053">
              <w:rPr>
                <w:noProof/>
                <w:sz w:val="28"/>
                <w:szCs w:val="28"/>
              </w:rPr>
              <w:t>самиці</w:t>
            </w:r>
          </w:p>
        </w:tc>
        <w:tc>
          <w:tcPr>
            <w:tcW w:w="928" w:type="dxa"/>
            <w:shd w:val="clear" w:color="auto" w:fill="auto"/>
          </w:tcPr>
          <w:p w:rsidR="00487A65" w:rsidRPr="004F7053" w:rsidRDefault="00487A65" w:rsidP="00B534E9">
            <w:pPr>
              <w:spacing w:line="360" w:lineRule="auto"/>
              <w:jc w:val="center"/>
              <w:rPr>
                <w:noProof/>
                <w:sz w:val="28"/>
                <w:szCs w:val="28"/>
                <w:lang w:val="en-US"/>
              </w:rPr>
            </w:pPr>
            <w:r w:rsidRPr="004F7053">
              <w:rPr>
                <w:noProof/>
                <w:sz w:val="28"/>
                <w:szCs w:val="28"/>
                <w:lang w:val="en-US"/>
              </w:rPr>
              <w:t>ad</w:t>
            </w:r>
          </w:p>
          <w:p w:rsidR="00487A65" w:rsidRPr="004F7053" w:rsidRDefault="00487A65" w:rsidP="00B534E9">
            <w:pPr>
              <w:spacing w:line="360" w:lineRule="auto"/>
              <w:jc w:val="center"/>
              <w:rPr>
                <w:noProof/>
                <w:sz w:val="28"/>
                <w:szCs w:val="28"/>
                <w:lang w:val="en-US"/>
              </w:rPr>
            </w:pPr>
            <w:r w:rsidRPr="004F7053">
              <w:rPr>
                <w:noProof/>
                <w:sz w:val="28"/>
                <w:szCs w:val="28"/>
                <w:lang w:val="en-US"/>
              </w:rPr>
              <w:t>ad</w:t>
            </w:r>
          </w:p>
        </w:tc>
        <w:tc>
          <w:tcPr>
            <w:tcW w:w="1560"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Рилля засаджені озиминою</w:t>
            </w:r>
          </w:p>
        </w:tc>
      </w:tr>
      <w:tr w:rsidR="00487A65" w:rsidRPr="004F7053" w:rsidTr="001B42AE">
        <w:trPr>
          <w:cantSplit/>
          <w:trHeight w:val="483"/>
        </w:trPr>
        <w:tc>
          <w:tcPr>
            <w:tcW w:w="1336" w:type="dxa"/>
            <w:vMerge/>
            <w:shd w:val="clear" w:color="auto" w:fill="auto"/>
          </w:tcPr>
          <w:p w:rsidR="00487A65" w:rsidRPr="004F7053" w:rsidRDefault="00487A65" w:rsidP="00B534E9">
            <w:pPr>
              <w:spacing w:line="360" w:lineRule="auto"/>
              <w:jc w:val="center"/>
              <w:rPr>
                <w:noProof/>
                <w:sz w:val="28"/>
                <w:szCs w:val="28"/>
              </w:rPr>
            </w:pPr>
          </w:p>
        </w:tc>
        <w:tc>
          <w:tcPr>
            <w:tcW w:w="1530" w:type="dxa"/>
            <w:vMerge/>
            <w:shd w:val="clear" w:color="auto" w:fill="auto"/>
          </w:tcPr>
          <w:p w:rsidR="00487A65" w:rsidRPr="004F7053" w:rsidRDefault="00487A65" w:rsidP="00B534E9">
            <w:pPr>
              <w:spacing w:line="360" w:lineRule="auto"/>
              <w:jc w:val="center"/>
              <w:rPr>
                <w:noProof/>
                <w:sz w:val="28"/>
                <w:szCs w:val="28"/>
                <w:lang w:val="en-US"/>
              </w:rPr>
            </w:pPr>
          </w:p>
        </w:tc>
        <w:tc>
          <w:tcPr>
            <w:tcW w:w="1417"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14.20</w:t>
            </w:r>
          </w:p>
        </w:tc>
        <w:tc>
          <w:tcPr>
            <w:tcW w:w="1212"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3</w:t>
            </w:r>
          </w:p>
        </w:tc>
        <w:tc>
          <w:tcPr>
            <w:tcW w:w="1623"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самиці</w:t>
            </w:r>
          </w:p>
        </w:tc>
        <w:tc>
          <w:tcPr>
            <w:tcW w:w="928"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lang w:val="en-US"/>
              </w:rPr>
              <w:t>ad</w:t>
            </w:r>
          </w:p>
        </w:tc>
        <w:tc>
          <w:tcPr>
            <w:tcW w:w="1560" w:type="dxa"/>
            <w:shd w:val="clear" w:color="auto" w:fill="auto"/>
          </w:tcPr>
          <w:p w:rsidR="00487A65" w:rsidRPr="004F7053" w:rsidRDefault="00487A65" w:rsidP="00B534E9">
            <w:pPr>
              <w:spacing w:line="360" w:lineRule="auto"/>
              <w:jc w:val="center"/>
              <w:rPr>
                <w:noProof/>
                <w:sz w:val="28"/>
                <w:szCs w:val="28"/>
              </w:rPr>
            </w:pPr>
            <w:r w:rsidRPr="004F7053">
              <w:rPr>
                <w:noProof/>
                <w:sz w:val="28"/>
                <w:szCs w:val="28"/>
              </w:rPr>
              <w:t>Рилля засаджені озиминою</w:t>
            </w:r>
          </w:p>
        </w:tc>
      </w:tr>
    </w:tbl>
    <w:p w:rsidR="00487A65" w:rsidRPr="00B534E9" w:rsidRDefault="00487A65" w:rsidP="00B534E9">
      <w:pPr>
        <w:pStyle w:val="6"/>
        <w:spacing w:line="360" w:lineRule="auto"/>
        <w:rPr>
          <w:b w:val="0"/>
          <w:noProof/>
          <w:sz w:val="28"/>
          <w:szCs w:val="28"/>
        </w:rPr>
      </w:pPr>
    </w:p>
    <w:p w:rsidR="0041577A" w:rsidRDefault="00487A65" w:rsidP="00B534E9">
      <w:pPr>
        <w:spacing w:line="360" w:lineRule="auto"/>
        <w:ind w:firstLine="709"/>
        <w:jc w:val="both"/>
        <w:rPr>
          <w:noProof/>
          <w:sz w:val="28"/>
          <w:szCs w:val="28"/>
          <w:lang w:val="ru-RU"/>
        </w:rPr>
      </w:pPr>
      <w:r w:rsidRPr="00B534E9">
        <w:rPr>
          <w:sz w:val="28"/>
          <w:szCs w:val="28"/>
        </w:rPr>
        <w:t xml:space="preserve">Отже підчас весняного візуального обліку в </w:t>
      </w:r>
      <w:r w:rsidR="007B771A" w:rsidRPr="00B534E9">
        <w:rPr>
          <w:sz w:val="28"/>
          <w:szCs w:val="28"/>
        </w:rPr>
        <w:t>«Самарськ</w:t>
      </w:r>
      <w:r w:rsidR="00050CA3" w:rsidRPr="00B534E9">
        <w:rPr>
          <w:sz w:val="28"/>
          <w:szCs w:val="28"/>
        </w:rPr>
        <w:t>ому</w:t>
      </w:r>
      <w:r w:rsidR="007B771A" w:rsidRPr="00B534E9">
        <w:rPr>
          <w:sz w:val="28"/>
          <w:szCs w:val="28"/>
        </w:rPr>
        <w:t xml:space="preserve"> ліс</w:t>
      </w:r>
      <w:r w:rsidR="00050CA3" w:rsidRPr="00B534E9">
        <w:rPr>
          <w:sz w:val="28"/>
          <w:szCs w:val="28"/>
        </w:rPr>
        <w:t>і</w:t>
      </w:r>
      <w:r w:rsidR="007B771A" w:rsidRPr="00B534E9">
        <w:rPr>
          <w:sz w:val="28"/>
          <w:szCs w:val="28"/>
        </w:rPr>
        <w:t>»</w:t>
      </w:r>
      <w:r w:rsidR="0041577A">
        <w:rPr>
          <w:sz w:val="28"/>
          <w:szCs w:val="28"/>
        </w:rPr>
        <w:t xml:space="preserve"> </w:t>
      </w:r>
      <w:r w:rsidRPr="00B534E9">
        <w:rPr>
          <w:sz w:val="28"/>
          <w:szCs w:val="28"/>
          <w:lang w:val="ru-RU"/>
        </w:rPr>
        <w:t>в березні 20</w:t>
      </w:r>
      <w:r w:rsidR="0073384E">
        <w:rPr>
          <w:sz w:val="28"/>
          <w:szCs w:val="28"/>
          <w:lang w:val="ru-RU"/>
        </w:rPr>
        <w:t>21</w:t>
      </w:r>
      <w:r w:rsidRPr="00B534E9">
        <w:rPr>
          <w:sz w:val="28"/>
          <w:szCs w:val="28"/>
          <w:lang w:val="ru-RU"/>
        </w:rPr>
        <w:t xml:space="preserve"> року</w:t>
      </w:r>
      <w:r w:rsidR="004F0864" w:rsidRPr="00B534E9">
        <w:rPr>
          <w:sz w:val="28"/>
          <w:szCs w:val="28"/>
          <w:lang w:val="ru-RU"/>
        </w:rPr>
        <w:t xml:space="preserve">, </w:t>
      </w:r>
      <w:r w:rsidRPr="00B534E9">
        <w:rPr>
          <w:sz w:val="28"/>
          <w:szCs w:val="28"/>
          <w:lang w:val="ru-RU"/>
        </w:rPr>
        <w:t xml:space="preserve">нами </w:t>
      </w:r>
      <w:r w:rsidRPr="00B534E9">
        <w:rPr>
          <w:noProof/>
          <w:sz w:val="28"/>
          <w:szCs w:val="28"/>
          <w:lang w:val="ru-RU"/>
        </w:rPr>
        <w:t>було зареєстровано 94 особини козулі європейської. Якщо врахувати їх біотопічне розповсюдження</w:t>
      </w:r>
      <w:r w:rsidR="004F0864" w:rsidRPr="00B534E9">
        <w:rPr>
          <w:noProof/>
          <w:sz w:val="28"/>
          <w:szCs w:val="28"/>
          <w:lang w:val="ru-RU"/>
        </w:rPr>
        <w:t xml:space="preserve">, </w:t>
      </w:r>
      <w:r w:rsidRPr="00B534E9">
        <w:rPr>
          <w:noProof/>
          <w:sz w:val="28"/>
          <w:szCs w:val="28"/>
          <w:lang w:val="ru-RU"/>
        </w:rPr>
        <w:t>то в листяному лісі ми зустріли 24 особини (що складає 25</w:t>
      </w:r>
      <w:r w:rsidR="003501D9" w:rsidRPr="00B534E9">
        <w:rPr>
          <w:noProof/>
          <w:sz w:val="28"/>
          <w:szCs w:val="28"/>
          <w:lang w:val="ru-RU"/>
        </w:rPr>
        <w:t>,</w:t>
      </w:r>
      <w:r w:rsidRPr="00B534E9">
        <w:rPr>
          <w:noProof/>
          <w:sz w:val="28"/>
          <w:szCs w:val="28"/>
          <w:lang w:val="ru-RU"/>
        </w:rPr>
        <w:t>5</w:t>
      </w:r>
      <w:r w:rsidR="0073384E">
        <w:rPr>
          <w:noProof/>
          <w:sz w:val="28"/>
          <w:szCs w:val="28"/>
          <w:lang w:val="ru-RU"/>
        </w:rPr>
        <w:t> </w:t>
      </w:r>
      <w:r w:rsidRPr="00B534E9">
        <w:rPr>
          <w:noProof/>
          <w:sz w:val="28"/>
          <w:szCs w:val="28"/>
          <w:lang w:val="ru-RU"/>
        </w:rPr>
        <w:t>% від загальної кількості зареєстрованих тварин)</w:t>
      </w:r>
      <w:r w:rsidR="004F0864" w:rsidRPr="00B534E9">
        <w:rPr>
          <w:noProof/>
          <w:sz w:val="28"/>
          <w:szCs w:val="28"/>
          <w:lang w:val="ru-RU"/>
        </w:rPr>
        <w:t xml:space="preserve">, </w:t>
      </w:r>
      <w:r w:rsidRPr="00B534E9">
        <w:rPr>
          <w:noProof/>
          <w:sz w:val="28"/>
          <w:szCs w:val="28"/>
          <w:lang w:val="ru-RU"/>
        </w:rPr>
        <w:t>на орних землях засаджених озиминою – 65 тварин (69</w:t>
      </w:r>
      <w:r w:rsidR="003501D9" w:rsidRPr="00B534E9">
        <w:rPr>
          <w:noProof/>
          <w:sz w:val="28"/>
          <w:szCs w:val="28"/>
          <w:lang w:val="ru-RU"/>
        </w:rPr>
        <w:t>,</w:t>
      </w:r>
      <w:r w:rsidRPr="00B534E9">
        <w:rPr>
          <w:noProof/>
          <w:sz w:val="28"/>
          <w:szCs w:val="28"/>
          <w:lang w:val="ru-RU"/>
        </w:rPr>
        <w:t>1</w:t>
      </w:r>
      <w:r w:rsidR="0073384E">
        <w:rPr>
          <w:noProof/>
          <w:sz w:val="28"/>
          <w:szCs w:val="28"/>
          <w:lang w:val="ru-RU"/>
        </w:rPr>
        <w:t> </w:t>
      </w:r>
      <w:r w:rsidRPr="00B534E9">
        <w:rPr>
          <w:noProof/>
          <w:sz w:val="28"/>
          <w:szCs w:val="28"/>
          <w:lang w:val="ru-RU"/>
        </w:rPr>
        <w:t>%)</w:t>
      </w:r>
      <w:r w:rsidR="003501D9" w:rsidRPr="00B534E9">
        <w:rPr>
          <w:noProof/>
          <w:sz w:val="28"/>
          <w:szCs w:val="28"/>
          <w:lang w:val="ru-RU"/>
        </w:rPr>
        <w:t xml:space="preserve">, </w:t>
      </w:r>
      <w:r w:rsidRPr="00B534E9">
        <w:rPr>
          <w:noProof/>
          <w:sz w:val="28"/>
          <w:szCs w:val="28"/>
          <w:lang w:val="ru-RU"/>
        </w:rPr>
        <w:t>в садах – 5 особин (5</w:t>
      </w:r>
      <w:r w:rsidR="003501D9" w:rsidRPr="00B534E9">
        <w:rPr>
          <w:noProof/>
          <w:sz w:val="28"/>
          <w:szCs w:val="28"/>
          <w:lang w:val="ru-RU"/>
        </w:rPr>
        <w:t>,</w:t>
      </w:r>
      <w:r w:rsidRPr="00B534E9">
        <w:rPr>
          <w:noProof/>
          <w:sz w:val="28"/>
          <w:szCs w:val="28"/>
          <w:lang w:val="ru-RU"/>
        </w:rPr>
        <w:t>3</w:t>
      </w:r>
      <w:r w:rsidR="0073384E">
        <w:rPr>
          <w:noProof/>
          <w:sz w:val="28"/>
          <w:szCs w:val="28"/>
          <w:lang w:val="ru-RU"/>
        </w:rPr>
        <w:t> </w:t>
      </w:r>
      <w:r w:rsidRPr="00B534E9">
        <w:rPr>
          <w:noProof/>
          <w:sz w:val="28"/>
          <w:szCs w:val="28"/>
          <w:lang w:val="ru-RU"/>
        </w:rPr>
        <w:t>%)</w:t>
      </w:r>
      <w:r w:rsidR="003501D9" w:rsidRPr="00B534E9">
        <w:rPr>
          <w:noProof/>
          <w:sz w:val="28"/>
          <w:szCs w:val="28"/>
          <w:lang w:val="ru-RU"/>
        </w:rPr>
        <w:t xml:space="preserve">, </w:t>
      </w:r>
      <w:r w:rsidRPr="00B534E9">
        <w:rPr>
          <w:noProof/>
          <w:sz w:val="28"/>
          <w:szCs w:val="28"/>
          <w:lang w:val="ru-RU"/>
        </w:rPr>
        <w:t xml:space="preserve">у лісосмугах тварин помічено не було. </w:t>
      </w:r>
    </w:p>
    <w:p w:rsidR="00487A65" w:rsidRPr="0041256A" w:rsidRDefault="00487A65" w:rsidP="00B534E9">
      <w:pPr>
        <w:spacing w:line="360" w:lineRule="auto"/>
        <w:ind w:firstLine="709"/>
        <w:jc w:val="both"/>
        <w:rPr>
          <w:noProof/>
          <w:sz w:val="28"/>
          <w:szCs w:val="28"/>
          <w:lang w:val="ru-RU"/>
        </w:rPr>
      </w:pPr>
      <w:r w:rsidRPr="00B534E9">
        <w:rPr>
          <w:noProof/>
          <w:sz w:val="28"/>
          <w:szCs w:val="28"/>
          <w:lang w:val="ru-RU"/>
        </w:rPr>
        <w:t>Таким чином ми бачимо</w:t>
      </w:r>
      <w:r w:rsidR="003501D9" w:rsidRPr="00B534E9">
        <w:rPr>
          <w:noProof/>
          <w:sz w:val="28"/>
          <w:szCs w:val="28"/>
          <w:lang w:val="ru-RU"/>
        </w:rPr>
        <w:t xml:space="preserve">, </w:t>
      </w:r>
      <w:r w:rsidRPr="00B534E9">
        <w:rPr>
          <w:noProof/>
          <w:sz w:val="28"/>
          <w:szCs w:val="28"/>
          <w:lang w:val="ru-RU"/>
        </w:rPr>
        <w:t>що в весняний період 20</w:t>
      </w:r>
      <w:r w:rsidR="0073384E">
        <w:rPr>
          <w:noProof/>
          <w:sz w:val="28"/>
          <w:szCs w:val="28"/>
          <w:lang w:val="ru-RU"/>
        </w:rPr>
        <w:t>21</w:t>
      </w:r>
      <w:r w:rsidRPr="00B534E9">
        <w:rPr>
          <w:noProof/>
          <w:sz w:val="28"/>
          <w:szCs w:val="28"/>
          <w:lang w:val="ru-RU"/>
        </w:rPr>
        <w:t xml:space="preserve"> року</w:t>
      </w:r>
      <w:r w:rsidR="003501D9" w:rsidRPr="00B534E9">
        <w:rPr>
          <w:noProof/>
          <w:sz w:val="28"/>
          <w:szCs w:val="28"/>
          <w:lang w:val="ru-RU"/>
        </w:rPr>
        <w:t xml:space="preserve">, </w:t>
      </w:r>
      <w:r w:rsidRPr="00B534E9">
        <w:rPr>
          <w:noProof/>
          <w:sz w:val="28"/>
          <w:szCs w:val="28"/>
          <w:lang w:val="ru-RU"/>
        </w:rPr>
        <w:t>найважливішим для козулі біотопом виступають орні землі з озиминою. Вони хоч і не мають захісних властивостей</w:t>
      </w:r>
      <w:r w:rsidR="004F0864" w:rsidRPr="00B534E9">
        <w:rPr>
          <w:noProof/>
          <w:sz w:val="28"/>
          <w:szCs w:val="28"/>
          <w:lang w:val="ru-RU"/>
        </w:rPr>
        <w:t xml:space="preserve">, </w:t>
      </w:r>
      <w:r w:rsidRPr="00B534E9">
        <w:rPr>
          <w:noProof/>
          <w:sz w:val="28"/>
          <w:szCs w:val="28"/>
          <w:lang w:val="ru-RU"/>
        </w:rPr>
        <w:t>але на них сніговий покрив</w:t>
      </w:r>
      <w:r w:rsidR="004F0864" w:rsidRPr="00B534E9">
        <w:rPr>
          <w:noProof/>
          <w:sz w:val="28"/>
          <w:szCs w:val="28"/>
          <w:lang w:val="ru-RU"/>
        </w:rPr>
        <w:t xml:space="preserve">, </w:t>
      </w:r>
      <w:r w:rsidRPr="00B534E9">
        <w:rPr>
          <w:noProof/>
          <w:sz w:val="28"/>
          <w:szCs w:val="28"/>
          <w:lang w:val="ru-RU"/>
        </w:rPr>
        <w:t>який дуже обмежує рух козуль</w:t>
      </w:r>
      <w:r w:rsidR="004F0864" w:rsidRPr="00B534E9">
        <w:rPr>
          <w:noProof/>
          <w:sz w:val="28"/>
          <w:szCs w:val="28"/>
          <w:lang w:val="ru-RU"/>
        </w:rPr>
        <w:t xml:space="preserve">, </w:t>
      </w:r>
      <w:r w:rsidRPr="00B534E9">
        <w:rPr>
          <w:noProof/>
          <w:sz w:val="28"/>
          <w:szCs w:val="28"/>
          <w:lang w:val="ru-RU"/>
        </w:rPr>
        <w:t>дещо нижчий</w:t>
      </w:r>
      <w:r w:rsidR="004F0864" w:rsidRPr="00B534E9">
        <w:rPr>
          <w:noProof/>
          <w:sz w:val="28"/>
          <w:szCs w:val="28"/>
          <w:lang w:val="ru-RU"/>
        </w:rPr>
        <w:t xml:space="preserve">, </w:t>
      </w:r>
      <w:r w:rsidRPr="00B534E9">
        <w:rPr>
          <w:noProof/>
          <w:sz w:val="28"/>
          <w:szCs w:val="28"/>
          <w:lang w:val="ru-RU"/>
        </w:rPr>
        <w:t>порівняно з іншими біотопами</w:t>
      </w:r>
      <w:r w:rsidR="004F0864" w:rsidRPr="00B534E9">
        <w:rPr>
          <w:noProof/>
          <w:sz w:val="28"/>
          <w:szCs w:val="28"/>
          <w:lang w:val="ru-RU"/>
        </w:rPr>
        <w:t xml:space="preserve">, </w:t>
      </w:r>
      <w:r w:rsidRPr="00B534E9">
        <w:rPr>
          <w:noProof/>
          <w:sz w:val="28"/>
          <w:szCs w:val="28"/>
          <w:lang w:val="ru-RU"/>
        </w:rPr>
        <w:t xml:space="preserve">таким чином козулі можуть здобути тут собі соковитий корм. </w:t>
      </w:r>
      <w:proofErr w:type="gramStart"/>
      <w:r w:rsidRPr="00B534E9">
        <w:rPr>
          <w:noProof/>
          <w:sz w:val="28"/>
          <w:szCs w:val="28"/>
          <w:lang w:val="ru-RU"/>
        </w:rPr>
        <w:t>По показнику зустрічаємості на другому місці знаходиться листяний ліс</w:t>
      </w:r>
      <w:r w:rsidR="004F0864" w:rsidRPr="00B534E9">
        <w:rPr>
          <w:noProof/>
          <w:sz w:val="28"/>
          <w:szCs w:val="28"/>
          <w:lang w:val="ru-RU"/>
        </w:rPr>
        <w:t xml:space="preserve">, </w:t>
      </w:r>
      <w:r w:rsidRPr="00B534E9">
        <w:rPr>
          <w:noProof/>
          <w:sz w:val="28"/>
          <w:szCs w:val="28"/>
          <w:lang w:val="ru-RU"/>
        </w:rPr>
        <w:t>який має захистні властивості та кормову базу (</w:t>
      </w:r>
      <w:r w:rsidR="007F569A" w:rsidRPr="00B534E9">
        <w:rPr>
          <w:noProof/>
          <w:sz w:val="28"/>
          <w:szCs w:val="28"/>
          <w:lang w:val="ru-RU"/>
        </w:rPr>
        <w:t>деревинно – чагарниковий</w:t>
      </w:r>
      <w:r w:rsidRPr="00B534E9">
        <w:rPr>
          <w:noProof/>
          <w:sz w:val="28"/>
          <w:szCs w:val="28"/>
          <w:lang w:val="ru-RU"/>
        </w:rPr>
        <w:t xml:space="preserve"> корм)</w:t>
      </w:r>
      <w:r w:rsidR="003501D9" w:rsidRPr="00B534E9">
        <w:rPr>
          <w:noProof/>
          <w:sz w:val="28"/>
          <w:szCs w:val="28"/>
          <w:lang w:val="ru-RU"/>
        </w:rPr>
        <w:t xml:space="preserve">, </w:t>
      </w:r>
      <w:r w:rsidRPr="00B534E9">
        <w:rPr>
          <w:noProof/>
          <w:sz w:val="28"/>
          <w:szCs w:val="28"/>
          <w:lang w:val="ru-RU"/>
        </w:rPr>
        <w:t xml:space="preserve">а також саме </w:t>
      </w:r>
      <w:r w:rsidR="0041577A">
        <w:rPr>
          <w:noProof/>
          <w:sz w:val="28"/>
          <w:szCs w:val="28"/>
          <w:lang w:val="ru-RU"/>
        </w:rPr>
        <w:t xml:space="preserve">     </w:t>
      </w:r>
      <w:r w:rsidRPr="00B534E9">
        <w:rPr>
          <w:noProof/>
          <w:sz w:val="28"/>
          <w:szCs w:val="28"/>
          <w:lang w:val="ru-RU"/>
        </w:rPr>
        <w:t>в цьому біотопі знаходиться більшість годівниць та підгодівельних майданчиків в мисливському господарстві. Майже не відвідували в козулі сади та лісосмуги</w:t>
      </w:r>
      <w:r w:rsidR="004F0864" w:rsidRPr="00B534E9">
        <w:rPr>
          <w:noProof/>
          <w:sz w:val="28"/>
          <w:szCs w:val="28"/>
          <w:lang w:val="ru-RU"/>
        </w:rPr>
        <w:t xml:space="preserve">, </w:t>
      </w:r>
      <w:r w:rsidRPr="00B534E9">
        <w:rPr>
          <w:noProof/>
          <w:sz w:val="28"/>
          <w:szCs w:val="28"/>
          <w:lang w:val="ru-RU"/>
        </w:rPr>
        <w:t>які в вивчаємий</w:t>
      </w:r>
      <w:proofErr w:type="gramEnd"/>
      <w:r w:rsidRPr="00B534E9">
        <w:rPr>
          <w:noProof/>
          <w:sz w:val="28"/>
          <w:szCs w:val="28"/>
          <w:lang w:val="ru-RU"/>
        </w:rPr>
        <w:t xml:space="preserve"> період не мали достатніх умов для мешкання в них козуль.</w:t>
      </w:r>
    </w:p>
    <w:p w:rsidR="007B3444" w:rsidRPr="0041256A" w:rsidRDefault="007B3444" w:rsidP="00B534E9">
      <w:pPr>
        <w:spacing w:line="360" w:lineRule="auto"/>
        <w:ind w:firstLine="709"/>
        <w:jc w:val="both"/>
        <w:rPr>
          <w:noProof/>
          <w:sz w:val="28"/>
          <w:szCs w:val="28"/>
          <w:lang w:val="ru-RU"/>
        </w:rPr>
      </w:pPr>
    </w:p>
    <w:p w:rsidR="0073384E" w:rsidRPr="0041256A" w:rsidRDefault="0073384E" w:rsidP="00B534E9">
      <w:pPr>
        <w:spacing w:line="360" w:lineRule="auto"/>
        <w:ind w:firstLine="709"/>
        <w:jc w:val="both"/>
        <w:rPr>
          <w:noProof/>
          <w:sz w:val="28"/>
          <w:szCs w:val="28"/>
          <w:lang w:val="ru-RU"/>
        </w:rPr>
      </w:pPr>
    </w:p>
    <w:p w:rsidR="00D55975" w:rsidRPr="0041256A" w:rsidRDefault="007B771A" w:rsidP="00B534E9">
      <w:pPr>
        <w:pStyle w:val="a7"/>
        <w:ind w:firstLine="709"/>
        <w:jc w:val="both"/>
        <w:rPr>
          <w:b w:val="0"/>
          <w:bCs/>
        </w:rPr>
      </w:pPr>
      <w:r w:rsidRPr="00B534E9">
        <w:rPr>
          <w:b w:val="0"/>
          <w:bCs/>
          <w:lang w:val="uk-UA"/>
        </w:rPr>
        <w:lastRenderedPageBreak/>
        <w:t xml:space="preserve">3.2 Динаміка чисельності косулі </w:t>
      </w:r>
      <w:r w:rsidR="00D55975" w:rsidRPr="00B534E9">
        <w:rPr>
          <w:b w:val="0"/>
          <w:bCs/>
          <w:lang w:val="uk-UA"/>
        </w:rPr>
        <w:t xml:space="preserve">за </w:t>
      </w:r>
      <w:r w:rsidR="007F569A" w:rsidRPr="00B534E9">
        <w:rPr>
          <w:b w:val="0"/>
          <w:bCs/>
          <w:lang w:val="uk-UA"/>
        </w:rPr>
        <w:t>десятирічний</w:t>
      </w:r>
      <w:r w:rsidR="00D55975" w:rsidRPr="00B534E9">
        <w:rPr>
          <w:b w:val="0"/>
          <w:bCs/>
          <w:lang w:val="uk-UA"/>
        </w:rPr>
        <w:t xml:space="preserve"> період</w:t>
      </w:r>
      <w:r w:rsidRPr="00B534E9">
        <w:rPr>
          <w:b w:val="0"/>
          <w:bCs/>
          <w:lang w:val="uk-UA"/>
        </w:rPr>
        <w:t xml:space="preserve"> в Дніпропетровській області</w:t>
      </w:r>
    </w:p>
    <w:p w:rsidR="007B3444" w:rsidRPr="0041256A" w:rsidRDefault="007B3444" w:rsidP="00B534E9">
      <w:pPr>
        <w:pStyle w:val="a7"/>
        <w:ind w:firstLine="709"/>
        <w:jc w:val="both"/>
        <w:rPr>
          <w:b w:val="0"/>
          <w:bCs/>
        </w:rPr>
      </w:pPr>
    </w:p>
    <w:p w:rsidR="007B3444" w:rsidRPr="0041256A" w:rsidRDefault="007B3444" w:rsidP="00B534E9">
      <w:pPr>
        <w:pStyle w:val="a7"/>
        <w:ind w:firstLine="709"/>
        <w:jc w:val="both"/>
        <w:rPr>
          <w:b w:val="0"/>
          <w:bCs/>
        </w:rPr>
      </w:pPr>
    </w:p>
    <w:p w:rsidR="00D55975" w:rsidRPr="00B534E9" w:rsidRDefault="00D55975" w:rsidP="00B534E9">
      <w:pPr>
        <w:pStyle w:val="a7"/>
        <w:ind w:firstLine="709"/>
        <w:jc w:val="both"/>
        <w:rPr>
          <w:b w:val="0"/>
          <w:lang w:val="uk-UA"/>
        </w:rPr>
      </w:pPr>
      <w:r w:rsidRPr="00B534E9">
        <w:rPr>
          <w:b w:val="0"/>
          <w:lang w:val="uk-UA"/>
        </w:rPr>
        <w:t>Згідно з методикою аналізу показників чисельності і вилучення козулі європейської та моніторингових даних біологічного характеру</w:t>
      </w:r>
      <w:r w:rsidR="004F0864" w:rsidRPr="00B534E9">
        <w:rPr>
          <w:b w:val="0"/>
          <w:lang w:val="uk-UA"/>
        </w:rPr>
        <w:t xml:space="preserve">, </w:t>
      </w:r>
      <w:r w:rsidRPr="00B534E9">
        <w:rPr>
          <w:b w:val="0"/>
          <w:lang w:val="uk-UA"/>
        </w:rPr>
        <w:t>яка описана в пункті 2.3 даного дипломного проекту</w:t>
      </w:r>
      <w:r w:rsidR="004F0864" w:rsidRPr="00B534E9">
        <w:rPr>
          <w:b w:val="0"/>
          <w:lang w:val="uk-UA"/>
        </w:rPr>
        <w:t xml:space="preserve">, </w:t>
      </w:r>
      <w:r w:rsidRPr="00B534E9">
        <w:rPr>
          <w:b w:val="0"/>
          <w:lang w:val="uk-UA"/>
        </w:rPr>
        <w:t xml:space="preserve">матеріали по чисельності </w:t>
      </w:r>
      <w:r w:rsidR="00873598">
        <w:rPr>
          <w:b w:val="0"/>
          <w:lang w:val="uk-UA"/>
        </w:rPr>
        <w:t>досліджуваного</w:t>
      </w:r>
      <w:r w:rsidRPr="00B534E9">
        <w:rPr>
          <w:b w:val="0"/>
          <w:lang w:val="uk-UA"/>
        </w:rPr>
        <w:t xml:space="preserve"> виду за </w:t>
      </w:r>
      <w:r w:rsidR="007F569A" w:rsidRPr="00B534E9">
        <w:rPr>
          <w:b w:val="0"/>
          <w:lang w:val="uk-UA"/>
        </w:rPr>
        <w:t>1</w:t>
      </w:r>
      <w:r w:rsidRPr="00B534E9">
        <w:rPr>
          <w:b w:val="0"/>
          <w:lang w:val="uk-UA"/>
        </w:rPr>
        <w:t>0 років (</w:t>
      </w:r>
      <w:r w:rsidR="007F569A" w:rsidRPr="00B534E9">
        <w:rPr>
          <w:b w:val="0"/>
          <w:lang w:val="uk-UA"/>
        </w:rPr>
        <w:t>20</w:t>
      </w:r>
      <w:r w:rsidR="0073384E">
        <w:rPr>
          <w:b w:val="0"/>
          <w:lang w:val="uk-UA"/>
        </w:rPr>
        <w:t>11</w:t>
      </w:r>
      <w:r w:rsidR="0041577A" w:rsidRPr="0041577A">
        <w:rPr>
          <w:b w:val="0"/>
          <w:lang w:val="uk-UA"/>
        </w:rPr>
        <w:t>–</w:t>
      </w:r>
      <w:r w:rsidRPr="00B534E9">
        <w:rPr>
          <w:b w:val="0"/>
          <w:lang w:val="uk-UA"/>
        </w:rPr>
        <w:t>20</w:t>
      </w:r>
      <w:r w:rsidR="0073384E">
        <w:rPr>
          <w:b w:val="0"/>
          <w:lang w:val="uk-UA"/>
        </w:rPr>
        <w:t xml:space="preserve">21 </w:t>
      </w:r>
      <w:r w:rsidRPr="00B534E9">
        <w:rPr>
          <w:b w:val="0"/>
          <w:lang w:val="uk-UA"/>
        </w:rPr>
        <w:t xml:space="preserve">рр.) в </w:t>
      </w:r>
      <w:r w:rsidR="007F569A" w:rsidRPr="00B534E9">
        <w:rPr>
          <w:b w:val="0"/>
          <w:lang w:val="uk-UA"/>
        </w:rPr>
        <w:t>Дніпропетровській</w:t>
      </w:r>
      <w:r w:rsidRPr="00B534E9">
        <w:rPr>
          <w:b w:val="0"/>
          <w:lang w:val="uk-UA"/>
        </w:rPr>
        <w:t xml:space="preserve"> областях</w:t>
      </w:r>
      <w:r w:rsidR="004F0864" w:rsidRPr="00B534E9">
        <w:rPr>
          <w:b w:val="0"/>
          <w:lang w:val="uk-UA"/>
        </w:rPr>
        <w:t xml:space="preserve">, </w:t>
      </w:r>
      <w:r w:rsidRPr="00B534E9">
        <w:rPr>
          <w:b w:val="0"/>
          <w:lang w:val="uk-UA"/>
        </w:rPr>
        <w:t>а також в Степовому мисливсько-економічн</w:t>
      </w:r>
      <w:r w:rsidR="007F569A" w:rsidRPr="00B534E9">
        <w:rPr>
          <w:b w:val="0"/>
          <w:lang w:val="uk-UA"/>
        </w:rPr>
        <w:t>ому</w:t>
      </w:r>
      <w:r w:rsidRPr="00B534E9">
        <w:rPr>
          <w:b w:val="0"/>
          <w:lang w:val="uk-UA"/>
        </w:rPr>
        <w:t xml:space="preserve"> районах і на Україні.</w:t>
      </w:r>
    </w:p>
    <w:p w:rsidR="00701B88" w:rsidRPr="00B534E9" w:rsidRDefault="00701B88" w:rsidP="00B534E9">
      <w:pPr>
        <w:spacing w:line="360" w:lineRule="auto"/>
        <w:ind w:firstLine="709"/>
        <w:jc w:val="both"/>
        <w:rPr>
          <w:sz w:val="28"/>
          <w:szCs w:val="28"/>
        </w:rPr>
      </w:pPr>
      <w:r w:rsidRPr="00B534E9">
        <w:rPr>
          <w:sz w:val="28"/>
          <w:szCs w:val="28"/>
        </w:rPr>
        <w:t>Матеріал отримано від головного мисл</w:t>
      </w:r>
      <w:r w:rsidR="001B42AE">
        <w:rPr>
          <w:sz w:val="28"/>
          <w:szCs w:val="28"/>
        </w:rPr>
        <w:t>ивствознавця з 20-річним стажем</w:t>
      </w:r>
      <w:r w:rsidRPr="00B534E9">
        <w:rPr>
          <w:sz w:val="28"/>
          <w:szCs w:val="28"/>
        </w:rPr>
        <w:t>, працюючим у Військовому суспільстві мисливців і рибалок виробничого підприємства «Самара» (Самарський ліс Дніпропетровської області) .</w:t>
      </w:r>
    </w:p>
    <w:p w:rsidR="00701B88" w:rsidRPr="00B534E9" w:rsidRDefault="00701B88" w:rsidP="0041577A">
      <w:pPr>
        <w:spacing w:line="360" w:lineRule="auto"/>
        <w:ind w:firstLine="709"/>
        <w:jc w:val="both"/>
        <w:rPr>
          <w:sz w:val="28"/>
          <w:szCs w:val="28"/>
          <w:lang w:val="ru-RU"/>
        </w:rPr>
      </w:pPr>
      <w:proofErr w:type="gramStart"/>
      <w:r w:rsidRPr="00B534E9">
        <w:rPr>
          <w:sz w:val="28"/>
          <w:szCs w:val="28"/>
          <w:lang w:val="ru-RU"/>
        </w:rPr>
        <w:t>З</w:t>
      </w:r>
      <w:proofErr w:type="gramEnd"/>
      <w:r w:rsidRPr="00B534E9">
        <w:rPr>
          <w:sz w:val="28"/>
          <w:szCs w:val="28"/>
          <w:lang w:val="ru-RU"/>
        </w:rPr>
        <w:t xml:space="preserve"> 20</w:t>
      </w:r>
      <w:r w:rsidR="00873598">
        <w:rPr>
          <w:sz w:val="28"/>
          <w:szCs w:val="28"/>
          <w:lang w:val="ru-RU"/>
        </w:rPr>
        <w:t>12</w:t>
      </w:r>
      <w:r w:rsidRPr="00B534E9">
        <w:rPr>
          <w:sz w:val="28"/>
          <w:szCs w:val="28"/>
          <w:lang w:val="ru-RU"/>
        </w:rPr>
        <w:t xml:space="preserve"> по 20</w:t>
      </w:r>
      <w:r w:rsidR="0073384E">
        <w:rPr>
          <w:sz w:val="28"/>
          <w:szCs w:val="28"/>
          <w:lang w:val="ru-RU"/>
        </w:rPr>
        <w:t>1</w:t>
      </w:r>
      <w:r w:rsidR="00873598">
        <w:rPr>
          <w:sz w:val="28"/>
          <w:szCs w:val="28"/>
          <w:lang w:val="ru-RU"/>
        </w:rPr>
        <w:t>4</w:t>
      </w:r>
      <w:r w:rsidR="0041577A">
        <w:rPr>
          <w:sz w:val="28"/>
          <w:szCs w:val="28"/>
          <w:lang w:val="ru-RU"/>
        </w:rPr>
        <w:t xml:space="preserve"> </w:t>
      </w:r>
      <w:r w:rsidRPr="00B534E9">
        <w:rPr>
          <w:sz w:val="28"/>
          <w:szCs w:val="28"/>
          <w:lang w:val="ru-RU"/>
        </w:rPr>
        <w:t>рік в ПП «Самара» було</w:t>
      </w:r>
      <w:r w:rsidR="002E76BE">
        <w:rPr>
          <w:sz w:val="28"/>
          <w:szCs w:val="28"/>
          <w:lang w:val="ru-RU"/>
        </w:rPr>
        <w:t xml:space="preserve"> </w:t>
      </w:r>
      <w:r w:rsidRPr="00B534E9">
        <w:rPr>
          <w:sz w:val="28"/>
          <w:szCs w:val="28"/>
          <w:lang w:val="ru-RU"/>
        </w:rPr>
        <w:t>забороне</w:t>
      </w:r>
      <w:r w:rsidR="002E76BE">
        <w:rPr>
          <w:sz w:val="28"/>
          <w:szCs w:val="28"/>
          <w:lang w:val="ru-RU"/>
        </w:rPr>
        <w:t xml:space="preserve">но </w:t>
      </w:r>
      <w:r w:rsidR="0041577A">
        <w:rPr>
          <w:sz w:val="28"/>
          <w:szCs w:val="28"/>
          <w:lang w:val="ru-RU"/>
        </w:rPr>
        <w:t>полювання на косулю</w:t>
      </w:r>
      <w:r w:rsidRPr="00B534E9">
        <w:rPr>
          <w:sz w:val="28"/>
          <w:szCs w:val="28"/>
          <w:lang w:val="ru-RU"/>
        </w:rPr>
        <w:t>, у зв'язку з низькою</w:t>
      </w:r>
      <w:r w:rsidR="002E76BE">
        <w:rPr>
          <w:sz w:val="28"/>
          <w:szCs w:val="28"/>
          <w:lang w:val="ru-RU"/>
        </w:rPr>
        <w:t xml:space="preserve"> </w:t>
      </w:r>
      <w:r w:rsidRPr="00B534E9">
        <w:rPr>
          <w:sz w:val="28"/>
          <w:szCs w:val="28"/>
          <w:lang w:val="ru-RU"/>
        </w:rPr>
        <w:t>чисельністю</w:t>
      </w:r>
      <w:r w:rsidR="002E76BE">
        <w:rPr>
          <w:sz w:val="28"/>
          <w:szCs w:val="28"/>
          <w:lang w:val="ru-RU"/>
        </w:rPr>
        <w:t xml:space="preserve"> </w:t>
      </w:r>
      <w:r w:rsidR="0041577A">
        <w:rPr>
          <w:sz w:val="28"/>
          <w:szCs w:val="28"/>
          <w:lang w:val="ru-RU"/>
        </w:rPr>
        <w:t xml:space="preserve"> </w:t>
      </w:r>
      <w:r w:rsidR="0041577A" w:rsidRPr="0041577A">
        <w:rPr>
          <w:sz w:val="28"/>
          <w:szCs w:val="28"/>
          <w:lang w:val="ru-RU"/>
        </w:rPr>
        <w:t>–</w:t>
      </w:r>
      <w:r w:rsidR="0041577A">
        <w:rPr>
          <w:sz w:val="28"/>
          <w:szCs w:val="28"/>
          <w:lang w:val="ru-RU"/>
        </w:rPr>
        <w:t xml:space="preserve"> </w:t>
      </w:r>
      <w:r w:rsidRPr="00B534E9">
        <w:rPr>
          <w:sz w:val="28"/>
          <w:szCs w:val="28"/>
          <w:lang w:val="ru-RU"/>
        </w:rPr>
        <w:t>близько 50 тварин. Судячи з представлених наших матеріалів за 10-річний період</w:t>
      </w:r>
      <w:proofErr w:type="gramStart"/>
      <w:r w:rsidRPr="00B534E9">
        <w:rPr>
          <w:sz w:val="28"/>
          <w:szCs w:val="28"/>
          <w:lang w:val="ru-RU"/>
        </w:rPr>
        <w:t xml:space="preserve"> ,</w:t>
      </w:r>
      <w:proofErr w:type="gramEnd"/>
      <w:r w:rsidRPr="00B534E9">
        <w:rPr>
          <w:sz w:val="28"/>
          <w:szCs w:val="28"/>
          <w:lang w:val="ru-RU"/>
        </w:rPr>
        <w:t xml:space="preserve"> чисе</w:t>
      </w:r>
      <w:r w:rsidR="00A24F57" w:rsidRPr="00B534E9">
        <w:rPr>
          <w:sz w:val="28"/>
          <w:szCs w:val="28"/>
          <w:lang w:val="ru-RU"/>
        </w:rPr>
        <w:t>льність</w:t>
      </w:r>
      <w:r w:rsidR="002E76BE">
        <w:rPr>
          <w:sz w:val="28"/>
          <w:szCs w:val="28"/>
          <w:lang w:val="ru-RU"/>
        </w:rPr>
        <w:t xml:space="preserve"> </w:t>
      </w:r>
      <w:r w:rsidR="00A24F57" w:rsidRPr="00B534E9">
        <w:rPr>
          <w:sz w:val="28"/>
          <w:szCs w:val="28"/>
          <w:lang w:val="ru-RU"/>
        </w:rPr>
        <w:t>зросла в 2,7</w:t>
      </w:r>
      <w:r w:rsidR="0041577A" w:rsidRPr="0041577A">
        <w:rPr>
          <w:sz w:val="28"/>
          <w:szCs w:val="28"/>
          <w:lang w:val="ru-RU"/>
        </w:rPr>
        <w:t>–</w:t>
      </w:r>
      <w:r w:rsidR="00A24F57" w:rsidRPr="00B534E9">
        <w:rPr>
          <w:sz w:val="28"/>
          <w:szCs w:val="28"/>
          <w:lang w:val="ru-RU"/>
        </w:rPr>
        <w:t xml:space="preserve">2,9 рази. </w:t>
      </w:r>
      <w:r w:rsidRPr="00B534E9">
        <w:rPr>
          <w:sz w:val="28"/>
          <w:szCs w:val="28"/>
          <w:lang w:val="ru-RU"/>
        </w:rPr>
        <w:t>При цьому</w:t>
      </w:r>
      <w:r w:rsidR="002E76BE">
        <w:rPr>
          <w:sz w:val="28"/>
          <w:szCs w:val="28"/>
          <w:lang w:val="ru-RU"/>
        </w:rPr>
        <w:t xml:space="preserve"> </w:t>
      </w:r>
      <w:r w:rsidRPr="00B534E9">
        <w:rPr>
          <w:sz w:val="28"/>
          <w:szCs w:val="28"/>
          <w:lang w:val="ru-RU"/>
        </w:rPr>
        <w:t>відсоток</w:t>
      </w:r>
      <w:r w:rsidR="002E76BE">
        <w:rPr>
          <w:sz w:val="28"/>
          <w:szCs w:val="28"/>
          <w:lang w:val="ru-RU"/>
        </w:rPr>
        <w:t xml:space="preserve"> </w:t>
      </w:r>
      <w:r w:rsidRPr="00B534E9">
        <w:rPr>
          <w:sz w:val="28"/>
          <w:szCs w:val="28"/>
          <w:lang w:val="ru-RU"/>
        </w:rPr>
        <w:t>самці</w:t>
      </w:r>
      <w:proofErr w:type="gramStart"/>
      <w:r w:rsidRPr="00B534E9">
        <w:rPr>
          <w:sz w:val="28"/>
          <w:szCs w:val="28"/>
          <w:lang w:val="ru-RU"/>
        </w:rPr>
        <w:t>в</w:t>
      </w:r>
      <w:proofErr w:type="gramEnd"/>
      <w:r w:rsidRPr="00B534E9">
        <w:rPr>
          <w:sz w:val="28"/>
          <w:szCs w:val="28"/>
          <w:lang w:val="ru-RU"/>
        </w:rPr>
        <w:t xml:space="preserve"> у популяції за 10-річний період</w:t>
      </w:r>
      <w:r w:rsidR="002E76BE">
        <w:rPr>
          <w:sz w:val="28"/>
          <w:szCs w:val="28"/>
          <w:lang w:val="ru-RU"/>
        </w:rPr>
        <w:t xml:space="preserve"> </w:t>
      </w:r>
      <w:r w:rsidRPr="00B534E9">
        <w:rPr>
          <w:sz w:val="28"/>
          <w:szCs w:val="28"/>
          <w:lang w:val="ru-RU"/>
        </w:rPr>
        <w:t>коливався з 22 до 35 і склав у середньому 29. Що</w:t>
      </w:r>
      <w:r w:rsidR="002E76BE">
        <w:rPr>
          <w:sz w:val="28"/>
          <w:szCs w:val="28"/>
          <w:lang w:val="ru-RU"/>
        </w:rPr>
        <w:t xml:space="preserve"> </w:t>
      </w:r>
      <w:r w:rsidR="0041577A">
        <w:rPr>
          <w:sz w:val="28"/>
          <w:szCs w:val="28"/>
          <w:lang w:val="ru-RU"/>
        </w:rPr>
        <w:t>стосується самок</w:t>
      </w:r>
      <w:r w:rsidRPr="00B534E9">
        <w:rPr>
          <w:sz w:val="28"/>
          <w:szCs w:val="28"/>
          <w:lang w:val="ru-RU"/>
        </w:rPr>
        <w:t>, то відсоток</w:t>
      </w:r>
      <w:r w:rsidR="002E76BE">
        <w:rPr>
          <w:sz w:val="28"/>
          <w:szCs w:val="28"/>
          <w:lang w:val="ru-RU"/>
        </w:rPr>
        <w:t xml:space="preserve"> </w:t>
      </w:r>
      <w:r w:rsidRPr="00B534E9">
        <w:rPr>
          <w:sz w:val="28"/>
          <w:szCs w:val="28"/>
          <w:lang w:val="ru-RU"/>
        </w:rPr>
        <w:t>коливався</w:t>
      </w:r>
      <w:r w:rsidR="002E76BE">
        <w:rPr>
          <w:sz w:val="28"/>
          <w:szCs w:val="28"/>
          <w:lang w:val="ru-RU"/>
        </w:rPr>
        <w:t xml:space="preserve"> </w:t>
      </w:r>
      <w:r w:rsidR="0041577A">
        <w:rPr>
          <w:sz w:val="28"/>
          <w:szCs w:val="28"/>
          <w:lang w:val="ru-RU"/>
        </w:rPr>
        <w:t>від 65 до 78 і склав</w:t>
      </w:r>
      <w:r w:rsidRPr="00B534E9">
        <w:rPr>
          <w:sz w:val="28"/>
          <w:szCs w:val="28"/>
          <w:lang w:val="ru-RU"/>
        </w:rPr>
        <w:t xml:space="preserve"> у середньому 71</w:t>
      </w:r>
      <w:r w:rsidR="0041577A">
        <w:rPr>
          <w:sz w:val="28"/>
          <w:szCs w:val="28"/>
          <w:lang w:val="ru-RU"/>
        </w:rPr>
        <w:t xml:space="preserve"> %</w:t>
      </w:r>
      <w:r w:rsidRPr="00B534E9">
        <w:rPr>
          <w:sz w:val="28"/>
          <w:szCs w:val="28"/>
          <w:lang w:val="ru-RU"/>
        </w:rPr>
        <w:t xml:space="preserve"> .</w:t>
      </w:r>
    </w:p>
    <w:p w:rsidR="00701B88" w:rsidRPr="00B534E9" w:rsidRDefault="00701B88" w:rsidP="00B534E9">
      <w:pPr>
        <w:spacing w:line="360" w:lineRule="auto"/>
        <w:ind w:firstLine="709"/>
        <w:jc w:val="both"/>
        <w:rPr>
          <w:sz w:val="28"/>
          <w:szCs w:val="28"/>
          <w:lang w:val="ru-RU"/>
        </w:rPr>
      </w:pPr>
      <w:r w:rsidRPr="00B534E9">
        <w:rPr>
          <w:sz w:val="28"/>
          <w:szCs w:val="28"/>
          <w:lang w:val="ru-RU"/>
        </w:rPr>
        <w:t>Вага дорослих самок коливався</w:t>
      </w:r>
      <w:r w:rsidR="002E76BE">
        <w:rPr>
          <w:sz w:val="28"/>
          <w:szCs w:val="28"/>
          <w:lang w:val="ru-RU"/>
        </w:rPr>
        <w:t xml:space="preserve"> </w:t>
      </w:r>
      <w:r w:rsidRPr="00B534E9">
        <w:rPr>
          <w:sz w:val="28"/>
          <w:szCs w:val="28"/>
          <w:lang w:val="ru-RU"/>
        </w:rPr>
        <w:t xml:space="preserve">від 18 до 34 кг, </w:t>
      </w:r>
      <w:r w:rsidR="0073384E">
        <w:rPr>
          <w:sz w:val="28"/>
          <w:szCs w:val="28"/>
          <w:lang w:val="ru-RU"/>
        </w:rPr>
        <w:t>та</w:t>
      </w:r>
      <w:r w:rsidRPr="00B534E9">
        <w:rPr>
          <w:sz w:val="28"/>
          <w:szCs w:val="28"/>
          <w:lang w:val="ru-RU"/>
        </w:rPr>
        <w:t xml:space="preserve"> по 30</w:t>
      </w:r>
      <w:r w:rsidR="0041577A">
        <w:rPr>
          <w:sz w:val="28"/>
          <w:szCs w:val="28"/>
          <w:lang w:val="ru-RU"/>
        </w:rPr>
        <w:t>-ти</w:t>
      </w:r>
      <w:r w:rsidRPr="00B534E9">
        <w:rPr>
          <w:sz w:val="28"/>
          <w:szCs w:val="28"/>
          <w:lang w:val="ru-RU"/>
        </w:rPr>
        <w:t xml:space="preserve"> аналізованих</w:t>
      </w:r>
      <w:r w:rsidR="002E76BE">
        <w:rPr>
          <w:sz w:val="28"/>
          <w:szCs w:val="28"/>
          <w:lang w:val="ru-RU"/>
        </w:rPr>
        <w:t xml:space="preserve"> </w:t>
      </w:r>
      <w:r w:rsidR="0041577A">
        <w:rPr>
          <w:sz w:val="28"/>
          <w:szCs w:val="28"/>
          <w:lang w:val="ru-RU"/>
        </w:rPr>
        <w:t>здобутих тварин середня вага складола</w:t>
      </w:r>
      <w:r w:rsidRPr="00B534E9">
        <w:rPr>
          <w:sz w:val="28"/>
          <w:szCs w:val="28"/>
          <w:lang w:val="ru-RU"/>
        </w:rPr>
        <w:t xml:space="preserve"> 24,2 кг. Аналогічно, середня вага видобутих</w:t>
      </w:r>
      <w:r w:rsidR="002E76BE">
        <w:rPr>
          <w:sz w:val="28"/>
          <w:szCs w:val="28"/>
          <w:lang w:val="ru-RU"/>
        </w:rPr>
        <w:t xml:space="preserve"> </w:t>
      </w:r>
      <w:r w:rsidRPr="00B534E9">
        <w:rPr>
          <w:sz w:val="28"/>
          <w:szCs w:val="28"/>
          <w:lang w:val="ru-RU"/>
        </w:rPr>
        <w:t>самців</w:t>
      </w:r>
      <w:r w:rsidR="002E76BE">
        <w:rPr>
          <w:sz w:val="28"/>
          <w:szCs w:val="28"/>
          <w:lang w:val="ru-RU"/>
        </w:rPr>
        <w:t xml:space="preserve"> </w:t>
      </w:r>
      <w:r w:rsidRPr="00B534E9">
        <w:rPr>
          <w:sz w:val="28"/>
          <w:szCs w:val="28"/>
          <w:lang w:val="ru-RU"/>
        </w:rPr>
        <w:t>колива</w:t>
      </w:r>
      <w:r w:rsidR="002E76BE">
        <w:rPr>
          <w:sz w:val="28"/>
          <w:szCs w:val="28"/>
          <w:lang w:val="ru-RU"/>
        </w:rPr>
        <w:t xml:space="preserve">лася </w:t>
      </w:r>
      <w:r w:rsidRPr="00B534E9">
        <w:rPr>
          <w:sz w:val="28"/>
          <w:szCs w:val="28"/>
          <w:lang w:val="ru-RU"/>
        </w:rPr>
        <w:t>від 22</w:t>
      </w:r>
      <w:r w:rsidR="0041577A">
        <w:rPr>
          <w:sz w:val="28"/>
          <w:szCs w:val="28"/>
          <w:lang w:val="ru-RU"/>
        </w:rPr>
        <w:t xml:space="preserve"> до 44 кг і судячи з кількості </w:t>
      </w:r>
      <w:r w:rsidRPr="00B534E9">
        <w:rPr>
          <w:sz w:val="28"/>
          <w:szCs w:val="28"/>
          <w:lang w:val="ru-RU"/>
        </w:rPr>
        <w:t xml:space="preserve"> 44 особин</w:t>
      </w:r>
      <w:r w:rsidR="0041577A">
        <w:rPr>
          <w:sz w:val="28"/>
          <w:szCs w:val="28"/>
          <w:lang w:val="ru-RU"/>
        </w:rPr>
        <w:t>и</w:t>
      </w:r>
      <w:r w:rsidR="002E76BE">
        <w:rPr>
          <w:sz w:val="28"/>
          <w:szCs w:val="28"/>
          <w:lang w:val="ru-RU"/>
        </w:rPr>
        <w:t xml:space="preserve"> </w:t>
      </w:r>
      <w:r w:rsidRPr="00B534E9">
        <w:rPr>
          <w:sz w:val="28"/>
          <w:szCs w:val="28"/>
          <w:lang w:val="ru-RU"/>
        </w:rPr>
        <w:t>середня вага склав 31,7 кг.</w:t>
      </w:r>
    </w:p>
    <w:p w:rsidR="00701B88" w:rsidRPr="0041256A" w:rsidRDefault="00701B88" w:rsidP="00B534E9">
      <w:pPr>
        <w:spacing w:line="360" w:lineRule="auto"/>
        <w:ind w:firstLine="709"/>
        <w:jc w:val="both"/>
        <w:rPr>
          <w:sz w:val="28"/>
          <w:szCs w:val="28"/>
          <w:lang w:val="ru-RU"/>
        </w:rPr>
      </w:pPr>
      <w:proofErr w:type="gramStart"/>
      <w:r w:rsidRPr="0073384E">
        <w:rPr>
          <w:sz w:val="28"/>
          <w:szCs w:val="28"/>
          <w:lang w:val="ru-RU"/>
        </w:rPr>
        <w:t>З</w:t>
      </w:r>
      <w:proofErr w:type="gramEnd"/>
      <w:r w:rsidRPr="0073384E">
        <w:rPr>
          <w:sz w:val="28"/>
          <w:szCs w:val="28"/>
          <w:lang w:val="ru-RU"/>
        </w:rPr>
        <w:t>і</w:t>
      </w:r>
      <w:r w:rsidR="002E76BE">
        <w:rPr>
          <w:sz w:val="28"/>
          <w:szCs w:val="28"/>
          <w:lang w:val="ru-RU"/>
        </w:rPr>
        <w:t xml:space="preserve"> </w:t>
      </w:r>
      <w:r w:rsidRPr="0073384E">
        <w:rPr>
          <w:sz w:val="28"/>
          <w:szCs w:val="28"/>
          <w:lang w:val="ru-RU"/>
        </w:rPr>
        <w:t>слів</w:t>
      </w:r>
      <w:r w:rsidR="002E76BE">
        <w:rPr>
          <w:sz w:val="28"/>
          <w:szCs w:val="28"/>
          <w:lang w:val="ru-RU"/>
        </w:rPr>
        <w:t xml:space="preserve"> </w:t>
      </w:r>
      <w:r w:rsidRPr="0073384E">
        <w:rPr>
          <w:sz w:val="28"/>
          <w:szCs w:val="28"/>
          <w:lang w:val="ru-RU"/>
        </w:rPr>
        <w:t>мисливців, які</w:t>
      </w:r>
      <w:r w:rsidR="002E76BE">
        <w:rPr>
          <w:sz w:val="28"/>
          <w:szCs w:val="28"/>
          <w:lang w:val="ru-RU"/>
        </w:rPr>
        <w:t xml:space="preserve"> </w:t>
      </w:r>
      <w:r w:rsidRPr="0073384E">
        <w:rPr>
          <w:sz w:val="28"/>
          <w:szCs w:val="28"/>
          <w:lang w:val="ru-RU"/>
        </w:rPr>
        <w:t>більше 10 років</w:t>
      </w:r>
      <w:r w:rsidR="002E76BE">
        <w:rPr>
          <w:sz w:val="28"/>
          <w:szCs w:val="28"/>
          <w:lang w:val="ru-RU"/>
        </w:rPr>
        <w:t xml:space="preserve"> </w:t>
      </w:r>
      <w:r w:rsidRPr="0073384E">
        <w:rPr>
          <w:sz w:val="28"/>
          <w:szCs w:val="28"/>
          <w:lang w:val="ru-RU"/>
        </w:rPr>
        <w:t>полюють на козулю</w:t>
      </w:r>
      <w:r w:rsidR="002E76BE">
        <w:rPr>
          <w:sz w:val="28"/>
          <w:szCs w:val="28"/>
          <w:lang w:val="ru-RU"/>
        </w:rPr>
        <w:t xml:space="preserve"> </w:t>
      </w:r>
      <w:r w:rsidRPr="0073384E">
        <w:rPr>
          <w:sz w:val="28"/>
          <w:szCs w:val="28"/>
          <w:lang w:val="ru-RU"/>
        </w:rPr>
        <w:t>південного сходу України , косуля самарського</w:t>
      </w:r>
      <w:r w:rsidR="002E76BE">
        <w:rPr>
          <w:sz w:val="28"/>
          <w:szCs w:val="28"/>
          <w:lang w:val="ru-RU"/>
        </w:rPr>
        <w:t xml:space="preserve"> </w:t>
      </w:r>
      <w:r w:rsidR="0041577A">
        <w:rPr>
          <w:sz w:val="28"/>
          <w:szCs w:val="28"/>
          <w:lang w:val="ru-RU"/>
        </w:rPr>
        <w:t>лісу, особливо самці</w:t>
      </w:r>
      <w:r w:rsidRPr="0073384E">
        <w:rPr>
          <w:sz w:val="28"/>
          <w:szCs w:val="28"/>
          <w:lang w:val="ru-RU"/>
        </w:rPr>
        <w:t>, найбільші з</w:t>
      </w:r>
      <w:r w:rsidR="001B42AE">
        <w:rPr>
          <w:sz w:val="28"/>
          <w:szCs w:val="28"/>
          <w:lang w:val="ru-RU"/>
        </w:rPr>
        <w:t>а вагою та розмірами на Україні</w:t>
      </w:r>
      <w:r w:rsidRPr="0073384E">
        <w:rPr>
          <w:sz w:val="28"/>
          <w:szCs w:val="28"/>
          <w:lang w:val="ru-RU"/>
        </w:rPr>
        <w:t xml:space="preserve">. </w:t>
      </w:r>
      <w:r w:rsidRPr="0041256A">
        <w:rPr>
          <w:sz w:val="28"/>
          <w:szCs w:val="28"/>
          <w:lang w:val="ru-RU"/>
        </w:rPr>
        <w:t>Як кажуть</w:t>
      </w:r>
      <w:r w:rsidR="002E76BE">
        <w:rPr>
          <w:sz w:val="28"/>
          <w:szCs w:val="28"/>
          <w:lang w:val="ru-RU"/>
        </w:rPr>
        <w:t xml:space="preserve"> </w:t>
      </w:r>
      <w:r w:rsidRPr="0041256A">
        <w:rPr>
          <w:sz w:val="28"/>
          <w:szCs w:val="28"/>
          <w:lang w:val="ru-RU"/>
        </w:rPr>
        <w:t>мисливці , роги</w:t>
      </w:r>
      <w:r w:rsidR="002E76BE">
        <w:rPr>
          <w:sz w:val="28"/>
          <w:szCs w:val="28"/>
          <w:lang w:val="ru-RU"/>
        </w:rPr>
        <w:t xml:space="preserve"> </w:t>
      </w:r>
      <w:r w:rsidRPr="0041256A">
        <w:rPr>
          <w:sz w:val="28"/>
          <w:szCs w:val="28"/>
          <w:lang w:val="ru-RU"/>
        </w:rPr>
        <w:t>козулі</w:t>
      </w:r>
      <w:r w:rsidR="002E76BE">
        <w:rPr>
          <w:sz w:val="28"/>
          <w:szCs w:val="28"/>
          <w:lang w:val="ru-RU"/>
        </w:rPr>
        <w:t xml:space="preserve"> </w:t>
      </w:r>
      <w:r w:rsidRPr="0041256A">
        <w:rPr>
          <w:sz w:val="28"/>
          <w:szCs w:val="28"/>
          <w:lang w:val="ru-RU"/>
        </w:rPr>
        <w:t>самарського</w:t>
      </w:r>
      <w:r w:rsidR="002E76BE">
        <w:rPr>
          <w:sz w:val="28"/>
          <w:szCs w:val="28"/>
          <w:lang w:val="ru-RU"/>
        </w:rPr>
        <w:t xml:space="preserve"> </w:t>
      </w:r>
      <w:r w:rsidRPr="0041256A">
        <w:rPr>
          <w:sz w:val="28"/>
          <w:szCs w:val="28"/>
          <w:lang w:val="ru-RU"/>
        </w:rPr>
        <w:t>лісу</w:t>
      </w:r>
      <w:r w:rsidR="002E76BE">
        <w:rPr>
          <w:sz w:val="28"/>
          <w:szCs w:val="28"/>
          <w:lang w:val="ru-RU"/>
        </w:rPr>
        <w:t xml:space="preserve"> </w:t>
      </w:r>
      <w:r w:rsidRPr="0041256A">
        <w:rPr>
          <w:sz w:val="28"/>
          <w:szCs w:val="28"/>
          <w:lang w:val="ru-RU"/>
        </w:rPr>
        <w:t>самі</w:t>
      </w:r>
      <w:r w:rsidR="002E76BE">
        <w:rPr>
          <w:sz w:val="28"/>
          <w:szCs w:val="28"/>
          <w:lang w:val="ru-RU"/>
        </w:rPr>
        <w:t xml:space="preserve"> </w:t>
      </w:r>
      <w:r w:rsidR="0041577A">
        <w:rPr>
          <w:sz w:val="28"/>
          <w:szCs w:val="28"/>
          <w:lang w:val="ru-RU"/>
        </w:rPr>
        <w:t>пишні</w:t>
      </w:r>
      <w:r w:rsidRPr="0041256A">
        <w:rPr>
          <w:sz w:val="28"/>
          <w:szCs w:val="28"/>
          <w:lang w:val="ru-RU"/>
        </w:rPr>
        <w:t>, потужні і більш широко розставлені .</w:t>
      </w:r>
    </w:p>
    <w:p w:rsidR="00701B88" w:rsidRPr="00B534E9" w:rsidRDefault="00701B88" w:rsidP="00B534E9">
      <w:pPr>
        <w:spacing w:line="360" w:lineRule="auto"/>
        <w:ind w:firstLine="709"/>
        <w:jc w:val="both"/>
        <w:rPr>
          <w:sz w:val="28"/>
          <w:szCs w:val="28"/>
        </w:rPr>
        <w:sectPr w:rsidR="00701B88" w:rsidRPr="00B534E9" w:rsidSect="000467CB">
          <w:headerReference w:type="even" r:id="rId16"/>
          <w:headerReference w:type="default" r:id="rId17"/>
          <w:type w:val="nextColumn"/>
          <w:pgSz w:w="11906" w:h="16838"/>
          <w:pgMar w:top="1134" w:right="567" w:bottom="1134" w:left="1701" w:header="709" w:footer="709" w:gutter="0"/>
          <w:pgNumType w:start="1"/>
          <w:cols w:space="708"/>
          <w:docGrid w:linePitch="360"/>
        </w:sectPr>
      </w:pPr>
    </w:p>
    <w:p w:rsidR="00701B88" w:rsidRPr="00B534E9" w:rsidRDefault="00701B88" w:rsidP="00B534E9">
      <w:pPr>
        <w:spacing w:line="360" w:lineRule="auto"/>
        <w:ind w:firstLine="709"/>
        <w:jc w:val="both"/>
        <w:rPr>
          <w:sz w:val="28"/>
          <w:szCs w:val="28"/>
        </w:rPr>
      </w:pPr>
      <w:r w:rsidRPr="00B534E9">
        <w:rPr>
          <w:sz w:val="28"/>
          <w:szCs w:val="28"/>
        </w:rPr>
        <w:lastRenderedPageBreak/>
        <w:t>Таблиця 3.</w:t>
      </w:r>
      <w:r w:rsidR="00A24F57" w:rsidRPr="00B534E9">
        <w:rPr>
          <w:sz w:val="28"/>
          <w:szCs w:val="28"/>
        </w:rPr>
        <w:t xml:space="preserve">3 </w:t>
      </w:r>
      <w:r w:rsidRPr="00B534E9">
        <w:rPr>
          <w:sz w:val="28"/>
          <w:szCs w:val="28"/>
        </w:rPr>
        <w:t xml:space="preserve">Динаміка чисельності структури популяції і видобуток козулі у </w:t>
      </w:r>
      <w:r w:rsidR="0073384E" w:rsidRPr="0073384E">
        <w:rPr>
          <w:sz w:val="28"/>
          <w:szCs w:val="28"/>
        </w:rPr>
        <w:t>в</w:t>
      </w:r>
      <w:r w:rsidRPr="00B534E9">
        <w:rPr>
          <w:sz w:val="28"/>
          <w:szCs w:val="28"/>
        </w:rPr>
        <w:t>ійськовому суспільстві мисливців і рибалок виробничого підприємства «Самара» (Самарський ліс Дніпропетровської області)</w:t>
      </w:r>
    </w:p>
    <w:p w:rsidR="00701B88" w:rsidRPr="0073384E" w:rsidRDefault="00701B88" w:rsidP="00B534E9">
      <w:pPr>
        <w:spacing w:line="360" w:lineRule="auto"/>
        <w:ind w:firstLine="709"/>
        <w:jc w:val="both"/>
        <w:rPr>
          <w:sz w:val="28"/>
          <w:szCs w:val="28"/>
        </w:rPr>
      </w:pPr>
    </w:p>
    <w:tbl>
      <w:tblPr>
        <w:tblW w:w="14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1"/>
        <w:gridCol w:w="1245"/>
        <w:gridCol w:w="695"/>
        <w:gridCol w:w="1006"/>
        <w:gridCol w:w="979"/>
        <w:gridCol w:w="1137"/>
        <w:gridCol w:w="980"/>
        <w:gridCol w:w="875"/>
        <w:gridCol w:w="768"/>
        <w:gridCol w:w="1541"/>
        <w:gridCol w:w="4204"/>
      </w:tblGrid>
      <w:tr w:rsidR="007B3444" w:rsidRPr="00291953" w:rsidTr="00291953">
        <w:trPr>
          <w:trHeight w:val="547"/>
        </w:trPr>
        <w:tc>
          <w:tcPr>
            <w:tcW w:w="1161" w:type="dxa"/>
            <w:vMerge w:val="restart"/>
            <w:shd w:val="clear" w:color="auto" w:fill="auto"/>
          </w:tcPr>
          <w:p w:rsidR="007B3444" w:rsidRPr="00291953" w:rsidRDefault="007B3444" w:rsidP="00291953">
            <w:pPr>
              <w:jc w:val="center"/>
              <w:rPr>
                <w:sz w:val="28"/>
                <w:szCs w:val="28"/>
                <w:lang w:val="ru-RU"/>
              </w:rPr>
            </w:pPr>
            <w:proofErr w:type="gramStart"/>
            <w:r w:rsidRPr="00291953">
              <w:rPr>
                <w:sz w:val="28"/>
                <w:szCs w:val="28"/>
                <w:lang w:val="ru-RU"/>
              </w:rPr>
              <w:t>Р</w:t>
            </w:r>
            <w:proofErr w:type="gramEnd"/>
            <w:r w:rsidRPr="00291953">
              <w:rPr>
                <w:sz w:val="28"/>
                <w:szCs w:val="28"/>
                <w:lang w:val="ru-RU"/>
              </w:rPr>
              <w:t>ік</w:t>
            </w:r>
          </w:p>
        </w:tc>
        <w:tc>
          <w:tcPr>
            <w:tcW w:w="1940" w:type="dxa"/>
            <w:gridSpan w:val="2"/>
            <w:shd w:val="clear" w:color="auto" w:fill="auto"/>
          </w:tcPr>
          <w:p w:rsidR="007B3444" w:rsidRPr="00291953" w:rsidRDefault="00791290" w:rsidP="00291953">
            <w:pPr>
              <w:jc w:val="center"/>
              <w:rPr>
                <w:sz w:val="28"/>
                <w:szCs w:val="28"/>
                <w:lang w:val="ru-RU"/>
              </w:rPr>
            </w:pPr>
            <w:r w:rsidRPr="00291953">
              <w:rPr>
                <w:sz w:val="28"/>
                <w:szCs w:val="28"/>
                <w:lang w:val="ru-RU"/>
              </w:rPr>
              <w:t>Загальна</w:t>
            </w:r>
            <w:r w:rsidR="0041577A">
              <w:rPr>
                <w:sz w:val="28"/>
                <w:szCs w:val="28"/>
                <w:lang w:val="ru-RU"/>
              </w:rPr>
              <w:t xml:space="preserve"> </w:t>
            </w:r>
            <w:r w:rsidR="007B3444" w:rsidRPr="00291953">
              <w:rPr>
                <w:sz w:val="28"/>
                <w:szCs w:val="28"/>
                <w:lang w:val="ru-RU"/>
              </w:rPr>
              <w:t>чисельність</w:t>
            </w:r>
          </w:p>
        </w:tc>
        <w:tc>
          <w:tcPr>
            <w:tcW w:w="4102" w:type="dxa"/>
            <w:gridSpan w:val="4"/>
            <w:shd w:val="clear" w:color="auto" w:fill="auto"/>
          </w:tcPr>
          <w:p w:rsidR="007B3444" w:rsidRPr="00291953" w:rsidRDefault="007B3444" w:rsidP="00291953">
            <w:pPr>
              <w:jc w:val="center"/>
              <w:rPr>
                <w:sz w:val="28"/>
                <w:szCs w:val="28"/>
                <w:lang w:val="ru-RU"/>
              </w:rPr>
            </w:pPr>
            <w:proofErr w:type="gramStart"/>
            <w:r w:rsidRPr="00291953">
              <w:rPr>
                <w:sz w:val="28"/>
                <w:szCs w:val="28"/>
                <w:lang w:val="ru-RU"/>
              </w:rPr>
              <w:t>З</w:t>
            </w:r>
            <w:proofErr w:type="gramEnd"/>
            <w:r w:rsidRPr="00291953">
              <w:rPr>
                <w:sz w:val="28"/>
                <w:szCs w:val="28"/>
                <w:lang w:val="ru-RU"/>
              </w:rPr>
              <w:t xml:space="preserve"> них</w:t>
            </w:r>
          </w:p>
        </w:tc>
        <w:tc>
          <w:tcPr>
            <w:tcW w:w="1643" w:type="dxa"/>
            <w:gridSpan w:val="2"/>
            <w:shd w:val="clear" w:color="auto" w:fill="auto"/>
          </w:tcPr>
          <w:p w:rsidR="007B3444" w:rsidRPr="00291953" w:rsidRDefault="007B3444" w:rsidP="00291953">
            <w:pPr>
              <w:jc w:val="center"/>
              <w:rPr>
                <w:sz w:val="28"/>
                <w:szCs w:val="28"/>
                <w:lang w:val="ru-RU"/>
              </w:rPr>
            </w:pPr>
            <w:r w:rsidRPr="00291953">
              <w:rPr>
                <w:sz w:val="28"/>
                <w:szCs w:val="28"/>
                <w:lang w:val="ru-RU"/>
              </w:rPr>
              <w:t>Добича</w:t>
            </w:r>
          </w:p>
        </w:tc>
        <w:tc>
          <w:tcPr>
            <w:tcW w:w="1541" w:type="dxa"/>
            <w:vMerge w:val="restart"/>
            <w:shd w:val="clear" w:color="auto" w:fill="auto"/>
          </w:tcPr>
          <w:p w:rsidR="007B3444" w:rsidRPr="00291953" w:rsidRDefault="007B3444" w:rsidP="00291953">
            <w:pPr>
              <w:jc w:val="center"/>
              <w:rPr>
                <w:sz w:val="28"/>
                <w:szCs w:val="28"/>
                <w:lang w:val="ru-RU"/>
              </w:rPr>
            </w:pPr>
            <w:proofErr w:type="gramStart"/>
            <w:r w:rsidRPr="00291953">
              <w:rPr>
                <w:sz w:val="28"/>
                <w:szCs w:val="28"/>
                <w:lang w:val="ru-RU"/>
              </w:rPr>
              <w:t>З</w:t>
            </w:r>
            <w:proofErr w:type="gramEnd"/>
            <w:r w:rsidRPr="00291953">
              <w:rPr>
                <w:sz w:val="28"/>
                <w:szCs w:val="28"/>
                <w:lang w:val="ru-RU"/>
              </w:rPr>
              <w:t xml:space="preserve"> них</w:t>
            </w:r>
          </w:p>
        </w:tc>
        <w:tc>
          <w:tcPr>
            <w:tcW w:w="4204" w:type="dxa"/>
            <w:vMerge w:val="restart"/>
            <w:shd w:val="clear" w:color="auto" w:fill="auto"/>
          </w:tcPr>
          <w:p w:rsidR="007B3444" w:rsidRPr="00291953" w:rsidRDefault="007B3444" w:rsidP="00291953">
            <w:pPr>
              <w:jc w:val="center"/>
              <w:rPr>
                <w:sz w:val="28"/>
                <w:szCs w:val="28"/>
                <w:lang w:val="ru-RU"/>
              </w:rPr>
            </w:pPr>
            <w:r w:rsidRPr="00291953">
              <w:rPr>
                <w:sz w:val="28"/>
                <w:szCs w:val="28"/>
                <w:lang w:val="ru-RU"/>
              </w:rPr>
              <w:t xml:space="preserve">Вага, </w:t>
            </w:r>
            <w:proofErr w:type="gramStart"/>
            <w:r w:rsidRPr="00291953">
              <w:rPr>
                <w:sz w:val="28"/>
                <w:szCs w:val="28"/>
                <w:lang w:val="ru-RU"/>
              </w:rPr>
              <w:t>кг</w:t>
            </w:r>
            <w:proofErr w:type="gramEnd"/>
            <w:r w:rsidRPr="00291953">
              <w:rPr>
                <w:sz w:val="28"/>
                <w:szCs w:val="28"/>
                <w:lang w:val="ru-RU"/>
              </w:rPr>
              <w:t xml:space="preserve"> (збільшена в 2 рази в звязку з вказанням в ліцензії</w:t>
            </w:r>
            <w:r w:rsidR="0041577A">
              <w:rPr>
                <w:sz w:val="28"/>
                <w:szCs w:val="28"/>
                <w:lang w:val="ru-RU"/>
              </w:rPr>
              <w:t xml:space="preserve"> </w:t>
            </w:r>
            <w:r w:rsidRPr="00291953">
              <w:rPr>
                <w:sz w:val="28"/>
                <w:szCs w:val="28"/>
                <w:lang w:val="ru-RU"/>
              </w:rPr>
              <w:t>убійну вагу)</w:t>
            </w:r>
          </w:p>
        </w:tc>
      </w:tr>
      <w:tr w:rsidR="007B3444" w:rsidRPr="00291953" w:rsidTr="00291953">
        <w:trPr>
          <w:trHeight w:val="150"/>
        </w:trPr>
        <w:tc>
          <w:tcPr>
            <w:tcW w:w="1161" w:type="dxa"/>
            <w:vMerge/>
            <w:shd w:val="clear" w:color="auto" w:fill="auto"/>
          </w:tcPr>
          <w:p w:rsidR="007B3444" w:rsidRPr="00291953" w:rsidRDefault="007B3444" w:rsidP="00291953">
            <w:pPr>
              <w:jc w:val="both"/>
              <w:rPr>
                <w:sz w:val="28"/>
                <w:szCs w:val="28"/>
                <w:lang w:val="ru-RU"/>
              </w:rPr>
            </w:pPr>
          </w:p>
        </w:tc>
        <w:tc>
          <w:tcPr>
            <w:tcW w:w="1245" w:type="dxa"/>
            <w:vMerge w:val="restart"/>
            <w:shd w:val="clear" w:color="auto" w:fill="auto"/>
          </w:tcPr>
          <w:p w:rsidR="007B3444" w:rsidRPr="00291953" w:rsidRDefault="007B3444" w:rsidP="00291953">
            <w:pPr>
              <w:jc w:val="center"/>
              <w:rPr>
                <w:sz w:val="28"/>
                <w:szCs w:val="28"/>
                <w:lang w:val="ru-RU"/>
              </w:rPr>
            </w:pPr>
            <w:r w:rsidRPr="00291953">
              <w:rPr>
                <w:sz w:val="28"/>
                <w:szCs w:val="28"/>
                <w:lang w:val="en-US"/>
              </w:rPr>
              <w:t>n</w:t>
            </w:r>
          </w:p>
        </w:tc>
        <w:tc>
          <w:tcPr>
            <w:tcW w:w="695" w:type="dxa"/>
            <w:vMerge w:val="restart"/>
            <w:shd w:val="clear" w:color="auto" w:fill="auto"/>
          </w:tcPr>
          <w:p w:rsidR="007B3444" w:rsidRPr="00291953" w:rsidRDefault="007B3444" w:rsidP="00291953">
            <w:pPr>
              <w:jc w:val="center"/>
              <w:rPr>
                <w:sz w:val="28"/>
                <w:szCs w:val="28"/>
                <w:lang w:val="ru-RU"/>
              </w:rPr>
            </w:pPr>
            <w:r w:rsidRPr="00291953">
              <w:rPr>
                <w:sz w:val="28"/>
                <w:szCs w:val="28"/>
                <w:lang w:val="ru-RU"/>
              </w:rPr>
              <w:t>%</w:t>
            </w:r>
          </w:p>
        </w:tc>
        <w:tc>
          <w:tcPr>
            <w:tcW w:w="1985" w:type="dxa"/>
            <w:gridSpan w:val="2"/>
            <w:shd w:val="clear" w:color="auto" w:fill="auto"/>
          </w:tcPr>
          <w:p w:rsidR="007B3444" w:rsidRPr="00291953" w:rsidRDefault="007B3444" w:rsidP="00291953">
            <w:pPr>
              <w:jc w:val="center"/>
              <w:rPr>
                <w:sz w:val="28"/>
                <w:szCs w:val="28"/>
                <w:lang w:val="ru-RU"/>
              </w:rPr>
            </w:pPr>
            <w:r w:rsidRPr="00291953">
              <w:rPr>
                <w:sz w:val="28"/>
                <w:szCs w:val="28"/>
              </w:rPr>
              <w:t>♂</w:t>
            </w:r>
          </w:p>
        </w:tc>
        <w:tc>
          <w:tcPr>
            <w:tcW w:w="2117" w:type="dxa"/>
            <w:gridSpan w:val="2"/>
            <w:shd w:val="clear" w:color="auto" w:fill="auto"/>
          </w:tcPr>
          <w:p w:rsidR="007B3444" w:rsidRPr="00291953" w:rsidRDefault="007B3444" w:rsidP="00291953">
            <w:pPr>
              <w:jc w:val="center"/>
              <w:rPr>
                <w:sz w:val="28"/>
                <w:szCs w:val="28"/>
                <w:lang w:val="ru-RU"/>
              </w:rPr>
            </w:pPr>
            <w:r w:rsidRPr="00291953">
              <w:rPr>
                <w:sz w:val="28"/>
                <w:szCs w:val="28"/>
              </w:rPr>
              <w:t>♀</w:t>
            </w:r>
          </w:p>
        </w:tc>
        <w:tc>
          <w:tcPr>
            <w:tcW w:w="875" w:type="dxa"/>
            <w:vMerge w:val="restart"/>
            <w:shd w:val="clear" w:color="auto" w:fill="auto"/>
          </w:tcPr>
          <w:p w:rsidR="007B3444" w:rsidRPr="00291953" w:rsidRDefault="007B3444" w:rsidP="00291953">
            <w:pPr>
              <w:jc w:val="center"/>
              <w:rPr>
                <w:sz w:val="28"/>
                <w:szCs w:val="28"/>
                <w:lang w:val="ru-RU"/>
              </w:rPr>
            </w:pPr>
            <w:r w:rsidRPr="00291953">
              <w:rPr>
                <w:sz w:val="28"/>
                <w:szCs w:val="28"/>
                <w:lang w:val="en-US"/>
              </w:rPr>
              <w:t>n</w:t>
            </w:r>
          </w:p>
        </w:tc>
        <w:tc>
          <w:tcPr>
            <w:tcW w:w="768" w:type="dxa"/>
            <w:vMerge w:val="restart"/>
            <w:shd w:val="clear" w:color="auto" w:fill="auto"/>
          </w:tcPr>
          <w:p w:rsidR="007B3444" w:rsidRPr="00291953" w:rsidRDefault="007B3444" w:rsidP="00291953">
            <w:pPr>
              <w:jc w:val="center"/>
              <w:rPr>
                <w:sz w:val="28"/>
                <w:szCs w:val="28"/>
                <w:lang w:val="ru-RU"/>
              </w:rPr>
            </w:pPr>
            <w:r w:rsidRPr="00291953">
              <w:rPr>
                <w:sz w:val="28"/>
                <w:szCs w:val="28"/>
                <w:lang w:val="ru-RU"/>
              </w:rPr>
              <w:t>%</w:t>
            </w:r>
          </w:p>
        </w:tc>
        <w:tc>
          <w:tcPr>
            <w:tcW w:w="1541" w:type="dxa"/>
            <w:vMerge/>
            <w:shd w:val="clear" w:color="auto" w:fill="auto"/>
          </w:tcPr>
          <w:p w:rsidR="007B3444" w:rsidRPr="00291953" w:rsidRDefault="007B3444" w:rsidP="00291953">
            <w:pPr>
              <w:jc w:val="both"/>
              <w:rPr>
                <w:sz w:val="28"/>
                <w:szCs w:val="28"/>
                <w:lang w:val="ru-RU"/>
              </w:rPr>
            </w:pPr>
          </w:p>
        </w:tc>
        <w:tc>
          <w:tcPr>
            <w:tcW w:w="4204" w:type="dxa"/>
            <w:vMerge/>
            <w:shd w:val="clear" w:color="auto" w:fill="auto"/>
          </w:tcPr>
          <w:p w:rsidR="007B3444" w:rsidRPr="00291953" w:rsidRDefault="007B3444" w:rsidP="00291953">
            <w:pPr>
              <w:jc w:val="both"/>
              <w:rPr>
                <w:sz w:val="28"/>
                <w:szCs w:val="28"/>
                <w:lang w:val="ru-RU"/>
              </w:rPr>
            </w:pPr>
          </w:p>
        </w:tc>
      </w:tr>
      <w:tr w:rsidR="007B3444" w:rsidRPr="00291953" w:rsidTr="00291953">
        <w:trPr>
          <w:trHeight w:val="72"/>
        </w:trPr>
        <w:tc>
          <w:tcPr>
            <w:tcW w:w="1161" w:type="dxa"/>
            <w:vMerge/>
            <w:shd w:val="clear" w:color="auto" w:fill="auto"/>
          </w:tcPr>
          <w:p w:rsidR="007B3444" w:rsidRPr="00291953" w:rsidRDefault="007B3444" w:rsidP="00291953">
            <w:pPr>
              <w:jc w:val="both"/>
              <w:rPr>
                <w:sz w:val="28"/>
                <w:szCs w:val="28"/>
                <w:lang w:val="ru-RU"/>
              </w:rPr>
            </w:pPr>
          </w:p>
        </w:tc>
        <w:tc>
          <w:tcPr>
            <w:tcW w:w="1245" w:type="dxa"/>
            <w:vMerge/>
            <w:shd w:val="clear" w:color="auto" w:fill="auto"/>
          </w:tcPr>
          <w:p w:rsidR="007B3444" w:rsidRPr="00291953" w:rsidRDefault="007B3444" w:rsidP="00291953">
            <w:pPr>
              <w:jc w:val="center"/>
              <w:rPr>
                <w:sz w:val="28"/>
                <w:szCs w:val="28"/>
                <w:lang w:val="en-US"/>
              </w:rPr>
            </w:pPr>
          </w:p>
        </w:tc>
        <w:tc>
          <w:tcPr>
            <w:tcW w:w="695" w:type="dxa"/>
            <w:vMerge/>
            <w:shd w:val="clear" w:color="auto" w:fill="auto"/>
          </w:tcPr>
          <w:p w:rsidR="007B3444" w:rsidRPr="00291953" w:rsidRDefault="007B3444" w:rsidP="00291953">
            <w:pPr>
              <w:jc w:val="center"/>
              <w:rPr>
                <w:sz w:val="28"/>
                <w:szCs w:val="28"/>
                <w:lang w:val="ru-RU"/>
              </w:rPr>
            </w:pPr>
          </w:p>
        </w:tc>
        <w:tc>
          <w:tcPr>
            <w:tcW w:w="1006" w:type="dxa"/>
            <w:shd w:val="clear" w:color="auto" w:fill="auto"/>
          </w:tcPr>
          <w:p w:rsidR="007B3444" w:rsidRPr="00291953" w:rsidRDefault="007B3444" w:rsidP="00291953">
            <w:pPr>
              <w:jc w:val="center"/>
              <w:rPr>
                <w:sz w:val="28"/>
                <w:szCs w:val="28"/>
              </w:rPr>
            </w:pPr>
            <w:r w:rsidRPr="00291953">
              <w:rPr>
                <w:sz w:val="28"/>
                <w:szCs w:val="28"/>
                <w:lang w:val="en-US"/>
              </w:rPr>
              <w:t>n</w:t>
            </w:r>
          </w:p>
        </w:tc>
        <w:tc>
          <w:tcPr>
            <w:tcW w:w="979" w:type="dxa"/>
            <w:shd w:val="clear" w:color="auto" w:fill="auto"/>
          </w:tcPr>
          <w:p w:rsidR="007B3444" w:rsidRPr="00291953" w:rsidRDefault="007B3444" w:rsidP="00291953">
            <w:pPr>
              <w:jc w:val="center"/>
              <w:rPr>
                <w:sz w:val="28"/>
                <w:szCs w:val="28"/>
              </w:rPr>
            </w:pPr>
            <w:r w:rsidRPr="00291953">
              <w:rPr>
                <w:sz w:val="28"/>
                <w:szCs w:val="28"/>
                <w:lang w:val="ru-RU"/>
              </w:rPr>
              <w:t>%</w:t>
            </w:r>
          </w:p>
        </w:tc>
        <w:tc>
          <w:tcPr>
            <w:tcW w:w="1137" w:type="dxa"/>
            <w:shd w:val="clear" w:color="auto" w:fill="auto"/>
          </w:tcPr>
          <w:p w:rsidR="007B3444" w:rsidRPr="00291953" w:rsidRDefault="007B3444" w:rsidP="00291953">
            <w:pPr>
              <w:jc w:val="center"/>
              <w:rPr>
                <w:sz w:val="28"/>
                <w:szCs w:val="28"/>
              </w:rPr>
            </w:pPr>
            <w:r w:rsidRPr="00291953">
              <w:rPr>
                <w:sz w:val="28"/>
                <w:szCs w:val="28"/>
                <w:lang w:val="en-US"/>
              </w:rPr>
              <w:t>n</w:t>
            </w:r>
          </w:p>
        </w:tc>
        <w:tc>
          <w:tcPr>
            <w:tcW w:w="980" w:type="dxa"/>
            <w:shd w:val="clear" w:color="auto" w:fill="auto"/>
          </w:tcPr>
          <w:p w:rsidR="007B3444" w:rsidRPr="00291953" w:rsidRDefault="007B3444" w:rsidP="00291953">
            <w:pPr>
              <w:jc w:val="center"/>
              <w:rPr>
                <w:sz w:val="28"/>
                <w:szCs w:val="28"/>
              </w:rPr>
            </w:pPr>
            <w:r w:rsidRPr="00291953">
              <w:rPr>
                <w:sz w:val="28"/>
                <w:szCs w:val="28"/>
                <w:lang w:val="ru-RU"/>
              </w:rPr>
              <w:t>%</w:t>
            </w:r>
          </w:p>
        </w:tc>
        <w:tc>
          <w:tcPr>
            <w:tcW w:w="875" w:type="dxa"/>
            <w:vMerge/>
            <w:shd w:val="clear" w:color="auto" w:fill="auto"/>
          </w:tcPr>
          <w:p w:rsidR="007B3444" w:rsidRPr="00291953" w:rsidRDefault="007B3444" w:rsidP="00291953">
            <w:pPr>
              <w:jc w:val="both"/>
              <w:rPr>
                <w:sz w:val="28"/>
                <w:szCs w:val="28"/>
                <w:lang w:val="ru-RU"/>
              </w:rPr>
            </w:pPr>
          </w:p>
        </w:tc>
        <w:tc>
          <w:tcPr>
            <w:tcW w:w="768" w:type="dxa"/>
            <w:vMerge/>
            <w:shd w:val="clear" w:color="auto" w:fill="auto"/>
          </w:tcPr>
          <w:p w:rsidR="007B3444" w:rsidRPr="00291953" w:rsidRDefault="007B3444" w:rsidP="00291953">
            <w:pPr>
              <w:jc w:val="both"/>
              <w:rPr>
                <w:sz w:val="28"/>
                <w:szCs w:val="28"/>
                <w:lang w:val="ru-RU"/>
              </w:rPr>
            </w:pPr>
          </w:p>
        </w:tc>
        <w:tc>
          <w:tcPr>
            <w:tcW w:w="1541" w:type="dxa"/>
            <w:vMerge/>
            <w:shd w:val="clear" w:color="auto" w:fill="auto"/>
          </w:tcPr>
          <w:p w:rsidR="007B3444" w:rsidRPr="00291953" w:rsidRDefault="007B3444" w:rsidP="00291953">
            <w:pPr>
              <w:jc w:val="both"/>
              <w:rPr>
                <w:sz w:val="28"/>
                <w:szCs w:val="28"/>
                <w:lang w:val="ru-RU"/>
              </w:rPr>
            </w:pPr>
          </w:p>
        </w:tc>
        <w:tc>
          <w:tcPr>
            <w:tcW w:w="4204" w:type="dxa"/>
            <w:vMerge/>
            <w:shd w:val="clear" w:color="auto" w:fill="auto"/>
          </w:tcPr>
          <w:p w:rsidR="007B3444" w:rsidRPr="00291953" w:rsidRDefault="007B3444" w:rsidP="00291953">
            <w:pPr>
              <w:jc w:val="both"/>
              <w:rPr>
                <w:sz w:val="28"/>
                <w:szCs w:val="28"/>
                <w:lang w:val="ru-RU"/>
              </w:rPr>
            </w:pPr>
          </w:p>
        </w:tc>
      </w:tr>
      <w:tr w:rsidR="007B3444" w:rsidRPr="00291953" w:rsidTr="00291953">
        <w:trPr>
          <w:trHeight w:val="613"/>
        </w:trPr>
        <w:tc>
          <w:tcPr>
            <w:tcW w:w="1161" w:type="dxa"/>
            <w:shd w:val="clear" w:color="auto" w:fill="auto"/>
          </w:tcPr>
          <w:p w:rsidR="007B3444" w:rsidRPr="00291953" w:rsidRDefault="007B3444" w:rsidP="00291953">
            <w:pPr>
              <w:jc w:val="center"/>
              <w:rPr>
                <w:sz w:val="28"/>
                <w:szCs w:val="28"/>
                <w:lang w:val="ru-RU"/>
              </w:rPr>
            </w:pPr>
            <w:r w:rsidRPr="00291953">
              <w:rPr>
                <w:sz w:val="28"/>
                <w:szCs w:val="28"/>
                <w:lang w:val="ru-RU"/>
              </w:rPr>
              <w:t>20</w:t>
            </w:r>
            <w:r w:rsidR="0073384E">
              <w:rPr>
                <w:sz w:val="28"/>
                <w:szCs w:val="28"/>
                <w:lang w:val="ru-RU"/>
              </w:rPr>
              <w:t>12</w:t>
            </w:r>
          </w:p>
        </w:tc>
        <w:tc>
          <w:tcPr>
            <w:tcW w:w="1245" w:type="dxa"/>
            <w:shd w:val="clear" w:color="auto" w:fill="auto"/>
          </w:tcPr>
          <w:p w:rsidR="007B3444" w:rsidRPr="00291953" w:rsidRDefault="007B3444" w:rsidP="00291953">
            <w:pPr>
              <w:jc w:val="center"/>
              <w:rPr>
                <w:sz w:val="28"/>
                <w:szCs w:val="28"/>
                <w:lang w:val="ru-RU"/>
              </w:rPr>
            </w:pPr>
            <w:r w:rsidRPr="00291953">
              <w:rPr>
                <w:sz w:val="28"/>
                <w:szCs w:val="28"/>
                <w:lang w:val="ru-RU"/>
              </w:rPr>
              <w:t>86</w:t>
            </w:r>
          </w:p>
        </w:tc>
        <w:tc>
          <w:tcPr>
            <w:tcW w:w="695" w:type="dxa"/>
            <w:shd w:val="clear" w:color="auto" w:fill="auto"/>
          </w:tcPr>
          <w:p w:rsidR="007B3444" w:rsidRPr="00291953" w:rsidRDefault="007B3444" w:rsidP="00291953">
            <w:pPr>
              <w:jc w:val="center"/>
              <w:rPr>
                <w:sz w:val="28"/>
                <w:szCs w:val="28"/>
                <w:lang w:val="ru-RU"/>
              </w:rPr>
            </w:pPr>
            <w:r w:rsidRPr="00291953">
              <w:rPr>
                <w:sz w:val="28"/>
                <w:szCs w:val="28"/>
                <w:lang w:val="ru-RU"/>
              </w:rPr>
              <w:t>100</w:t>
            </w:r>
          </w:p>
        </w:tc>
        <w:tc>
          <w:tcPr>
            <w:tcW w:w="1006" w:type="dxa"/>
            <w:shd w:val="clear" w:color="auto" w:fill="auto"/>
          </w:tcPr>
          <w:p w:rsidR="007B3444" w:rsidRPr="00291953" w:rsidRDefault="007B3444" w:rsidP="00291953">
            <w:pPr>
              <w:jc w:val="center"/>
              <w:rPr>
                <w:sz w:val="28"/>
                <w:szCs w:val="28"/>
                <w:lang w:val="ru-RU"/>
              </w:rPr>
            </w:pPr>
            <w:r w:rsidRPr="00291953">
              <w:rPr>
                <w:sz w:val="28"/>
                <w:szCs w:val="28"/>
                <w:lang w:val="ru-RU"/>
              </w:rPr>
              <w:t>28</w:t>
            </w:r>
          </w:p>
        </w:tc>
        <w:tc>
          <w:tcPr>
            <w:tcW w:w="979" w:type="dxa"/>
            <w:shd w:val="clear" w:color="auto" w:fill="auto"/>
          </w:tcPr>
          <w:p w:rsidR="007B3444" w:rsidRPr="00291953" w:rsidRDefault="007B3444" w:rsidP="00291953">
            <w:pPr>
              <w:jc w:val="center"/>
              <w:rPr>
                <w:sz w:val="28"/>
                <w:szCs w:val="28"/>
                <w:lang w:val="ru-RU"/>
              </w:rPr>
            </w:pPr>
            <w:r w:rsidRPr="00291953">
              <w:rPr>
                <w:sz w:val="28"/>
                <w:szCs w:val="28"/>
                <w:lang w:val="ru-RU"/>
              </w:rPr>
              <w:t>33</w:t>
            </w:r>
          </w:p>
        </w:tc>
        <w:tc>
          <w:tcPr>
            <w:tcW w:w="1137" w:type="dxa"/>
            <w:shd w:val="clear" w:color="auto" w:fill="auto"/>
          </w:tcPr>
          <w:p w:rsidR="007B3444" w:rsidRPr="00291953" w:rsidRDefault="007B3444" w:rsidP="00291953">
            <w:pPr>
              <w:jc w:val="center"/>
              <w:rPr>
                <w:sz w:val="28"/>
                <w:szCs w:val="28"/>
                <w:lang w:val="ru-RU"/>
              </w:rPr>
            </w:pPr>
            <w:r w:rsidRPr="00291953">
              <w:rPr>
                <w:sz w:val="28"/>
                <w:szCs w:val="28"/>
                <w:lang w:val="ru-RU"/>
              </w:rPr>
              <w:t>58</w:t>
            </w:r>
          </w:p>
        </w:tc>
        <w:tc>
          <w:tcPr>
            <w:tcW w:w="980" w:type="dxa"/>
            <w:shd w:val="clear" w:color="auto" w:fill="auto"/>
          </w:tcPr>
          <w:p w:rsidR="007B3444" w:rsidRPr="00291953" w:rsidRDefault="007B3444" w:rsidP="00291953">
            <w:pPr>
              <w:jc w:val="center"/>
              <w:rPr>
                <w:sz w:val="28"/>
                <w:szCs w:val="28"/>
                <w:lang w:val="ru-RU"/>
              </w:rPr>
            </w:pPr>
            <w:r w:rsidRPr="00291953">
              <w:rPr>
                <w:sz w:val="28"/>
                <w:szCs w:val="28"/>
                <w:lang w:val="ru-RU"/>
              </w:rPr>
              <w:t>67</w:t>
            </w:r>
          </w:p>
        </w:tc>
        <w:tc>
          <w:tcPr>
            <w:tcW w:w="875" w:type="dxa"/>
            <w:shd w:val="clear" w:color="auto" w:fill="auto"/>
          </w:tcPr>
          <w:p w:rsidR="007B3444" w:rsidRPr="00291953" w:rsidRDefault="007B3444" w:rsidP="00291953">
            <w:pPr>
              <w:jc w:val="center"/>
              <w:rPr>
                <w:sz w:val="28"/>
                <w:szCs w:val="28"/>
                <w:lang w:val="ru-RU"/>
              </w:rPr>
            </w:pPr>
            <w:r w:rsidRPr="00291953">
              <w:rPr>
                <w:sz w:val="28"/>
                <w:szCs w:val="28"/>
                <w:lang w:val="ru-RU"/>
              </w:rPr>
              <w:t>2</w:t>
            </w:r>
          </w:p>
        </w:tc>
        <w:tc>
          <w:tcPr>
            <w:tcW w:w="768" w:type="dxa"/>
            <w:shd w:val="clear" w:color="auto" w:fill="auto"/>
          </w:tcPr>
          <w:p w:rsidR="007B3444" w:rsidRPr="00291953" w:rsidRDefault="007B3444" w:rsidP="00291953">
            <w:pPr>
              <w:jc w:val="center"/>
              <w:rPr>
                <w:sz w:val="28"/>
                <w:szCs w:val="28"/>
                <w:lang w:val="ru-RU"/>
              </w:rPr>
            </w:pPr>
            <w:r w:rsidRPr="00291953">
              <w:rPr>
                <w:sz w:val="28"/>
                <w:szCs w:val="28"/>
                <w:lang w:val="ru-RU"/>
              </w:rPr>
              <w:t>2</w:t>
            </w:r>
          </w:p>
        </w:tc>
        <w:tc>
          <w:tcPr>
            <w:tcW w:w="1541" w:type="dxa"/>
            <w:shd w:val="clear" w:color="auto" w:fill="auto"/>
          </w:tcPr>
          <w:p w:rsidR="007B3444" w:rsidRPr="00291953" w:rsidRDefault="007B3444" w:rsidP="00291953">
            <w:pPr>
              <w:jc w:val="both"/>
              <w:rPr>
                <w:sz w:val="28"/>
                <w:szCs w:val="28"/>
                <w:lang w:val="ru-RU"/>
              </w:rPr>
            </w:pPr>
            <w:r w:rsidRPr="00291953">
              <w:rPr>
                <w:sz w:val="28"/>
                <w:szCs w:val="28"/>
              </w:rPr>
              <w:t>♀</w:t>
            </w:r>
            <w:r w:rsidRPr="00291953">
              <w:rPr>
                <w:sz w:val="28"/>
                <w:szCs w:val="28"/>
                <w:lang w:val="ru-RU"/>
              </w:rPr>
              <w:t xml:space="preserve"> 1 </w:t>
            </w:r>
            <w:r w:rsidRPr="00291953">
              <w:rPr>
                <w:sz w:val="28"/>
                <w:szCs w:val="28"/>
              </w:rPr>
              <w:t>♂</w:t>
            </w:r>
            <w:r w:rsidRPr="00291953">
              <w:rPr>
                <w:sz w:val="28"/>
                <w:szCs w:val="28"/>
                <w:lang w:val="ru-RU"/>
              </w:rPr>
              <w:t xml:space="preserve"> 1</w:t>
            </w:r>
          </w:p>
        </w:tc>
        <w:tc>
          <w:tcPr>
            <w:tcW w:w="4204" w:type="dxa"/>
            <w:shd w:val="clear" w:color="auto" w:fill="auto"/>
          </w:tcPr>
          <w:p w:rsidR="007B3444" w:rsidRPr="00291953" w:rsidRDefault="007B3444" w:rsidP="00291953">
            <w:pPr>
              <w:jc w:val="both"/>
              <w:rPr>
                <w:sz w:val="28"/>
                <w:szCs w:val="28"/>
                <w:lang w:val="ru-RU"/>
              </w:rPr>
            </w:pPr>
            <w:r w:rsidRPr="00291953">
              <w:rPr>
                <w:sz w:val="28"/>
                <w:szCs w:val="28"/>
              </w:rPr>
              <w:t>♀</w:t>
            </w:r>
            <w:r w:rsidRPr="00291953">
              <w:rPr>
                <w:sz w:val="28"/>
                <w:szCs w:val="28"/>
                <w:lang w:val="ru-RU"/>
              </w:rPr>
              <w:t xml:space="preserve"> 34 (в лицензии </w:t>
            </w:r>
            <w:smartTag w:uri="urn:schemas-microsoft-com:office:smarttags" w:element="metricconverter">
              <w:smartTagPr>
                <w:attr w:name="ProductID" w:val="17 кг"/>
              </w:smartTagPr>
              <w:r w:rsidRPr="00291953">
                <w:rPr>
                  <w:sz w:val="28"/>
                  <w:szCs w:val="28"/>
                  <w:lang w:val="ru-RU"/>
                </w:rPr>
                <w:t>17 кг</w:t>
              </w:r>
            </w:smartTag>
            <w:r w:rsidRPr="00291953">
              <w:rPr>
                <w:sz w:val="28"/>
                <w:szCs w:val="28"/>
                <w:lang w:val="ru-RU"/>
              </w:rPr>
              <w:t>)</w:t>
            </w:r>
          </w:p>
          <w:p w:rsidR="007B3444" w:rsidRPr="00291953" w:rsidRDefault="007B3444" w:rsidP="00291953">
            <w:pPr>
              <w:jc w:val="both"/>
              <w:rPr>
                <w:sz w:val="28"/>
                <w:szCs w:val="28"/>
                <w:lang w:val="ru-RU"/>
              </w:rPr>
            </w:pPr>
            <w:r w:rsidRPr="00291953">
              <w:rPr>
                <w:sz w:val="28"/>
                <w:szCs w:val="28"/>
              </w:rPr>
              <w:t>♂</w:t>
            </w:r>
            <w:r w:rsidRPr="00291953">
              <w:rPr>
                <w:sz w:val="28"/>
                <w:szCs w:val="28"/>
                <w:lang w:val="ru-RU"/>
              </w:rPr>
              <w:t xml:space="preserve"> 38 (в лицензии </w:t>
            </w:r>
            <w:smartTag w:uri="urn:schemas-microsoft-com:office:smarttags" w:element="metricconverter">
              <w:smartTagPr>
                <w:attr w:name="ProductID" w:val="19 кг"/>
              </w:smartTagPr>
              <w:r w:rsidRPr="00291953">
                <w:rPr>
                  <w:sz w:val="28"/>
                  <w:szCs w:val="28"/>
                  <w:lang w:val="ru-RU"/>
                </w:rPr>
                <w:t>19 кг</w:t>
              </w:r>
            </w:smartTag>
            <w:r w:rsidRPr="00291953">
              <w:rPr>
                <w:sz w:val="28"/>
                <w:szCs w:val="28"/>
                <w:lang w:val="ru-RU"/>
              </w:rPr>
              <w:t>)</w:t>
            </w:r>
          </w:p>
        </w:tc>
      </w:tr>
      <w:tr w:rsidR="007B3444" w:rsidRPr="00291953" w:rsidTr="00291953">
        <w:trPr>
          <w:trHeight w:val="122"/>
        </w:trPr>
        <w:tc>
          <w:tcPr>
            <w:tcW w:w="1161" w:type="dxa"/>
            <w:shd w:val="clear" w:color="auto" w:fill="auto"/>
          </w:tcPr>
          <w:p w:rsidR="007B3444" w:rsidRPr="00291953" w:rsidRDefault="007B3444" w:rsidP="00291953">
            <w:pPr>
              <w:jc w:val="center"/>
              <w:rPr>
                <w:sz w:val="28"/>
                <w:szCs w:val="28"/>
                <w:lang w:val="ru-RU"/>
              </w:rPr>
            </w:pPr>
            <w:r w:rsidRPr="00291953">
              <w:rPr>
                <w:sz w:val="28"/>
                <w:szCs w:val="28"/>
                <w:lang w:val="ru-RU"/>
              </w:rPr>
              <w:t>20</w:t>
            </w:r>
            <w:r w:rsidR="0073384E">
              <w:rPr>
                <w:sz w:val="28"/>
                <w:szCs w:val="28"/>
                <w:lang w:val="ru-RU"/>
              </w:rPr>
              <w:t>13</w:t>
            </w:r>
          </w:p>
        </w:tc>
        <w:tc>
          <w:tcPr>
            <w:tcW w:w="1245" w:type="dxa"/>
            <w:shd w:val="clear" w:color="auto" w:fill="auto"/>
          </w:tcPr>
          <w:p w:rsidR="007B3444" w:rsidRPr="00291953" w:rsidRDefault="007B3444" w:rsidP="00291953">
            <w:pPr>
              <w:jc w:val="center"/>
              <w:rPr>
                <w:sz w:val="28"/>
                <w:szCs w:val="28"/>
                <w:lang w:val="ru-RU"/>
              </w:rPr>
            </w:pPr>
            <w:r w:rsidRPr="00291953">
              <w:rPr>
                <w:sz w:val="28"/>
                <w:szCs w:val="28"/>
                <w:lang w:val="ru-RU"/>
              </w:rPr>
              <w:t>93</w:t>
            </w:r>
          </w:p>
        </w:tc>
        <w:tc>
          <w:tcPr>
            <w:tcW w:w="695" w:type="dxa"/>
            <w:shd w:val="clear" w:color="auto" w:fill="auto"/>
          </w:tcPr>
          <w:p w:rsidR="007B3444" w:rsidRPr="00291953" w:rsidRDefault="007B3444" w:rsidP="00291953">
            <w:pPr>
              <w:jc w:val="center"/>
              <w:rPr>
                <w:sz w:val="28"/>
                <w:szCs w:val="28"/>
                <w:lang w:val="ru-RU"/>
              </w:rPr>
            </w:pPr>
            <w:r w:rsidRPr="00291953">
              <w:rPr>
                <w:sz w:val="28"/>
                <w:szCs w:val="28"/>
                <w:lang w:val="ru-RU"/>
              </w:rPr>
              <w:t>100</w:t>
            </w:r>
          </w:p>
        </w:tc>
        <w:tc>
          <w:tcPr>
            <w:tcW w:w="1006" w:type="dxa"/>
            <w:shd w:val="clear" w:color="auto" w:fill="auto"/>
          </w:tcPr>
          <w:p w:rsidR="007B3444" w:rsidRPr="00291953" w:rsidRDefault="007B3444" w:rsidP="00291953">
            <w:pPr>
              <w:jc w:val="center"/>
              <w:rPr>
                <w:sz w:val="28"/>
                <w:szCs w:val="28"/>
                <w:lang w:val="ru-RU"/>
              </w:rPr>
            </w:pPr>
            <w:r w:rsidRPr="00291953">
              <w:rPr>
                <w:sz w:val="28"/>
                <w:szCs w:val="28"/>
                <w:lang w:val="ru-RU"/>
              </w:rPr>
              <w:t>23</w:t>
            </w:r>
          </w:p>
        </w:tc>
        <w:tc>
          <w:tcPr>
            <w:tcW w:w="979" w:type="dxa"/>
            <w:shd w:val="clear" w:color="auto" w:fill="auto"/>
          </w:tcPr>
          <w:p w:rsidR="007B3444" w:rsidRPr="00291953" w:rsidRDefault="007B3444" w:rsidP="00291953">
            <w:pPr>
              <w:jc w:val="center"/>
              <w:rPr>
                <w:sz w:val="28"/>
                <w:szCs w:val="28"/>
                <w:lang w:val="ru-RU"/>
              </w:rPr>
            </w:pPr>
            <w:r w:rsidRPr="00291953">
              <w:rPr>
                <w:sz w:val="28"/>
                <w:szCs w:val="28"/>
                <w:lang w:val="ru-RU"/>
              </w:rPr>
              <w:t>25</w:t>
            </w:r>
          </w:p>
        </w:tc>
        <w:tc>
          <w:tcPr>
            <w:tcW w:w="1137" w:type="dxa"/>
            <w:shd w:val="clear" w:color="auto" w:fill="auto"/>
          </w:tcPr>
          <w:p w:rsidR="007B3444" w:rsidRPr="00291953" w:rsidRDefault="007B3444" w:rsidP="00291953">
            <w:pPr>
              <w:jc w:val="center"/>
              <w:rPr>
                <w:sz w:val="28"/>
                <w:szCs w:val="28"/>
                <w:lang w:val="ru-RU"/>
              </w:rPr>
            </w:pPr>
            <w:r w:rsidRPr="00291953">
              <w:rPr>
                <w:sz w:val="28"/>
                <w:szCs w:val="28"/>
                <w:lang w:val="ru-RU"/>
              </w:rPr>
              <w:t>70</w:t>
            </w:r>
          </w:p>
        </w:tc>
        <w:tc>
          <w:tcPr>
            <w:tcW w:w="980" w:type="dxa"/>
            <w:shd w:val="clear" w:color="auto" w:fill="auto"/>
          </w:tcPr>
          <w:p w:rsidR="007B3444" w:rsidRPr="00291953" w:rsidRDefault="007B3444" w:rsidP="00291953">
            <w:pPr>
              <w:jc w:val="center"/>
              <w:rPr>
                <w:sz w:val="28"/>
                <w:szCs w:val="28"/>
                <w:lang w:val="ru-RU"/>
              </w:rPr>
            </w:pPr>
            <w:r w:rsidRPr="00291953">
              <w:rPr>
                <w:sz w:val="28"/>
                <w:szCs w:val="28"/>
                <w:lang w:val="ru-RU"/>
              </w:rPr>
              <w:t>75</w:t>
            </w:r>
          </w:p>
        </w:tc>
        <w:tc>
          <w:tcPr>
            <w:tcW w:w="875" w:type="dxa"/>
            <w:shd w:val="clear" w:color="auto" w:fill="auto"/>
          </w:tcPr>
          <w:p w:rsidR="007B3444" w:rsidRPr="00291953" w:rsidRDefault="007B3444" w:rsidP="00291953">
            <w:pPr>
              <w:jc w:val="center"/>
              <w:rPr>
                <w:sz w:val="28"/>
                <w:szCs w:val="28"/>
                <w:lang w:val="ru-RU"/>
              </w:rPr>
            </w:pPr>
            <w:r w:rsidRPr="00291953">
              <w:rPr>
                <w:sz w:val="28"/>
                <w:szCs w:val="28"/>
                <w:lang w:val="ru-RU"/>
              </w:rPr>
              <w:t>5</w:t>
            </w:r>
          </w:p>
        </w:tc>
        <w:tc>
          <w:tcPr>
            <w:tcW w:w="768" w:type="dxa"/>
            <w:shd w:val="clear" w:color="auto" w:fill="auto"/>
          </w:tcPr>
          <w:p w:rsidR="007B3444" w:rsidRPr="00291953" w:rsidRDefault="007B3444" w:rsidP="00291953">
            <w:pPr>
              <w:jc w:val="center"/>
              <w:rPr>
                <w:sz w:val="28"/>
                <w:szCs w:val="28"/>
                <w:lang w:val="ru-RU"/>
              </w:rPr>
            </w:pPr>
            <w:r w:rsidRPr="00291953">
              <w:rPr>
                <w:sz w:val="28"/>
                <w:szCs w:val="28"/>
                <w:lang w:val="ru-RU"/>
              </w:rPr>
              <w:t>5</w:t>
            </w:r>
          </w:p>
        </w:tc>
        <w:tc>
          <w:tcPr>
            <w:tcW w:w="1541" w:type="dxa"/>
            <w:shd w:val="clear" w:color="auto" w:fill="auto"/>
          </w:tcPr>
          <w:p w:rsidR="007B3444" w:rsidRPr="00291953" w:rsidRDefault="007B3444" w:rsidP="00291953">
            <w:pPr>
              <w:jc w:val="both"/>
              <w:rPr>
                <w:sz w:val="28"/>
                <w:szCs w:val="28"/>
                <w:lang w:val="ru-RU"/>
              </w:rPr>
            </w:pPr>
            <w:r w:rsidRPr="00291953">
              <w:rPr>
                <w:sz w:val="28"/>
                <w:szCs w:val="28"/>
              </w:rPr>
              <w:t>♀</w:t>
            </w:r>
            <w:r w:rsidRPr="00291953">
              <w:rPr>
                <w:sz w:val="28"/>
                <w:szCs w:val="28"/>
                <w:lang w:val="ru-RU"/>
              </w:rPr>
              <w:t xml:space="preserve"> 3 </w:t>
            </w:r>
            <w:r w:rsidRPr="00291953">
              <w:rPr>
                <w:sz w:val="28"/>
                <w:szCs w:val="28"/>
              </w:rPr>
              <w:t>♂</w:t>
            </w:r>
            <w:r w:rsidRPr="00291953">
              <w:rPr>
                <w:sz w:val="28"/>
                <w:szCs w:val="28"/>
                <w:lang w:val="ru-RU"/>
              </w:rPr>
              <w:t xml:space="preserve"> 2</w:t>
            </w:r>
          </w:p>
        </w:tc>
        <w:tc>
          <w:tcPr>
            <w:tcW w:w="4204" w:type="dxa"/>
            <w:shd w:val="clear" w:color="auto" w:fill="auto"/>
          </w:tcPr>
          <w:p w:rsidR="007B3444" w:rsidRPr="00291953" w:rsidRDefault="007B3444" w:rsidP="00291953">
            <w:pPr>
              <w:jc w:val="both"/>
              <w:rPr>
                <w:sz w:val="28"/>
                <w:szCs w:val="28"/>
                <w:lang w:val="ru-RU"/>
              </w:rPr>
            </w:pPr>
            <w:r w:rsidRPr="00291953">
              <w:rPr>
                <w:sz w:val="28"/>
                <w:szCs w:val="28"/>
              </w:rPr>
              <w:t>♀</w:t>
            </w:r>
            <w:r w:rsidRPr="00291953">
              <w:rPr>
                <w:sz w:val="28"/>
                <w:szCs w:val="28"/>
                <w:lang w:val="ru-RU"/>
              </w:rPr>
              <w:t xml:space="preserve"> 20, 22, 20</w:t>
            </w:r>
            <w:r w:rsidRPr="00291953">
              <w:rPr>
                <w:sz w:val="28"/>
                <w:szCs w:val="28"/>
              </w:rPr>
              <w:t>♂</w:t>
            </w:r>
            <w:r w:rsidRPr="00291953">
              <w:rPr>
                <w:sz w:val="28"/>
                <w:szCs w:val="28"/>
                <w:lang w:val="ru-RU"/>
              </w:rPr>
              <w:t xml:space="preserve"> 28, 28</w:t>
            </w:r>
          </w:p>
        </w:tc>
      </w:tr>
      <w:tr w:rsidR="007B3444" w:rsidRPr="00291953" w:rsidTr="00291953">
        <w:trPr>
          <w:trHeight w:val="201"/>
        </w:trPr>
        <w:tc>
          <w:tcPr>
            <w:tcW w:w="1161" w:type="dxa"/>
            <w:shd w:val="clear" w:color="auto" w:fill="auto"/>
          </w:tcPr>
          <w:p w:rsidR="007B3444" w:rsidRPr="00291953" w:rsidRDefault="007B3444" w:rsidP="00291953">
            <w:pPr>
              <w:jc w:val="center"/>
              <w:rPr>
                <w:sz w:val="28"/>
                <w:szCs w:val="28"/>
                <w:lang w:val="ru-RU"/>
              </w:rPr>
            </w:pPr>
            <w:r w:rsidRPr="00291953">
              <w:rPr>
                <w:sz w:val="28"/>
                <w:szCs w:val="28"/>
                <w:lang w:val="ru-RU"/>
              </w:rPr>
              <w:t>20</w:t>
            </w:r>
            <w:r w:rsidR="0073384E">
              <w:rPr>
                <w:sz w:val="28"/>
                <w:szCs w:val="28"/>
                <w:lang w:val="ru-RU"/>
              </w:rPr>
              <w:t>14</w:t>
            </w:r>
          </w:p>
        </w:tc>
        <w:tc>
          <w:tcPr>
            <w:tcW w:w="1245" w:type="dxa"/>
            <w:shd w:val="clear" w:color="auto" w:fill="auto"/>
          </w:tcPr>
          <w:p w:rsidR="007B3444" w:rsidRPr="00291953" w:rsidRDefault="007B3444" w:rsidP="00291953">
            <w:pPr>
              <w:jc w:val="center"/>
              <w:rPr>
                <w:sz w:val="28"/>
                <w:szCs w:val="28"/>
                <w:lang w:val="ru-RU"/>
              </w:rPr>
            </w:pPr>
            <w:r w:rsidRPr="00291953">
              <w:rPr>
                <w:sz w:val="28"/>
                <w:szCs w:val="28"/>
                <w:lang w:val="ru-RU"/>
              </w:rPr>
              <w:t>104</w:t>
            </w:r>
          </w:p>
        </w:tc>
        <w:tc>
          <w:tcPr>
            <w:tcW w:w="695" w:type="dxa"/>
            <w:shd w:val="clear" w:color="auto" w:fill="auto"/>
          </w:tcPr>
          <w:p w:rsidR="007B3444" w:rsidRPr="00291953" w:rsidRDefault="007B3444" w:rsidP="00291953">
            <w:pPr>
              <w:jc w:val="center"/>
              <w:rPr>
                <w:sz w:val="28"/>
                <w:szCs w:val="28"/>
                <w:lang w:val="ru-RU"/>
              </w:rPr>
            </w:pPr>
            <w:r w:rsidRPr="00291953">
              <w:rPr>
                <w:sz w:val="28"/>
                <w:szCs w:val="28"/>
                <w:lang w:val="ru-RU"/>
              </w:rPr>
              <w:t>100</w:t>
            </w:r>
          </w:p>
        </w:tc>
        <w:tc>
          <w:tcPr>
            <w:tcW w:w="1006" w:type="dxa"/>
            <w:shd w:val="clear" w:color="auto" w:fill="auto"/>
          </w:tcPr>
          <w:p w:rsidR="007B3444" w:rsidRPr="00291953" w:rsidRDefault="007B3444" w:rsidP="00291953">
            <w:pPr>
              <w:jc w:val="center"/>
              <w:rPr>
                <w:sz w:val="28"/>
                <w:szCs w:val="28"/>
                <w:lang w:val="ru-RU"/>
              </w:rPr>
            </w:pPr>
            <w:r w:rsidRPr="00291953">
              <w:rPr>
                <w:sz w:val="28"/>
                <w:szCs w:val="28"/>
                <w:lang w:val="ru-RU"/>
              </w:rPr>
              <w:t>25</w:t>
            </w:r>
          </w:p>
        </w:tc>
        <w:tc>
          <w:tcPr>
            <w:tcW w:w="979" w:type="dxa"/>
            <w:shd w:val="clear" w:color="auto" w:fill="auto"/>
          </w:tcPr>
          <w:p w:rsidR="007B3444" w:rsidRPr="00291953" w:rsidRDefault="007B3444" w:rsidP="00291953">
            <w:pPr>
              <w:jc w:val="center"/>
              <w:rPr>
                <w:sz w:val="28"/>
                <w:szCs w:val="28"/>
                <w:lang w:val="ru-RU"/>
              </w:rPr>
            </w:pPr>
            <w:r w:rsidRPr="00291953">
              <w:rPr>
                <w:sz w:val="28"/>
                <w:szCs w:val="28"/>
                <w:lang w:val="ru-RU"/>
              </w:rPr>
              <w:t>24</w:t>
            </w:r>
          </w:p>
        </w:tc>
        <w:tc>
          <w:tcPr>
            <w:tcW w:w="1137" w:type="dxa"/>
            <w:shd w:val="clear" w:color="auto" w:fill="auto"/>
          </w:tcPr>
          <w:p w:rsidR="007B3444" w:rsidRPr="00291953" w:rsidRDefault="007B3444" w:rsidP="00291953">
            <w:pPr>
              <w:jc w:val="center"/>
              <w:rPr>
                <w:sz w:val="28"/>
                <w:szCs w:val="28"/>
                <w:lang w:val="ru-RU"/>
              </w:rPr>
            </w:pPr>
            <w:r w:rsidRPr="00291953">
              <w:rPr>
                <w:sz w:val="28"/>
                <w:szCs w:val="28"/>
                <w:lang w:val="ru-RU"/>
              </w:rPr>
              <w:t>79</w:t>
            </w:r>
          </w:p>
        </w:tc>
        <w:tc>
          <w:tcPr>
            <w:tcW w:w="980" w:type="dxa"/>
            <w:shd w:val="clear" w:color="auto" w:fill="auto"/>
          </w:tcPr>
          <w:p w:rsidR="007B3444" w:rsidRPr="00291953" w:rsidRDefault="007B3444" w:rsidP="00291953">
            <w:pPr>
              <w:jc w:val="center"/>
              <w:rPr>
                <w:sz w:val="28"/>
                <w:szCs w:val="28"/>
                <w:lang w:val="ru-RU"/>
              </w:rPr>
            </w:pPr>
            <w:r w:rsidRPr="00291953">
              <w:rPr>
                <w:sz w:val="28"/>
                <w:szCs w:val="28"/>
                <w:lang w:val="ru-RU"/>
              </w:rPr>
              <w:t xml:space="preserve">76 </w:t>
            </w:r>
          </w:p>
        </w:tc>
        <w:tc>
          <w:tcPr>
            <w:tcW w:w="875" w:type="dxa"/>
            <w:shd w:val="clear" w:color="auto" w:fill="auto"/>
          </w:tcPr>
          <w:p w:rsidR="007B3444" w:rsidRPr="00291953" w:rsidRDefault="007B3444" w:rsidP="00291953">
            <w:pPr>
              <w:jc w:val="center"/>
              <w:rPr>
                <w:sz w:val="28"/>
                <w:szCs w:val="28"/>
                <w:lang w:val="ru-RU"/>
              </w:rPr>
            </w:pPr>
            <w:r w:rsidRPr="00291953">
              <w:rPr>
                <w:sz w:val="28"/>
                <w:szCs w:val="28"/>
                <w:lang w:val="ru-RU"/>
              </w:rPr>
              <w:t>8</w:t>
            </w:r>
          </w:p>
        </w:tc>
        <w:tc>
          <w:tcPr>
            <w:tcW w:w="768" w:type="dxa"/>
            <w:shd w:val="clear" w:color="auto" w:fill="auto"/>
          </w:tcPr>
          <w:p w:rsidR="007B3444" w:rsidRPr="00291953" w:rsidRDefault="007B3444" w:rsidP="00291953">
            <w:pPr>
              <w:jc w:val="center"/>
              <w:rPr>
                <w:sz w:val="28"/>
                <w:szCs w:val="28"/>
                <w:lang w:val="ru-RU"/>
              </w:rPr>
            </w:pPr>
            <w:r w:rsidRPr="00291953">
              <w:rPr>
                <w:sz w:val="28"/>
                <w:szCs w:val="28"/>
                <w:lang w:val="ru-RU"/>
              </w:rPr>
              <w:t>8</w:t>
            </w:r>
          </w:p>
        </w:tc>
        <w:tc>
          <w:tcPr>
            <w:tcW w:w="1541" w:type="dxa"/>
            <w:shd w:val="clear" w:color="auto" w:fill="auto"/>
          </w:tcPr>
          <w:p w:rsidR="007B3444" w:rsidRPr="00291953" w:rsidRDefault="007B3444" w:rsidP="00291953">
            <w:pPr>
              <w:jc w:val="both"/>
              <w:rPr>
                <w:sz w:val="28"/>
                <w:szCs w:val="28"/>
                <w:lang w:val="ru-RU"/>
              </w:rPr>
            </w:pPr>
            <w:r w:rsidRPr="00291953">
              <w:rPr>
                <w:sz w:val="28"/>
                <w:szCs w:val="28"/>
              </w:rPr>
              <w:t>♀</w:t>
            </w:r>
            <w:r w:rsidRPr="00291953">
              <w:rPr>
                <w:sz w:val="28"/>
                <w:szCs w:val="28"/>
                <w:lang w:val="ru-RU"/>
              </w:rPr>
              <w:t xml:space="preserve"> 3 </w:t>
            </w:r>
            <w:r w:rsidRPr="00291953">
              <w:rPr>
                <w:sz w:val="28"/>
                <w:szCs w:val="28"/>
              </w:rPr>
              <w:t>♂</w:t>
            </w:r>
            <w:r w:rsidRPr="00291953">
              <w:rPr>
                <w:sz w:val="28"/>
                <w:szCs w:val="28"/>
                <w:lang w:val="ru-RU"/>
              </w:rPr>
              <w:t xml:space="preserve"> 5</w:t>
            </w:r>
          </w:p>
        </w:tc>
        <w:tc>
          <w:tcPr>
            <w:tcW w:w="4204" w:type="dxa"/>
            <w:shd w:val="clear" w:color="auto" w:fill="auto"/>
          </w:tcPr>
          <w:p w:rsidR="007B3444" w:rsidRPr="00291953" w:rsidRDefault="007B3444" w:rsidP="00291953">
            <w:pPr>
              <w:jc w:val="both"/>
              <w:rPr>
                <w:sz w:val="28"/>
                <w:szCs w:val="28"/>
                <w:lang w:val="ru-RU"/>
              </w:rPr>
            </w:pPr>
            <w:r w:rsidRPr="00291953">
              <w:rPr>
                <w:sz w:val="28"/>
                <w:szCs w:val="28"/>
              </w:rPr>
              <w:t>♀</w:t>
            </w:r>
            <w:r w:rsidRPr="00291953">
              <w:rPr>
                <w:sz w:val="28"/>
                <w:szCs w:val="28"/>
                <w:lang w:val="ru-RU"/>
              </w:rPr>
              <w:t xml:space="preserve"> 24, 22, 28</w:t>
            </w:r>
            <w:r w:rsidRPr="00291953">
              <w:rPr>
                <w:sz w:val="28"/>
                <w:szCs w:val="28"/>
              </w:rPr>
              <w:t>♂</w:t>
            </w:r>
            <w:r w:rsidRPr="00291953">
              <w:rPr>
                <w:sz w:val="28"/>
                <w:szCs w:val="28"/>
                <w:lang w:val="ru-RU"/>
              </w:rPr>
              <w:t xml:space="preserve"> 44, 32, 28, 28, 34</w:t>
            </w:r>
          </w:p>
        </w:tc>
      </w:tr>
      <w:tr w:rsidR="007B3444" w:rsidRPr="00291953" w:rsidTr="00291953">
        <w:trPr>
          <w:trHeight w:val="370"/>
        </w:trPr>
        <w:tc>
          <w:tcPr>
            <w:tcW w:w="1161" w:type="dxa"/>
            <w:shd w:val="clear" w:color="auto" w:fill="auto"/>
          </w:tcPr>
          <w:p w:rsidR="007B3444" w:rsidRPr="00291953" w:rsidRDefault="007B3444" w:rsidP="00291953">
            <w:pPr>
              <w:jc w:val="center"/>
              <w:rPr>
                <w:sz w:val="28"/>
                <w:szCs w:val="28"/>
                <w:lang w:val="ru-RU"/>
              </w:rPr>
            </w:pPr>
            <w:r w:rsidRPr="00291953">
              <w:rPr>
                <w:sz w:val="28"/>
                <w:szCs w:val="28"/>
                <w:lang w:val="ru-RU"/>
              </w:rPr>
              <w:t>20</w:t>
            </w:r>
            <w:r w:rsidR="0073384E">
              <w:rPr>
                <w:sz w:val="28"/>
                <w:szCs w:val="28"/>
                <w:lang w:val="ru-RU"/>
              </w:rPr>
              <w:t>15</w:t>
            </w:r>
          </w:p>
        </w:tc>
        <w:tc>
          <w:tcPr>
            <w:tcW w:w="1245" w:type="dxa"/>
            <w:shd w:val="clear" w:color="auto" w:fill="auto"/>
          </w:tcPr>
          <w:p w:rsidR="007B3444" w:rsidRPr="00291953" w:rsidRDefault="007B3444" w:rsidP="00291953">
            <w:pPr>
              <w:jc w:val="center"/>
              <w:rPr>
                <w:sz w:val="28"/>
                <w:szCs w:val="28"/>
                <w:lang w:val="ru-RU"/>
              </w:rPr>
            </w:pPr>
            <w:r w:rsidRPr="00291953">
              <w:rPr>
                <w:sz w:val="28"/>
                <w:szCs w:val="28"/>
                <w:lang w:val="ru-RU"/>
              </w:rPr>
              <w:t>149</w:t>
            </w:r>
          </w:p>
        </w:tc>
        <w:tc>
          <w:tcPr>
            <w:tcW w:w="695" w:type="dxa"/>
            <w:shd w:val="clear" w:color="auto" w:fill="auto"/>
          </w:tcPr>
          <w:p w:rsidR="007B3444" w:rsidRPr="00291953" w:rsidRDefault="007B3444" w:rsidP="00291953">
            <w:pPr>
              <w:jc w:val="center"/>
              <w:rPr>
                <w:sz w:val="28"/>
                <w:szCs w:val="28"/>
                <w:lang w:val="ru-RU"/>
              </w:rPr>
            </w:pPr>
            <w:r w:rsidRPr="00291953">
              <w:rPr>
                <w:sz w:val="28"/>
                <w:szCs w:val="28"/>
                <w:lang w:val="ru-RU"/>
              </w:rPr>
              <w:t>100</w:t>
            </w:r>
          </w:p>
        </w:tc>
        <w:tc>
          <w:tcPr>
            <w:tcW w:w="1006" w:type="dxa"/>
            <w:shd w:val="clear" w:color="auto" w:fill="auto"/>
          </w:tcPr>
          <w:p w:rsidR="007B3444" w:rsidRPr="00291953" w:rsidRDefault="007B3444" w:rsidP="00291953">
            <w:pPr>
              <w:jc w:val="center"/>
              <w:rPr>
                <w:sz w:val="28"/>
                <w:szCs w:val="28"/>
                <w:lang w:val="ru-RU"/>
              </w:rPr>
            </w:pPr>
            <w:r w:rsidRPr="00291953">
              <w:rPr>
                <w:sz w:val="28"/>
                <w:szCs w:val="28"/>
                <w:lang w:val="ru-RU"/>
              </w:rPr>
              <w:t>37</w:t>
            </w:r>
          </w:p>
        </w:tc>
        <w:tc>
          <w:tcPr>
            <w:tcW w:w="979" w:type="dxa"/>
            <w:shd w:val="clear" w:color="auto" w:fill="auto"/>
          </w:tcPr>
          <w:p w:rsidR="007B3444" w:rsidRPr="00291953" w:rsidRDefault="007B3444" w:rsidP="00291953">
            <w:pPr>
              <w:jc w:val="center"/>
              <w:rPr>
                <w:sz w:val="28"/>
                <w:szCs w:val="28"/>
                <w:lang w:val="ru-RU"/>
              </w:rPr>
            </w:pPr>
            <w:r w:rsidRPr="00291953">
              <w:rPr>
                <w:sz w:val="28"/>
                <w:szCs w:val="28"/>
                <w:lang w:val="ru-RU"/>
              </w:rPr>
              <w:t>25</w:t>
            </w:r>
          </w:p>
        </w:tc>
        <w:tc>
          <w:tcPr>
            <w:tcW w:w="1137" w:type="dxa"/>
            <w:shd w:val="clear" w:color="auto" w:fill="auto"/>
          </w:tcPr>
          <w:p w:rsidR="007B3444" w:rsidRPr="00291953" w:rsidRDefault="007B3444" w:rsidP="00291953">
            <w:pPr>
              <w:jc w:val="center"/>
              <w:rPr>
                <w:sz w:val="28"/>
                <w:szCs w:val="28"/>
                <w:lang w:val="ru-RU"/>
              </w:rPr>
            </w:pPr>
            <w:r w:rsidRPr="00291953">
              <w:rPr>
                <w:sz w:val="28"/>
                <w:szCs w:val="28"/>
                <w:lang w:val="ru-RU"/>
              </w:rPr>
              <w:t>112</w:t>
            </w:r>
          </w:p>
        </w:tc>
        <w:tc>
          <w:tcPr>
            <w:tcW w:w="980" w:type="dxa"/>
            <w:shd w:val="clear" w:color="auto" w:fill="auto"/>
          </w:tcPr>
          <w:p w:rsidR="007B3444" w:rsidRPr="00291953" w:rsidRDefault="007B3444" w:rsidP="00291953">
            <w:pPr>
              <w:jc w:val="center"/>
              <w:rPr>
                <w:sz w:val="28"/>
                <w:szCs w:val="28"/>
                <w:lang w:val="ru-RU"/>
              </w:rPr>
            </w:pPr>
            <w:r w:rsidRPr="00291953">
              <w:rPr>
                <w:sz w:val="28"/>
                <w:szCs w:val="28"/>
                <w:lang w:val="ru-RU"/>
              </w:rPr>
              <w:t>75</w:t>
            </w:r>
          </w:p>
        </w:tc>
        <w:tc>
          <w:tcPr>
            <w:tcW w:w="875" w:type="dxa"/>
            <w:shd w:val="clear" w:color="auto" w:fill="auto"/>
          </w:tcPr>
          <w:p w:rsidR="007B3444" w:rsidRPr="00291953" w:rsidRDefault="007B3444" w:rsidP="00291953">
            <w:pPr>
              <w:jc w:val="center"/>
              <w:rPr>
                <w:sz w:val="28"/>
                <w:szCs w:val="28"/>
                <w:lang w:val="ru-RU"/>
              </w:rPr>
            </w:pPr>
            <w:r w:rsidRPr="00291953">
              <w:rPr>
                <w:sz w:val="28"/>
                <w:szCs w:val="28"/>
                <w:lang w:val="ru-RU"/>
              </w:rPr>
              <w:t>10</w:t>
            </w:r>
          </w:p>
        </w:tc>
        <w:tc>
          <w:tcPr>
            <w:tcW w:w="768" w:type="dxa"/>
            <w:shd w:val="clear" w:color="auto" w:fill="auto"/>
          </w:tcPr>
          <w:p w:rsidR="007B3444" w:rsidRPr="00291953" w:rsidRDefault="007B3444" w:rsidP="00291953">
            <w:pPr>
              <w:jc w:val="center"/>
              <w:rPr>
                <w:sz w:val="28"/>
                <w:szCs w:val="28"/>
                <w:lang w:val="ru-RU"/>
              </w:rPr>
            </w:pPr>
            <w:r w:rsidRPr="00291953">
              <w:rPr>
                <w:sz w:val="28"/>
                <w:szCs w:val="28"/>
                <w:lang w:val="ru-RU"/>
              </w:rPr>
              <w:t>8</w:t>
            </w:r>
          </w:p>
        </w:tc>
        <w:tc>
          <w:tcPr>
            <w:tcW w:w="1541" w:type="dxa"/>
            <w:shd w:val="clear" w:color="auto" w:fill="auto"/>
          </w:tcPr>
          <w:p w:rsidR="007B3444" w:rsidRPr="00291953" w:rsidRDefault="007B3444" w:rsidP="00291953">
            <w:pPr>
              <w:jc w:val="both"/>
              <w:rPr>
                <w:sz w:val="28"/>
                <w:szCs w:val="28"/>
                <w:lang w:val="ru-RU"/>
              </w:rPr>
            </w:pPr>
            <w:r w:rsidRPr="00291953">
              <w:rPr>
                <w:sz w:val="28"/>
                <w:szCs w:val="28"/>
              </w:rPr>
              <w:t>♀</w:t>
            </w:r>
            <w:r w:rsidRPr="00291953">
              <w:rPr>
                <w:sz w:val="28"/>
                <w:szCs w:val="28"/>
                <w:lang w:val="ru-RU"/>
              </w:rPr>
              <w:t xml:space="preserve"> 6 </w:t>
            </w:r>
            <w:r w:rsidRPr="00291953">
              <w:rPr>
                <w:sz w:val="28"/>
                <w:szCs w:val="28"/>
              </w:rPr>
              <w:t>♂</w:t>
            </w:r>
            <w:r w:rsidRPr="00291953">
              <w:rPr>
                <w:sz w:val="28"/>
                <w:szCs w:val="28"/>
                <w:lang w:val="ru-RU"/>
              </w:rPr>
              <w:t xml:space="preserve"> 4</w:t>
            </w:r>
          </w:p>
        </w:tc>
        <w:tc>
          <w:tcPr>
            <w:tcW w:w="4204" w:type="dxa"/>
            <w:shd w:val="clear" w:color="auto" w:fill="auto"/>
          </w:tcPr>
          <w:p w:rsidR="007B3444" w:rsidRPr="00291953" w:rsidRDefault="007B3444" w:rsidP="00291953">
            <w:pPr>
              <w:jc w:val="both"/>
              <w:rPr>
                <w:sz w:val="28"/>
                <w:szCs w:val="28"/>
                <w:lang w:val="ru-RU"/>
              </w:rPr>
            </w:pPr>
            <w:r w:rsidRPr="00291953">
              <w:rPr>
                <w:sz w:val="28"/>
                <w:szCs w:val="28"/>
              </w:rPr>
              <w:t>♀</w:t>
            </w:r>
            <w:r w:rsidRPr="00291953">
              <w:rPr>
                <w:sz w:val="28"/>
                <w:szCs w:val="28"/>
                <w:lang w:val="ru-RU"/>
              </w:rPr>
              <w:t xml:space="preserve"> 20, 26, 22, 22, 20, 18</w:t>
            </w:r>
            <w:r w:rsidRPr="00291953">
              <w:rPr>
                <w:sz w:val="28"/>
                <w:szCs w:val="28"/>
              </w:rPr>
              <w:t>♂</w:t>
            </w:r>
            <w:r w:rsidRPr="00291953">
              <w:rPr>
                <w:sz w:val="28"/>
                <w:szCs w:val="28"/>
                <w:lang w:val="ru-RU"/>
              </w:rPr>
              <w:t xml:space="preserve"> 32, 34, 40, 26</w:t>
            </w:r>
          </w:p>
        </w:tc>
      </w:tr>
      <w:tr w:rsidR="007B3444" w:rsidRPr="00291953" w:rsidTr="00291953">
        <w:trPr>
          <w:trHeight w:val="599"/>
        </w:trPr>
        <w:tc>
          <w:tcPr>
            <w:tcW w:w="1161" w:type="dxa"/>
            <w:shd w:val="clear" w:color="auto" w:fill="auto"/>
          </w:tcPr>
          <w:p w:rsidR="007B3444" w:rsidRPr="00291953" w:rsidRDefault="007B3444" w:rsidP="00291953">
            <w:pPr>
              <w:jc w:val="center"/>
              <w:rPr>
                <w:sz w:val="28"/>
                <w:szCs w:val="28"/>
                <w:lang w:val="ru-RU"/>
              </w:rPr>
            </w:pPr>
            <w:r w:rsidRPr="00291953">
              <w:rPr>
                <w:sz w:val="28"/>
                <w:szCs w:val="28"/>
                <w:lang w:val="ru-RU"/>
              </w:rPr>
              <w:t>20</w:t>
            </w:r>
            <w:r w:rsidR="0073384E">
              <w:rPr>
                <w:sz w:val="28"/>
                <w:szCs w:val="28"/>
                <w:lang w:val="ru-RU"/>
              </w:rPr>
              <w:t>16</w:t>
            </w:r>
          </w:p>
        </w:tc>
        <w:tc>
          <w:tcPr>
            <w:tcW w:w="1245" w:type="dxa"/>
            <w:shd w:val="clear" w:color="auto" w:fill="auto"/>
          </w:tcPr>
          <w:p w:rsidR="007B3444" w:rsidRPr="00291953" w:rsidRDefault="007B3444" w:rsidP="00291953">
            <w:pPr>
              <w:jc w:val="center"/>
              <w:rPr>
                <w:sz w:val="28"/>
                <w:szCs w:val="28"/>
                <w:lang w:val="ru-RU"/>
              </w:rPr>
            </w:pPr>
            <w:r w:rsidRPr="00291953">
              <w:rPr>
                <w:sz w:val="28"/>
                <w:szCs w:val="28"/>
                <w:lang w:val="ru-RU"/>
              </w:rPr>
              <w:t>247</w:t>
            </w:r>
          </w:p>
        </w:tc>
        <w:tc>
          <w:tcPr>
            <w:tcW w:w="695" w:type="dxa"/>
            <w:shd w:val="clear" w:color="auto" w:fill="auto"/>
          </w:tcPr>
          <w:p w:rsidR="007B3444" w:rsidRPr="00291953" w:rsidRDefault="007B3444" w:rsidP="00291953">
            <w:pPr>
              <w:jc w:val="center"/>
              <w:rPr>
                <w:sz w:val="28"/>
                <w:szCs w:val="28"/>
                <w:lang w:val="ru-RU"/>
              </w:rPr>
            </w:pPr>
            <w:r w:rsidRPr="00291953">
              <w:rPr>
                <w:sz w:val="28"/>
                <w:szCs w:val="28"/>
                <w:lang w:val="ru-RU"/>
              </w:rPr>
              <w:t>100</w:t>
            </w:r>
          </w:p>
        </w:tc>
        <w:tc>
          <w:tcPr>
            <w:tcW w:w="1006" w:type="dxa"/>
            <w:shd w:val="clear" w:color="auto" w:fill="auto"/>
          </w:tcPr>
          <w:p w:rsidR="007B3444" w:rsidRPr="00291953" w:rsidRDefault="007B3444" w:rsidP="00291953">
            <w:pPr>
              <w:jc w:val="center"/>
              <w:rPr>
                <w:sz w:val="28"/>
                <w:szCs w:val="28"/>
                <w:lang w:val="ru-RU"/>
              </w:rPr>
            </w:pPr>
            <w:r w:rsidRPr="00291953">
              <w:rPr>
                <w:sz w:val="28"/>
                <w:szCs w:val="28"/>
                <w:lang w:val="ru-RU"/>
              </w:rPr>
              <w:t>82</w:t>
            </w:r>
          </w:p>
        </w:tc>
        <w:tc>
          <w:tcPr>
            <w:tcW w:w="979" w:type="dxa"/>
            <w:shd w:val="clear" w:color="auto" w:fill="auto"/>
          </w:tcPr>
          <w:p w:rsidR="007B3444" w:rsidRPr="00291953" w:rsidRDefault="007B3444" w:rsidP="00291953">
            <w:pPr>
              <w:jc w:val="center"/>
              <w:rPr>
                <w:sz w:val="28"/>
                <w:szCs w:val="28"/>
                <w:lang w:val="ru-RU"/>
              </w:rPr>
            </w:pPr>
            <w:r w:rsidRPr="00291953">
              <w:rPr>
                <w:sz w:val="28"/>
                <w:szCs w:val="28"/>
                <w:lang w:val="ru-RU"/>
              </w:rPr>
              <w:t>33</w:t>
            </w:r>
          </w:p>
        </w:tc>
        <w:tc>
          <w:tcPr>
            <w:tcW w:w="1137" w:type="dxa"/>
            <w:shd w:val="clear" w:color="auto" w:fill="auto"/>
          </w:tcPr>
          <w:p w:rsidR="007B3444" w:rsidRPr="00291953" w:rsidRDefault="007B3444" w:rsidP="00291953">
            <w:pPr>
              <w:jc w:val="center"/>
              <w:rPr>
                <w:sz w:val="28"/>
                <w:szCs w:val="28"/>
                <w:lang w:val="ru-RU"/>
              </w:rPr>
            </w:pPr>
            <w:r w:rsidRPr="00291953">
              <w:rPr>
                <w:sz w:val="28"/>
                <w:szCs w:val="28"/>
                <w:lang w:val="ru-RU"/>
              </w:rPr>
              <w:t>165</w:t>
            </w:r>
          </w:p>
        </w:tc>
        <w:tc>
          <w:tcPr>
            <w:tcW w:w="980" w:type="dxa"/>
            <w:shd w:val="clear" w:color="auto" w:fill="auto"/>
          </w:tcPr>
          <w:p w:rsidR="007B3444" w:rsidRPr="00291953" w:rsidRDefault="007B3444" w:rsidP="00291953">
            <w:pPr>
              <w:jc w:val="center"/>
              <w:rPr>
                <w:sz w:val="28"/>
                <w:szCs w:val="28"/>
                <w:lang w:val="ru-RU"/>
              </w:rPr>
            </w:pPr>
            <w:r w:rsidRPr="00291953">
              <w:rPr>
                <w:sz w:val="28"/>
                <w:szCs w:val="28"/>
                <w:lang w:val="ru-RU"/>
              </w:rPr>
              <w:t>67</w:t>
            </w:r>
          </w:p>
        </w:tc>
        <w:tc>
          <w:tcPr>
            <w:tcW w:w="875" w:type="dxa"/>
            <w:shd w:val="clear" w:color="auto" w:fill="auto"/>
          </w:tcPr>
          <w:p w:rsidR="007B3444" w:rsidRPr="00291953" w:rsidRDefault="007B3444" w:rsidP="00291953">
            <w:pPr>
              <w:jc w:val="center"/>
              <w:rPr>
                <w:sz w:val="28"/>
                <w:szCs w:val="28"/>
                <w:lang w:val="ru-RU"/>
              </w:rPr>
            </w:pPr>
            <w:r w:rsidRPr="00291953">
              <w:rPr>
                <w:sz w:val="28"/>
                <w:szCs w:val="28"/>
                <w:lang w:val="ru-RU"/>
              </w:rPr>
              <w:t>14</w:t>
            </w:r>
          </w:p>
        </w:tc>
        <w:tc>
          <w:tcPr>
            <w:tcW w:w="768" w:type="dxa"/>
            <w:shd w:val="clear" w:color="auto" w:fill="auto"/>
          </w:tcPr>
          <w:p w:rsidR="007B3444" w:rsidRPr="00291953" w:rsidRDefault="007B3444" w:rsidP="00291953">
            <w:pPr>
              <w:jc w:val="center"/>
              <w:rPr>
                <w:sz w:val="28"/>
                <w:szCs w:val="28"/>
                <w:lang w:val="ru-RU"/>
              </w:rPr>
            </w:pPr>
            <w:r w:rsidRPr="00291953">
              <w:rPr>
                <w:sz w:val="28"/>
                <w:szCs w:val="28"/>
                <w:lang w:val="ru-RU"/>
              </w:rPr>
              <w:t>4</w:t>
            </w:r>
          </w:p>
        </w:tc>
        <w:tc>
          <w:tcPr>
            <w:tcW w:w="1541" w:type="dxa"/>
            <w:shd w:val="clear" w:color="auto" w:fill="auto"/>
          </w:tcPr>
          <w:p w:rsidR="007B3444" w:rsidRPr="00291953" w:rsidRDefault="007B3444" w:rsidP="00291953">
            <w:pPr>
              <w:jc w:val="both"/>
              <w:rPr>
                <w:sz w:val="28"/>
                <w:szCs w:val="28"/>
                <w:lang w:val="ru-RU"/>
              </w:rPr>
            </w:pPr>
            <w:r w:rsidRPr="00291953">
              <w:rPr>
                <w:sz w:val="28"/>
                <w:szCs w:val="28"/>
              </w:rPr>
              <w:t>♀</w:t>
            </w:r>
            <w:r w:rsidRPr="00291953">
              <w:rPr>
                <w:sz w:val="28"/>
                <w:szCs w:val="28"/>
                <w:lang w:val="ru-RU"/>
              </w:rPr>
              <w:t xml:space="preserve"> 6</w:t>
            </w:r>
            <w:r w:rsidRPr="00291953">
              <w:rPr>
                <w:sz w:val="28"/>
                <w:szCs w:val="28"/>
              </w:rPr>
              <w:t>♂</w:t>
            </w:r>
            <w:r w:rsidRPr="00291953">
              <w:rPr>
                <w:sz w:val="28"/>
                <w:szCs w:val="28"/>
                <w:lang w:val="ru-RU"/>
              </w:rPr>
              <w:t xml:space="preserve"> 8</w:t>
            </w:r>
          </w:p>
        </w:tc>
        <w:tc>
          <w:tcPr>
            <w:tcW w:w="4204" w:type="dxa"/>
            <w:shd w:val="clear" w:color="auto" w:fill="auto"/>
          </w:tcPr>
          <w:p w:rsidR="007B3444" w:rsidRPr="00291953" w:rsidRDefault="007B3444" w:rsidP="00291953">
            <w:pPr>
              <w:jc w:val="both"/>
              <w:rPr>
                <w:sz w:val="28"/>
                <w:szCs w:val="28"/>
                <w:lang w:val="ru-RU"/>
              </w:rPr>
            </w:pPr>
            <w:r w:rsidRPr="00291953">
              <w:rPr>
                <w:sz w:val="28"/>
                <w:szCs w:val="28"/>
              </w:rPr>
              <w:t>♀</w:t>
            </w:r>
            <w:r w:rsidRPr="00291953">
              <w:rPr>
                <w:sz w:val="28"/>
                <w:szCs w:val="28"/>
                <w:lang w:val="ru-RU"/>
              </w:rPr>
              <w:t xml:space="preserve"> 20, 24, 22, 26, 26, 28</w:t>
            </w:r>
            <w:r w:rsidRPr="00291953">
              <w:rPr>
                <w:sz w:val="28"/>
                <w:szCs w:val="28"/>
              </w:rPr>
              <w:t>♂</w:t>
            </w:r>
            <w:r w:rsidRPr="00291953">
              <w:rPr>
                <w:sz w:val="28"/>
                <w:szCs w:val="28"/>
                <w:lang w:val="ru-RU"/>
              </w:rPr>
              <w:t xml:space="preserve"> 38, 36, 28, 34, 40, 36, 34, 24</w:t>
            </w:r>
          </w:p>
        </w:tc>
      </w:tr>
      <w:tr w:rsidR="007B3444" w:rsidRPr="00291953" w:rsidTr="00291953">
        <w:trPr>
          <w:trHeight w:val="613"/>
        </w:trPr>
        <w:tc>
          <w:tcPr>
            <w:tcW w:w="1161" w:type="dxa"/>
            <w:shd w:val="clear" w:color="auto" w:fill="auto"/>
          </w:tcPr>
          <w:p w:rsidR="007B3444" w:rsidRPr="00291953" w:rsidRDefault="007B3444" w:rsidP="00291953">
            <w:pPr>
              <w:jc w:val="center"/>
              <w:rPr>
                <w:sz w:val="28"/>
                <w:szCs w:val="28"/>
                <w:lang w:val="ru-RU"/>
              </w:rPr>
            </w:pPr>
            <w:r w:rsidRPr="00291953">
              <w:rPr>
                <w:sz w:val="28"/>
                <w:szCs w:val="28"/>
                <w:lang w:val="ru-RU"/>
              </w:rPr>
              <w:t>20</w:t>
            </w:r>
            <w:r w:rsidR="0073384E">
              <w:rPr>
                <w:sz w:val="28"/>
                <w:szCs w:val="28"/>
                <w:lang w:val="ru-RU"/>
              </w:rPr>
              <w:t>17</w:t>
            </w:r>
          </w:p>
        </w:tc>
        <w:tc>
          <w:tcPr>
            <w:tcW w:w="1245" w:type="dxa"/>
            <w:shd w:val="clear" w:color="auto" w:fill="auto"/>
          </w:tcPr>
          <w:p w:rsidR="007B3444" w:rsidRPr="00291953" w:rsidRDefault="007B3444" w:rsidP="00291953">
            <w:pPr>
              <w:jc w:val="center"/>
              <w:rPr>
                <w:sz w:val="28"/>
                <w:szCs w:val="28"/>
                <w:lang w:val="ru-RU"/>
              </w:rPr>
            </w:pPr>
            <w:r w:rsidRPr="00291953">
              <w:rPr>
                <w:sz w:val="28"/>
                <w:szCs w:val="28"/>
                <w:lang w:val="ru-RU"/>
              </w:rPr>
              <w:t>220</w:t>
            </w:r>
          </w:p>
        </w:tc>
        <w:tc>
          <w:tcPr>
            <w:tcW w:w="695" w:type="dxa"/>
            <w:shd w:val="clear" w:color="auto" w:fill="auto"/>
          </w:tcPr>
          <w:p w:rsidR="007B3444" w:rsidRPr="00291953" w:rsidRDefault="007B3444" w:rsidP="00291953">
            <w:pPr>
              <w:jc w:val="center"/>
              <w:rPr>
                <w:sz w:val="28"/>
                <w:szCs w:val="28"/>
                <w:lang w:val="ru-RU"/>
              </w:rPr>
            </w:pPr>
            <w:r w:rsidRPr="00291953">
              <w:rPr>
                <w:sz w:val="28"/>
                <w:szCs w:val="28"/>
                <w:lang w:val="ru-RU"/>
              </w:rPr>
              <w:t>100</w:t>
            </w:r>
          </w:p>
        </w:tc>
        <w:tc>
          <w:tcPr>
            <w:tcW w:w="1006" w:type="dxa"/>
            <w:shd w:val="clear" w:color="auto" w:fill="auto"/>
          </w:tcPr>
          <w:p w:rsidR="007B3444" w:rsidRPr="00291953" w:rsidRDefault="007B3444" w:rsidP="00291953">
            <w:pPr>
              <w:jc w:val="center"/>
              <w:rPr>
                <w:sz w:val="28"/>
                <w:szCs w:val="28"/>
                <w:lang w:val="ru-RU"/>
              </w:rPr>
            </w:pPr>
            <w:r w:rsidRPr="00291953">
              <w:rPr>
                <w:sz w:val="28"/>
                <w:szCs w:val="28"/>
                <w:lang w:val="ru-RU"/>
              </w:rPr>
              <w:t>73</w:t>
            </w:r>
          </w:p>
        </w:tc>
        <w:tc>
          <w:tcPr>
            <w:tcW w:w="979" w:type="dxa"/>
            <w:shd w:val="clear" w:color="auto" w:fill="auto"/>
          </w:tcPr>
          <w:p w:rsidR="007B3444" w:rsidRPr="00291953" w:rsidRDefault="007B3444" w:rsidP="00291953">
            <w:pPr>
              <w:jc w:val="center"/>
              <w:rPr>
                <w:sz w:val="28"/>
                <w:szCs w:val="28"/>
                <w:lang w:val="ru-RU"/>
              </w:rPr>
            </w:pPr>
            <w:r w:rsidRPr="00291953">
              <w:rPr>
                <w:sz w:val="28"/>
                <w:szCs w:val="28"/>
                <w:lang w:val="ru-RU"/>
              </w:rPr>
              <w:t>33</w:t>
            </w:r>
          </w:p>
        </w:tc>
        <w:tc>
          <w:tcPr>
            <w:tcW w:w="1137" w:type="dxa"/>
            <w:shd w:val="clear" w:color="auto" w:fill="auto"/>
          </w:tcPr>
          <w:p w:rsidR="007B3444" w:rsidRPr="00291953" w:rsidRDefault="007B3444" w:rsidP="00291953">
            <w:pPr>
              <w:jc w:val="center"/>
              <w:rPr>
                <w:sz w:val="28"/>
                <w:szCs w:val="28"/>
                <w:lang w:val="ru-RU"/>
              </w:rPr>
            </w:pPr>
            <w:r w:rsidRPr="00291953">
              <w:rPr>
                <w:sz w:val="28"/>
                <w:szCs w:val="28"/>
                <w:lang w:val="ru-RU"/>
              </w:rPr>
              <w:t>147</w:t>
            </w:r>
          </w:p>
        </w:tc>
        <w:tc>
          <w:tcPr>
            <w:tcW w:w="980" w:type="dxa"/>
            <w:shd w:val="clear" w:color="auto" w:fill="auto"/>
          </w:tcPr>
          <w:p w:rsidR="007B3444" w:rsidRPr="00291953" w:rsidRDefault="007B3444" w:rsidP="00291953">
            <w:pPr>
              <w:jc w:val="center"/>
              <w:rPr>
                <w:sz w:val="28"/>
                <w:szCs w:val="28"/>
                <w:lang w:val="ru-RU"/>
              </w:rPr>
            </w:pPr>
            <w:r w:rsidRPr="00291953">
              <w:rPr>
                <w:sz w:val="28"/>
                <w:szCs w:val="28"/>
                <w:lang w:val="ru-RU"/>
              </w:rPr>
              <w:t>67</w:t>
            </w:r>
          </w:p>
        </w:tc>
        <w:tc>
          <w:tcPr>
            <w:tcW w:w="875" w:type="dxa"/>
            <w:shd w:val="clear" w:color="auto" w:fill="auto"/>
          </w:tcPr>
          <w:p w:rsidR="007B3444" w:rsidRPr="00291953" w:rsidRDefault="007B3444" w:rsidP="00291953">
            <w:pPr>
              <w:jc w:val="center"/>
              <w:rPr>
                <w:sz w:val="28"/>
                <w:szCs w:val="28"/>
                <w:lang w:val="ru-RU"/>
              </w:rPr>
            </w:pPr>
            <w:r w:rsidRPr="00291953">
              <w:rPr>
                <w:sz w:val="28"/>
                <w:szCs w:val="28"/>
                <w:lang w:val="ru-RU"/>
              </w:rPr>
              <w:t>12</w:t>
            </w:r>
          </w:p>
        </w:tc>
        <w:tc>
          <w:tcPr>
            <w:tcW w:w="768" w:type="dxa"/>
            <w:shd w:val="clear" w:color="auto" w:fill="auto"/>
          </w:tcPr>
          <w:p w:rsidR="007B3444" w:rsidRPr="00291953" w:rsidRDefault="007B3444" w:rsidP="00291953">
            <w:pPr>
              <w:jc w:val="center"/>
              <w:rPr>
                <w:sz w:val="28"/>
                <w:szCs w:val="28"/>
                <w:lang w:val="ru-RU"/>
              </w:rPr>
            </w:pPr>
            <w:r w:rsidRPr="00291953">
              <w:rPr>
                <w:sz w:val="28"/>
                <w:szCs w:val="28"/>
                <w:lang w:val="ru-RU"/>
              </w:rPr>
              <w:t>5</w:t>
            </w:r>
          </w:p>
        </w:tc>
        <w:tc>
          <w:tcPr>
            <w:tcW w:w="1541" w:type="dxa"/>
            <w:shd w:val="clear" w:color="auto" w:fill="auto"/>
          </w:tcPr>
          <w:p w:rsidR="007B3444" w:rsidRPr="00291953" w:rsidRDefault="007B3444" w:rsidP="00291953">
            <w:pPr>
              <w:jc w:val="both"/>
              <w:rPr>
                <w:sz w:val="28"/>
                <w:szCs w:val="28"/>
                <w:lang w:val="ru-RU"/>
              </w:rPr>
            </w:pPr>
            <w:r w:rsidRPr="00291953">
              <w:rPr>
                <w:sz w:val="28"/>
                <w:szCs w:val="28"/>
              </w:rPr>
              <w:t>♀</w:t>
            </w:r>
            <w:r w:rsidRPr="00291953">
              <w:rPr>
                <w:sz w:val="28"/>
                <w:szCs w:val="28"/>
                <w:lang w:val="ru-RU"/>
              </w:rPr>
              <w:t xml:space="preserve"> 5</w:t>
            </w:r>
            <w:r w:rsidRPr="00291953">
              <w:rPr>
                <w:sz w:val="28"/>
                <w:szCs w:val="28"/>
              </w:rPr>
              <w:t>♂</w:t>
            </w:r>
            <w:r w:rsidRPr="00291953">
              <w:rPr>
                <w:sz w:val="28"/>
                <w:szCs w:val="28"/>
                <w:lang w:val="ru-RU"/>
              </w:rPr>
              <w:t xml:space="preserve"> 7</w:t>
            </w:r>
          </w:p>
        </w:tc>
        <w:tc>
          <w:tcPr>
            <w:tcW w:w="4204" w:type="dxa"/>
            <w:shd w:val="clear" w:color="auto" w:fill="auto"/>
          </w:tcPr>
          <w:p w:rsidR="007B3444" w:rsidRPr="00291953" w:rsidRDefault="007B3444" w:rsidP="00291953">
            <w:pPr>
              <w:jc w:val="both"/>
              <w:rPr>
                <w:sz w:val="28"/>
                <w:szCs w:val="28"/>
                <w:lang w:val="ru-RU"/>
              </w:rPr>
            </w:pPr>
            <w:r w:rsidRPr="00291953">
              <w:rPr>
                <w:sz w:val="28"/>
                <w:szCs w:val="28"/>
              </w:rPr>
              <w:t>♀</w:t>
            </w:r>
            <w:r w:rsidRPr="00291953">
              <w:rPr>
                <w:sz w:val="28"/>
                <w:szCs w:val="28"/>
                <w:lang w:val="ru-RU"/>
              </w:rPr>
              <w:t xml:space="preserve"> 24, 28, 26, 24, 32</w:t>
            </w:r>
            <w:r w:rsidRPr="00291953">
              <w:rPr>
                <w:sz w:val="28"/>
                <w:szCs w:val="28"/>
              </w:rPr>
              <w:t>♂</w:t>
            </w:r>
            <w:r w:rsidRPr="00291953">
              <w:rPr>
                <w:sz w:val="28"/>
                <w:szCs w:val="28"/>
                <w:lang w:val="ru-RU"/>
              </w:rPr>
              <w:t xml:space="preserve"> 32, 36, 28, 38, 24, 32, 30</w:t>
            </w:r>
          </w:p>
        </w:tc>
      </w:tr>
      <w:tr w:rsidR="007B3444" w:rsidRPr="00291953" w:rsidTr="00291953">
        <w:trPr>
          <w:trHeight w:val="272"/>
        </w:trPr>
        <w:tc>
          <w:tcPr>
            <w:tcW w:w="1161" w:type="dxa"/>
            <w:shd w:val="clear" w:color="auto" w:fill="auto"/>
          </w:tcPr>
          <w:p w:rsidR="007B3444" w:rsidRPr="00291953" w:rsidRDefault="007B3444" w:rsidP="00291953">
            <w:pPr>
              <w:jc w:val="center"/>
              <w:rPr>
                <w:sz w:val="28"/>
                <w:szCs w:val="28"/>
                <w:lang w:val="ru-RU"/>
              </w:rPr>
            </w:pPr>
            <w:r w:rsidRPr="00291953">
              <w:rPr>
                <w:sz w:val="28"/>
                <w:szCs w:val="28"/>
                <w:lang w:val="ru-RU"/>
              </w:rPr>
              <w:t>201</w:t>
            </w:r>
            <w:r w:rsidR="0073384E">
              <w:rPr>
                <w:sz w:val="28"/>
                <w:szCs w:val="28"/>
                <w:lang w:val="ru-RU"/>
              </w:rPr>
              <w:t>8</w:t>
            </w:r>
          </w:p>
        </w:tc>
        <w:tc>
          <w:tcPr>
            <w:tcW w:w="1245" w:type="dxa"/>
            <w:shd w:val="clear" w:color="auto" w:fill="auto"/>
          </w:tcPr>
          <w:p w:rsidR="007B3444" w:rsidRPr="00291953" w:rsidRDefault="007B3444" w:rsidP="00291953">
            <w:pPr>
              <w:jc w:val="center"/>
              <w:rPr>
                <w:sz w:val="28"/>
                <w:szCs w:val="28"/>
                <w:lang w:val="ru-RU"/>
              </w:rPr>
            </w:pPr>
            <w:r w:rsidRPr="00291953">
              <w:rPr>
                <w:sz w:val="28"/>
                <w:szCs w:val="28"/>
                <w:lang w:val="ru-RU"/>
              </w:rPr>
              <w:t>254</w:t>
            </w:r>
          </w:p>
        </w:tc>
        <w:tc>
          <w:tcPr>
            <w:tcW w:w="695" w:type="dxa"/>
            <w:shd w:val="clear" w:color="auto" w:fill="auto"/>
          </w:tcPr>
          <w:p w:rsidR="007B3444" w:rsidRPr="00291953" w:rsidRDefault="007B3444" w:rsidP="00291953">
            <w:pPr>
              <w:jc w:val="center"/>
              <w:rPr>
                <w:sz w:val="28"/>
                <w:szCs w:val="28"/>
                <w:lang w:val="ru-RU"/>
              </w:rPr>
            </w:pPr>
            <w:r w:rsidRPr="00291953">
              <w:rPr>
                <w:sz w:val="28"/>
                <w:szCs w:val="28"/>
                <w:lang w:val="ru-RU"/>
              </w:rPr>
              <w:t>100</w:t>
            </w:r>
          </w:p>
        </w:tc>
        <w:tc>
          <w:tcPr>
            <w:tcW w:w="1006" w:type="dxa"/>
            <w:shd w:val="clear" w:color="auto" w:fill="auto"/>
          </w:tcPr>
          <w:p w:rsidR="007B3444" w:rsidRPr="00291953" w:rsidRDefault="007B3444" w:rsidP="00291953">
            <w:pPr>
              <w:jc w:val="center"/>
              <w:rPr>
                <w:sz w:val="28"/>
                <w:szCs w:val="28"/>
                <w:lang w:val="ru-RU"/>
              </w:rPr>
            </w:pPr>
            <w:r w:rsidRPr="00291953">
              <w:rPr>
                <w:sz w:val="28"/>
                <w:szCs w:val="28"/>
                <w:lang w:val="ru-RU"/>
              </w:rPr>
              <w:t>90</w:t>
            </w:r>
          </w:p>
        </w:tc>
        <w:tc>
          <w:tcPr>
            <w:tcW w:w="979" w:type="dxa"/>
            <w:shd w:val="clear" w:color="auto" w:fill="auto"/>
          </w:tcPr>
          <w:p w:rsidR="007B3444" w:rsidRPr="00291953" w:rsidRDefault="007B3444" w:rsidP="00291953">
            <w:pPr>
              <w:jc w:val="center"/>
              <w:rPr>
                <w:sz w:val="28"/>
                <w:szCs w:val="28"/>
                <w:lang w:val="ru-RU"/>
              </w:rPr>
            </w:pPr>
            <w:r w:rsidRPr="00291953">
              <w:rPr>
                <w:sz w:val="28"/>
                <w:szCs w:val="28"/>
                <w:lang w:val="ru-RU"/>
              </w:rPr>
              <w:t>35</w:t>
            </w:r>
          </w:p>
        </w:tc>
        <w:tc>
          <w:tcPr>
            <w:tcW w:w="1137" w:type="dxa"/>
            <w:shd w:val="clear" w:color="auto" w:fill="auto"/>
          </w:tcPr>
          <w:p w:rsidR="007B3444" w:rsidRPr="00291953" w:rsidRDefault="007B3444" w:rsidP="00291953">
            <w:pPr>
              <w:jc w:val="center"/>
              <w:rPr>
                <w:sz w:val="28"/>
                <w:szCs w:val="28"/>
                <w:lang w:val="ru-RU"/>
              </w:rPr>
            </w:pPr>
            <w:r w:rsidRPr="00291953">
              <w:rPr>
                <w:sz w:val="28"/>
                <w:szCs w:val="28"/>
                <w:lang w:val="ru-RU"/>
              </w:rPr>
              <w:t>164</w:t>
            </w:r>
          </w:p>
        </w:tc>
        <w:tc>
          <w:tcPr>
            <w:tcW w:w="980" w:type="dxa"/>
            <w:shd w:val="clear" w:color="auto" w:fill="auto"/>
          </w:tcPr>
          <w:p w:rsidR="007B3444" w:rsidRPr="00291953" w:rsidRDefault="007B3444" w:rsidP="00291953">
            <w:pPr>
              <w:jc w:val="center"/>
              <w:rPr>
                <w:sz w:val="28"/>
                <w:szCs w:val="28"/>
                <w:lang w:val="ru-RU"/>
              </w:rPr>
            </w:pPr>
            <w:r w:rsidRPr="00291953">
              <w:rPr>
                <w:sz w:val="28"/>
                <w:szCs w:val="28"/>
                <w:lang w:val="ru-RU"/>
              </w:rPr>
              <w:t>65</w:t>
            </w:r>
          </w:p>
        </w:tc>
        <w:tc>
          <w:tcPr>
            <w:tcW w:w="875" w:type="dxa"/>
            <w:shd w:val="clear" w:color="auto" w:fill="auto"/>
          </w:tcPr>
          <w:p w:rsidR="007B3444" w:rsidRPr="00291953" w:rsidRDefault="007B3444" w:rsidP="00291953">
            <w:pPr>
              <w:jc w:val="center"/>
              <w:rPr>
                <w:sz w:val="28"/>
                <w:szCs w:val="28"/>
                <w:lang w:val="ru-RU"/>
              </w:rPr>
            </w:pPr>
            <w:r w:rsidRPr="00291953">
              <w:rPr>
                <w:sz w:val="28"/>
                <w:szCs w:val="28"/>
                <w:lang w:val="ru-RU"/>
              </w:rPr>
              <w:t>8</w:t>
            </w:r>
          </w:p>
        </w:tc>
        <w:tc>
          <w:tcPr>
            <w:tcW w:w="768" w:type="dxa"/>
            <w:shd w:val="clear" w:color="auto" w:fill="auto"/>
          </w:tcPr>
          <w:p w:rsidR="007B3444" w:rsidRPr="00291953" w:rsidRDefault="007B3444" w:rsidP="00291953">
            <w:pPr>
              <w:jc w:val="center"/>
              <w:rPr>
                <w:sz w:val="28"/>
                <w:szCs w:val="28"/>
                <w:lang w:val="ru-RU"/>
              </w:rPr>
            </w:pPr>
            <w:r w:rsidRPr="00291953">
              <w:rPr>
                <w:sz w:val="28"/>
                <w:szCs w:val="28"/>
                <w:lang w:val="ru-RU"/>
              </w:rPr>
              <w:t>3</w:t>
            </w:r>
          </w:p>
        </w:tc>
        <w:tc>
          <w:tcPr>
            <w:tcW w:w="1541" w:type="dxa"/>
            <w:shd w:val="clear" w:color="auto" w:fill="auto"/>
          </w:tcPr>
          <w:p w:rsidR="007B3444" w:rsidRPr="00291953" w:rsidRDefault="007B3444" w:rsidP="00291953">
            <w:pPr>
              <w:jc w:val="both"/>
              <w:rPr>
                <w:sz w:val="28"/>
                <w:szCs w:val="28"/>
                <w:lang w:val="ru-RU"/>
              </w:rPr>
            </w:pPr>
            <w:r w:rsidRPr="00291953">
              <w:rPr>
                <w:sz w:val="28"/>
                <w:szCs w:val="28"/>
              </w:rPr>
              <w:t>♀</w:t>
            </w:r>
            <w:r w:rsidRPr="00291953">
              <w:rPr>
                <w:sz w:val="28"/>
                <w:szCs w:val="28"/>
                <w:lang w:val="ru-RU"/>
              </w:rPr>
              <w:t xml:space="preserve"> 2</w:t>
            </w:r>
            <w:r w:rsidRPr="00291953">
              <w:rPr>
                <w:sz w:val="28"/>
                <w:szCs w:val="28"/>
              </w:rPr>
              <w:t>♂</w:t>
            </w:r>
            <w:r w:rsidRPr="00291953">
              <w:rPr>
                <w:sz w:val="28"/>
                <w:szCs w:val="28"/>
                <w:lang w:val="ru-RU"/>
              </w:rPr>
              <w:t xml:space="preserve"> 6</w:t>
            </w:r>
          </w:p>
        </w:tc>
        <w:tc>
          <w:tcPr>
            <w:tcW w:w="4204" w:type="dxa"/>
            <w:shd w:val="clear" w:color="auto" w:fill="auto"/>
          </w:tcPr>
          <w:p w:rsidR="007B3444" w:rsidRPr="00291953" w:rsidRDefault="007B3444" w:rsidP="00291953">
            <w:pPr>
              <w:jc w:val="both"/>
              <w:rPr>
                <w:sz w:val="28"/>
                <w:szCs w:val="28"/>
                <w:lang w:val="ru-RU"/>
              </w:rPr>
            </w:pPr>
            <w:r w:rsidRPr="00291953">
              <w:rPr>
                <w:sz w:val="28"/>
                <w:szCs w:val="28"/>
              </w:rPr>
              <w:t>♀</w:t>
            </w:r>
            <w:r w:rsidRPr="00291953">
              <w:rPr>
                <w:sz w:val="28"/>
                <w:szCs w:val="28"/>
                <w:lang w:val="ru-RU"/>
              </w:rPr>
              <w:t xml:space="preserve"> 22, 28</w:t>
            </w:r>
            <w:r w:rsidRPr="00291953">
              <w:rPr>
                <w:sz w:val="28"/>
                <w:szCs w:val="28"/>
              </w:rPr>
              <w:t>♂</w:t>
            </w:r>
            <w:r w:rsidRPr="00291953">
              <w:rPr>
                <w:sz w:val="28"/>
                <w:szCs w:val="28"/>
                <w:lang w:val="ru-RU"/>
              </w:rPr>
              <w:t xml:space="preserve"> 34, 34, 38, 26, 32, 28</w:t>
            </w:r>
          </w:p>
        </w:tc>
      </w:tr>
      <w:tr w:rsidR="007B3444" w:rsidRPr="00291953" w:rsidTr="00291953">
        <w:trPr>
          <w:trHeight w:val="613"/>
        </w:trPr>
        <w:tc>
          <w:tcPr>
            <w:tcW w:w="1161" w:type="dxa"/>
            <w:shd w:val="clear" w:color="auto" w:fill="auto"/>
          </w:tcPr>
          <w:p w:rsidR="007B3444" w:rsidRPr="00291953" w:rsidRDefault="007B3444" w:rsidP="00291953">
            <w:pPr>
              <w:jc w:val="center"/>
              <w:rPr>
                <w:sz w:val="28"/>
                <w:szCs w:val="28"/>
                <w:lang w:val="ru-RU"/>
              </w:rPr>
            </w:pPr>
            <w:r w:rsidRPr="00291953">
              <w:rPr>
                <w:sz w:val="28"/>
                <w:szCs w:val="28"/>
                <w:lang w:val="ru-RU"/>
              </w:rPr>
              <w:t>201</w:t>
            </w:r>
            <w:r w:rsidR="0073384E">
              <w:rPr>
                <w:sz w:val="28"/>
                <w:szCs w:val="28"/>
                <w:lang w:val="ru-RU"/>
              </w:rPr>
              <w:t>9</w:t>
            </w:r>
          </w:p>
        </w:tc>
        <w:tc>
          <w:tcPr>
            <w:tcW w:w="1245" w:type="dxa"/>
            <w:shd w:val="clear" w:color="auto" w:fill="auto"/>
          </w:tcPr>
          <w:p w:rsidR="007B3444" w:rsidRPr="00291953" w:rsidRDefault="007B3444" w:rsidP="00291953">
            <w:pPr>
              <w:jc w:val="center"/>
              <w:rPr>
                <w:sz w:val="28"/>
                <w:szCs w:val="28"/>
                <w:lang w:val="ru-RU"/>
              </w:rPr>
            </w:pPr>
            <w:r w:rsidRPr="00291953">
              <w:rPr>
                <w:sz w:val="28"/>
                <w:szCs w:val="28"/>
                <w:lang w:val="ru-RU"/>
              </w:rPr>
              <w:t>235</w:t>
            </w:r>
          </w:p>
        </w:tc>
        <w:tc>
          <w:tcPr>
            <w:tcW w:w="695" w:type="dxa"/>
            <w:shd w:val="clear" w:color="auto" w:fill="auto"/>
          </w:tcPr>
          <w:p w:rsidR="007B3444" w:rsidRPr="00291953" w:rsidRDefault="007B3444" w:rsidP="00291953">
            <w:pPr>
              <w:jc w:val="center"/>
              <w:rPr>
                <w:sz w:val="28"/>
                <w:szCs w:val="28"/>
                <w:lang w:val="ru-RU"/>
              </w:rPr>
            </w:pPr>
            <w:r w:rsidRPr="00291953">
              <w:rPr>
                <w:sz w:val="28"/>
                <w:szCs w:val="28"/>
                <w:lang w:val="ru-RU"/>
              </w:rPr>
              <w:t>100</w:t>
            </w:r>
          </w:p>
        </w:tc>
        <w:tc>
          <w:tcPr>
            <w:tcW w:w="1006" w:type="dxa"/>
            <w:shd w:val="clear" w:color="auto" w:fill="auto"/>
          </w:tcPr>
          <w:p w:rsidR="007B3444" w:rsidRPr="00291953" w:rsidRDefault="007B3444" w:rsidP="00291953">
            <w:pPr>
              <w:jc w:val="center"/>
              <w:rPr>
                <w:sz w:val="28"/>
                <w:szCs w:val="28"/>
                <w:lang w:val="ru-RU"/>
              </w:rPr>
            </w:pPr>
            <w:r w:rsidRPr="00291953">
              <w:rPr>
                <w:sz w:val="28"/>
                <w:szCs w:val="28"/>
                <w:lang w:val="ru-RU"/>
              </w:rPr>
              <w:t>51</w:t>
            </w:r>
          </w:p>
        </w:tc>
        <w:tc>
          <w:tcPr>
            <w:tcW w:w="979" w:type="dxa"/>
            <w:shd w:val="clear" w:color="auto" w:fill="auto"/>
          </w:tcPr>
          <w:p w:rsidR="007B3444" w:rsidRPr="00291953" w:rsidRDefault="007B3444" w:rsidP="00291953">
            <w:pPr>
              <w:jc w:val="center"/>
              <w:rPr>
                <w:sz w:val="28"/>
                <w:szCs w:val="28"/>
                <w:lang w:val="ru-RU"/>
              </w:rPr>
            </w:pPr>
            <w:r w:rsidRPr="00291953">
              <w:rPr>
                <w:sz w:val="28"/>
                <w:szCs w:val="28"/>
                <w:lang w:val="ru-RU"/>
              </w:rPr>
              <w:t>22</w:t>
            </w:r>
          </w:p>
        </w:tc>
        <w:tc>
          <w:tcPr>
            <w:tcW w:w="1137" w:type="dxa"/>
            <w:shd w:val="clear" w:color="auto" w:fill="auto"/>
          </w:tcPr>
          <w:p w:rsidR="007B3444" w:rsidRPr="00291953" w:rsidRDefault="007B3444" w:rsidP="00291953">
            <w:pPr>
              <w:jc w:val="center"/>
              <w:rPr>
                <w:sz w:val="28"/>
                <w:szCs w:val="28"/>
                <w:lang w:val="ru-RU"/>
              </w:rPr>
            </w:pPr>
            <w:r w:rsidRPr="00291953">
              <w:rPr>
                <w:sz w:val="28"/>
                <w:szCs w:val="28"/>
                <w:lang w:val="ru-RU"/>
              </w:rPr>
              <w:t>184</w:t>
            </w:r>
          </w:p>
        </w:tc>
        <w:tc>
          <w:tcPr>
            <w:tcW w:w="980" w:type="dxa"/>
            <w:shd w:val="clear" w:color="auto" w:fill="auto"/>
          </w:tcPr>
          <w:p w:rsidR="007B3444" w:rsidRPr="00291953" w:rsidRDefault="007B3444" w:rsidP="00291953">
            <w:pPr>
              <w:jc w:val="center"/>
              <w:rPr>
                <w:sz w:val="28"/>
                <w:szCs w:val="28"/>
                <w:lang w:val="ru-RU"/>
              </w:rPr>
            </w:pPr>
            <w:r w:rsidRPr="00291953">
              <w:rPr>
                <w:sz w:val="28"/>
                <w:szCs w:val="28"/>
                <w:lang w:val="ru-RU"/>
              </w:rPr>
              <w:t>78</w:t>
            </w:r>
          </w:p>
        </w:tc>
        <w:tc>
          <w:tcPr>
            <w:tcW w:w="875" w:type="dxa"/>
            <w:shd w:val="clear" w:color="auto" w:fill="auto"/>
          </w:tcPr>
          <w:p w:rsidR="007B3444" w:rsidRPr="00291953" w:rsidRDefault="007B3444" w:rsidP="00291953">
            <w:pPr>
              <w:jc w:val="center"/>
              <w:rPr>
                <w:sz w:val="28"/>
                <w:szCs w:val="28"/>
                <w:lang w:val="ru-RU"/>
              </w:rPr>
            </w:pPr>
            <w:r w:rsidRPr="00291953">
              <w:rPr>
                <w:sz w:val="28"/>
                <w:szCs w:val="28"/>
                <w:lang w:val="ru-RU"/>
              </w:rPr>
              <w:t>11</w:t>
            </w:r>
          </w:p>
        </w:tc>
        <w:tc>
          <w:tcPr>
            <w:tcW w:w="768" w:type="dxa"/>
            <w:shd w:val="clear" w:color="auto" w:fill="auto"/>
          </w:tcPr>
          <w:p w:rsidR="007B3444" w:rsidRPr="00291953" w:rsidRDefault="007B3444" w:rsidP="00291953">
            <w:pPr>
              <w:jc w:val="center"/>
              <w:rPr>
                <w:sz w:val="28"/>
                <w:szCs w:val="28"/>
                <w:lang w:val="ru-RU"/>
              </w:rPr>
            </w:pPr>
            <w:r w:rsidRPr="00291953">
              <w:rPr>
                <w:sz w:val="28"/>
                <w:szCs w:val="28"/>
                <w:lang w:val="ru-RU"/>
              </w:rPr>
              <w:t>5</w:t>
            </w:r>
          </w:p>
        </w:tc>
        <w:tc>
          <w:tcPr>
            <w:tcW w:w="1541" w:type="dxa"/>
            <w:shd w:val="clear" w:color="auto" w:fill="auto"/>
          </w:tcPr>
          <w:p w:rsidR="007B3444" w:rsidRPr="00291953" w:rsidRDefault="007B3444" w:rsidP="00291953">
            <w:pPr>
              <w:jc w:val="both"/>
              <w:rPr>
                <w:sz w:val="28"/>
                <w:szCs w:val="28"/>
                <w:lang w:val="ru-RU"/>
              </w:rPr>
            </w:pPr>
            <w:r w:rsidRPr="00291953">
              <w:rPr>
                <w:sz w:val="28"/>
                <w:szCs w:val="28"/>
              </w:rPr>
              <w:t>♀</w:t>
            </w:r>
            <w:r w:rsidRPr="00291953">
              <w:rPr>
                <w:sz w:val="28"/>
                <w:szCs w:val="28"/>
                <w:lang w:val="ru-RU"/>
              </w:rPr>
              <w:t xml:space="preserve"> 4</w:t>
            </w:r>
            <w:r w:rsidRPr="00291953">
              <w:rPr>
                <w:sz w:val="28"/>
                <w:szCs w:val="28"/>
              </w:rPr>
              <w:t>♂</w:t>
            </w:r>
            <w:r w:rsidRPr="00291953">
              <w:rPr>
                <w:sz w:val="28"/>
                <w:szCs w:val="28"/>
                <w:lang w:val="ru-RU"/>
              </w:rPr>
              <w:t xml:space="preserve"> 7</w:t>
            </w:r>
          </w:p>
        </w:tc>
        <w:tc>
          <w:tcPr>
            <w:tcW w:w="4204" w:type="dxa"/>
            <w:shd w:val="clear" w:color="auto" w:fill="auto"/>
          </w:tcPr>
          <w:p w:rsidR="007B3444" w:rsidRPr="00291953" w:rsidRDefault="007B3444" w:rsidP="00291953">
            <w:pPr>
              <w:jc w:val="both"/>
              <w:rPr>
                <w:sz w:val="28"/>
                <w:szCs w:val="28"/>
                <w:lang w:val="ru-RU"/>
              </w:rPr>
            </w:pPr>
            <w:r w:rsidRPr="00291953">
              <w:rPr>
                <w:sz w:val="28"/>
                <w:szCs w:val="28"/>
              </w:rPr>
              <w:t>♀</w:t>
            </w:r>
            <w:r w:rsidRPr="00291953">
              <w:rPr>
                <w:sz w:val="28"/>
                <w:szCs w:val="28"/>
                <w:lang w:val="ru-RU"/>
              </w:rPr>
              <w:t xml:space="preserve"> 24, 28, 26, 20</w:t>
            </w:r>
            <w:r w:rsidRPr="00291953">
              <w:rPr>
                <w:sz w:val="28"/>
                <w:szCs w:val="28"/>
              </w:rPr>
              <w:t>♂</w:t>
            </w:r>
            <w:r w:rsidRPr="00291953">
              <w:rPr>
                <w:sz w:val="28"/>
                <w:szCs w:val="28"/>
                <w:lang w:val="ru-RU"/>
              </w:rPr>
              <w:t xml:space="preserve"> 24, 36, 34, 28, 26, 24, 28</w:t>
            </w:r>
          </w:p>
        </w:tc>
      </w:tr>
      <w:tr w:rsidR="007B3444" w:rsidRPr="00291953" w:rsidTr="00291953">
        <w:trPr>
          <w:trHeight w:val="245"/>
        </w:trPr>
        <w:tc>
          <w:tcPr>
            <w:tcW w:w="1161" w:type="dxa"/>
            <w:shd w:val="clear" w:color="auto" w:fill="auto"/>
          </w:tcPr>
          <w:p w:rsidR="007B3444" w:rsidRPr="00291953" w:rsidRDefault="007B3444" w:rsidP="00291953">
            <w:pPr>
              <w:jc w:val="center"/>
              <w:rPr>
                <w:sz w:val="28"/>
                <w:szCs w:val="28"/>
                <w:lang w:val="ru-RU"/>
              </w:rPr>
            </w:pPr>
            <w:r w:rsidRPr="00291953">
              <w:rPr>
                <w:sz w:val="28"/>
                <w:szCs w:val="28"/>
                <w:lang w:val="ru-RU"/>
              </w:rPr>
              <w:t>20</w:t>
            </w:r>
            <w:r w:rsidR="0073384E">
              <w:rPr>
                <w:sz w:val="28"/>
                <w:szCs w:val="28"/>
                <w:lang w:val="ru-RU"/>
              </w:rPr>
              <w:t>20</w:t>
            </w:r>
          </w:p>
        </w:tc>
        <w:tc>
          <w:tcPr>
            <w:tcW w:w="1245" w:type="dxa"/>
            <w:shd w:val="clear" w:color="auto" w:fill="auto"/>
          </w:tcPr>
          <w:p w:rsidR="007B3444" w:rsidRPr="00291953" w:rsidRDefault="007B3444" w:rsidP="00291953">
            <w:pPr>
              <w:jc w:val="center"/>
              <w:rPr>
                <w:sz w:val="28"/>
                <w:szCs w:val="28"/>
                <w:lang w:val="ru-RU"/>
              </w:rPr>
            </w:pPr>
            <w:r w:rsidRPr="00291953">
              <w:rPr>
                <w:sz w:val="28"/>
                <w:szCs w:val="28"/>
                <w:lang w:val="ru-RU"/>
              </w:rPr>
              <w:t>218</w:t>
            </w:r>
          </w:p>
        </w:tc>
        <w:tc>
          <w:tcPr>
            <w:tcW w:w="695" w:type="dxa"/>
            <w:shd w:val="clear" w:color="auto" w:fill="auto"/>
          </w:tcPr>
          <w:p w:rsidR="007B3444" w:rsidRPr="00291953" w:rsidRDefault="007B3444" w:rsidP="00291953">
            <w:pPr>
              <w:jc w:val="center"/>
              <w:rPr>
                <w:sz w:val="28"/>
                <w:szCs w:val="28"/>
                <w:lang w:val="ru-RU"/>
              </w:rPr>
            </w:pPr>
            <w:r w:rsidRPr="00291953">
              <w:rPr>
                <w:sz w:val="28"/>
                <w:szCs w:val="28"/>
                <w:lang w:val="ru-RU"/>
              </w:rPr>
              <w:t>100</w:t>
            </w:r>
          </w:p>
        </w:tc>
        <w:tc>
          <w:tcPr>
            <w:tcW w:w="1006" w:type="dxa"/>
            <w:shd w:val="clear" w:color="auto" w:fill="auto"/>
          </w:tcPr>
          <w:p w:rsidR="007B3444" w:rsidRPr="00291953" w:rsidRDefault="007B3444" w:rsidP="00291953">
            <w:pPr>
              <w:jc w:val="center"/>
              <w:rPr>
                <w:sz w:val="28"/>
                <w:szCs w:val="28"/>
                <w:lang w:val="ru-RU"/>
              </w:rPr>
            </w:pPr>
            <w:r w:rsidRPr="00291953">
              <w:rPr>
                <w:sz w:val="28"/>
                <w:szCs w:val="28"/>
                <w:lang w:val="ru-RU"/>
              </w:rPr>
              <w:t>64</w:t>
            </w:r>
          </w:p>
        </w:tc>
        <w:tc>
          <w:tcPr>
            <w:tcW w:w="979" w:type="dxa"/>
            <w:shd w:val="clear" w:color="auto" w:fill="auto"/>
          </w:tcPr>
          <w:p w:rsidR="007B3444" w:rsidRPr="00291953" w:rsidRDefault="007B3444" w:rsidP="00291953">
            <w:pPr>
              <w:jc w:val="center"/>
              <w:rPr>
                <w:sz w:val="28"/>
                <w:szCs w:val="28"/>
                <w:lang w:val="ru-RU"/>
              </w:rPr>
            </w:pPr>
            <w:r w:rsidRPr="00291953">
              <w:rPr>
                <w:sz w:val="28"/>
                <w:szCs w:val="28"/>
                <w:lang w:val="ru-RU"/>
              </w:rPr>
              <w:t>29</w:t>
            </w:r>
          </w:p>
        </w:tc>
        <w:tc>
          <w:tcPr>
            <w:tcW w:w="1137" w:type="dxa"/>
            <w:shd w:val="clear" w:color="auto" w:fill="auto"/>
          </w:tcPr>
          <w:p w:rsidR="007B3444" w:rsidRPr="00291953" w:rsidRDefault="007B3444" w:rsidP="00291953">
            <w:pPr>
              <w:jc w:val="center"/>
              <w:rPr>
                <w:sz w:val="28"/>
                <w:szCs w:val="28"/>
                <w:lang w:val="ru-RU"/>
              </w:rPr>
            </w:pPr>
            <w:r w:rsidRPr="00291953">
              <w:rPr>
                <w:sz w:val="28"/>
                <w:szCs w:val="28"/>
                <w:lang w:val="ru-RU"/>
              </w:rPr>
              <w:t>154</w:t>
            </w:r>
          </w:p>
        </w:tc>
        <w:tc>
          <w:tcPr>
            <w:tcW w:w="980" w:type="dxa"/>
            <w:shd w:val="clear" w:color="auto" w:fill="auto"/>
          </w:tcPr>
          <w:p w:rsidR="007B3444" w:rsidRPr="00291953" w:rsidRDefault="007B3444" w:rsidP="00291953">
            <w:pPr>
              <w:jc w:val="center"/>
              <w:rPr>
                <w:sz w:val="28"/>
                <w:szCs w:val="28"/>
                <w:lang w:val="ru-RU"/>
              </w:rPr>
            </w:pPr>
            <w:r w:rsidRPr="00291953">
              <w:rPr>
                <w:sz w:val="28"/>
                <w:szCs w:val="28"/>
                <w:lang w:val="ru-RU"/>
              </w:rPr>
              <w:t>71</w:t>
            </w:r>
          </w:p>
        </w:tc>
        <w:tc>
          <w:tcPr>
            <w:tcW w:w="875" w:type="dxa"/>
            <w:shd w:val="clear" w:color="auto" w:fill="auto"/>
          </w:tcPr>
          <w:p w:rsidR="007B3444" w:rsidRPr="00291953" w:rsidRDefault="007B3444" w:rsidP="00291953">
            <w:pPr>
              <w:jc w:val="center"/>
              <w:rPr>
                <w:sz w:val="28"/>
                <w:szCs w:val="28"/>
                <w:lang w:val="ru-RU"/>
              </w:rPr>
            </w:pPr>
            <w:r w:rsidRPr="00291953">
              <w:rPr>
                <w:sz w:val="28"/>
                <w:szCs w:val="28"/>
                <w:lang w:val="ru-RU"/>
              </w:rPr>
              <w:t>4</w:t>
            </w:r>
          </w:p>
        </w:tc>
        <w:tc>
          <w:tcPr>
            <w:tcW w:w="768" w:type="dxa"/>
            <w:shd w:val="clear" w:color="auto" w:fill="auto"/>
          </w:tcPr>
          <w:p w:rsidR="007B3444" w:rsidRPr="00291953" w:rsidRDefault="007B3444" w:rsidP="00291953">
            <w:pPr>
              <w:jc w:val="center"/>
              <w:rPr>
                <w:sz w:val="28"/>
                <w:szCs w:val="28"/>
                <w:lang w:val="ru-RU"/>
              </w:rPr>
            </w:pPr>
            <w:r w:rsidRPr="00291953">
              <w:rPr>
                <w:sz w:val="28"/>
                <w:szCs w:val="28"/>
                <w:lang w:val="ru-RU"/>
              </w:rPr>
              <w:t>2</w:t>
            </w:r>
          </w:p>
        </w:tc>
        <w:tc>
          <w:tcPr>
            <w:tcW w:w="1541" w:type="dxa"/>
            <w:shd w:val="clear" w:color="auto" w:fill="auto"/>
          </w:tcPr>
          <w:p w:rsidR="007B3444" w:rsidRPr="00291953" w:rsidRDefault="007B3444" w:rsidP="00291953">
            <w:pPr>
              <w:jc w:val="both"/>
              <w:rPr>
                <w:sz w:val="28"/>
                <w:szCs w:val="28"/>
                <w:lang w:val="ru-RU"/>
              </w:rPr>
            </w:pPr>
            <w:r w:rsidRPr="00291953">
              <w:rPr>
                <w:sz w:val="28"/>
                <w:szCs w:val="28"/>
              </w:rPr>
              <w:t>♀</w:t>
            </w:r>
            <w:r w:rsidRPr="00291953">
              <w:rPr>
                <w:sz w:val="28"/>
                <w:szCs w:val="28"/>
                <w:lang w:val="ru-RU"/>
              </w:rPr>
              <w:t xml:space="preserve"> 0</w:t>
            </w:r>
            <w:r w:rsidRPr="00291953">
              <w:rPr>
                <w:sz w:val="28"/>
                <w:szCs w:val="28"/>
              </w:rPr>
              <w:t>♂</w:t>
            </w:r>
            <w:r w:rsidRPr="00291953">
              <w:rPr>
                <w:sz w:val="28"/>
                <w:szCs w:val="28"/>
                <w:lang w:val="ru-RU"/>
              </w:rPr>
              <w:t xml:space="preserve"> 4</w:t>
            </w:r>
          </w:p>
        </w:tc>
        <w:tc>
          <w:tcPr>
            <w:tcW w:w="4204" w:type="dxa"/>
            <w:shd w:val="clear" w:color="auto" w:fill="auto"/>
          </w:tcPr>
          <w:p w:rsidR="007B3444" w:rsidRPr="00291953" w:rsidRDefault="007B3444" w:rsidP="00291953">
            <w:pPr>
              <w:jc w:val="both"/>
              <w:rPr>
                <w:sz w:val="28"/>
                <w:szCs w:val="28"/>
                <w:lang w:val="ru-RU"/>
              </w:rPr>
            </w:pPr>
            <w:r w:rsidRPr="00291953">
              <w:rPr>
                <w:sz w:val="28"/>
                <w:szCs w:val="28"/>
              </w:rPr>
              <w:t>♀</w:t>
            </w:r>
            <w:r w:rsidRPr="00291953">
              <w:rPr>
                <w:sz w:val="28"/>
                <w:szCs w:val="28"/>
                <w:lang w:val="ru-RU"/>
              </w:rPr>
              <w:t xml:space="preserve"> 0</w:t>
            </w:r>
            <w:r w:rsidRPr="00291953">
              <w:rPr>
                <w:sz w:val="28"/>
                <w:szCs w:val="28"/>
              </w:rPr>
              <w:t>♂</w:t>
            </w:r>
            <w:r w:rsidRPr="00291953">
              <w:rPr>
                <w:sz w:val="28"/>
                <w:szCs w:val="28"/>
                <w:lang w:val="ru-RU"/>
              </w:rPr>
              <w:t xml:space="preserve"> 22, 30, 30, 38</w:t>
            </w:r>
          </w:p>
        </w:tc>
      </w:tr>
      <w:tr w:rsidR="007B3444" w:rsidRPr="00291953" w:rsidTr="00291953">
        <w:trPr>
          <w:trHeight w:val="342"/>
        </w:trPr>
        <w:tc>
          <w:tcPr>
            <w:tcW w:w="1161" w:type="dxa"/>
            <w:shd w:val="clear" w:color="auto" w:fill="auto"/>
          </w:tcPr>
          <w:p w:rsidR="007B3444" w:rsidRPr="00291953" w:rsidRDefault="007B3444" w:rsidP="00291953">
            <w:pPr>
              <w:jc w:val="center"/>
              <w:rPr>
                <w:sz w:val="28"/>
                <w:szCs w:val="28"/>
                <w:lang w:val="ru-RU"/>
              </w:rPr>
            </w:pPr>
            <w:r w:rsidRPr="00291953">
              <w:rPr>
                <w:sz w:val="28"/>
                <w:szCs w:val="28"/>
                <w:lang w:val="ru-RU"/>
              </w:rPr>
              <w:t>20</w:t>
            </w:r>
            <w:r w:rsidR="0073384E">
              <w:rPr>
                <w:sz w:val="28"/>
                <w:szCs w:val="28"/>
                <w:lang w:val="ru-RU"/>
              </w:rPr>
              <w:t>21</w:t>
            </w:r>
          </w:p>
        </w:tc>
        <w:tc>
          <w:tcPr>
            <w:tcW w:w="1245" w:type="dxa"/>
            <w:shd w:val="clear" w:color="auto" w:fill="auto"/>
          </w:tcPr>
          <w:p w:rsidR="007B3444" w:rsidRPr="00291953" w:rsidRDefault="007B3444" w:rsidP="00291953">
            <w:pPr>
              <w:jc w:val="center"/>
              <w:rPr>
                <w:sz w:val="28"/>
                <w:szCs w:val="28"/>
                <w:lang w:val="ru-RU"/>
              </w:rPr>
            </w:pPr>
            <w:r w:rsidRPr="00291953">
              <w:rPr>
                <w:sz w:val="28"/>
                <w:szCs w:val="28"/>
                <w:lang w:val="ru-RU"/>
              </w:rPr>
              <w:t>240</w:t>
            </w:r>
          </w:p>
        </w:tc>
        <w:tc>
          <w:tcPr>
            <w:tcW w:w="695" w:type="dxa"/>
            <w:shd w:val="clear" w:color="auto" w:fill="auto"/>
          </w:tcPr>
          <w:p w:rsidR="007B3444" w:rsidRPr="00291953" w:rsidRDefault="007B3444" w:rsidP="00291953">
            <w:pPr>
              <w:jc w:val="center"/>
              <w:rPr>
                <w:sz w:val="28"/>
                <w:szCs w:val="28"/>
                <w:lang w:val="ru-RU"/>
              </w:rPr>
            </w:pPr>
            <w:r w:rsidRPr="00291953">
              <w:rPr>
                <w:sz w:val="28"/>
                <w:szCs w:val="28"/>
                <w:lang w:val="ru-RU"/>
              </w:rPr>
              <w:t>100</w:t>
            </w:r>
          </w:p>
        </w:tc>
        <w:tc>
          <w:tcPr>
            <w:tcW w:w="1006" w:type="dxa"/>
            <w:shd w:val="clear" w:color="auto" w:fill="auto"/>
          </w:tcPr>
          <w:p w:rsidR="007B3444" w:rsidRPr="00291953" w:rsidRDefault="007B3444" w:rsidP="00291953">
            <w:pPr>
              <w:jc w:val="center"/>
              <w:rPr>
                <w:sz w:val="28"/>
                <w:szCs w:val="28"/>
                <w:lang w:val="ru-RU"/>
              </w:rPr>
            </w:pPr>
            <w:r w:rsidRPr="00291953">
              <w:rPr>
                <w:sz w:val="28"/>
                <w:szCs w:val="28"/>
                <w:lang w:val="ru-RU"/>
              </w:rPr>
              <w:t>58</w:t>
            </w:r>
          </w:p>
        </w:tc>
        <w:tc>
          <w:tcPr>
            <w:tcW w:w="979" w:type="dxa"/>
            <w:shd w:val="clear" w:color="auto" w:fill="auto"/>
          </w:tcPr>
          <w:p w:rsidR="007B3444" w:rsidRPr="00291953" w:rsidRDefault="007B3444" w:rsidP="00291953">
            <w:pPr>
              <w:jc w:val="center"/>
              <w:rPr>
                <w:sz w:val="28"/>
                <w:szCs w:val="28"/>
                <w:lang w:val="ru-RU"/>
              </w:rPr>
            </w:pPr>
            <w:r w:rsidRPr="00291953">
              <w:rPr>
                <w:sz w:val="28"/>
                <w:szCs w:val="28"/>
                <w:lang w:val="ru-RU"/>
              </w:rPr>
              <w:t>24</w:t>
            </w:r>
          </w:p>
        </w:tc>
        <w:tc>
          <w:tcPr>
            <w:tcW w:w="1137" w:type="dxa"/>
            <w:shd w:val="clear" w:color="auto" w:fill="auto"/>
          </w:tcPr>
          <w:p w:rsidR="007B3444" w:rsidRPr="00291953" w:rsidRDefault="007B3444" w:rsidP="00291953">
            <w:pPr>
              <w:jc w:val="center"/>
              <w:rPr>
                <w:sz w:val="28"/>
                <w:szCs w:val="28"/>
                <w:lang w:val="ru-RU"/>
              </w:rPr>
            </w:pPr>
            <w:r w:rsidRPr="00291953">
              <w:rPr>
                <w:sz w:val="28"/>
                <w:szCs w:val="28"/>
                <w:lang w:val="ru-RU"/>
              </w:rPr>
              <w:t>182</w:t>
            </w:r>
          </w:p>
        </w:tc>
        <w:tc>
          <w:tcPr>
            <w:tcW w:w="980" w:type="dxa"/>
            <w:shd w:val="clear" w:color="auto" w:fill="auto"/>
          </w:tcPr>
          <w:p w:rsidR="007B3444" w:rsidRPr="00291953" w:rsidRDefault="007B3444" w:rsidP="00291953">
            <w:pPr>
              <w:jc w:val="center"/>
              <w:rPr>
                <w:sz w:val="28"/>
                <w:szCs w:val="28"/>
                <w:lang w:val="ru-RU"/>
              </w:rPr>
            </w:pPr>
            <w:r w:rsidRPr="00291953">
              <w:rPr>
                <w:sz w:val="28"/>
                <w:szCs w:val="28"/>
                <w:lang w:val="ru-RU"/>
              </w:rPr>
              <w:t>76</w:t>
            </w:r>
          </w:p>
        </w:tc>
        <w:tc>
          <w:tcPr>
            <w:tcW w:w="875" w:type="dxa"/>
            <w:shd w:val="clear" w:color="auto" w:fill="auto"/>
          </w:tcPr>
          <w:p w:rsidR="007B3444" w:rsidRPr="00291953" w:rsidRDefault="007B3444" w:rsidP="00291953">
            <w:pPr>
              <w:jc w:val="center"/>
              <w:rPr>
                <w:sz w:val="28"/>
                <w:szCs w:val="28"/>
                <w:lang w:val="ru-RU"/>
              </w:rPr>
            </w:pPr>
            <w:r w:rsidRPr="00291953">
              <w:rPr>
                <w:sz w:val="28"/>
                <w:szCs w:val="28"/>
                <w:lang w:val="ru-RU"/>
              </w:rPr>
              <w:t>0</w:t>
            </w:r>
          </w:p>
        </w:tc>
        <w:tc>
          <w:tcPr>
            <w:tcW w:w="768" w:type="dxa"/>
            <w:shd w:val="clear" w:color="auto" w:fill="auto"/>
          </w:tcPr>
          <w:p w:rsidR="007B3444" w:rsidRPr="00291953" w:rsidRDefault="007B3444" w:rsidP="00291953">
            <w:pPr>
              <w:jc w:val="center"/>
              <w:rPr>
                <w:sz w:val="28"/>
                <w:szCs w:val="28"/>
                <w:lang w:val="ru-RU"/>
              </w:rPr>
            </w:pPr>
            <w:r w:rsidRPr="00291953">
              <w:rPr>
                <w:sz w:val="28"/>
                <w:szCs w:val="28"/>
                <w:lang w:val="ru-RU"/>
              </w:rPr>
              <w:t>0</w:t>
            </w:r>
          </w:p>
        </w:tc>
        <w:tc>
          <w:tcPr>
            <w:tcW w:w="1541" w:type="dxa"/>
            <w:shd w:val="clear" w:color="auto" w:fill="auto"/>
          </w:tcPr>
          <w:p w:rsidR="007B3444" w:rsidRPr="00291953" w:rsidRDefault="007B3444" w:rsidP="00291953">
            <w:pPr>
              <w:jc w:val="both"/>
              <w:rPr>
                <w:sz w:val="28"/>
                <w:szCs w:val="28"/>
                <w:lang w:val="ru-RU"/>
              </w:rPr>
            </w:pPr>
            <w:r w:rsidRPr="00291953">
              <w:rPr>
                <w:sz w:val="28"/>
                <w:szCs w:val="28"/>
              </w:rPr>
              <w:t>♀</w:t>
            </w:r>
            <w:r w:rsidRPr="00291953">
              <w:rPr>
                <w:sz w:val="28"/>
                <w:szCs w:val="28"/>
                <w:lang w:val="ru-RU"/>
              </w:rPr>
              <w:t xml:space="preserve"> 0</w:t>
            </w:r>
            <w:r w:rsidRPr="00291953">
              <w:rPr>
                <w:sz w:val="28"/>
                <w:szCs w:val="28"/>
              </w:rPr>
              <w:t>♂</w:t>
            </w:r>
            <w:r w:rsidRPr="00291953">
              <w:rPr>
                <w:sz w:val="28"/>
                <w:szCs w:val="28"/>
                <w:lang w:val="ru-RU"/>
              </w:rPr>
              <w:t xml:space="preserve"> 0</w:t>
            </w:r>
          </w:p>
        </w:tc>
        <w:tc>
          <w:tcPr>
            <w:tcW w:w="4204" w:type="dxa"/>
            <w:shd w:val="clear" w:color="auto" w:fill="auto"/>
          </w:tcPr>
          <w:p w:rsidR="007B3444" w:rsidRPr="00291953" w:rsidRDefault="007B3444" w:rsidP="00291953">
            <w:pPr>
              <w:jc w:val="both"/>
              <w:rPr>
                <w:sz w:val="28"/>
                <w:szCs w:val="28"/>
                <w:lang w:val="ru-RU"/>
              </w:rPr>
            </w:pPr>
            <w:r w:rsidRPr="00291953">
              <w:rPr>
                <w:sz w:val="28"/>
                <w:szCs w:val="28"/>
              </w:rPr>
              <w:t>♀</w:t>
            </w:r>
            <w:r w:rsidRPr="00291953">
              <w:rPr>
                <w:sz w:val="28"/>
                <w:szCs w:val="28"/>
                <w:lang w:val="ru-RU"/>
              </w:rPr>
              <w:t xml:space="preserve"> 0</w:t>
            </w:r>
            <w:r w:rsidRPr="00291953">
              <w:rPr>
                <w:sz w:val="28"/>
                <w:szCs w:val="28"/>
              </w:rPr>
              <w:t>♂</w:t>
            </w:r>
            <w:r w:rsidRPr="00291953">
              <w:rPr>
                <w:sz w:val="28"/>
                <w:szCs w:val="28"/>
                <w:lang w:val="ru-RU"/>
              </w:rPr>
              <w:t xml:space="preserve"> 0</w:t>
            </w:r>
          </w:p>
        </w:tc>
      </w:tr>
      <w:tr w:rsidR="007B3444" w:rsidRPr="00291953" w:rsidTr="00291953">
        <w:trPr>
          <w:trHeight w:val="136"/>
        </w:trPr>
        <w:tc>
          <w:tcPr>
            <w:tcW w:w="1161" w:type="dxa"/>
            <w:shd w:val="clear" w:color="auto" w:fill="auto"/>
          </w:tcPr>
          <w:p w:rsidR="007B3444" w:rsidRPr="00291953" w:rsidRDefault="00791290" w:rsidP="00291953">
            <w:pPr>
              <w:jc w:val="center"/>
              <w:rPr>
                <w:sz w:val="28"/>
                <w:szCs w:val="28"/>
                <w:lang w:val="ru-RU"/>
              </w:rPr>
            </w:pPr>
            <w:r w:rsidRPr="00291953">
              <w:rPr>
                <w:sz w:val="28"/>
                <w:szCs w:val="28"/>
                <w:lang w:val="ru-RU"/>
              </w:rPr>
              <w:t>Всього</w:t>
            </w:r>
          </w:p>
        </w:tc>
        <w:tc>
          <w:tcPr>
            <w:tcW w:w="1245" w:type="dxa"/>
            <w:shd w:val="clear" w:color="auto" w:fill="auto"/>
          </w:tcPr>
          <w:p w:rsidR="007B3444" w:rsidRPr="00291953" w:rsidRDefault="007B3444" w:rsidP="00291953">
            <w:pPr>
              <w:jc w:val="center"/>
              <w:rPr>
                <w:sz w:val="28"/>
                <w:szCs w:val="28"/>
                <w:lang w:val="en-US"/>
              </w:rPr>
            </w:pPr>
            <w:r w:rsidRPr="00291953">
              <w:rPr>
                <w:sz w:val="28"/>
                <w:szCs w:val="28"/>
                <w:lang w:val="en-US"/>
              </w:rPr>
              <w:t>lim</w:t>
            </w:r>
          </w:p>
          <w:p w:rsidR="007B3444" w:rsidRPr="00291953" w:rsidRDefault="006D0557" w:rsidP="00291953">
            <w:pPr>
              <w:jc w:val="center"/>
              <w:rPr>
                <w:sz w:val="28"/>
                <w:szCs w:val="28"/>
                <w:u w:val="single"/>
              </w:rPr>
            </w:pPr>
            <w:r w:rsidRPr="00291953">
              <w:rPr>
                <w:sz w:val="28"/>
                <w:szCs w:val="28"/>
                <w:u w:val="single"/>
                <w:lang w:val="en-US"/>
              </w:rPr>
              <w:t>86</w:t>
            </w:r>
            <w:r w:rsidRPr="00291953">
              <w:rPr>
                <w:sz w:val="28"/>
                <w:szCs w:val="28"/>
                <w:u w:val="single"/>
              </w:rPr>
              <w:t xml:space="preserve"> - </w:t>
            </w:r>
            <w:r w:rsidR="007B3444" w:rsidRPr="00291953">
              <w:rPr>
                <w:sz w:val="28"/>
                <w:szCs w:val="28"/>
                <w:u w:val="single"/>
                <w:lang w:val="en-US"/>
              </w:rPr>
              <w:t>2</w:t>
            </w:r>
            <w:r w:rsidRPr="00291953">
              <w:rPr>
                <w:sz w:val="28"/>
                <w:szCs w:val="28"/>
                <w:u w:val="single"/>
              </w:rPr>
              <w:t>54</w:t>
            </w:r>
          </w:p>
          <w:p w:rsidR="007B3444" w:rsidRPr="00291953" w:rsidRDefault="007B3444" w:rsidP="00291953">
            <w:pPr>
              <w:jc w:val="center"/>
              <w:rPr>
                <w:sz w:val="28"/>
                <w:szCs w:val="28"/>
                <w:lang w:val="en-US"/>
              </w:rPr>
            </w:pPr>
            <w:r w:rsidRPr="00291953">
              <w:rPr>
                <w:sz w:val="28"/>
                <w:szCs w:val="28"/>
                <w:lang w:val="en-US"/>
              </w:rPr>
              <w:t>184</w:t>
            </w:r>
            <w:r w:rsidRPr="00291953">
              <w:rPr>
                <w:sz w:val="28"/>
                <w:szCs w:val="28"/>
                <w:lang w:val="ru-RU"/>
              </w:rPr>
              <w:t>,</w:t>
            </w:r>
            <w:r w:rsidRPr="00291953">
              <w:rPr>
                <w:sz w:val="28"/>
                <w:szCs w:val="28"/>
                <w:lang w:val="en-US"/>
              </w:rPr>
              <w:t>6</w:t>
            </w:r>
          </w:p>
        </w:tc>
        <w:tc>
          <w:tcPr>
            <w:tcW w:w="695" w:type="dxa"/>
            <w:shd w:val="clear" w:color="auto" w:fill="auto"/>
          </w:tcPr>
          <w:p w:rsidR="007B3444" w:rsidRPr="00291953" w:rsidRDefault="007B3444" w:rsidP="00291953">
            <w:pPr>
              <w:jc w:val="center"/>
              <w:rPr>
                <w:sz w:val="28"/>
                <w:szCs w:val="28"/>
                <w:lang w:val="ru-RU"/>
              </w:rPr>
            </w:pPr>
            <w:r w:rsidRPr="00291953">
              <w:rPr>
                <w:sz w:val="28"/>
                <w:szCs w:val="28"/>
                <w:lang w:val="ru-RU"/>
              </w:rPr>
              <w:t>100</w:t>
            </w:r>
          </w:p>
        </w:tc>
        <w:tc>
          <w:tcPr>
            <w:tcW w:w="1006" w:type="dxa"/>
            <w:shd w:val="clear" w:color="auto" w:fill="auto"/>
          </w:tcPr>
          <w:p w:rsidR="007B3444" w:rsidRPr="00291953" w:rsidRDefault="007B3444" w:rsidP="00291953">
            <w:pPr>
              <w:jc w:val="center"/>
              <w:rPr>
                <w:sz w:val="28"/>
                <w:szCs w:val="28"/>
                <w:lang w:val="en-US"/>
              </w:rPr>
            </w:pPr>
            <w:r w:rsidRPr="00291953">
              <w:rPr>
                <w:sz w:val="28"/>
                <w:szCs w:val="28"/>
                <w:lang w:val="en-US"/>
              </w:rPr>
              <w:t>lim</w:t>
            </w:r>
          </w:p>
          <w:p w:rsidR="007B3444" w:rsidRPr="00291953" w:rsidRDefault="007B3444" w:rsidP="00291953">
            <w:pPr>
              <w:jc w:val="center"/>
              <w:rPr>
                <w:sz w:val="28"/>
                <w:szCs w:val="28"/>
                <w:u w:val="single"/>
                <w:lang w:val="ru-RU"/>
              </w:rPr>
            </w:pPr>
            <w:r w:rsidRPr="00291953">
              <w:rPr>
                <w:sz w:val="28"/>
                <w:szCs w:val="28"/>
                <w:u w:val="single"/>
                <w:lang w:val="ru-RU"/>
              </w:rPr>
              <w:t>23</w:t>
            </w:r>
            <w:r w:rsidRPr="00291953">
              <w:rPr>
                <w:sz w:val="28"/>
                <w:szCs w:val="28"/>
                <w:u w:val="single"/>
                <w:lang w:val="en-US"/>
              </w:rPr>
              <w:t>–</w:t>
            </w:r>
            <w:r w:rsidRPr="00291953">
              <w:rPr>
                <w:sz w:val="28"/>
                <w:szCs w:val="28"/>
                <w:u w:val="single"/>
                <w:lang w:val="ru-RU"/>
              </w:rPr>
              <w:t>90</w:t>
            </w:r>
          </w:p>
          <w:p w:rsidR="007B3444" w:rsidRPr="00291953" w:rsidRDefault="007B3444" w:rsidP="00291953">
            <w:pPr>
              <w:jc w:val="center"/>
              <w:rPr>
                <w:sz w:val="28"/>
                <w:szCs w:val="28"/>
                <w:lang w:val="ru-RU"/>
              </w:rPr>
            </w:pPr>
            <w:r w:rsidRPr="00291953">
              <w:rPr>
                <w:sz w:val="28"/>
                <w:szCs w:val="28"/>
                <w:lang w:val="ru-RU"/>
              </w:rPr>
              <w:t>53,1</w:t>
            </w:r>
          </w:p>
        </w:tc>
        <w:tc>
          <w:tcPr>
            <w:tcW w:w="979" w:type="dxa"/>
            <w:shd w:val="clear" w:color="auto" w:fill="auto"/>
          </w:tcPr>
          <w:p w:rsidR="007B3444" w:rsidRPr="00291953" w:rsidRDefault="007B3444" w:rsidP="00291953">
            <w:pPr>
              <w:jc w:val="center"/>
              <w:rPr>
                <w:sz w:val="28"/>
                <w:szCs w:val="28"/>
                <w:lang w:val="en-US"/>
              </w:rPr>
            </w:pPr>
            <w:r w:rsidRPr="00291953">
              <w:rPr>
                <w:sz w:val="28"/>
                <w:szCs w:val="28"/>
                <w:lang w:val="en-US"/>
              </w:rPr>
              <w:t>lim</w:t>
            </w:r>
          </w:p>
          <w:p w:rsidR="007B3444" w:rsidRPr="00291953" w:rsidRDefault="007B3444" w:rsidP="00291953">
            <w:pPr>
              <w:jc w:val="center"/>
              <w:rPr>
                <w:sz w:val="28"/>
                <w:szCs w:val="28"/>
                <w:u w:val="single"/>
                <w:lang w:val="ru-RU"/>
              </w:rPr>
            </w:pPr>
            <w:r w:rsidRPr="00291953">
              <w:rPr>
                <w:sz w:val="28"/>
                <w:szCs w:val="28"/>
                <w:u w:val="single"/>
                <w:lang w:val="ru-RU"/>
              </w:rPr>
              <w:t>22</w:t>
            </w:r>
            <w:r w:rsidRPr="00291953">
              <w:rPr>
                <w:sz w:val="28"/>
                <w:szCs w:val="28"/>
                <w:u w:val="single"/>
                <w:lang w:val="en-US"/>
              </w:rPr>
              <w:t>–</w:t>
            </w:r>
            <w:r w:rsidRPr="00291953">
              <w:rPr>
                <w:sz w:val="28"/>
                <w:szCs w:val="28"/>
                <w:u w:val="single"/>
                <w:lang w:val="ru-RU"/>
              </w:rPr>
              <w:t>35</w:t>
            </w:r>
          </w:p>
          <w:p w:rsidR="007B3444" w:rsidRPr="00291953" w:rsidRDefault="007B3444" w:rsidP="00291953">
            <w:pPr>
              <w:jc w:val="center"/>
              <w:rPr>
                <w:sz w:val="28"/>
                <w:szCs w:val="28"/>
                <w:lang w:val="ru-RU"/>
              </w:rPr>
            </w:pPr>
            <w:r w:rsidRPr="00291953">
              <w:rPr>
                <w:sz w:val="28"/>
                <w:szCs w:val="28"/>
                <w:lang w:val="ru-RU"/>
              </w:rPr>
              <w:t>29</w:t>
            </w:r>
          </w:p>
        </w:tc>
        <w:tc>
          <w:tcPr>
            <w:tcW w:w="1137" w:type="dxa"/>
            <w:shd w:val="clear" w:color="auto" w:fill="auto"/>
          </w:tcPr>
          <w:p w:rsidR="007B3444" w:rsidRPr="00291953" w:rsidRDefault="007B3444" w:rsidP="00291953">
            <w:pPr>
              <w:jc w:val="center"/>
              <w:rPr>
                <w:sz w:val="28"/>
                <w:szCs w:val="28"/>
                <w:lang w:val="en-US"/>
              </w:rPr>
            </w:pPr>
            <w:r w:rsidRPr="00291953">
              <w:rPr>
                <w:sz w:val="28"/>
                <w:szCs w:val="28"/>
                <w:lang w:val="en-US"/>
              </w:rPr>
              <w:t>lim</w:t>
            </w:r>
          </w:p>
          <w:p w:rsidR="007B3444" w:rsidRPr="00291953" w:rsidRDefault="007B3444" w:rsidP="00291953">
            <w:pPr>
              <w:jc w:val="center"/>
              <w:rPr>
                <w:sz w:val="28"/>
                <w:szCs w:val="28"/>
                <w:u w:val="single"/>
                <w:lang w:val="ru-RU"/>
              </w:rPr>
            </w:pPr>
            <w:r w:rsidRPr="00291953">
              <w:rPr>
                <w:sz w:val="28"/>
                <w:szCs w:val="28"/>
                <w:u w:val="single"/>
                <w:lang w:val="ru-RU"/>
              </w:rPr>
              <w:t>58</w:t>
            </w:r>
            <w:r w:rsidRPr="00291953">
              <w:rPr>
                <w:sz w:val="28"/>
                <w:szCs w:val="28"/>
                <w:u w:val="single"/>
                <w:lang w:val="en-US"/>
              </w:rPr>
              <w:t>–</w:t>
            </w:r>
            <w:r w:rsidRPr="00291953">
              <w:rPr>
                <w:sz w:val="28"/>
                <w:szCs w:val="28"/>
                <w:u w:val="single"/>
                <w:lang w:val="ru-RU"/>
              </w:rPr>
              <w:t>184</w:t>
            </w:r>
          </w:p>
          <w:p w:rsidR="007B3444" w:rsidRPr="00291953" w:rsidRDefault="007B3444" w:rsidP="00291953">
            <w:pPr>
              <w:jc w:val="center"/>
              <w:rPr>
                <w:sz w:val="28"/>
                <w:szCs w:val="28"/>
                <w:lang w:val="ru-RU"/>
              </w:rPr>
            </w:pPr>
            <w:r w:rsidRPr="00291953">
              <w:rPr>
                <w:sz w:val="28"/>
                <w:szCs w:val="28"/>
                <w:lang w:val="ru-RU"/>
              </w:rPr>
              <w:t>131,5</w:t>
            </w:r>
          </w:p>
        </w:tc>
        <w:tc>
          <w:tcPr>
            <w:tcW w:w="980" w:type="dxa"/>
            <w:shd w:val="clear" w:color="auto" w:fill="auto"/>
          </w:tcPr>
          <w:p w:rsidR="007B3444" w:rsidRPr="00291953" w:rsidRDefault="007B3444" w:rsidP="00291953">
            <w:pPr>
              <w:jc w:val="center"/>
              <w:rPr>
                <w:sz w:val="28"/>
                <w:szCs w:val="28"/>
                <w:lang w:val="en-US"/>
              </w:rPr>
            </w:pPr>
            <w:r w:rsidRPr="00291953">
              <w:rPr>
                <w:sz w:val="28"/>
                <w:szCs w:val="28"/>
                <w:lang w:val="en-US"/>
              </w:rPr>
              <w:t>lim</w:t>
            </w:r>
          </w:p>
          <w:p w:rsidR="007B3444" w:rsidRPr="00291953" w:rsidRDefault="007B3444" w:rsidP="00291953">
            <w:pPr>
              <w:jc w:val="center"/>
              <w:rPr>
                <w:sz w:val="28"/>
                <w:szCs w:val="28"/>
                <w:u w:val="single"/>
                <w:lang w:val="ru-RU"/>
              </w:rPr>
            </w:pPr>
            <w:r w:rsidRPr="00291953">
              <w:rPr>
                <w:sz w:val="28"/>
                <w:szCs w:val="28"/>
                <w:u w:val="single"/>
                <w:lang w:val="ru-RU"/>
              </w:rPr>
              <w:t>65</w:t>
            </w:r>
            <w:r w:rsidRPr="00291953">
              <w:rPr>
                <w:sz w:val="28"/>
                <w:szCs w:val="28"/>
                <w:u w:val="single"/>
                <w:lang w:val="en-US"/>
              </w:rPr>
              <w:t>–</w:t>
            </w:r>
            <w:r w:rsidRPr="00291953">
              <w:rPr>
                <w:sz w:val="28"/>
                <w:szCs w:val="28"/>
                <w:u w:val="single"/>
                <w:lang w:val="ru-RU"/>
              </w:rPr>
              <w:t>78</w:t>
            </w:r>
          </w:p>
          <w:p w:rsidR="007B3444" w:rsidRPr="00291953" w:rsidRDefault="007B3444" w:rsidP="00291953">
            <w:pPr>
              <w:jc w:val="center"/>
              <w:rPr>
                <w:sz w:val="28"/>
                <w:szCs w:val="28"/>
                <w:lang w:val="ru-RU"/>
              </w:rPr>
            </w:pPr>
            <w:r w:rsidRPr="00291953">
              <w:rPr>
                <w:sz w:val="28"/>
                <w:szCs w:val="28"/>
                <w:lang w:val="ru-RU"/>
              </w:rPr>
              <w:t>71</w:t>
            </w:r>
          </w:p>
        </w:tc>
        <w:tc>
          <w:tcPr>
            <w:tcW w:w="875" w:type="dxa"/>
            <w:shd w:val="clear" w:color="auto" w:fill="auto"/>
          </w:tcPr>
          <w:p w:rsidR="007B3444" w:rsidRPr="00291953" w:rsidRDefault="007B3444" w:rsidP="00291953">
            <w:pPr>
              <w:jc w:val="center"/>
              <w:rPr>
                <w:sz w:val="28"/>
                <w:szCs w:val="28"/>
                <w:lang w:val="en-US"/>
              </w:rPr>
            </w:pPr>
            <w:r w:rsidRPr="00291953">
              <w:rPr>
                <w:sz w:val="28"/>
                <w:szCs w:val="28"/>
                <w:lang w:val="en-US"/>
              </w:rPr>
              <w:t>lim</w:t>
            </w:r>
          </w:p>
          <w:p w:rsidR="007B3444" w:rsidRPr="00291953" w:rsidRDefault="007B3444" w:rsidP="00291953">
            <w:pPr>
              <w:jc w:val="center"/>
              <w:rPr>
                <w:sz w:val="28"/>
                <w:szCs w:val="28"/>
                <w:u w:val="single"/>
                <w:lang w:val="ru-RU"/>
              </w:rPr>
            </w:pPr>
            <w:r w:rsidRPr="00291953">
              <w:rPr>
                <w:sz w:val="28"/>
                <w:szCs w:val="28"/>
                <w:u w:val="single"/>
                <w:lang w:val="ru-RU"/>
              </w:rPr>
              <w:t>2</w:t>
            </w:r>
            <w:r w:rsidRPr="00291953">
              <w:rPr>
                <w:sz w:val="28"/>
                <w:szCs w:val="28"/>
                <w:u w:val="single"/>
                <w:lang w:val="en-US"/>
              </w:rPr>
              <w:t>–</w:t>
            </w:r>
            <w:r w:rsidRPr="00291953">
              <w:rPr>
                <w:sz w:val="28"/>
                <w:szCs w:val="28"/>
                <w:u w:val="single"/>
                <w:lang w:val="ru-RU"/>
              </w:rPr>
              <w:t>14</w:t>
            </w:r>
          </w:p>
          <w:p w:rsidR="007B3444" w:rsidRPr="00291953" w:rsidRDefault="007B3444" w:rsidP="00291953">
            <w:pPr>
              <w:jc w:val="center"/>
              <w:rPr>
                <w:sz w:val="28"/>
                <w:szCs w:val="28"/>
                <w:u w:val="single"/>
                <w:lang w:val="ru-RU"/>
              </w:rPr>
            </w:pPr>
            <w:r w:rsidRPr="00291953">
              <w:rPr>
                <w:sz w:val="28"/>
                <w:szCs w:val="28"/>
                <w:lang w:val="ru-RU"/>
              </w:rPr>
              <w:t>7,4</w:t>
            </w:r>
          </w:p>
        </w:tc>
        <w:tc>
          <w:tcPr>
            <w:tcW w:w="768" w:type="dxa"/>
            <w:shd w:val="clear" w:color="auto" w:fill="auto"/>
          </w:tcPr>
          <w:p w:rsidR="007B3444" w:rsidRPr="00291953" w:rsidRDefault="007B3444" w:rsidP="00291953">
            <w:pPr>
              <w:jc w:val="center"/>
              <w:rPr>
                <w:sz w:val="28"/>
                <w:szCs w:val="28"/>
                <w:lang w:val="en-US"/>
              </w:rPr>
            </w:pPr>
            <w:r w:rsidRPr="00291953">
              <w:rPr>
                <w:sz w:val="28"/>
                <w:szCs w:val="28"/>
                <w:lang w:val="en-US"/>
              </w:rPr>
              <w:t>lim</w:t>
            </w:r>
          </w:p>
          <w:p w:rsidR="007B3444" w:rsidRPr="00291953" w:rsidRDefault="007B3444" w:rsidP="00291953">
            <w:pPr>
              <w:jc w:val="center"/>
              <w:rPr>
                <w:sz w:val="28"/>
                <w:szCs w:val="28"/>
                <w:u w:val="single"/>
                <w:lang w:val="ru-RU"/>
              </w:rPr>
            </w:pPr>
            <w:r w:rsidRPr="00291953">
              <w:rPr>
                <w:sz w:val="28"/>
                <w:szCs w:val="28"/>
                <w:u w:val="single"/>
                <w:lang w:val="ru-RU"/>
              </w:rPr>
              <w:t>2</w:t>
            </w:r>
            <w:r w:rsidRPr="00291953">
              <w:rPr>
                <w:sz w:val="28"/>
                <w:szCs w:val="28"/>
                <w:u w:val="single"/>
                <w:lang w:val="en-US"/>
              </w:rPr>
              <w:t>–</w:t>
            </w:r>
            <w:r w:rsidRPr="00291953">
              <w:rPr>
                <w:sz w:val="28"/>
                <w:szCs w:val="28"/>
                <w:u w:val="single"/>
                <w:lang w:val="ru-RU"/>
              </w:rPr>
              <w:t>8</w:t>
            </w:r>
          </w:p>
          <w:p w:rsidR="007B3444" w:rsidRPr="00291953" w:rsidRDefault="007B3444" w:rsidP="00291953">
            <w:pPr>
              <w:jc w:val="center"/>
              <w:rPr>
                <w:sz w:val="28"/>
                <w:szCs w:val="28"/>
                <w:lang w:val="ru-RU"/>
              </w:rPr>
            </w:pPr>
            <w:r w:rsidRPr="00291953">
              <w:rPr>
                <w:sz w:val="28"/>
                <w:szCs w:val="28"/>
                <w:lang w:val="ru-RU"/>
              </w:rPr>
              <w:t>4,2</w:t>
            </w:r>
          </w:p>
        </w:tc>
        <w:tc>
          <w:tcPr>
            <w:tcW w:w="1541" w:type="dxa"/>
            <w:shd w:val="clear" w:color="auto" w:fill="auto"/>
          </w:tcPr>
          <w:p w:rsidR="007B3444" w:rsidRPr="00291953" w:rsidRDefault="007B3444" w:rsidP="007B3444">
            <w:pPr>
              <w:rPr>
                <w:sz w:val="28"/>
                <w:szCs w:val="28"/>
                <w:lang w:val="ru-RU"/>
              </w:rPr>
            </w:pPr>
            <w:r w:rsidRPr="00291953">
              <w:rPr>
                <w:sz w:val="28"/>
                <w:szCs w:val="28"/>
              </w:rPr>
              <w:t>♀</w:t>
            </w:r>
            <w:r w:rsidRPr="00291953">
              <w:rPr>
                <w:sz w:val="28"/>
                <w:szCs w:val="28"/>
                <w:lang w:val="en-US"/>
              </w:rPr>
              <w:t>lim</w:t>
            </w:r>
            <w:r w:rsidRPr="00291953">
              <w:rPr>
                <w:sz w:val="28"/>
                <w:szCs w:val="28"/>
                <w:u w:val="single"/>
                <w:lang w:val="ru-RU"/>
              </w:rPr>
              <w:t>1</w:t>
            </w:r>
            <w:r w:rsidRPr="00291953">
              <w:rPr>
                <w:sz w:val="28"/>
                <w:szCs w:val="28"/>
                <w:u w:val="single"/>
                <w:lang w:val="en-US"/>
              </w:rPr>
              <w:t>–</w:t>
            </w:r>
            <w:r w:rsidRPr="00291953">
              <w:rPr>
                <w:sz w:val="28"/>
                <w:szCs w:val="28"/>
                <w:u w:val="single"/>
                <w:lang w:val="ru-RU"/>
              </w:rPr>
              <w:t>6</w:t>
            </w:r>
          </w:p>
          <w:p w:rsidR="007B3444" w:rsidRPr="00291953" w:rsidRDefault="007B3444" w:rsidP="007B3444">
            <w:pPr>
              <w:rPr>
                <w:sz w:val="28"/>
                <w:szCs w:val="28"/>
                <w:lang w:val="en-US"/>
              </w:rPr>
            </w:pPr>
            <w:r w:rsidRPr="00291953">
              <w:rPr>
                <w:sz w:val="28"/>
                <w:szCs w:val="28"/>
                <w:lang w:val="ru-RU"/>
              </w:rPr>
              <w:t xml:space="preserve">             3</w:t>
            </w:r>
          </w:p>
          <w:p w:rsidR="007B3444" w:rsidRPr="00291953" w:rsidRDefault="007B3444" w:rsidP="007B3444">
            <w:pPr>
              <w:rPr>
                <w:sz w:val="28"/>
                <w:szCs w:val="28"/>
                <w:lang w:val="en-US"/>
              </w:rPr>
            </w:pPr>
            <w:r w:rsidRPr="00291953">
              <w:rPr>
                <w:sz w:val="28"/>
                <w:szCs w:val="28"/>
              </w:rPr>
              <w:t>♂</w:t>
            </w:r>
            <w:r w:rsidRPr="00291953">
              <w:rPr>
                <w:sz w:val="28"/>
                <w:szCs w:val="28"/>
                <w:lang w:val="en-US"/>
              </w:rPr>
              <w:t>lim</w:t>
            </w:r>
            <w:r w:rsidRPr="00291953">
              <w:rPr>
                <w:sz w:val="28"/>
                <w:szCs w:val="28"/>
                <w:u w:val="single"/>
                <w:lang w:val="ru-RU"/>
              </w:rPr>
              <w:t>1</w:t>
            </w:r>
            <w:r w:rsidRPr="00291953">
              <w:rPr>
                <w:sz w:val="28"/>
                <w:szCs w:val="28"/>
                <w:u w:val="single"/>
                <w:lang w:val="en-US"/>
              </w:rPr>
              <w:t>–</w:t>
            </w:r>
            <w:r w:rsidRPr="00291953">
              <w:rPr>
                <w:sz w:val="28"/>
                <w:szCs w:val="28"/>
                <w:u w:val="single"/>
                <w:lang w:val="ru-RU"/>
              </w:rPr>
              <w:t>8</w:t>
            </w:r>
          </w:p>
          <w:p w:rsidR="007B3444" w:rsidRPr="00291953" w:rsidRDefault="007B3444" w:rsidP="007B3444">
            <w:pPr>
              <w:rPr>
                <w:sz w:val="28"/>
                <w:szCs w:val="28"/>
                <w:lang w:val="ru-RU"/>
              </w:rPr>
            </w:pPr>
            <w:r w:rsidRPr="00291953">
              <w:rPr>
                <w:sz w:val="28"/>
                <w:szCs w:val="28"/>
                <w:lang w:val="ru-RU"/>
              </w:rPr>
              <w:t xml:space="preserve">             4,4</w:t>
            </w:r>
          </w:p>
        </w:tc>
        <w:tc>
          <w:tcPr>
            <w:tcW w:w="4204" w:type="dxa"/>
            <w:shd w:val="clear" w:color="auto" w:fill="auto"/>
          </w:tcPr>
          <w:p w:rsidR="007B3444" w:rsidRPr="00291953" w:rsidRDefault="007B3444" w:rsidP="007B3444">
            <w:pPr>
              <w:rPr>
                <w:sz w:val="28"/>
                <w:szCs w:val="28"/>
                <w:lang w:val="en-US"/>
              </w:rPr>
            </w:pPr>
            <w:r w:rsidRPr="00291953">
              <w:rPr>
                <w:sz w:val="28"/>
                <w:szCs w:val="28"/>
              </w:rPr>
              <w:t>♀</w:t>
            </w:r>
            <w:r w:rsidRPr="00291953">
              <w:rPr>
                <w:sz w:val="28"/>
                <w:szCs w:val="28"/>
                <w:lang w:val="en-US"/>
              </w:rPr>
              <w:t>lim</w:t>
            </w:r>
            <w:r w:rsidRPr="00291953">
              <w:rPr>
                <w:sz w:val="28"/>
                <w:szCs w:val="28"/>
                <w:u w:val="single"/>
                <w:lang w:val="ru-RU"/>
              </w:rPr>
              <w:t>18</w:t>
            </w:r>
            <w:r w:rsidRPr="00291953">
              <w:rPr>
                <w:sz w:val="28"/>
                <w:szCs w:val="28"/>
                <w:u w:val="single"/>
                <w:lang w:val="en-US"/>
              </w:rPr>
              <w:t>–</w:t>
            </w:r>
            <w:r w:rsidRPr="00291953">
              <w:rPr>
                <w:sz w:val="28"/>
                <w:szCs w:val="28"/>
                <w:u w:val="single"/>
                <w:lang w:val="ru-RU"/>
              </w:rPr>
              <w:t>34</w:t>
            </w:r>
          </w:p>
          <w:p w:rsidR="007B3444" w:rsidRPr="00291953" w:rsidRDefault="007B3444" w:rsidP="00291953">
            <w:pPr>
              <w:jc w:val="both"/>
              <w:rPr>
                <w:sz w:val="28"/>
                <w:szCs w:val="28"/>
                <w:lang w:val="ru-RU"/>
              </w:rPr>
            </w:pPr>
            <w:r w:rsidRPr="00291953">
              <w:rPr>
                <w:sz w:val="28"/>
                <w:szCs w:val="28"/>
                <w:lang w:val="ru-RU"/>
              </w:rPr>
              <w:t xml:space="preserve">              24,2       </w:t>
            </w:r>
            <w:r w:rsidRPr="00291953">
              <w:rPr>
                <w:sz w:val="28"/>
                <w:szCs w:val="28"/>
                <w:lang w:val="en-US"/>
              </w:rPr>
              <w:t>n</w:t>
            </w:r>
            <w:r w:rsidRPr="00291953">
              <w:rPr>
                <w:sz w:val="28"/>
                <w:szCs w:val="28"/>
                <w:lang w:val="ru-RU"/>
              </w:rPr>
              <w:t xml:space="preserve"> = 30</w:t>
            </w:r>
          </w:p>
          <w:p w:rsidR="007B3444" w:rsidRPr="00291953" w:rsidRDefault="007B3444" w:rsidP="007B3444">
            <w:pPr>
              <w:rPr>
                <w:sz w:val="28"/>
                <w:szCs w:val="28"/>
                <w:lang w:val="en-US"/>
              </w:rPr>
            </w:pPr>
            <w:r w:rsidRPr="00291953">
              <w:rPr>
                <w:sz w:val="28"/>
                <w:szCs w:val="28"/>
              </w:rPr>
              <w:t>♂</w:t>
            </w:r>
            <w:r w:rsidRPr="00291953">
              <w:rPr>
                <w:sz w:val="28"/>
                <w:szCs w:val="28"/>
                <w:lang w:val="en-US"/>
              </w:rPr>
              <w:t>lim</w:t>
            </w:r>
            <w:r w:rsidRPr="00291953">
              <w:rPr>
                <w:sz w:val="28"/>
                <w:szCs w:val="28"/>
                <w:u w:val="single"/>
                <w:lang w:val="ru-RU"/>
              </w:rPr>
              <w:t>22</w:t>
            </w:r>
            <w:r w:rsidRPr="00291953">
              <w:rPr>
                <w:sz w:val="28"/>
                <w:szCs w:val="28"/>
                <w:u w:val="single"/>
                <w:lang w:val="en-US"/>
              </w:rPr>
              <w:t>–</w:t>
            </w:r>
            <w:r w:rsidRPr="00291953">
              <w:rPr>
                <w:sz w:val="28"/>
                <w:szCs w:val="28"/>
                <w:u w:val="single"/>
                <w:lang w:val="ru-RU"/>
              </w:rPr>
              <w:t>44</w:t>
            </w:r>
          </w:p>
          <w:p w:rsidR="007B3444" w:rsidRPr="00291953" w:rsidRDefault="007B3444" w:rsidP="00291953">
            <w:pPr>
              <w:jc w:val="both"/>
              <w:rPr>
                <w:sz w:val="28"/>
                <w:szCs w:val="28"/>
                <w:lang w:val="ru-RU"/>
              </w:rPr>
            </w:pPr>
            <w:r w:rsidRPr="00291953">
              <w:rPr>
                <w:sz w:val="28"/>
                <w:szCs w:val="28"/>
                <w:lang w:val="ru-RU"/>
              </w:rPr>
              <w:t xml:space="preserve">              31,7       </w:t>
            </w:r>
            <w:r w:rsidRPr="00291953">
              <w:rPr>
                <w:sz w:val="28"/>
                <w:szCs w:val="28"/>
                <w:lang w:val="en-US"/>
              </w:rPr>
              <w:t>n</w:t>
            </w:r>
            <w:r w:rsidRPr="00291953">
              <w:rPr>
                <w:sz w:val="28"/>
                <w:szCs w:val="28"/>
                <w:lang w:val="ru-RU"/>
              </w:rPr>
              <w:t xml:space="preserve"> = 44</w:t>
            </w:r>
          </w:p>
        </w:tc>
      </w:tr>
    </w:tbl>
    <w:p w:rsidR="00701B88" w:rsidRPr="00B534E9" w:rsidRDefault="00701B88" w:rsidP="00791290">
      <w:pPr>
        <w:spacing w:line="360" w:lineRule="auto"/>
        <w:jc w:val="both"/>
        <w:rPr>
          <w:sz w:val="28"/>
          <w:szCs w:val="28"/>
          <w:lang w:val="ru-RU"/>
        </w:rPr>
      </w:pPr>
    </w:p>
    <w:p w:rsidR="00701B88" w:rsidRPr="00B534E9" w:rsidRDefault="00701B88" w:rsidP="00B534E9">
      <w:pPr>
        <w:spacing w:line="360" w:lineRule="auto"/>
        <w:ind w:firstLine="709"/>
        <w:jc w:val="both"/>
        <w:rPr>
          <w:sz w:val="28"/>
          <w:szCs w:val="28"/>
          <w:lang w:val="ru-RU"/>
        </w:rPr>
        <w:sectPr w:rsidR="00701B88" w:rsidRPr="00B534E9" w:rsidSect="00551400">
          <w:pgSz w:w="16838" w:h="11906" w:orient="landscape"/>
          <w:pgMar w:top="1134" w:right="567" w:bottom="1134" w:left="1701" w:header="709" w:footer="709" w:gutter="0"/>
          <w:cols w:space="708"/>
          <w:docGrid w:linePitch="360"/>
        </w:sectPr>
      </w:pPr>
    </w:p>
    <w:p w:rsidR="006D0557" w:rsidRDefault="006D0557" w:rsidP="00873598">
      <w:pPr>
        <w:spacing w:line="360" w:lineRule="auto"/>
        <w:ind w:firstLine="709"/>
        <w:jc w:val="both"/>
        <w:rPr>
          <w:sz w:val="28"/>
          <w:szCs w:val="28"/>
        </w:rPr>
      </w:pPr>
      <w:r>
        <w:rPr>
          <w:sz w:val="28"/>
          <w:szCs w:val="28"/>
        </w:rPr>
        <w:lastRenderedPageBreak/>
        <w:t>За нашими даними за 10</w:t>
      </w:r>
      <w:r w:rsidR="0073384E">
        <w:rPr>
          <w:sz w:val="28"/>
          <w:szCs w:val="28"/>
          <w:lang w:val="ru-RU"/>
        </w:rPr>
        <w:t>-</w:t>
      </w:r>
      <w:r>
        <w:rPr>
          <w:sz w:val="28"/>
          <w:szCs w:val="28"/>
        </w:rPr>
        <w:t xml:space="preserve">річний період мінімальна кількість добутих особин склала 86 </w:t>
      </w:r>
      <w:r w:rsidR="0073384E">
        <w:rPr>
          <w:sz w:val="28"/>
          <w:szCs w:val="28"/>
          <w:lang w:val="ru-RU"/>
        </w:rPr>
        <w:t>у</w:t>
      </w:r>
      <w:r>
        <w:rPr>
          <w:sz w:val="28"/>
          <w:szCs w:val="28"/>
        </w:rPr>
        <w:t xml:space="preserve"> 20</w:t>
      </w:r>
      <w:r w:rsidR="0073384E">
        <w:rPr>
          <w:sz w:val="28"/>
          <w:szCs w:val="28"/>
          <w:lang w:val="ru-RU"/>
        </w:rPr>
        <w:t>12</w:t>
      </w:r>
      <w:r>
        <w:rPr>
          <w:sz w:val="28"/>
          <w:szCs w:val="28"/>
        </w:rPr>
        <w:t xml:space="preserve"> році. Максимальна чисельність спостерігається в 201</w:t>
      </w:r>
      <w:r w:rsidR="0073384E">
        <w:rPr>
          <w:sz w:val="28"/>
          <w:szCs w:val="28"/>
          <w:lang w:val="ru-RU"/>
        </w:rPr>
        <w:t>6</w:t>
      </w:r>
      <w:r>
        <w:rPr>
          <w:sz w:val="28"/>
          <w:szCs w:val="28"/>
        </w:rPr>
        <w:t xml:space="preserve"> році – 254 особини. В 20</w:t>
      </w:r>
      <w:r w:rsidR="0073384E">
        <w:rPr>
          <w:sz w:val="28"/>
          <w:szCs w:val="28"/>
          <w:lang w:val="ru-RU"/>
        </w:rPr>
        <w:t>12</w:t>
      </w:r>
      <w:r>
        <w:rPr>
          <w:sz w:val="28"/>
          <w:szCs w:val="28"/>
        </w:rPr>
        <w:t xml:space="preserve"> році чисельність самців склала 28, а сам</w:t>
      </w:r>
      <w:r w:rsidR="0073384E">
        <w:rPr>
          <w:sz w:val="28"/>
          <w:szCs w:val="28"/>
          <w:lang w:val="ru-RU"/>
        </w:rPr>
        <w:t>иць</w:t>
      </w:r>
      <w:r>
        <w:rPr>
          <w:sz w:val="28"/>
          <w:szCs w:val="28"/>
        </w:rPr>
        <w:t xml:space="preserve"> 58, що в 2 рази більше. Через десять років (20</w:t>
      </w:r>
      <w:r w:rsidR="0073384E">
        <w:rPr>
          <w:sz w:val="28"/>
          <w:szCs w:val="28"/>
          <w:lang w:val="ru-RU"/>
        </w:rPr>
        <w:t>21</w:t>
      </w:r>
      <w:r>
        <w:rPr>
          <w:sz w:val="28"/>
          <w:szCs w:val="28"/>
        </w:rPr>
        <w:t xml:space="preserve"> рік)</w:t>
      </w:r>
      <w:r w:rsidR="0041577A">
        <w:rPr>
          <w:sz w:val="28"/>
          <w:szCs w:val="28"/>
        </w:rPr>
        <w:t xml:space="preserve"> чисельність самців збільшилась</w:t>
      </w:r>
      <w:r>
        <w:rPr>
          <w:sz w:val="28"/>
          <w:szCs w:val="28"/>
        </w:rPr>
        <w:t xml:space="preserve"> та склала 58 особин. Також збільшилась й чисельність сам</w:t>
      </w:r>
      <w:r w:rsidR="0073384E">
        <w:rPr>
          <w:sz w:val="28"/>
          <w:szCs w:val="28"/>
          <w:lang w:val="ru-RU"/>
        </w:rPr>
        <w:t>иць</w:t>
      </w:r>
      <w:r>
        <w:rPr>
          <w:sz w:val="28"/>
          <w:szCs w:val="28"/>
        </w:rPr>
        <w:t xml:space="preserve"> – 182 особини, що в 3 рази більше, ніж самців (</w:t>
      </w:r>
      <w:r w:rsidR="0073384E">
        <w:rPr>
          <w:sz w:val="28"/>
          <w:szCs w:val="28"/>
          <w:lang w:val="ru-RU"/>
        </w:rPr>
        <w:t>т</w:t>
      </w:r>
      <w:r>
        <w:rPr>
          <w:sz w:val="28"/>
          <w:szCs w:val="28"/>
        </w:rPr>
        <w:t>абл. 3.3).</w:t>
      </w:r>
      <w:r w:rsidR="0041577A">
        <w:rPr>
          <w:sz w:val="28"/>
          <w:szCs w:val="28"/>
        </w:rPr>
        <w:t xml:space="preserve"> </w:t>
      </w:r>
      <w:r>
        <w:rPr>
          <w:sz w:val="28"/>
          <w:szCs w:val="28"/>
        </w:rPr>
        <w:t xml:space="preserve">В середньому в продовж десятиліття чисельність косулі склала 185 особин. </w:t>
      </w:r>
    </w:p>
    <w:p w:rsidR="00604D67" w:rsidRDefault="00604D67" w:rsidP="005C2EF8">
      <w:pPr>
        <w:spacing w:line="360" w:lineRule="auto"/>
        <w:ind w:firstLine="709"/>
        <w:jc w:val="both"/>
        <w:rPr>
          <w:sz w:val="28"/>
          <w:szCs w:val="28"/>
        </w:rPr>
      </w:pPr>
      <w:r>
        <w:rPr>
          <w:sz w:val="28"/>
          <w:szCs w:val="28"/>
        </w:rPr>
        <w:t>Мінімальна чисельність самців спостерігалась в 20</w:t>
      </w:r>
      <w:r w:rsidR="0073384E">
        <w:rPr>
          <w:sz w:val="28"/>
          <w:szCs w:val="28"/>
          <w:lang w:val="ru-RU"/>
        </w:rPr>
        <w:t>14</w:t>
      </w:r>
      <w:r>
        <w:rPr>
          <w:sz w:val="28"/>
          <w:szCs w:val="28"/>
        </w:rPr>
        <w:t xml:space="preserve"> році, яка склала 23 особини. Середня чисельність козулі за десятиріччя склала 53 особини. Найменша чисельність сам</w:t>
      </w:r>
      <w:r w:rsidR="0073384E">
        <w:rPr>
          <w:sz w:val="28"/>
          <w:szCs w:val="28"/>
        </w:rPr>
        <w:t>иць</w:t>
      </w:r>
      <w:r w:rsidR="005C2EF8">
        <w:rPr>
          <w:sz w:val="28"/>
          <w:szCs w:val="28"/>
        </w:rPr>
        <w:t xml:space="preserve"> </w:t>
      </w:r>
      <w:r w:rsidR="0073384E">
        <w:rPr>
          <w:sz w:val="28"/>
          <w:szCs w:val="28"/>
        </w:rPr>
        <w:t xml:space="preserve">у </w:t>
      </w:r>
      <w:r>
        <w:rPr>
          <w:sz w:val="28"/>
          <w:szCs w:val="28"/>
        </w:rPr>
        <w:t>20</w:t>
      </w:r>
      <w:r w:rsidR="0073384E">
        <w:rPr>
          <w:sz w:val="28"/>
          <w:szCs w:val="28"/>
        </w:rPr>
        <w:t>12</w:t>
      </w:r>
      <w:r>
        <w:rPr>
          <w:sz w:val="28"/>
          <w:szCs w:val="28"/>
        </w:rPr>
        <w:t xml:space="preserve"> році – 58 особин. Максимальна кількість са</w:t>
      </w:r>
      <w:r w:rsidR="0073384E">
        <w:rPr>
          <w:sz w:val="28"/>
          <w:szCs w:val="28"/>
        </w:rPr>
        <w:t>миць</w:t>
      </w:r>
      <w:r w:rsidR="005C2EF8">
        <w:rPr>
          <w:sz w:val="28"/>
          <w:szCs w:val="28"/>
        </w:rPr>
        <w:t xml:space="preserve"> </w:t>
      </w:r>
      <w:r w:rsidR="0073384E">
        <w:rPr>
          <w:sz w:val="28"/>
          <w:szCs w:val="28"/>
        </w:rPr>
        <w:t>у</w:t>
      </w:r>
      <w:r>
        <w:rPr>
          <w:sz w:val="28"/>
          <w:szCs w:val="28"/>
        </w:rPr>
        <w:t xml:space="preserve"> 201</w:t>
      </w:r>
      <w:r w:rsidR="0073384E">
        <w:rPr>
          <w:sz w:val="28"/>
          <w:szCs w:val="28"/>
        </w:rPr>
        <w:t>9</w:t>
      </w:r>
      <w:r>
        <w:rPr>
          <w:sz w:val="28"/>
          <w:szCs w:val="28"/>
        </w:rPr>
        <w:t xml:space="preserve"> році </w:t>
      </w:r>
      <w:r w:rsidR="0073384E">
        <w:rPr>
          <w:sz w:val="28"/>
          <w:szCs w:val="28"/>
        </w:rPr>
        <w:t xml:space="preserve">– </w:t>
      </w:r>
      <w:r>
        <w:rPr>
          <w:sz w:val="28"/>
          <w:szCs w:val="28"/>
        </w:rPr>
        <w:t>1</w:t>
      </w:r>
      <w:r w:rsidR="0073384E">
        <w:rPr>
          <w:sz w:val="28"/>
          <w:szCs w:val="28"/>
        </w:rPr>
        <w:t>84</w:t>
      </w:r>
      <w:r>
        <w:rPr>
          <w:sz w:val="28"/>
          <w:szCs w:val="28"/>
        </w:rPr>
        <w:t xml:space="preserve"> особин. За десять років </w:t>
      </w:r>
      <w:r w:rsidR="0073384E">
        <w:rPr>
          <w:sz w:val="28"/>
          <w:szCs w:val="28"/>
        </w:rPr>
        <w:t xml:space="preserve">кількість </w:t>
      </w:r>
      <w:r>
        <w:rPr>
          <w:sz w:val="28"/>
          <w:szCs w:val="28"/>
        </w:rPr>
        <w:t>сам</w:t>
      </w:r>
      <w:r w:rsidR="0073384E">
        <w:rPr>
          <w:sz w:val="28"/>
          <w:szCs w:val="28"/>
        </w:rPr>
        <w:t>иць</w:t>
      </w:r>
      <w:r w:rsidR="005C2EF8">
        <w:rPr>
          <w:sz w:val="28"/>
          <w:szCs w:val="28"/>
        </w:rPr>
        <w:t xml:space="preserve"> </w:t>
      </w:r>
      <w:r w:rsidR="0073384E">
        <w:rPr>
          <w:sz w:val="28"/>
          <w:szCs w:val="28"/>
        </w:rPr>
        <w:t xml:space="preserve">збільшилася у </w:t>
      </w:r>
      <w:r>
        <w:rPr>
          <w:sz w:val="28"/>
          <w:szCs w:val="28"/>
        </w:rPr>
        <w:t>2,5 рази</w:t>
      </w:r>
      <w:r w:rsidR="0073384E">
        <w:rPr>
          <w:sz w:val="28"/>
          <w:szCs w:val="28"/>
        </w:rPr>
        <w:t xml:space="preserve">, у відсотках від загальної чисельності у популяції </w:t>
      </w:r>
      <w:r>
        <w:rPr>
          <w:sz w:val="28"/>
          <w:szCs w:val="28"/>
        </w:rPr>
        <w:t xml:space="preserve">– 29:71%, тобто 1:2,5. </w:t>
      </w:r>
      <w:r w:rsidR="005C2EF8">
        <w:rPr>
          <w:sz w:val="28"/>
          <w:szCs w:val="28"/>
        </w:rPr>
        <w:t>Як вже було зазначе</w:t>
      </w:r>
      <w:r>
        <w:rPr>
          <w:sz w:val="28"/>
          <w:szCs w:val="28"/>
        </w:rPr>
        <w:t>но, максимальна чисельність козулі спостерігалася в 201</w:t>
      </w:r>
      <w:r w:rsidR="0073384E">
        <w:rPr>
          <w:sz w:val="28"/>
          <w:szCs w:val="28"/>
        </w:rPr>
        <w:t>8</w:t>
      </w:r>
      <w:r w:rsidR="005C2EF8">
        <w:rPr>
          <w:sz w:val="28"/>
          <w:szCs w:val="28"/>
        </w:rPr>
        <w:t xml:space="preserve"> році</w:t>
      </w:r>
      <w:r>
        <w:rPr>
          <w:sz w:val="28"/>
          <w:szCs w:val="28"/>
        </w:rPr>
        <w:t xml:space="preserve"> </w:t>
      </w:r>
      <w:r w:rsidR="005C2EF8" w:rsidRPr="005C2EF8">
        <w:rPr>
          <w:sz w:val="28"/>
          <w:szCs w:val="28"/>
        </w:rPr>
        <w:t>–</w:t>
      </w:r>
      <w:r w:rsidR="005C2EF8">
        <w:rPr>
          <w:sz w:val="28"/>
          <w:szCs w:val="28"/>
        </w:rPr>
        <w:t xml:space="preserve"> </w:t>
      </w:r>
      <w:r>
        <w:rPr>
          <w:sz w:val="28"/>
          <w:szCs w:val="28"/>
        </w:rPr>
        <w:t>254 особини, хоча найбільше добутих було обліковано в 2</w:t>
      </w:r>
      <w:r w:rsidR="00E274FD">
        <w:rPr>
          <w:sz w:val="28"/>
          <w:szCs w:val="28"/>
        </w:rPr>
        <w:t>016</w:t>
      </w:r>
      <w:r>
        <w:rPr>
          <w:sz w:val="28"/>
          <w:szCs w:val="28"/>
        </w:rPr>
        <w:t xml:space="preserve"> році – 14 особин. З них самки склали лише 6 особин, а самці – 8. Загалом за десять років в здобичі під час полювання було взято більше самців ніж самок</w:t>
      </w:r>
      <w:r w:rsidR="005C2EF8" w:rsidRPr="005C2EF8">
        <w:t xml:space="preserve"> </w:t>
      </w:r>
      <w:r w:rsidR="005C2EF8" w:rsidRPr="005C2EF8">
        <w:rPr>
          <w:sz w:val="28"/>
          <w:szCs w:val="28"/>
        </w:rPr>
        <w:t>–</w:t>
      </w:r>
      <w:r w:rsidR="005C2EF8">
        <w:rPr>
          <w:sz w:val="28"/>
          <w:szCs w:val="28"/>
        </w:rPr>
        <w:t xml:space="preserve"> 4,4, що в 1,5 рази</w:t>
      </w:r>
      <w:r>
        <w:rPr>
          <w:sz w:val="28"/>
          <w:szCs w:val="28"/>
        </w:rPr>
        <w:t xml:space="preserve"> більше. Співвідношення добутих тварин відображається як: 1:1,5. </w:t>
      </w:r>
    </w:p>
    <w:p w:rsidR="00604D67" w:rsidRDefault="00604D67" w:rsidP="00B534E9">
      <w:pPr>
        <w:spacing w:line="360" w:lineRule="auto"/>
        <w:ind w:firstLine="709"/>
        <w:jc w:val="both"/>
        <w:rPr>
          <w:sz w:val="28"/>
          <w:szCs w:val="28"/>
        </w:rPr>
      </w:pPr>
    </w:p>
    <w:p w:rsidR="00604D67" w:rsidRDefault="00604D67" w:rsidP="00B534E9">
      <w:pPr>
        <w:spacing w:line="360" w:lineRule="auto"/>
        <w:ind w:firstLine="709"/>
        <w:jc w:val="both"/>
        <w:rPr>
          <w:sz w:val="28"/>
          <w:szCs w:val="28"/>
        </w:rPr>
      </w:pPr>
    </w:p>
    <w:p w:rsidR="00AD347C" w:rsidRPr="00B534E9" w:rsidRDefault="00604D67" w:rsidP="00B534E9">
      <w:pPr>
        <w:spacing w:line="360" w:lineRule="auto"/>
        <w:ind w:firstLine="709"/>
        <w:jc w:val="both"/>
        <w:rPr>
          <w:sz w:val="28"/>
          <w:szCs w:val="28"/>
        </w:rPr>
      </w:pPr>
      <w:r>
        <w:rPr>
          <w:sz w:val="28"/>
          <w:szCs w:val="28"/>
        </w:rPr>
        <w:t>3</w:t>
      </w:r>
      <w:r w:rsidR="00AD347C" w:rsidRPr="00B534E9">
        <w:rPr>
          <w:sz w:val="28"/>
          <w:szCs w:val="28"/>
        </w:rPr>
        <w:t>.</w:t>
      </w:r>
      <w:r w:rsidR="00FC5F21">
        <w:rPr>
          <w:sz w:val="28"/>
          <w:szCs w:val="28"/>
        </w:rPr>
        <w:t xml:space="preserve">3 </w:t>
      </w:r>
      <w:r w:rsidR="00AD347C" w:rsidRPr="00B534E9">
        <w:rPr>
          <w:sz w:val="28"/>
          <w:szCs w:val="28"/>
        </w:rPr>
        <w:t xml:space="preserve">Морфологічні особливості косулі </w:t>
      </w:r>
    </w:p>
    <w:p w:rsidR="00AD347C" w:rsidRPr="00B534E9" w:rsidRDefault="00AD347C" w:rsidP="00B534E9">
      <w:pPr>
        <w:spacing w:line="360" w:lineRule="auto"/>
        <w:ind w:firstLine="709"/>
        <w:jc w:val="both"/>
        <w:rPr>
          <w:sz w:val="28"/>
          <w:szCs w:val="28"/>
        </w:rPr>
      </w:pPr>
    </w:p>
    <w:p w:rsidR="007F569A" w:rsidRPr="00B534E9" w:rsidRDefault="007F569A" w:rsidP="00B534E9">
      <w:pPr>
        <w:spacing w:line="360" w:lineRule="auto"/>
        <w:ind w:firstLine="709"/>
        <w:jc w:val="both"/>
        <w:rPr>
          <w:sz w:val="28"/>
          <w:szCs w:val="28"/>
        </w:rPr>
      </w:pPr>
    </w:p>
    <w:p w:rsidR="00AD347C" w:rsidRPr="00B534E9" w:rsidRDefault="00AD347C" w:rsidP="00B534E9">
      <w:pPr>
        <w:spacing w:line="360" w:lineRule="auto"/>
        <w:ind w:firstLine="709"/>
        <w:jc w:val="both"/>
        <w:rPr>
          <w:sz w:val="28"/>
          <w:szCs w:val="28"/>
          <w:lang w:val="ru-RU"/>
        </w:rPr>
      </w:pPr>
      <w:r w:rsidRPr="00B534E9">
        <w:rPr>
          <w:sz w:val="28"/>
          <w:szCs w:val="28"/>
        </w:rPr>
        <w:t>Косуля придатна до розведення в господарствах різних типів</w:t>
      </w:r>
      <w:r w:rsidR="004F0864" w:rsidRPr="00B534E9">
        <w:rPr>
          <w:sz w:val="28"/>
          <w:szCs w:val="28"/>
        </w:rPr>
        <w:t xml:space="preserve">, </w:t>
      </w:r>
      <w:r w:rsidRPr="00B534E9">
        <w:rPr>
          <w:sz w:val="28"/>
          <w:szCs w:val="28"/>
        </w:rPr>
        <w:t>з різними поєднаннями лісових і польових угідь. Щільність козулі на 1000 га може досягати 60</w:t>
      </w:r>
      <w:r w:rsidR="005C2EF8" w:rsidRPr="005C2EF8">
        <w:rPr>
          <w:sz w:val="28"/>
          <w:szCs w:val="28"/>
        </w:rPr>
        <w:t>–</w:t>
      </w:r>
      <w:r w:rsidRPr="00B534E9">
        <w:rPr>
          <w:sz w:val="28"/>
          <w:szCs w:val="28"/>
        </w:rPr>
        <w:t>80 і більше голів. З копитних тварин косуля краще за інших пристосована до так званого окультуреного ландшафту</w:t>
      </w:r>
      <w:r w:rsidR="004F0864" w:rsidRPr="00B534E9">
        <w:rPr>
          <w:sz w:val="28"/>
          <w:szCs w:val="28"/>
        </w:rPr>
        <w:t xml:space="preserve">, </w:t>
      </w:r>
      <w:r w:rsidRPr="00B534E9">
        <w:rPr>
          <w:sz w:val="28"/>
          <w:szCs w:val="28"/>
        </w:rPr>
        <w:t>тобто до місцевості</w:t>
      </w:r>
      <w:r w:rsidR="004F0864" w:rsidRPr="00B534E9">
        <w:rPr>
          <w:sz w:val="28"/>
          <w:szCs w:val="28"/>
        </w:rPr>
        <w:t xml:space="preserve">, </w:t>
      </w:r>
      <w:r w:rsidRPr="00B534E9">
        <w:rPr>
          <w:sz w:val="28"/>
          <w:szCs w:val="28"/>
        </w:rPr>
        <w:t>зміненої діяльністю людини. Там</w:t>
      </w:r>
      <w:r w:rsidR="004F0864" w:rsidRPr="00B534E9">
        <w:rPr>
          <w:sz w:val="28"/>
          <w:szCs w:val="28"/>
        </w:rPr>
        <w:t xml:space="preserve">, </w:t>
      </w:r>
      <w:r w:rsidRPr="00B534E9">
        <w:rPr>
          <w:sz w:val="28"/>
          <w:szCs w:val="28"/>
        </w:rPr>
        <w:t>де добре налагоджена охорона мисливських тварин</w:t>
      </w:r>
      <w:r w:rsidR="004F0864" w:rsidRPr="00B534E9">
        <w:rPr>
          <w:sz w:val="28"/>
          <w:szCs w:val="28"/>
        </w:rPr>
        <w:t xml:space="preserve">, </w:t>
      </w:r>
      <w:r w:rsidRPr="00B534E9">
        <w:rPr>
          <w:sz w:val="28"/>
          <w:szCs w:val="28"/>
        </w:rPr>
        <w:t>групи цих копитних часто поблизу селищ</w:t>
      </w:r>
      <w:r w:rsidR="004F0864" w:rsidRPr="00B534E9">
        <w:rPr>
          <w:sz w:val="28"/>
          <w:szCs w:val="28"/>
        </w:rPr>
        <w:t xml:space="preserve">, </w:t>
      </w:r>
      <w:r w:rsidRPr="00B534E9">
        <w:rPr>
          <w:sz w:val="28"/>
          <w:szCs w:val="28"/>
        </w:rPr>
        <w:t>на полях</w:t>
      </w:r>
      <w:r w:rsidR="004F0864" w:rsidRPr="00B534E9">
        <w:rPr>
          <w:sz w:val="28"/>
          <w:szCs w:val="28"/>
        </w:rPr>
        <w:t xml:space="preserve">, </w:t>
      </w:r>
      <w:r w:rsidRPr="00B534E9">
        <w:rPr>
          <w:sz w:val="28"/>
          <w:szCs w:val="28"/>
        </w:rPr>
        <w:t>лугах і місцях з лісом при наявності галявин. Господарське значення козулі слід розглядати у трьох основних напрямках. Перше</w:t>
      </w:r>
      <w:r w:rsidR="004F0864" w:rsidRPr="00B534E9">
        <w:rPr>
          <w:sz w:val="28"/>
          <w:szCs w:val="28"/>
        </w:rPr>
        <w:t xml:space="preserve">, </w:t>
      </w:r>
      <w:r w:rsidRPr="00B534E9">
        <w:rPr>
          <w:sz w:val="28"/>
          <w:szCs w:val="28"/>
        </w:rPr>
        <w:t>як мисливська твар</w:t>
      </w:r>
      <w:r w:rsidR="00E274FD">
        <w:rPr>
          <w:sz w:val="28"/>
          <w:szCs w:val="28"/>
        </w:rPr>
        <w:t>и</w:t>
      </w:r>
      <w:r w:rsidRPr="00B534E9">
        <w:rPr>
          <w:sz w:val="28"/>
          <w:szCs w:val="28"/>
        </w:rPr>
        <w:t>на</w:t>
      </w:r>
      <w:r w:rsidR="004F0864" w:rsidRPr="00B534E9">
        <w:rPr>
          <w:sz w:val="28"/>
          <w:szCs w:val="28"/>
        </w:rPr>
        <w:t xml:space="preserve">, </w:t>
      </w:r>
      <w:r w:rsidRPr="00B534E9">
        <w:rPr>
          <w:sz w:val="28"/>
          <w:szCs w:val="28"/>
        </w:rPr>
        <w:t xml:space="preserve">що дає хороше </w:t>
      </w:r>
      <w:r w:rsidRPr="00B534E9">
        <w:rPr>
          <w:sz w:val="28"/>
          <w:szCs w:val="28"/>
        </w:rPr>
        <w:lastRenderedPageBreak/>
        <w:t>м'ясо</w:t>
      </w:r>
      <w:r w:rsidR="005C2EF8">
        <w:rPr>
          <w:sz w:val="28"/>
          <w:szCs w:val="28"/>
        </w:rPr>
        <w:t xml:space="preserve"> </w:t>
      </w:r>
      <w:r w:rsidRPr="00B534E9">
        <w:rPr>
          <w:sz w:val="28"/>
          <w:szCs w:val="28"/>
        </w:rPr>
        <w:t xml:space="preserve">та мисливський трофей </w:t>
      </w:r>
      <w:r w:rsidR="00E274FD">
        <w:rPr>
          <w:sz w:val="28"/>
          <w:szCs w:val="28"/>
        </w:rPr>
        <w:t>–</w:t>
      </w:r>
      <w:r w:rsidRPr="00B534E9">
        <w:rPr>
          <w:sz w:val="28"/>
          <w:szCs w:val="28"/>
        </w:rPr>
        <w:t xml:space="preserve"> роги. Друге</w:t>
      </w:r>
      <w:r w:rsidR="004F0864" w:rsidRPr="00B534E9">
        <w:rPr>
          <w:sz w:val="28"/>
          <w:szCs w:val="28"/>
        </w:rPr>
        <w:t xml:space="preserve">, </w:t>
      </w:r>
      <w:r w:rsidRPr="00B534E9">
        <w:rPr>
          <w:sz w:val="28"/>
          <w:szCs w:val="28"/>
        </w:rPr>
        <w:t>як споживача рослин</w:t>
      </w:r>
      <w:r w:rsidR="004F0864" w:rsidRPr="00B534E9">
        <w:rPr>
          <w:sz w:val="28"/>
          <w:szCs w:val="28"/>
        </w:rPr>
        <w:t xml:space="preserve">, </w:t>
      </w:r>
      <w:r w:rsidRPr="00B534E9">
        <w:rPr>
          <w:sz w:val="28"/>
          <w:szCs w:val="28"/>
        </w:rPr>
        <w:t>що приносить у ряді випадків шкоду посадкам і лісовим насадженням і третє</w:t>
      </w:r>
      <w:r w:rsidR="004F0864" w:rsidRPr="00B534E9">
        <w:rPr>
          <w:sz w:val="28"/>
          <w:szCs w:val="28"/>
        </w:rPr>
        <w:t xml:space="preserve">, </w:t>
      </w:r>
      <w:r w:rsidRPr="00B534E9">
        <w:rPr>
          <w:sz w:val="28"/>
          <w:szCs w:val="28"/>
        </w:rPr>
        <w:t>це роль козулі в якості естетичного елемента природи</w:t>
      </w:r>
      <w:r w:rsidR="004F0864" w:rsidRPr="00B534E9">
        <w:rPr>
          <w:sz w:val="28"/>
          <w:szCs w:val="28"/>
        </w:rPr>
        <w:t xml:space="preserve">, </w:t>
      </w:r>
      <w:r w:rsidRPr="00B534E9">
        <w:rPr>
          <w:sz w:val="28"/>
          <w:szCs w:val="28"/>
        </w:rPr>
        <w:t>прикраси наших лісів і лугів.</w:t>
      </w:r>
    </w:p>
    <w:p w:rsidR="00AD347C" w:rsidRPr="00B534E9" w:rsidRDefault="00AD347C" w:rsidP="005C2EF8">
      <w:pPr>
        <w:spacing w:line="360" w:lineRule="auto"/>
        <w:ind w:firstLine="709"/>
        <w:jc w:val="both"/>
        <w:rPr>
          <w:sz w:val="28"/>
          <w:szCs w:val="28"/>
        </w:rPr>
      </w:pPr>
      <w:r w:rsidRPr="00B534E9">
        <w:rPr>
          <w:sz w:val="28"/>
          <w:szCs w:val="28"/>
        </w:rPr>
        <w:t>З диких копитних на території Жит</w:t>
      </w:r>
      <w:r w:rsidR="00E274FD">
        <w:rPr>
          <w:sz w:val="28"/>
          <w:szCs w:val="28"/>
        </w:rPr>
        <w:t>о</w:t>
      </w:r>
      <w:r w:rsidRPr="00B534E9">
        <w:rPr>
          <w:sz w:val="28"/>
          <w:szCs w:val="28"/>
        </w:rPr>
        <w:t>мирського району нами проводилися спостереження за козулею. Тут мешкає один вид</w:t>
      </w:r>
      <w:r w:rsidR="00E274FD">
        <w:rPr>
          <w:sz w:val="28"/>
          <w:szCs w:val="28"/>
        </w:rPr>
        <w:t xml:space="preserve"> – </w:t>
      </w:r>
      <w:r w:rsidRPr="00CB1BDC">
        <w:rPr>
          <w:i/>
          <w:sz w:val="28"/>
          <w:szCs w:val="28"/>
        </w:rPr>
        <w:t>Capreoluscapreolus</w:t>
      </w:r>
      <w:r w:rsidRPr="00B534E9">
        <w:rPr>
          <w:sz w:val="28"/>
          <w:szCs w:val="28"/>
        </w:rPr>
        <w:t>. З диких копитних району вона найбільш численна і мешкає на всій території досліджуваного району. Це найменший з на</w:t>
      </w:r>
      <w:r w:rsidR="00E274FD">
        <w:rPr>
          <w:sz w:val="28"/>
          <w:szCs w:val="28"/>
        </w:rPr>
        <w:t>ш</w:t>
      </w:r>
      <w:r w:rsidRPr="00B534E9">
        <w:rPr>
          <w:sz w:val="28"/>
          <w:szCs w:val="28"/>
        </w:rPr>
        <w:t>их оленів</w:t>
      </w:r>
      <w:r w:rsidR="00E274FD">
        <w:rPr>
          <w:sz w:val="28"/>
          <w:szCs w:val="28"/>
        </w:rPr>
        <w:t xml:space="preserve"> м</w:t>
      </w:r>
      <w:r w:rsidRPr="00B534E9">
        <w:rPr>
          <w:sz w:val="28"/>
          <w:szCs w:val="28"/>
        </w:rPr>
        <w:t>ас</w:t>
      </w:r>
      <w:r w:rsidR="00E274FD">
        <w:rPr>
          <w:sz w:val="28"/>
          <w:szCs w:val="28"/>
        </w:rPr>
        <w:t>ою</w:t>
      </w:r>
      <w:r w:rsidRPr="00B534E9">
        <w:rPr>
          <w:sz w:val="28"/>
          <w:szCs w:val="28"/>
        </w:rPr>
        <w:t xml:space="preserve"> до 40 кг. Влітку руда</w:t>
      </w:r>
      <w:r w:rsidR="004F0864" w:rsidRPr="00B534E9">
        <w:rPr>
          <w:sz w:val="28"/>
          <w:szCs w:val="28"/>
        </w:rPr>
        <w:t xml:space="preserve">, </w:t>
      </w:r>
      <w:r w:rsidRPr="00B534E9">
        <w:rPr>
          <w:sz w:val="28"/>
          <w:szCs w:val="28"/>
        </w:rPr>
        <w:t xml:space="preserve">взимку </w:t>
      </w:r>
      <w:r w:rsidR="00E274FD">
        <w:rPr>
          <w:sz w:val="28"/>
          <w:szCs w:val="28"/>
        </w:rPr>
        <w:t>–</w:t>
      </w:r>
      <w:r w:rsidRPr="00B534E9">
        <w:rPr>
          <w:sz w:val="28"/>
          <w:szCs w:val="28"/>
        </w:rPr>
        <w:t xml:space="preserve"> буро-сіра з білою плямою на огузку – дзеркалом. Парування відбувається з середини липня до середини серпня. Вагітність триває близько</w:t>
      </w:r>
      <w:r w:rsidR="005C2EF8">
        <w:rPr>
          <w:sz w:val="28"/>
          <w:szCs w:val="28"/>
        </w:rPr>
        <w:t xml:space="preserve">   </w:t>
      </w:r>
      <w:r w:rsidRPr="00B534E9">
        <w:rPr>
          <w:sz w:val="28"/>
          <w:szCs w:val="28"/>
        </w:rPr>
        <w:t xml:space="preserve"> 9 місяців. Народжується зазвичай два </w:t>
      </w:r>
      <w:r w:rsidR="00E274FD" w:rsidRPr="00B534E9">
        <w:rPr>
          <w:sz w:val="28"/>
          <w:szCs w:val="28"/>
        </w:rPr>
        <w:t>козеняти</w:t>
      </w:r>
      <w:r w:rsidR="004F0864" w:rsidRPr="00B534E9">
        <w:rPr>
          <w:sz w:val="28"/>
          <w:szCs w:val="28"/>
        </w:rPr>
        <w:t xml:space="preserve">, </w:t>
      </w:r>
      <w:r w:rsidRPr="00B534E9">
        <w:rPr>
          <w:sz w:val="28"/>
          <w:szCs w:val="28"/>
        </w:rPr>
        <w:t>окрас рудий з білими плямами</w:t>
      </w:r>
      <w:r w:rsidR="004F0864" w:rsidRPr="00B534E9">
        <w:rPr>
          <w:sz w:val="28"/>
          <w:szCs w:val="28"/>
        </w:rPr>
        <w:t xml:space="preserve">, </w:t>
      </w:r>
      <w:r w:rsidRPr="00B534E9">
        <w:rPr>
          <w:sz w:val="28"/>
          <w:szCs w:val="28"/>
        </w:rPr>
        <w:t>розташованими вздовж тіла.</w:t>
      </w:r>
      <w:r w:rsidR="005C2EF8">
        <w:rPr>
          <w:sz w:val="28"/>
          <w:szCs w:val="28"/>
        </w:rPr>
        <w:t xml:space="preserve"> </w:t>
      </w:r>
      <w:r w:rsidR="00D72775">
        <w:rPr>
          <w:sz w:val="28"/>
          <w:szCs w:val="28"/>
        </w:rPr>
        <w:t>На території району вона є об</w:t>
      </w:r>
      <w:r w:rsidR="00D72775" w:rsidRPr="00D72775">
        <w:rPr>
          <w:sz w:val="28"/>
          <w:szCs w:val="28"/>
        </w:rPr>
        <w:t>’</w:t>
      </w:r>
      <w:r w:rsidRPr="00B534E9">
        <w:rPr>
          <w:sz w:val="28"/>
          <w:szCs w:val="28"/>
        </w:rPr>
        <w:t>єктом спортивного полювання. Косуля лісовий звір</w:t>
      </w:r>
      <w:r w:rsidR="004F0864" w:rsidRPr="00B534E9">
        <w:rPr>
          <w:sz w:val="28"/>
          <w:szCs w:val="28"/>
        </w:rPr>
        <w:t xml:space="preserve">, </w:t>
      </w:r>
      <w:r w:rsidRPr="00B534E9">
        <w:rPr>
          <w:sz w:val="28"/>
          <w:szCs w:val="28"/>
        </w:rPr>
        <w:t xml:space="preserve">але на території району мешкає також у відкритих місцях </w:t>
      </w:r>
      <w:r w:rsidR="00E274FD">
        <w:rPr>
          <w:sz w:val="28"/>
          <w:szCs w:val="28"/>
        </w:rPr>
        <w:t>–</w:t>
      </w:r>
      <w:r w:rsidRPr="00B534E9">
        <w:rPr>
          <w:sz w:val="28"/>
          <w:szCs w:val="28"/>
        </w:rPr>
        <w:t xml:space="preserve"> в природних луках</w:t>
      </w:r>
      <w:r w:rsidR="004F0864" w:rsidRPr="00B534E9">
        <w:rPr>
          <w:sz w:val="28"/>
          <w:szCs w:val="28"/>
        </w:rPr>
        <w:t xml:space="preserve">, </w:t>
      </w:r>
      <w:r w:rsidRPr="00B534E9">
        <w:rPr>
          <w:sz w:val="28"/>
          <w:szCs w:val="28"/>
        </w:rPr>
        <w:t>на посівах багаторічних трав.</w:t>
      </w:r>
      <w:r w:rsidR="00CB1BDC">
        <w:rPr>
          <w:sz w:val="28"/>
          <w:szCs w:val="28"/>
        </w:rPr>
        <w:t xml:space="preserve"> </w:t>
      </w:r>
      <w:r w:rsidRPr="00B534E9">
        <w:rPr>
          <w:sz w:val="28"/>
          <w:szCs w:val="28"/>
        </w:rPr>
        <w:t>Тут вони годуються й відпочивають у літній час. Охоче жирує на сумішах однорічних культур.</w:t>
      </w:r>
      <w:r w:rsidR="005C2EF8">
        <w:rPr>
          <w:sz w:val="28"/>
          <w:szCs w:val="28"/>
        </w:rPr>
        <w:t xml:space="preserve"> </w:t>
      </w:r>
      <w:r w:rsidRPr="00B534E9">
        <w:rPr>
          <w:sz w:val="28"/>
          <w:szCs w:val="28"/>
        </w:rPr>
        <w:t xml:space="preserve">В господарстві в основному відстрілюють косулю за ліцензією в якості спортивного відстрілу. Морфометричні показники було отримано з </w:t>
      </w:r>
      <w:r w:rsidR="00F64251">
        <w:rPr>
          <w:sz w:val="28"/>
          <w:szCs w:val="28"/>
        </w:rPr>
        <w:t>5</w:t>
      </w:r>
      <w:r w:rsidRPr="00B534E9">
        <w:rPr>
          <w:sz w:val="28"/>
          <w:szCs w:val="28"/>
        </w:rPr>
        <w:t xml:space="preserve"> козуль</w:t>
      </w:r>
      <w:r w:rsidR="004F0864" w:rsidRPr="00B534E9">
        <w:rPr>
          <w:sz w:val="28"/>
          <w:szCs w:val="28"/>
        </w:rPr>
        <w:t xml:space="preserve">, </w:t>
      </w:r>
      <w:r w:rsidRPr="00B534E9">
        <w:rPr>
          <w:sz w:val="28"/>
          <w:szCs w:val="28"/>
        </w:rPr>
        <w:t>які були добиті на офіційних полюваннях та надані нам для досліджень.</w:t>
      </w:r>
      <w:r w:rsidR="005C2EF8">
        <w:rPr>
          <w:sz w:val="28"/>
          <w:szCs w:val="28"/>
        </w:rPr>
        <w:t xml:space="preserve"> </w:t>
      </w:r>
      <w:r w:rsidRPr="00B534E9">
        <w:rPr>
          <w:sz w:val="28"/>
          <w:szCs w:val="28"/>
        </w:rPr>
        <w:t xml:space="preserve">Матеріалом для дослідження послужили відстріляні козулі в кількості </w:t>
      </w:r>
      <w:r w:rsidR="00551400">
        <w:rPr>
          <w:sz w:val="28"/>
          <w:szCs w:val="28"/>
        </w:rPr>
        <w:t>5</w:t>
      </w:r>
      <w:r w:rsidRPr="00B534E9">
        <w:rPr>
          <w:sz w:val="28"/>
          <w:szCs w:val="28"/>
        </w:rPr>
        <w:t xml:space="preserve"> особин разом з внутрішніми органами (</w:t>
      </w:r>
      <w:r w:rsidR="00E274FD">
        <w:rPr>
          <w:sz w:val="28"/>
          <w:szCs w:val="28"/>
        </w:rPr>
        <w:t>т</w:t>
      </w:r>
      <w:r w:rsidRPr="00B534E9">
        <w:rPr>
          <w:sz w:val="28"/>
          <w:szCs w:val="28"/>
        </w:rPr>
        <w:t>абл.3.</w:t>
      </w:r>
      <w:r w:rsidR="00551400">
        <w:rPr>
          <w:sz w:val="28"/>
          <w:szCs w:val="28"/>
        </w:rPr>
        <w:t>4</w:t>
      </w:r>
      <w:r w:rsidRPr="00B534E9">
        <w:rPr>
          <w:sz w:val="28"/>
          <w:szCs w:val="28"/>
        </w:rPr>
        <w:t xml:space="preserve">). </w:t>
      </w:r>
    </w:p>
    <w:p w:rsidR="00FC5F21" w:rsidRDefault="00FC5F21" w:rsidP="00B534E9">
      <w:pPr>
        <w:spacing w:line="360" w:lineRule="auto"/>
        <w:ind w:firstLine="709"/>
        <w:jc w:val="both"/>
        <w:rPr>
          <w:sz w:val="28"/>
          <w:szCs w:val="28"/>
        </w:rPr>
      </w:pPr>
    </w:p>
    <w:p w:rsidR="00AD347C" w:rsidRDefault="00AD347C" w:rsidP="00B534E9">
      <w:pPr>
        <w:spacing w:line="360" w:lineRule="auto"/>
        <w:ind w:firstLine="709"/>
        <w:jc w:val="both"/>
        <w:rPr>
          <w:sz w:val="28"/>
          <w:szCs w:val="28"/>
        </w:rPr>
      </w:pPr>
      <w:r w:rsidRPr="00B534E9">
        <w:rPr>
          <w:sz w:val="28"/>
          <w:szCs w:val="28"/>
        </w:rPr>
        <w:t>Таблиця 3.</w:t>
      </w:r>
      <w:r w:rsidR="00551400">
        <w:rPr>
          <w:sz w:val="28"/>
          <w:szCs w:val="28"/>
        </w:rPr>
        <w:t>4</w:t>
      </w:r>
      <w:r w:rsidR="00873598">
        <w:rPr>
          <w:sz w:val="28"/>
          <w:szCs w:val="28"/>
        </w:rPr>
        <w:t xml:space="preserve"> – </w:t>
      </w:r>
      <w:r w:rsidRPr="00B534E9">
        <w:rPr>
          <w:sz w:val="28"/>
          <w:szCs w:val="28"/>
        </w:rPr>
        <w:t>Морфологічні показники косуль</w:t>
      </w:r>
      <w:r w:rsidR="005C2EF8">
        <w:rPr>
          <w:sz w:val="28"/>
          <w:szCs w:val="28"/>
        </w:rPr>
        <w:t xml:space="preserve"> </w:t>
      </w:r>
      <w:r w:rsidRPr="00B534E9">
        <w:rPr>
          <w:sz w:val="28"/>
          <w:szCs w:val="28"/>
        </w:rPr>
        <w:t xml:space="preserve">(n = </w:t>
      </w:r>
      <w:r w:rsidR="00F64251">
        <w:rPr>
          <w:sz w:val="28"/>
          <w:szCs w:val="28"/>
        </w:rPr>
        <w:t>5</w:t>
      </w:r>
      <w:r w:rsidRPr="00B534E9">
        <w:rPr>
          <w:sz w:val="28"/>
          <w:szCs w:val="28"/>
        </w:rPr>
        <w:t>).</w:t>
      </w:r>
    </w:p>
    <w:p w:rsidR="00CB1BDC" w:rsidRPr="00B534E9" w:rsidRDefault="00CB1BDC" w:rsidP="00B534E9">
      <w:pPr>
        <w:spacing w:line="360" w:lineRule="auto"/>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1708"/>
        <w:gridCol w:w="17"/>
        <w:gridCol w:w="1872"/>
        <w:gridCol w:w="33"/>
        <w:gridCol w:w="2182"/>
      </w:tblGrid>
      <w:tr w:rsidR="00AD347C" w:rsidRPr="00B534E9" w:rsidTr="00CB1BDC">
        <w:trPr>
          <w:trHeight w:val="726"/>
        </w:trPr>
        <w:tc>
          <w:tcPr>
            <w:tcW w:w="3686" w:type="dxa"/>
            <w:tcBorders>
              <w:top w:val="single" w:sz="4" w:space="0" w:color="auto"/>
              <w:left w:val="single" w:sz="4" w:space="0" w:color="auto"/>
              <w:bottom w:val="single" w:sz="4" w:space="0" w:color="auto"/>
              <w:right w:val="single" w:sz="4" w:space="0" w:color="auto"/>
            </w:tcBorders>
            <w:hideMark/>
          </w:tcPr>
          <w:p w:rsidR="00AD347C" w:rsidRPr="00B534E9" w:rsidRDefault="00604D67" w:rsidP="00B534E9">
            <w:pPr>
              <w:spacing w:line="360" w:lineRule="auto"/>
              <w:jc w:val="both"/>
              <w:rPr>
                <w:sz w:val="28"/>
                <w:szCs w:val="28"/>
              </w:rPr>
            </w:pPr>
            <w:r>
              <w:rPr>
                <w:sz w:val="28"/>
                <w:szCs w:val="28"/>
              </w:rPr>
              <w:t>Показники</w:t>
            </w:r>
          </w:p>
        </w:tc>
        <w:tc>
          <w:tcPr>
            <w:tcW w:w="172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Са</w:t>
            </w:r>
            <w:r w:rsidR="00E274FD">
              <w:rPr>
                <w:sz w:val="28"/>
                <w:szCs w:val="28"/>
              </w:rPr>
              <w:t>миця</w:t>
            </w:r>
          </w:p>
          <w:p w:rsidR="00AD347C" w:rsidRPr="00B534E9" w:rsidRDefault="00AD347C" w:rsidP="00604D67">
            <w:pPr>
              <w:spacing w:line="360" w:lineRule="auto"/>
              <w:jc w:val="both"/>
              <w:rPr>
                <w:sz w:val="28"/>
                <w:szCs w:val="28"/>
              </w:rPr>
            </w:pPr>
            <w:r w:rsidRPr="00B534E9">
              <w:rPr>
                <w:sz w:val="28"/>
                <w:szCs w:val="28"/>
              </w:rPr>
              <w:t>(</w:t>
            </w:r>
            <w:r w:rsidR="00604D67">
              <w:rPr>
                <w:sz w:val="28"/>
                <w:szCs w:val="28"/>
              </w:rPr>
              <w:t>цьогорічка</w:t>
            </w:r>
            <w:r w:rsidRPr="00B534E9">
              <w:rPr>
                <w:sz w:val="28"/>
                <w:szCs w:val="28"/>
              </w:rPr>
              <w:t xml:space="preserve">) </w:t>
            </w:r>
          </w:p>
        </w:tc>
        <w:tc>
          <w:tcPr>
            <w:tcW w:w="190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CF32FA" w:rsidP="00B534E9">
            <w:pPr>
              <w:spacing w:line="360" w:lineRule="auto"/>
              <w:jc w:val="both"/>
              <w:rPr>
                <w:sz w:val="28"/>
                <w:szCs w:val="28"/>
              </w:rPr>
            </w:pPr>
            <w:r w:rsidRPr="00B534E9">
              <w:rPr>
                <w:sz w:val="28"/>
                <w:szCs w:val="28"/>
              </w:rPr>
              <w:t>Самець</w:t>
            </w:r>
          </w:p>
          <w:p w:rsidR="00AD347C" w:rsidRPr="00B534E9" w:rsidRDefault="00AD347C" w:rsidP="00604D67">
            <w:pPr>
              <w:spacing w:line="360" w:lineRule="auto"/>
              <w:jc w:val="both"/>
              <w:rPr>
                <w:sz w:val="28"/>
                <w:szCs w:val="28"/>
              </w:rPr>
            </w:pPr>
            <w:r w:rsidRPr="00B534E9">
              <w:rPr>
                <w:sz w:val="28"/>
                <w:szCs w:val="28"/>
              </w:rPr>
              <w:t>(</w:t>
            </w:r>
            <w:r w:rsidR="00604D67">
              <w:rPr>
                <w:sz w:val="28"/>
                <w:szCs w:val="28"/>
              </w:rPr>
              <w:t>цьогорічка</w:t>
            </w:r>
            <w:r w:rsidRPr="00B534E9">
              <w:rPr>
                <w:sz w:val="28"/>
                <w:szCs w:val="28"/>
              </w:rPr>
              <w:t>)</w:t>
            </w:r>
          </w:p>
        </w:tc>
        <w:tc>
          <w:tcPr>
            <w:tcW w:w="2182" w:type="dxa"/>
            <w:tcBorders>
              <w:top w:val="single" w:sz="4" w:space="0" w:color="auto"/>
              <w:left w:val="single" w:sz="4" w:space="0" w:color="auto"/>
              <w:bottom w:val="single" w:sz="4" w:space="0" w:color="auto"/>
              <w:right w:val="single" w:sz="4" w:space="0" w:color="auto"/>
            </w:tcBorders>
            <w:hideMark/>
          </w:tcPr>
          <w:p w:rsidR="00AD347C" w:rsidRPr="00B534E9" w:rsidRDefault="00604D67" w:rsidP="00B534E9">
            <w:pPr>
              <w:spacing w:line="360" w:lineRule="auto"/>
              <w:jc w:val="both"/>
              <w:rPr>
                <w:sz w:val="28"/>
                <w:szCs w:val="28"/>
              </w:rPr>
            </w:pPr>
            <w:r>
              <w:rPr>
                <w:sz w:val="28"/>
                <w:szCs w:val="28"/>
              </w:rPr>
              <w:t>Дорослий самець</w:t>
            </w:r>
          </w:p>
        </w:tc>
      </w:tr>
      <w:tr w:rsidR="00AD347C" w:rsidRPr="00B534E9" w:rsidTr="00CB1BDC">
        <w:trPr>
          <w:trHeight w:val="297"/>
        </w:trPr>
        <w:tc>
          <w:tcPr>
            <w:tcW w:w="3686"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В</w:t>
            </w:r>
            <w:r w:rsidR="00CF32FA" w:rsidRPr="00B534E9">
              <w:rPr>
                <w:sz w:val="28"/>
                <w:szCs w:val="28"/>
              </w:rPr>
              <w:t>и</w:t>
            </w:r>
            <w:r w:rsidRPr="00B534E9">
              <w:rPr>
                <w:sz w:val="28"/>
                <w:szCs w:val="28"/>
              </w:rPr>
              <w:t>сота</w:t>
            </w:r>
            <w:r w:rsidR="005C2EF8">
              <w:rPr>
                <w:sz w:val="28"/>
                <w:szCs w:val="28"/>
              </w:rPr>
              <w:t xml:space="preserve"> </w:t>
            </w:r>
            <w:r w:rsidRPr="00B534E9">
              <w:rPr>
                <w:sz w:val="28"/>
                <w:szCs w:val="28"/>
              </w:rPr>
              <w:t>в</w:t>
            </w:r>
            <w:r w:rsidR="005C2EF8">
              <w:rPr>
                <w:sz w:val="28"/>
                <w:szCs w:val="28"/>
              </w:rPr>
              <w:t xml:space="preserve"> </w:t>
            </w:r>
            <w:r w:rsidRPr="00B534E9">
              <w:rPr>
                <w:sz w:val="28"/>
                <w:szCs w:val="28"/>
              </w:rPr>
              <w:t>хол</w:t>
            </w:r>
            <w:r w:rsidR="00CF32FA" w:rsidRPr="00B534E9">
              <w:rPr>
                <w:sz w:val="28"/>
                <w:szCs w:val="28"/>
              </w:rPr>
              <w:t>ці</w:t>
            </w:r>
            <w:r w:rsidR="005C2EF8">
              <w:rPr>
                <w:sz w:val="28"/>
                <w:szCs w:val="28"/>
              </w:rPr>
              <w:t xml:space="preserve">, </w:t>
            </w:r>
            <w:r w:rsidRPr="00B534E9">
              <w:rPr>
                <w:sz w:val="28"/>
                <w:szCs w:val="28"/>
              </w:rPr>
              <w:t>см</w:t>
            </w:r>
          </w:p>
        </w:tc>
        <w:tc>
          <w:tcPr>
            <w:tcW w:w="172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32131D" w:rsidP="00B534E9">
            <w:pPr>
              <w:spacing w:line="360" w:lineRule="auto"/>
              <w:jc w:val="both"/>
              <w:rPr>
                <w:sz w:val="28"/>
                <w:szCs w:val="28"/>
              </w:rPr>
            </w:pPr>
            <w:r>
              <w:rPr>
                <w:sz w:val="28"/>
                <w:szCs w:val="28"/>
              </w:rPr>
              <w:t>8</w:t>
            </w:r>
            <w:r w:rsidR="00AD347C" w:rsidRPr="00B534E9">
              <w:rPr>
                <w:sz w:val="28"/>
                <w:szCs w:val="28"/>
              </w:rPr>
              <w:t>4</w:t>
            </w:r>
          </w:p>
        </w:tc>
        <w:tc>
          <w:tcPr>
            <w:tcW w:w="190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32131D" w:rsidP="00B534E9">
            <w:pPr>
              <w:spacing w:line="360" w:lineRule="auto"/>
              <w:jc w:val="both"/>
              <w:rPr>
                <w:sz w:val="28"/>
                <w:szCs w:val="28"/>
              </w:rPr>
            </w:pPr>
            <w:r>
              <w:rPr>
                <w:sz w:val="28"/>
                <w:szCs w:val="28"/>
              </w:rPr>
              <w:t>8</w:t>
            </w:r>
            <w:r w:rsidR="00AD347C" w:rsidRPr="00B534E9">
              <w:rPr>
                <w:sz w:val="28"/>
                <w:szCs w:val="28"/>
              </w:rPr>
              <w:t>3</w:t>
            </w:r>
          </w:p>
        </w:tc>
        <w:tc>
          <w:tcPr>
            <w:tcW w:w="2182" w:type="dxa"/>
            <w:tcBorders>
              <w:top w:val="single" w:sz="4" w:space="0" w:color="auto"/>
              <w:left w:val="single" w:sz="4" w:space="0" w:color="auto"/>
              <w:bottom w:val="single" w:sz="4" w:space="0" w:color="auto"/>
              <w:right w:val="single" w:sz="4" w:space="0" w:color="auto"/>
            </w:tcBorders>
            <w:hideMark/>
          </w:tcPr>
          <w:p w:rsidR="00AD347C" w:rsidRPr="00B534E9" w:rsidRDefault="0032131D" w:rsidP="00B534E9">
            <w:pPr>
              <w:spacing w:line="360" w:lineRule="auto"/>
              <w:jc w:val="both"/>
              <w:rPr>
                <w:sz w:val="28"/>
                <w:szCs w:val="28"/>
              </w:rPr>
            </w:pPr>
            <w:r>
              <w:rPr>
                <w:sz w:val="28"/>
                <w:szCs w:val="28"/>
              </w:rPr>
              <w:t>8</w:t>
            </w:r>
            <w:r w:rsidR="00AD347C" w:rsidRPr="00B534E9">
              <w:rPr>
                <w:sz w:val="28"/>
                <w:szCs w:val="28"/>
              </w:rPr>
              <w:t>8</w:t>
            </w:r>
          </w:p>
        </w:tc>
      </w:tr>
      <w:tr w:rsidR="00AD347C" w:rsidRPr="00B534E9" w:rsidTr="00CB1BDC">
        <w:trPr>
          <w:trHeight w:val="297"/>
        </w:trPr>
        <w:tc>
          <w:tcPr>
            <w:tcW w:w="3686" w:type="dxa"/>
            <w:tcBorders>
              <w:top w:val="single" w:sz="4" w:space="0" w:color="auto"/>
              <w:left w:val="single" w:sz="4" w:space="0" w:color="auto"/>
              <w:bottom w:val="single" w:sz="4" w:space="0" w:color="auto"/>
              <w:right w:val="single" w:sz="4" w:space="0" w:color="auto"/>
            </w:tcBorders>
            <w:hideMark/>
          </w:tcPr>
          <w:p w:rsidR="00AD347C" w:rsidRPr="00B534E9" w:rsidRDefault="00604D67" w:rsidP="00604D67">
            <w:pPr>
              <w:spacing w:line="360" w:lineRule="auto"/>
              <w:jc w:val="both"/>
              <w:rPr>
                <w:sz w:val="28"/>
                <w:szCs w:val="28"/>
              </w:rPr>
            </w:pPr>
            <w:r>
              <w:rPr>
                <w:sz w:val="28"/>
                <w:szCs w:val="28"/>
              </w:rPr>
              <w:t xml:space="preserve">Довжина </w:t>
            </w:r>
            <w:r w:rsidR="00AD347C" w:rsidRPr="00B534E9">
              <w:rPr>
                <w:sz w:val="28"/>
                <w:szCs w:val="28"/>
              </w:rPr>
              <w:t>т</w:t>
            </w:r>
            <w:r>
              <w:rPr>
                <w:sz w:val="28"/>
                <w:szCs w:val="28"/>
              </w:rPr>
              <w:t>і</w:t>
            </w:r>
            <w:r w:rsidR="00AD347C" w:rsidRPr="00B534E9">
              <w:rPr>
                <w:sz w:val="28"/>
                <w:szCs w:val="28"/>
              </w:rPr>
              <w:t>ла</w:t>
            </w:r>
            <w:r w:rsidR="004F0864" w:rsidRPr="00B534E9">
              <w:rPr>
                <w:sz w:val="28"/>
                <w:szCs w:val="28"/>
              </w:rPr>
              <w:t xml:space="preserve">, </w:t>
            </w:r>
            <w:r w:rsidR="00AD347C" w:rsidRPr="00B534E9">
              <w:rPr>
                <w:sz w:val="28"/>
                <w:szCs w:val="28"/>
              </w:rPr>
              <w:t>см</w:t>
            </w:r>
          </w:p>
        </w:tc>
        <w:tc>
          <w:tcPr>
            <w:tcW w:w="172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32131D">
            <w:pPr>
              <w:spacing w:line="360" w:lineRule="auto"/>
              <w:jc w:val="both"/>
              <w:rPr>
                <w:sz w:val="28"/>
                <w:szCs w:val="28"/>
              </w:rPr>
            </w:pPr>
            <w:r w:rsidRPr="00B534E9">
              <w:rPr>
                <w:sz w:val="28"/>
                <w:szCs w:val="28"/>
              </w:rPr>
              <w:t>1</w:t>
            </w:r>
            <w:r w:rsidR="0032131D">
              <w:rPr>
                <w:sz w:val="28"/>
                <w:szCs w:val="28"/>
              </w:rPr>
              <w:t>2</w:t>
            </w:r>
            <w:r w:rsidRPr="00B534E9">
              <w:rPr>
                <w:sz w:val="28"/>
                <w:szCs w:val="28"/>
              </w:rPr>
              <w:t>5</w:t>
            </w:r>
          </w:p>
        </w:tc>
        <w:tc>
          <w:tcPr>
            <w:tcW w:w="190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32131D">
            <w:pPr>
              <w:spacing w:line="360" w:lineRule="auto"/>
              <w:jc w:val="both"/>
              <w:rPr>
                <w:sz w:val="28"/>
                <w:szCs w:val="28"/>
              </w:rPr>
            </w:pPr>
            <w:r w:rsidRPr="00B534E9">
              <w:rPr>
                <w:sz w:val="28"/>
                <w:szCs w:val="28"/>
              </w:rPr>
              <w:t>1</w:t>
            </w:r>
            <w:r w:rsidR="0032131D">
              <w:rPr>
                <w:sz w:val="28"/>
                <w:szCs w:val="28"/>
              </w:rPr>
              <w:t>2</w:t>
            </w:r>
            <w:r w:rsidRPr="00B534E9">
              <w:rPr>
                <w:sz w:val="28"/>
                <w:szCs w:val="28"/>
              </w:rPr>
              <w:t>4</w:t>
            </w:r>
          </w:p>
        </w:tc>
        <w:tc>
          <w:tcPr>
            <w:tcW w:w="2182" w:type="dxa"/>
            <w:tcBorders>
              <w:top w:val="single" w:sz="4" w:space="0" w:color="auto"/>
              <w:left w:val="single" w:sz="4" w:space="0" w:color="auto"/>
              <w:bottom w:val="single" w:sz="4" w:space="0" w:color="auto"/>
              <w:right w:val="single" w:sz="4" w:space="0" w:color="auto"/>
            </w:tcBorders>
            <w:hideMark/>
          </w:tcPr>
          <w:p w:rsidR="00AD347C" w:rsidRPr="00B534E9" w:rsidRDefault="00AD347C" w:rsidP="0032131D">
            <w:pPr>
              <w:spacing w:line="360" w:lineRule="auto"/>
              <w:jc w:val="both"/>
              <w:rPr>
                <w:sz w:val="28"/>
                <w:szCs w:val="28"/>
              </w:rPr>
            </w:pPr>
            <w:r w:rsidRPr="00B534E9">
              <w:rPr>
                <w:sz w:val="28"/>
                <w:szCs w:val="28"/>
              </w:rPr>
              <w:t>1</w:t>
            </w:r>
            <w:r w:rsidR="0032131D">
              <w:rPr>
                <w:sz w:val="28"/>
                <w:szCs w:val="28"/>
              </w:rPr>
              <w:t>3</w:t>
            </w:r>
            <w:r w:rsidRPr="00B534E9">
              <w:rPr>
                <w:sz w:val="28"/>
                <w:szCs w:val="28"/>
              </w:rPr>
              <w:t>7</w:t>
            </w:r>
          </w:p>
        </w:tc>
      </w:tr>
      <w:tr w:rsidR="00AD347C" w:rsidRPr="00B534E9" w:rsidTr="00CB1BDC">
        <w:trPr>
          <w:trHeight w:val="286"/>
        </w:trPr>
        <w:tc>
          <w:tcPr>
            <w:tcW w:w="3686" w:type="dxa"/>
            <w:tcBorders>
              <w:top w:val="single" w:sz="4" w:space="0" w:color="auto"/>
              <w:left w:val="single" w:sz="4" w:space="0" w:color="auto"/>
              <w:bottom w:val="single" w:sz="4" w:space="0" w:color="auto"/>
              <w:right w:val="single" w:sz="4" w:space="0" w:color="auto"/>
            </w:tcBorders>
            <w:hideMark/>
          </w:tcPr>
          <w:p w:rsidR="00AD347C" w:rsidRPr="00B534E9" w:rsidRDefault="00AD347C" w:rsidP="00604D67">
            <w:pPr>
              <w:spacing w:line="360" w:lineRule="auto"/>
              <w:jc w:val="both"/>
              <w:rPr>
                <w:sz w:val="28"/>
                <w:szCs w:val="28"/>
              </w:rPr>
            </w:pPr>
            <w:r w:rsidRPr="00B534E9">
              <w:rPr>
                <w:sz w:val="28"/>
                <w:szCs w:val="28"/>
              </w:rPr>
              <w:t>В</w:t>
            </w:r>
            <w:r w:rsidR="00604D67">
              <w:rPr>
                <w:sz w:val="28"/>
                <w:szCs w:val="28"/>
              </w:rPr>
              <w:t>и</w:t>
            </w:r>
            <w:r w:rsidRPr="00B534E9">
              <w:rPr>
                <w:sz w:val="28"/>
                <w:szCs w:val="28"/>
              </w:rPr>
              <w:t>сота</w:t>
            </w:r>
            <w:r w:rsidR="005C2EF8">
              <w:rPr>
                <w:sz w:val="28"/>
                <w:szCs w:val="28"/>
              </w:rPr>
              <w:t xml:space="preserve"> </w:t>
            </w:r>
            <w:r w:rsidRPr="00B534E9">
              <w:rPr>
                <w:sz w:val="28"/>
                <w:szCs w:val="28"/>
              </w:rPr>
              <w:t>в</w:t>
            </w:r>
            <w:r w:rsidR="005C2EF8">
              <w:rPr>
                <w:sz w:val="28"/>
                <w:szCs w:val="28"/>
              </w:rPr>
              <w:t xml:space="preserve"> </w:t>
            </w:r>
            <w:r w:rsidRPr="00B534E9">
              <w:rPr>
                <w:sz w:val="28"/>
                <w:szCs w:val="28"/>
              </w:rPr>
              <w:t>кресц</w:t>
            </w:r>
            <w:r w:rsidR="00604D67">
              <w:rPr>
                <w:sz w:val="28"/>
                <w:szCs w:val="28"/>
              </w:rPr>
              <w:t>і</w:t>
            </w:r>
            <w:r w:rsidR="004F0864" w:rsidRPr="00B534E9">
              <w:rPr>
                <w:sz w:val="28"/>
                <w:szCs w:val="28"/>
              </w:rPr>
              <w:t xml:space="preserve">, </w:t>
            </w:r>
            <w:r w:rsidRPr="00B534E9">
              <w:rPr>
                <w:sz w:val="28"/>
                <w:szCs w:val="28"/>
              </w:rPr>
              <w:t>см</w:t>
            </w:r>
          </w:p>
        </w:tc>
        <w:tc>
          <w:tcPr>
            <w:tcW w:w="1708"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82</w:t>
            </w:r>
          </w:p>
        </w:tc>
        <w:tc>
          <w:tcPr>
            <w:tcW w:w="1889"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78</w:t>
            </w:r>
          </w:p>
        </w:tc>
        <w:tc>
          <w:tcPr>
            <w:tcW w:w="221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91</w:t>
            </w:r>
          </w:p>
        </w:tc>
      </w:tr>
      <w:tr w:rsidR="00AD347C" w:rsidRPr="00B534E9" w:rsidTr="00CB1BDC">
        <w:trPr>
          <w:trHeight w:val="297"/>
        </w:trPr>
        <w:tc>
          <w:tcPr>
            <w:tcW w:w="3686" w:type="dxa"/>
            <w:tcBorders>
              <w:top w:val="single" w:sz="4" w:space="0" w:color="auto"/>
              <w:left w:val="single" w:sz="4" w:space="0" w:color="auto"/>
              <w:bottom w:val="single" w:sz="4" w:space="0" w:color="auto"/>
              <w:right w:val="single" w:sz="4" w:space="0" w:color="auto"/>
            </w:tcBorders>
            <w:hideMark/>
          </w:tcPr>
          <w:p w:rsidR="00AD347C" w:rsidRPr="00B534E9" w:rsidRDefault="00604D67" w:rsidP="00B534E9">
            <w:pPr>
              <w:spacing w:line="360" w:lineRule="auto"/>
              <w:jc w:val="both"/>
              <w:rPr>
                <w:sz w:val="28"/>
                <w:szCs w:val="28"/>
              </w:rPr>
            </w:pPr>
            <w:r>
              <w:rPr>
                <w:sz w:val="28"/>
                <w:szCs w:val="28"/>
              </w:rPr>
              <w:t>Вага</w:t>
            </w:r>
            <w:r w:rsidR="005C2EF8">
              <w:rPr>
                <w:sz w:val="28"/>
                <w:szCs w:val="28"/>
              </w:rPr>
              <w:t xml:space="preserve"> </w:t>
            </w:r>
            <w:r w:rsidR="00AD347C" w:rsidRPr="00B534E9">
              <w:rPr>
                <w:sz w:val="28"/>
                <w:szCs w:val="28"/>
              </w:rPr>
              <w:t>крес</w:t>
            </w:r>
            <w:r w:rsidR="00E274FD">
              <w:rPr>
                <w:sz w:val="28"/>
                <w:szCs w:val="28"/>
              </w:rPr>
              <w:t>ця</w:t>
            </w:r>
            <w:r w:rsidR="004F0864" w:rsidRPr="00B534E9">
              <w:rPr>
                <w:sz w:val="28"/>
                <w:szCs w:val="28"/>
              </w:rPr>
              <w:t xml:space="preserve">, </w:t>
            </w:r>
            <w:r w:rsidR="00AD347C" w:rsidRPr="00B534E9">
              <w:rPr>
                <w:sz w:val="28"/>
                <w:szCs w:val="28"/>
              </w:rPr>
              <w:t>гр</w:t>
            </w:r>
          </w:p>
        </w:tc>
        <w:tc>
          <w:tcPr>
            <w:tcW w:w="1708"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1400</w:t>
            </w:r>
          </w:p>
        </w:tc>
        <w:tc>
          <w:tcPr>
            <w:tcW w:w="1889"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1300</w:t>
            </w:r>
          </w:p>
        </w:tc>
        <w:tc>
          <w:tcPr>
            <w:tcW w:w="221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w:t>
            </w:r>
          </w:p>
        </w:tc>
      </w:tr>
      <w:tr w:rsidR="00AD347C" w:rsidRPr="00B534E9" w:rsidTr="00CB1BDC">
        <w:trPr>
          <w:trHeight w:val="297"/>
        </w:trPr>
        <w:tc>
          <w:tcPr>
            <w:tcW w:w="3686" w:type="dxa"/>
            <w:tcBorders>
              <w:top w:val="single" w:sz="4" w:space="0" w:color="auto"/>
              <w:left w:val="single" w:sz="4" w:space="0" w:color="auto"/>
              <w:bottom w:val="single" w:sz="4" w:space="0" w:color="auto"/>
              <w:right w:val="single" w:sz="4" w:space="0" w:color="auto"/>
            </w:tcBorders>
            <w:hideMark/>
          </w:tcPr>
          <w:p w:rsidR="00AD347C" w:rsidRPr="00B534E9" w:rsidRDefault="00604D67" w:rsidP="00FD5594">
            <w:pPr>
              <w:spacing w:line="360" w:lineRule="auto"/>
              <w:jc w:val="both"/>
              <w:rPr>
                <w:sz w:val="28"/>
                <w:szCs w:val="28"/>
              </w:rPr>
            </w:pPr>
            <w:r>
              <w:rPr>
                <w:sz w:val="28"/>
                <w:szCs w:val="28"/>
              </w:rPr>
              <w:t xml:space="preserve">Довжина </w:t>
            </w:r>
            <w:r w:rsidR="00AD347C" w:rsidRPr="00B534E9">
              <w:rPr>
                <w:sz w:val="28"/>
                <w:szCs w:val="28"/>
              </w:rPr>
              <w:t>передн</w:t>
            </w:r>
            <w:r w:rsidR="00FD5594">
              <w:rPr>
                <w:sz w:val="28"/>
                <w:szCs w:val="28"/>
              </w:rPr>
              <w:t>ьої</w:t>
            </w:r>
            <w:r w:rsidR="005C2EF8">
              <w:rPr>
                <w:sz w:val="28"/>
                <w:szCs w:val="28"/>
              </w:rPr>
              <w:t xml:space="preserve"> </w:t>
            </w:r>
            <w:r w:rsidR="00AD347C" w:rsidRPr="00B534E9">
              <w:rPr>
                <w:sz w:val="28"/>
                <w:szCs w:val="28"/>
              </w:rPr>
              <w:t>ноги</w:t>
            </w:r>
            <w:r w:rsidR="004F0864" w:rsidRPr="00B534E9">
              <w:rPr>
                <w:sz w:val="28"/>
                <w:szCs w:val="28"/>
              </w:rPr>
              <w:t xml:space="preserve">, </w:t>
            </w:r>
            <w:r w:rsidR="00AD347C" w:rsidRPr="00B534E9">
              <w:rPr>
                <w:sz w:val="28"/>
                <w:szCs w:val="28"/>
              </w:rPr>
              <w:t>см</w:t>
            </w:r>
          </w:p>
        </w:tc>
        <w:tc>
          <w:tcPr>
            <w:tcW w:w="1708"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70</w:t>
            </w:r>
          </w:p>
        </w:tc>
        <w:tc>
          <w:tcPr>
            <w:tcW w:w="1889"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68</w:t>
            </w:r>
          </w:p>
        </w:tc>
        <w:tc>
          <w:tcPr>
            <w:tcW w:w="221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73</w:t>
            </w:r>
          </w:p>
        </w:tc>
      </w:tr>
    </w:tbl>
    <w:p w:rsidR="00CB1BDC" w:rsidRDefault="007A0A52" w:rsidP="007A0A52">
      <w:pPr>
        <w:jc w:val="right"/>
        <w:rPr>
          <w:sz w:val="28"/>
          <w:szCs w:val="28"/>
        </w:rPr>
      </w:pPr>
      <w:r>
        <w:rPr>
          <w:sz w:val="28"/>
          <w:szCs w:val="28"/>
        </w:rPr>
        <w:lastRenderedPageBreak/>
        <w:t xml:space="preserve">       </w:t>
      </w:r>
      <w:r w:rsidR="00873598" w:rsidRPr="00873598">
        <w:rPr>
          <w:sz w:val="28"/>
          <w:szCs w:val="28"/>
        </w:rPr>
        <w:t xml:space="preserve"> </w:t>
      </w:r>
    </w:p>
    <w:p w:rsidR="00873598" w:rsidRDefault="00873598" w:rsidP="007A0A52">
      <w:pPr>
        <w:jc w:val="right"/>
        <w:rPr>
          <w:sz w:val="28"/>
          <w:szCs w:val="28"/>
        </w:rPr>
      </w:pPr>
      <w:r w:rsidRPr="00873598">
        <w:rPr>
          <w:sz w:val="28"/>
          <w:szCs w:val="28"/>
        </w:rPr>
        <w:t>Продовження таблиці 3.4</w:t>
      </w:r>
    </w:p>
    <w:p w:rsidR="007A0A52" w:rsidRPr="00873598" w:rsidRDefault="007A0A52" w:rsidP="007A0A52">
      <w:pPr>
        <w:jc w:val="righ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1708"/>
        <w:gridCol w:w="1889"/>
        <w:gridCol w:w="2215"/>
      </w:tblGrid>
      <w:tr w:rsidR="00AD347C" w:rsidRPr="00B534E9" w:rsidTr="00CB1BDC">
        <w:trPr>
          <w:trHeight w:val="297"/>
        </w:trPr>
        <w:tc>
          <w:tcPr>
            <w:tcW w:w="3686" w:type="dxa"/>
            <w:tcBorders>
              <w:top w:val="single" w:sz="4" w:space="0" w:color="auto"/>
              <w:left w:val="single" w:sz="4" w:space="0" w:color="auto"/>
              <w:bottom w:val="single" w:sz="4" w:space="0" w:color="auto"/>
              <w:right w:val="single" w:sz="4" w:space="0" w:color="auto"/>
            </w:tcBorders>
            <w:hideMark/>
          </w:tcPr>
          <w:p w:rsidR="00AD347C" w:rsidRPr="00B534E9" w:rsidRDefault="00604D67" w:rsidP="00FD5594">
            <w:pPr>
              <w:spacing w:line="360" w:lineRule="auto"/>
              <w:jc w:val="both"/>
              <w:rPr>
                <w:sz w:val="28"/>
                <w:szCs w:val="28"/>
              </w:rPr>
            </w:pPr>
            <w:r>
              <w:rPr>
                <w:sz w:val="28"/>
                <w:szCs w:val="28"/>
              </w:rPr>
              <w:t xml:space="preserve">Довжина </w:t>
            </w:r>
            <w:r w:rsidR="00AD347C" w:rsidRPr="00B534E9">
              <w:rPr>
                <w:sz w:val="28"/>
                <w:szCs w:val="28"/>
              </w:rPr>
              <w:t>задн</w:t>
            </w:r>
            <w:r w:rsidR="00FD5594">
              <w:rPr>
                <w:sz w:val="28"/>
                <w:szCs w:val="28"/>
              </w:rPr>
              <w:t>ьої</w:t>
            </w:r>
            <w:r w:rsidR="005C2EF8">
              <w:rPr>
                <w:sz w:val="28"/>
                <w:szCs w:val="28"/>
              </w:rPr>
              <w:t xml:space="preserve"> </w:t>
            </w:r>
            <w:r w:rsidR="00AD347C" w:rsidRPr="00B534E9">
              <w:rPr>
                <w:sz w:val="28"/>
                <w:szCs w:val="28"/>
              </w:rPr>
              <w:t>ноги</w:t>
            </w:r>
            <w:r w:rsidR="004F0864" w:rsidRPr="00B534E9">
              <w:rPr>
                <w:sz w:val="28"/>
                <w:szCs w:val="28"/>
              </w:rPr>
              <w:t xml:space="preserve">, </w:t>
            </w:r>
            <w:r w:rsidR="00AD347C" w:rsidRPr="00B534E9">
              <w:rPr>
                <w:sz w:val="28"/>
                <w:szCs w:val="28"/>
              </w:rPr>
              <w:t>см</w:t>
            </w:r>
          </w:p>
        </w:tc>
        <w:tc>
          <w:tcPr>
            <w:tcW w:w="1708"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78</w:t>
            </w:r>
          </w:p>
        </w:tc>
        <w:tc>
          <w:tcPr>
            <w:tcW w:w="1889"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74</w:t>
            </w:r>
          </w:p>
        </w:tc>
        <w:tc>
          <w:tcPr>
            <w:tcW w:w="2215"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86</w:t>
            </w:r>
          </w:p>
        </w:tc>
      </w:tr>
      <w:tr w:rsidR="00AD347C" w:rsidRPr="00B534E9" w:rsidTr="00CB1BDC">
        <w:trPr>
          <w:trHeight w:val="297"/>
        </w:trPr>
        <w:tc>
          <w:tcPr>
            <w:tcW w:w="3686" w:type="dxa"/>
            <w:tcBorders>
              <w:top w:val="single" w:sz="4" w:space="0" w:color="auto"/>
              <w:left w:val="single" w:sz="4" w:space="0" w:color="auto"/>
              <w:bottom w:val="single" w:sz="4" w:space="0" w:color="auto"/>
              <w:right w:val="single" w:sz="4" w:space="0" w:color="auto"/>
            </w:tcBorders>
            <w:hideMark/>
          </w:tcPr>
          <w:p w:rsidR="00AD347C" w:rsidRPr="00B534E9" w:rsidRDefault="00604D67" w:rsidP="00FD5594">
            <w:pPr>
              <w:spacing w:line="360" w:lineRule="auto"/>
              <w:jc w:val="both"/>
              <w:rPr>
                <w:sz w:val="28"/>
                <w:szCs w:val="28"/>
              </w:rPr>
            </w:pPr>
            <w:r>
              <w:rPr>
                <w:sz w:val="28"/>
                <w:szCs w:val="28"/>
              </w:rPr>
              <w:t>Вага</w:t>
            </w:r>
            <w:r w:rsidR="005C2EF8">
              <w:rPr>
                <w:sz w:val="28"/>
                <w:szCs w:val="28"/>
              </w:rPr>
              <w:t xml:space="preserve"> </w:t>
            </w:r>
            <w:r w:rsidR="00AD347C" w:rsidRPr="00B534E9">
              <w:rPr>
                <w:sz w:val="28"/>
                <w:szCs w:val="28"/>
              </w:rPr>
              <w:t>передн</w:t>
            </w:r>
            <w:r w:rsidR="00FD5594">
              <w:rPr>
                <w:sz w:val="28"/>
                <w:szCs w:val="28"/>
              </w:rPr>
              <w:t>ьої</w:t>
            </w:r>
            <w:r w:rsidR="005C2EF8">
              <w:rPr>
                <w:sz w:val="28"/>
                <w:szCs w:val="28"/>
              </w:rPr>
              <w:t xml:space="preserve"> </w:t>
            </w:r>
            <w:r w:rsidR="00AD347C" w:rsidRPr="00B534E9">
              <w:rPr>
                <w:sz w:val="28"/>
                <w:szCs w:val="28"/>
              </w:rPr>
              <w:t>ноги</w:t>
            </w:r>
            <w:r w:rsidR="004F0864" w:rsidRPr="00B534E9">
              <w:rPr>
                <w:sz w:val="28"/>
                <w:szCs w:val="28"/>
              </w:rPr>
              <w:t xml:space="preserve">, </w:t>
            </w:r>
            <w:r w:rsidR="00AD347C" w:rsidRPr="00B534E9">
              <w:rPr>
                <w:sz w:val="28"/>
                <w:szCs w:val="28"/>
              </w:rPr>
              <w:t>гр</w:t>
            </w:r>
          </w:p>
        </w:tc>
        <w:tc>
          <w:tcPr>
            <w:tcW w:w="1708"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1150</w:t>
            </w:r>
          </w:p>
        </w:tc>
        <w:tc>
          <w:tcPr>
            <w:tcW w:w="1889"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1100</w:t>
            </w:r>
          </w:p>
        </w:tc>
        <w:tc>
          <w:tcPr>
            <w:tcW w:w="2215"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2500</w:t>
            </w:r>
          </w:p>
        </w:tc>
      </w:tr>
      <w:tr w:rsidR="00AD347C" w:rsidRPr="00B534E9" w:rsidTr="00CB1BDC">
        <w:trPr>
          <w:trHeight w:val="296"/>
        </w:trPr>
        <w:tc>
          <w:tcPr>
            <w:tcW w:w="3686" w:type="dxa"/>
            <w:tcBorders>
              <w:top w:val="single" w:sz="4" w:space="0" w:color="auto"/>
              <w:left w:val="single" w:sz="4" w:space="0" w:color="auto"/>
              <w:bottom w:val="single" w:sz="4" w:space="0" w:color="auto"/>
              <w:right w:val="single" w:sz="4" w:space="0" w:color="auto"/>
            </w:tcBorders>
            <w:hideMark/>
          </w:tcPr>
          <w:p w:rsidR="00AD347C" w:rsidRPr="00B534E9" w:rsidRDefault="00604D67" w:rsidP="00604D67">
            <w:pPr>
              <w:spacing w:line="360" w:lineRule="auto"/>
              <w:jc w:val="both"/>
              <w:rPr>
                <w:sz w:val="28"/>
                <w:szCs w:val="28"/>
              </w:rPr>
            </w:pPr>
            <w:r>
              <w:rPr>
                <w:sz w:val="28"/>
                <w:szCs w:val="28"/>
              </w:rPr>
              <w:t>Вага</w:t>
            </w:r>
            <w:r w:rsidR="005C2EF8">
              <w:rPr>
                <w:sz w:val="28"/>
                <w:szCs w:val="28"/>
              </w:rPr>
              <w:t xml:space="preserve"> </w:t>
            </w:r>
            <w:r w:rsidR="00AD347C" w:rsidRPr="00B534E9">
              <w:rPr>
                <w:sz w:val="28"/>
                <w:szCs w:val="28"/>
              </w:rPr>
              <w:t>задн</w:t>
            </w:r>
            <w:r w:rsidR="00FD5594">
              <w:rPr>
                <w:sz w:val="28"/>
                <w:szCs w:val="28"/>
              </w:rPr>
              <w:t>ь</w:t>
            </w:r>
            <w:r>
              <w:rPr>
                <w:sz w:val="28"/>
                <w:szCs w:val="28"/>
              </w:rPr>
              <w:t>ої</w:t>
            </w:r>
            <w:r w:rsidR="005C2EF8">
              <w:rPr>
                <w:sz w:val="28"/>
                <w:szCs w:val="28"/>
              </w:rPr>
              <w:t xml:space="preserve"> </w:t>
            </w:r>
            <w:r w:rsidR="00AD347C" w:rsidRPr="00B534E9">
              <w:rPr>
                <w:sz w:val="28"/>
                <w:szCs w:val="28"/>
              </w:rPr>
              <w:t>ноги</w:t>
            </w:r>
            <w:r w:rsidR="004F0864" w:rsidRPr="00B534E9">
              <w:rPr>
                <w:sz w:val="28"/>
                <w:szCs w:val="28"/>
              </w:rPr>
              <w:t xml:space="preserve">, </w:t>
            </w:r>
            <w:r w:rsidR="00AD347C" w:rsidRPr="00B534E9">
              <w:rPr>
                <w:sz w:val="28"/>
                <w:szCs w:val="28"/>
              </w:rPr>
              <w:t>гр</w:t>
            </w:r>
          </w:p>
        </w:tc>
        <w:tc>
          <w:tcPr>
            <w:tcW w:w="1708"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2150</w:t>
            </w:r>
          </w:p>
        </w:tc>
        <w:tc>
          <w:tcPr>
            <w:tcW w:w="1889"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2000</w:t>
            </w:r>
          </w:p>
        </w:tc>
        <w:tc>
          <w:tcPr>
            <w:tcW w:w="2215"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3100</w:t>
            </w:r>
          </w:p>
        </w:tc>
      </w:tr>
      <w:tr w:rsidR="00AD347C" w:rsidRPr="00B534E9" w:rsidTr="00CB1BDC">
        <w:trPr>
          <w:trHeight w:val="308"/>
        </w:trPr>
        <w:tc>
          <w:tcPr>
            <w:tcW w:w="3686" w:type="dxa"/>
            <w:tcBorders>
              <w:top w:val="single" w:sz="4" w:space="0" w:color="auto"/>
              <w:left w:val="single" w:sz="4" w:space="0" w:color="auto"/>
              <w:bottom w:val="single" w:sz="4" w:space="0" w:color="auto"/>
              <w:right w:val="single" w:sz="4" w:space="0" w:color="auto"/>
            </w:tcBorders>
            <w:hideMark/>
          </w:tcPr>
          <w:p w:rsidR="00AD347C" w:rsidRPr="00B534E9" w:rsidRDefault="00604D67" w:rsidP="00B534E9">
            <w:pPr>
              <w:spacing w:line="360" w:lineRule="auto"/>
              <w:jc w:val="both"/>
              <w:rPr>
                <w:sz w:val="28"/>
                <w:szCs w:val="28"/>
              </w:rPr>
            </w:pPr>
            <w:r>
              <w:rPr>
                <w:sz w:val="28"/>
                <w:szCs w:val="28"/>
              </w:rPr>
              <w:t>Вага</w:t>
            </w:r>
            <w:r w:rsidR="005C2EF8">
              <w:rPr>
                <w:sz w:val="28"/>
                <w:szCs w:val="28"/>
              </w:rPr>
              <w:t xml:space="preserve"> </w:t>
            </w:r>
            <w:r w:rsidR="00AD347C" w:rsidRPr="00B534E9">
              <w:rPr>
                <w:sz w:val="28"/>
                <w:szCs w:val="28"/>
              </w:rPr>
              <w:t>внутр. жира</w:t>
            </w:r>
            <w:r w:rsidR="004F0864" w:rsidRPr="00B534E9">
              <w:rPr>
                <w:sz w:val="28"/>
                <w:szCs w:val="28"/>
              </w:rPr>
              <w:t xml:space="preserve">, </w:t>
            </w:r>
            <w:r w:rsidR="00AD347C" w:rsidRPr="00B534E9">
              <w:rPr>
                <w:sz w:val="28"/>
                <w:szCs w:val="28"/>
              </w:rPr>
              <w:t>гр</w:t>
            </w:r>
          </w:p>
        </w:tc>
        <w:tc>
          <w:tcPr>
            <w:tcW w:w="1708"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50</w:t>
            </w:r>
          </w:p>
        </w:tc>
        <w:tc>
          <w:tcPr>
            <w:tcW w:w="1889"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55</w:t>
            </w:r>
          </w:p>
        </w:tc>
        <w:tc>
          <w:tcPr>
            <w:tcW w:w="2215"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100</w:t>
            </w:r>
          </w:p>
        </w:tc>
      </w:tr>
      <w:tr w:rsidR="00AD347C" w:rsidRPr="00B534E9" w:rsidTr="00CB1BDC">
        <w:trPr>
          <w:trHeight w:val="308"/>
        </w:trPr>
        <w:tc>
          <w:tcPr>
            <w:tcW w:w="3686" w:type="dxa"/>
            <w:tcBorders>
              <w:top w:val="single" w:sz="4" w:space="0" w:color="auto"/>
              <w:left w:val="single" w:sz="4" w:space="0" w:color="auto"/>
              <w:bottom w:val="single" w:sz="4" w:space="0" w:color="auto"/>
              <w:right w:val="single" w:sz="4" w:space="0" w:color="auto"/>
            </w:tcBorders>
            <w:hideMark/>
          </w:tcPr>
          <w:p w:rsidR="00AD347C" w:rsidRPr="00B534E9" w:rsidRDefault="00604D67" w:rsidP="00551400">
            <w:pPr>
              <w:spacing w:line="360" w:lineRule="auto"/>
              <w:jc w:val="both"/>
              <w:rPr>
                <w:sz w:val="28"/>
                <w:szCs w:val="28"/>
              </w:rPr>
            </w:pPr>
            <w:r>
              <w:rPr>
                <w:sz w:val="28"/>
                <w:szCs w:val="28"/>
              </w:rPr>
              <w:t>Вага</w:t>
            </w:r>
            <w:r w:rsidR="005C2EF8">
              <w:rPr>
                <w:sz w:val="28"/>
                <w:szCs w:val="28"/>
              </w:rPr>
              <w:t xml:space="preserve"> </w:t>
            </w:r>
            <w:r w:rsidR="00551400">
              <w:rPr>
                <w:sz w:val="28"/>
                <w:szCs w:val="28"/>
              </w:rPr>
              <w:t>нирки</w:t>
            </w:r>
            <w:r w:rsidR="004F0864" w:rsidRPr="00B534E9">
              <w:rPr>
                <w:sz w:val="28"/>
                <w:szCs w:val="28"/>
              </w:rPr>
              <w:t xml:space="preserve">, </w:t>
            </w:r>
            <w:r w:rsidR="00AD347C" w:rsidRPr="00B534E9">
              <w:rPr>
                <w:sz w:val="28"/>
                <w:szCs w:val="28"/>
              </w:rPr>
              <w:t>гр</w:t>
            </w:r>
          </w:p>
        </w:tc>
        <w:tc>
          <w:tcPr>
            <w:tcW w:w="1708"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40</w:t>
            </w:r>
          </w:p>
        </w:tc>
        <w:tc>
          <w:tcPr>
            <w:tcW w:w="1889"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34</w:t>
            </w:r>
          </w:p>
        </w:tc>
        <w:tc>
          <w:tcPr>
            <w:tcW w:w="2215"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51</w:t>
            </w:r>
          </w:p>
        </w:tc>
      </w:tr>
      <w:tr w:rsidR="00AD347C" w:rsidRPr="00B534E9" w:rsidTr="00CB1BDC">
        <w:trPr>
          <w:trHeight w:val="308"/>
        </w:trPr>
        <w:tc>
          <w:tcPr>
            <w:tcW w:w="3686" w:type="dxa"/>
            <w:tcBorders>
              <w:top w:val="single" w:sz="4" w:space="0" w:color="auto"/>
              <w:left w:val="single" w:sz="4" w:space="0" w:color="auto"/>
              <w:bottom w:val="single" w:sz="4" w:space="0" w:color="auto"/>
              <w:right w:val="single" w:sz="4" w:space="0" w:color="auto"/>
            </w:tcBorders>
            <w:hideMark/>
          </w:tcPr>
          <w:p w:rsidR="00AD347C" w:rsidRPr="00B534E9" w:rsidRDefault="00604D67" w:rsidP="00B534E9">
            <w:pPr>
              <w:spacing w:line="360" w:lineRule="auto"/>
              <w:jc w:val="both"/>
              <w:rPr>
                <w:sz w:val="28"/>
                <w:szCs w:val="28"/>
              </w:rPr>
            </w:pPr>
            <w:r>
              <w:rPr>
                <w:sz w:val="28"/>
                <w:szCs w:val="28"/>
              </w:rPr>
              <w:t xml:space="preserve">Довжина </w:t>
            </w:r>
            <w:r w:rsidR="00AD347C" w:rsidRPr="00B534E9">
              <w:rPr>
                <w:sz w:val="28"/>
                <w:szCs w:val="28"/>
              </w:rPr>
              <w:t>хвоста</w:t>
            </w:r>
            <w:r w:rsidR="004F0864" w:rsidRPr="00B534E9">
              <w:rPr>
                <w:sz w:val="28"/>
                <w:szCs w:val="28"/>
              </w:rPr>
              <w:t xml:space="preserve">, </w:t>
            </w:r>
            <w:r w:rsidR="00AD347C" w:rsidRPr="00B534E9">
              <w:rPr>
                <w:sz w:val="28"/>
                <w:szCs w:val="28"/>
              </w:rPr>
              <w:t>см</w:t>
            </w:r>
          </w:p>
        </w:tc>
        <w:tc>
          <w:tcPr>
            <w:tcW w:w="1708"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14</w:t>
            </w:r>
          </w:p>
        </w:tc>
        <w:tc>
          <w:tcPr>
            <w:tcW w:w="1889"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12.5</w:t>
            </w:r>
          </w:p>
        </w:tc>
        <w:tc>
          <w:tcPr>
            <w:tcW w:w="2215"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16</w:t>
            </w:r>
          </w:p>
        </w:tc>
      </w:tr>
      <w:tr w:rsidR="00AD347C" w:rsidRPr="00B534E9" w:rsidTr="00CB1BDC">
        <w:trPr>
          <w:trHeight w:val="296"/>
        </w:trPr>
        <w:tc>
          <w:tcPr>
            <w:tcW w:w="3686" w:type="dxa"/>
            <w:tcBorders>
              <w:top w:val="single" w:sz="4" w:space="0" w:color="auto"/>
              <w:left w:val="single" w:sz="4" w:space="0" w:color="auto"/>
              <w:bottom w:val="single" w:sz="4" w:space="0" w:color="auto"/>
              <w:right w:val="single" w:sz="4" w:space="0" w:color="auto"/>
            </w:tcBorders>
            <w:hideMark/>
          </w:tcPr>
          <w:p w:rsidR="00AD347C" w:rsidRPr="00B534E9" w:rsidRDefault="00604D67" w:rsidP="00B534E9">
            <w:pPr>
              <w:spacing w:line="360" w:lineRule="auto"/>
              <w:jc w:val="both"/>
              <w:rPr>
                <w:sz w:val="28"/>
                <w:szCs w:val="28"/>
              </w:rPr>
            </w:pPr>
            <w:r>
              <w:rPr>
                <w:sz w:val="28"/>
                <w:szCs w:val="28"/>
              </w:rPr>
              <w:t>Вага</w:t>
            </w:r>
            <w:r w:rsidR="005C2EF8">
              <w:rPr>
                <w:sz w:val="28"/>
                <w:szCs w:val="28"/>
              </w:rPr>
              <w:t xml:space="preserve"> </w:t>
            </w:r>
            <w:r w:rsidR="00AD347C" w:rsidRPr="00B534E9">
              <w:rPr>
                <w:sz w:val="28"/>
                <w:szCs w:val="28"/>
              </w:rPr>
              <w:t>голов</w:t>
            </w:r>
            <w:r w:rsidR="00551400">
              <w:rPr>
                <w:sz w:val="28"/>
                <w:szCs w:val="28"/>
              </w:rPr>
              <w:t>и</w:t>
            </w:r>
            <w:r w:rsidR="004F0864" w:rsidRPr="00B534E9">
              <w:rPr>
                <w:sz w:val="28"/>
                <w:szCs w:val="28"/>
              </w:rPr>
              <w:t xml:space="preserve">, </w:t>
            </w:r>
            <w:r w:rsidR="00AD347C" w:rsidRPr="00B534E9">
              <w:rPr>
                <w:sz w:val="28"/>
                <w:szCs w:val="28"/>
              </w:rPr>
              <w:t>гр</w:t>
            </w:r>
          </w:p>
        </w:tc>
        <w:tc>
          <w:tcPr>
            <w:tcW w:w="1708"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800</w:t>
            </w:r>
          </w:p>
        </w:tc>
        <w:tc>
          <w:tcPr>
            <w:tcW w:w="1889"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800</w:t>
            </w:r>
          </w:p>
        </w:tc>
        <w:tc>
          <w:tcPr>
            <w:tcW w:w="2215"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w:t>
            </w:r>
          </w:p>
        </w:tc>
      </w:tr>
      <w:tr w:rsidR="00AD347C" w:rsidRPr="00B534E9" w:rsidTr="00CB1BDC">
        <w:trPr>
          <w:trHeight w:val="308"/>
        </w:trPr>
        <w:tc>
          <w:tcPr>
            <w:tcW w:w="3686" w:type="dxa"/>
            <w:tcBorders>
              <w:top w:val="single" w:sz="4" w:space="0" w:color="auto"/>
              <w:left w:val="single" w:sz="4" w:space="0" w:color="auto"/>
              <w:bottom w:val="single" w:sz="4" w:space="0" w:color="auto"/>
              <w:right w:val="single" w:sz="4" w:space="0" w:color="auto"/>
            </w:tcBorders>
            <w:hideMark/>
          </w:tcPr>
          <w:p w:rsidR="00AD347C" w:rsidRPr="00B534E9" w:rsidRDefault="00604D67" w:rsidP="00B534E9">
            <w:pPr>
              <w:spacing w:line="360" w:lineRule="auto"/>
              <w:jc w:val="both"/>
              <w:rPr>
                <w:sz w:val="28"/>
                <w:szCs w:val="28"/>
              </w:rPr>
            </w:pPr>
            <w:r>
              <w:rPr>
                <w:sz w:val="28"/>
                <w:szCs w:val="28"/>
              </w:rPr>
              <w:t xml:space="preserve">Довжина </w:t>
            </w:r>
            <w:r w:rsidR="00551400">
              <w:rPr>
                <w:sz w:val="28"/>
                <w:szCs w:val="28"/>
              </w:rPr>
              <w:t>в</w:t>
            </w:r>
            <w:r w:rsidR="00AD347C" w:rsidRPr="00B534E9">
              <w:rPr>
                <w:sz w:val="28"/>
                <w:szCs w:val="28"/>
              </w:rPr>
              <w:t>уха</w:t>
            </w:r>
            <w:r w:rsidR="004F0864" w:rsidRPr="00B534E9">
              <w:rPr>
                <w:sz w:val="28"/>
                <w:szCs w:val="28"/>
              </w:rPr>
              <w:t xml:space="preserve">, </w:t>
            </w:r>
            <w:r w:rsidR="00AD347C" w:rsidRPr="00B534E9">
              <w:rPr>
                <w:sz w:val="28"/>
                <w:szCs w:val="28"/>
              </w:rPr>
              <w:t>см</w:t>
            </w:r>
          </w:p>
        </w:tc>
        <w:tc>
          <w:tcPr>
            <w:tcW w:w="1708"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17</w:t>
            </w:r>
          </w:p>
        </w:tc>
        <w:tc>
          <w:tcPr>
            <w:tcW w:w="1889"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17</w:t>
            </w:r>
          </w:p>
        </w:tc>
        <w:tc>
          <w:tcPr>
            <w:tcW w:w="2215"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18</w:t>
            </w:r>
          </w:p>
        </w:tc>
      </w:tr>
      <w:tr w:rsidR="00AD347C" w:rsidRPr="00B534E9" w:rsidTr="00CB1BDC">
        <w:trPr>
          <w:trHeight w:val="323"/>
        </w:trPr>
        <w:tc>
          <w:tcPr>
            <w:tcW w:w="3686" w:type="dxa"/>
            <w:tcBorders>
              <w:top w:val="single" w:sz="4" w:space="0" w:color="auto"/>
              <w:left w:val="single" w:sz="4" w:space="0" w:color="auto"/>
              <w:bottom w:val="single" w:sz="4" w:space="0" w:color="auto"/>
              <w:right w:val="single" w:sz="4" w:space="0" w:color="auto"/>
            </w:tcBorders>
            <w:hideMark/>
          </w:tcPr>
          <w:p w:rsidR="00AD347C" w:rsidRPr="00B534E9" w:rsidRDefault="00604D67" w:rsidP="00551400">
            <w:pPr>
              <w:spacing w:line="360" w:lineRule="auto"/>
              <w:jc w:val="both"/>
              <w:rPr>
                <w:sz w:val="28"/>
                <w:szCs w:val="28"/>
              </w:rPr>
            </w:pPr>
            <w:r>
              <w:rPr>
                <w:sz w:val="28"/>
                <w:szCs w:val="28"/>
              </w:rPr>
              <w:t>Вага</w:t>
            </w:r>
            <w:r w:rsidR="005C2EF8">
              <w:rPr>
                <w:sz w:val="28"/>
                <w:szCs w:val="28"/>
              </w:rPr>
              <w:t xml:space="preserve"> </w:t>
            </w:r>
            <w:r w:rsidR="00AD347C" w:rsidRPr="00B534E9">
              <w:rPr>
                <w:sz w:val="28"/>
                <w:szCs w:val="28"/>
              </w:rPr>
              <w:t>селез</w:t>
            </w:r>
            <w:r w:rsidR="00551400">
              <w:rPr>
                <w:sz w:val="28"/>
                <w:szCs w:val="28"/>
              </w:rPr>
              <w:t>і</w:t>
            </w:r>
            <w:r w:rsidR="00AD347C" w:rsidRPr="00B534E9">
              <w:rPr>
                <w:sz w:val="28"/>
                <w:szCs w:val="28"/>
              </w:rPr>
              <w:t>нки</w:t>
            </w:r>
            <w:r w:rsidR="004F0864" w:rsidRPr="00B534E9">
              <w:rPr>
                <w:sz w:val="28"/>
                <w:szCs w:val="28"/>
              </w:rPr>
              <w:t xml:space="preserve">, </w:t>
            </w:r>
            <w:r w:rsidR="00AD347C" w:rsidRPr="00B534E9">
              <w:rPr>
                <w:sz w:val="28"/>
                <w:szCs w:val="28"/>
              </w:rPr>
              <w:t>гр</w:t>
            </w:r>
          </w:p>
        </w:tc>
        <w:tc>
          <w:tcPr>
            <w:tcW w:w="1708"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63</w:t>
            </w:r>
          </w:p>
        </w:tc>
        <w:tc>
          <w:tcPr>
            <w:tcW w:w="1889"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55</w:t>
            </w:r>
          </w:p>
        </w:tc>
        <w:tc>
          <w:tcPr>
            <w:tcW w:w="2215"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87</w:t>
            </w:r>
          </w:p>
        </w:tc>
      </w:tr>
      <w:tr w:rsidR="00AD347C" w:rsidRPr="00B534E9" w:rsidTr="00CB1BDC">
        <w:trPr>
          <w:trHeight w:val="323"/>
        </w:trPr>
        <w:tc>
          <w:tcPr>
            <w:tcW w:w="3686" w:type="dxa"/>
            <w:tcBorders>
              <w:top w:val="single" w:sz="4" w:space="0" w:color="auto"/>
              <w:left w:val="single" w:sz="4" w:space="0" w:color="auto"/>
              <w:bottom w:val="single" w:sz="4" w:space="0" w:color="auto"/>
              <w:right w:val="single" w:sz="4" w:space="0" w:color="auto"/>
            </w:tcBorders>
            <w:hideMark/>
          </w:tcPr>
          <w:p w:rsidR="00AD347C" w:rsidRPr="00B534E9" w:rsidRDefault="00604D67" w:rsidP="00B534E9">
            <w:pPr>
              <w:spacing w:line="360" w:lineRule="auto"/>
              <w:jc w:val="both"/>
              <w:rPr>
                <w:sz w:val="28"/>
                <w:szCs w:val="28"/>
              </w:rPr>
            </w:pPr>
            <w:r>
              <w:rPr>
                <w:sz w:val="28"/>
                <w:szCs w:val="28"/>
              </w:rPr>
              <w:t xml:space="preserve">Довжина </w:t>
            </w:r>
            <w:r w:rsidR="00AD347C" w:rsidRPr="00B534E9">
              <w:rPr>
                <w:sz w:val="28"/>
                <w:szCs w:val="28"/>
              </w:rPr>
              <w:t>голов</w:t>
            </w:r>
            <w:r w:rsidR="00551400">
              <w:rPr>
                <w:sz w:val="28"/>
                <w:szCs w:val="28"/>
              </w:rPr>
              <w:t>и</w:t>
            </w:r>
            <w:r w:rsidR="004F0864" w:rsidRPr="00B534E9">
              <w:rPr>
                <w:sz w:val="28"/>
                <w:szCs w:val="28"/>
              </w:rPr>
              <w:t xml:space="preserve">, </w:t>
            </w:r>
            <w:r w:rsidR="00AD347C" w:rsidRPr="00B534E9">
              <w:rPr>
                <w:sz w:val="28"/>
                <w:szCs w:val="28"/>
              </w:rPr>
              <w:t>см</w:t>
            </w:r>
          </w:p>
        </w:tc>
        <w:tc>
          <w:tcPr>
            <w:tcW w:w="1708"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25</w:t>
            </w:r>
          </w:p>
        </w:tc>
        <w:tc>
          <w:tcPr>
            <w:tcW w:w="1889"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25</w:t>
            </w:r>
          </w:p>
        </w:tc>
        <w:tc>
          <w:tcPr>
            <w:tcW w:w="2215"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28</w:t>
            </w:r>
          </w:p>
        </w:tc>
      </w:tr>
      <w:tr w:rsidR="00AD347C" w:rsidRPr="00B534E9" w:rsidTr="00CB1BDC">
        <w:trPr>
          <w:trHeight w:val="311"/>
        </w:trPr>
        <w:tc>
          <w:tcPr>
            <w:tcW w:w="3686" w:type="dxa"/>
            <w:tcBorders>
              <w:top w:val="single" w:sz="4" w:space="0" w:color="auto"/>
              <w:left w:val="single" w:sz="4" w:space="0" w:color="auto"/>
              <w:bottom w:val="single" w:sz="4" w:space="0" w:color="auto"/>
              <w:right w:val="single" w:sz="4" w:space="0" w:color="auto"/>
            </w:tcBorders>
            <w:hideMark/>
          </w:tcPr>
          <w:p w:rsidR="00AD347C" w:rsidRPr="00B534E9" w:rsidRDefault="00604D67" w:rsidP="00551400">
            <w:pPr>
              <w:spacing w:line="360" w:lineRule="auto"/>
              <w:jc w:val="both"/>
              <w:rPr>
                <w:sz w:val="28"/>
                <w:szCs w:val="28"/>
              </w:rPr>
            </w:pPr>
            <w:r>
              <w:rPr>
                <w:sz w:val="28"/>
                <w:szCs w:val="28"/>
              </w:rPr>
              <w:t>Вага</w:t>
            </w:r>
            <w:r w:rsidR="005C2EF8">
              <w:rPr>
                <w:sz w:val="28"/>
                <w:szCs w:val="28"/>
              </w:rPr>
              <w:t xml:space="preserve"> </w:t>
            </w:r>
            <w:r w:rsidR="00AD347C" w:rsidRPr="00B534E9">
              <w:rPr>
                <w:sz w:val="28"/>
                <w:szCs w:val="28"/>
              </w:rPr>
              <w:t>печ</w:t>
            </w:r>
            <w:r w:rsidR="00551400">
              <w:rPr>
                <w:sz w:val="28"/>
                <w:szCs w:val="28"/>
              </w:rPr>
              <w:t>і</w:t>
            </w:r>
            <w:r w:rsidR="00AD347C" w:rsidRPr="00B534E9">
              <w:rPr>
                <w:sz w:val="28"/>
                <w:szCs w:val="28"/>
              </w:rPr>
              <w:t>нки</w:t>
            </w:r>
            <w:r w:rsidR="004F0864" w:rsidRPr="00B534E9">
              <w:rPr>
                <w:sz w:val="28"/>
                <w:szCs w:val="28"/>
              </w:rPr>
              <w:t xml:space="preserve">, </w:t>
            </w:r>
            <w:r w:rsidR="00AD347C" w:rsidRPr="00B534E9">
              <w:rPr>
                <w:sz w:val="28"/>
                <w:szCs w:val="28"/>
              </w:rPr>
              <w:t>гр</w:t>
            </w:r>
          </w:p>
        </w:tc>
        <w:tc>
          <w:tcPr>
            <w:tcW w:w="1708"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400</w:t>
            </w:r>
          </w:p>
        </w:tc>
        <w:tc>
          <w:tcPr>
            <w:tcW w:w="1889"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400</w:t>
            </w:r>
          </w:p>
        </w:tc>
        <w:tc>
          <w:tcPr>
            <w:tcW w:w="2215"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800</w:t>
            </w:r>
          </w:p>
        </w:tc>
      </w:tr>
      <w:tr w:rsidR="00AD347C" w:rsidRPr="00B534E9" w:rsidTr="00CB1BDC">
        <w:trPr>
          <w:trHeight w:val="323"/>
        </w:trPr>
        <w:tc>
          <w:tcPr>
            <w:tcW w:w="3686" w:type="dxa"/>
            <w:tcBorders>
              <w:top w:val="single" w:sz="4" w:space="0" w:color="auto"/>
              <w:left w:val="single" w:sz="4" w:space="0" w:color="auto"/>
              <w:bottom w:val="single" w:sz="4" w:space="0" w:color="auto"/>
              <w:right w:val="single" w:sz="4" w:space="0" w:color="auto"/>
            </w:tcBorders>
            <w:hideMark/>
          </w:tcPr>
          <w:p w:rsidR="00AD347C" w:rsidRPr="00B534E9" w:rsidRDefault="00AD347C" w:rsidP="00551400">
            <w:pPr>
              <w:spacing w:line="360" w:lineRule="auto"/>
              <w:jc w:val="both"/>
              <w:rPr>
                <w:sz w:val="28"/>
                <w:szCs w:val="28"/>
              </w:rPr>
            </w:pPr>
            <w:r w:rsidRPr="00B534E9">
              <w:rPr>
                <w:sz w:val="28"/>
                <w:szCs w:val="28"/>
              </w:rPr>
              <w:t>Обхват</w:t>
            </w:r>
            <w:r w:rsidR="005C2EF8">
              <w:rPr>
                <w:sz w:val="28"/>
                <w:szCs w:val="28"/>
              </w:rPr>
              <w:t xml:space="preserve"> </w:t>
            </w:r>
            <w:r w:rsidRPr="00B534E9">
              <w:rPr>
                <w:sz w:val="28"/>
                <w:szCs w:val="28"/>
              </w:rPr>
              <w:t>груд</w:t>
            </w:r>
            <w:r w:rsidR="00551400">
              <w:rPr>
                <w:sz w:val="28"/>
                <w:szCs w:val="28"/>
              </w:rPr>
              <w:t>ей</w:t>
            </w:r>
            <w:r w:rsidR="004F0864" w:rsidRPr="00B534E9">
              <w:rPr>
                <w:sz w:val="28"/>
                <w:szCs w:val="28"/>
              </w:rPr>
              <w:t xml:space="preserve">, </w:t>
            </w:r>
            <w:r w:rsidRPr="00B534E9">
              <w:rPr>
                <w:sz w:val="28"/>
                <w:szCs w:val="28"/>
              </w:rPr>
              <w:t>см</w:t>
            </w:r>
          </w:p>
        </w:tc>
        <w:tc>
          <w:tcPr>
            <w:tcW w:w="1708"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64</w:t>
            </w:r>
          </w:p>
        </w:tc>
        <w:tc>
          <w:tcPr>
            <w:tcW w:w="1889"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64</w:t>
            </w:r>
          </w:p>
        </w:tc>
        <w:tc>
          <w:tcPr>
            <w:tcW w:w="2215"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74</w:t>
            </w:r>
          </w:p>
        </w:tc>
      </w:tr>
      <w:tr w:rsidR="0032131D" w:rsidRPr="00B534E9" w:rsidTr="00CB1BDC">
        <w:trPr>
          <w:trHeight w:val="323"/>
        </w:trPr>
        <w:tc>
          <w:tcPr>
            <w:tcW w:w="3686" w:type="dxa"/>
            <w:tcBorders>
              <w:top w:val="single" w:sz="4" w:space="0" w:color="auto"/>
              <w:left w:val="single" w:sz="4" w:space="0" w:color="auto"/>
              <w:bottom w:val="single" w:sz="4" w:space="0" w:color="auto"/>
              <w:right w:val="single" w:sz="4" w:space="0" w:color="auto"/>
            </w:tcBorders>
            <w:hideMark/>
          </w:tcPr>
          <w:p w:rsidR="0032131D" w:rsidRPr="00B534E9" w:rsidRDefault="0032131D" w:rsidP="00551400">
            <w:pPr>
              <w:spacing w:line="360" w:lineRule="auto"/>
              <w:jc w:val="both"/>
              <w:rPr>
                <w:sz w:val="28"/>
                <w:szCs w:val="28"/>
              </w:rPr>
            </w:pPr>
            <w:r>
              <w:rPr>
                <w:sz w:val="28"/>
                <w:szCs w:val="28"/>
              </w:rPr>
              <w:t>Загальна вага</w:t>
            </w:r>
            <w:r w:rsidRPr="00B534E9">
              <w:rPr>
                <w:sz w:val="28"/>
                <w:szCs w:val="28"/>
              </w:rPr>
              <w:t xml:space="preserve"> т</w:t>
            </w:r>
            <w:r>
              <w:rPr>
                <w:sz w:val="28"/>
                <w:szCs w:val="28"/>
              </w:rPr>
              <w:t>і</w:t>
            </w:r>
            <w:r w:rsidRPr="00B534E9">
              <w:rPr>
                <w:sz w:val="28"/>
                <w:szCs w:val="28"/>
              </w:rPr>
              <w:t>ла, кг</w:t>
            </w:r>
          </w:p>
        </w:tc>
        <w:tc>
          <w:tcPr>
            <w:tcW w:w="1708" w:type="dxa"/>
            <w:tcBorders>
              <w:top w:val="single" w:sz="4" w:space="0" w:color="auto"/>
              <w:left w:val="single" w:sz="4" w:space="0" w:color="auto"/>
              <w:bottom w:val="single" w:sz="4" w:space="0" w:color="auto"/>
              <w:right w:val="single" w:sz="4" w:space="0" w:color="auto"/>
            </w:tcBorders>
            <w:hideMark/>
          </w:tcPr>
          <w:p w:rsidR="0032131D" w:rsidRPr="0032131D" w:rsidRDefault="0032131D" w:rsidP="0032131D">
            <w:pPr>
              <w:spacing w:line="360" w:lineRule="auto"/>
              <w:jc w:val="both"/>
              <w:rPr>
                <w:sz w:val="28"/>
                <w:szCs w:val="28"/>
              </w:rPr>
            </w:pPr>
            <w:r w:rsidRPr="0032131D">
              <w:rPr>
                <w:sz w:val="28"/>
                <w:szCs w:val="28"/>
              </w:rPr>
              <w:t>27</w:t>
            </w:r>
          </w:p>
        </w:tc>
        <w:tc>
          <w:tcPr>
            <w:tcW w:w="1889" w:type="dxa"/>
            <w:tcBorders>
              <w:top w:val="single" w:sz="4" w:space="0" w:color="auto"/>
              <w:left w:val="single" w:sz="4" w:space="0" w:color="auto"/>
              <w:bottom w:val="single" w:sz="4" w:space="0" w:color="auto"/>
              <w:right w:val="single" w:sz="4" w:space="0" w:color="auto"/>
            </w:tcBorders>
            <w:hideMark/>
          </w:tcPr>
          <w:p w:rsidR="0032131D" w:rsidRPr="0032131D" w:rsidRDefault="0032131D" w:rsidP="0032131D">
            <w:pPr>
              <w:spacing w:line="360" w:lineRule="auto"/>
              <w:jc w:val="both"/>
              <w:rPr>
                <w:sz w:val="28"/>
                <w:szCs w:val="28"/>
              </w:rPr>
            </w:pPr>
            <w:r w:rsidRPr="0032131D">
              <w:rPr>
                <w:sz w:val="28"/>
                <w:szCs w:val="28"/>
              </w:rPr>
              <w:t>28,5</w:t>
            </w:r>
          </w:p>
        </w:tc>
        <w:tc>
          <w:tcPr>
            <w:tcW w:w="2215" w:type="dxa"/>
            <w:tcBorders>
              <w:top w:val="single" w:sz="4" w:space="0" w:color="auto"/>
              <w:left w:val="single" w:sz="4" w:space="0" w:color="auto"/>
              <w:bottom w:val="single" w:sz="4" w:space="0" w:color="auto"/>
              <w:right w:val="single" w:sz="4" w:space="0" w:color="auto"/>
            </w:tcBorders>
            <w:hideMark/>
          </w:tcPr>
          <w:p w:rsidR="0032131D" w:rsidRPr="0032131D" w:rsidRDefault="0032131D" w:rsidP="0032131D">
            <w:pPr>
              <w:spacing w:line="360" w:lineRule="auto"/>
              <w:jc w:val="both"/>
              <w:rPr>
                <w:sz w:val="28"/>
                <w:szCs w:val="28"/>
              </w:rPr>
            </w:pPr>
            <w:r w:rsidRPr="0032131D">
              <w:rPr>
                <w:sz w:val="28"/>
                <w:szCs w:val="28"/>
              </w:rPr>
              <w:t>37,5</w:t>
            </w:r>
          </w:p>
        </w:tc>
      </w:tr>
      <w:tr w:rsidR="00AD347C" w:rsidRPr="00B534E9" w:rsidTr="00CB1BDC">
        <w:trPr>
          <w:trHeight w:val="323"/>
        </w:trPr>
        <w:tc>
          <w:tcPr>
            <w:tcW w:w="3686" w:type="dxa"/>
            <w:tcBorders>
              <w:top w:val="single" w:sz="4" w:space="0" w:color="auto"/>
              <w:left w:val="single" w:sz="4" w:space="0" w:color="auto"/>
              <w:bottom w:val="single" w:sz="4" w:space="0" w:color="auto"/>
              <w:right w:val="single" w:sz="4" w:space="0" w:color="auto"/>
            </w:tcBorders>
            <w:hideMark/>
          </w:tcPr>
          <w:p w:rsidR="00AD347C" w:rsidRPr="00B534E9" w:rsidRDefault="00604D67" w:rsidP="00551400">
            <w:pPr>
              <w:spacing w:line="360" w:lineRule="auto"/>
              <w:jc w:val="both"/>
              <w:rPr>
                <w:sz w:val="28"/>
                <w:szCs w:val="28"/>
              </w:rPr>
            </w:pPr>
            <w:r>
              <w:rPr>
                <w:sz w:val="28"/>
                <w:szCs w:val="28"/>
              </w:rPr>
              <w:t>Вага</w:t>
            </w:r>
            <w:r w:rsidR="005C2EF8">
              <w:rPr>
                <w:sz w:val="28"/>
                <w:szCs w:val="28"/>
              </w:rPr>
              <w:t xml:space="preserve"> </w:t>
            </w:r>
            <w:r w:rsidR="00AD347C" w:rsidRPr="00B534E9">
              <w:rPr>
                <w:sz w:val="28"/>
                <w:szCs w:val="28"/>
              </w:rPr>
              <w:t>шк</w:t>
            </w:r>
            <w:r w:rsidR="00551400">
              <w:rPr>
                <w:sz w:val="28"/>
                <w:szCs w:val="28"/>
              </w:rPr>
              <w:t>і</w:t>
            </w:r>
            <w:r w:rsidR="00AD347C" w:rsidRPr="00B534E9">
              <w:rPr>
                <w:sz w:val="28"/>
                <w:szCs w:val="28"/>
              </w:rPr>
              <w:t>р</w:t>
            </w:r>
            <w:r w:rsidR="00551400">
              <w:rPr>
                <w:sz w:val="28"/>
                <w:szCs w:val="28"/>
              </w:rPr>
              <w:t>и</w:t>
            </w:r>
            <w:r w:rsidR="004F0864" w:rsidRPr="00B534E9">
              <w:rPr>
                <w:sz w:val="28"/>
                <w:szCs w:val="28"/>
              </w:rPr>
              <w:t xml:space="preserve">, </w:t>
            </w:r>
            <w:r w:rsidR="00AD347C" w:rsidRPr="00B534E9">
              <w:rPr>
                <w:sz w:val="28"/>
                <w:szCs w:val="28"/>
              </w:rPr>
              <w:t>гр</w:t>
            </w:r>
          </w:p>
        </w:tc>
        <w:tc>
          <w:tcPr>
            <w:tcW w:w="1708"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1500</w:t>
            </w:r>
          </w:p>
        </w:tc>
        <w:tc>
          <w:tcPr>
            <w:tcW w:w="1889"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1500</w:t>
            </w:r>
          </w:p>
        </w:tc>
        <w:tc>
          <w:tcPr>
            <w:tcW w:w="2215"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2300</w:t>
            </w:r>
          </w:p>
        </w:tc>
      </w:tr>
      <w:tr w:rsidR="0032131D" w:rsidRPr="00B534E9" w:rsidTr="00CB1BDC">
        <w:trPr>
          <w:trHeight w:val="311"/>
        </w:trPr>
        <w:tc>
          <w:tcPr>
            <w:tcW w:w="3686" w:type="dxa"/>
            <w:tcBorders>
              <w:top w:val="single" w:sz="4" w:space="0" w:color="auto"/>
              <w:left w:val="single" w:sz="4" w:space="0" w:color="auto"/>
              <w:bottom w:val="single" w:sz="4" w:space="0" w:color="auto"/>
              <w:right w:val="single" w:sz="4" w:space="0" w:color="auto"/>
            </w:tcBorders>
            <w:hideMark/>
          </w:tcPr>
          <w:p w:rsidR="0032131D" w:rsidRPr="00B534E9" w:rsidRDefault="0032131D" w:rsidP="00551400">
            <w:pPr>
              <w:spacing w:line="360" w:lineRule="auto"/>
              <w:jc w:val="both"/>
              <w:rPr>
                <w:sz w:val="28"/>
                <w:szCs w:val="28"/>
              </w:rPr>
            </w:pPr>
            <w:r w:rsidRPr="00B534E9">
              <w:rPr>
                <w:sz w:val="28"/>
                <w:szCs w:val="28"/>
              </w:rPr>
              <w:t>Уб</w:t>
            </w:r>
            <w:r>
              <w:rPr>
                <w:sz w:val="28"/>
                <w:szCs w:val="28"/>
              </w:rPr>
              <w:t>і</w:t>
            </w:r>
            <w:r w:rsidRPr="00B534E9">
              <w:rPr>
                <w:sz w:val="28"/>
                <w:szCs w:val="28"/>
              </w:rPr>
              <w:t>йн</w:t>
            </w:r>
            <w:r>
              <w:rPr>
                <w:sz w:val="28"/>
                <w:szCs w:val="28"/>
              </w:rPr>
              <w:t>а</w:t>
            </w:r>
            <w:r w:rsidR="005C2EF8">
              <w:rPr>
                <w:sz w:val="28"/>
                <w:szCs w:val="28"/>
              </w:rPr>
              <w:t xml:space="preserve"> </w:t>
            </w:r>
            <w:r>
              <w:rPr>
                <w:sz w:val="28"/>
                <w:szCs w:val="28"/>
              </w:rPr>
              <w:t>вага</w:t>
            </w:r>
            <w:r w:rsidRPr="00B534E9">
              <w:rPr>
                <w:sz w:val="28"/>
                <w:szCs w:val="28"/>
              </w:rPr>
              <w:t xml:space="preserve"> т</w:t>
            </w:r>
            <w:r>
              <w:rPr>
                <w:sz w:val="28"/>
                <w:szCs w:val="28"/>
              </w:rPr>
              <w:t>і</w:t>
            </w:r>
            <w:r w:rsidRPr="00B534E9">
              <w:rPr>
                <w:sz w:val="28"/>
                <w:szCs w:val="28"/>
              </w:rPr>
              <w:t>ла, кг</w:t>
            </w:r>
          </w:p>
        </w:tc>
        <w:tc>
          <w:tcPr>
            <w:tcW w:w="1708" w:type="dxa"/>
            <w:tcBorders>
              <w:top w:val="single" w:sz="4" w:space="0" w:color="auto"/>
              <w:left w:val="single" w:sz="4" w:space="0" w:color="auto"/>
              <w:bottom w:val="single" w:sz="4" w:space="0" w:color="auto"/>
              <w:right w:val="single" w:sz="4" w:space="0" w:color="auto"/>
            </w:tcBorders>
            <w:hideMark/>
          </w:tcPr>
          <w:p w:rsidR="0032131D" w:rsidRPr="0032131D" w:rsidRDefault="0032131D" w:rsidP="0032131D">
            <w:pPr>
              <w:spacing w:line="360" w:lineRule="auto"/>
              <w:jc w:val="both"/>
              <w:rPr>
                <w:sz w:val="28"/>
                <w:szCs w:val="28"/>
              </w:rPr>
            </w:pPr>
            <w:r w:rsidRPr="0032131D">
              <w:rPr>
                <w:sz w:val="28"/>
                <w:szCs w:val="28"/>
              </w:rPr>
              <w:t xml:space="preserve">18 </w:t>
            </w:r>
          </w:p>
        </w:tc>
        <w:tc>
          <w:tcPr>
            <w:tcW w:w="1889" w:type="dxa"/>
            <w:tcBorders>
              <w:top w:val="single" w:sz="4" w:space="0" w:color="auto"/>
              <w:left w:val="single" w:sz="4" w:space="0" w:color="auto"/>
              <w:bottom w:val="single" w:sz="4" w:space="0" w:color="auto"/>
              <w:right w:val="single" w:sz="4" w:space="0" w:color="auto"/>
            </w:tcBorders>
            <w:hideMark/>
          </w:tcPr>
          <w:p w:rsidR="0032131D" w:rsidRPr="0032131D" w:rsidRDefault="0032131D" w:rsidP="0032131D">
            <w:pPr>
              <w:spacing w:line="360" w:lineRule="auto"/>
              <w:jc w:val="both"/>
              <w:rPr>
                <w:sz w:val="28"/>
                <w:szCs w:val="28"/>
              </w:rPr>
            </w:pPr>
            <w:r w:rsidRPr="0032131D">
              <w:rPr>
                <w:sz w:val="28"/>
                <w:szCs w:val="28"/>
              </w:rPr>
              <w:t xml:space="preserve">19 </w:t>
            </w:r>
          </w:p>
        </w:tc>
        <w:tc>
          <w:tcPr>
            <w:tcW w:w="2215" w:type="dxa"/>
            <w:tcBorders>
              <w:top w:val="single" w:sz="4" w:space="0" w:color="auto"/>
              <w:left w:val="single" w:sz="4" w:space="0" w:color="auto"/>
              <w:bottom w:val="single" w:sz="4" w:space="0" w:color="auto"/>
              <w:right w:val="single" w:sz="4" w:space="0" w:color="auto"/>
            </w:tcBorders>
            <w:hideMark/>
          </w:tcPr>
          <w:p w:rsidR="0032131D" w:rsidRPr="0032131D" w:rsidRDefault="0032131D" w:rsidP="0032131D">
            <w:pPr>
              <w:spacing w:line="360" w:lineRule="auto"/>
              <w:jc w:val="both"/>
              <w:rPr>
                <w:sz w:val="28"/>
                <w:szCs w:val="28"/>
              </w:rPr>
            </w:pPr>
            <w:r w:rsidRPr="0032131D">
              <w:rPr>
                <w:sz w:val="28"/>
                <w:szCs w:val="28"/>
              </w:rPr>
              <w:t xml:space="preserve">25 </w:t>
            </w:r>
          </w:p>
        </w:tc>
      </w:tr>
      <w:tr w:rsidR="00AD347C" w:rsidRPr="00B534E9" w:rsidTr="00CB1BDC">
        <w:trPr>
          <w:trHeight w:val="323"/>
        </w:trPr>
        <w:tc>
          <w:tcPr>
            <w:tcW w:w="3686" w:type="dxa"/>
            <w:tcBorders>
              <w:top w:val="single" w:sz="4" w:space="0" w:color="auto"/>
              <w:left w:val="single" w:sz="4" w:space="0" w:color="auto"/>
              <w:bottom w:val="single" w:sz="4" w:space="0" w:color="auto"/>
              <w:right w:val="single" w:sz="4" w:space="0" w:color="auto"/>
            </w:tcBorders>
            <w:hideMark/>
          </w:tcPr>
          <w:p w:rsidR="00AD347C" w:rsidRPr="00B534E9" w:rsidRDefault="00604D67" w:rsidP="00551400">
            <w:pPr>
              <w:spacing w:line="360" w:lineRule="auto"/>
              <w:jc w:val="both"/>
              <w:rPr>
                <w:sz w:val="28"/>
                <w:szCs w:val="28"/>
              </w:rPr>
            </w:pPr>
            <w:r>
              <w:rPr>
                <w:sz w:val="28"/>
                <w:szCs w:val="28"/>
              </w:rPr>
              <w:t>Вага</w:t>
            </w:r>
            <w:r w:rsidR="005C2EF8">
              <w:rPr>
                <w:sz w:val="28"/>
                <w:szCs w:val="28"/>
              </w:rPr>
              <w:t xml:space="preserve"> </w:t>
            </w:r>
            <w:r w:rsidR="00AD347C" w:rsidRPr="00B534E9">
              <w:rPr>
                <w:sz w:val="28"/>
                <w:szCs w:val="28"/>
              </w:rPr>
              <w:t>серц</w:t>
            </w:r>
            <w:r w:rsidR="00551400">
              <w:rPr>
                <w:sz w:val="28"/>
                <w:szCs w:val="28"/>
              </w:rPr>
              <w:t>я</w:t>
            </w:r>
            <w:r w:rsidR="004F0864" w:rsidRPr="00B534E9">
              <w:rPr>
                <w:sz w:val="28"/>
                <w:szCs w:val="28"/>
              </w:rPr>
              <w:t xml:space="preserve">, </w:t>
            </w:r>
            <w:r w:rsidR="00AD347C" w:rsidRPr="00B534E9">
              <w:rPr>
                <w:sz w:val="28"/>
                <w:szCs w:val="28"/>
              </w:rPr>
              <w:t>гр</w:t>
            </w:r>
          </w:p>
        </w:tc>
        <w:tc>
          <w:tcPr>
            <w:tcW w:w="1708"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150</w:t>
            </w:r>
          </w:p>
        </w:tc>
        <w:tc>
          <w:tcPr>
            <w:tcW w:w="1889"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150</w:t>
            </w:r>
          </w:p>
        </w:tc>
        <w:tc>
          <w:tcPr>
            <w:tcW w:w="2215"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250</w:t>
            </w:r>
          </w:p>
        </w:tc>
      </w:tr>
      <w:tr w:rsidR="00AD347C" w:rsidRPr="00B534E9" w:rsidTr="00CB1BDC">
        <w:trPr>
          <w:trHeight w:val="323"/>
        </w:trPr>
        <w:tc>
          <w:tcPr>
            <w:tcW w:w="3686" w:type="dxa"/>
            <w:tcBorders>
              <w:top w:val="single" w:sz="4" w:space="0" w:color="auto"/>
              <w:left w:val="single" w:sz="4" w:space="0" w:color="auto"/>
              <w:bottom w:val="single" w:sz="4" w:space="0" w:color="auto"/>
              <w:right w:val="single" w:sz="4" w:space="0" w:color="auto"/>
            </w:tcBorders>
            <w:hideMark/>
          </w:tcPr>
          <w:p w:rsidR="00AD347C" w:rsidRPr="00B534E9" w:rsidRDefault="00604D67" w:rsidP="00551400">
            <w:pPr>
              <w:spacing w:line="360" w:lineRule="auto"/>
              <w:jc w:val="both"/>
              <w:rPr>
                <w:sz w:val="28"/>
                <w:szCs w:val="28"/>
              </w:rPr>
            </w:pPr>
            <w:r>
              <w:rPr>
                <w:sz w:val="28"/>
                <w:szCs w:val="28"/>
              </w:rPr>
              <w:t>Вага</w:t>
            </w:r>
            <w:r w:rsidR="005C2EF8">
              <w:rPr>
                <w:sz w:val="28"/>
                <w:szCs w:val="28"/>
              </w:rPr>
              <w:t xml:space="preserve"> </w:t>
            </w:r>
            <w:r w:rsidR="00AD347C" w:rsidRPr="00B534E9">
              <w:rPr>
                <w:sz w:val="28"/>
                <w:szCs w:val="28"/>
              </w:rPr>
              <w:t>лег</w:t>
            </w:r>
            <w:r w:rsidR="00551400">
              <w:rPr>
                <w:sz w:val="28"/>
                <w:szCs w:val="28"/>
              </w:rPr>
              <w:t>ень</w:t>
            </w:r>
            <w:r w:rsidR="004F0864" w:rsidRPr="00B534E9">
              <w:rPr>
                <w:sz w:val="28"/>
                <w:szCs w:val="28"/>
              </w:rPr>
              <w:t xml:space="preserve">, </w:t>
            </w:r>
            <w:r w:rsidR="00AD347C" w:rsidRPr="00B534E9">
              <w:rPr>
                <w:sz w:val="28"/>
                <w:szCs w:val="28"/>
              </w:rPr>
              <w:t>гр</w:t>
            </w:r>
          </w:p>
        </w:tc>
        <w:tc>
          <w:tcPr>
            <w:tcW w:w="1708"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400</w:t>
            </w:r>
          </w:p>
        </w:tc>
        <w:tc>
          <w:tcPr>
            <w:tcW w:w="1889"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400</w:t>
            </w:r>
          </w:p>
        </w:tc>
        <w:tc>
          <w:tcPr>
            <w:tcW w:w="2215"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600</w:t>
            </w:r>
          </w:p>
        </w:tc>
      </w:tr>
      <w:tr w:rsidR="00AD347C" w:rsidRPr="00B534E9" w:rsidTr="00CB1BDC">
        <w:trPr>
          <w:trHeight w:val="323"/>
        </w:trPr>
        <w:tc>
          <w:tcPr>
            <w:tcW w:w="3686" w:type="dxa"/>
            <w:tcBorders>
              <w:top w:val="single" w:sz="4" w:space="0" w:color="auto"/>
              <w:left w:val="single" w:sz="4" w:space="0" w:color="auto"/>
              <w:bottom w:val="single" w:sz="4" w:space="0" w:color="auto"/>
              <w:right w:val="single" w:sz="4" w:space="0" w:color="auto"/>
            </w:tcBorders>
            <w:hideMark/>
          </w:tcPr>
          <w:p w:rsidR="00AD347C" w:rsidRPr="00B534E9" w:rsidRDefault="00604D67" w:rsidP="00FD5594">
            <w:pPr>
              <w:spacing w:line="360" w:lineRule="auto"/>
              <w:jc w:val="both"/>
              <w:rPr>
                <w:sz w:val="28"/>
                <w:szCs w:val="28"/>
              </w:rPr>
            </w:pPr>
            <w:r>
              <w:rPr>
                <w:sz w:val="28"/>
                <w:szCs w:val="28"/>
              </w:rPr>
              <w:t xml:space="preserve">Довжина </w:t>
            </w:r>
            <w:r w:rsidR="00AD347C" w:rsidRPr="00B534E9">
              <w:rPr>
                <w:sz w:val="28"/>
                <w:szCs w:val="28"/>
              </w:rPr>
              <w:t>пант</w:t>
            </w:r>
            <w:r w:rsidR="00FD5594">
              <w:rPr>
                <w:sz w:val="28"/>
                <w:szCs w:val="28"/>
              </w:rPr>
              <w:t>і</w:t>
            </w:r>
            <w:r w:rsidR="00AD347C" w:rsidRPr="00B534E9">
              <w:rPr>
                <w:sz w:val="28"/>
                <w:szCs w:val="28"/>
              </w:rPr>
              <w:t>в</w:t>
            </w:r>
            <w:r w:rsidR="004F0864" w:rsidRPr="00B534E9">
              <w:rPr>
                <w:sz w:val="28"/>
                <w:szCs w:val="28"/>
              </w:rPr>
              <w:t xml:space="preserve">, </w:t>
            </w:r>
            <w:r w:rsidR="00AD347C" w:rsidRPr="00B534E9">
              <w:rPr>
                <w:sz w:val="28"/>
                <w:szCs w:val="28"/>
              </w:rPr>
              <w:t>см</w:t>
            </w:r>
          </w:p>
        </w:tc>
        <w:tc>
          <w:tcPr>
            <w:tcW w:w="1708" w:type="dxa"/>
            <w:tcBorders>
              <w:top w:val="single" w:sz="4" w:space="0" w:color="auto"/>
              <w:left w:val="single" w:sz="4" w:space="0" w:color="auto"/>
              <w:bottom w:val="single" w:sz="4" w:space="0" w:color="auto"/>
              <w:right w:val="single" w:sz="4" w:space="0" w:color="auto"/>
            </w:tcBorders>
            <w:hideMark/>
          </w:tcPr>
          <w:p w:rsidR="00AD347C" w:rsidRPr="00B534E9" w:rsidRDefault="00CE3027" w:rsidP="00B534E9">
            <w:pPr>
              <w:spacing w:line="360" w:lineRule="auto"/>
              <w:jc w:val="both"/>
              <w:rPr>
                <w:sz w:val="28"/>
                <w:szCs w:val="28"/>
              </w:rPr>
            </w:pPr>
            <w:r>
              <w:rPr>
                <w:sz w:val="28"/>
                <w:szCs w:val="28"/>
              </w:rPr>
              <w:t>–</w:t>
            </w:r>
          </w:p>
        </w:tc>
        <w:tc>
          <w:tcPr>
            <w:tcW w:w="1889" w:type="dxa"/>
            <w:tcBorders>
              <w:top w:val="single" w:sz="4" w:space="0" w:color="auto"/>
              <w:left w:val="single" w:sz="4" w:space="0" w:color="auto"/>
              <w:bottom w:val="single" w:sz="4" w:space="0" w:color="auto"/>
              <w:right w:val="single" w:sz="4" w:space="0" w:color="auto"/>
            </w:tcBorders>
            <w:hideMark/>
          </w:tcPr>
          <w:p w:rsidR="00AD347C" w:rsidRPr="00B534E9" w:rsidRDefault="00CE3027" w:rsidP="00B534E9">
            <w:pPr>
              <w:spacing w:line="360" w:lineRule="auto"/>
              <w:jc w:val="both"/>
              <w:rPr>
                <w:sz w:val="28"/>
                <w:szCs w:val="28"/>
              </w:rPr>
            </w:pPr>
            <w:r>
              <w:rPr>
                <w:sz w:val="28"/>
                <w:szCs w:val="28"/>
              </w:rPr>
              <w:t>–</w:t>
            </w:r>
          </w:p>
        </w:tc>
        <w:tc>
          <w:tcPr>
            <w:tcW w:w="2215" w:type="dxa"/>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spacing w:line="360" w:lineRule="auto"/>
              <w:jc w:val="both"/>
              <w:rPr>
                <w:sz w:val="28"/>
                <w:szCs w:val="28"/>
              </w:rPr>
            </w:pPr>
            <w:r w:rsidRPr="00B534E9">
              <w:rPr>
                <w:sz w:val="28"/>
                <w:szCs w:val="28"/>
              </w:rPr>
              <w:t>25</w:t>
            </w:r>
          </w:p>
        </w:tc>
      </w:tr>
      <w:tr w:rsidR="00AD347C" w:rsidRPr="00B534E9" w:rsidTr="00CB1BDC">
        <w:trPr>
          <w:trHeight w:val="648"/>
        </w:trPr>
        <w:tc>
          <w:tcPr>
            <w:tcW w:w="3686" w:type="dxa"/>
            <w:tcBorders>
              <w:top w:val="single" w:sz="4" w:space="0" w:color="auto"/>
              <w:left w:val="single" w:sz="4" w:space="0" w:color="auto"/>
              <w:bottom w:val="single" w:sz="4" w:space="0" w:color="auto"/>
              <w:right w:val="single" w:sz="4" w:space="0" w:color="auto"/>
            </w:tcBorders>
            <w:hideMark/>
          </w:tcPr>
          <w:p w:rsidR="00AD347C" w:rsidRPr="00B534E9" w:rsidRDefault="00AD347C" w:rsidP="00551400">
            <w:pPr>
              <w:spacing w:line="360" w:lineRule="auto"/>
              <w:jc w:val="both"/>
              <w:rPr>
                <w:sz w:val="28"/>
                <w:szCs w:val="28"/>
              </w:rPr>
            </w:pPr>
            <w:r w:rsidRPr="00B534E9">
              <w:rPr>
                <w:sz w:val="28"/>
                <w:szCs w:val="28"/>
              </w:rPr>
              <w:t>Р</w:t>
            </w:r>
            <w:r w:rsidR="00E274FD">
              <w:rPr>
                <w:sz w:val="28"/>
                <w:szCs w:val="28"/>
              </w:rPr>
              <w:t>о</w:t>
            </w:r>
            <w:r w:rsidRPr="00B534E9">
              <w:rPr>
                <w:sz w:val="28"/>
                <w:szCs w:val="28"/>
              </w:rPr>
              <w:t>зм</w:t>
            </w:r>
            <w:r w:rsidR="00551400">
              <w:rPr>
                <w:sz w:val="28"/>
                <w:szCs w:val="28"/>
              </w:rPr>
              <w:t>і</w:t>
            </w:r>
            <w:r w:rsidRPr="00B534E9">
              <w:rPr>
                <w:sz w:val="28"/>
                <w:szCs w:val="28"/>
              </w:rPr>
              <w:t>р</w:t>
            </w:r>
            <w:r w:rsidR="005C2EF8">
              <w:rPr>
                <w:sz w:val="28"/>
                <w:szCs w:val="28"/>
              </w:rPr>
              <w:t xml:space="preserve"> </w:t>
            </w:r>
            <w:r w:rsidR="00551400">
              <w:rPr>
                <w:sz w:val="28"/>
                <w:szCs w:val="28"/>
              </w:rPr>
              <w:t>та</w:t>
            </w:r>
            <w:r w:rsidR="005C2EF8">
              <w:rPr>
                <w:sz w:val="28"/>
                <w:szCs w:val="28"/>
              </w:rPr>
              <w:t xml:space="preserve"> </w:t>
            </w:r>
            <w:r w:rsidR="00551400">
              <w:rPr>
                <w:sz w:val="28"/>
                <w:szCs w:val="28"/>
              </w:rPr>
              <w:t>в</w:t>
            </w:r>
            <w:r w:rsidR="00604D67">
              <w:rPr>
                <w:sz w:val="28"/>
                <w:szCs w:val="28"/>
              </w:rPr>
              <w:t>ага</w:t>
            </w:r>
            <w:r w:rsidR="005C2EF8">
              <w:rPr>
                <w:sz w:val="28"/>
                <w:szCs w:val="28"/>
              </w:rPr>
              <w:t xml:space="preserve"> </w:t>
            </w:r>
            <w:r w:rsidR="001005CE" w:rsidRPr="00B534E9">
              <w:rPr>
                <w:sz w:val="28"/>
                <w:szCs w:val="28"/>
              </w:rPr>
              <w:t>с</w:t>
            </w:r>
            <w:r w:rsidR="001005CE">
              <w:rPr>
                <w:sz w:val="28"/>
                <w:szCs w:val="28"/>
              </w:rPr>
              <w:t>і</w:t>
            </w:r>
            <w:r w:rsidR="001005CE" w:rsidRPr="00B534E9">
              <w:rPr>
                <w:sz w:val="28"/>
                <w:szCs w:val="28"/>
              </w:rPr>
              <w:t>м</w:t>
            </w:r>
            <w:r w:rsidR="001005CE">
              <w:rPr>
                <w:sz w:val="28"/>
                <w:szCs w:val="28"/>
              </w:rPr>
              <w:t>е</w:t>
            </w:r>
            <w:r w:rsidR="001005CE" w:rsidRPr="00B534E9">
              <w:rPr>
                <w:sz w:val="28"/>
                <w:szCs w:val="28"/>
              </w:rPr>
              <w:t>нник</w:t>
            </w:r>
            <w:r w:rsidR="001005CE">
              <w:rPr>
                <w:sz w:val="28"/>
                <w:szCs w:val="28"/>
              </w:rPr>
              <w:t>і</w:t>
            </w:r>
            <w:r w:rsidR="001005CE" w:rsidRPr="00B534E9">
              <w:rPr>
                <w:sz w:val="28"/>
                <w:szCs w:val="28"/>
              </w:rPr>
              <w:t>в</w:t>
            </w:r>
            <w:r w:rsidR="004F0864" w:rsidRPr="00B534E9">
              <w:rPr>
                <w:sz w:val="28"/>
                <w:szCs w:val="28"/>
              </w:rPr>
              <w:t xml:space="preserve">, </w:t>
            </w:r>
            <w:r w:rsidRPr="00B534E9">
              <w:rPr>
                <w:sz w:val="28"/>
                <w:szCs w:val="28"/>
              </w:rPr>
              <w:t>гр</w:t>
            </w:r>
          </w:p>
        </w:tc>
        <w:tc>
          <w:tcPr>
            <w:tcW w:w="1708" w:type="dxa"/>
            <w:tcBorders>
              <w:top w:val="single" w:sz="4" w:space="0" w:color="auto"/>
              <w:left w:val="single" w:sz="4" w:space="0" w:color="auto"/>
              <w:bottom w:val="single" w:sz="4" w:space="0" w:color="auto"/>
              <w:right w:val="single" w:sz="4" w:space="0" w:color="auto"/>
            </w:tcBorders>
          </w:tcPr>
          <w:p w:rsidR="00AD347C" w:rsidRPr="00B534E9" w:rsidRDefault="00AD347C" w:rsidP="00B534E9">
            <w:pPr>
              <w:spacing w:line="360" w:lineRule="auto"/>
              <w:jc w:val="both"/>
              <w:rPr>
                <w:sz w:val="28"/>
                <w:szCs w:val="28"/>
              </w:rPr>
            </w:pPr>
          </w:p>
        </w:tc>
        <w:tc>
          <w:tcPr>
            <w:tcW w:w="1889" w:type="dxa"/>
            <w:tcBorders>
              <w:top w:val="single" w:sz="4" w:space="0" w:color="auto"/>
              <w:left w:val="single" w:sz="4" w:space="0" w:color="auto"/>
              <w:bottom w:val="single" w:sz="4" w:space="0" w:color="auto"/>
              <w:right w:val="single" w:sz="4" w:space="0" w:color="auto"/>
            </w:tcBorders>
          </w:tcPr>
          <w:p w:rsidR="00AD347C" w:rsidRPr="00B534E9" w:rsidRDefault="00AD347C" w:rsidP="00B534E9">
            <w:pPr>
              <w:spacing w:line="360" w:lineRule="auto"/>
              <w:jc w:val="both"/>
              <w:rPr>
                <w:sz w:val="28"/>
                <w:szCs w:val="28"/>
              </w:rPr>
            </w:pPr>
          </w:p>
        </w:tc>
        <w:tc>
          <w:tcPr>
            <w:tcW w:w="2215" w:type="dxa"/>
            <w:tcBorders>
              <w:top w:val="single" w:sz="4" w:space="0" w:color="auto"/>
              <w:left w:val="single" w:sz="4" w:space="0" w:color="auto"/>
              <w:bottom w:val="single" w:sz="4" w:space="0" w:color="auto"/>
              <w:right w:val="single" w:sz="4" w:space="0" w:color="auto"/>
            </w:tcBorders>
            <w:hideMark/>
          </w:tcPr>
          <w:p w:rsidR="00AD347C" w:rsidRPr="00B534E9" w:rsidRDefault="00F64251" w:rsidP="00B534E9">
            <w:pPr>
              <w:spacing w:line="360" w:lineRule="auto"/>
              <w:jc w:val="both"/>
              <w:rPr>
                <w:sz w:val="28"/>
                <w:szCs w:val="28"/>
              </w:rPr>
            </w:pPr>
            <w:r>
              <w:rPr>
                <w:sz w:val="28"/>
                <w:szCs w:val="28"/>
              </w:rPr>
              <w:t>Довж.</w:t>
            </w:r>
            <w:r w:rsidR="00E274FD">
              <w:rPr>
                <w:sz w:val="28"/>
                <w:szCs w:val="28"/>
              </w:rPr>
              <w:t>–</w:t>
            </w:r>
            <w:r w:rsidR="00AD347C" w:rsidRPr="00B534E9">
              <w:rPr>
                <w:sz w:val="28"/>
                <w:szCs w:val="28"/>
              </w:rPr>
              <w:t xml:space="preserve"> 42мм</w:t>
            </w:r>
          </w:p>
          <w:p w:rsidR="00AD347C" w:rsidRPr="00B534E9" w:rsidRDefault="00604D67" w:rsidP="00B534E9">
            <w:pPr>
              <w:spacing w:line="360" w:lineRule="auto"/>
              <w:jc w:val="both"/>
              <w:rPr>
                <w:sz w:val="28"/>
                <w:szCs w:val="28"/>
              </w:rPr>
            </w:pPr>
            <w:r>
              <w:rPr>
                <w:sz w:val="28"/>
                <w:szCs w:val="28"/>
              </w:rPr>
              <w:t>Вага</w:t>
            </w:r>
            <w:r w:rsidR="00AD347C" w:rsidRPr="00B534E9">
              <w:rPr>
                <w:sz w:val="28"/>
                <w:szCs w:val="28"/>
              </w:rPr>
              <w:t xml:space="preserve"> – 12гр</w:t>
            </w:r>
            <w:r w:rsidR="00E274FD">
              <w:rPr>
                <w:sz w:val="28"/>
                <w:szCs w:val="28"/>
              </w:rPr>
              <w:t>.</w:t>
            </w:r>
          </w:p>
        </w:tc>
      </w:tr>
    </w:tbl>
    <w:p w:rsidR="001B42AE" w:rsidRDefault="001B42AE" w:rsidP="00B534E9">
      <w:pPr>
        <w:spacing w:line="360" w:lineRule="auto"/>
        <w:ind w:firstLine="709"/>
        <w:jc w:val="both"/>
        <w:rPr>
          <w:sz w:val="28"/>
          <w:szCs w:val="28"/>
        </w:rPr>
      </w:pPr>
    </w:p>
    <w:p w:rsidR="00AD347C" w:rsidRDefault="00AD347C" w:rsidP="00B534E9">
      <w:pPr>
        <w:spacing w:line="360" w:lineRule="auto"/>
        <w:ind w:firstLine="709"/>
        <w:jc w:val="both"/>
        <w:rPr>
          <w:sz w:val="28"/>
          <w:szCs w:val="28"/>
        </w:rPr>
      </w:pPr>
      <w:r w:rsidRPr="00B534E9">
        <w:rPr>
          <w:sz w:val="28"/>
          <w:szCs w:val="28"/>
        </w:rPr>
        <w:t>За всіма показниками які були отрима</w:t>
      </w:r>
      <w:r w:rsidR="005C2EF8">
        <w:rPr>
          <w:sz w:val="28"/>
          <w:szCs w:val="28"/>
        </w:rPr>
        <w:t>ні під час замірів можна зазначити</w:t>
      </w:r>
      <w:r w:rsidR="004F0864" w:rsidRPr="00B534E9">
        <w:rPr>
          <w:sz w:val="28"/>
          <w:szCs w:val="28"/>
        </w:rPr>
        <w:t xml:space="preserve">, </w:t>
      </w:r>
      <w:r w:rsidRPr="00B534E9">
        <w:rPr>
          <w:sz w:val="28"/>
          <w:szCs w:val="28"/>
        </w:rPr>
        <w:t>що досліджувані козулі в</w:t>
      </w:r>
      <w:r w:rsidR="0090623C">
        <w:rPr>
          <w:sz w:val="28"/>
          <w:szCs w:val="28"/>
        </w:rPr>
        <w:t xml:space="preserve">ідносяться до виду Європейської, </w:t>
      </w:r>
      <w:r w:rsidR="0090623C" w:rsidRPr="0090623C">
        <w:rPr>
          <w:sz w:val="28"/>
          <w:szCs w:val="28"/>
        </w:rPr>
        <w:t xml:space="preserve">але деякі навіть </w:t>
      </w:r>
      <w:r w:rsidR="00E274FD" w:rsidRPr="0090623C">
        <w:rPr>
          <w:sz w:val="28"/>
          <w:szCs w:val="28"/>
        </w:rPr>
        <w:t>перевищують</w:t>
      </w:r>
      <w:r w:rsidR="0090623C" w:rsidRPr="0090623C">
        <w:rPr>
          <w:sz w:val="28"/>
          <w:szCs w:val="28"/>
        </w:rPr>
        <w:t xml:space="preserve"> притаманні для Європейської</w:t>
      </w:r>
      <w:r w:rsidR="0090623C">
        <w:rPr>
          <w:sz w:val="28"/>
          <w:szCs w:val="28"/>
        </w:rPr>
        <w:t>.</w:t>
      </w:r>
    </w:p>
    <w:p w:rsidR="00E274FD" w:rsidRDefault="00E274FD" w:rsidP="00B534E9">
      <w:pPr>
        <w:spacing w:line="360" w:lineRule="auto"/>
        <w:ind w:firstLine="709"/>
        <w:jc w:val="both"/>
        <w:rPr>
          <w:sz w:val="28"/>
          <w:szCs w:val="28"/>
        </w:rPr>
      </w:pPr>
    </w:p>
    <w:p w:rsidR="00FC0D0B" w:rsidRDefault="00FC0D0B" w:rsidP="00B534E9">
      <w:pPr>
        <w:spacing w:line="360" w:lineRule="auto"/>
        <w:ind w:firstLine="709"/>
        <w:jc w:val="both"/>
        <w:rPr>
          <w:sz w:val="28"/>
          <w:szCs w:val="28"/>
        </w:rPr>
      </w:pPr>
    </w:p>
    <w:p w:rsidR="00FC0D0B" w:rsidRDefault="00FC0D0B" w:rsidP="00B534E9">
      <w:pPr>
        <w:spacing w:line="360" w:lineRule="auto"/>
        <w:ind w:firstLine="709"/>
        <w:jc w:val="both"/>
        <w:rPr>
          <w:sz w:val="28"/>
          <w:szCs w:val="28"/>
        </w:rPr>
      </w:pPr>
    </w:p>
    <w:p w:rsidR="00E274FD" w:rsidRPr="00B534E9" w:rsidRDefault="00E274FD" w:rsidP="007A0A52">
      <w:pPr>
        <w:spacing w:line="360" w:lineRule="auto"/>
        <w:jc w:val="both"/>
        <w:rPr>
          <w:sz w:val="28"/>
          <w:szCs w:val="28"/>
        </w:rPr>
      </w:pPr>
    </w:p>
    <w:p w:rsidR="00AD347C" w:rsidRPr="00B534E9" w:rsidRDefault="00AD347C" w:rsidP="00B534E9">
      <w:pPr>
        <w:spacing w:line="360" w:lineRule="auto"/>
        <w:ind w:firstLine="709"/>
        <w:jc w:val="both"/>
        <w:rPr>
          <w:sz w:val="28"/>
          <w:szCs w:val="28"/>
        </w:rPr>
      </w:pPr>
      <w:r w:rsidRPr="00B534E9">
        <w:rPr>
          <w:sz w:val="28"/>
          <w:szCs w:val="28"/>
        </w:rPr>
        <w:lastRenderedPageBreak/>
        <w:t>3.</w:t>
      </w:r>
      <w:r w:rsidR="00FC5F21">
        <w:rPr>
          <w:sz w:val="28"/>
          <w:szCs w:val="28"/>
        </w:rPr>
        <w:t>4</w:t>
      </w:r>
      <w:r w:rsidRPr="00B534E9">
        <w:rPr>
          <w:sz w:val="28"/>
          <w:szCs w:val="28"/>
        </w:rPr>
        <w:t xml:space="preserve"> Особливості харчування козулі по сезонам року</w:t>
      </w:r>
    </w:p>
    <w:p w:rsidR="00AD347C" w:rsidRPr="00B534E9" w:rsidRDefault="00AD347C" w:rsidP="00B534E9">
      <w:pPr>
        <w:spacing w:line="360" w:lineRule="auto"/>
        <w:ind w:firstLine="709"/>
        <w:jc w:val="both"/>
        <w:rPr>
          <w:sz w:val="28"/>
          <w:szCs w:val="28"/>
        </w:rPr>
      </w:pPr>
    </w:p>
    <w:p w:rsidR="00AD347C" w:rsidRPr="00B534E9" w:rsidRDefault="00AD347C" w:rsidP="00B534E9">
      <w:pPr>
        <w:spacing w:line="360" w:lineRule="auto"/>
        <w:ind w:firstLine="709"/>
        <w:jc w:val="both"/>
        <w:rPr>
          <w:sz w:val="28"/>
          <w:szCs w:val="28"/>
        </w:rPr>
      </w:pPr>
    </w:p>
    <w:p w:rsidR="00AD347C" w:rsidRPr="00B534E9" w:rsidRDefault="00AD347C" w:rsidP="00B534E9">
      <w:pPr>
        <w:spacing w:line="360" w:lineRule="auto"/>
        <w:ind w:firstLine="709"/>
        <w:jc w:val="both"/>
        <w:rPr>
          <w:sz w:val="28"/>
          <w:szCs w:val="28"/>
        </w:rPr>
      </w:pPr>
      <w:r w:rsidRPr="00B534E9">
        <w:rPr>
          <w:sz w:val="28"/>
          <w:szCs w:val="28"/>
        </w:rPr>
        <w:t>Їжу козуль у різні сезони року становлять листя</w:t>
      </w:r>
      <w:r w:rsidR="004F0864" w:rsidRPr="00B534E9">
        <w:rPr>
          <w:sz w:val="28"/>
          <w:szCs w:val="28"/>
        </w:rPr>
        <w:t xml:space="preserve">, </w:t>
      </w:r>
      <w:r w:rsidRPr="00B534E9">
        <w:rPr>
          <w:sz w:val="28"/>
          <w:szCs w:val="28"/>
        </w:rPr>
        <w:t>пагони і плоди дерев</w:t>
      </w:r>
      <w:r w:rsidR="00873598">
        <w:rPr>
          <w:sz w:val="28"/>
          <w:szCs w:val="28"/>
        </w:rPr>
        <w:t>и</w:t>
      </w:r>
      <w:r w:rsidRPr="00B534E9">
        <w:rPr>
          <w:sz w:val="28"/>
          <w:szCs w:val="28"/>
        </w:rPr>
        <w:t>н</w:t>
      </w:r>
      <w:r w:rsidR="00873598">
        <w:rPr>
          <w:sz w:val="28"/>
          <w:szCs w:val="28"/>
        </w:rPr>
        <w:t>н</w:t>
      </w:r>
      <w:r w:rsidRPr="00B534E9">
        <w:rPr>
          <w:sz w:val="28"/>
          <w:szCs w:val="28"/>
        </w:rPr>
        <w:t>о-чагарникових порід</w:t>
      </w:r>
      <w:r w:rsidR="004F0864" w:rsidRPr="00B534E9">
        <w:rPr>
          <w:sz w:val="28"/>
          <w:szCs w:val="28"/>
        </w:rPr>
        <w:t xml:space="preserve">, </w:t>
      </w:r>
      <w:r w:rsidRPr="00B534E9">
        <w:rPr>
          <w:sz w:val="28"/>
          <w:szCs w:val="28"/>
        </w:rPr>
        <w:t>трав'янисті рослини</w:t>
      </w:r>
      <w:r w:rsidR="004F0864" w:rsidRPr="00B534E9">
        <w:rPr>
          <w:sz w:val="28"/>
          <w:szCs w:val="28"/>
        </w:rPr>
        <w:t xml:space="preserve">, </w:t>
      </w:r>
      <w:r w:rsidRPr="00B534E9">
        <w:rPr>
          <w:sz w:val="28"/>
          <w:szCs w:val="28"/>
        </w:rPr>
        <w:t>гриби</w:t>
      </w:r>
      <w:r w:rsidR="004F0864" w:rsidRPr="00B534E9">
        <w:rPr>
          <w:sz w:val="28"/>
          <w:szCs w:val="28"/>
        </w:rPr>
        <w:t xml:space="preserve">, </w:t>
      </w:r>
      <w:r w:rsidRPr="00B534E9">
        <w:rPr>
          <w:sz w:val="28"/>
          <w:szCs w:val="28"/>
        </w:rPr>
        <w:t>деякі лишайники і мохи. Кількість поїдаються козулями видів рослин</w:t>
      </w:r>
      <w:r w:rsidR="004F0864" w:rsidRPr="00B534E9">
        <w:rPr>
          <w:sz w:val="28"/>
          <w:szCs w:val="28"/>
        </w:rPr>
        <w:t xml:space="preserve">, </w:t>
      </w:r>
      <w:r w:rsidRPr="00B534E9">
        <w:rPr>
          <w:sz w:val="28"/>
          <w:szCs w:val="28"/>
        </w:rPr>
        <w:t xml:space="preserve">а також співвідношення деревних і трав'янистих кормів різному в різних ландшафтно-географічних зонах і визначається особливостями флори і рослинності цих зон. </w:t>
      </w:r>
    </w:p>
    <w:p w:rsidR="00AD347C" w:rsidRPr="00B534E9" w:rsidRDefault="00AD347C" w:rsidP="00B534E9">
      <w:pPr>
        <w:spacing w:line="360" w:lineRule="auto"/>
        <w:ind w:firstLine="709"/>
        <w:jc w:val="both"/>
        <w:rPr>
          <w:sz w:val="28"/>
          <w:szCs w:val="28"/>
        </w:rPr>
      </w:pPr>
      <w:r w:rsidRPr="00B534E9">
        <w:rPr>
          <w:sz w:val="28"/>
          <w:szCs w:val="28"/>
        </w:rPr>
        <w:t>Дуже поширеним</w:t>
      </w:r>
      <w:r w:rsidR="004F0864" w:rsidRPr="00B534E9">
        <w:rPr>
          <w:sz w:val="28"/>
          <w:szCs w:val="28"/>
        </w:rPr>
        <w:t xml:space="preserve">, </w:t>
      </w:r>
      <w:r w:rsidRPr="00B534E9">
        <w:rPr>
          <w:sz w:val="28"/>
          <w:szCs w:val="28"/>
        </w:rPr>
        <w:t>хоча і вельми трудомістким методом вивчення харчування козуль є дослідження вмісту шлунків добутих тварин. Найповніше харчування звірів вдається вивчити там</w:t>
      </w:r>
      <w:r w:rsidR="004F0864" w:rsidRPr="00B534E9">
        <w:rPr>
          <w:sz w:val="28"/>
          <w:szCs w:val="28"/>
        </w:rPr>
        <w:t xml:space="preserve">, </w:t>
      </w:r>
      <w:r w:rsidRPr="00B534E9">
        <w:rPr>
          <w:sz w:val="28"/>
          <w:szCs w:val="28"/>
        </w:rPr>
        <w:t>де ведуться багаторічні стаціонарні спостереження. До групи основних кормів відносяться ті види рослин</w:t>
      </w:r>
      <w:r w:rsidR="004F0864" w:rsidRPr="00B534E9">
        <w:rPr>
          <w:sz w:val="28"/>
          <w:szCs w:val="28"/>
        </w:rPr>
        <w:t xml:space="preserve">, </w:t>
      </w:r>
      <w:r w:rsidRPr="00B534E9">
        <w:rPr>
          <w:sz w:val="28"/>
          <w:szCs w:val="28"/>
        </w:rPr>
        <w:t>які в перебігу цілого року або того чи іншого сезону становлять основу харчування тварин. Інтенсивність поїдання тих чи інших порід дерев</w:t>
      </w:r>
      <w:r w:rsidR="004F0864" w:rsidRPr="00B534E9">
        <w:rPr>
          <w:sz w:val="28"/>
          <w:szCs w:val="28"/>
        </w:rPr>
        <w:t xml:space="preserve">, </w:t>
      </w:r>
      <w:r w:rsidRPr="00B534E9">
        <w:rPr>
          <w:sz w:val="28"/>
          <w:szCs w:val="28"/>
        </w:rPr>
        <w:t>чагарників козулями залежить головним чином від вмісту поживних речовин в їх пагонах. Відомо</w:t>
      </w:r>
      <w:r w:rsidR="004F0864" w:rsidRPr="00B534E9">
        <w:rPr>
          <w:sz w:val="28"/>
          <w:szCs w:val="28"/>
        </w:rPr>
        <w:t xml:space="preserve">, </w:t>
      </w:r>
      <w:r w:rsidRPr="00B534E9">
        <w:rPr>
          <w:sz w:val="28"/>
          <w:szCs w:val="28"/>
        </w:rPr>
        <w:t>що біохімічний склад одних і тих же видів рослин значною мірою коливається не тільки по сезонах року</w:t>
      </w:r>
      <w:r w:rsidR="004F0864" w:rsidRPr="00B534E9">
        <w:rPr>
          <w:sz w:val="28"/>
          <w:szCs w:val="28"/>
        </w:rPr>
        <w:t xml:space="preserve">, </w:t>
      </w:r>
      <w:r w:rsidRPr="00B534E9">
        <w:rPr>
          <w:sz w:val="28"/>
          <w:szCs w:val="28"/>
        </w:rPr>
        <w:t>але й залежно від місцевих умов середовища. Наприклад</w:t>
      </w:r>
      <w:r w:rsidR="004F0864" w:rsidRPr="00B534E9">
        <w:rPr>
          <w:sz w:val="28"/>
          <w:szCs w:val="28"/>
        </w:rPr>
        <w:t xml:space="preserve">, </w:t>
      </w:r>
      <w:r w:rsidRPr="00B534E9">
        <w:rPr>
          <w:sz w:val="28"/>
          <w:szCs w:val="28"/>
        </w:rPr>
        <w:t>від складу і вологості ґрунту</w:t>
      </w:r>
      <w:r w:rsidR="004F0864" w:rsidRPr="00B534E9">
        <w:rPr>
          <w:sz w:val="28"/>
          <w:szCs w:val="28"/>
        </w:rPr>
        <w:t xml:space="preserve">, </w:t>
      </w:r>
      <w:r w:rsidRPr="00B534E9">
        <w:rPr>
          <w:sz w:val="28"/>
          <w:szCs w:val="28"/>
        </w:rPr>
        <w:t>а також від освітленості та інших особливостей мікроклімату. З перших заморозків і до встановлення глибокого снігового покриву вони пасуться головним чином на вирубках</w:t>
      </w:r>
      <w:r w:rsidR="004F0864" w:rsidRPr="00B534E9">
        <w:rPr>
          <w:sz w:val="28"/>
          <w:szCs w:val="28"/>
        </w:rPr>
        <w:t xml:space="preserve">, </w:t>
      </w:r>
      <w:r w:rsidRPr="00B534E9">
        <w:rPr>
          <w:sz w:val="28"/>
          <w:szCs w:val="28"/>
        </w:rPr>
        <w:t>а потім переходять в розріджені насадження. І тільки до кінця зими їх можна зустріти на</w:t>
      </w:r>
      <w:r w:rsidRPr="00CE3027">
        <w:rPr>
          <w:sz w:val="28"/>
          <w:szCs w:val="28"/>
        </w:rPr>
        <w:t xml:space="preserve"> жиронаказі</w:t>
      </w:r>
      <w:r w:rsidRPr="00B534E9">
        <w:rPr>
          <w:sz w:val="28"/>
          <w:szCs w:val="28"/>
        </w:rPr>
        <w:t xml:space="preserve"> в інших лісах</w:t>
      </w:r>
      <w:r w:rsidR="004F0864" w:rsidRPr="00B534E9">
        <w:rPr>
          <w:sz w:val="28"/>
          <w:szCs w:val="28"/>
        </w:rPr>
        <w:t xml:space="preserve">, </w:t>
      </w:r>
      <w:r w:rsidRPr="00B534E9">
        <w:rPr>
          <w:sz w:val="28"/>
          <w:szCs w:val="28"/>
        </w:rPr>
        <w:t>де легше їх добути. Стан зимової кормової бази визначає не тільки розміщення диких тварин по території регіону</w:t>
      </w:r>
      <w:r w:rsidR="004F0864" w:rsidRPr="00B534E9">
        <w:rPr>
          <w:sz w:val="28"/>
          <w:szCs w:val="28"/>
        </w:rPr>
        <w:t xml:space="preserve">, </w:t>
      </w:r>
      <w:r w:rsidRPr="00B534E9">
        <w:rPr>
          <w:sz w:val="28"/>
          <w:szCs w:val="28"/>
        </w:rPr>
        <w:t xml:space="preserve">але і можливість </w:t>
      </w:r>
      <w:r w:rsidR="00D72775">
        <w:rPr>
          <w:sz w:val="28"/>
          <w:szCs w:val="28"/>
        </w:rPr>
        <w:t>подальшого зростання їх поголів</w:t>
      </w:r>
      <w:r w:rsidR="00D72775" w:rsidRPr="00D72775">
        <w:rPr>
          <w:sz w:val="28"/>
          <w:szCs w:val="28"/>
        </w:rPr>
        <w:t>’</w:t>
      </w:r>
      <w:r w:rsidRPr="00B534E9">
        <w:rPr>
          <w:sz w:val="28"/>
          <w:szCs w:val="28"/>
        </w:rPr>
        <w:t>я в даній місцевості. При оцінці придатності стацій для проживання козуль важливий і той факт</w:t>
      </w:r>
      <w:r w:rsidR="004F0864" w:rsidRPr="00B534E9">
        <w:rPr>
          <w:sz w:val="28"/>
          <w:szCs w:val="28"/>
        </w:rPr>
        <w:t xml:space="preserve">, </w:t>
      </w:r>
      <w:r w:rsidRPr="00B534E9">
        <w:rPr>
          <w:sz w:val="28"/>
          <w:szCs w:val="28"/>
        </w:rPr>
        <w:t>що ці острожні звірі краще годуватися в розріджених насадженнях</w:t>
      </w:r>
      <w:r w:rsidR="004F0864" w:rsidRPr="00B534E9">
        <w:rPr>
          <w:sz w:val="28"/>
          <w:szCs w:val="28"/>
        </w:rPr>
        <w:t xml:space="preserve">, </w:t>
      </w:r>
      <w:r w:rsidRPr="00B534E9">
        <w:rPr>
          <w:sz w:val="28"/>
          <w:szCs w:val="28"/>
        </w:rPr>
        <w:t>де забезпечується хороший огляд і вчасно можна помітити наближення ворога .</w:t>
      </w:r>
    </w:p>
    <w:p w:rsidR="00AD347C" w:rsidRPr="00B534E9" w:rsidRDefault="00AD347C" w:rsidP="00B534E9">
      <w:pPr>
        <w:spacing w:line="360" w:lineRule="auto"/>
        <w:ind w:firstLine="709"/>
        <w:jc w:val="both"/>
        <w:rPr>
          <w:sz w:val="28"/>
          <w:szCs w:val="28"/>
        </w:rPr>
      </w:pPr>
      <w:r w:rsidRPr="00B534E9">
        <w:rPr>
          <w:sz w:val="28"/>
          <w:szCs w:val="28"/>
        </w:rPr>
        <w:t>Добова потреба косуль в кормі значно коливається по сезонах. На</w:t>
      </w:r>
      <w:r w:rsidR="00E274FD">
        <w:rPr>
          <w:sz w:val="28"/>
          <w:szCs w:val="28"/>
        </w:rPr>
        <w:t>весні</w:t>
      </w:r>
      <w:r w:rsidRPr="00B534E9">
        <w:rPr>
          <w:sz w:val="28"/>
          <w:szCs w:val="28"/>
        </w:rPr>
        <w:t xml:space="preserve"> і влітку при необмеженому запасі соковитих кормів дорослі європейські </w:t>
      </w:r>
      <w:r w:rsidR="005C2EF8">
        <w:rPr>
          <w:sz w:val="28"/>
          <w:szCs w:val="28"/>
        </w:rPr>
        <w:t>косулі з'їдають їх за день до 3</w:t>
      </w:r>
      <w:r w:rsidR="005C2EF8" w:rsidRPr="005C2EF8">
        <w:rPr>
          <w:sz w:val="28"/>
          <w:szCs w:val="28"/>
        </w:rPr>
        <w:t>–</w:t>
      </w:r>
      <w:r w:rsidRPr="00B534E9">
        <w:rPr>
          <w:sz w:val="28"/>
          <w:szCs w:val="28"/>
        </w:rPr>
        <w:t>4 кілограмів.</w:t>
      </w:r>
    </w:p>
    <w:p w:rsidR="00AD347C" w:rsidRDefault="001B42AE" w:rsidP="00B534E9">
      <w:pPr>
        <w:spacing w:line="360" w:lineRule="auto"/>
        <w:ind w:firstLine="709"/>
        <w:jc w:val="both"/>
        <w:rPr>
          <w:sz w:val="28"/>
          <w:szCs w:val="28"/>
        </w:rPr>
      </w:pPr>
      <w:r>
        <w:rPr>
          <w:sz w:val="28"/>
          <w:szCs w:val="28"/>
        </w:rPr>
        <w:lastRenderedPageBreak/>
        <w:t xml:space="preserve">3.4.1 </w:t>
      </w:r>
      <w:r w:rsidR="00AD347C" w:rsidRPr="00B534E9">
        <w:rPr>
          <w:sz w:val="28"/>
          <w:szCs w:val="28"/>
        </w:rPr>
        <w:t>Харчування взимку.</w:t>
      </w:r>
    </w:p>
    <w:p w:rsidR="001B42AE" w:rsidRDefault="001B42AE" w:rsidP="00B534E9">
      <w:pPr>
        <w:spacing w:line="360" w:lineRule="auto"/>
        <w:ind w:firstLine="709"/>
        <w:jc w:val="both"/>
        <w:rPr>
          <w:sz w:val="28"/>
          <w:szCs w:val="28"/>
        </w:rPr>
      </w:pPr>
    </w:p>
    <w:p w:rsidR="001B42AE" w:rsidRPr="00B534E9" w:rsidRDefault="001B42AE" w:rsidP="00B534E9">
      <w:pPr>
        <w:spacing w:line="360" w:lineRule="auto"/>
        <w:ind w:firstLine="709"/>
        <w:jc w:val="both"/>
        <w:rPr>
          <w:sz w:val="28"/>
          <w:szCs w:val="28"/>
        </w:rPr>
      </w:pPr>
    </w:p>
    <w:p w:rsidR="00AD347C" w:rsidRDefault="005C2EF8" w:rsidP="00B534E9">
      <w:pPr>
        <w:spacing w:line="360" w:lineRule="auto"/>
        <w:ind w:firstLine="709"/>
        <w:jc w:val="both"/>
        <w:rPr>
          <w:sz w:val="28"/>
          <w:szCs w:val="28"/>
        </w:rPr>
      </w:pPr>
      <w:r>
        <w:rPr>
          <w:sz w:val="28"/>
          <w:szCs w:val="28"/>
        </w:rPr>
        <w:t>Най</w:t>
      </w:r>
      <w:r w:rsidR="00E274FD" w:rsidRPr="00B534E9">
        <w:rPr>
          <w:sz w:val="28"/>
          <w:szCs w:val="28"/>
        </w:rPr>
        <w:t>триваліший</w:t>
      </w:r>
      <w:r w:rsidR="00AD347C" w:rsidRPr="00B534E9">
        <w:rPr>
          <w:sz w:val="28"/>
          <w:szCs w:val="28"/>
        </w:rPr>
        <w:t xml:space="preserve"> з кормових сезонів </w:t>
      </w:r>
      <w:r w:rsidR="00E274FD">
        <w:rPr>
          <w:sz w:val="28"/>
          <w:szCs w:val="28"/>
        </w:rPr>
        <w:t>–</w:t>
      </w:r>
      <w:r w:rsidR="00AD347C" w:rsidRPr="00B534E9">
        <w:rPr>
          <w:sz w:val="28"/>
          <w:szCs w:val="28"/>
        </w:rPr>
        <w:t xml:space="preserve"> зимовий. Він починається з встановленням снігового покриву і характеризується переходом на харчування безлистими пагонами дерев</w:t>
      </w:r>
      <w:r w:rsidR="00873598">
        <w:rPr>
          <w:sz w:val="28"/>
          <w:szCs w:val="28"/>
        </w:rPr>
        <w:t>ин</w:t>
      </w:r>
      <w:r w:rsidR="00AD347C" w:rsidRPr="00B534E9">
        <w:rPr>
          <w:sz w:val="28"/>
          <w:szCs w:val="28"/>
        </w:rPr>
        <w:t>но-чагарникових порід. У більшості районів лісової зони це відбувається в листопаді. Триває зимовий кормовий сезон до остаточного сходу снігу в березні. Особливої уваги заслуговує ставлення козуль до хвойних дерев. У середині зими вони охоче поїдають хвою і молоді пагони в нечисленних посадках звичайної сосни</w:t>
      </w:r>
      <w:r w:rsidR="004F0864" w:rsidRPr="00B534E9">
        <w:rPr>
          <w:sz w:val="28"/>
          <w:szCs w:val="28"/>
        </w:rPr>
        <w:t xml:space="preserve">, </w:t>
      </w:r>
      <w:r w:rsidR="00AD347C" w:rsidRPr="00B534E9">
        <w:rPr>
          <w:sz w:val="28"/>
          <w:szCs w:val="28"/>
        </w:rPr>
        <w:t>а також опале гілки в стиглих сосниках. Однак загальна частка цього виду корму в зимовий харчування тварин навряд чи перевищує десяту частину. Пагони дерев і чагарників у сніговий період в районі дослідження становить 96% всієї їжі козуль.</w:t>
      </w:r>
    </w:p>
    <w:p w:rsidR="001B42AE" w:rsidRDefault="001B42AE" w:rsidP="00B534E9">
      <w:pPr>
        <w:spacing w:line="360" w:lineRule="auto"/>
        <w:ind w:firstLine="709"/>
        <w:jc w:val="both"/>
        <w:rPr>
          <w:sz w:val="28"/>
          <w:szCs w:val="28"/>
        </w:rPr>
      </w:pPr>
    </w:p>
    <w:p w:rsidR="001B42AE" w:rsidRPr="00B534E9" w:rsidRDefault="001B42AE" w:rsidP="00B534E9">
      <w:pPr>
        <w:spacing w:line="360" w:lineRule="auto"/>
        <w:ind w:firstLine="709"/>
        <w:jc w:val="both"/>
        <w:rPr>
          <w:sz w:val="28"/>
          <w:szCs w:val="28"/>
        </w:rPr>
      </w:pPr>
    </w:p>
    <w:p w:rsidR="00AD347C" w:rsidRDefault="001B42AE" w:rsidP="00B534E9">
      <w:pPr>
        <w:spacing w:line="360" w:lineRule="auto"/>
        <w:ind w:firstLine="709"/>
        <w:jc w:val="both"/>
        <w:rPr>
          <w:sz w:val="28"/>
          <w:szCs w:val="28"/>
        </w:rPr>
      </w:pPr>
      <w:r>
        <w:rPr>
          <w:sz w:val="28"/>
          <w:szCs w:val="28"/>
        </w:rPr>
        <w:t xml:space="preserve">3.4.2 </w:t>
      </w:r>
      <w:r w:rsidRPr="00B534E9">
        <w:rPr>
          <w:sz w:val="28"/>
          <w:szCs w:val="28"/>
        </w:rPr>
        <w:t xml:space="preserve">Харчування </w:t>
      </w:r>
      <w:r>
        <w:rPr>
          <w:sz w:val="28"/>
          <w:szCs w:val="28"/>
        </w:rPr>
        <w:t>навесні</w:t>
      </w:r>
      <w:r w:rsidRPr="00B534E9">
        <w:rPr>
          <w:sz w:val="28"/>
          <w:szCs w:val="28"/>
        </w:rPr>
        <w:t>.</w:t>
      </w:r>
      <w:r>
        <w:rPr>
          <w:sz w:val="28"/>
          <w:szCs w:val="28"/>
        </w:rPr>
        <w:t xml:space="preserve"> </w:t>
      </w:r>
    </w:p>
    <w:p w:rsidR="001B42AE" w:rsidRDefault="001B42AE" w:rsidP="00B534E9">
      <w:pPr>
        <w:spacing w:line="360" w:lineRule="auto"/>
        <w:ind w:firstLine="709"/>
        <w:jc w:val="both"/>
        <w:rPr>
          <w:sz w:val="28"/>
          <w:szCs w:val="28"/>
        </w:rPr>
      </w:pPr>
    </w:p>
    <w:p w:rsidR="001B42AE" w:rsidRPr="00B534E9" w:rsidRDefault="001B42AE" w:rsidP="00B534E9">
      <w:pPr>
        <w:spacing w:line="360" w:lineRule="auto"/>
        <w:ind w:firstLine="709"/>
        <w:jc w:val="both"/>
        <w:rPr>
          <w:sz w:val="28"/>
          <w:szCs w:val="28"/>
        </w:rPr>
      </w:pPr>
    </w:p>
    <w:p w:rsidR="001B42AE" w:rsidRPr="00B534E9" w:rsidRDefault="00AD347C" w:rsidP="00060603">
      <w:pPr>
        <w:spacing w:line="360" w:lineRule="auto"/>
        <w:ind w:firstLine="709"/>
        <w:jc w:val="both"/>
        <w:rPr>
          <w:sz w:val="28"/>
          <w:szCs w:val="28"/>
        </w:rPr>
      </w:pPr>
      <w:r w:rsidRPr="00B534E9">
        <w:rPr>
          <w:sz w:val="28"/>
          <w:szCs w:val="28"/>
        </w:rPr>
        <w:t xml:space="preserve">Початок </w:t>
      </w:r>
      <w:r w:rsidR="001005CE">
        <w:rPr>
          <w:sz w:val="28"/>
          <w:szCs w:val="28"/>
        </w:rPr>
        <w:t>вес</w:t>
      </w:r>
      <w:r w:rsidRPr="00B534E9">
        <w:rPr>
          <w:sz w:val="28"/>
          <w:szCs w:val="28"/>
        </w:rPr>
        <w:t>няного періоду в харчуванні косуль збігається з остаточним сходом снігу і початком вегетації рослин. Цей період триває до повного розвитку трав'янистого покриву і листя на деревах</w:t>
      </w:r>
      <w:r w:rsidR="004F0864" w:rsidRPr="00B534E9">
        <w:rPr>
          <w:sz w:val="28"/>
          <w:szCs w:val="28"/>
        </w:rPr>
        <w:t xml:space="preserve">, </w:t>
      </w:r>
      <w:r w:rsidRPr="00B534E9">
        <w:rPr>
          <w:sz w:val="28"/>
          <w:szCs w:val="28"/>
        </w:rPr>
        <w:t xml:space="preserve">захоплюючи в північних і середніх широтах крім </w:t>
      </w:r>
      <w:r w:rsidR="001005CE">
        <w:rPr>
          <w:sz w:val="28"/>
          <w:szCs w:val="28"/>
        </w:rPr>
        <w:t>Вес</w:t>
      </w:r>
      <w:r w:rsidRPr="00B534E9">
        <w:rPr>
          <w:sz w:val="28"/>
          <w:szCs w:val="28"/>
        </w:rPr>
        <w:t xml:space="preserve">няних місяців і частину червня. До появи першого листя на деревах і чагарниках козуля майже повністю перейти на харчування травами. Одним з найважливіших </w:t>
      </w:r>
      <w:r w:rsidR="001005CE">
        <w:rPr>
          <w:sz w:val="28"/>
          <w:szCs w:val="28"/>
        </w:rPr>
        <w:t>вес</w:t>
      </w:r>
      <w:r w:rsidRPr="00B534E9">
        <w:rPr>
          <w:sz w:val="28"/>
          <w:szCs w:val="28"/>
        </w:rPr>
        <w:t>няних кормів козуль є молоді проростки осок і злаків</w:t>
      </w:r>
      <w:r w:rsidR="004F0864" w:rsidRPr="00B534E9">
        <w:rPr>
          <w:sz w:val="28"/>
          <w:szCs w:val="28"/>
        </w:rPr>
        <w:t xml:space="preserve">, </w:t>
      </w:r>
      <w:r w:rsidRPr="00B534E9">
        <w:rPr>
          <w:sz w:val="28"/>
          <w:szCs w:val="28"/>
        </w:rPr>
        <w:t>які в інші сезони року цими тваринами використовуються лише від випадку до випадку. Загалом ранньо</w:t>
      </w:r>
      <w:r w:rsidR="001005CE">
        <w:rPr>
          <w:sz w:val="28"/>
          <w:szCs w:val="28"/>
        </w:rPr>
        <w:t>вес</w:t>
      </w:r>
      <w:r w:rsidRPr="00B534E9">
        <w:rPr>
          <w:sz w:val="28"/>
          <w:szCs w:val="28"/>
        </w:rPr>
        <w:t>няний період харчування косуль хар</w:t>
      </w:r>
      <w:r w:rsidR="00D72775">
        <w:rPr>
          <w:sz w:val="28"/>
          <w:szCs w:val="28"/>
        </w:rPr>
        <w:t>актеризується переважанням трав</w:t>
      </w:r>
      <w:r w:rsidR="00D72775" w:rsidRPr="00D72775">
        <w:rPr>
          <w:sz w:val="28"/>
          <w:szCs w:val="28"/>
        </w:rPr>
        <w:t>’</w:t>
      </w:r>
      <w:r w:rsidRPr="00B534E9">
        <w:rPr>
          <w:sz w:val="28"/>
          <w:szCs w:val="28"/>
        </w:rPr>
        <w:t>янистих рослин при найбільшому їх видовому розмаїтті. Підраховано</w:t>
      </w:r>
      <w:r w:rsidR="004F0864" w:rsidRPr="00B534E9">
        <w:rPr>
          <w:sz w:val="28"/>
          <w:szCs w:val="28"/>
        </w:rPr>
        <w:t xml:space="preserve">, </w:t>
      </w:r>
      <w:r w:rsidRPr="00B534E9">
        <w:rPr>
          <w:sz w:val="28"/>
          <w:szCs w:val="28"/>
        </w:rPr>
        <w:t>що на</w:t>
      </w:r>
      <w:r w:rsidR="001005CE">
        <w:rPr>
          <w:sz w:val="28"/>
          <w:szCs w:val="28"/>
        </w:rPr>
        <w:t>вес</w:t>
      </w:r>
      <w:r w:rsidRPr="00B534E9">
        <w:rPr>
          <w:sz w:val="28"/>
          <w:szCs w:val="28"/>
        </w:rPr>
        <w:t>ні в залежності від особливостей регіону козулі вживають у їжу від 41 до 1</w:t>
      </w:r>
      <w:r w:rsidR="005C2EF8">
        <w:rPr>
          <w:sz w:val="28"/>
          <w:szCs w:val="28"/>
        </w:rPr>
        <w:t>04 видів одних тільки трав і 12</w:t>
      </w:r>
      <w:r w:rsidR="005C2EF8" w:rsidRPr="005C2EF8">
        <w:rPr>
          <w:sz w:val="28"/>
          <w:szCs w:val="28"/>
        </w:rPr>
        <w:t>–</w:t>
      </w:r>
      <w:r w:rsidRPr="00B534E9">
        <w:rPr>
          <w:sz w:val="28"/>
          <w:szCs w:val="28"/>
        </w:rPr>
        <w:t>30 дерев</w:t>
      </w:r>
      <w:r w:rsidR="00873598">
        <w:rPr>
          <w:sz w:val="28"/>
          <w:szCs w:val="28"/>
        </w:rPr>
        <w:t>ин</w:t>
      </w:r>
      <w:r w:rsidRPr="00B534E9">
        <w:rPr>
          <w:sz w:val="28"/>
          <w:szCs w:val="28"/>
        </w:rPr>
        <w:t>но-чагарникових порід [1].</w:t>
      </w:r>
    </w:p>
    <w:p w:rsidR="00AD347C" w:rsidRDefault="001B42AE" w:rsidP="00B534E9">
      <w:pPr>
        <w:spacing w:line="360" w:lineRule="auto"/>
        <w:ind w:firstLine="709"/>
        <w:jc w:val="both"/>
        <w:rPr>
          <w:sz w:val="28"/>
          <w:szCs w:val="28"/>
        </w:rPr>
      </w:pPr>
      <w:r>
        <w:rPr>
          <w:sz w:val="28"/>
          <w:szCs w:val="28"/>
        </w:rPr>
        <w:lastRenderedPageBreak/>
        <w:t xml:space="preserve">3.4.3 </w:t>
      </w:r>
      <w:r w:rsidR="00AD347C" w:rsidRPr="00B534E9">
        <w:rPr>
          <w:sz w:val="28"/>
          <w:szCs w:val="28"/>
        </w:rPr>
        <w:t xml:space="preserve">Харчування влітку. </w:t>
      </w:r>
    </w:p>
    <w:p w:rsidR="001B42AE" w:rsidRDefault="001B42AE" w:rsidP="00B534E9">
      <w:pPr>
        <w:spacing w:line="360" w:lineRule="auto"/>
        <w:ind w:firstLine="709"/>
        <w:jc w:val="both"/>
        <w:rPr>
          <w:sz w:val="28"/>
          <w:szCs w:val="28"/>
        </w:rPr>
      </w:pPr>
    </w:p>
    <w:p w:rsidR="001B42AE" w:rsidRPr="00B534E9" w:rsidRDefault="001B42AE" w:rsidP="00B534E9">
      <w:pPr>
        <w:spacing w:line="360" w:lineRule="auto"/>
        <w:ind w:firstLine="709"/>
        <w:jc w:val="both"/>
        <w:rPr>
          <w:sz w:val="28"/>
          <w:szCs w:val="28"/>
        </w:rPr>
      </w:pPr>
    </w:p>
    <w:p w:rsidR="00AD347C" w:rsidRPr="00B534E9" w:rsidRDefault="00AD347C" w:rsidP="00B534E9">
      <w:pPr>
        <w:spacing w:line="360" w:lineRule="auto"/>
        <w:ind w:firstLine="709"/>
        <w:jc w:val="both"/>
        <w:rPr>
          <w:sz w:val="28"/>
          <w:szCs w:val="28"/>
        </w:rPr>
      </w:pPr>
      <w:r w:rsidRPr="00B534E9">
        <w:rPr>
          <w:sz w:val="28"/>
          <w:szCs w:val="28"/>
        </w:rPr>
        <w:t xml:space="preserve">Перехід від </w:t>
      </w:r>
      <w:r w:rsidR="001005CE">
        <w:rPr>
          <w:sz w:val="28"/>
          <w:szCs w:val="28"/>
        </w:rPr>
        <w:t>вес</w:t>
      </w:r>
      <w:r w:rsidRPr="00B534E9">
        <w:rPr>
          <w:sz w:val="28"/>
          <w:szCs w:val="28"/>
        </w:rPr>
        <w:t>няного періоду харчування до літнього відбувається у косуль поступово. Групи кормів у раціоні залишаються тими ж але змінюється їх співвідношення. Тварини припиняють вживати в їжу ряд рослин у міру дозрівання у них насіння і плодів і переходять на інші</w:t>
      </w:r>
      <w:r w:rsidR="004F0864" w:rsidRPr="00B534E9">
        <w:rPr>
          <w:sz w:val="28"/>
          <w:szCs w:val="28"/>
        </w:rPr>
        <w:t xml:space="preserve">, </w:t>
      </w:r>
      <w:r w:rsidRPr="00B534E9">
        <w:rPr>
          <w:sz w:val="28"/>
          <w:szCs w:val="28"/>
        </w:rPr>
        <w:t>які ще не минули стадію цвітіння. Природно</w:t>
      </w:r>
      <w:r w:rsidR="004F0864" w:rsidRPr="00B534E9">
        <w:rPr>
          <w:sz w:val="28"/>
          <w:szCs w:val="28"/>
        </w:rPr>
        <w:t xml:space="preserve">, </w:t>
      </w:r>
      <w:r w:rsidRPr="00B534E9">
        <w:rPr>
          <w:sz w:val="28"/>
          <w:szCs w:val="28"/>
        </w:rPr>
        <w:t>що ранньо</w:t>
      </w:r>
      <w:r w:rsidR="001005CE">
        <w:rPr>
          <w:sz w:val="28"/>
          <w:szCs w:val="28"/>
        </w:rPr>
        <w:t>вес</w:t>
      </w:r>
      <w:r w:rsidRPr="00B534E9">
        <w:rPr>
          <w:sz w:val="28"/>
          <w:szCs w:val="28"/>
        </w:rPr>
        <w:t>няні трави і огрубілі листя осок</w:t>
      </w:r>
      <w:r w:rsidR="00873598">
        <w:rPr>
          <w:sz w:val="28"/>
          <w:szCs w:val="28"/>
        </w:rPr>
        <w:t>и</w:t>
      </w:r>
      <w:r w:rsidRPr="00B534E9">
        <w:rPr>
          <w:sz w:val="28"/>
          <w:szCs w:val="28"/>
        </w:rPr>
        <w:t xml:space="preserve"> і деяких ранніх порід дерев і чагарників заміщуються їжею </w:t>
      </w:r>
      <w:r w:rsidR="00E274FD">
        <w:rPr>
          <w:sz w:val="28"/>
          <w:szCs w:val="28"/>
        </w:rPr>
        <w:t>й</w:t>
      </w:r>
      <w:r w:rsidR="004F0864" w:rsidRPr="00B534E9">
        <w:rPr>
          <w:sz w:val="28"/>
          <w:szCs w:val="28"/>
        </w:rPr>
        <w:t xml:space="preserve">, </w:t>
      </w:r>
      <w:r w:rsidRPr="00B534E9">
        <w:rPr>
          <w:sz w:val="28"/>
          <w:szCs w:val="28"/>
        </w:rPr>
        <w:t>зокрема листям</w:t>
      </w:r>
      <w:r w:rsidR="00CE3027">
        <w:rPr>
          <w:sz w:val="28"/>
          <w:szCs w:val="28"/>
        </w:rPr>
        <w:t xml:space="preserve"> що</w:t>
      </w:r>
      <w:r w:rsidRPr="00B534E9">
        <w:rPr>
          <w:sz w:val="28"/>
          <w:szCs w:val="28"/>
        </w:rPr>
        <w:t xml:space="preserve"> пізно </w:t>
      </w:r>
      <w:r w:rsidR="00E274FD" w:rsidRPr="00CE3027">
        <w:rPr>
          <w:sz w:val="28"/>
          <w:szCs w:val="28"/>
        </w:rPr>
        <w:t>р</w:t>
      </w:r>
      <w:r w:rsidR="00CE3027" w:rsidRPr="00CE3027">
        <w:rPr>
          <w:sz w:val="28"/>
          <w:szCs w:val="28"/>
        </w:rPr>
        <w:t>озпустили</w:t>
      </w:r>
      <w:r w:rsidR="00E274FD" w:rsidRPr="00CE3027">
        <w:rPr>
          <w:sz w:val="28"/>
          <w:szCs w:val="28"/>
        </w:rPr>
        <w:t>ся</w:t>
      </w:r>
      <w:r w:rsidRPr="00B534E9">
        <w:rPr>
          <w:sz w:val="28"/>
          <w:szCs w:val="28"/>
        </w:rPr>
        <w:t xml:space="preserve"> порід дуб</w:t>
      </w:r>
      <w:r w:rsidR="00E274FD">
        <w:rPr>
          <w:sz w:val="28"/>
          <w:szCs w:val="28"/>
        </w:rPr>
        <w:t>ів</w:t>
      </w:r>
      <w:r w:rsidRPr="00B534E9">
        <w:rPr>
          <w:sz w:val="28"/>
          <w:szCs w:val="28"/>
        </w:rPr>
        <w:t>. У розпал літа козулі віддають перевагу різнотрав'ю. Вони в першу чергу вибирають: гравілати</w:t>
      </w:r>
      <w:r w:rsidR="004F0864" w:rsidRPr="00B534E9">
        <w:rPr>
          <w:sz w:val="28"/>
          <w:szCs w:val="28"/>
        </w:rPr>
        <w:t xml:space="preserve">, </w:t>
      </w:r>
      <w:r w:rsidRPr="00B534E9">
        <w:rPr>
          <w:sz w:val="28"/>
          <w:szCs w:val="28"/>
        </w:rPr>
        <w:t>васильки</w:t>
      </w:r>
      <w:r w:rsidR="004F0864" w:rsidRPr="00B534E9">
        <w:rPr>
          <w:sz w:val="28"/>
          <w:szCs w:val="28"/>
        </w:rPr>
        <w:t xml:space="preserve">, </w:t>
      </w:r>
      <w:r w:rsidRPr="00B534E9">
        <w:rPr>
          <w:sz w:val="28"/>
          <w:szCs w:val="28"/>
        </w:rPr>
        <w:t>водозбори</w:t>
      </w:r>
      <w:r w:rsidR="004F0864" w:rsidRPr="00B534E9">
        <w:rPr>
          <w:sz w:val="28"/>
          <w:szCs w:val="28"/>
        </w:rPr>
        <w:t xml:space="preserve">, </w:t>
      </w:r>
      <w:r w:rsidRPr="00B534E9">
        <w:rPr>
          <w:sz w:val="28"/>
          <w:szCs w:val="28"/>
        </w:rPr>
        <w:t>дзвіночки</w:t>
      </w:r>
      <w:r w:rsidR="004F0864" w:rsidRPr="00B534E9">
        <w:rPr>
          <w:sz w:val="28"/>
          <w:szCs w:val="28"/>
        </w:rPr>
        <w:t xml:space="preserve">, </w:t>
      </w:r>
      <w:r w:rsidRPr="00B534E9">
        <w:rPr>
          <w:sz w:val="28"/>
          <w:szCs w:val="28"/>
        </w:rPr>
        <w:t>кропиву собачу</w:t>
      </w:r>
      <w:r w:rsidR="004F0864" w:rsidRPr="00B534E9">
        <w:rPr>
          <w:sz w:val="28"/>
          <w:szCs w:val="28"/>
        </w:rPr>
        <w:t xml:space="preserve">, </w:t>
      </w:r>
      <w:r w:rsidRPr="00B534E9">
        <w:rPr>
          <w:sz w:val="28"/>
          <w:szCs w:val="28"/>
        </w:rPr>
        <w:t>герані</w:t>
      </w:r>
      <w:r w:rsidR="004F0864" w:rsidRPr="00B534E9">
        <w:rPr>
          <w:sz w:val="28"/>
          <w:szCs w:val="28"/>
        </w:rPr>
        <w:t xml:space="preserve">, </w:t>
      </w:r>
      <w:r w:rsidRPr="00B534E9">
        <w:rPr>
          <w:sz w:val="28"/>
          <w:szCs w:val="28"/>
        </w:rPr>
        <w:t>Іван-чай</w:t>
      </w:r>
      <w:r w:rsidR="004F0864" w:rsidRPr="00B534E9">
        <w:rPr>
          <w:sz w:val="28"/>
          <w:szCs w:val="28"/>
        </w:rPr>
        <w:t xml:space="preserve">, </w:t>
      </w:r>
      <w:r w:rsidRPr="00B534E9">
        <w:rPr>
          <w:sz w:val="28"/>
          <w:szCs w:val="28"/>
        </w:rPr>
        <w:t>щавель</w:t>
      </w:r>
      <w:r w:rsidR="004F0864" w:rsidRPr="00B534E9">
        <w:rPr>
          <w:sz w:val="28"/>
          <w:szCs w:val="28"/>
        </w:rPr>
        <w:t xml:space="preserve">, </w:t>
      </w:r>
      <w:r w:rsidRPr="00B534E9">
        <w:rPr>
          <w:sz w:val="28"/>
          <w:szCs w:val="28"/>
        </w:rPr>
        <w:t>зонтичні. Як і на</w:t>
      </w:r>
      <w:r w:rsidR="001005CE">
        <w:rPr>
          <w:sz w:val="28"/>
          <w:szCs w:val="28"/>
        </w:rPr>
        <w:t>вес</w:t>
      </w:r>
      <w:r w:rsidRPr="00B534E9">
        <w:rPr>
          <w:sz w:val="28"/>
          <w:szCs w:val="28"/>
        </w:rPr>
        <w:t>ні</w:t>
      </w:r>
      <w:r w:rsidR="004F0864" w:rsidRPr="00B534E9">
        <w:rPr>
          <w:sz w:val="28"/>
          <w:szCs w:val="28"/>
        </w:rPr>
        <w:t xml:space="preserve">, </w:t>
      </w:r>
      <w:r w:rsidRPr="00B534E9">
        <w:rPr>
          <w:sz w:val="28"/>
          <w:szCs w:val="28"/>
        </w:rPr>
        <w:t xml:space="preserve">звірі іноді у великій кількості </w:t>
      </w:r>
      <w:r w:rsidR="00E274FD">
        <w:rPr>
          <w:sz w:val="28"/>
          <w:szCs w:val="28"/>
        </w:rPr>
        <w:t>поїдають</w:t>
      </w:r>
      <w:r w:rsidRPr="00B534E9">
        <w:rPr>
          <w:sz w:val="28"/>
          <w:szCs w:val="28"/>
        </w:rPr>
        <w:t xml:space="preserve"> тільки квіти цих рослин.</w:t>
      </w:r>
    </w:p>
    <w:p w:rsidR="00AD347C" w:rsidRDefault="00AD347C" w:rsidP="00B534E9">
      <w:pPr>
        <w:spacing w:line="360" w:lineRule="auto"/>
        <w:ind w:firstLine="709"/>
        <w:jc w:val="both"/>
        <w:rPr>
          <w:sz w:val="28"/>
          <w:szCs w:val="28"/>
        </w:rPr>
      </w:pPr>
      <w:r w:rsidRPr="00B534E9">
        <w:rPr>
          <w:sz w:val="28"/>
          <w:szCs w:val="28"/>
        </w:rPr>
        <w:t>У кінці літнього періоду</w:t>
      </w:r>
      <w:r w:rsidR="004F0864" w:rsidRPr="00B534E9">
        <w:rPr>
          <w:sz w:val="28"/>
          <w:szCs w:val="28"/>
        </w:rPr>
        <w:t xml:space="preserve">, </w:t>
      </w:r>
      <w:r w:rsidRPr="00B534E9">
        <w:rPr>
          <w:sz w:val="28"/>
          <w:szCs w:val="28"/>
        </w:rPr>
        <w:t>в серпні</w:t>
      </w:r>
      <w:r w:rsidR="004F0864" w:rsidRPr="00B534E9">
        <w:rPr>
          <w:sz w:val="28"/>
          <w:szCs w:val="28"/>
        </w:rPr>
        <w:t xml:space="preserve">, </w:t>
      </w:r>
      <w:r w:rsidRPr="00B534E9">
        <w:rPr>
          <w:sz w:val="28"/>
          <w:szCs w:val="28"/>
        </w:rPr>
        <w:t>з'являються нові дуже важливі для козуль групи кормів</w:t>
      </w:r>
      <w:r w:rsidR="004F0864" w:rsidRPr="00B534E9">
        <w:rPr>
          <w:sz w:val="28"/>
          <w:szCs w:val="28"/>
        </w:rPr>
        <w:t xml:space="preserve">, </w:t>
      </w:r>
      <w:r w:rsidRPr="00B534E9">
        <w:rPr>
          <w:sz w:val="28"/>
          <w:szCs w:val="28"/>
        </w:rPr>
        <w:t>які вони починають дуже щільно використовувати. Це гриби</w:t>
      </w:r>
      <w:r w:rsidR="004F0864" w:rsidRPr="00B534E9">
        <w:rPr>
          <w:sz w:val="28"/>
          <w:szCs w:val="28"/>
        </w:rPr>
        <w:t xml:space="preserve">, </w:t>
      </w:r>
      <w:r w:rsidRPr="00B534E9">
        <w:rPr>
          <w:sz w:val="28"/>
          <w:szCs w:val="28"/>
        </w:rPr>
        <w:t>плоди дерев</w:t>
      </w:r>
      <w:r w:rsidR="00873598">
        <w:rPr>
          <w:sz w:val="28"/>
          <w:szCs w:val="28"/>
        </w:rPr>
        <w:t>ин</w:t>
      </w:r>
      <w:r w:rsidRPr="00B534E9">
        <w:rPr>
          <w:sz w:val="28"/>
          <w:szCs w:val="28"/>
        </w:rPr>
        <w:t xml:space="preserve">но-чагарникових порід і ягоди чагарників. </w:t>
      </w:r>
      <w:r w:rsidR="00BE0E01">
        <w:rPr>
          <w:sz w:val="28"/>
          <w:szCs w:val="28"/>
        </w:rPr>
        <w:t xml:space="preserve">                          </w:t>
      </w:r>
      <w:r w:rsidRPr="00B534E9">
        <w:rPr>
          <w:sz w:val="28"/>
          <w:szCs w:val="28"/>
        </w:rPr>
        <w:t>У широколистяних лісах важливим кормом козуль стають жолуді</w:t>
      </w:r>
      <w:r w:rsidR="004F0864" w:rsidRPr="00B534E9">
        <w:rPr>
          <w:sz w:val="28"/>
          <w:szCs w:val="28"/>
        </w:rPr>
        <w:t xml:space="preserve">, </w:t>
      </w:r>
      <w:r w:rsidRPr="00B534E9">
        <w:rPr>
          <w:sz w:val="28"/>
          <w:szCs w:val="28"/>
        </w:rPr>
        <w:t>горішки бука і ліщини.</w:t>
      </w:r>
    </w:p>
    <w:p w:rsidR="001B42AE" w:rsidRDefault="001B42AE" w:rsidP="00B534E9">
      <w:pPr>
        <w:spacing w:line="360" w:lineRule="auto"/>
        <w:ind w:firstLine="709"/>
        <w:jc w:val="both"/>
        <w:rPr>
          <w:sz w:val="28"/>
          <w:szCs w:val="28"/>
        </w:rPr>
      </w:pPr>
    </w:p>
    <w:p w:rsidR="001B42AE" w:rsidRPr="00B534E9" w:rsidRDefault="001B42AE" w:rsidP="00B534E9">
      <w:pPr>
        <w:spacing w:line="360" w:lineRule="auto"/>
        <w:ind w:firstLine="709"/>
        <w:jc w:val="both"/>
        <w:rPr>
          <w:sz w:val="28"/>
          <w:szCs w:val="28"/>
        </w:rPr>
      </w:pPr>
    </w:p>
    <w:p w:rsidR="00AD347C" w:rsidRDefault="001B42AE" w:rsidP="00B534E9">
      <w:pPr>
        <w:spacing w:line="360" w:lineRule="auto"/>
        <w:ind w:firstLine="709"/>
        <w:jc w:val="both"/>
        <w:rPr>
          <w:sz w:val="28"/>
          <w:szCs w:val="28"/>
        </w:rPr>
      </w:pPr>
      <w:r>
        <w:rPr>
          <w:sz w:val="28"/>
          <w:szCs w:val="28"/>
        </w:rPr>
        <w:t xml:space="preserve">3.4.4 </w:t>
      </w:r>
      <w:r w:rsidR="00AD347C" w:rsidRPr="00B534E9">
        <w:rPr>
          <w:sz w:val="28"/>
          <w:szCs w:val="28"/>
        </w:rPr>
        <w:t xml:space="preserve">Харчування восени. </w:t>
      </w:r>
    </w:p>
    <w:p w:rsidR="001B42AE" w:rsidRDefault="001B42AE" w:rsidP="00B534E9">
      <w:pPr>
        <w:spacing w:line="360" w:lineRule="auto"/>
        <w:ind w:firstLine="709"/>
        <w:jc w:val="both"/>
        <w:rPr>
          <w:sz w:val="28"/>
          <w:szCs w:val="28"/>
        </w:rPr>
      </w:pPr>
    </w:p>
    <w:p w:rsidR="001B42AE" w:rsidRPr="00B534E9" w:rsidRDefault="001B42AE" w:rsidP="00B534E9">
      <w:pPr>
        <w:spacing w:line="360" w:lineRule="auto"/>
        <w:ind w:firstLine="709"/>
        <w:jc w:val="both"/>
        <w:rPr>
          <w:sz w:val="28"/>
          <w:szCs w:val="28"/>
        </w:rPr>
      </w:pPr>
    </w:p>
    <w:p w:rsidR="00AD347C" w:rsidRPr="00B534E9" w:rsidRDefault="00AD347C" w:rsidP="00B534E9">
      <w:pPr>
        <w:spacing w:line="360" w:lineRule="auto"/>
        <w:ind w:firstLine="709"/>
        <w:jc w:val="both"/>
        <w:rPr>
          <w:sz w:val="28"/>
          <w:szCs w:val="28"/>
        </w:rPr>
      </w:pPr>
      <w:r w:rsidRPr="00B534E9">
        <w:rPr>
          <w:sz w:val="28"/>
          <w:szCs w:val="28"/>
        </w:rPr>
        <w:t>Осінній період в цілому характеризується збіднінням видового складу кормів. Повсюдно восени в їжу косуль входять плоди</w:t>
      </w:r>
      <w:r w:rsidR="004F0864" w:rsidRPr="00B534E9">
        <w:rPr>
          <w:sz w:val="28"/>
          <w:szCs w:val="28"/>
        </w:rPr>
        <w:t xml:space="preserve">, </w:t>
      </w:r>
      <w:r w:rsidRPr="00B534E9">
        <w:rPr>
          <w:sz w:val="28"/>
          <w:szCs w:val="28"/>
        </w:rPr>
        <w:t>ягоди і в якійсь мірі гриби. Козулі охоче підбирають опалі плоди фруктових дерев не тільки диких</w:t>
      </w:r>
      <w:r w:rsidR="004F0864" w:rsidRPr="00B534E9">
        <w:rPr>
          <w:sz w:val="28"/>
          <w:szCs w:val="28"/>
        </w:rPr>
        <w:t xml:space="preserve">, </w:t>
      </w:r>
      <w:r w:rsidRPr="00B534E9">
        <w:rPr>
          <w:sz w:val="28"/>
          <w:szCs w:val="28"/>
        </w:rPr>
        <w:t>але й культурних порід. В урожайні роки тварини активно розшукують ці корми навіть після встановлення суцільного снігового покриву. Отже</w:t>
      </w:r>
      <w:r w:rsidR="004F0864" w:rsidRPr="00B534E9">
        <w:rPr>
          <w:sz w:val="28"/>
          <w:szCs w:val="28"/>
        </w:rPr>
        <w:t xml:space="preserve">, </w:t>
      </w:r>
      <w:r w:rsidRPr="00B534E9">
        <w:rPr>
          <w:sz w:val="28"/>
          <w:szCs w:val="28"/>
        </w:rPr>
        <w:t>закінчуючи розгляд сезонної суміші кормів козулі</w:t>
      </w:r>
      <w:r w:rsidR="004F0864" w:rsidRPr="00B534E9">
        <w:rPr>
          <w:sz w:val="28"/>
          <w:szCs w:val="28"/>
        </w:rPr>
        <w:t xml:space="preserve">, </w:t>
      </w:r>
      <w:r w:rsidRPr="00B534E9">
        <w:rPr>
          <w:sz w:val="28"/>
          <w:szCs w:val="28"/>
        </w:rPr>
        <w:t>необхідно ще раз підкреслити</w:t>
      </w:r>
      <w:r w:rsidR="004F0864" w:rsidRPr="00B534E9">
        <w:rPr>
          <w:sz w:val="28"/>
          <w:szCs w:val="28"/>
        </w:rPr>
        <w:t xml:space="preserve">, </w:t>
      </w:r>
      <w:r w:rsidRPr="00B534E9">
        <w:rPr>
          <w:sz w:val="28"/>
          <w:szCs w:val="28"/>
        </w:rPr>
        <w:t>що звірі</w:t>
      </w:r>
      <w:r w:rsidR="004F0864" w:rsidRPr="00B534E9">
        <w:rPr>
          <w:sz w:val="28"/>
          <w:szCs w:val="28"/>
        </w:rPr>
        <w:t xml:space="preserve">, </w:t>
      </w:r>
      <w:r w:rsidRPr="00B534E9">
        <w:rPr>
          <w:sz w:val="28"/>
          <w:szCs w:val="28"/>
        </w:rPr>
        <w:t>як правило</w:t>
      </w:r>
      <w:r w:rsidR="004F0864" w:rsidRPr="00B534E9">
        <w:rPr>
          <w:sz w:val="28"/>
          <w:szCs w:val="28"/>
        </w:rPr>
        <w:t xml:space="preserve">, </w:t>
      </w:r>
      <w:r w:rsidRPr="00B534E9">
        <w:rPr>
          <w:sz w:val="28"/>
          <w:szCs w:val="28"/>
        </w:rPr>
        <w:t xml:space="preserve">використовують кожен вид корму в </w:t>
      </w:r>
      <w:r w:rsidRPr="00B534E9">
        <w:rPr>
          <w:sz w:val="28"/>
          <w:szCs w:val="28"/>
        </w:rPr>
        <w:lastRenderedPageBreak/>
        <w:t>найбільшій кількості</w:t>
      </w:r>
      <w:r w:rsidR="004F0864" w:rsidRPr="00B534E9">
        <w:rPr>
          <w:sz w:val="28"/>
          <w:szCs w:val="28"/>
        </w:rPr>
        <w:t xml:space="preserve">, </w:t>
      </w:r>
      <w:r w:rsidRPr="00B534E9">
        <w:rPr>
          <w:sz w:val="28"/>
          <w:szCs w:val="28"/>
        </w:rPr>
        <w:t>коли він відрізняється поживністю і знаходиться в достатку.</w:t>
      </w:r>
    </w:p>
    <w:p w:rsidR="00AD347C" w:rsidRDefault="00AD347C" w:rsidP="00B534E9">
      <w:pPr>
        <w:spacing w:line="360" w:lineRule="auto"/>
        <w:ind w:firstLine="709"/>
        <w:jc w:val="both"/>
        <w:rPr>
          <w:sz w:val="28"/>
          <w:szCs w:val="28"/>
        </w:rPr>
      </w:pPr>
      <w:r w:rsidRPr="00B534E9">
        <w:rPr>
          <w:sz w:val="28"/>
          <w:szCs w:val="28"/>
        </w:rPr>
        <w:t xml:space="preserve">На території досліджуваного району нами було проведено ряд спостережень. Було досліджено вміст шлунків </w:t>
      </w:r>
      <w:r w:rsidR="00F45304">
        <w:rPr>
          <w:sz w:val="28"/>
          <w:szCs w:val="28"/>
        </w:rPr>
        <w:t>11</w:t>
      </w:r>
      <w:r w:rsidRPr="00B534E9">
        <w:rPr>
          <w:sz w:val="28"/>
          <w:szCs w:val="28"/>
        </w:rPr>
        <w:t xml:space="preserve"> здобутих козуль та проведено ряд троплен</w:t>
      </w:r>
      <w:r w:rsidR="00E274FD">
        <w:rPr>
          <w:sz w:val="28"/>
          <w:szCs w:val="28"/>
        </w:rPr>
        <w:t>ь</w:t>
      </w:r>
      <w:r w:rsidR="00BE0E01">
        <w:rPr>
          <w:sz w:val="28"/>
          <w:szCs w:val="28"/>
        </w:rPr>
        <w:t xml:space="preserve"> </w:t>
      </w:r>
      <w:r w:rsidRPr="00B534E9">
        <w:rPr>
          <w:sz w:val="28"/>
          <w:szCs w:val="28"/>
        </w:rPr>
        <w:t xml:space="preserve">звірів </w:t>
      </w:r>
      <w:r w:rsidR="00E274FD">
        <w:rPr>
          <w:sz w:val="28"/>
          <w:szCs w:val="28"/>
        </w:rPr>
        <w:t>у</w:t>
      </w:r>
      <w:r w:rsidRPr="00B534E9">
        <w:rPr>
          <w:sz w:val="28"/>
          <w:szCs w:val="28"/>
        </w:rPr>
        <w:t xml:space="preserve"> місцях жир</w:t>
      </w:r>
      <w:r w:rsidR="00E274FD">
        <w:rPr>
          <w:sz w:val="28"/>
          <w:szCs w:val="28"/>
        </w:rPr>
        <w:t>у</w:t>
      </w:r>
      <w:r w:rsidRPr="00B534E9">
        <w:rPr>
          <w:sz w:val="28"/>
          <w:szCs w:val="28"/>
        </w:rPr>
        <w:t>в</w:t>
      </w:r>
      <w:r w:rsidR="00E274FD">
        <w:rPr>
          <w:sz w:val="28"/>
          <w:szCs w:val="28"/>
        </w:rPr>
        <w:t>ання</w:t>
      </w:r>
      <w:r w:rsidRPr="00B534E9">
        <w:rPr>
          <w:sz w:val="28"/>
          <w:szCs w:val="28"/>
        </w:rPr>
        <w:t>. Аналіз складу кормів за вмістом шлунків саме цих видобутих козуль проводився в лабораторії</w:t>
      </w:r>
      <w:r w:rsidR="00BE0E01">
        <w:rPr>
          <w:sz w:val="28"/>
          <w:szCs w:val="28"/>
        </w:rPr>
        <w:t xml:space="preserve"> </w:t>
      </w:r>
      <w:r w:rsidR="00BE0E01" w:rsidRPr="00BE0E01">
        <w:rPr>
          <w:sz w:val="28"/>
          <w:szCs w:val="28"/>
        </w:rPr>
        <w:t>біор</w:t>
      </w:r>
      <w:r w:rsidR="00BE0E01">
        <w:rPr>
          <w:sz w:val="28"/>
          <w:szCs w:val="28"/>
        </w:rPr>
        <w:t>есурсів та природокористування</w:t>
      </w:r>
      <w:r w:rsidR="00BE0E01" w:rsidRPr="00BE0E01">
        <w:rPr>
          <w:sz w:val="28"/>
          <w:szCs w:val="28"/>
        </w:rPr>
        <w:t xml:space="preserve"> ЗНУ</w:t>
      </w:r>
      <w:r w:rsidR="00BE0E01">
        <w:rPr>
          <w:sz w:val="28"/>
          <w:szCs w:val="28"/>
        </w:rPr>
        <w:t>.</w:t>
      </w:r>
    </w:p>
    <w:p w:rsidR="00E274FD" w:rsidRPr="00B534E9" w:rsidRDefault="00E274FD" w:rsidP="00B534E9">
      <w:pPr>
        <w:spacing w:line="360" w:lineRule="auto"/>
        <w:ind w:firstLine="709"/>
        <w:jc w:val="both"/>
        <w:rPr>
          <w:b/>
          <w:sz w:val="28"/>
          <w:szCs w:val="28"/>
          <w:lang w:val="ru-RU"/>
        </w:rPr>
      </w:pPr>
    </w:p>
    <w:p w:rsidR="00AD347C" w:rsidRDefault="00AD347C" w:rsidP="00B534E9">
      <w:pPr>
        <w:pStyle w:val="ab"/>
        <w:shd w:val="clear" w:color="auto" w:fill="auto"/>
        <w:spacing w:line="360" w:lineRule="auto"/>
        <w:ind w:firstLine="709"/>
        <w:jc w:val="both"/>
        <w:rPr>
          <w:b w:val="0"/>
          <w:sz w:val="28"/>
          <w:szCs w:val="28"/>
          <w:lang w:val="uk-UA"/>
        </w:rPr>
      </w:pPr>
      <w:r w:rsidRPr="00B534E9">
        <w:rPr>
          <w:b w:val="0"/>
          <w:sz w:val="28"/>
          <w:szCs w:val="28"/>
        </w:rPr>
        <w:t>Таблиця</w:t>
      </w:r>
      <w:r w:rsidR="00B80BCE">
        <w:rPr>
          <w:b w:val="0"/>
          <w:sz w:val="28"/>
          <w:szCs w:val="28"/>
          <w:lang w:val="uk-UA"/>
        </w:rPr>
        <w:t xml:space="preserve"> </w:t>
      </w:r>
      <w:r w:rsidRPr="00B534E9">
        <w:rPr>
          <w:b w:val="0"/>
          <w:sz w:val="28"/>
          <w:szCs w:val="28"/>
          <w:lang w:val="uk-UA"/>
        </w:rPr>
        <w:t>3.</w:t>
      </w:r>
      <w:r w:rsidR="00DD2D6A">
        <w:rPr>
          <w:b w:val="0"/>
          <w:sz w:val="28"/>
          <w:szCs w:val="28"/>
          <w:lang w:val="uk-UA"/>
        </w:rPr>
        <w:t>5</w:t>
      </w:r>
      <w:r w:rsidR="001B42AE">
        <w:rPr>
          <w:b w:val="0"/>
          <w:sz w:val="28"/>
          <w:szCs w:val="28"/>
          <w:lang w:val="uk-UA"/>
        </w:rPr>
        <w:t xml:space="preserve"> </w:t>
      </w:r>
      <w:r w:rsidR="00E274FD">
        <w:rPr>
          <w:b w:val="0"/>
          <w:sz w:val="28"/>
          <w:szCs w:val="28"/>
          <w:lang w:val="uk-UA"/>
        </w:rPr>
        <w:t>–</w:t>
      </w:r>
      <w:r w:rsidRPr="00B534E9">
        <w:rPr>
          <w:b w:val="0"/>
          <w:sz w:val="28"/>
          <w:szCs w:val="28"/>
          <w:lang w:val="uk-UA"/>
        </w:rPr>
        <w:t xml:space="preserve"> С</w:t>
      </w:r>
      <w:r w:rsidRPr="00B534E9">
        <w:rPr>
          <w:b w:val="0"/>
          <w:sz w:val="28"/>
          <w:szCs w:val="28"/>
        </w:rPr>
        <w:t xml:space="preserve">клад </w:t>
      </w:r>
      <w:proofErr w:type="gramStart"/>
      <w:r w:rsidR="00DD2D6A">
        <w:rPr>
          <w:b w:val="0"/>
          <w:sz w:val="28"/>
          <w:szCs w:val="28"/>
          <w:lang w:val="uk-UA"/>
        </w:rPr>
        <w:t>г</w:t>
      </w:r>
      <w:proofErr w:type="gramEnd"/>
      <w:r w:rsidR="00DD2D6A">
        <w:rPr>
          <w:b w:val="0"/>
          <w:sz w:val="28"/>
          <w:szCs w:val="28"/>
          <w:lang w:val="uk-UA"/>
        </w:rPr>
        <w:t xml:space="preserve">ілкових </w:t>
      </w:r>
      <w:r w:rsidRPr="00B534E9">
        <w:rPr>
          <w:b w:val="0"/>
          <w:sz w:val="28"/>
          <w:szCs w:val="28"/>
        </w:rPr>
        <w:t>кормів</w:t>
      </w:r>
      <w:r w:rsidR="00801F62">
        <w:rPr>
          <w:b w:val="0"/>
          <w:sz w:val="28"/>
          <w:szCs w:val="28"/>
          <w:lang w:val="uk-UA"/>
        </w:rPr>
        <w:t xml:space="preserve"> </w:t>
      </w:r>
      <w:r w:rsidRPr="00B534E9">
        <w:rPr>
          <w:b w:val="0"/>
          <w:sz w:val="28"/>
          <w:szCs w:val="28"/>
        </w:rPr>
        <w:t>козулі</w:t>
      </w:r>
      <w:r w:rsidR="00801F62">
        <w:rPr>
          <w:b w:val="0"/>
          <w:sz w:val="28"/>
          <w:szCs w:val="28"/>
          <w:lang w:val="uk-UA"/>
        </w:rPr>
        <w:t xml:space="preserve"> </w:t>
      </w:r>
      <w:r w:rsidR="00E274FD">
        <w:rPr>
          <w:b w:val="0"/>
          <w:sz w:val="28"/>
          <w:szCs w:val="28"/>
          <w:lang w:val="uk-UA"/>
        </w:rPr>
        <w:t>европейської у</w:t>
      </w:r>
      <w:r w:rsidR="00BE0E01">
        <w:rPr>
          <w:b w:val="0"/>
          <w:sz w:val="28"/>
          <w:szCs w:val="28"/>
          <w:lang w:val="uk-UA"/>
        </w:rPr>
        <w:t xml:space="preserve"> </w:t>
      </w:r>
      <w:r w:rsidRPr="00B534E9">
        <w:rPr>
          <w:b w:val="0"/>
          <w:sz w:val="28"/>
          <w:szCs w:val="28"/>
        </w:rPr>
        <w:t>лісостепов</w:t>
      </w:r>
      <w:r w:rsidR="00E274FD">
        <w:rPr>
          <w:b w:val="0"/>
          <w:sz w:val="28"/>
          <w:szCs w:val="28"/>
          <w:lang w:val="uk-UA"/>
        </w:rPr>
        <w:t>ій</w:t>
      </w:r>
      <w:r w:rsidRPr="00B534E9">
        <w:rPr>
          <w:b w:val="0"/>
          <w:sz w:val="28"/>
          <w:szCs w:val="28"/>
        </w:rPr>
        <w:t xml:space="preserve"> зон</w:t>
      </w:r>
      <w:r w:rsidR="00E274FD">
        <w:rPr>
          <w:b w:val="0"/>
          <w:sz w:val="28"/>
          <w:szCs w:val="28"/>
          <w:lang w:val="uk-UA"/>
        </w:rPr>
        <w:t>і</w:t>
      </w:r>
      <w:r w:rsidRPr="00B534E9">
        <w:rPr>
          <w:b w:val="0"/>
          <w:sz w:val="28"/>
          <w:szCs w:val="28"/>
        </w:rPr>
        <w:t xml:space="preserve"> у осін</w:t>
      </w:r>
      <w:r w:rsidR="00E274FD">
        <w:rPr>
          <w:b w:val="0"/>
          <w:sz w:val="28"/>
          <w:szCs w:val="28"/>
          <w:lang w:val="uk-UA"/>
        </w:rPr>
        <w:t>н</w:t>
      </w:r>
      <w:r w:rsidRPr="00B534E9">
        <w:rPr>
          <w:b w:val="0"/>
          <w:sz w:val="28"/>
          <w:szCs w:val="28"/>
        </w:rPr>
        <w:t>ьо</w:t>
      </w:r>
      <w:r w:rsidR="00E274FD">
        <w:rPr>
          <w:b w:val="0"/>
          <w:sz w:val="28"/>
          <w:szCs w:val="28"/>
          <w:lang w:val="uk-UA"/>
        </w:rPr>
        <w:t>-</w:t>
      </w:r>
      <w:r w:rsidRPr="00B534E9">
        <w:rPr>
          <w:b w:val="0"/>
          <w:sz w:val="28"/>
          <w:szCs w:val="28"/>
        </w:rPr>
        <w:t>зимовий період (</w:t>
      </w:r>
      <w:r w:rsidR="00701B88" w:rsidRPr="00B534E9">
        <w:rPr>
          <w:b w:val="0"/>
          <w:sz w:val="28"/>
          <w:szCs w:val="28"/>
          <w:lang w:val="uk-UA"/>
        </w:rPr>
        <w:t>20</w:t>
      </w:r>
      <w:r w:rsidR="00E274FD">
        <w:rPr>
          <w:b w:val="0"/>
          <w:sz w:val="28"/>
          <w:szCs w:val="28"/>
          <w:lang w:val="uk-UA"/>
        </w:rPr>
        <w:t>2</w:t>
      </w:r>
      <w:r w:rsidR="0063254A">
        <w:rPr>
          <w:b w:val="0"/>
          <w:sz w:val="28"/>
          <w:szCs w:val="28"/>
          <w:lang w:val="uk-UA"/>
        </w:rPr>
        <w:t>1</w:t>
      </w:r>
      <w:r w:rsidR="00701B88" w:rsidRPr="00B534E9">
        <w:rPr>
          <w:b w:val="0"/>
          <w:sz w:val="28"/>
          <w:szCs w:val="28"/>
        </w:rPr>
        <w:t>р</w:t>
      </w:r>
      <w:r w:rsidR="00E274FD">
        <w:rPr>
          <w:b w:val="0"/>
          <w:sz w:val="28"/>
          <w:szCs w:val="28"/>
          <w:lang w:val="uk-UA"/>
        </w:rPr>
        <w:t>.</w:t>
      </w:r>
      <w:r w:rsidRPr="00B534E9">
        <w:rPr>
          <w:b w:val="0"/>
          <w:sz w:val="28"/>
          <w:szCs w:val="28"/>
        </w:rPr>
        <w:t>)</w:t>
      </w:r>
    </w:p>
    <w:p w:rsidR="00CE3027" w:rsidRPr="00CE3027" w:rsidRDefault="00CE3027" w:rsidP="00B534E9">
      <w:pPr>
        <w:pStyle w:val="ab"/>
        <w:shd w:val="clear" w:color="auto" w:fill="auto"/>
        <w:spacing w:line="360" w:lineRule="auto"/>
        <w:ind w:firstLine="709"/>
        <w:jc w:val="both"/>
        <w:rPr>
          <w:b w:val="0"/>
          <w:sz w:val="28"/>
          <w:szCs w:val="28"/>
          <w:lang w:val="uk-UA"/>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3"/>
        <w:gridCol w:w="5762"/>
        <w:gridCol w:w="13"/>
        <w:gridCol w:w="1125"/>
        <w:gridCol w:w="13"/>
        <w:gridCol w:w="1005"/>
        <w:gridCol w:w="13"/>
        <w:gridCol w:w="662"/>
        <w:gridCol w:w="13"/>
      </w:tblGrid>
      <w:tr w:rsidR="005349E6" w:rsidRPr="00B534E9" w:rsidTr="0068201E">
        <w:trPr>
          <w:trHeight w:hRule="exact" w:val="581"/>
        </w:trPr>
        <w:tc>
          <w:tcPr>
            <w:tcW w:w="859"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№п/п</w:t>
            </w:r>
          </w:p>
        </w:tc>
        <w:tc>
          <w:tcPr>
            <w:tcW w:w="577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Найменування кормів в 7 шлунках</w:t>
            </w:r>
          </w:p>
        </w:tc>
        <w:tc>
          <w:tcPr>
            <w:tcW w:w="1138"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заг.</w:t>
            </w:r>
          </w:p>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вага.г</w:t>
            </w:r>
          </w:p>
        </w:tc>
        <w:tc>
          <w:tcPr>
            <w:tcW w:w="1018"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w:t>
            </w:r>
          </w:p>
        </w:tc>
        <w:tc>
          <w:tcPr>
            <w:tcW w:w="67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164775">
            <w:pPr>
              <w:pStyle w:val="11"/>
              <w:shd w:val="clear" w:color="auto" w:fill="auto"/>
              <w:spacing w:after="0" w:line="360" w:lineRule="auto"/>
              <w:ind w:firstLine="0"/>
              <w:jc w:val="center"/>
              <w:rPr>
                <w:b w:val="0"/>
                <w:color w:val="auto"/>
                <w:sz w:val="28"/>
                <w:szCs w:val="28"/>
              </w:rPr>
            </w:pPr>
            <w:r w:rsidRPr="00B534E9">
              <w:rPr>
                <w:rStyle w:val="Arial"/>
                <w:rFonts w:ascii="Times New Roman" w:hAnsi="Times New Roman" w:cs="Times New Roman"/>
                <w:bCs w:val="0"/>
                <w:color w:val="auto"/>
                <w:sz w:val="28"/>
                <w:szCs w:val="28"/>
              </w:rPr>
              <w:t>Місце</w:t>
            </w:r>
          </w:p>
        </w:tc>
      </w:tr>
      <w:tr w:rsidR="005349E6" w:rsidRPr="00B534E9" w:rsidTr="0068201E">
        <w:trPr>
          <w:trHeight w:hRule="exact" w:val="382"/>
        </w:trPr>
        <w:tc>
          <w:tcPr>
            <w:tcW w:w="859"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jc w:val="center"/>
              <w:rPr>
                <w:b w:val="0"/>
                <w:color w:val="auto"/>
                <w:sz w:val="28"/>
                <w:szCs w:val="28"/>
              </w:rPr>
            </w:pPr>
            <w:r w:rsidRPr="00B534E9">
              <w:rPr>
                <w:b w:val="0"/>
                <w:color w:val="auto"/>
                <w:sz w:val="28"/>
                <w:szCs w:val="28"/>
              </w:rPr>
              <w:t>1</w:t>
            </w:r>
          </w:p>
        </w:tc>
        <w:tc>
          <w:tcPr>
            <w:tcW w:w="577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jc w:val="center"/>
              <w:rPr>
                <w:rStyle w:val="Arial"/>
                <w:rFonts w:ascii="Times New Roman" w:hAnsi="Times New Roman" w:cs="Times New Roman"/>
                <w:bCs w:val="0"/>
                <w:color w:val="auto"/>
                <w:sz w:val="28"/>
                <w:szCs w:val="28"/>
              </w:rPr>
            </w:pPr>
            <w:r w:rsidRPr="00B534E9">
              <w:rPr>
                <w:rStyle w:val="Arial"/>
                <w:rFonts w:ascii="Times New Roman" w:hAnsi="Times New Roman" w:cs="Times New Roman"/>
                <w:bCs w:val="0"/>
                <w:color w:val="auto"/>
                <w:sz w:val="28"/>
                <w:szCs w:val="28"/>
              </w:rPr>
              <w:t>2</w:t>
            </w:r>
          </w:p>
        </w:tc>
        <w:tc>
          <w:tcPr>
            <w:tcW w:w="1138"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jc w:val="center"/>
              <w:rPr>
                <w:rStyle w:val="Arial"/>
                <w:rFonts w:ascii="Times New Roman" w:hAnsi="Times New Roman" w:cs="Times New Roman"/>
                <w:bCs w:val="0"/>
                <w:color w:val="auto"/>
                <w:sz w:val="28"/>
                <w:szCs w:val="28"/>
              </w:rPr>
            </w:pPr>
            <w:r w:rsidRPr="00B534E9">
              <w:rPr>
                <w:rStyle w:val="Arial"/>
                <w:rFonts w:ascii="Times New Roman" w:hAnsi="Times New Roman" w:cs="Times New Roman"/>
                <w:bCs w:val="0"/>
                <w:color w:val="auto"/>
                <w:sz w:val="28"/>
                <w:szCs w:val="28"/>
              </w:rPr>
              <w:t>3</w:t>
            </w:r>
          </w:p>
        </w:tc>
        <w:tc>
          <w:tcPr>
            <w:tcW w:w="1018"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jc w:val="center"/>
              <w:rPr>
                <w:rStyle w:val="Arial"/>
                <w:rFonts w:ascii="Times New Roman" w:hAnsi="Times New Roman" w:cs="Times New Roman"/>
                <w:bCs w:val="0"/>
                <w:color w:val="auto"/>
                <w:sz w:val="28"/>
                <w:szCs w:val="28"/>
              </w:rPr>
            </w:pPr>
            <w:r w:rsidRPr="00B534E9">
              <w:rPr>
                <w:rStyle w:val="Arial"/>
                <w:rFonts w:ascii="Times New Roman" w:hAnsi="Times New Roman" w:cs="Times New Roman"/>
                <w:bCs w:val="0"/>
                <w:color w:val="auto"/>
                <w:sz w:val="28"/>
                <w:szCs w:val="28"/>
              </w:rPr>
              <w:t>4</w:t>
            </w:r>
          </w:p>
        </w:tc>
        <w:tc>
          <w:tcPr>
            <w:tcW w:w="67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164775">
            <w:pPr>
              <w:pStyle w:val="11"/>
              <w:shd w:val="clear" w:color="auto" w:fill="auto"/>
              <w:spacing w:after="0" w:line="360" w:lineRule="auto"/>
              <w:ind w:firstLine="0"/>
              <w:jc w:val="center"/>
              <w:rPr>
                <w:rStyle w:val="Arial"/>
                <w:rFonts w:ascii="Times New Roman" w:hAnsi="Times New Roman" w:cs="Times New Roman"/>
                <w:bCs w:val="0"/>
                <w:color w:val="auto"/>
                <w:sz w:val="28"/>
                <w:szCs w:val="28"/>
              </w:rPr>
            </w:pPr>
            <w:r w:rsidRPr="00B534E9">
              <w:rPr>
                <w:rStyle w:val="Arial"/>
                <w:rFonts w:ascii="Times New Roman" w:hAnsi="Times New Roman" w:cs="Times New Roman"/>
                <w:bCs w:val="0"/>
                <w:color w:val="auto"/>
                <w:sz w:val="28"/>
                <w:szCs w:val="28"/>
              </w:rPr>
              <w:t>5</w:t>
            </w:r>
          </w:p>
        </w:tc>
      </w:tr>
      <w:tr w:rsidR="005349E6" w:rsidRPr="00B534E9" w:rsidTr="00E274FD">
        <w:trPr>
          <w:gridAfter w:val="1"/>
          <w:wAfter w:w="13" w:type="dxa"/>
          <w:trHeight w:hRule="exact" w:val="499"/>
        </w:trPr>
        <w:tc>
          <w:tcPr>
            <w:tcW w:w="846" w:type="dxa"/>
            <w:tcBorders>
              <w:top w:val="single" w:sz="4" w:space="0" w:color="auto"/>
              <w:left w:val="single" w:sz="4" w:space="0" w:color="auto"/>
              <w:bottom w:val="single" w:sz="4" w:space="0" w:color="auto"/>
              <w:right w:val="single" w:sz="4" w:space="0" w:color="auto"/>
            </w:tcBorders>
            <w:hideMark/>
          </w:tcPr>
          <w:p w:rsidR="00AD347C" w:rsidRPr="00B534E9" w:rsidRDefault="00AD347C" w:rsidP="00E274FD">
            <w:pPr>
              <w:pStyle w:val="11"/>
              <w:numPr>
                <w:ilvl w:val="0"/>
                <w:numId w:val="6"/>
              </w:numPr>
              <w:shd w:val="clear" w:color="auto" w:fill="auto"/>
              <w:spacing w:after="0" w:line="360" w:lineRule="auto"/>
              <w:jc w:val="left"/>
              <w:rPr>
                <w:b w:val="0"/>
                <w:color w:val="auto"/>
                <w:sz w:val="28"/>
                <w:szCs w:val="28"/>
              </w:rPr>
            </w:pPr>
            <w:r w:rsidRPr="00B534E9">
              <w:rPr>
                <w:b w:val="0"/>
                <w:color w:val="auto"/>
                <w:sz w:val="28"/>
                <w:szCs w:val="28"/>
              </w:rPr>
              <w:t>6</w:t>
            </w:r>
          </w:p>
        </w:tc>
        <w:tc>
          <w:tcPr>
            <w:tcW w:w="577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BE0E01" w:rsidP="00B534E9">
            <w:pPr>
              <w:pStyle w:val="11"/>
              <w:shd w:val="clear" w:color="auto" w:fill="auto"/>
              <w:spacing w:after="0" w:line="360" w:lineRule="auto"/>
              <w:ind w:firstLine="0"/>
              <w:rPr>
                <w:b w:val="0"/>
                <w:color w:val="auto"/>
                <w:sz w:val="28"/>
                <w:szCs w:val="28"/>
              </w:rPr>
            </w:pPr>
            <w:r>
              <w:rPr>
                <w:rStyle w:val="Arial"/>
                <w:rFonts w:ascii="Times New Roman" w:hAnsi="Times New Roman" w:cs="Times New Roman"/>
                <w:bCs w:val="0"/>
                <w:color w:val="auto"/>
                <w:sz w:val="28"/>
                <w:szCs w:val="28"/>
              </w:rPr>
              <w:t>Деревні волокна в</w:t>
            </w:r>
            <w:r w:rsidR="00AD347C" w:rsidRPr="00B534E9">
              <w:rPr>
                <w:rStyle w:val="Arial"/>
                <w:rFonts w:ascii="Times New Roman" w:hAnsi="Times New Roman" w:cs="Times New Roman"/>
                <w:bCs w:val="0"/>
                <w:color w:val="auto"/>
                <w:sz w:val="28"/>
                <w:szCs w:val="28"/>
              </w:rPr>
              <w:t>’язу звичайного</w:t>
            </w:r>
          </w:p>
        </w:tc>
        <w:tc>
          <w:tcPr>
            <w:tcW w:w="1138"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60</w:t>
            </w:r>
            <w:r w:rsidR="00DD2D6A">
              <w:rPr>
                <w:rStyle w:val="Arial"/>
                <w:rFonts w:ascii="Times New Roman" w:hAnsi="Times New Roman" w:cs="Times New Roman"/>
                <w:bCs w:val="0"/>
                <w:color w:val="auto"/>
                <w:sz w:val="28"/>
                <w:szCs w:val="28"/>
              </w:rPr>
              <w:t>,</w:t>
            </w:r>
            <w:r w:rsidRPr="00B534E9">
              <w:rPr>
                <w:rStyle w:val="Arial"/>
                <w:rFonts w:ascii="Times New Roman" w:hAnsi="Times New Roman" w:cs="Times New Roman"/>
                <w:bCs w:val="0"/>
                <w:color w:val="auto"/>
                <w:sz w:val="28"/>
                <w:szCs w:val="28"/>
              </w:rPr>
              <w:t>4</w:t>
            </w:r>
          </w:p>
        </w:tc>
        <w:tc>
          <w:tcPr>
            <w:tcW w:w="1018"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32</w:t>
            </w:r>
            <w:r w:rsidR="00DD2D6A">
              <w:rPr>
                <w:rStyle w:val="Arial"/>
                <w:rFonts w:ascii="Times New Roman" w:hAnsi="Times New Roman" w:cs="Times New Roman"/>
                <w:bCs w:val="0"/>
                <w:color w:val="auto"/>
                <w:sz w:val="28"/>
                <w:szCs w:val="28"/>
              </w:rPr>
              <w:t>,</w:t>
            </w:r>
            <w:r w:rsidRPr="00B534E9">
              <w:rPr>
                <w:rStyle w:val="Arial"/>
                <w:rFonts w:ascii="Times New Roman" w:hAnsi="Times New Roman" w:cs="Times New Roman"/>
                <w:bCs w:val="0"/>
                <w:color w:val="auto"/>
                <w:sz w:val="28"/>
                <w:szCs w:val="28"/>
              </w:rPr>
              <w:t>76</w:t>
            </w:r>
          </w:p>
        </w:tc>
        <w:tc>
          <w:tcPr>
            <w:tcW w:w="67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164775">
            <w:pPr>
              <w:pStyle w:val="11"/>
              <w:shd w:val="clear" w:color="auto" w:fill="auto"/>
              <w:spacing w:after="0" w:line="360" w:lineRule="auto"/>
              <w:ind w:firstLine="0"/>
              <w:jc w:val="center"/>
              <w:rPr>
                <w:b w:val="0"/>
                <w:color w:val="auto"/>
                <w:sz w:val="28"/>
                <w:szCs w:val="28"/>
              </w:rPr>
            </w:pPr>
            <w:r w:rsidRPr="00B534E9">
              <w:rPr>
                <w:rStyle w:val="Arial"/>
                <w:rFonts w:ascii="Times New Roman" w:hAnsi="Times New Roman" w:cs="Times New Roman"/>
                <w:bCs w:val="0"/>
                <w:color w:val="auto"/>
                <w:sz w:val="28"/>
                <w:szCs w:val="28"/>
              </w:rPr>
              <w:t>1</w:t>
            </w:r>
          </w:p>
        </w:tc>
      </w:tr>
      <w:tr w:rsidR="005349E6" w:rsidRPr="00B534E9" w:rsidTr="00E274FD">
        <w:trPr>
          <w:gridAfter w:val="1"/>
          <w:wAfter w:w="13" w:type="dxa"/>
          <w:trHeight w:hRule="exact" w:val="504"/>
        </w:trPr>
        <w:tc>
          <w:tcPr>
            <w:tcW w:w="846" w:type="dxa"/>
            <w:tcBorders>
              <w:top w:val="single" w:sz="4" w:space="0" w:color="auto"/>
              <w:left w:val="single" w:sz="4" w:space="0" w:color="auto"/>
              <w:bottom w:val="single" w:sz="4" w:space="0" w:color="auto"/>
              <w:right w:val="single" w:sz="4" w:space="0" w:color="auto"/>
            </w:tcBorders>
          </w:tcPr>
          <w:p w:rsidR="00AD347C" w:rsidRPr="00B534E9" w:rsidRDefault="00AD347C" w:rsidP="00E274FD">
            <w:pPr>
              <w:pStyle w:val="11"/>
              <w:numPr>
                <w:ilvl w:val="0"/>
                <w:numId w:val="6"/>
              </w:numPr>
              <w:shd w:val="clear" w:color="auto" w:fill="auto"/>
              <w:spacing w:after="0" w:line="360" w:lineRule="auto"/>
              <w:jc w:val="left"/>
              <w:rPr>
                <w:b w:val="0"/>
                <w:color w:val="auto"/>
                <w:sz w:val="28"/>
                <w:szCs w:val="28"/>
              </w:rPr>
            </w:pPr>
          </w:p>
        </w:tc>
        <w:tc>
          <w:tcPr>
            <w:tcW w:w="577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BE0E01" w:rsidP="00B534E9">
            <w:pPr>
              <w:pStyle w:val="11"/>
              <w:shd w:val="clear" w:color="auto" w:fill="auto"/>
              <w:spacing w:after="0" w:line="360" w:lineRule="auto"/>
              <w:ind w:firstLine="0"/>
              <w:rPr>
                <w:b w:val="0"/>
                <w:color w:val="auto"/>
                <w:sz w:val="28"/>
                <w:szCs w:val="28"/>
              </w:rPr>
            </w:pPr>
            <w:r>
              <w:rPr>
                <w:rStyle w:val="Arial"/>
                <w:rFonts w:ascii="Times New Roman" w:hAnsi="Times New Roman" w:cs="Times New Roman"/>
                <w:bCs w:val="0"/>
                <w:color w:val="auto"/>
                <w:sz w:val="28"/>
                <w:szCs w:val="28"/>
              </w:rPr>
              <w:t>Бруньки на гілках в</w:t>
            </w:r>
            <w:r w:rsidR="00AD347C" w:rsidRPr="00B534E9">
              <w:rPr>
                <w:rStyle w:val="Arial"/>
                <w:rFonts w:ascii="Times New Roman" w:hAnsi="Times New Roman" w:cs="Times New Roman"/>
                <w:bCs w:val="0"/>
                <w:color w:val="auto"/>
                <w:sz w:val="28"/>
                <w:szCs w:val="28"/>
              </w:rPr>
              <w:t>’язу звичайного</w:t>
            </w:r>
          </w:p>
        </w:tc>
        <w:tc>
          <w:tcPr>
            <w:tcW w:w="1138"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34</w:t>
            </w:r>
          </w:p>
        </w:tc>
        <w:tc>
          <w:tcPr>
            <w:tcW w:w="1018"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18</w:t>
            </w:r>
            <w:r w:rsidR="00DD2D6A">
              <w:rPr>
                <w:rStyle w:val="Arial"/>
                <w:rFonts w:ascii="Times New Roman" w:hAnsi="Times New Roman" w:cs="Times New Roman"/>
                <w:bCs w:val="0"/>
                <w:color w:val="auto"/>
                <w:sz w:val="28"/>
                <w:szCs w:val="28"/>
              </w:rPr>
              <w:t>,</w:t>
            </w:r>
            <w:r w:rsidRPr="00B534E9">
              <w:rPr>
                <w:rStyle w:val="Arial"/>
                <w:rFonts w:ascii="Times New Roman" w:hAnsi="Times New Roman" w:cs="Times New Roman"/>
                <w:bCs w:val="0"/>
                <w:color w:val="auto"/>
                <w:sz w:val="28"/>
                <w:szCs w:val="28"/>
              </w:rPr>
              <w:t>44</w:t>
            </w:r>
          </w:p>
        </w:tc>
        <w:tc>
          <w:tcPr>
            <w:tcW w:w="67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164775">
            <w:pPr>
              <w:pStyle w:val="11"/>
              <w:shd w:val="clear" w:color="auto" w:fill="auto"/>
              <w:spacing w:after="0" w:line="360" w:lineRule="auto"/>
              <w:ind w:firstLine="0"/>
              <w:jc w:val="center"/>
              <w:rPr>
                <w:b w:val="0"/>
                <w:color w:val="auto"/>
                <w:sz w:val="28"/>
                <w:szCs w:val="28"/>
              </w:rPr>
            </w:pPr>
            <w:r w:rsidRPr="00B534E9">
              <w:rPr>
                <w:rStyle w:val="Arial"/>
                <w:rFonts w:ascii="Times New Roman" w:hAnsi="Times New Roman" w:cs="Times New Roman"/>
                <w:bCs w:val="0"/>
                <w:color w:val="auto"/>
                <w:sz w:val="28"/>
                <w:szCs w:val="28"/>
              </w:rPr>
              <w:t>2</w:t>
            </w:r>
          </w:p>
        </w:tc>
      </w:tr>
      <w:tr w:rsidR="005349E6" w:rsidRPr="00B534E9" w:rsidTr="00E274FD">
        <w:trPr>
          <w:gridAfter w:val="1"/>
          <w:wAfter w:w="13" w:type="dxa"/>
          <w:trHeight w:hRule="exact" w:val="504"/>
        </w:trPr>
        <w:tc>
          <w:tcPr>
            <w:tcW w:w="846" w:type="dxa"/>
            <w:tcBorders>
              <w:top w:val="single" w:sz="4" w:space="0" w:color="auto"/>
              <w:left w:val="single" w:sz="4" w:space="0" w:color="auto"/>
              <w:bottom w:val="single" w:sz="4" w:space="0" w:color="auto"/>
              <w:right w:val="single" w:sz="4" w:space="0" w:color="auto"/>
            </w:tcBorders>
          </w:tcPr>
          <w:p w:rsidR="00AD347C" w:rsidRPr="00B534E9" w:rsidRDefault="00AD347C" w:rsidP="00E274FD">
            <w:pPr>
              <w:pStyle w:val="11"/>
              <w:numPr>
                <w:ilvl w:val="0"/>
                <w:numId w:val="6"/>
              </w:numPr>
              <w:shd w:val="clear" w:color="auto" w:fill="auto"/>
              <w:spacing w:after="0" w:line="360" w:lineRule="auto"/>
              <w:jc w:val="left"/>
              <w:rPr>
                <w:b w:val="0"/>
                <w:color w:val="auto"/>
                <w:sz w:val="28"/>
                <w:szCs w:val="28"/>
              </w:rPr>
            </w:pPr>
          </w:p>
        </w:tc>
        <w:tc>
          <w:tcPr>
            <w:tcW w:w="577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BE0E01" w:rsidP="00B534E9">
            <w:pPr>
              <w:pStyle w:val="11"/>
              <w:shd w:val="clear" w:color="auto" w:fill="auto"/>
              <w:spacing w:after="0" w:line="360" w:lineRule="auto"/>
              <w:ind w:firstLine="0"/>
              <w:rPr>
                <w:b w:val="0"/>
                <w:color w:val="auto"/>
                <w:sz w:val="28"/>
                <w:szCs w:val="28"/>
              </w:rPr>
            </w:pPr>
            <w:r>
              <w:rPr>
                <w:rStyle w:val="Arial"/>
                <w:rFonts w:ascii="Times New Roman" w:hAnsi="Times New Roman" w:cs="Times New Roman"/>
                <w:bCs w:val="0"/>
                <w:color w:val="auto"/>
                <w:sz w:val="28"/>
                <w:szCs w:val="28"/>
              </w:rPr>
              <w:t>Листя в</w:t>
            </w:r>
            <w:r w:rsidR="00AD347C" w:rsidRPr="00B534E9">
              <w:rPr>
                <w:rStyle w:val="Arial"/>
                <w:rFonts w:ascii="Times New Roman" w:hAnsi="Times New Roman" w:cs="Times New Roman"/>
                <w:bCs w:val="0"/>
                <w:color w:val="auto"/>
                <w:sz w:val="28"/>
                <w:szCs w:val="28"/>
              </w:rPr>
              <w:t>’язу звичайного</w:t>
            </w:r>
          </w:p>
        </w:tc>
        <w:tc>
          <w:tcPr>
            <w:tcW w:w="1138" w:type="dxa"/>
            <w:gridSpan w:val="2"/>
            <w:tcBorders>
              <w:top w:val="single" w:sz="4" w:space="0" w:color="auto"/>
              <w:left w:val="single" w:sz="4" w:space="0" w:color="auto"/>
              <w:bottom w:val="single" w:sz="4" w:space="0" w:color="auto"/>
              <w:right w:val="single" w:sz="4" w:space="0" w:color="auto"/>
            </w:tcBorders>
            <w:hideMark/>
          </w:tcPr>
          <w:p w:rsidR="00AD347C" w:rsidRPr="00164775" w:rsidRDefault="00AD347C" w:rsidP="00164775">
            <w:pPr>
              <w:pStyle w:val="11"/>
              <w:shd w:val="clear" w:color="auto" w:fill="auto"/>
              <w:spacing w:after="0" w:line="360" w:lineRule="auto"/>
              <w:ind w:firstLine="0"/>
              <w:rPr>
                <w:b w:val="0"/>
                <w:color w:val="auto"/>
                <w:sz w:val="28"/>
                <w:szCs w:val="28"/>
                <w:lang w:val="en-US"/>
              </w:rPr>
            </w:pPr>
            <w:r w:rsidRPr="00B534E9">
              <w:rPr>
                <w:rStyle w:val="Arial"/>
                <w:rFonts w:ascii="Times New Roman" w:hAnsi="Times New Roman" w:cs="Times New Roman"/>
                <w:bCs w:val="0"/>
                <w:color w:val="auto"/>
                <w:sz w:val="28"/>
                <w:szCs w:val="28"/>
              </w:rPr>
              <w:t>27</w:t>
            </w:r>
            <w:r w:rsidR="00DD2D6A">
              <w:rPr>
                <w:rStyle w:val="Arial"/>
                <w:rFonts w:ascii="Times New Roman" w:hAnsi="Times New Roman" w:cs="Times New Roman"/>
                <w:bCs w:val="0"/>
                <w:color w:val="auto"/>
                <w:sz w:val="28"/>
                <w:szCs w:val="28"/>
              </w:rPr>
              <w:t>,</w:t>
            </w:r>
            <w:r w:rsidR="00164775">
              <w:rPr>
                <w:rStyle w:val="Arial"/>
                <w:rFonts w:ascii="Times New Roman" w:hAnsi="Times New Roman" w:cs="Times New Roman"/>
                <w:bCs w:val="0"/>
                <w:color w:val="auto"/>
                <w:sz w:val="28"/>
                <w:szCs w:val="28"/>
                <w:lang w:val="en-US"/>
              </w:rPr>
              <w:t>5</w:t>
            </w:r>
          </w:p>
        </w:tc>
        <w:tc>
          <w:tcPr>
            <w:tcW w:w="1018"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14</w:t>
            </w:r>
            <w:r w:rsidR="00DD2D6A">
              <w:rPr>
                <w:rStyle w:val="Arial"/>
                <w:rFonts w:ascii="Times New Roman" w:hAnsi="Times New Roman" w:cs="Times New Roman"/>
                <w:bCs w:val="0"/>
                <w:color w:val="auto"/>
                <w:sz w:val="28"/>
                <w:szCs w:val="28"/>
              </w:rPr>
              <w:t>,</w:t>
            </w:r>
            <w:r w:rsidRPr="00B534E9">
              <w:rPr>
                <w:rStyle w:val="Arial"/>
                <w:rFonts w:ascii="Times New Roman" w:hAnsi="Times New Roman" w:cs="Times New Roman"/>
                <w:bCs w:val="0"/>
                <w:color w:val="auto"/>
                <w:sz w:val="28"/>
                <w:szCs w:val="28"/>
              </w:rPr>
              <w:t>91</w:t>
            </w:r>
          </w:p>
        </w:tc>
        <w:tc>
          <w:tcPr>
            <w:tcW w:w="67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164775">
            <w:pPr>
              <w:pStyle w:val="11"/>
              <w:shd w:val="clear" w:color="auto" w:fill="auto"/>
              <w:spacing w:after="0" w:line="360" w:lineRule="auto"/>
              <w:ind w:firstLine="0"/>
              <w:jc w:val="center"/>
              <w:rPr>
                <w:b w:val="0"/>
                <w:color w:val="auto"/>
                <w:sz w:val="28"/>
                <w:szCs w:val="28"/>
              </w:rPr>
            </w:pPr>
            <w:r w:rsidRPr="00B534E9">
              <w:rPr>
                <w:rStyle w:val="Arial"/>
                <w:rFonts w:ascii="Times New Roman" w:hAnsi="Times New Roman" w:cs="Times New Roman"/>
                <w:bCs w:val="0"/>
                <w:color w:val="auto"/>
                <w:sz w:val="28"/>
                <w:szCs w:val="28"/>
              </w:rPr>
              <w:t>3</w:t>
            </w:r>
          </w:p>
        </w:tc>
      </w:tr>
      <w:tr w:rsidR="005349E6" w:rsidRPr="00B534E9" w:rsidTr="00E274FD">
        <w:trPr>
          <w:gridAfter w:val="1"/>
          <w:wAfter w:w="13" w:type="dxa"/>
          <w:trHeight w:hRule="exact" w:val="499"/>
        </w:trPr>
        <w:tc>
          <w:tcPr>
            <w:tcW w:w="846" w:type="dxa"/>
            <w:tcBorders>
              <w:top w:val="single" w:sz="4" w:space="0" w:color="auto"/>
              <w:left w:val="single" w:sz="4" w:space="0" w:color="auto"/>
              <w:bottom w:val="single" w:sz="4" w:space="0" w:color="auto"/>
              <w:right w:val="single" w:sz="4" w:space="0" w:color="auto"/>
            </w:tcBorders>
          </w:tcPr>
          <w:p w:rsidR="00AD347C" w:rsidRPr="00B534E9" w:rsidRDefault="00AD347C" w:rsidP="00E274FD">
            <w:pPr>
              <w:pStyle w:val="11"/>
              <w:numPr>
                <w:ilvl w:val="0"/>
                <w:numId w:val="6"/>
              </w:numPr>
              <w:shd w:val="clear" w:color="auto" w:fill="auto"/>
              <w:spacing w:after="0" w:line="360" w:lineRule="auto"/>
              <w:jc w:val="left"/>
              <w:rPr>
                <w:b w:val="0"/>
                <w:color w:val="auto"/>
                <w:sz w:val="28"/>
                <w:szCs w:val="28"/>
              </w:rPr>
            </w:pPr>
          </w:p>
        </w:tc>
        <w:tc>
          <w:tcPr>
            <w:tcW w:w="577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BE0E01" w:rsidP="00B534E9">
            <w:pPr>
              <w:pStyle w:val="11"/>
              <w:shd w:val="clear" w:color="auto" w:fill="auto"/>
              <w:spacing w:after="0" w:line="360" w:lineRule="auto"/>
              <w:ind w:firstLine="0"/>
              <w:rPr>
                <w:b w:val="0"/>
                <w:color w:val="auto"/>
                <w:sz w:val="28"/>
                <w:szCs w:val="28"/>
              </w:rPr>
            </w:pPr>
            <w:r>
              <w:rPr>
                <w:rStyle w:val="Arial"/>
                <w:rFonts w:ascii="Times New Roman" w:hAnsi="Times New Roman" w:cs="Times New Roman"/>
                <w:bCs w:val="0"/>
                <w:color w:val="auto"/>
                <w:sz w:val="28"/>
                <w:szCs w:val="28"/>
              </w:rPr>
              <w:t>Бруньки і їх луски в</w:t>
            </w:r>
            <w:r w:rsidR="00AD347C" w:rsidRPr="00B534E9">
              <w:rPr>
                <w:rStyle w:val="Arial"/>
                <w:rFonts w:ascii="Times New Roman" w:hAnsi="Times New Roman" w:cs="Times New Roman"/>
                <w:bCs w:val="0"/>
                <w:color w:val="auto"/>
                <w:sz w:val="28"/>
                <w:szCs w:val="28"/>
              </w:rPr>
              <w:t>’язу звичайного</w:t>
            </w:r>
          </w:p>
        </w:tc>
        <w:tc>
          <w:tcPr>
            <w:tcW w:w="1138"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18</w:t>
            </w:r>
            <w:r w:rsidR="00DD2D6A">
              <w:rPr>
                <w:rStyle w:val="Arial"/>
                <w:rFonts w:ascii="Times New Roman" w:hAnsi="Times New Roman" w:cs="Times New Roman"/>
                <w:bCs w:val="0"/>
                <w:color w:val="auto"/>
                <w:sz w:val="28"/>
                <w:szCs w:val="28"/>
              </w:rPr>
              <w:t>,</w:t>
            </w:r>
            <w:r w:rsidRPr="00B534E9">
              <w:rPr>
                <w:rStyle w:val="Arial"/>
                <w:rFonts w:ascii="Times New Roman" w:hAnsi="Times New Roman" w:cs="Times New Roman"/>
                <w:bCs w:val="0"/>
                <w:color w:val="auto"/>
                <w:sz w:val="28"/>
                <w:szCs w:val="28"/>
              </w:rPr>
              <w:t>4</w:t>
            </w:r>
          </w:p>
        </w:tc>
        <w:tc>
          <w:tcPr>
            <w:tcW w:w="1018"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9</w:t>
            </w:r>
            <w:r w:rsidR="00DD2D6A">
              <w:rPr>
                <w:rStyle w:val="Arial"/>
                <w:rFonts w:ascii="Times New Roman" w:hAnsi="Times New Roman" w:cs="Times New Roman"/>
                <w:bCs w:val="0"/>
                <w:color w:val="auto"/>
                <w:sz w:val="28"/>
                <w:szCs w:val="28"/>
              </w:rPr>
              <w:t>,</w:t>
            </w:r>
            <w:r w:rsidRPr="00B534E9">
              <w:rPr>
                <w:rStyle w:val="Arial"/>
                <w:rFonts w:ascii="Times New Roman" w:hAnsi="Times New Roman" w:cs="Times New Roman"/>
                <w:bCs w:val="0"/>
                <w:color w:val="auto"/>
                <w:sz w:val="28"/>
                <w:szCs w:val="28"/>
              </w:rPr>
              <w:t>98</w:t>
            </w:r>
          </w:p>
        </w:tc>
        <w:tc>
          <w:tcPr>
            <w:tcW w:w="67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164775">
            <w:pPr>
              <w:pStyle w:val="11"/>
              <w:shd w:val="clear" w:color="auto" w:fill="auto"/>
              <w:spacing w:after="0" w:line="360" w:lineRule="auto"/>
              <w:ind w:firstLine="0"/>
              <w:jc w:val="center"/>
              <w:rPr>
                <w:b w:val="0"/>
                <w:color w:val="auto"/>
                <w:sz w:val="28"/>
                <w:szCs w:val="28"/>
              </w:rPr>
            </w:pPr>
            <w:r w:rsidRPr="00B534E9">
              <w:rPr>
                <w:rStyle w:val="Arial"/>
                <w:rFonts w:ascii="Times New Roman" w:hAnsi="Times New Roman" w:cs="Times New Roman"/>
                <w:bCs w:val="0"/>
                <w:color w:val="auto"/>
                <w:sz w:val="28"/>
                <w:szCs w:val="28"/>
              </w:rPr>
              <w:t>5</w:t>
            </w:r>
          </w:p>
        </w:tc>
      </w:tr>
      <w:tr w:rsidR="005349E6" w:rsidRPr="00B534E9" w:rsidTr="00873598">
        <w:trPr>
          <w:gridAfter w:val="1"/>
          <w:wAfter w:w="13" w:type="dxa"/>
          <w:trHeight w:hRule="exact" w:val="420"/>
        </w:trPr>
        <w:tc>
          <w:tcPr>
            <w:tcW w:w="846" w:type="dxa"/>
            <w:tcBorders>
              <w:top w:val="single" w:sz="4" w:space="0" w:color="auto"/>
              <w:left w:val="single" w:sz="4" w:space="0" w:color="auto"/>
              <w:bottom w:val="single" w:sz="4" w:space="0" w:color="auto"/>
              <w:right w:val="single" w:sz="4" w:space="0" w:color="auto"/>
            </w:tcBorders>
          </w:tcPr>
          <w:p w:rsidR="00AD347C" w:rsidRPr="00B534E9" w:rsidRDefault="00AD347C" w:rsidP="00E274FD">
            <w:pPr>
              <w:pStyle w:val="11"/>
              <w:numPr>
                <w:ilvl w:val="0"/>
                <w:numId w:val="6"/>
              </w:numPr>
              <w:shd w:val="clear" w:color="auto" w:fill="auto"/>
              <w:spacing w:after="0" w:line="360" w:lineRule="auto"/>
              <w:jc w:val="left"/>
              <w:rPr>
                <w:b w:val="0"/>
                <w:color w:val="auto"/>
                <w:sz w:val="28"/>
                <w:szCs w:val="28"/>
              </w:rPr>
            </w:pPr>
          </w:p>
        </w:tc>
        <w:tc>
          <w:tcPr>
            <w:tcW w:w="577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BE0E01" w:rsidP="00B534E9">
            <w:pPr>
              <w:pStyle w:val="11"/>
              <w:shd w:val="clear" w:color="auto" w:fill="auto"/>
              <w:spacing w:after="0" w:line="360" w:lineRule="auto"/>
              <w:ind w:firstLine="0"/>
              <w:rPr>
                <w:b w:val="0"/>
                <w:color w:val="auto"/>
                <w:sz w:val="28"/>
                <w:szCs w:val="28"/>
              </w:rPr>
            </w:pPr>
            <w:r>
              <w:rPr>
                <w:rStyle w:val="Arial"/>
                <w:rFonts w:ascii="Times New Roman" w:hAnsi="Times New Roman" w:cs="Times New Roman"/>
                <w:bCs w:val="0"/>
                <w:color w:val="auto"/>
                <w:sz w:val="28"/>
                <w:szCs w:val="28"/>
              </w:rPr>
              <w:t>Гілки з корою в</w:t>
            </w:r>
            <w:r w:rsidR="00AD347C" w:rsidRPr="00B534E9">
              <w:rPr>
                <w:rStyle w:val="Arial"/>
                <w:rFonts w:ascii="Times New Roman" w:hAnsi="Times New Roman" w:cs="Times New Roman"/>
                <w:bCs w:val="0"/>
                <w:color w:val="auto"/>
                <w:sz w:val="28"/>
                <w:szCs w:val="28"/>
              </w:rPr>
              <w:t>’язу звичайного</w:t>
            </w:r>
          </w:p>
        </w:tc>
        <w:tc>
          <w:tcPr>
            <w:tcW w:w="1138"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15</w:t>
            </w:r>
            <w:r w:rsidR="00DD2D6A">
              <w:rPr>
                <w:rStyle w:val="Arial"/>
                <w:rFonts w:ascii="Times New Roman" w:hAnsi="Times New Roman" w:cs="Times New Roman"/>
                <w:bCs w:val="0"/>
                <w:color w:val="auto"/>
                <w:sz w:val="28"/>
                <w:szCs w:val="28"/>
              </w:rPr>
              <w:t>,</w:t>
            </w:r>
            <w:r w:rsidRPr="00B534E9">
              <w:rPr>
                <w:rStyle w:val="Arial"/>
                <w:rFonts w:ascii="Times New Roman" w:hAnsi="Times New Roman" w:cs="Times New Roman"/>
                <w:bCs w:val="0"/>
                <w:color w:val="auto"/>
                <w:sz w:val="28"/>
                <w:szCs w:val="28"/>
              </w:rPr>
              <w:t>7</w:t>
            </w:r>
          </w:p>
        </w:tc>
        <w:tc>
          <w:tcPr>
            <w:tcW w:w="1018"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8</w:t>
            </w:r>
            <w:r w:rsidR="003501D9" w:rsidRPr="00B534E9">
              <w:rPr>
                <w:rStyle w:val="Arial"/>
                <w:rFonts w:ascii="Times New Roman" w:hAnsi="Times New Roman" w:cs="Times New Roman"/>
                <w:bCs w:val="0"/>
                <w:color w:val="auto"/>
                <w:sz w:val="28"/>
                <w:szCs w:val="28"/>
              </w:rPr>
              <w:t>,</w:t>
            </w:r>
            <w:r w:rsidRPr="00B534E9">
              <w:rPr>
                <w:rStyle w:val="Arial"/>
                <w:rFonts w:ascii="Times New Roman" w:hAnsi="Times New Roman" w:cs="Times New Roman"/>
                <w:bCs w:val="0"/>
                <w:color w:val="auto"/>
                <w:sz w:val="28"/>
                <w:szCs w:val="28"/>
              </w:rPr>
              <w:t>51</w:t>
            </w:r>
          </w:p>
        </w:tc>
        <w:tc>
          <w:tcPr>
            <w:tcW w:w="67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164775">
            <w:pPr>
              <w:pStyle w:val="11"/>
              <w:shd w:val="clear" w:color="auto" w:fill="auto"/>
              <w:spacing w:after="0" w:line="360" w:lineRule="auto"/>
              <w:ind w:firstLine="0"/>
              <w:jc w:val="center"/>
              <w:rPr>
                <w:b w:val="0"/>
                <w:color w:val="auto"/>
                <w:sz w:val="28"/>
                <w:szCs w:val="28"/>
              </w:rPr>
            </w:pPr>
            <w:r w:rsidRPr="00B534E9">
              <w:rPr>
                <w:rStyle w:val="Arial"/>
                <w:rFonts w:ascii="Times New Roman" w:hAnsi="Times New Roman" w:cs="Times New Roman"/>
                <w:bCs w:val="0"/>
                <w:color w:val="auto"/>
                <w:sz w:val="28"/>
                <w:szCs w:val="28"/>
              </w:rPr>
              <w:t>6</w:t>
            </w:r>
          </w:p>
        </w:tc>
      </w:tr>
      <w:tr w:rsidR="005349E6" w:rsidRPr="00B534E9" w:rsidTr="00E274FD">
        <w:trPr>
          <w:gridAfter w:val="1"/>
          <w:wAfter w:w="13" w:type="dxa"/>
          <w:trHeight w:hRule="exact" w:val="499"/>
        </w:trPr>
        <w:tc>
          <w:tcPr>
            <w:tcW w:w="846" w:type="dxa"/>
            <w:tcBorders>
              <w:top w:val="single" w:sz="4" w:space="0" w:color="auto"/>
              <w:left w:val="single" w:sz="4" w:space="0" w:color="auto"/>
              <w:bottom w:val="single" w:sz="4" w:space="0" w:color="auto"/>
              <w:right w:val="single" w:sz="4" w:space="0" w:color="auto"/>
            </w:tcBorders>
          </w:tcPr>
          <w:p w:rsidR="00AD347C" w:rsidRPr="00B534E9" w:rsidRDefault="00AD347C" w:rsidP="00E274FD">
            <w:pPr>
              <w:pStyle w:val="11"/>
              <w:numPr>
                <w:ilvl w:val="0"/>
                <w:numId w:val="6"/>
              </w:numPr>
              <w:shd w:val="clear" w:color="auto" w:fill="auto"/>
              <w:spacing w:after="0" w:line="360" w:lineRule="auto"/>
              <w:jc w:val="left"/>
              <w:rPr>
                <w:b w:val="0"/>
                <w:color w:val="auto"/>
                <w:sz w:val="28"/>
                <w:szCs w:val="28"/>
              </w:rPr>
            </w:pPr>
          </w:p>
        </w:tc>
        <w:tc>
          <w:tcPr>
            <w:tcW w:w="577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BE0E01" w:rsidP="00B534E9">
            <w:pPr>
              <w:pStyle w:val="11"/>
              <w:shd w:val="clear" w:color="auto" w:fill="auto"/>
              <w:spacing w:after="0" w:line="360" w:lineRule="auto"/>
              <w:ind w:firstLine="0"/>
              <w:rPr>
                <w:b w:val="0"/>
                <w:color w:val="auto"/>
                <w:sz w:val="28"/>
                <w:szCs w:val="28"/>
              </w:rPr>
            </w:pPr>
            <w:r>
              <w:rPr>
                <w:rStyle w:val="Arial"/>
                <w:rFonts w:ascii="Times New Roman" w:hAnsi="Times New Roman" w:cs="Times New Roman"/>
                <w:bCs w:val="0"/>
                <w:color w:val="auto"/>
                <w:sz w:val="28"/>
                <w:szCs w:val="28"/>
              </w:rPr>
              <w:t>Первинна кора в</w:t>
            </w:r>
            <w:r w:rsidR="00AD347C" w:rsidRPr="00B534E9">
              <w:rPr>
                <w:rStyle w:val="Arial"/>
                <w:rFonts w:ascii="Times New Roman" w:hAnsi="Times New Roman" w:cs="Times New Roman"/>
                <w:bCs w:val="0"/>
                <w:color w:val="auto"/>
                <w:sz w:val="28"/>
                <w:szCs w:val="28"/>
              </w:rPr>
              <w:t>’язу звичайного</w:t>
            </w:r>
          </w:p>
        </w:tc>
        <w:tc>
          <w:tcPr>
            <w:tcW w:w="1138"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6</w:t>
            </w:r>
            <w:r w:rsidR="00DD2D6A">
              <w:rPr>
                <w:rStyle w:val="Arial"/>
                <w:rFonts w:ascii="Times New Roman" w:hAnsi="Times New Roman" w:cs="Times New Roman"/>
                <w:bCs w:val="0"/>
                <w:color w:val="auto"/>
                <w:sz w:val="28"/>
                <w:szCs w:val="28"/>
              </w:rPr>
              <w:t>,</w:t>
            </w:r>
            <w:r w:rsidRPr="00B534E9">
              <w:rPr>
                <w:rStyle w:val="Arial"/>
                <w:rFonts w:ascii="Times New Roman" w:hAnsi="Times New Roman" w:cs="Times New Roman"/>
                <w:bCs w:val="0"/>
                <w:color w:val="auto"/>
                <w:sz w:val="28"/>
                <w:szCs w:val="28"/>
              </w:rPr>
              <w:t>9</w:t>
            </w:r>
          </w:p>
        </w:tc>
        <w:tc>
          <w:tcPr>
            <w:tcW w:w="1018"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3</w:t>
            </w:r>
            <w:r w:rsidR="00DD2D6A">
              <w:rPr>
                <w:rStyle w:val="Arial"/>
                <w:rFonts w:ascii="Times New Roman" w:hAnsi="Times New Roman" w:cs="Times New Roman"/>
                <w:bCs w:val="0"/>
                <w:color w:val="auto"/>
                <w:sz w:val="28"/>
                <w:szCs w:val="28"/>
              </w:rPr>
              <w:t>,</w:t>
            </w:r>
            <w:r w:rsidRPr="00B534E9">
              <w:rPr>
                <w:rStyle w:val="Arial"/>
                <w:rFonts w:ascii="Times New Roman" w:hAnsi="Times New Roman" w:cs="Times New Roman"/>
                <w:bCs w:val="0"/>
                <w:color w:val="auto"/>
                <w:sz w:val="28"/>
                <w:szCs w:val="28"/>
              </w:rPr>
              <w:t>74</w:t>
            </w:r>
          </w:p>
        </w:tc>
        <w:tc>
          <w:tcPr>
            <w:tcW w:w="67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164775">
            <w:pPr>
              <w:pStyle w:val="11"/>
              <w:shd w:val="clear" w:color="auto" w:fill="auto"/>
              <w:spacing w:after="0" w:line="360" w:lineRule="auto"/>
              <w:ind w:firstLine="0"/>
              <w:jc w:val="center"/>
              <w:rPr>
                <w:b w:val="0"/>
                <w:color w:val="auto"/>
                <w:sz w:val="28"/>
                <w:szCs w:val="28"/>
              </w:rPr>
            </w:pPr>
            <w:r w:rsidRPr="00B534E9">
              <w:rPr>
                <w:rStyle w:val="Arial"/>
                <w:rFonts w:ascii="Times New Roman" w:hAnsi="Times New Roman" w:cs="Times New Roman"/>
                <w:bCs w:val="0"/>
                <w:color w:val="auto"/>
                <w:sz w:val="28"/>
                <w:szCs w:val="28"/>
              </w:rPr>
              <w:t>7</w:t>
            </w:r>
          </w:p>
        </w:tc>
      </w:tr>
      <w:tr w:rsidR="005349E6" w:rsidRPr="00B534E9" w:rsidTr="00E274FD">
        <w:trPr>
          <w:gridAfter w:val="1"/>
          <w:wAfter w:w="13" w:type="dxa"/>
          <w:trHeight w:hRule="exact" w:val="509"/>
        </w:trPr>
        <w:tc>
          <w:tcPr>
            <w:tcW w:w="846" w:type="dxa"/>
            <w:tcBorders>
              <w:top w:val="single" w:sz="4" w:space="0" w:color="auto"/>
              <w:left w:val="single" w:sz="4" w:space="0" w:color="auto"/>
              <w:bottom w:val="single" w:sz="4" w:space="0" w:color="auto"/>
              <w:right w:val="single" w:sz="4" w:space="0" w:color="auto"/>
            </w:tcBorders>
          </w:tcPr>
          <w:p w:rsidR="00AD347C" w:rsidRPr="00B534E9" w:rsidRDefault="00AD347C" w:rsidP="00E274FD">
            <w:pPr>
              <w:pStyle w:val="11"/>
              <w:numPr>
                <w:ilvl w:val="0"/>
                <w:numId w:val="6"/>
              </w:numPr>
              <w:shd w:val="clear" w:color="auto" w:fill="auto"/>
              <w:spacing w:after="0" w:line="360" w:lineRule="auto"/>
              <w:jc w:val="left"/>
              <w:rPr>
                <w:b w:val="0"/>
                <w:color w:val="auto"/>
                <w:sz w:val="28"/>
                <w:szCs w:val="28"/>
              </w:rPr>
            </w:pPr>
          </w:p>
        </w:tc>
        <w:tc>
          <w:tcPr>
            <w:tcW w:w="577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BE0E01" w:rsidP="00B534E9">
            <w:pPr>
              <w:pStyle w:val="11"/>
              <w:shd w:val="clear" w:color="auto" w:fill="auto"/>
              <w:spacing w:after="0" w:line="360" w:lineRule="auto"/>
              <w:ind w:firstLine="0"/>
              <w:rPr>
                <w:b w:val="0"/>
                <w:color w:val="auto"/>
                <w:sz w:val="28"/>
                <w:szCs w:val="28"/>
              </w:rPr>
            </w:pPr>
            <w:r>
              <w:rPr>
                <w:rStyle w:val="Arial"/>
                <w:rFonts w:ascii="Times New Roman" w:hAnsi="Times New Roman" w:cs="Times New Roman"/>
                <w:bCs w:val="0"/>
                <w:color w:val="auto"/>
                <w:sz w:val="28"/>
                <w:szCs w:val="28"/>
              </w:rPr>
              <w:t>Гілки з корою к</w:t>
            </w:r>
            <w:r w:rsidR="00AD347C" w:rsidRPr="00B534E9">
              <w:rPr>
                <w:rStyle w:val="Arial"/>
                <w:rFonts w:ascii="Times New Roman" w:hAnsi="Times New Roman" w:cs="Times New Roman"/>
                <w:bCs w:val="0"/>
                <w:color w:val="auto"/>
                <w:sz w:val="28"/>
                <w:szCs w:val="28"/>
              </w:rPr>
              <w:t>лену ясенелистого</w:t>
            </w:r>
          </w:p>
        </w:tc>
        <w:tc>
          <w:tcPr>
            <w:tcW w:w="1138"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0</w:t>
            </w:r>
            <w:r w:rsidR="00DD2D6A">
              <w:rPr>
                <w:rStyle w:val="Arial"/>
                <w:rFonts w:ascii="Times New Roman" w:hAnsi="Times New Roman" w:cs="Times New Roman"/>
                <w:bCs w:val="0"/>
                <w:color w:val="auto"/>
                <w:sz w:val="28"/>
                <w:szCs w:val="28"/>
              </w:rPr>
              <w:t>,</w:t>
            </w:r>
            <w:r w:rsidRPr="00B534E9">
              <w:rPr>
                <w:rStyle w:val="Arial"/>
                <w:rFonts w:ascii="Times New Roman" w:hAnsi="Times New Roman" w:cs="Times New Roman"/>
                <w:bCs w:val="0"/>
                <w:color w:val="auto"/>
                <w:sz w:val="28"/>
                <w:szCs w:val="28"/>
              </w:rPr>
              <w:t>572</w:t>
            </w:r>
          </w:p>
        </w:tc>
        <w:tc>
          <w:tcPr>
            <w:tcW w:w="1018"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0</w:t>
            </w:r>
            <w:r w:rsidR="00DD2D6A">
              <w:rPr>
                <w:rStyle w:val="Arial"/>
                <w:rFonts w:ascii="Times New Roman" w:hAnsi="Times New Roman" w:cs="Times New Roman"/>
                <w:bCs w:val="0"/>
                <w:color w:val="auto"/>
                <w:sz w:val="28"/>
                <w:szCs w:val="28"/>
              </w:rPr>
              <w:t>,</w:t>
            </w:r>
            <w:r w:rsidRPr="00B534E9">
              <w:rPr>
                <w:rStyle w:val="Arial"/>
                <w:rFonts w:ascii="Times New Roman" w:hAnsi="Times New Roman" w:cs="Times New Roman"/>
                <w:bCs w:val="0"/>
                <w:color w:val="auto"/>
                <w:sz w:val="28"/>
                <w:szCs w:val="28"/>
              </w:rPr>
              <w:t>31</w:t>
            </w:r>
          </w:p>
        </w:tc>
        <w:tc>
          <w:tcPr>
            <w:tcW w:w="67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164775">
            <w:pPr>
              <w:pStyle w:val="11"/>
              <w:shd w:val="clear" w:color="auto" w:fill="auto"/>
              <w:spacing w:after="0" w:line="360" w:lineRule="auto"/>
              <w:ind w:firstLine="0"/>
              <w:jc w:val="center"/>
              <w:rPr>
                <w:b w:val="0"/>
                <w:color w:val="auto"/>
                <w:sz w:val="28"/>
                <w:szCs w:val="28"/>
              </w:rPr>
            </w:pPr>
            <w:r w:rsidRPr="00B534E9">
              <w:rPr>
                <w:rStyle w:val="Arial"/>
                <w:rFonts w:ascii="Times New Roman" w:hAnsi="Times New Roman" w:cs="Times New Roman"/>
                <w:bCs w:val="0"/>
                <w:color w:val="auto"/>
                <w:sz w:val="28"/>
                <w:szCs w:val="28"/>
              </w:rPr>
              <w:t>8</w:t>
            </w:r>
          </w:p>
        </w:tc>
      </w:tr>
      <w:tr w:rsidR="005349E6" w:rsidRPr="00B534E9" w:rsidTr="00E274FD">
        <w:trPr>
          <w:gridAfter w:val="1"/>
          <w:wAfter w:w="13" w:type="dxa"/>
          <w:trHeight w:hRule="exact" w:val="504"/>
        </w:trPr>
        <w:tc>
          <w:tcPr>
            <w:tcW w:w="846" w:type="dxa"/>
            <w:tcBorders>
              <w:top w:val="single" w:sz="4" w:space="0" w:color="auto"/>
              <w:left w:val="single" w:sz="4" w:space="0" w:color="auto"/>
              <w:bottom w:val="single" w:sz="4" w:space="0" w:color="auto"/>
              <w:right w:val="single" w:sz="4" w:space="0" w:color="auto"/>
            </w:tcBorders>
          </w:tcPr>
          <w:p w:rsidR="00AD347C" w:rsidRPr="00B534E9" w:rsidRDefault="00AD347C" w:rsidP="00E274FD">
            <w:pPr>
              <w:pStyle w:val="11"/>
              <w:numPr>
                <w:ilvl w:val="0"/>
                <w:numId w:val="6"/>
              </w:numPr>
              <w:shd w:val="clear" w:color="auto" w:fill="auto"/>
              <w:spacing w:after="0" w:line="360" w:lineRule="auto"/>
              <w:jc w:val="left"/>
              <w:rPr>
                <w:b w:val="0"/>
                <w:color w:val="auto"/>
                <w:sz w:val="28"/>
                <w:szCs w:val="28"/>
              </w:rPr>
            </w:pPr>
          </w:p>
        </w:tc>
        <w:tc>
          <w:tcPr>
            <w:tcW w:w="577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BE0E01" w:rsidP="00B534E9">
            <w:pPr>
              <w:pStyle w:val="11"/>
              <w:shd w:val="clear" w:color="auto" w:fill="auto"/>
              <w:spacing w:after="0" w:line="360" w:lineRule="auto"/>
              <w:ind w:firstLine="0"/>
              <w:rPr>
                <w:b w:val="0"/>
                <w:color w:val="auto"/>
                <w:sz w:val="28"/>
                <w:szCs w:val="28"/>
              </w:rPr>
            </w:pPr>
            <w:r>
              <w:rPr>
                <w:rStyle w:val="Arial"/>
                <w:rFonts w:ascii="Times New Roman" w:hAnsi="Times New Roman" w:cs="Times New Roman"/>
                <w:bCs w:val="0"/>
                <w:color w:val="auto"/>
                <w:sz w:val="28"/>
                <w:szCs w:val="28"/>
              </w:rPr>
              <w:t>Деревні волокна к</w:t>
            </w:r>
            <w:r w:rsidR="00AD347C" w:rsidRPr="00B534E9">
              <w:rPr>
                <w:rStyle w:val="Arial"/>
                <w:rFonts w:ascii="Times New Roman" w:hAnsi="Times New Roman" w:cs="Times New Roman"/>
                <w:bCs w:val="0"/>
                <w:color w:val="auto"/>
                <w:sz w:val="28"/>
                <w:szCs w:val="28"/>
              </w:rPr>
              <w:t>лену ясенелистого</w:t>
            </w:r>
          </w:p>
        </w:tc>
        <w:tc>
          <w:tcPr>
            <w:tcW w:w="1138"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0</w:t>
            </w:r>
            <w:r w:rsidR="00DD2D6A">
              <w:rPr>
                <w:rStyle w:val="Arial"/>
                <w:rFonts w:ascii="Times New Roman" w:hAnsi="Times New Roman" w:cs="Times New Roman"/>
                <w:bCs w:val="0"/>
                <w:color w:val="auto"/>
                <w:sz w:val="28"/>
                <w:szCs w:val="28"/>
              </w:rPr>
              <w:t>,</w:t>
            </w:r>
            <w:r w:rsidRPr="00B534E9">
              <w:rPr>
                <w:rStyle w:val="Arial"/>
                <w:rFonts w:ascii="Times New Roman" w:hAnsi="Times New Roman" w:cs="Times New Roman"/>
                <w:bCs w:val="0"/>
                <w:color w:val="auto"/>
                <w:sz w:val="28"/>
                <w:szCs w:val="28"/>
              </w:rPr>
              <w:t>547</w:t>
            </w:r>
          </w:p>
        </w:tc>
        <w:tc>
          <w:tcPr>
            <w:tcW w:w="1018"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0</w:t>
            </w:r>
            <w:r w:rsidR="00DD2D6A">
              <w:rPr>
                <w:rStyle w:val="Arial"/>
                <w:rFonts w:ascii="Times New Roman" w:hAnsi="Times New Roman" w:cs="Times New Roman"/>
                <w:bCs w:val="0"/>
                <w:color w:val="auto"/>
                <w:sz w:val="28"/>
                <w:szCs w:val="28"/>
              </w:rPr>
              <w:t>,</w:t>
            </w:r>
            <w:r w:rsidRPr="00B534E9">
              <w:rPr>
                <w:rStyle w:val="Arial"/>
                <w:rFonts w:ascii="Times New Roman" w:hAnsi="Times New Roman" w:cs="Times New Roman"/>
                <w:bCs w:val="0"/>
                <w:color w:val="auto"/>
                <w:sz w:val="28"/>
                <w:szCs w:val="28"/>
              </w:rPr>
              <w:t>3</w:t>
            </w:r>
          </w:p>
        </w:tc>
        <w:tc>
          <w:tcPr>
            <w:tcW w:w="67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164775">
            <w:pPr>
              <w:pStyle w:val="11"/>
              <w:shd w:val="clear" w:color="auto" w:fill="auto"/>
              <w:spacing w:after="0" w:line="360" w:lineRule="auto"/>
              <w:ind w:firstLine="0"/>
              <w:jc w:val="center"/>
              <w:rPr>
                <w:b w:val="0"/>
                <w:color w:val="auto"/>
                <w:sz w:val="28"/>
                <w:szCs w:val="28"/>
              </w:rPr>
            </w:pPr>
            <w:r w:rsidRPr="00B534E9">
              <w:rPr>
                <w:rStyle w:val="Arial"/>
                <w:rFonts w:ascii="Times New Roman" w:hAnsi="Times New Roman" w:cs="Times New Roman"/>
                <w:bCs w:val="0"/>
                <w:color w:val="auto"/>
                <w:sz w:val="28"/>
                <w:szCs w:val="28"/>
              </w:rPr>
              <w:t>9</w:t>
            </w:r>
          </w:p>
        </w:tc>
      </w:tr>
      <w:tr w:rsidR="005349E6" w:rsidRPr="00B534E9" w:rsidTr="00E274FD">
        <w:trPr>
          <w:gridAfter w:val="1"/>
          <w:wAfter w:w="13" w:type="dxa"/>
          <w:trHeight w:hRule="exact" w:val="504"/>
        </w:trPr>
        <w:tc>
          <w:tcPr>
            <w:tcW w:w="846" w:type="dxa"/>
            <w:tcBorders>
              <w:top w:val="single" w:sz="4" w:space="0" w:color="auto"/>
              <w:left w:val="single" w:sz="4" w:space="0" w:color="auto"/>
              <w:bottom w:val="single" w:sz="4" w:space="0" w:color="auto"/>
              <w:right w:val="single" w:sz="4" w:space="0" w:color="auto"/>
            </w:tcBorders>
          </w:tcPr>
          <w:p w:rsidR="00AD347C" w:rsidRPr="00B534E9" w:rsidRDefault="0068201E" w:rsidP="00E274FD">
            <w:pPr>
              <w:pStyle w:val="11"/>
              <w:shd w:val="clear" w:color="auto" w:fill="auto"/>
              <w:spacing w:after="0" w:line="360" w:lineRule="auto"/>
              <w:ind w:left="360" w:firstLine="0"/>
              <w:jc w:val="left"/>
              <w:rPr>
                <w:b w:val="0"/>
                <w:color w:val="auto"/>
                <w:sz w:val="28"/>
                <w:szCs w:val="28"/>
              </w:rPr>
            </w:pPr>
            <w:r w:rsidRPr="00B534E9">
              <w:rPr>
                <w:b w:val="0"/>
                <w:color w:val="auto"/>
                <w:sz w:val="28"/>
                <w:szCs w:val="28"/>
              </w:rPr>
              <w:t>9</w:t>
            </w:r>
          </w:p>
        </w:tc>
        <w:tc>
          <w:tcPr>
            <w:tcW w:w="577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BE0E01" w:rsidP="00B534E9">
            <w:pPr>
              <w:pStyle w:val="11"/>
              <w:shd w:val="clear" w:color="auto" w:fill="auto"/>
              <w:spacing w:after="0" w:line="360" w:lineRule="auto"/>
              <w:ind w:firstLine="0"/>
              <w:rPr>
                <w:b w:val="0"/>
                <w:color w:val="auto"/>
                <w:sz w:val="28"/>
                <w:szCs w:val="28"/>
              </w:rPr>
            </w:pPr>
            <w:r>
              <w:rPr>
                <w:rStyle w:val="Arial"/>
                <w:rFonts w:ascii="Times New Roman" w:hAnsi="Times New Roman" w:cs="Times New Roman"/>
                <w:bCs w:val="0"/>
                <w:color w:val="auto"/>
                <w:sz w:val="28"/>
                <w:szCs w:val="28"/>
              </w:rPr>
              <w:t>Листя к</w:t>
            </w:r>
            <w:r w:rsidR="00AD347C" w:rsidRPr="00B534E9">
              <w:rPr>
                <w:rStyle w:val="Arial"/>
                <w:rFonts w:ascii="Times New Roman" w:hAnsi="Times New Roman" w:cs="Times New Roman"/>
                <w:bCs w:val="0"/>
                <w:color w:val="auto"/>
                <w:sz w:val="28"/>
                <w:szCs w:val="28"/>
              </w:rPr>
              <w:t>лену ясенелистого</w:t>
            </w:r>
          </w:p>
        </w:tc>
        <w:tc>
          <w:tcPr>
            <w:tcW w:w="1138"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0</w:t>
            </w:r>
            <w:r w:rsidR="00DD2D6A">
              <w:rPr>
                <w:rStyle w:val="Arial"/>
                <w:rFonts w:ascii="Times New Roman" w:hAnsi="Times New Roman" w:cs="Times New Roman"/>
                <w:bCs w:val="0"/>
                <w:color w:val="auto"/>
                <w:sz w:val="28"/>
                <w:szCs w:val="28"/>
              </w:rPr>
              <w:t>,</w:t>
            </w:r>
            <w:r w:rsidRPr="00B534E9">
              <w:rPr>
                <w:rStyle w:val="Arial"/>
                <w:rFonts w:ascii="Times New Roman" w:hAnsi="Times New Roman" w:cs="Times New Roman"/>
                <w:bCs w:val="0"/>
                <w:color w:val="auto"/>
                <w:sz w:val="28"/>
                <w:szCs w:val="28"/>
              </w:rPr>
              <w:t>534</w:t>
            </w:r>
          </w:p>
        </w:tc>
        <w:tc>
          <w:tcPr>
            <w:tcW w:w="1018"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0</w:t>
            </w:r>
            <w:r w:rsidR="00DD2D6A">
              <w:rPr>
                <w:rStyle w:val="Arial"/>
                <w:rFonts w:ascii="Times New Roman" w:hAnsi="Times New Roman" w:cs="Times New Roman"/>
                <w:bCs w:val="0"/>
                <w:color w:val="auto"/>
                <w:sz w:val="28"/>
                <w:szCs w:val="28"/>
              </w:rPr>
              <w:t>,</w:t>
            </w:r>
            <w:r w:rsidRPr="00B534E9">
              <w:rPr>
                <w:rStyle w:val="Arial"/>
                <w:rFonts w:ascii="Times New Roman" w:hAnsi="Times New Roman" w:cs="Times New Roman"/>
                <w:bCs w:val="0"/>
                <w:color w:val="auto"/>
                <w:sz w:val="28"/>
                <w:szCs w:val="28"/>
              </w:rPr>
              <w:t>29</w:t>
            </w:r>
          </w:p>
        </w:tc>
        <w:tc>
          <w:tcPr>
            <w:tcW w:w="67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164775">
            <w:pPr>
              <w:pStyle w:val="11"/>
              <w:shd w:val="clear" w:color="auto" w:fill="auto"/>
              <w:spacing w:after="0" w:line="360" w:lineRule="auto"/>
              <w:ind w:firstLine="0"/>
              <w:jc w:val="center"/>
              <w:rPr>
                <w:b w:val="0"/>
                <w:color w:val="auto"/>
                <w:sz w:val="28"/>
                <w:szCs w:val="28"/>
              </w:rPr>
            </w:pPr>
            <w:r w:rsidRPr="00B534E9">
              <w:rPr>
                <w:rStyle w:val="Arial"/>
                <w:rFonts w:ascii="Times New Roman" w:hAnsi="Times New Roman" w:cs="Times New Roman"/>
                <w:bCs w:val="0"/>
                <w:color w:val="auto"/>
                <w:sz w:val="28"/>
                <w:szCs w:val="28"/>
              </w:rPr>
              <w:t>10</w:t>
            </w:r>
          </w:p>
        </w:tc>
      </w:tr>
      <w:tr w:rsidR="005349E6" w:rsidRPr="00B534E9" w:rsidTr="00E274FD">
        <w:trPr>
          <w:gridAfter w:val="1"/>
          <w:wAfter w:w="13" w:type="dxa"/>
          <w:trHeight w:hRule="exact" w:val="499"/>
        </w:trPr>
        <w:tc>
          <w:tcPr>
            <w:tcW w:w="846" w:type="dxa"/>
            <w:tcBorders>
              <w:top w:val="single" w:sz="4" w:space="0" w:color="auto"/>
              <w:left w:val="single" w:sz="4" w:space="0" w:color="auto"/>
              <w:bottom w:val="single" w:sz="4" w:space="0" w:color="auto"/>
              <w:right w:val="single" w:sz="4" w:space="0" w:color="auto"/>
            </w:tcBorders>
          </w:tcPr>
          <w:p w:rsidR="00AD347C" w:rsidRPr="00B534E9" w:rsidRDefault="0068201E" w:rsidP="00E274FD">
            <w:pPr>
              <w:pStyle w:val="11"/>
              <w:shd w:val="clear" w:color="auto" w:fill="auto"/>
              <w:spacing w:after="0" w:line="360" w:lineRule="auto"/>
              <w:ind w:left="360" w:firstLine="0"/>
              <w:jc w:val="left"/>
              <w:rPr>
                <w:b w:val="0"/>
                <w:color w:val="auto"/>
                <w:sz w:val="28"/>
                <w:szCs w:val="28"/>
              </w:rPr>
            </w:pPr>
            <w:r w:rsidRPr="00B534E9">
              <w:rPr>
                <w:b w:val="0"/>
                <w:color w:val="auto"/>
                <w:sz w:val="28"/>
                <w:szCs w:val="28"/>
              </w:rPr>
              <w:t>10</w:t>
            </w:r>
          </w:p>
        </w:tc>
        <w:tc>
          <w:tcPr>
            <w:tcW w:w="577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BE0E01" w:rsidP="00B534E9">
            <w:pPr>
              <w:pStyle w:val="11"/>
              <w:shd w:val="clear" w:color="auto" w:fill="auto"/>
              <w:spacing w:after="0" w:line="360" w:lineRule="auto"/>
              <w:ind w:firstLine="0"/>
              <w:rPr>
                <w:b w:val="0"/>
                <w:color w:val="auto"/>
                <w:sz w:val="28"/>
                <w:szCs w:val="28"/>
              </w:rPr>
            </w:pPr>
            <w:r>
              <w:rPr>
                <w:rStyle w:val="Arial"/>
                <w:rFonts w:ascii="Times New Roman" w:hAnsi="Times New Roman" w:cs="Times New Roman"/>
                <w:bCs w:val="0"/>
                <w:color w:val="auto"/>
                <w:sz w:val="28"/>
                <w:szCs w:val="28"/>
              </w:rPr>
              <w:t>Листя б</w:t>
            </w:r>
            <w:r w:rsidR="00AD347C" w:rsidRPr="00B534E9">
              <w:rPr>
                <w:rStyle w:val="Arial"/>
                <w:rFonts w:ascii="Times New Roman" w:hAnsi="Times New Roman" w:cs="Times New Roman"/>
                <w:bCs w:val="0"/>
                <w:color w:val="auto"/>
                <w:sz w:val="28"/>
                <w:szCs w:val="28"/>
              </w:rPr>
              <w:t>ірючини звичайної</w:t>
            </w:r>
          </w:p>
        </w:tc>
        <w:tc>
          <w:tcPr>
            <w:tcW w:w="1138"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0</w:t>
            </w:r>
            <w:r w:rsidR="00DD2D6A">
              <w:rPr>
                <w:rStyle w:val="Arial"/>
                <w:rFonts w:ascii="Times New Roman" w:hAnsi="Times New Roman" w:cs="Times New Roman"/>
                <w:bCs w:val="0"/>
                <w:color w:val="auto"/>
                <w:sz w:val="28"/>
                <w:szCs w:val="28"/>
              </w:rPr>
              <w:t>,</w:t>
            </w:r>
            <w:r w:rsidRPr="00B534E9">
              <w:rPr>
                <w:rStyle w:val="Arial"/>
                <w:rFonts w:ascii="Times New Roman" w:hAnsi="Times New Roman" w:cs="Times New Roman"/>
                <w:bCs w:val="0"/>
                <w:color w:val="auto"/>
                <w:sz w:val="28"/>
                <w:szCs w:val="28"/>
              </w:rPr>
              <w:t>004</w:t>
            </w:r>
          </w:p>
        </w:tc>
        <w:tc>
          <w:tcPr>
            <w:tcW w:w="1018"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0</w:t>
            </w:r>
            <w:r w:rsidR="00DD2D6A">
              <w:rPr>
                <w:rStyle w:val="Arial"/>
                <w:rFonts w:ascii="Times New Roman" w:hAnsi="Times New Roman" w:cs="Times New Roman"/>
                <w:bCs w:val="0"/>
                <w:color w:val="auto"/>
                <w:sz w:val="28"/>
                <w:szCs w:val="28"/>
              </w:rPr>
              <w:t>,</w:t>
            </w:r>
            <w:r w:rsidRPr="00B534E9">
              <w:rPr>
                <w:rStyle w:val="Arial"/>
                <w:rFonts w:ascii="Times New Roman" w:hAnsi="Times New Roman" w:cs="Times New Roman"/>
                <w:bCs w:val="0"/>
                <w:color w:val="auto"/>
                <w:sz w:val="28"/>
                <w:szCs w:val="28"/>
              </w:rPr>
              <w:t>002</w:t>
            </w:r>
          </w:p>
        </w:tc>
        <w:tc>
          <w:tcPr>
            <w:tcW w:w="67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164775">
            <w:pPr>
              <w:pStyle w:val="11"/>
              <w:shd w:val="clear" w:color="auto" w:fill="auto"/>
              <w:spacing w:after="0" w:line="360" w:lineRule="auto"/>
              <w:ind w:firstLine="0"/>
              <w:jc w:val="center"/>
              <w:rPr>
                <w:b w:val="0"/>
                <w:color w:val="auto"/>
                <w:sz w:val="28"/>
                <w:szCs w:val="28"/>
              </w:rPr>
            </w:pPr>
            <w:r w:rsidRPr="00B534E9">
              <w:rPr>
                <w:rStyle w:val="Arial"/>
                <w:rFonts w:ascii="Times New Roman" w:hAnsi="Times New Roman" w:cs="Times New Roman"/>
                <w:bCs w:val="0"/>
                <w:color w:val="auto"/>
                <w:sz w:val="28"/>
                <w:szCs w:val="28"/>
              </w:rPr>
              <w:t>14</w:t>
            </w:r>
          </w:p>
        </w:tc>
      </w:tr>
      <w:tr w:rsidR="005349E6" w:rsidRPr="00B534E9" w:rsidTr="00E274FD">
        <w:trPr>
          <w:gridAfter w:val="1"/>
          <w:wAfter w:w="13" w:type="dxa"/>
          <w:trHeight w:hRule="exact" w:val="499"/>
        </w:trPr>
        <w:tc>
          <w:tcPr>
            <w:tcW w:w="846" w:type="dxa"/>
            <w:tcBorders>
              <w:top w:val="single" w:sz="4" w:space="0" w:color="auto"/>
              <w:left w:val="single" w:sz="4" w:space="0" w:color="auto"/>
              <w:bottom w:val="single" w:sz="4" w:space="0" w:color="auto"/>
              <w:right w:val="single" w:sz="4" w:space="0" w:color="auto"/>
            </w:tcBorders>
          </w:tcPr>
          <w:p w:rsidR="00AD347C" w:rsidRPr="00B534E9" w:rsidRDefault="0068201E" w:rsidP="00E274FD">
            <w:pPr>
              <w:pStyle w:val="11"/>
              <w:shd w:val="clear" w:color="auto" w:fill="auto"/>
              <w:spacing w:after="0" w:line="360" w:lineRule="auto"/>
              <w:ind w:left="360" w:firstLine="0"/>
              <w:jc w:val="left"/>
              <w:rPr>
                <w:b w:val="0"/>
                <w:color w:val="auto"/>
                <w:sz w:val="28"/>
                <w:szCs w:val="28"/>
              </w:rPr>
            </w:pPr>
            <w:r w:rsidRPr="00B534E9">
              <w:rPr>
                <w:b w:val="0"/>
                <w:color w:val="auto"/>
                <w:sz w:val="28"/>
                <w:szCs w:val="28"/>
              </w:rPr>
              <w:t>11</w:t>
            </w:r>
          </w:p>
        </w:tc>
        <w:tc>
          <w:tcPr>
            <w:tcW w:w="577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Невизначені рослинні оболонки</w:t>
            </w:r>
          </w:p>
        </w:tc>
        <w:tc>
          <w:tcPr>
            <w:tcW w:w="1138"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0</w:t>
            </w:r>
            <w:r w:rsidR="00DD2D6A">
              <w:rPr>
                <w:rStyle w:val="Arial"/>
                <w:rFonts w:ascii="Times New Roman" w:hAnsi="Times New Roman" w:cs="Times New Roman"/>
                <w:bCs w:val="0"/>
                <w:color w:val="auto"/>
                <w:sz w:val="28"/>
                <w:szCs w:val="28"/>
              </w:rPr>
              <w:t>,</w:t>
            </w:r>
            <w:r w:rsidRPr="00B534E9">
              <w:rPr>
                <w:rStyle w:val="Arial"/>
                <w:rFonts w:ascii="Times New Roman" w:hAnsi="Times New Roman" w:cs="Times New Roman"/>
                <w:bCs w:val="0"/>
                <w:color w:val="auto"/>
                <w:sz w:val="28"/>
                <w:szCs w:val="28"/>
              </w:rPr>
              <w:t>06</w:t>
            </w:r>
          </w:p>
        </w:tc>
        <w:tc>
          <w:tcPr>
            <w:tcW w:w="1018"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B534E9">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0</w:t>
            </w:r>
            <w:r w:rsidR="00DD2D6A">
              <w:rPr>
                <w:rStyle w:val="Arial"/>
                <w:rFonts w:ascii="Times New Roman" w:hAnsi="Times New Roman" w:cs="Times New Roman"/>
                <w:bCs w:val="0"/>
                <w:color w:val="auto"/>
                <w:sz w:val="28"/>
                <w:szCs w:val="28"/>
              </w:rPr>
              <w:t>,</w:t>
            </w:r>
            <w:r w:rsidRPr="00B534E9">
              <w:rPr>
                <w:rStyle w:val="Arial"/>
                <w:rFonts w:ascii="Times New Roman" w:hAnsi="Times New Roman" w:cs="Times New Roman"/>
                <w:bCs w:val="0"/>
                <w:color w:val="auto"/>
                <w:sz w:val="28"/>
                <w:szCs w:val="28"/>
              </w:rPr>
              <w:t>03</w:t>
            </w:r>
          </w:p>
        </w:tc>
        <w:tc>
          <w:tcPr>
            <w:tcW w:w="675" w:type="dxa"/>
            <w:gridSpan w:val="2"/>
            <w:tcBorders>
              <w:top w:val="single" w:sz="4" w:space="0" w:color="auto"/>
              <w:left w:val="single" w:sz="4" w:space="0" w:color="auto"/>
              <w:bottom w:val="single" w:sz="4" w:space="0" w:color="auto"/>
              <w:right w:val="single" w:sz="4" w:space="0" w:color="auto"/>
            </w:tcBorders>
            <w:hideMark/>
          </w:tcPr>
          <w:p w:rsidR="00AD347C" w:rsidRPr="00B534E9" w:rsidRDefault="00AD347C" w:rsidP="00164775">
            <w:pPr>
              <w:pStyle w:val="11"/>
              <w:shd w:val="clear" w:color="auto" w:fill="auto"/>
              <w:spacing w:after="0" w:line="360" w:lineRule="auto"/>
              <w:ind w:firstLine="0"/>
              <w:jc w:val="center"/>
              <w:rPr>
                <w:b w:val="0"/>
                <w:color w:val="auto"/>
                <w:sz w:val="28"/>
                <w:szCs w:val="28"/>
              </w:rPr>
            </w:pPr>
            <w:r w:rsidRPr="00B534E9">
              <w:rPr>
                <w:rStyle w:val="Arial"/>
                <w:rFonts w:ascii="Times New Roman" w:hAnsi="Times New Roman" w:cs="Times New Roman"/>
                <w:bCs w:val="0"/>
                <w:color w:val="auto"/>
                <w:sz w:val="28"/>
                <w:szCs w:val="28"/>
              </w:rPr>
              <w:t>13</w:t>
            </w:r>
          </w:p>
        </w:tc>
      </w:tr>
      <w:tr w:rsidR="00164775" w:rsidRPr="00B534E9" w:rsidTr="00873598">
        <w:trPr>
          <w:trHeight w:hRule="exact" w:val="313"/>
        </w:trPr>
        <w:tc>
          <w:tcPr>
            <w:tcW w:w="6634" w:type="dxa"/>
            <w:gridSpan w:val="4"/>
            <w:tcBorders>
              <w:top w:val="single" w:sz="4" w:space="0" w:color="auto"/>
              <w:left w:val="single" w:sz="4" w:space="0" w:color="auto"/>
              <w:bottom w:val="single" w:sz="4" w:space="0" w:color="auto"/>
              <w:right w:val="single" w:sz="4" w:space="0" w:color="auto"/>
            </w:tcBorders>
          </w:tcPr>
          <w:p w:rsidR="00164775" w:rsidRPr="00B534E9" w:rsidRDefault="00164775" w:rsidP="00164775">
            <w:pPr>
              <w:pStyle w:val="11"/>
              <w:shd w:val="clear" w:color="auto" w:fill="auto"/>
              <w:spacing w:after="0" w:line="360" w:lineRule="auto"/>
              <w:ind w:firstLine="0"/>
              <w:jc w:val="center"/>
              <w:rPr>
                <w:b w:val="0"/>
                <w:color w:val="auto"/>
                <w:sz w:val="28"/>
                <w:szCs w:val="28"/>
              </w:rPr>
            </w:pPr>
            <w:r w:rsidRPr="00B534E9">
              <w:rPr>
                <w:rStyle w:val="Arial"/>
                <w:rFonts w:ascii="Times New Roman" w:hAnsi="Times New Roman" w:cs="Times New Roman"/>
                <w:bCs w:val="0"/>
                <w:color w:val="auto"/>
                <w:sz w:val="28"/>
                <w:szCs w:val="28"/>
              </w:rPr>
              <w:t>Всього</w:t>
            </w:r>
          </w:p>
        </w:tc>
        <w:tc>
          <w:tcPr>
            <w:tcW w:w="1138" w:type="dxa"/>
            <w:gridSpan w:val="2"/>
            <w:tcBorders>
              <w:top w:val="single" w:sz="4" w:space="0" w:color="auto"/>
              <w:left w:val="single" w:sz="4" w:space="0" w:color="auto"/>
              <w:bottom w:val="single" w:sz="4" w:space="0" w:color="auto"/>
              <w:right w:val="single" w:sz="4" w:space="0" w:color="auto"/>
            </w:tcBorders>
            <w:hideMark/>
          </w:tcPr>
          <w:p w:rsidR="00164775" w:rsidRPr="00B534E9" w:rsidRDefault="00164775" w:rsidP="00164775">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184</w:t>
            </w:r>
            <w:r>
              <w:rPr>
                <w:rStyle w:val="Arial"/>
                <w:rFonts w:ascii="Times New Roman" w:hAnsi="Times New Roman" w:cs="Times New Roman"/>
                <w:bCs w:val="0"/>
                <w:color w:val="auto"/>
                <w:sz w:val="28"/>
                <w:szCs w:val="28"/>
              </w:rPr>
              <w:t>,</w:t>
            </w:r>
            <w:r w:rsidRPr="00B534E9">
              <w:rPr>
                <w:rStyle w:val="Arial"/>
                <w:rFonts w:ascii="Times New Roman" w:hAnsi="Times New Roman" w:cs="Times New Roman"/>
                <w:bCs w:val="0"/>
                <w:color w:val="auto"/>
                <w:sz w:val="28"/>
                <w:szCs w:val="28"/>
              </w:rPr>
              <w:t>4</w:t>
            </w:r>
          </w:p>
        </w:tc>
        <w:tc>
          <w:tcPr>
            <w:tcW w:w="1018" w:type="dxa"/>
            <w:gridSpan w:val="2"/>
            <w:tcBorders>
              <w:top w:val="single" w:sz="4" w:space="0" w:color="auto"/>
              <w:left w:val="single" w:sz="4" w:space="0" w:color="auto"/>
              <w:bottom w:val="single" w:sz="4" w:space="0" w:color="auto"/>
              <w:right w:val="single" w:sz="4" w:space="0" w:color="auto"/>
            </w:tcBorders>
            <w:hideMark/>
          </w:tcPr>
          <w:p w:rsidR="00164775" w:rsidRPr="00B534E9" w:rsidRDefault="00164775" w:rsidP="00164775">
            <w:pPr>
              <w:pStyle w:val="11"/>
              <w:shd w:val="clear" w:color="auto" w:fill="auto"/>
              <w:spacing w:after="0" w:line="360" w:lineRule="auto"/>
              <w:ind w:firstLine="0"/>
              <w:rPr>
                <w:b w:val="0"/>
                <w:color w:val="auto"/>
                <w:sz w:val="28"/>
                <w:szCs w:val="28"/>
              </w:rPr>
            </w:pPr>
            <w:r w:rsidRPr="00B534E9">
              <w:rPr>
                <w:rStyle w:val="Arial"/>
                <w:rFonts w:ascii="Times New Roman" w:hAnsi="Times New Roman" w:cs="Times New Roman"/>
                <w:bCs w:val="0"/>
                <w:color w:val="auto"/>
                <w:sz w:val="28"/>
                <w:szCs w:val="28"/>
              </w:rPr>
              <w:t>100</w:t>
            </w:r>
          </w:p>
        </w:tc>
        <w:tc>
          <w:tcPr>
            <w:tcW w:w="675" w:type="dxa"/>
            <w:gridSpan w:val="2"/>
            <w:tcBorders>
              <w:top w:val="single" w:sz="4" w:space="0" w:color="auto"/>
              <w:left w:val="single" w:sz="4" w:space="0" w:color="auto"/>
              <w:right w:val="single" w:sz="4" w:space="0" w:color="auto"/>
            </w:tcBorders>
          </w:tcPr>
          <w:p w:rsidR="00164775" w:rsidRPr="00164775" w:rsidRDefault="00164775" w:rsidP="00164775">
            <w:pPr>
              <w:spacing w:line="360" w:lineRule="auto"/>
              <w:jc w:val="center"/>
              <w:rPr>
                <w:sz w:val="28"/>
                <w:szCs w:val="28"/>
                <w:lang w:val="en-US"/>
              </w:rPr>
            </w:pPr>
            <w:r>
              <w:rPr>
                <w:sz w:val="28"/>
                <w:szCs w:val="28"/>
                <w:lang w:val="en-US"/>
              </w:rPr>
              <w:t>14</w:t>
            </w:r>
          </w:p>
        </w:tc>
      </w:tr>
      <w:tr w:rsidR="00164775" w:rsidRPr="00B534E9" w:rsidTr="00164775">
        <w:trPr>
          <w:trHeight w:hRule="exact" w:val="313"/>
        </w:trPr>
        <w:tc>
          <w:tcPr>
            <w:tcW w:w="6634" w:type="dxa"/>
            <w:gridSpan w:val="4"/>
            <w:tcBorders>
              <w:top w:val="single" w:sz="4" w:space="0" w:color="auto"/>
              <w:left w:val="single" w:sz="4" w:space="0" w:color="auto"/>
              <w:bottom w:val="single" w:sz="4" w:space="0" w:color="auto"/>
              <w:right w:val="single" w:sz="4" w:space="0" w:color="auto"/>
            </w:tcBorders>
          </w:tcPr>
          <w:p w:rsidR="00164775" w:rsidRPr="00852F58" w:rsidRDefault="00164775" w:rsidP="00CE3027">
            <w:pPr>
              <w:jc w:val="center"/>
              <w:rPr>
                <w:sz w:val="28"/>
                <w:szCs w:val="28"/>
              </w:rPr>
            </w:pPr>
            <w:r w:rsidRPr="00852F58">
              <w:rPr>
                <w:sz w:val="28"/>
                <w:szCs w:val="28"/>
              </w:rPr>
              <w:t>Х</w:t>
            </w:r>
          </w:p>
        </w:tc>
        <w:tc>
          <w:tcPr>
            <w:tcW w:w="1138" w:type="dxa"/>
            <w:gridSpan w:val="2"/>
            <w:tcBorders>
              <w:top w:val="single" w:sz="4" w:space="0" w:color="auto"/>
              <w:left w:val="single" w:sz="4" w:space="0" w:color="auto"/>
              <w:bottom w:val="single" w:sz="4" w:space="0" w:color="auto"/>
              <w:right w:val="single" w:sz="4" w:space="0" w:color="auto"/>
            </w:tcBorders>
            <w:vAlign w:val="bottom"/>
          </w:tcPr>
          <w:p w:rsidR="00164775" w:rsidRPr="00164775" w:rsidRDefault="00164775" w:rsidP="00CE3027">
            <w:pPr>
              <w:pStyle w:val="11"/>
              <w:shd w:val="clear" w:color="auto" w:fill="auto"/>
              <w:spacing w:after="0" w:line="240" w:lineRule="auto"/>
              <w:ind w:firstLine="0"/>
              <w:jc w:val="center"/>
              <w:rPr>
                <w:rStyle w:val="Arial"/>
                <w:rFonts w:ascii="Times New Roman" w:hAnsi="Times New Roman" w:cs="Times New Roman"/>
                <w:bCs w:val="0"/>
                <w:color w:val="auto"/>
                <w:sz w:val="28"/>
                <w:szCs w:val="28"/>
              </w:rPr>
            </w:pPr>
            <w:r w:rsidRPr="00164775">
              <w:rPr>
                <w:rStyle w:val="Arial"/>
                <w:rFonts w:ascii="Times New Roman" w:hAnsi="Times New Roman" w:cs="Times New Roman"/>
                <w:bCs w:val="0"/>
                <w:color w:val="auto"/>
                <w:sz w:val="28"/>
                <w:szCs w:val="28"/>
              </w:rPr>
              <w:t>13,97</w:t>
            </w:r>
          </w:p>
        </w:tc>
        <w:tc>
          <w:tcPr>
            <w:tcW w:w="1018" w:type="dxa"/>
            <w:gridSpan w:val="2"/>
            <w:tcBorders>
              <w:top w:val="single" w:sz="4" w:space="0" w:color="auto"/>
              <w:left w:val="single" w:sz="4" w:space="0" w:color="auto"/>
              <w:bottom w:val="single" w:sz="4" w:space="0" w:color="auto"/>
              <w:right w:val="single" w:sz="4" w:space="0" w:color="auto"/>
            </w:tcBorders>
            <w:vAlign w:val="bottom"/>
          </w:tcPr>
          <w:p w:rsidR="00164775" w:rsidRPr="00164775" w:rsidRDefault="00164775" w:rsidP="00CE3027">
            <w:pPr>
              <w:pStyle w:val="11"/>
              <w:shd w:val="clear" w:color="auto" w:fill="auto"/>
              <w:spacing w:after="0" w:line="240" w:lineRule="auto"/>
              <w:ind w:firstLine="0"/>
              <w:jc w:val="center"/>
              <w:rPr>
                <w:rStyle w:val="Arial"/>
                <w:rFonts w:ascii="Times New Roman" w:hAnsi="Times New Roman" w:cs="Times New Roman"/>
                <w:bCs w:val="0"/>
                <w:color w:val="auto"/>
                <w:sz w:val="28"/>
                <w:szCs w:val="28"/>
              </w:rPr>
            </w:pPr>
            <w:r w:rsidRPr="00164775">
              <w:rPr>
                <w:rStyle w:val="Arial"/>
                <w:rFonts w:ascii="Times New Roman" w:hAnsi="Times New Roman" w:cs="Times New Roman"/>
                <w:bCs w:val="0"/>
                <w:color w:val="auto"/>
                <w:sz w:val="28"/>
                <w:szCs w:val="28"/>
              </w:rPr>
              <w:t>7,77</w:t>
            </w:r>
          </w:p>
        </w:tc>
        <w:tc>
          <w:tcPr>
            <w:tcW w:w="675" w:type="dxa"/>
            <w:gridSpan w:val="2"/>
            <w:vMerge w:val="restart"/>
            <w:tcBorders>
              <w:left w:val="single" w:sz="4" w:space="0" w:color="auto"/>
              <w:right w:val="single" w:sz="4" w:space="0" w:color="auto"/>
            </w:tcBorders>
          </w:tcPr>
          <w:p w:rsidR="00164775" w:rsidRPr="00B534E9" w:rsidRDefault="00164775" w:rsidP="00CE3027">
            <w:pPr>
              <w:jc w:val="center"/>
              <w:rPr>
                <w:sz w:val="28"/>
                <w:szCs w:val="28"/>
              </w:rPr>
            </w:pPr>
          </w:p>
        </w:tc>
      </w:tr>
      <w:tr w:rsidR="00164775" w:rsidRPr="00B534E9" w:rsidTr="00164775">
        <w:trPr>
          <w:trHeight w:hRule="exact" w:val="290"/>
        </w:trPr>
        <w:tc>
          <w:tcPr>
            <w:tcW w:w="6634" w:type="dxa"/>
            <w:gridSpan w:val="4"/>
            <w:tcBorders>
              <w:top w:val="single" w:sz="4" w:space="0" w:color="auto"/>
              <w:left w:val="single" w:sz="4" w:space="0" w:color="auto"/>
              <w:bottom w:val="single" w:sz="4" w:space="0" w:color="auto"/>
              <w:right w:val="single" w:sz="4" w:space="0" w:color="auto"/>
            </w:tcBorders>
          </w:tcPr>
          <w:p w:rsidR="00164775" w:rsidRPr="00852F58" w:rsidRDefault="00164775" w:rsidP="00CE3027">
            <w:pPr>
              <w:jc w:val="center"/>
              <w:rPr>
                <w:sz w:val="28"/>
                <w:szCs w:val="28"/>
              </w:rPr>
            </w:pPr>
            <w:r w:rsidRPr="00852F58">
              <w:rPr>
                <w:sz w:val="28"/>
                <w:szCs w:val="28"/>
              </w:rPr>
              <w:t>max</w:t>
            </w:r>
          </w:p>
        </w:tc>
        <w:tc>
          <w:tcPr>
            <w:tcW w:w="1138" w:type="dxa"/>
            <w:gridSpan w:val="2"/>
            <w:tcBorders>
              <w:top w:val="single" w:sz="4" w:space="0" w:color="auto"/>
              <w:left w:val="single" w:sz="4" w:space="0" w:color="auto"/>
              <w:bottom w:val="single" w:sz="4" w:space="0" w:color="auto"/>
              <w:right w:val="single" w:sz="4" w:space="0" w:color="auto"/>
            </w:tcBorders>
            <w:vAlign w:val="bottom"/>
          </w:tcPr>
          <w:p w:rsidR="00164775" w:rsidRPr="00164775" w:rsidRDefault="00164775" w:rsidP="00CE3027">
            <w:pPr>
              <w:pStyle w:val="11"/>
              <w:shd w:val="clear" w:color="auto" w:fill="auto"/>
              <w:spacing w:after="0" w:line="240" w:lineRule="auto"/>
              <w:ind w:firstLine="0"/>
              <w:jc w:val="center"/>
              <w:rPr>
                <w:rStyle w:val="Arial"/>
                <w:rFonts w:ascii="Times New Roman" w:hAnsi="Times New Roman" w:cs="Times New Roman"/>
                <w:bCs w:val="0"/>
                <w:color w:val="auto"/>
                <w:sz w:val="28"/>
                <w:szCs w:val="28"/>
              </w:rPr>
            </w:pPr>
            <w:r w:rsidRPr="00164775">
              <w:rPr>
                <w:rStyle w:val="Arial"/>
                <w:rFonts w:ascii="Times New Roman" w:hAnsi="Times New Roman" w:cs="Times New Roman"/>
                <w:bCs w:val="0"/>
                <w:color w:val="auto"/>
                <w:sz w:val="28"/>
                <w:szCs w:val="28"/>
              </w:rPr>
              <w:t>60,40</w:t>
            </w:r>
          </w:p>
        </w:tc>
        <w:tc>
          <w:tcPr>
            <w:tcW w:w="1018" w:type="dxa"/>
            <w:gridSpan w:val="2"/>
            <w:tcBorders>
              <w:top w:val="single" w:sz="4" w:space="0" w:color="auto"/>
              <w:left w:val="single" w:sz="4" w:space="0" w:color="auto"/>
              <w:bottom w:val="single" w:sz="4" w:space="0" w:color="auto"/>
              <w:right w:val="single" w:sz="4" w:space="0" w:color="auto"/>
            </w:tcBorders>
            <w:vAlign w:val="bottom"/>
          </w:tcPr>
          <w:p w:rsidR="00164775" w:rsidRPr="00164775" w:rsidRDefault="00164775" w:rsidP="00CE3027">
            <w:pPr>
              <w:pStyle w:val="11"/>
              <w:shd w:val="clear" w:color="auto" w:fill="auto"/>
              <w:spacing w:after="0" w:line="240" w:lineRule="auto"/>
              <w:ind w:firstLine="0"/>
              <w:jc w:val="center"/>
              <w:rPr>
                <w:rStyle w:val="Arial"/>
                <w:rFonts w:ascii="Times New Roman" w:hAnsi="Times New Roman" w:cs="Times New Roman"/>
                <w:bCs w:val="0"/>
                <w:color w:val="auto"/>
                <w:sz w:val="28"/>
                <w:szCs w:val="28"/>
              </w:rPr>
            </w:pPr>
            <w:r w:rsidRPr="00164775">
              <w:rPr>
                <w:rStyle w:val="Arial"/>
                <w:rFonts w:ascii="Times New Roman" w:hAnsi="Times New Roman" w:cs="Times New Roman"/>
                <w:bCs w:val="0"/>
                <w:color w:val="auto"/>
                <w:sz w:val="28"/>
                <w:szCs w:val="28"/>
              </w:rPr>
              <w:t>32,76</w:t>
            </w:r>
          </w:p>
        </w:tc>
        <w:tc>
          <w:tcPr>
            <w:tcW w:w="675" w:type="dxa"/>
            <w:gridSpan w:val="2"/>
            <w:vMerge/>
            <w:tcBorders>
              <w:left w:val="single" w:sz="4" w:space="0" w:color="auto"/>
              <w:right w:val="single" w:sz="4" w:space="0" w:color="auto"/>
            </w:tcBorders>
          </w:tcPr>
          <w:p w:rsidR="00164775" w:rsidRPr="00B534E9" w:rsidRDefault="00164775" w:rsidP="00CE3027">
            <w:pPr>
              <w:jc w:val="center"/>
              <w:rPr>
                <w:sz w:val="28"/>
                <w:szCs w:val="28"/>
              </w:rPr>
            </w:pPr>
          </w:p>
        </w:tc>
      </w:tr>
      <w:tr w:rsidR="00164775" w:rsidRPr="00B534E9" w:rsidTr="00164775">
        <w:trPr>
          <w:trHeight w:hRule="exact" w:val="280"/>
        </w:trPr>
        <w:tc>
          <w:tcPr>
            <w:tcW w:w="6634" w:type="dxa"/>
            <w:gridSpan w:val="4"/>
            <w:tcBorders>
              <w:top w:val="single" w:sz="4" w:space="0" w:color="auto"/>
              <w:left w:val="single" w:sz="4" w:space="0" w:color="auto"/>
              <w:bottom w:val="single" w:sz="4" w:space="0" w:color="auto"/>
              <w:right w:val="single" w:sz="4" w:space="0" w:color="auto"/>
            </w:tcBorders>
          </w:tcPr>
          <w:p w:rsidR="00164775" w:rsidRPr="00852F58" w:rsidRDefault="00164775" w:rsidP="00CE3027">
            <w:pPr>
              <w:jc w:val="center"/>
              <w:rPr>
                <w:sz w:val="28"/>
                <w:szCs w:val="28"/>
              </w:rPr>
            </w:pPr>
            <w:r w:rsidRPr="00852F58">
              <w:rPr>
                <w:sz w:val="28"/>
                <w:szCs w:val="28"/>
              </w:rPr>
              <w:t>min</w:t>
            </w:r>
          </w:p>
        </w:tc>
        <w:tc>
          <w:tcPr>
            <w:tcW w:w="1138" w:type="dxa"/>
            <w:gridSpan w:val="2"/>
            <w:tcBorders>
              <w:top w:val="single" w:sz="4" w:space="0" w:color="auto"/>
              <w:left w:val="single" w:sz="4" w:space="0" w:color="auto"/>
              <w:bottom w:val="single" w:sz="4" w:space="0" w:color="auto"/>
              <w:right w:val="single" w:sz="4" w:space="0" w:color="auto"/>
            </w:tcBorders>
            <w:vAlign w:val="bottom"/>
          </w:tcPr>
          <w:p w:rsidR="00164775" w:rsidRPr="00164775" w:rsidRDefault="00164775" w:rsidP="00CE3027">
            <w:pPr>
              <w:pStyle w:val="11"/>
              <w:shd w:val="clear" w:color="auto" w:fill="auto"/>
              <w:spacing w:after="0" w:line="240" w:lineRule="auto"/>
              <w:ind w:firstLine="0"/>
              <w:jc w:val="center"/>
              <w:rPr>
                <w:rStyle w:val="Arial"/>
                <w:rFonts w:ascii="Times New Roman" w:hAnsi="Times New Roman" w:cs="Times New Roman"/>
                <w:bCs w:val="0"/>
                <w:color w:val="auto"/>
                <w:sz w:val="28"/>
                <w:szCs w:val="28"/>
              </w:rPr>
            </w:pPr>
            <w:r w:rsidRPr="00164775">
              <w:rPr>
                <w:rStyle w:val="Arial"/>
                <w:rFonts w:ascii="Times New Roman" w:hAnsi="Times New Roman" w:cs="Times New Roman"/>
                <w:bCs w:val="0"/>
                <w:color w:val="auto"/>
                <w:sz w:val="28"/>
                <w:szCs w:val="28"/>
              </w:rPr>
              <w:t>0,00</w:t>
            </w:r>
          </w:p>
        </w:tc>
        <w:tc>
          <w:tcPr>
            <w:tcW w:w="1018" w:type="dxa"/>
            <w:gridSpan w:val="2"/>
            <w:tcBorders>
              <w:top w:val="single" w:sz="4" w:space="0" w:color="auto"/>
              <w:left w:val="single" w:sz="4" w:space="0" w:color="auto"/>
              <w:bottom w:val="single" w:sz="4" w:space="0" w:color="auto"/>
              <w:right w:val="single" w:sz="4" w:space="0" w:color="auto"/>
            </w:tcBorders>
            <w:vAlign w:val="bottom"/>
          </w:tcPr>
          <w:p w:rsidR="00164775" w:rsidRPr="00164775" w:rsidRDefault="00164775" w:rsidP="00CE3027">
            <w:pPr>
              <w:pStyle w:val="11"/>
              <w:shd w:val="clear" w:color="auto" w:fill="auto"/>
              <w:spacing w:after="0" w:line="240" w:lineRule="auto"/>
              <w:ind w:firstLine="0"/>
              <w:jc w:val="center"/>
              <w:rPr>
                <w:rStyle w:val="Arial"/>
                <w:rFonts w:ascii="Times New Roman" w:hAnsi="Times New Roman" w:cs="Times New Roman"/>
                <w:bCs w:val="0"/>
                <w:color w:val="auto"/>
                <w:sz w:val="28"/>
                <w:szCs w:val="28"/>
              </w:rPr>
            </w:pPr>
            <w:r w:rsidRPr="00164775">
              <w:rPr>
                <w:rStyle w:val="Arial"/>
                <w:rFonts w:ascii="Times New Roman" w:hAnsi="Times New Roman" w:cs="Times New Roman"/>
                <w:bCs w:val="0"/>
                <w:color w:val="auto"/>
                <w:sz w:val="28"/>
                <w:szCs w:val="28"/>
              </w:rPr>
              <w:t>0,00</w:t>
            </w:r>
          </w:p>
        </w:tc>
        <w:tc>
          <w:tcPr>
            <w:tcW w:w="675" w:type="dxa"/>
            <w:gridSpan w:val="2"/>
            <w:vMerge/>
            <w:tcBorders>
              <w:left w:val="single" w:sz="4" w:space="0" w:color="auto"/>
              <w:right w:val="single" w:sz="4" w:space="0" w:color="auto"/>
            </w:tcBorders>
          </w:tcPr>
          <w:p w:rsidR="00164775" w:rsidRPr="00B534E9" w:rsidRDefault="00164775" w:rsidP="00CE3027">
            <w:pPr>
              <w:jc w:val="center"/>
              <w:rPr>
                <w:sz w:val="28"/>
                <w:szCs w:val="28"/>
              </w:rPr>
            </w:pPr>
          </w:p>
        </w:tc>
      </w:tr>
      <w:tr w:rsidR="00164775" w:rsidRPr="00B534E9" w:rsidTr="00164775">
        <w:trPr>
          <w:trHeight w:hRule="exact" w:val="283"/>
        </w:trPr>
        <w:tc>
          <w:tcPr>
            <w:tcW w:w="6634" w:type="dxa"/>
            <w:gridSpan w:val="4"/>
            <w:tcBorders>
              <w:top w:val="single" w:sz="4" w:space="0" w:color="auto"/>
              <w:left w:val="single" w:sz="4" w:space="0" w:color="auto"/>
              <w:bottom w:val="single" w:sz="4" w:space="0" w:color="auto"/>
              <w:right w:val="single" w:sz="4" w:space="0" w:color="auto"/>
            </w:tcBorders>
          </w:tcPr>
          <w:p w:rsidR="00164775" w:rsidRPr="00852F58" w:rsidRDefault="00164775" w:rsidP="00CE3027">
            <w:pPr>
              <w:jc w:val="center"/>
              <w:rPr>
                <w:sz w:val="28"/>
                <w:szCs w:val="28"/>
              </w:rPr>
            </w:pPr>
            <w:r w:rsidRPr="000D3A87">
              <w:rPr>
                <w:position w:val="-1"/>
                <w:sz w:val="28"/>
                <w:szCs w:val="28"/>
              </w:rPr>
              <w:object w:dxaOrig="269" w:dyaOrig="265">
                <v:shape id="_x0000_i1029" type="#_x0000_t75" style="width:13.5pt;height:13.5pt" o:ole="" filled="t">
                  <v:fill color2="black"/>
                  <v:imagedata r:id="rId18" o:title=""/>
                </v:shape>
                <o:OLEObject Type="Embed" ProgID="Equation.3" ShapeID="_x0000_i1029" DrawAspect="Content" ObjectID="_1746348322" r:id="rId19"/>
              </w:object>
            </w:r>
          </w:p>
        </w:tc>
        <w:tc>
          <w:tcPr>
            <w:tcW w:w="1138" w:type="dxa"/>
            <w:gridSpan w:val="2"/>
            <w:tcBorders>
              <w:top w:val="single" w:sz="4" w:space="0" w:color="auto"/>
              <w:left w:val="single" w:sz="4" w:space="0" w:color="auto"/>
              <w:bottom w:val="single" w:sz="4" w:space="0" w:color="auto"/>
              <w:right w:val="single" w:sz="4" w:space="0" w:color="auto"/>
            </w:tcBorders>
            <w:vAlign w:val="bottom"/>
          </w:tcPr>
          <w:p w:rsidR="00164775" w:rsidRPr="00164775" w:rsidRDefault="00164775" w:rsidP="00CE3027">
            <w:pPr>
              <w:pStyle w:val="11"/>
              <w:shd w:val="clear" w:color="auto" w:fill="auto"/>
              <w:spacing w:after="0" w:line="240" w:lineRule="auto"/>
              <w:ind w:firstLine="0"/>
              <w:jc w:val="center"/>
              <w:rPr>
                <w:rStyle w:val="Arial"/>
                <w:rFonts w:ascii="Times New Roman" w:hAnsi="Times New Roman" w:cs="Times New Roman"/>
                <w:bCs w:val="0"/>
                <w:color w:val="auto"/>
                <w:sz w:val="28"/>
                <w:szCs w:val="28"/>
              </w:rPr>
            </w:pPr>
            <w:r w:rsidRPr="00164775">
              <w:rPr>
                <w:rStyle w:val="Arial"/>
                <w:rFonts w:ascii="Times New Roman" w:hAnsi="Times New Roman" w:cs="Times New Roman"/>
                <w:bCs w:val="0"/>
                <w:color w:val="auto"/>
                <w:sz w:val="28"/>
                <w:szCs w:val="28"/>
              </w:rPr>
              <w:t>18,74</w:t>
            </w:r>
          </w:p>
        </w:tc>
        <w:tc>
          <w:tcPr>
            <w:tcW w:w="1018" w:type="dxa"/>
            <w:gridSpan w:val="2"/>
            <w:tcBorders>
              <w:top w:val="single" w:sz="4" w:space="0" w:color="auto"/>
              <w:left w:val="single" w:sz="4" w:space="0" w:color="auto"/>
              <w:bottom w:val="single" w:sz="4" w:space="0" w:color="auto"/>
              <w:right w:val="single" w:sz="4" w:space="0" w:color="auto"/>
            </w:tcBorders>
            <w:vAlign w:val="bottom"/>
          </w:tcPr>
          <w:p w:rsidR="00164775" w:rsidRPr="00164775" w:rsidRDefault="00164775" w:rsidP="00CE3027">
            <w:pPr>
              <w:pStyle w:val="11"/>
              <w:shd w:val="clear" w:color="auto" w:fill="auto"/>
              <w:spacing w:after="0" w:line="240" w:lineRule="auto"/>
              <w:ind w:firstLine="0"/>
              <w:jc w:val="center"/>
              <w:rPr>
                <w:rStyle w:val="Arial"/>
                <w:rFonts w:ascii="Times New Roman" w:hAnsi="Times New Roman" w:cs="Times New Roman"/>
                <w:bCs w:val="0"/>
                <w:color w:val="auto"/>
                <w:sz w:val="28"/>
                <w:szCs w:val="28"/>
              </w:rPr>
            </w:pPr>
            <w:r w:rsidRPr="00164775">
              <w:rPr>
                <w:rStyle w:val="Arial"/>
                <w:rFonts w:ascii="Times New Roman" w:hAnsi="Times New Roman" w:cs="Times New Roman"/>
                <w:bCs w:val="0"/>
                <w:color w:val="auto"/>
                <w:sz w:val="28"/>
                <w:szCs w:val="28"/>
              </w:rPr>
              <w:t>10,06</w:t>
            </w:r>
          </w:p>
        </w:tc>
        <w:tc>
          <w:tcPr>
            <w:tcW w:w="675" w:type="dxa"/>
            <w:gridSpan w:val="2"/>
            <w:vMerge/>
            <w:tcBorders>
              <w:left w:val="single" w:sz="4" w:space="0" w:color="auto"/>
              <w:right w:val="single" w:sz="4" w:space="0" w:color="auto"/>
            </w:tcBorders>
          </w:tcPr>
          <w:p w:rsidR="00164775" w:rsidRPr="00B534E9" w:rsidRDefault="00164775" w:rsidP="00CE3027">
            <w:pPr>
              <w:jc w:val="center"/>
              <w:rPr>
                <w:sz w:val="28"/>
                <w:szCs w:val="28"/>
              </w:rPr>
            </w:pPr>
          </w:p>
        </w:tc>
      </w:tr>
      <w:tr w:rsidR="00164775" w:rsidRPr="00B534E9" w:rsidTr="00164775">
        <w:trPr>
          <w:trHeight w:hRule="exact" w:val="288"/>
        </w:trPr>
        <w:tc>
          <w:tcPr>
            <w:tcW w:w="6634" w:type="dxa"/>
            <w:gridSpan w:val="4"/>
            <w:tcBorders>
              <w:top w:val="single" w:sz="4" w:space="0" w:color="auto"/>
              <w:left w:val="single" w:sz="4" w:space="0" w:color="auto"/>
              <w:bottom w:val="single" w:sz="4" w:space="0" w:color="auto"/>
              <w:right w:val="single" w:sz="4" w:space="0" w:color="auto"/>
            </w:tcBorders>
          </w:tcPr>
          <w:p w:rsidR="00164775" w:rsidRPr="00852F58" w:rsidRDefault="00164775" w:rsidP="00CE3027">
            <w:pPr>
              <w:jc w:val="center"/>
              <w:rPr>
                <w:sz w:val="28"/>
                <w:szCs w:val="28"/>
              </w:rPr>
            </w:pPr>
            <w:r w:rsidRPr="00852F58">
              <w:rPr>
                <w:sz w:val="28"/>
                <w:szCs w:val="28"/>
              </w:rPr>
              <w:t>m</w:t>
            </w:r>
            <w:r w:rsidRPr="00164775">
              <w:rPr>
                <w:sz w:val="28"/>
                <w:szCs w:val="28"/>
                <w:vertAlign w:val="subscript"/>
              </w:rPr>
              <w:t>x</w:t>
            </w:r>
          </w:p>
        </w:tc>
        <w:tc>
          <w:tcPr>
            <w:tcW w:w="1138" w:type="dxa"/>
            <w:gridSpan w:val="2"/>
            <w:tcBorders>
              <w:top w:val="single" w:sz="4" w:space="0" w:color="auto"/>
              <w:left w:val="single" w:sz="4" w:space="0" w:color="auto"/>
              <w:bottom w:val="single" w:sz="4" w:space="0" w:color="auto"/>
              <w:right w:val="single" w:sz="4" w:space="0" w:color="auto"/>
            </w:tcBorders>
            <w:vAlign w:val="bottom"/>
          </w:tcPr>
          <w:p w:rsidR="00164775" w:rsidRPr="00164775" w:rsidRDefault="00164775" w:rsidP="00CE3027">
            <w:pPr>
              <w:pStyle w:val="11"/>
              <w:shd w:val="clear" w:color="auto" w:fill="auto"/>
              <w:spacing w:after="0" w:line="240" w:lineRule="auto"/>
              <w:ind w:firstLine="0"/>
              <w:jc w:val="center"/>
              <w:rPr>
                <w:rStyle w:val="Arial"/>
                <w:rFonts w:ascii="Times New Roman" w:hAnsi="Times New Roman" w:cs="Times New Roman"/>
                <w:bCs w:val="0"/>
                <w:color w:val="auto"/>
                <w:sz w:val="28"/>
                <w:szCs w:val="28"/>
              </w:rPr>
            </w:pPr>
            <w:r w:rsidRPr="00164775">
              <w:rPr>
                <w:rStyle w:val="Arial"/>
                <w:rFonts w:ascii="Times New Roman" w:hAnsi="Times New Roman" w:cs="Times New Roman"/>
                <w:bCs w:val="0"/>
                <w:color w:val="auto"/>
                <w:sz w:val="28"/>
                <w:szCs w:val="28"/>
              </w:rPr>
              <w:t>5,35</w:t>
            </w:r>
          </w:p>
        </w:tc>
        <w:tc>
          <w:tcPr>
            <w:tcW w:w="1018" w:type="dxa"/>
            <w:gridSpan w:val="2"/>
            <w:tcBorders>
              <w:top w:val="single" w:sz="4" w:space="0" w:color="auto"/>
              <w:left w:val="single" w:sz="4" w:space="0" w:color="auto"/>
              <w:bottom w:val="single" w:sz="4" w:space="0" w:color="auto"/>
              <w:right w:val="single" w:sz="4" w:space="0" w:color="auto"/>
            </w:tcBorders>
            <w:vAlign w:val="bottom"/>
          </w:tcPr>
          <w:p w:rsidR="00164775" w:rsidRPr="00164775" w:rsidRDefault="00164775" w:rsidP="00CE3027">
            <w:pPr>
              <w:pStyle w:val="11"/>
              <w:shd w:val="clear" w:color="auto" w:fill="auto"/>
              <w:spacing w:after="0" w:line="240" w:lineRule="auto"/>
              <w:ind w:firstLine="0"/>
              <w:jc w:val="center"/>
              <w:rPr>
                <w:rStyle w:val="Arial"/>
                <w:rFonts w:ascii="Times New Roman" w:hAnsi="Times New Roman" w:cs="Times New Roman"/>
                <w:bCs w:val="0"/>
                <w:color w:val="auto"/>
                <w:sz w:val="28"/>
                <w:szCs w:val="28"/>
              </w:rPr>
            </w:pPr>
            <w:r w:rsidRPr="00164775">
              <w:rPr>
                <w:rStyle w:val="Arial"/>
                <w:rFonts w:ascii="Times New Roman" w:hAnsi="Times New Roman" w:cs="Times New Roman"/>
                <w:bCs w:val="0"/>
                <w:color w:val="auto"/>
                <w:sz w:val="28"/>
                <w:szCs w:val="28"/>
              </w:rPr>
              <w:t>2,87</w:t>
            </w:r>
          </w:p>
        </w:tc>
        <w:tc>
          <w:tcPr>
            <w:tcW w:w="675" w:type="dxa"/>
            <w:gridSpan w:val="2"/>
            <w:vMerge/>
            <w:tcBorders>
              <w:left w:val="single" w:sz="4" w:space="0" w:color="auto"/>
              <w:right w:val="single" w:sz="4" w:space="0" w:color="auto"/>
            </w:tcBorders>
          </w:tcPr>
          <w:p w:rsidR="00164775" w:rsidRPr="00B534E9" w:rsidRDefault="00164775" w:rsidP="00CE3027">
            <w:pPr>
              <w:jc w:val="center"/>
              <w:rPr>
                <w:sz w:val="28"/>
                <w:szCs w:val="28"/>
              </w:rPr>
            </w:pPr>
          </w:p>
        </w:tc>
      </w:tr>
      <w:tr w:rsidR="00164775" w:rsidRPr="00B534E9" w:rsidTr="00F64251">
        <w:trPr>
          <w:trHeight w:hRule="exact" w:val="419"/>
        </w:trPr>
        <w:tc>
          <w:tcPr>
            <w:tcW w:w="6634" w:type="dxa"/>
            <w:gridSpan w:val="4"/>
            <w:tcBorders>
              <w:top w:val="single" w:sz="4" w:space="0" w:color="auto"/>
              <w:left w:val="single" w:sz="4" w:space="0" w:color="auto"/>
              <w:bottom w:val="single" w:sz="4" w:space="0" w:color="auto"/>
              <w:right w:val="single" w:sz="4" w:space="0" w:color="auto"/>
            </w:tcBorders>
          </w:tcPr>
          <w:p w:rsidR="00164775" w:rsidRPr="00852F58" w:rsidRDefault="00164775" w:rsidP="00CE3027">
            <w:pPr>
              <w:jc w:val="center"/>
              <w:rPr>
                <w:sz w:val="28"/>
                <w:szCs w:val="28"/>
              </w:rPr>
            </w:pPr>
            <w:r w:rsidRPr="00657614">
              <w:rPr>
                <w:position w:val="-12"/>
              </w:rPr>
              <w:object w:dxaOrig="320" w:dyaOrig="360">
                <v:shape id="_x0000_i1030" type="#_x0000_t75" style="width:16.5pt;height:18.75pt" o:ole="">
                  <v:imagedata r:id="rId20" o:title=""/>
                </v:shape>
                <o:OLEObject Type="Embed" ProgID="Equation.3" ShapeID="_x0000_i1030" DrawAspect="Content" ObjectID="_1746348323" r:id="rId21"/>
              </w:object>
            </w:r>
          </w:p>
        </w:tc>
        <w:tc>
          <w:tcPr>
            <w:tcW w:w="1138" w:type="dxa"/>
            <w:gridSpan w:val="2"/>
            <w:tcBorders>
              <w:top w:val="single" w:sz="4" w:space="0" w:color="auto"/>
              <w:left w:val="single" w:sz="4" w:space="0" w:color="auto"/>
              <w:bottom w:val="single" w:sz="4" w:space="0" w:color="auto"/>
              <w:right w:val="single" w:sz="4" w:space="0" w:color="auto"/>
            </w:tcBorders>
            <w:vAlign w:val="bottom"/>
          </w:tcPr>
          <w:p w:rsidR="00164775" w:rsidRPr="00164775" w:rsidRDefault="00164775" w:rsidP="00CE3027">
            <w:pPr>
              <w:pStyle w:val="11"/>
              <w:shd w:val="clear" w:color="auto" w:fill="auto"/>
              <w:spacing w:after="0" w:line="240" w:lineRule="auto"/>
              <w:ind w:firstLine="0"/>
              <w:jc w:val="center"/>
              <w:rPr>
                <w:rStyle w:val="Arial"/>
                <w:rFonts w:ascii="Times New Roman" w:hAnsi="Times New Roman" w:cs="Times New Roman"/>
                <w:bCs w:val="0"/>
                <w:color w:val="auto"/>
                <w:sz w:val="28"/>
                <w:szCs w:val="28"/>
              </w:rPr>
            </w:pPr>
            <w:r w:rsidRPr="00164775">
              <w:rPr>
                <w:rStyle w:val="Arial"/>
                <w:rFonts w:ascii="Times New Roman" w:hAnsi="Times New Roman" w:cs="Times New Roman"/>
                <w:bCs w:val="0"/>
                <w:color w:val="auto"/>
                <w:sz w:val="28"/>
                <w:szCs w:val="28"/>
              </w:rPr>
              <w:t>3,67</w:t>
            </w:r>
          </w:p>
        </w:tc>
        <w:tc>
          <w:tcPr>
            <w:tcW w:w="1018" w:type="dxa"/>
            <w:gridSpan w:val="2"/>
            <w:tcBorders>
              <w:top w:val="single" w:sz="4" w:space="0" w:color="auto"/>
              <w:left w:val="single" w:sz="4" w:space="0" w:color="auto"/>
              <w:bottom w:val="single" w:sz="4" w:space="0" w:color="auto"/>
              <w:right w:val="single" w:sz="4" w:space="0" w:color="auto"/>
            </w:tcBorders>
            <w:vAlign w:val="bottom"/>
          </w:tcPr>
          <w:p w:rsidR="00164775" w:rsidRPr="00164775" w:rsidRDefault="00164775" w:rsidP="00CE3027">
            <w:pPr>
              <w:pStyle w:val="11"/>
              <w:shd w:val="clear" w:color="auto" w:fill="auto"/>
              <w:spacing w:after="0" w:line="240" w:lineRule="auto"/>
              <w:ind w:firstLine="0"/>
              <w:jc w:val="center"/>
              <w:rPr>
                <w:rStyle w:val="Arial"/>
                <w:rFonts w:ascii="Times New Roman" w:hAnsi="Times New Roman" w:cs="Times New Roman"/>
                <w:bCs w:val="0"/>
                <w:color w:val="auto"/>
                <w:sz w:val="28"/>
                <w:szCs w:val="28"/>
              </w:rPr>
            </w:pPr>
            <w:r w:rsidRPr="00164775">
              <w:rPr>
                <w:rStyle w:val="Arial"/>
                <w:rFonts w:ascii="Times New Roman" w:hAnsi="Times New Roman" w:cs="Times New Roman"/>
                <w:bCs w:val="0"/>
                <w:color w:val="auto"/>
                <w:sz w:val="28"/>
                <w:szCs w:val="28"/>
              </w:rPr>
              <w:t>1,97</w:t>
            </w:r>
          </w:p>
        </w:tc>
        <w:tc>
          <w:tcPr>
            <w:tcW w:w="675" w:type="dxa"/>
            <w:gridSpan w:val="2"/>
            <w:vMerge/>
            <w:tcBorders>
              <w:left w:val="single" w:sz="4" w:space="0" w:color="auto"/>
              <w:bottom w:val="single" w:sz="4" w:space="0" w:color="auto"/>
              <w:right w:val="single" w:sz="4" w:space="0" w:color="auto"/>
            </w:tcBorders>
          </w:tcPr>
          <w:p w:rsidR="00164775" w:rsidRPr="00B534E9" w:rsidRDefault="00164775" w:rsidP="00CE3027">
            <w:pPr>
              <w:jc w:val="center"/>
              <w:rPr>
                <w:sz w:val="28"/>
                <w:szCs w:val="28"/>
              </w:rPr>
            </w:pPr>
          </w:p>
        </w:tc>
      </w:tr>
    </w:tbl>
    <w:p w:rsidR="00AD347C" w:rsidRPr="00B534E9" w:rsidRDefault="00AD347C" w:rsidP="00B534E9">
      <w:pPr>
        <w:pStyle w:val="33"/>
        <w:shd w:val="clear" w:color="auto" w:fill="auto"/>
        <w:spacing w:line="360" w:lineRule="auto"/>
        <w:ind w:firstLine="709"/>
        <w:jc w:val="right"/>
        <w:rPr>
          <w:rFonts w:ascii="Times New Roman" w:hAnsi="Times New Roman" w:cs="Times New Roman"/>
          <w:sz w:val="28"/>
          <w:szCs w:val="28"/>
          <w:lang w:val="uk-UA"/>
        </w:rPr>
      </w:pPr>
    </w:p>
    <w:p w:rsidR="0068201E" w:rsidRPr="00B534E9" w:rsidRDefault="0068201E" w:rsidP="00BE0E01">
      <w:pPr>
        <w:spacing w:line="360" w:lineRule="auto"/>
        <w:ind w:firstLine="708"/>
        <w:jc w:val="both"/>
        <w:rPr>
          <w:sz w:val="28"/>
          <w:szCs w:val="28"/>
        </w:rPr>
      </w:pPr>
      <w:r w:rsidRPr="00B534E9">
        <w:rPr>
          <w:sz w:val="28"/>
          <w:szCs w:val="28"/>
        </w:rPr>
        <w:lastRenderedPageBreak/>
        <w:t xml:space="preserve"> Харчування козуль з дослідження вмісту шлунків становить наступне: пагони дерев і чагарників становить 80</w:t>
      </w:r>
      <w:r w:rsidR="00E274FD">
        <w:rPr>
          <w:sz w:val="28"/>
          <w:szCs w:val="28"/>
        </w:rPr>
        <w:t> </w:t>
      </w:r>
      <w:r w:rsidRPr="00B534E9">
        <w:rPr>
          <w:sz w:val="28"/>
          <w:szCs w:val="28"/>
        </w:rPr>
        <w:t>% всієї їжі косуль, причому на бересклет і гостролистий клен близько 60</w:t>
      </w:r>
      <w:r w:rsidR="00E274FD">
        <w:rPr>
          <w:sz w:val="28"/>
          <w:szCs w:val="28"/>
        </w:rPr>
        <w:t> </w:t>
      </w:r>
      <w:r w:rsidRPr="00B534E9">
        <w:rPr>
          <w:sz w:val="28"/>
          <w:szCs w:val="28"/>
        </w:rPr>
        <w:t>%. У міру виснаження запасів і пагонів цих порід, тварини переключаються на соснові породи (4</w:t>
      </w:r>
      <w:r w:rsidR="00ED716D">
        <w:rPr>
          <w:sz w:val="28"/>
          <w:szCs w:val="28"/>
        </w:rPr>
        <w:t> </w:t>
      </w:r>
      <w:r w:rsidRPr="00B534E9">
        <w:rPr>
          <w:sz w:val="28"/>
          <w:szCs w:val="28"/>
        </w:rPr>
        <w:t>%) і звичайний ясен (3</w:t>
      </w:r>
      <w:r w:rsidR="00ED716D">
        <w:rPr>
          <w:sz w:val="28"/>
          <w:szCs w:val="28"/>
        </w:rPr>
        <w:t> </w:t>
      </w:r>
      <w:r w:rsidRPr="00B534E9">
        <w:rPr>
          <w:sz w:val="28"/>
          <w:szCs w:val="28"/>
        </w:rPr>
        <w:t>%), а також на інші, але більш численні види деревних рослин</w:t>
      </w:r>
      <w:r w:rsidR="00ED716D">
        <w:rPr>
          <w:sz w:val="28"/>
          <w:szCs w:val="28"/>
        </w:rPr>
        <w:t>:</w:t>
      </w:r>
      <w:r w:rsidRPr="00B534E9">
        <w:rPr>
          <w:sz w:val="28"/>
          <w:szCs w:val="28"/>
        </w:rPr>
        <w:t xml:space="preserve"> сосн</w:t>
      </w:r>
      <w:r w:rsidR="00ED716D">
        <w:rPr>
          <w:sz w:val="28"/>
          <w:szCs w:val="28"/>
        </w:rPr>
        <w:t>а</w:t>
      </w:r>
      <w:r w:rsidR="00BE0E01">
        <w:rPr>
          <w:sz w:val="28"/>
          <w:szCs w:val="28"/>
        </w:rPr>
        <w:t xml:space="preserve"> </w:t>
      </w:r>
      <w:r w:rsidR="00ED716D">
        <w:rPr>
          <w:sz w:val="28"/>
          <w:szCs w:val="28"/>
        </w:rPr>
        <w:t xml:space="preserve">– </w:t>
      </w:r>
      <w:r w:rsidRPr="00B534E9">
        <w:rPr>
          <w:sz w:val="28"/>
          <w:szCs w:val="28"/>
        </w:rPr>
        <w:t>2</w:t>
      </w:r>
      <w:r w:rsidR="00ED716D">
        <w:rPr>
          <w:sz w:val="28"/>
          <w:szCs w:val="28"/>
        </w:rPr>
        <w:t> </w:t>
      </w:r>
      <w:r w:rsidR="00BE0E01">
        <w:rPr>
          <w:sz w:val="28"/>
          <w:szCs w:val="28"/>
        </w:rPr>
        <w:t xml:space="preserve">%, дуб </w:t>
      </w:r>
      <w:r w:rsidR="00BE0E01" w:rsidRPr="00BE0E01">
        <w:rPr>
          <w:sz w:val="28"/>
          <w:szCs w:val="28"/>
        </w:rPr>
        <w:t>–</w:t>
      </w:r>
      <w:r w:rsidRPr="00B534E9">
        <w:rPr>
          <w:sz w:val="28"/>
          <w:szCs w:val="28"/>
        </w:rPr>
        <w:t xml:space="preserve"> 5%, деревинно-листяні породи дерев </w:t>
      </w:r>
      <w:r w:rsidR="00ED716D">
        <w:rPr>
          <w:sz w:val="28"/>
          <w:szCs w:val="28"/>
        </w:rPr>
        <w:t>–</w:t>
      </w:r>
      <w:r w:rsidRPr="00B534E9">
        <w:rPr>
          <w:sz w:val="28"/>
          <w:szCs w:val="28"/>
        </w:rPr>
        <w:t xml:space="preserve"> 6</w:t>
      </w:r>
      <w:r w:rsidR="00ED716D">
        <w:rPr>
          <w:sz w:val="28"/>
          <w:szCs w:val="28"/>
        </w:rPr>
        <w:t> </w:t>
      </w:r>
      <w:r w:rsidRPr="00B534E9">
        <w:rPr>
          <w:sz w:val="28"/>
          <w:szCs w:val="28"/>
        </w:rPr>
        <w:t xml:space="preserve">%, різнотрав'я </w:t>
      </w:r>
      <w:r w:rsidR="00ED716D">
        <w:rPr>
          <w:sz w:val="28"/>
          <w:szCs w:val="28"/>
        </w:rPr>
        <w:t>–</w:t>
      </w:r>
      <w:r w:rsidRPr="00B534E9">
        <w:rPr>
          <w:sz w:val="28"/>
          <w:szCs w:val="28"/>
        </w:rPr>
        <w:t xml:space="preserve"> 9</w:t>
      </w:r>
      <w:r w:rsidR="00ED716D">
        <w:rPr>
          <w:sz w:val="28"/>
          <w:szCs w:val="28"/>
        </w:rPr>
        <w:t> </w:t>
      </w:r>
      <w:r w:rsidRPr="00B534E9">
        <w:rPr>
          <w:sz w:val="28"/>
          <w:szCs w:val="28"/>
        </w:rPr>
        <w:t xml:space="preserve">%, жолуді </w:t>
      </w:r>
      <w:r w:rsidR="00ED716D">
        <w:rPr>
          <w:sz w:val="28"/>
          <w:szCs w:val="28"/>
        </w:rPr>
        <w:t>–</w:t>
      </w:r>
      <w:r w:rsidRPr="00B534E9">
        <w:rPr>
          <w:sz w:val="28"/>
          <w:szCs w:val="28"/>
        </w:rPr>
        <w:t xml:space="preserve"> 4</w:t>
      </w:r>
      <w:r w:rsidR="00ED716D">
        <w:rPr>
          <w:sz w:val="28"/>
          <w:szCs w:val="28"/>
        </w:rPr>
        <w:t> </w:t>
      </w:r>
      <w:r w:rsidRPr="00B534E9">
        <w:rPr>
          <w:sz w:val="28"/>
          <w:szCs w:val="28"/>
        </w:rPr>
        <w:t xml:space="preserve">% </w:t>
      </w:r>
      <w:r w:rsidR="00ED716D">
        <w:rPr>
          <w:sz w:val="28"/>
          <w:szCs w:val="28"/>
        </w:rPr>
        <w:t>та</w:t>
      </w:r>
      <w:r w:rsidRPr="00B534E9">
        <w:rPr>
          <w:sz w:val="28"/>
          <w:szCs w:val="28"/>
        </w:rPr>
        <w:t xml:space="preserve"> ін.</w:t>
      </w:r>
    </w:p>
    <w:p w:rsidR="0068201E" w:rsidRDefault="0068201E" w:rsidP="00B534E9">
      <w:pPr>
        <w:pStyle w:val="11"/>
        <w:shd w:val="clear" w:color="auto" w:fill="auto"/>
        <w:spacing w:after="0" w:line="360" w:lineRule="auto"/>
        <w:ind w:left="160" w:right="220" w:firstLine="709"/>
        <w:rPr>
          <w:b w:val="0"/>
          <w:sz w:val="28"/>
          <w:szCs w:val="28"/>
        </w:rPr>
      </w:pPr>
      <w:r w:rsidRPr="00B534E9">
        <w:rPr>
          <w:b w:val="0"/>
          <w:sz w:val="28"/>
          <w:szCs w:val="28"/>
        </w:rPr>
        <w:t xml:space="preserve">Склад кормів козулі в лісостеповій зоні самарського лісу було визначено за вмістом шлунків. При дослідженні змісту 11 шлунків козулі лісостепової зони було визначено 4 види деревних рослин. Основним кормом цієї зони України виявився в’яз </w:t>
      </w:r>
      <w:r w:rsidR="00E274FD">
        <w:rPr>
          <w:b w:val="0"/>
          <w:sz w:val="28"/>
          <w:szCs w:val="28"/>
        </w:rPr>
        <w:t>–</w:t>
      </w:r>
      <w:r w:rsidRPr="00B534E9">
        <w:rPr>
          <w:b w:val="0"/>
          <w:sz w:val="28"/>
          <w:szCs w:val="28"/>
        </w:rPr>
        <w:t xml:space="preserve"> деревні волокна (60, 4 г). Ці залишки корму зустрічалися у всіх шлунках. До другорядних кормів належать: листя в’язу (27</w:t>
      </w:r>
      <w:r w:rsidR="00416067">
        <w:rPr>
          <w:b w:val="0"/>
          <w:sz w:val="28"/>
          <w:szCs w:val="28"/>
          <w:lang w:val="en-US"/>
        </w:rPr>
        <w:t> </w:t>
      </w:r>
      <w:r w:rsidRPr="00B534E9">
        <w:rPr>
          <w:b w:val="0"/>
          <w:sz w:val="28"/>
          <w:szCs w:val="28"/>
        </w:rPr>
        <w:t>г), бруньки на гілках в’язу (34 г). До випадкових і рідких кормів відносяться: бірючина звичайна, клен ясенелистий. Козуля цієї зони віддала перевагу гілковому корму, маючи властивості типового дендрофага.</w:t>
      </w:r>
      <w:r w:rsidR="00801F62">
        <w:rPr>
          <w:b w:val="0"/>
          <w:sz w:val="28"/>
          <w:szCs w:val="28"/>
        </w:rPr>
        <w:t xml:space="preserve"> </w:t>
      </w:r>
    </w:p>
    <w:p w:rsidR="00801F62" w:rsidRPr="00B534E9" w:rsidRDefault="00801F62" w:rsidP="00B534E9">
      <w:pPr>
        <w:pStyle w:val="11"/>
        <w:shd w:val="clear" w:color="auto" w:fill="auto"/>
        <w:spacing w:after="0" w:line="360" w:lineRule="auto"/>
        <w:ind w:left="160" w:right="220" w:firstLine="709"/>
        <w:rPr>
          <w:b w:val="0"/>
          <w:sz w:val="28"/>
          <w:szCs w:val="28"/>
          <w:lang w:val="ru-RU"/>
        </w:rPr>
      </w:pPr>
    </w:p>
    <w:p w:rsidR="00801F62" w:rsidRPr="00B534E9" w:rsidRDefault="00DD2D6A" w:rsidP="00CE3027">
      <w:pPr>
        <w:pStyle w:val="ab"/>
        <w:shd w:val="clear" w:color="auto" w:fill="auto"/>
        <w:spacing w:line="360" w:lineRule="auto"/>
        <w:ind w:firstLine="709"/>
        <w:jc w:val="both"/>
        <w:rPr>
          <w:b w:val="0"/>
          <w:sz w:val="28"/>
          <w:szCs w:val="28"/>
          <w:lang w:val="uk-UA"/>
        </w:rPr>
      </w:pPr>
      <w:r w:rsidRPr="00E274FD">
        <w:rPr>
          <w:b w:val="0"/>
          <w:sz w:val="28"/>
          <w:szCs w:val="28"/>
          <w:lang w:val="uk-UA"/>
        </w:rPr>
        <w:t xml:space="preserve">Таблиця </w:t>
      </w:r>
      <w:r w:rsidRPr="00B534E9">
        <w:rPr>
          <w:b w:val="0"/>
          <w:sz w:val="28"/>
          <w:szCs w:val="28"/>
          <w:lang w:val="uk-UA"/>
        </w:rPr>
        <w:t>3.</w:t>
      </w:r>
      <w:r>
        <w:rPr>
          <w:b w:val="0"/>
          <w:sz w:val="28"/>
          <w:szCs w:val="28"/>
          <w:lang w:val="uk-UA"/>
        </w:rPr>
        <w:t>6</w:t>
      </w:r>
      <w:r w:rsidR="002E76BE">
        <w:rPr>
          <w:b w:val="0"/>
          <w:sz w:val="28"/>
          <w:szCs w:val="28"/>
          <w:lang w:val="uk-UA"/>
        </w:rPr>
        <w:t xml:space="preserve"> </w:t>
      </w:r>
      <w:r w:rsidR="00ED716D">
        <w:rPr>
          <w:b w:val="0"/>
          <w:sz w:val="28"/>
          <w:szCs w:val="28"/>
          <w:lang w:val="uk-UA"/>
        </w:rPr>
        <w:t>–</w:t>
      </w:r>
      <w:r w:rsidRPr="00B534E9">
        <w:rPr>
          <w:b w:val="0"/>
          <w:sz w:val="28"/>
          <w:szCs w:val="28"/>
          <w:lang w:val="uk-UA"/>
        </w:rPr>
        <w:t xml:space="preserve"> С</w:t>
      </w:r>
      <w:r w:rsidRPr="00E274FD">
        <w:rPr>
          <w:b w:val="0"/>
          <w:sz w:val="28"/>
          <w:szCs w:val="28"/>
          <w:lang w:val="uk-UA"/>
        </w:rPr>
        <w:t xml:space="preserve">клад </w:t>
      </w:r>
      <w:r w:rsidR="00516838">
        <w:rPr>
          <w:b w:val="0"/>
          <w:sz w:val="28"/>
          <w:szCs w:val="28"/>
          <w:lang w:val="uk-UA"/>
        </w:rPr>
        <w:t>трав’янистих</w:t>
      </w:r>
      <w:r w:rsidR="00BE0E01">
        <w:rPr>
          <w:b w:val="0"/>
          <w:sz w:val="28"/>
          <w:szCs w:val="28"/>
          <w:lang w:val="uk-UA"/>
        </w:rPr>
        <w:t xml:space="preserve"> </w:t>
      </w:r>
      <w:r w:rsidRPr="00E274FD">
        <w:rPr>
          <w:b w:val="0"/>
          <w:sz w:val="28"/>
          <w:szCs w:val="28"/>
          <w:lang w:val="uk-UA"/>
        </w:rPr>
        <w:t xml:space="preserve">кормів козулі </w:t>
      </w:r>
      <w:r w:rsidR="00E274FD">
        <w:rPr>
          <w:b w:val="0"/>
          <w:sz w:val="28"/>
          <w:szCs w:val="28"/>
          <w:lang w:val="uk-UA"/>
        </w:rPr>
        <w:t xml:space="preserve">європейської, у </w:t>
      </w:r>
      <w:r w:rsidRPr="00E274FD">
        <w:rPr>
          <w:b w:val="0"/>
          <w:sz w:val="28"/>
          <w:szCs w:val="28"/>
          <w:lang w:val="uk-UA"/>
        </w:rPr>
        <w:t>лісостепов</w:t>
      </w:r>
      <w:r w:rsidR="00E274FD">
        <w:rPr>
          <w:b w:val="0"/>
          <w:sz w:val="28"/>
          <w:szCs w:val="28"/>
          <w:lang w:val="uk-UA"/>
        </w:rPr>
        <w:t>ій</w:t>
      </w:r>
      <w:r w:rsidRPr="00E274FD">
        <w:rPr>
          <w:b w:val="0"/>
          <w:sz w:val="28"/>
          <w:szCs w:val="28"/>
          <w:lang w:val="uk-UA"/>
        </w:rPr>
        <w:t xml:space="preserve"> зон</w:t>
      </w:r>
      <w:r w:rsidR="00E274FD">
        <w:rPr>
          <w:b w:val="0"/>
          <w:sz w:val="28"/>
          <w:szCs w:val="28"/>
          <w:lang w:val="uk-UA"/>
        </w:rPr>
        <w:t>і</w:t>
      </w:r>
      <w:r w:rsidRPr="00E274FD">
        <w:rPr>
          <w:b w:val="0"/>
          <w:sz w:val="28"/>
          <w:szCs w:val="28"/>
          <w:lang w:val="uk-UA"/>
        </w:rPr>
        <w:t xml:space="preserve"> у осін</w:t>
      </w:r>
      <w:r w:rsidR="00516838">
        <w:rPr>
          <w:b w:val="0"/>
          <w:sz w:val="28"/>
          <w:szCs w:val="28"/>
          <w:lang w:val="uk-UA"/>
        </w:rPr>
        <w:t>н</w:t>
      </w:r>
      <w:r w:rsidR="002E76BE">
        <w:rPr>
          <w:b w:val="0"/>
          <w:sz w:val="28"/>
          <w:szCs w:val="28"/>
          <w:lang w:val="uk-UA"/>
        </w:rPr>
        <w:t>ьо-</w:t>
      </w:r>
      <w:r w:rsidRPr="00E274FD">
        <w:rPr>
          <w:b w:val="0"/>
          <w:sz w:val="28"/>
          <w:szCs w:val="28"/>
          <w:lang w:val="uk-UA"/>
        </w:rPr>
        <w:t>зимовий період (</w:t>
      </w:r>
      <w:r w:rsidRPr="00B534E9">
        <w:rPr>
          <w:b w:val="0"/>
          <w:sz w:val="28"/>
          <w:szCs w:val="28"/>
          <w:lang w:val="uk-UA"/>
        </w:rPr>
        <w:t>20</w:t>
      </w:r>
      <w:r w:rsidR="00E274FD">
        <w:rPr>
          <w:b w:val="0"/>
          <w:sz w:val="28"/>
          <w:szCs w:val="28"/>
          <w:lang w:val="uk-UA"/>
        </w:rPr>
        <w:t>2</w:t>
      </w:r>
      <w:r w:rsidR="00ED716D">
        <w:rPr>
          <w:b w:val="0"/>
          <w:sz w:val="28"/>
          <w:szCs w:val="28"/>
          <w:lang w:val="uk-UA"/>
        </w:rPr>
        <w:t>1</w:t>
      </w:r>
      <w:r w:rsidRPr="00E274FD">
        <w:rPr>
          <w:b w:val="0"/>
          <w:sz w:val="28"/>
          <w:szCs w:val="28"/>
          <w:lang w:val="uk-UA"/>
        </w:rPr>
        <w:t>р</w:t>
      </w:r>
      <w:r w:rsidR="00E274FD">
        <w:rPr>
          <w:b w:val="0"/>
          <w:sz w:val="28"/>
          <w:szCs w:val="28"/>
          <w:lang w:val="uk-UA"/>
        </w:rPr>
        <w:t>.</w:t>
      </w:r>
      <w:r w:rsidRPr="00E274FD">
        <w:rPr>
          <w:b w:val="0"/>
          <w:sz w:val="28"/>
          <w:szCs w:val="28"/>
          <w:lang w:val="uk-UA"/>
        </w:rPr>
        <w:t>)</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1"/>
        <w:gridCol w:w="4003"/>
        <w:gridCol w:w="986"/>
        <w:gridCol w:w="2288"/>
        <w:gridCol w:w="1235"/>
      </w:tblGrid>
      <w:tr w:rsidR="00DD2D6A" w:rsidRPr="00852F58" w:rsidTr="00852F58">
        <w:trPr>
          <w:trHeight w:val="667"/>
        </w:trPr>
        <w:tc>
          <w:tcPr>
            <w:tcW w:w="1001" w:type="dxa"/>
            <w:shd w:val="clear" w:color="auto" w:fill="auto"/>
            <w:noWrap/>
            <w:hideMark/>
          </w:tcPr>
          <w:p w:rsidR="00DD2D6A" w:rsidRPr="00852F58" w:rsidRDefault="00DD2D6A" w:rsidP="00852F58">
            <w:pPr>
              <w:jc w:val="center"/>
              <w:rPr>
                <w:sz w:val="28"/>
                <w:szCs w:val="28"/>
              </w:rPr>
            </w:pPr>
            <w:r w:rsidRPr="00852F58">
              <w:rPr>
                <w:sz w:val="28"/>
                <w:szCs w:val="28"/>
              </w:rPr>
              <w:t>№п/п</w:t>
            </w:r>
          </w:p>
        </w:tc>
        <w:tc>
          <w:tcPr>
            <w:tcW w:w="4003" w:type="dxa"/>
            <w:shd w:val="clear" w:color="auto" w:fill="auto"/>
            <w:noWrap/>
            <w:hideMark/>
          </w:tcPr>
          <w:p w:rsidR="00DD2D6A" w:rsidRPr="00852F58" w:rsidRDefault="00DD2D6A" w:rsidP="00DD2D6A">
            <w:pPr>
              <w:rPr>
                <w:sz w:val="28"/>
                <w:szCs w:val="28"/>
              </w:rPr>
            </w:pPr>
            <w:r w:rsidRPr="00852F58">
              <w:rPr>
                <w:sz w:val="28"/>
                <w:szCs w:val="28"/>
              </w:rPr>
              <w:t>Вид рослини</w:t>
            </w:r>
          </w:p>
        </w:tc>
        <w:tc>
          <w:tcPr>
            <w:tcW w:w="986" w:type="dxa"/>
            <w:shd w:val="clear" w:color="auto" w:fill="auto"/>
            <w:noWrap/>
            <w:hideMark/>
          </w:tcPr>
          <w:p w:rsidR="00DD2D6A" w:rsidRPr="00852F58" w:rsidRDefault="00DD2D6A" w:rsidP="00852F58">
            <w:pPr>
              <w:jc w:val="center"/>
              <w:rPr>
                <w:sz w:val="28"/>
                <w:szCs w:val="28"/>
              </w:rPr>
            </w:pPr>
            <w:r w:rsidRPr="00852F58">
              <w:rPr>
                <w:sz w:val="28"/>
                <w:szCs w:val="28"/>
              </w:rPr>
              <w:t>Вага,</w:t>
            </w:r>
          </w:p>
          <w:p w:rsidR="00DD2D6A" w:rsidRPr="00852F58" w:rsidRDefault="00DD2D6A" w:rsidP="00852F58">
            <w:pPr>
              <w:jc w:val="center"/>
              <w:rPr>
                <w:sz w:val="28"/>
                <w:szCs w:val="28"/>
              </w:rPr>
            </w:pPr>
            <w:r w:rsidRPr="00852F58">
              <w:rPr>
                <w:sz w:val="28"/>
                <w:szCs w:val="28"/>
              </w:rPr>
              <w:t>гр</w:t>
            </w:r>
          </w:p>
        </w:tc>
        <w:tc>
          <w:tcPr>
            <w:tcW w:w="2288" w:type="dxa"/>
            <w:shd w:val="clear" w:color="auto" w:fill="auto"/>
            <w:hideMark/>
          </w:tcPr>
          <w:p w:rsidR="00DD2D6A" w:rsidRPr="00852F58" w:rsidRDefault="00DD2D6A" w:rsidP="00852F58">
            <w:pPr>
              <w:jc w:val="center"/>
              <w:rPr>
                <w:sz w:val="28"/>
                <w:szCs w:val="28"/>
              </w:rPr>
            </w:pPr>
            <w:r w:rsidRPr="00852F58">
              <w:rPr>
                <w:sz w:val="28"/>
                <w:szCs w:val="28"/>
              </w:rPr>
              <w:t>Співвідношення%</w:t>
            </w:r>
          </w:p>
        </w:tc>
        <w:tc>
          <w:tcPr>
            <w:tcW w:w="1235" w:type="dxa"/>
            <w:shd w:val="clear" w:color="auto" w:fill="auto"/>
            <w:hideMark/>
          </w:tcPr>
          <w:p w:rsidR="00DD2D6A" w:rsidRPr="00852F58" w:rsidRDefault="00DD2D6A" w:rsidP="00852F58">
            <w:pPr>
              <w:jc w:val="center"/>
              <w:rPr>
                <w:sz w:val="28"/>
                <w:szCs w:val="28"/>
              </w:rPr>
            </w:pPr>
            <w:r w:rsidRPr="00852F58">
              <w:rPr>
                <w:sz w:val="28"/>
                <w:szCs w:val="28"/>
              </w:rPr>
              <w:t>Місце, бал</w:t>
            </w:r>
          </w:p>
        </w:tc>
      </w:tr>
      <w:tr w:rsidR="00DD2D6A" w:rsidRPr="00852F58" w:rsidTr="00852F58">
        <w:trPr>
          <w:trHeight w:val="376"/>
        </w:trPr>
        <w:tc>
          <w:tcPr>
            <w:tcW w:w="1001" w:type="dxa"/>
            <w:shd w:val="clear" w:color="auto" w:fill="auto"/>
            <w:noWrap/>
            <w:hideMark/>
          </w:tcPr>
          <w:p w:rsidR="00DD2D6A" w:rsidRPr="00852F58" w:rsidRDefault="00DD2D6A" w:rsidP="00852F58">
            <w:pPr>
              <w:jc w:val="center"/>
              <w:rPr>
                <w:sz w:val="28"/>
                <w:szCs w:val="28"/>
              </w:rPr>
            </w:pPr>
            <w:r w:rsidRPr="00852F58">
              <w:rPr>
                <w:sz w:val="28"/>
                <w:szCs w:val="28"/>
              </w:rPr>
              <w:t>1</w:t>
            </w:r>
          </w:p>
        </w:tc>
        <w:tc>
          <w:tcPr>
            <w:tcW w:w="4003" w:type="dxa"/>
            <w:shd w:val="clear" w:color="auto" w:fill="auto"/>
            <w:noWrap/>
            <w:hideMark/>
          </w:tcPr>
          <w:p w:rsidR="00DD2D6A" w:rsidRPr="00852F58" w:rsidRDefault="00DD2D6A" w:rsidP="00DD2D6A">
            <w:pPr>
              <w:rPr>
                <w:sz w:val="28"/>
                <w:szCs w:val="28"/>
              </w:rPr>
            </w:pPr>
            <w:r w:rsidRPr="00852F58">
              <w:rPr>
                <w:sz w:val="28"/>
                <w:szCs w:val="28"/>
              </w:rPr>
              <w:t>Мар сиза</w:t>
            </w:r>
          </w:p>
        </w:tc>
        <w:tc>
          <w:tcPr>
            <w:tcW w:w="986" w:type="dxa"/>
            <w:shd w:val="clear" w:color="auto" w:fill="auto"/>
            <w:noWrap/>
            <w:hideMark/>
          </w:tcPr>
          <w:p w:rsidR="00DD2D6A" w:rsidRPr="00852F58" w:rsidRDefault="00DD2D6A" w:rsidP="00852F58">
            <w:pPr>
              <w:jc w:val="center"/>
              <w:rPr>
                <w:sz w:val="28"/>
                <w:szCs w:val="28"/>
              </w:rPr>
            </w:pPr>
            <w:r w:rsidRPr="00852F58">
              <w:rPr>
                <w:sz w:val="28"/>
                <w:szCs w:val="28"/>
              </w:rPr>
              <w:t>7,51</w:t>
            </w:r>
          </w:p>
        </w:tc>
        <w:tc>
          <w:tcPr>
            <w:tcW w:w="2288" w:type="dxa"/>
            <w:shd w:val="clear" w:color="auto" w:fill="auto"/>
            <w:noWrap/>
            <w:hideMark/>
          </w:tcPr>
          <w:p w:rsidR="00DD2D6A" w:rsidRPr="00852F58" w:rsidRDefault="00DD2D6A" w:rsidP="00852F58">
            <w:pPr>
              <w:jc w:val="center"/>
              <w:rPr>
                <w:sz w:val="28"/>
                <w:szCs w:val="28"/>
              </w:rPr>
            </w:pPr>
            <w:r w:rsidRPr="00852F58">
              <w:rPr>
                <w:sz w:val="28"/>
                <w:szCs w:val="28"/>
              </w:rPr>
              <w:t>31,6</w:t>
            </w:r>
          </w:p>
        </w:tc>
        <w:tc>
          <w:tcPr>
            <w:tcW w:w="1235" w:type="dxa"/>
            <w:shd w:val="clear" w:color="auto" w:fill="auto"/>
            <w:noWrap/>
            <w:hideMark/>
          </w:tcPr>
          <w:p w:rsidR="00DD2D6A" w:rsidRPr="00852F58" w:rsidRDefault="00DD2D6A" w:rsidP="00852F58">
            <w:pPr>
              <w:jc w:val="center"/>
              <w:rPr>
                <w:sz w:val="28"/>
                <w:szCs w:val="28"/>
              </w:rPr>
            </w:pPr>
            <w:r w:rsidRPr="00852F58">
              <w:rPr>
                <w:sz w:val="28"/>
                <w:szCs w:val="28"/>
              </w:rPr>
              <w:t>2</w:t>
            </w:r>
          </w:p>
        </w:tc>
      </w:tr>
      <w:tr w:rsidR="00DD2D6A" w:rsidRPr="00852F58" w:rsidTr="00852F58">
        <w:trPr>
          <w:trHeight w:val="376"/>
        </w:trPr>
        <w:tc>
          <w:tcPr>
            <w:tcW w:w="1001" w:type="dxa"/>
            <w:shd w:val="clear" w:color="auto" w:fill="auto"/>
            <w:noWrap/>
            <w:hideMark/>
          </w:tcPr>
          <w:p w:rsidR="00DD2D6A" w:rsidRPr="00852F58" w:rsidRDefault="00DD2D6A" w:rsidP="00852F58">
            <w:pPr>
              <w:jc w:val="center"/>
              <w:rPr>
                <w:sz w:val="28"/>
                <w:szCs w:val="28"/>
              </w:rPr>
            </w:pPr>
            <w:r w:rsidRPr="00852F58">
              <w:rPr>
                <w:sz w:val="28"/>
                <w:szCs w:val="28"/>
              </w:rPr>
              <w:t>2</w:t>
            </w:r>
          </w:p>
        </w:tc>
        <w:tc>
          <w:tcPr>
            <w:tcW w:w="4003" w:type="dxa"/>
            <w:shd w:val="clear" w:color="auto" w:fill="auto"/>
            <w:noWrap/>
            <w:hideMark/>
          </w:tcPr>
          <w:p w:rsidR="00DD2D6A" w:rsidRPr="00852F58" w:rsidRDefault="00DD2D6A" w:rsidP="00DD2D6A">
            <w:pPr>
              <w:rPr>
                <w:sz w:val="28"/>
                <w:szCs w:val="28"/>
              </w:rPr>
            </w:pPr>
            <w:r w:rsidRPr="00852F58">
              <w:rPr>
                <w:sz w:val="28"/>
                <w:szCs w:val="28"/>
              </w:rPr>
              <w:t>Злаки (дрібні стебла та листя)</w:t>
            </w:r>
          </w:p>
        </w:tc>
        <w:tc>
          <w:tcPr>
            <w:tcW w:w="986" w:type="dxa"/>
            <w:shd w:val="clear" w:color="auto" w:fill="auto"/>
            <w:noWrap/>
            <w:hideMark/>
          </w:tcPr>
          <w:p w:rsidR="00DD2D6A" w:rsidRPr="00852F58" w:rsidRDefault="00DD2D6A" w:rsidP="00852F58">
            <w:pPr>
              <w:jc w:val="center"/>
              <w:rPr>
                <w:sz w:val="28"/>
                <w:szCs w:val="28"/>
              </w:rPr>
            </w:pPr>
            <w:r w:rsidRPr="00852F58">
              <w:rPr>
                <w:sz w:val="28"/>
                <w:szCs w:val="28"/>
              </w:rPr>
              <w:t>8,82</w:t>
            </w:r>
          </w:p>
        </w:tc>
        <w:tc>
          <w:tcPr>
            <w:tcW w:w="2288" w:type="dxa"/>
            <w:shd w:val="clear" w:color="auto" w:fill="auto"/>
            <w:noWrap/>
            <w:hideMark/>
          </w:tcPr>
          <w:p w:rsidR="00DD2D6A" w:rsidRPr="00852F58" w:rsidRDefault="00DD2D6A" w:rsidP="00852F58">
            <w:pPr>
              <w:jc w:val="center"/>
              <w:rPr>
                <w:sz w:val="28"/>
                <w:szCs w:val="28"/>
              </w:rPr>
            </w:pPr>
            <w:r w:rsidRPr="00852F58">
              <w:rPr>
                <w:sz w:val="28"/>
                <w:szCs w:val="28"/>
              </w:rPr>
              <w:t>37,1</w:t>
            </w:r>
          </w:p>
        </w:tc>
        <w:tc>
          <w:tcPr>
            <w:tcW w:w="1235" w:type="dxa"/>
            <w:shd w:val="clear" w:color="auto" w:fill="auto"/>
            <w:noWrap/>
            <w:hideMark/>
          </w:tcPr>
          <w:p w:rsidR="00DD2D6A" w:rsidRPr="00852F58" w:rsidRDefault="00DD2D6A" w:rsidP="00852F58">
            <w:pPr>
              <w:jc w:val="center"/>
              <w:rPr>
                <w:sz w:val="28"/>
                <w:szCs w:val="28"/>
              </w:rPr>
            </w:pPr>
            <w:r w:rsidRPr="00852F58">
              <w:rPr>
                <w:sz w:val="28"/>
                <w:szCs w:val="28"/>
              </w:rPr>
              <w:t>1</w:t>
            </w:r>
          </w:p>
        </w:tc>
      </w:tr>
      <w:tr w:rsidR="00DD2D6A" w:rsidRPr="00852F58" w:rsidTr="00852F58">
        <w:trPr>
          <w:trHeight w:val="376"/>
        </w:trPr>
        <w:tc>
          <w:tcPr>
            <w:tcW w:w="1001" w:type="dxa"/>
            <w:shd w:val="clear" w:color="auto" w:fill="auto"/>
            <w:noWrap/>
            <w:hideMark/>
          </w:tcPr>
          <w:p w:rsidR="00DD2D6A" w:rsidRPr="00852F58" w:rsidRDefault="00DD2D6A" w:rsidP="00852F58">
            <w:pPr>
              <w:jc w:val="center"/>
              <w:rPr>
                <w:sz w:val="28"/>
                <w:szCs w:val="28"/>
              </w:rPr>
            </w:pPr>
            <w:r w:rsidRPr="00852F58">
              <w:rPr>
                <w:sz w:val="28"/>
                <w:szCs w:val="28"/>
              </w:rPr>
              <w:t>3</w:t>
            </w:r>
          </w:p>
        </w:tc>
        <w:tc>
          <w:tcPr>
            <w:tcW w:w="4003" w:type="dxa"/>
            <w:shd w:val="clear" w:color="auto" w:fill="auto"/>
            <w:noWrap/>
            <w:hideMark/>
          </w:tcPr>
          <w:p w:rsidR="00DD2D6A" w:rsidRPr="00852F58" w:rsidRDefault="00DD2D6A" w:rsidP="00DD2D6A">
            <w:pPr>
              <w:rPr>
                <w:sz w:val="28"/>
                <w:szCs w:val="28"/>
              </w:rPr>
            </w:pPr>
            <w:r w:rsidRPr="00852F58">
              <w:rPr>
                <w:sz w:val="28"/>
                <w:szCs w:val="28"/>
              </w:rPr>
              <w:t>Пирій (листя)</w:t>
            </w:r>
          </w:p>
        </w:tc>
        <w:tc>
          <w:tcPr>
            <w:tcW w:w="986" w:type="dxa"/>
            <w:shd w:val="clear" w:color="auto" w:fill="auto"/>
            <w:noWrap/>
            <w:hideMark/>
          </w:tcPr>
          <w:p w:rsidR="00DD2D6A" w:rsidRPr="00852F58" w:rsidRDefault="00DD2D6A" w:rsidP="00852F58">
            <w:pPr>
              <w:jc w:val="center"/>
              <w:rPr>
                <w:sz w:val="28"/>
                <w:szCs w:val="28"/>
              </w:rPr>
            </w:pPr>
            <w:r w:rsidRPr="00852F58">
              <w:rPr>
                <w:sz w:val="28"/>
                <w:szCs w:val="28"/>
              </w:rPr>
              <w:t>3,11</w:t>
            </w:r>
          </w:p>
        </w:tc>
        <w:tc>
          <w:tcPr>
            <w:tcW w:w="2288" w:type="dxa"/>
            <w:shd w:val="clear" w:color="auto" w:fill="auto"/>
            <w:noWrap/>
            <w:hideMark/>
          </w:tcPr>
          <w:p w:rsidR="00DD2D6A" w:rsidRPr="00852F58" w:rsidRDefault="00DD2D6A" w:rsidP="00852F58">
            <w:pPr>
              <w:jc w:val="center"/>
              <w:rPr>
                <w:sz w:val="28"/>
                <w:szCs w:val="28"/>
              </w:rPr>
            </w:pPr>
            <w:r w:rsidRPr="00852F58">
              <w:rPr>
                <w:sz w:val="28"/>
                <w:szCs w:val="28"/>
              </w:rPr>
              <w:t>13,1</w:t>
            </w:r>
          </w:p>
        </w:tc>
        <w:tc>
          <w:tcPr>
            <w:tcW w:w="1235" w:type="dxa"/>
            <w:shd w:val="clear" w:color="auto" w:fill="auto"/>
            <w:noWrap/>
            <w:hideMark/>
          </w:tcPr>
          <w:p w:rsidR="00DD2D6A" w:rsidRPr="00852F58" w:rsidRDefault="00DD2D6A" w:rsidP="00852F58">
            <w:pPr>
              <w:jc w:val="center"/>
              <w:rPr>
                <w:sz w:val="28"/>
                <w:szCs w:val="28"/>
              </w:rPr>
            </w:pPr>
            <w:r w:rsidRPr="00852F58">
              <w:rPr>
                <w:sz w:val="28"/>
                <w:szCs w:val="28"/>
              </w:rPr>
              <w:t>3</w:t>
            </w:r>
          </w:p>
        </w:tc>
      </w:tr>
      <w:tr w:rsidR="00DD2D6A" w:rsidRPr="00852F58" w:rsidTr="00852F58">
        <w:trPr>
          <w:trHeight w:val="382"/>
        </w:trPr>
        <w:tc>
          <w:tcPr>
            <w:tcW w:w="1001" w:type="dxa"/>
            <w:shd w:val="clear" w:color="auto" w:fill="auto"/>
            <w:noWrap/>
            <w:hideMark/>
          </w:tcPr>
          <w:p w:rsidR="00DD2D6A" w:rsidRPr="00852F58" w:rsidRDefault="00DD2D6A" w:rsidP="00852F58">
            <w:pPr>
              <w:jc w:val="center"/>
              <w:rPr>
                <w:sz w:val="28"/>
                <w:szCs w:val="28"/>
              </w:rPr>
            </w:pPr>
            <w:r w:rsidRPr="00852F58">
              <w:rPr>
                <w:sz w:val="28"/>
                <w:szCs w:val="28"/>
              </w:rPr>
              <w:t>4</w:t>
            </w:r>
          </w:p>
        </w:tc>
        <w:tc>
          <w:tcPr>
            <w:tcW w:w="4003" w:type="dxa"/>
            <w:shd w:val="clear" w:color="auto" w:fill="auto"/>
            <w:hideMark/>
          </w:tcPr>
          <w:p w:rsidR="00DD2D6A" w:rsidRPr="00852F58" w:rsidRDefault="00DD2D6A" w:rsidP="00DD2D6A">
            <w:pPr>
              <w:rPr>
                <w:sz w:val="28"/>
                <w:szCs w:val="28"/>
              </w:rPr>
            </w:pPr>
            <w:r w:rsidRPr="00852F58">
              <w:rPr>
                <w:sz w:val="28"/>
                <w:szCs w:val="28"/>
              </w:rPr>
              <w:t>Анізанта</w:t>
            </w:r>
            <w:r w:rsidR="00BE0E01">
              <w:rPr>
                <w:sz w:val="28"/>
                <w:szCs w:val="28"/>
              </w:rPr>
              <w:t xml:space="preserve"> </w:t>
            </w:r>
            <w:r w:rsidRPr="00852F58">
              <w:rPr>
                <w:sz w:val="28"/>
                <w:szCs w:val="28"/>
              </w:rPr>
              <w:t>кровельна</w:t>
            </w:r>
          </w:p>
        </w:tc>
        <w:tc>
          <w:tcPr>
            <w:tcW w:w="986" w:type="dxa"/>
            <w:shd w:val="clear" w:color="auto" w:fill="auto"/>
            <w:noWrap/>
            <w:hideMark/>
          </w:tcPr>
          <w:p w:rsidR="00DD2D6A" w:rsidRPr="00852F58" w:rsidRDefault="00DD2D6A" w:rsidP="00852F58">
            <w:pPr>
              <w:jc w:val="center"/>
              <w:rPr>
                <w:sz w:val="28"/>
                <w:szCs w:val="28"/>
              </w:rPr>
            </w:pPr>
            <w:r w:rsidRPr="00852F58">
              <w:rPr>
                <w:sz w:val="28"/>
                <w:szCs w:val="28"/>
              </w:rPr>
              <w:t>0,22</w:t>
            </w:r>
          </w:p>
        </w:tc>
        <w:tc>
          <w:tcPr>
            <w:tcW w:w="2288" w:type="dxa"/>
            <w:shd w:val="clear" w:color="auto" w:fill="auto"/>
            <w:noWrap/>
            <w:hideMark/>
          </w:tcPr>
          <w:p w:rsidR="00DD2D6A" w:rsidRPr="00852F58" w:rsidRDefault="00DD2D6A" w:rsidP="00852F58">
            <w:pPr>
              <w:jc w:val="center"/>
              <w:rPr>
                <w:sz w:val="28"/>
                <w:szCs w:val="28"/>
              </w:rPr>
            </w:pPr>
            <w:r w:rsidRPr="00852F58">
              <w:rPr>
                <w:sz w:val="28"/>
                <w:szCs w:val="28"/>
              </w:rPr>
              <w:t>0,9</w:t>
            </w:r>
          </w:p>
        </w:tc>
        <w:tc>
          <w:tcPr>
            <w:tcW w:w="1235" w:type="dxa"/>
            <w:shd w:val="clear" w:color="auto" w:fill="auto"/>
            <w:noWrap/>
            <w:hideMark/>
          </w:tcPr>
          <w:p w:rsidR="00DD2D6A" w:rsidRPr="00852F58" w:rsidRDefault="00DD2D6A" w:rsidP="00852F58">
            <w:pPr>
              <w:jc w:val="center"/>
              <w:rPr>
                <w:sz w:val="28"/>
                <w:szCs w:val="28"/>
              </w:rPr>
            </w:pPr>
            <w:r w:rsidRPr="00852F58">
              <w:rPr>
                <w:sz w:val="28"/>
                <w:szCs w:val="28"/>
              </w:rPr>
              <w:t>6</w:t>
            </w:r>
          </w:p>
        </w:tc>
      </w:tr>
      <w:tr w:rsidR="00DD2D6A" w:rsidRPr="00852F58" w:rsidTr="00852F58">
        <w:trPr>
          <w:trHeight w:val="415"/>
        </w:trPr>
        <w:tc>
          <w:tcPr>
            <w:tcW w:w="1001" w:type="dxa"/>
            <w:shd w:val="clear" w:color="auto" w:fill="auto"/>
            <w:noWrap/>
            <w:hideMark/>
          </w:tcPr>
          <w:p w:rsidR="00DD2D6A" w:rsidRPr="00852F58" w:rsidRDefault="00DD2D6A" w:rsidP="00852F58">
            <w:pPr>
              <w:jc w:val="center"/>
              <w:rPr>
                <w:sz w:val="28"/>
                <w:szCs w:val="28"/>
              </w:rPr>
            </w:pPr>
            <w:r w:rsidRPr="00852F58">
              <w:rPr>
                <w:sz w:val="28"/>
                <w:szCs w:val="28"/>
              </w:rPr>
              <w:t>5</w:t>
            </w:r>
          </w:p>
        </w:tc>
        <w:tc>
          <w:tcPr>
            <w:tcW w:w="4003" w:type="dxa"/>
            <w:shd w:val="clear" w:color="auto" w:fill="auto"/>
            <w:hideMark/>
          </w:tcPr>
          <w:p w:rsidR="00DD2D6A" w:rsidRPr="00852F58" w:rsidRDefault="00DD2D6A" w:rsidP="00DD2D6A">
            <w:pPr>
              <w:rPr>
                <w:sz w:val="28"/>
                <w:szCs w:val="28"/>
              </w:rPr>
            </w:pPr>
            <w:r w:rsidRPr="00852F58">
              <w:rPr>
                <w:sz w:val="28"/>
                <w:szCs w:val="28"/>
              </w:rPr>
              <w:t>Деревій (стебло)</w:t>
            </w:r>
          </w:p>
        </w:tc>
        <w:tc>
          <w:tcPr>
            <w:tcW w:w="986" w:type="dxa"/>
            <w:shd w:val="clear" w:color="auto" w:fill="auto"/>
            <w:noWrap/>
            <w:hideMark/>
          </w:tcPr>
          <w:p w:rsidR="00DD2D6A" w:rsidRPr="00852F58" w:rsidRDefault="00DD2D6A" w:rsidP="00852F58">
            <w:pPr>
              <w:jc w:val="center"/>
              <w:rPr>
                <w:sz w:val="28"/>
                <w:szCs w:val="28"/>
              </w:rPr>
            </w:pPr>
            <w:r w:rsidRPr="00852F58">
              <w:rPr>
                <w:sz w:val="28"/>
                <w:szCs w:val="28"/>
              </w:rPr>
              <w:t>0,2</w:t>
            </w:r>
          </w:p>
        </w:tc>
        <w:tc>
          <w:tcPr>
            <w:tcW w:w="2288" w:type="dxa"/>
            <w:shd w:val="clear" w:color="auto" w:fill="auto"/>
            <w:noWrap/>
            <w:hideMark/>
          </w:tcPr>
          <w:p w:rsidR="00DD2D6A" w:rsidRPr="00852F58" w:rsidRDefault="00DD2D6A" w:rsidP="00852F58">
            <w:pPr>
              <w:jc w:val="center"/>
              <w:rPr>
                <w:sz w:val="28"/>
                <w:szCs w:val="28"/>
              </w:rPr>
            </w:pPr>
            <w:r w:rsidRPr="00852F58">
              <w:rPr>
                <w:sz w:val="28"/>
                <w:szCs w:val="28"/>
              </w:rPr>
              <w:t>0,8</w:t>
            </w:r>
          </w:p>
        </w:tc>
        <w:tc>
          <w:tcPr>
            <w:tcW w:w="1235" w:type="dxa"/>
            <w:shd w:val="clear" w:color="auto" w:fill="auto"/>
            <w:noWrap/>
            <w:hideMark/>
          </w:tcPr>
          <w:p w:rsidR="00DD2D6A" w:rsidRPr="00852F58" w:rsidRDefault="00DD2D6A" w:rsidP="00852F58">
            <w:pPr>
              <w:jc w:val="center"/>
              <w:rPr>
                <w:sz w:val="28"/>
                <w:szCs w:val="28"/>
              </w:rPr>
            </w:pPr>
            <w:r w:rsidRPr="00852F58">
              <w:rPr>
                <w:sz w:val="28"/>
                <w:szCs w:val="28"/>
              </w:rPr>
              <w:t>7</w:t>
            </w:r>
          </w:p>
        </w:tc>
      </w:tr>
      <w:tr w:rsidR="00DD2D6A" w:rsidRPr="00852F58" w:rsidTr="00852F58">
        <w:trPr>
          <w:trHeight w:val="376"/>
        </w:trPr>
        <w:tc>
          <w:tcPr>
            <w:tcW w:w="1001" w:type="dxa"/>
            <w:shd w:val="clear" w:color="auto" w:fill="auto"/>
            <w:noWrap/>
            <w:hideMark/>
          </w:tcPr>
          <w:p w:rsidR="00DD2D6A" w:rsidRPr="00852F58" w:rsidRDefault="00DD2D6A" w:rsidP="00852F58">
            <w:pPr>
              <w:jc w:val="center"/>
              <w:rPr>
                <w:sz w:val="28"/>
                <w:szCs w:val="28"/>
              </w:rPr>
            </w:pPr>
            <w:r w:rsidRPr="00852F58">
              <w:rPr>
                <w:sz w:val="28"/>
                <w:szCs w:val="28"/>
              </w:rPr>
              <w:t>6</w:t>
            </w:r>
          </w:p>
        </w:tc>
        <w:tc>
          <w:tcPr>
            <w:tcW w:w="4003" w:type="dxa"/>
            <w:shd w:val="clear" w:color="auto" w:fill="auto"/>
            <w:noWrap/>
            <w:hideMark/>
          </w:tcPr>
          <w:p w:rsidR="00DD2D6A" w:rsidRPr="00852F58" w:rsidRDefault="00DD2D6A" w:rsidP="00DD2D6A">
            <w:pPr>
              <w:rPr>
                <w:sz w:val="28"/>
                <w:szCs w:val="28"/>
              </w:rPr>
            </w:pPr>
            <w:r w:rsidRPr="00852F58">
              <w:rPr>
                <w:sz w:val="28"/>
                <w:szCs w:val="28"/>
              </w:rPr>
              <w:t>Осока</w:t>
            </w:r>
          </w:p>
        </w:tc>
        <w:tc>
          <w:tcPr>
            <w:tcW w:w="986" w:type="dxa"/>
            <w:shd w:val="clear" w:color="auto" w:fill="auto"/>
            <w:noWrap/>
            <w:hideMark/>
          </w:tcPr>
          <w:p w:rsidR="00DD2D6A" w:rsidRPr="00852F58" w:rsidRDefault="00DD2D6A" w:rsidP="00852F58">
            <w:pPr>
              <w:jc w:val="center"/>
              <w:rPr>
                <w:sz w:val="28"/>
                <w:szCs w:val="28"/>
              </w:rPr>
            </w:pPr>
            <w:r w:rsidRPr="00852F58">
              <w:rPr>
                <w:sz w:val="28"/>
                <w:szCs w:val="28"/>
              </w:rPr>
              <w:t>0,11</w:t>
            </w:r>
          </w:p>
        </w:tc>
        <w:tc>
          <w:tcPr>
            <w:tcW w:w="2288" w:type="dxa"/>
            <w:shd w:val="clear" w:color="auto" w:fill="auto"/>
            <w:noWrap/>
            <w:hideMark/>
          </w:tcPr>
          <w:p w:rsidR="00DD2D6A" w:rsidRPr="00852F58" w:rsidRDefault="00DD2D6A" w:rsidP="00852F58">
            <w:pPr>
              <w:jc w:val="center"/>
              <w:rPr>
                <w:sz w:val="28"/>
                <w:szCs w:val="28"/>
              </w:rPr>
            </w:pPr>
            <w:r w:rsidRPr="00852F58">
              <w:rPr>
                <w:sz w:val="28"/>
                <w:szCs w:val="28"/>
              </w:rPr>
              <w:t>0,5</w:t>
            </w:r>
          </w:p>
        </w:tc>
        <w:tc>
          <w:tcPr>
            <w:tcW w:w="1235" w:type="dxa"/>
            <w:shd w:val="clear" w:color="auto" w:fill="auto"/>
            <w:noWrap/>
            <w:hideMark/>
          </w:tcPr>
          <w:p w:rsidR="00DD2D6A" w:rsidRPr="00852F58" w:rsidRDefault="00DD2D6A" w:rsidP="00852F58">
            <w:pPr>
              <w:jc w:val="center"/>
              <w:rPr>
                <w:sz w:val="28"/>
                <w:szCs w:val="28"/>
              </w:rPr>
            </w:pPr>
          </w:p>
        </w:tc>
      </w:tr>
      <w:tr w:rsidR="00DD2D6A" w:rsidRPr="00852F58" w:rsidTr="00852F58">
        <w:trPr>
          <w:trHeight w:val="456"/>
        </w:trPr>
        <w:tc>
          <w:tcPr>
            <w:tcW w:w="1001" w:type="dxa"/>
            <w:shd w:val="clear" w:color="auto" w:fill="auto"/>
            <w:noWrap/>
            <w:hideMark/>
          </w:tcPr>
          <w:p w:rsidR="00DD2D6A" w:rsidRPr="00852F58" w:rsidRDefault="00DD2D6A" w:rsidP="00852F58">
            <w:pPr>
              <w:jc w:val="center"/>
              <w:rPr>
                <w:sz w:val="28"/>
                <w:szCs w:val="28"/>
              </w:rPr>
            </w:pPr>
            <w:r w:rsidRPr="00852F58">
              <w:rPr>
                <w:sz w:val="28"/>
                <w:szCs w:val="28"/>
              </w:rPr>
              <w:t>7</w:t>
            </w:r>
          </w:p>
        </w:tc>
        <w:tc>
          <w:tcPr>
            <w:tcW w:w="4003" w:type="dxa"/>
            <w:shd w:val="clear" w:color="auto" w:fill="auto"/>
            <w:hideMark/>
          </w:tcPr>
          <w:p w:rsidR="00DD2D6A" w:rsidRPr="00852F58" w:rsidRDefault="00DD2D6A" w:rsidP="00DD2D6A">
            <w:pPr>
              <w:rPr>
                <w:sz w:val="28"/>
                <w:szCs w:val="28"/>
              </w:rPr>
            </w:pPr>
            <w:r w:rsidRPr="00852F58">
              <w:rPr>
                <w:sz w:val="28"/>
                <w:szCs w:val="28"/>
              </w:rPr>
              <w:t>Кермек Меєра (суцвіття)</w:t>
            </w:r>
          </w:p>
        </w:tc>
        <w:tc>
          <w:tcPr>
            <w:tcW w:w="986" w:type="dxa"/>
            <w:shd w:val="clear" w:color="auto" w:fill="auto"/>
            <w:noWrap/>
            <w:hideMark/>
          </w:tcPr>
          <w:p w:rsidR="00DD2D6A" w:rsidRPr="00852F58" w:rsidRDefault="00DD2D6A" w:rsidP="00852F58">
            <w:pPr>
              <w:jc w:val="center"/>
              <w:rPr>
                <w:sz w:val="28"/>
                <w:szCs w:val="28"/>
              </w:rPr>
            </w:pPr>
            <w:r w:rsidRPr="00852F58">
              <w:rPr>
                <w:sz w:val="28"/>
                <w:szCs w:val="28"/>
              </w:rPr>
              <w:t>0,22</w:t>
            </w:r>
          </w:p>
        </w:tc>
        <w:tc>
          <w:tcPr>
            <w:tcW w:w="2288" w:type="dxa"/>
            <w:shd w:val="clear" w:color="auto" w:fill="auto"/>
            <w:noWrap/>
            <w:hideMark/>
          </w:tcPr>
          <w:p w:rsidR="00DD2D6A" w:rsidRPr="00852F58" w:rsidRDefault="00DD2D6A" w:rsidP="00852F58">
            <w:pPr>
              <w:jc w:val="center"/>
              <w:rPr>
                <w:sz w:val="28"/>
                <w:szCs w:val="28"/>
              </w:rPr>
            </w:pPr>
            <w:r w:rsidRPr="00852F58">
              <w:rPr>
                <w:sz w:val="28"/>
                <w:szCs w:val="28"/>
              </w:rPr>
              <w:t>0,9</w:t>
            </w:r>
          </w:p>
        </w:tc>
        <w:tc>
          <w:tcPr>
            <w:tcW w:w="1235" w:type="dxa"/>
            <w:shd w:val="clear" w:color="auto" w:fill="auto"/>
            <w:noWrap/>
            <w:hideMark/>
          </w:tcPr>
          <w:p w:rsidR="00DD2D6A" w:rsidRPr="00852F58" w:rsidRDefault="00DD2D6A" w:rsidP="00852F58">
            <w:pPr>
              <w:jc w:val="center"/>
              <w:rPr>
                <w:sz w:val="28"/>
                <w:szCs w:val="28"/>
              </w:rPr>
            </w:pPr>
            <w:r w:rsidRPr="00852F58">
              <w:rPr>
                <w:sz w:val="28"/>
                <w:szCs w:val="28"/>
              </w:rPr>
              <w:t>6</w:t>
            </w:r>
          </w:p>
        </w:tc>
      </w:tr>
      <w:tr w:rsidR="00DD2D6A" w:rsidRPr="00852F58" w:rsidTr="00852F58">
        <w:trPr>
          <w:trHeight w:val="376"/>
        </w:trPr>
        <w:tc>
          <w:tcPr>
            <w:tcW w:w="1001" w:type="dxa"/>
            <w:shd w:val="clear" w:color="auto" w:fill="auto"/>
            <w:noWrap/>
            <w:hideMark/>
          </w:tcPr>
          <w:p w:rsidR="00DD2D6A" w:rsidRPr="00852F58" w:rsidRDefault="00DD2D6A" w:rsidP="00852F58">
            <w:pPr>
              <w:jc w:val="center"/>
              <w:rPr>
                <w:sz w:val="28"/>
                <w:szCs w:val="28"/>
              </w:rPr>
            </w:pPr>
            <w:r w:rsidRPr="00852F58">
              <w:rPr>
                <w:sz w:val="28"/>
                <w:szCs w:val="28"/>
              </w:rPr>
              <w:t>8</w:t>
            </w:r>
          </w:p>
        </w:tc>
        <w:tc>
          <w:tcPr>
            <w:tcW w:w="4003" w:type="dxa"/>
            <w:shd w:val="clear" w:color="auto" w:fill="auto"/>
            <w:hideMark/>
          </w:tcPr>
          <w:p w:rsidR="00DD2D6A" w:rsidRPr="00852F58" w:rsidRDefault="00DD2D6A" w:rsidP="00DD2D6A">
            <w:pPr>
              <w:rPr>
                <w:sz w:val="28"/>
                <w:szCs w:val="28"/>
              </w:rPr>
            </w:pPr>
            <w:r w:rsidRPr="00852F58">
              <w:rPr>
                <w:sz w:val="28"/>
                <w:szCs w:val="28"/>
              </w:rPr>
              <w:t>Свинорій</w:t>
            </w:r>
          </w:p>
        </w:tc>
        <w:tc>
          <w:tcPr>
            <w:tcW w:w="986" w:type="dxa"/>
            <w:shd w:val="clear" w:color="auto" w:fill="auto"/>
            <w:noWrap/>
            <w:hideMark/>
          </w:tcPr>
          <w:p w:rsidR="00DD2D6A" w:rsidRPr="00852F58" w:rsidRDefault="00DD2D6A" w:rsidP="00852F58">
            <w:pPr>
              <w:jc w:val="center"/>
              <w:rPr>
                <w:sz w:val="28"/>
                <w:szCs w:val="28"/>
              </w:rPr>
            </w:pPr>
            <w:r w:rsidRPr="00852F58">
              <w:rPr>
                <w:sz w:val="28"/>
                <w:szCs w:val="28"/>
              </w:rPr>
              <w:t>0,41</w:t>
            </w:r>
          </w:p>
        </w:tc>
        <w:tc>
          <w:tcPr>
            <w:tcW w:w="2288" w:type="dxa"/>
            <w:shd w:val="clear" w:color="auto" w:fill="auto"/>
            <w:noWrap/>
            <w:hideMark/>
          </w:tcPr>
          <w:p w:rsidR="00DD2D6A" w:rsidRPr="00852F58" w:rsidRDefault="00DD2D6A" w:rsidP="00852F58">
            <w:pPr>
              <w:jc w:val="center"/>
              <w:rPr>
                <w:sz w:val="28"/>
                <w:szCs w:val="28"/>
              </w:rPr>
            </w:pPr>
            <w:r w:rsidRPr="00852F58">
              <w:rPr>
                <w:sz w:val="28"/>
                <w:szCs w:val="28"/>
              </w:rPr>
              <w:t>1,7</w:t>
            </w:r>
          </w:p>
        </w:tc>
        <w:tc>
          <w:tcPr>
            <w:tcW w:w="1235" w:type="dxa"/>
            <w:shd w:val="clear" w:color="auto" w:fill="auto"/>
            <w:noWrap/>
            <w:hideMark/>
          </w:tcPr>
          <w:p w:rsidR="00DD2D6A" w:rsidRPr="00852F58" w:rsidRDefault="00DD2D6A" w:rsidP="00852F58">
            <w:pPr>
              <w:jc w:val="center"/>
              <w:rPr>
                <w:sz w:val="28"/>
                <w:szCs w:val="28"/>
              </w:rPr>
            </w:pPr>
            <w:r w:rsidRPr="00852F58">
              <w:rPr>
                <w:sz w:val="28"/>
                <w:szCs w:val="28"/>
              </w:rPr>
              <w:t>5</w:t>
            </w:r>
          </w:p>
        </w:tc>
      </w:tr>
      <w:tr w:rsidR="00DD2D6A" w:rsidRPr="00852F58" w:rsidTr="00852F58">
        <w:trPr>
          <w:trHeight w:val="376"/>
        </w:trPr>
        <w:tc>
          <w:tcPr>
            <w:tcW w:w="1001" w:type="dxa"/>
            <w:shd w:val="clear" w:color="auto" w:fill="auto"/>
            <w:noWrap/>
            <w:hideMark/>
          </w:tcPr>
          <w:p w:rsidR="00DD2D6A" w:rsidRPr="00852F58" w:rsidRDefault="00DD2D6A" w:rsidP="00852F58">
            <w:pPr>
              <w:jc w:val="center"/>
              <w:rPr>
                <w:sz w:val="28"/>
                <w:szCs w:val="28"/>
              </w:rPr>
            </w:pPr>
            <w:r w:rsidRPr="00852F58">
              <w:rPr>
                <w:sz w:val="28"/>
                <w:szCs w:val="28"/>
              </w:rPr>
              <w:t>9</w:t>
            </w:r>
          </w:p>
        </w:tc>
        <w:tc>
          <w:tcPr>
            <w:tcW w:w="4003" w:type="dxa"/>
            <w:shd w:val="clear" w:color="auto" w:fill="auto"/>
            <w:hideMark/>
          </w:tcPr>
          <w:p w:rsidR="00DD2D6A" w:rsidRPr="00852F58" w:rsidRDefault="00DD2D6A" w:rsidP="00DD2D6A">
            <w:pPr>
              <w:rPr>
                <w:sz w:val="28"/>
                <w:szCs w:val="28"/>
              </w:rPr>
            </w:pPr>
            <w:r w:rsidRPr="00852F58">
              <w:rPr>
                <w:sz w:val="28"/>
                <w:szCs w:val="28"/>
              </w:rPr>
              <w:t>Пирій</w:t>
            </w:r>
          </w:p>
        </w:tc>
        <w:tc>
          <w:tcPr>
            <w:tcW w:w="986" w:type="dxa"/>
            <w:shd w:val="clear" w:color="auto" w:fill="auto"/>
            <w:noWrap/>
            <w:hideMark/>
          </w:tcPr>
          <w:p w:rsidR="00DD2D6A" w:rsidRPr="00852F58" w:rsidRDefault="00DD2D6A" w:rsidP="00852F58">
            <w:pPr>
              <w:jc w:val="center"/>
              <w:rPr>
                <w:sz w:val="28"/>
                <w:szCs w:val="28"/>
              </w:rPr>
            </w:pPr>
            <w:r w:rsidRPr="00852F58">
              <w:rPr>
                <w:sz w:val="28"/>
                <w:szCs w:val="28"/>
              </w:rPr>
              <w:t>2,91</w:t>
            </w:r>
          </w:p>
        </w:tc>
        <w:tc>
          <w:tcPr>
            <w:tcW w:w="2288" w:type="dxa"/>
            <w:shd w:val="clear" w:color="auto" w:fill="auto"/>
            <w:noWrap/>
            <w:hideMark/>
          </w:tcPr>
          <w:p w:rsidR="00DD2D6A" w:rsidRPr="00852F58" w:rsidRDefault="00DD2D6A" w:rsidP="00852F58">
            <w:pPr>
              <w:jc w:val="center"/>
              <w:rPr>
                <w:sz w:val="28"/>
                <w:szCs w:val="28"/>
              </w:rPr>
            </w:pPr>
            <w:r w:rsidRPr="00852F58">
              <w:rPr>
                <w:sz w:val="28"/>
                <w:szCs w:val="28"/>
              </w:rPr>
              <w:t>12,3</w:t>
            </w:r>
          </w:p>
        </w:tc>
        <w:tc>
          <w:tcPr>
            <w:tcW w:w="1235" w:type="dxa"/>
            <w:shd w:val="clear" w:color="auto" w:fill="auto"/>
            <w:noWrap/>
            <w:hideMark/>
          </w:tcPr>
          <w:p w:rsidR="00DD2D6A" w:rsidRPr="00852F58" w:rsidRDefault="00DD2D6A" w:rsidP="00852F58">
            <w:pPr>
              <w:jc w:val="center"/>
              <w:rPr>
                <w:sz w:val="28"/>
                <w:szCs w:val="28"/>
              </w:rPr>
            </w:pPr>
            <w:r w:rsidRPr="00852F58">
              <w:rPr>
                <w:sz w:val="28"/>
                <w:szCs w:val="28"/>
              </w:rPr>
              <w:t>4</w:t>
            </w:r>
          </w:p>
        </w:tc>
      </w:tr>
      <w:tr w:rsidR="00DD2D6A" w:rsidRPr="00852F58" w:rsidTr="00852F58">
        <w:trPr>
          <w:trHeight w:val="376"/>
        </w:trPr>
        <w:tc>
          <w:tcPr>
            <w:tcW w:w="1001" w:type="dxa"/>
            <w:shd w:val="clear" w:color="auto" w:fill="auto"/>
            <w:noWrap/>
            <w:hideMark/>
          </w:tcPr>
          <w:p w:rsidR="00DD2D6A" w:rsidRPr="00852F58" w:rsidRDefault="00DD2D6A" w:rsidP="00852F58">
            <w:pPr>
              <w:jc w:val="center"/>
              <w:rPr>
                <w:sz w:val="28"/>
                <w:szCs w:val="28"/>
              </w:rPr>
            </w:pPr>
            <w:r w:rsidRPr="00852F58">
              <w:rPr>
                <w:sz w:val="28"/>
                <w:szCs w:val="28"/>
              </w:rPr>
              <w:t>10</w:t>
            </w:r>
          </w:p>
        </w:tc>
        <w:tc>
          <w:tcPr>
            <w:tcW w:w="4003" w:type="dxa"/>
            <w:shd w:val="clear" w:color="auto" w:fill="auto"/>
            <w:hideMark/>
          </w:tcPr>
          <w:p w:rsidR="00DD2D6A" w:rsidRPr="00852F58" w:rsidRDefault="00DD2D6A" w:rsidP="00DD2D6A">
            <w:pPr>
              <w:rPr>
                <w:sz w:val="28"/>
                <w:szCs w:val="28"/>
              </w:rPr>
            </w:pPr>
            <w:r w:rsidRPr="00852F58">
              <w:rPr>
                <w:sz w:val="28"/>
                <w:szCs w:val="28"/>
              </w:rPr>
              <w:t>Солерос</w:t>
            </w:r>
          </w:p>
        </w:tc>
        <w:tc>
          <w:tcPr>
            <w:tcW w:w="986" w:type="dxa"/>
            <w:shd w:val="clear" w:color="auto" w:fill="auto"/>
            <w:noWrap/>
            <w:hideMark/>
          </w:tcPr>
          <w:p w:rsidR="00DD2D6A" w:rsidRPr="00852F58" w:rsidRDefault="00DD2D6A" w:rsidP="00852F58">
            <w:pPr>
              <w:jc w:val="center"/>
              <w:rPr>
                <w:sz w:val="28"/>
                <w:szCs w:val="28"/>
              </w:rPr>
            </w:pPr>
            <w:r w:rsidRPr="00852F58">
              <w:rPr>
                <w:sz w:val="28"/>
                <w:szCs w:val="28"/>
              </w:rPr>
              <w:t>0,06</w:t>
            </w:r>
          </w:p>
        </w:tc>
        <w:tc>
          <w:tcPr>
            <w:tcW w:w="2288" w:type="dxa"/>
            <w:shd w:val="clear" w:color="auto" w:fill="auto"/>
            <w:noWrap/>
            <w:hideMark/>
          </w:tcPr>
          <w:p w:rsidR="00DD2D6A" w:rsidRPr="00852F58" w:rsidRDefault="00DD2D6A" w:rsidP="00852F58">
            <w:pPr>
              <w:jc w:val="center"/>
              <w:rPr>
                <w:sz w:val="28"/>
                <w:szCs w:val="28"/>
              </w:rPr>
            </w:pPr>
            <w:r w:rsidRPr="00852F58">
              <w:rPr>
                <w:sz w:val="28"/>
                <w:szCs w:val="28"/>
              </w:rPr>
              <w:t>0,3</w:t>
            </w:r>
          </w:p>
        </w:tc>
        <w:tc>
          <w:tcPr>
            <w:tcW w:w="1235" w:type="dxa"/>
            <w:shd w:val="clear" w:color="auto" w:fill="auto"/>
            <w:noWrap/>
            <w:hideMark/>
          </w:tcPr>
          <w:p w:rsidR="00DD2D6A" w:rsidRPr="00852F58" w:rsidRDefault="00DD2D6A" w:rsidP="00852F58">
            <w:pPr>
              <w:jc w:val="center"/>
              <w:rPr>
                <w:sz w:val="28"/>
                <w:szCs w:val="28"/>
              </w:rPr>
            </w:pPr>
            <w:r w:rsidRPr="00852F58">
              <w:rPr>
                <w:sz w:val="28"/>
                <w:szCs w:val="28"/>
              </w:rPr>
              <w:t>9</w:t>
            </w:r>
          </w:p>
        </w:tc>
      </w:tr>
      <w:tr w:rsidR="00DD2D6A" w:rsidRPr="00852F58" w:rsidTr="00852F58">
        <w:trPr>
          <w:trHeight w:val="376"/>
        </w:trPr>
        <w:tc>
          <w:tcPr>
            <w:tcW w:w="1001" w:type="dxa"/>
            <w:shd w:val="clear" w:color="auto" w:fill="auto"/>
            <w:noWrap/>
            <w:hideMark/>
          </w:tcPr>
          <w:p w:rsidR="00DD2D6A" w:rsidRPr="00852F58" w:rsidRDefault="00DD2D6A" w:rsidP="00852F58">
            <w:pPr>
              <w:jc w:val="center"/>
              <w:rPr>
                <w:sz w:val="28"/>
                <w:szCs w:val="28"/>
              </w:rPr>
            </w:pPr>
            <w:r w:rsidRPr="00852F58">
              <w:rPr>
                <w:sz w:val="28"/>
                <w:szCs w:val="28"/>
              </w:rPr>
              <w:t>11</w:t>
            </w:r>
          </w:p>
        </w:tc>
        <w:tc>
          <w:tcPr>
            <w:tcW w:w="4003" w:type="dxa"/>
            <w:shd w:val="clear" w:color="auto" w:fill="auto"/>
            <w:hideMark/>
          </w:tcPr>
          <w:p w:rsidR="00DD2D6A" w:rsidRPr="00852F58" w:rsidRDefault="00DD2D6A" w:rsidP="00DD2D6A">
            <w:pPr>
              <w:rPr>
                <w:sz w:val="28"/>
                <w:szCs w:val="28"/>
              </w:rPr>
            </w:pPr>
            <w:r w:rsidRPr="00852F58">
              <w:rPr>
                <w:sz w:val="28"/>
                <w:szCs w:val="28"/>
              </w:rPr>
              <w:t>Подорожник</w:t>
            </w:r>
          </w:p>
        </w:tc>
        <w:tc>
          <w:tcPr>
            <w:tcW w:w="986" w:type="dxa"/>
            <w:shd w:val="clear" w:color="auto" w:fill="auto"/>
            <w:noWrap/>
            <w:hideMark/>
          </w:tcPr>
          <w:p w:rsidR="00DD2D6A" w:rsidRPr="00852F58" w:rsidRDefault="00DD2D6A" w:rsidP="00852F58">
            <w:pPr>
              <w:jc w:val="center"/>
              <w:rPr>
                <w:sz w:val="28"/>
                <w:szCs w:val="28"/>
              </w:rPr>
            </w:pPr>
            <w:r w:rsidRPr="00852F58">
              <w:rPr>
                <w:sz w:val="28"/>
                <w:szCs w:val="28"/>
              </w:rPr>
              <w:t>0,1</w:t>
            </w:r>
          </w:p>
        </w:tc>
        <w:tc>
          <w:tcPr>
            <w:tcW w:w="2288" w:type="dxa"/>
            <w:shd w:val="clear" w:color="auto" w:fill="auto"/>
            <w:noWrap/>
            <w:hideMark/>
          </w:tcPr>
          <w:p w:rsidR="00DD2D6A" w:rsidRPr="00852F58" w:rsidRDefault="00DD2D6A" w:rsidP="00852F58">
            <w:pPr>
              <w:jc w:val="center"/>
              <w:rPr>
                <w:sz w:val="28"/>
                <w:szCs w:val="28"/>
              </w:rPr>
            </w:pPr>
            <w:r w:rsidRPr="00852F58">
              <w:rPr>
                <w:sz w:val="28"/>
                <w:szCs w:val="28"/>
              </w:rPr>
              <w:t>0,4</w:t>
            </w:r>
          </w:p>
        </w:tc>
        <w:tc>
          <w:tcPr>
            <w:tcW w:w="1235" w:type="dxa"/>
            <w:shd w:val="clear" w:color="auto" w:fill="auto"/>
            <w:noWrap/>
            <w:hideMark/>
          </w:tcPr>
          <w:p w:rsidR="00DD2D6A" w:rsidRPr="00852F58" w:rsidRDefault="00DD2D6A" w:rsidP="00852F58">
            <w:pPr>
              <w:jc w:val="center"/>
              <w:rPr>
                <w:sz w:val="28"/>
                <w:szCs w:val="28"/>
              </w:rPr>
            </w:pPr>
            <w:r w:rsidRPr="00852F58">
              <w:rPr>
                <w:sz w:val="28"/>
                <w:szCs w:val="28"/>
              </w:rPr>
              <w:t>8</w:t>
            </w:r>
          </w:p>
        </w:tc>
      </w:tr>
      <w:tr w:rsidR="00DD2D6A" w:rsidRPr="00852F58" w:rsidTr="00852F58">
        <w:trPr>
          <w:trHeight w:val="427"/>
        </w:trPr>
        <w:tc>
          <w:tcPr>
            <w:tcW w:w="1001" w:type="dxa"/>
            <w:shd w:val="clear" w:color="auto" w:fill="auto"/>
            <w:noWrap/>
            <w:hideMark/>
          </w:tcPr>
          <w:p w:rsidR="00DD2D6A" w:rsidRPr="00852F58" w:rsidRDefault="00DD2D6A" w:rsidP="00852F58">
            <w:pPr>
              <w:jc w:val="center"/>
              <w:rPr>
                <w:sz w:val="28"/>
                <w:szCs w:val="28"/>
              </w:rPr>
            </w:pPr>
            <w:r w:rsidRPr="00852F58">
              <w:rPr>
                <w:sz w:val="28"/>
                <w:szCs w:val="28"/>
              </w:rPr>
              <w:t>12</w:t>
            </w:r>
          </w:p>
        </w:tc>
        <w:tc>
          <w:tcPr>
            <w:tcW w:w="4003" w:type="dxa"/>
            <w:shd w:val="clear" w:color="auto" w:fill="auto"/>
            <w:hideMark/>
          </w:tcPr>
          <w:p w:rsidR="00DD2D6A" w:rsidRPr="00852F58" w:rsidRDefault="00DD2D6A" w:rsidP="00DD2D6A">
            <w:pPr>
              <w:rPr>
                <w:sz w:val="28"/>
                <w:szCs w:val="28"/>
              </w:rPr>
            </w:pPr>
            <w:r w:rsidRPr="00852F58">
              <w:rPr>
                <w:sz w:val="28"/>
                <w:szCs w:val="28"/>
              </w:rPr>
              <w:t>Ковила (листя, стебла)</w:t>
            </w:r>
          </w:p>
        </w:tc>
        <w:tc>
          <w:tcPr>
            <w:tcW w:w="986" w:type="dxa"/>
            <w:shd w:val="clear" w:color="auto" w:fill="auto"/>
            <w:noWrap/>
            <w:hideMark/>
          </w:tcPr>
          <w:p w:rsidR="00DD2D6A" w:rsidRPr="00852F58" w:rsidRDefault="00DD2D6A" w:rsidP="00852F58">
            <w:pPr>
              <w:jc w:val="center"/>
              <w:rPr>
                <w:sz w:val="28"/>
                <w:szCs w:val="28"/>
              </w:rPr>
            </w:pPr>
            <w:r w:rsidRPr="00852F58">
              <w:rPr>
                <w:sz w:val="28"/>
                <w:szCs w:val="28"/>
              </w:rPr>
              <w:t>0,06</w:t>
            </w:r>
          </w:p>
        </w:tc>
        <w:tc>
          <w:tcPr>
            <w:tcW w:w="2288" w:type="dxa"/>
            <w:shd w:val="clear" w:color="auto" w:fill="auto"/>
            <w:noWrap/>
            <w:hideMark/>
          </w:tcPr>
          <w:p w:rsidR="00DD2D6A" w:rsidRPr="00852F58" w:rsidRDefault="00DD2D6A" w:rsidP="00852F58">
            <w:pPr>
              <w:jc w:val="center"/>
              <w:rPr>
                <w:sz w:val="28"/>
                <w:szCs w:val="28"/>
              </w:rPr>
            </w:pPr>
            <w:r w:rsidRPr="00852F58">
              <w:rPr>
                <w:sz w:val="28"/>
                <w:szCs w:val="28"/>
              </w:rPr>
              <w:t>0,3</w:t>
            </w:r>
          </w:p>
        </w:tc>
        <w:tc>
          <w:tcPr>
            <w:tcW w:w="1235" w:type="dxa"/>
            <w:shd w:val="clear" w:color="auto" w:fill="auto"/>
            <w:noWrap/>
            <w:hideMark/>
          </w:tcPr>
          <w:p w:rsidR="00DD2D6A" w:rsidRPr="00852F58" w:rsidRDefault="00DD2D6A" w:rsidP="00852F58">
            <w:pPr>
              <w:jc w:val="center"/>
              <w:rPr>
                <w:sz w:val="28"/>
                <w:szCs w:val="28"/>
              </w:rPr>
            </w:pPr>
            <w:r w:rsidRPr="00852F58">
              <w:rPr>
                <w:sz w:val="28"/>
                <w:szCs w:val="28"/>
              </w:rPr>
              <w:t>9</w:t>
            </w:r>
          </w:p>
        </w:tc>
      </w:tr>
    </w:tbl>
    <w:p w:rsidR="00801F62" w:rsidRDefault="00801F62">
      <w:pPr>
        <w:rPr>
          <w:sz w:val="28"/>
          <w:szCs w:val="28"/>
        </w:rPr>
      </w:pPr>
    </w:p>
    <w:p w:rsidR="00801F62" w:rsidRDefault="00801F62" w:rsidP="00801F62">
      <w:pPr>
        <w:jc w:val="right"/>
        <w:rPr>
          <w:sz w:val="28"/>
          <w:szCs w:val="28"/>
        </w:rPr>
      </w:pPr>
      <w:r w:rsidRPr="00873598">
        <w:rPr>
          <w:sz w:val="28"/>
          <w:szCs w:val="28"/>
        </w:rPr>
        <w:lastRenderedPageBreak/>
        <w:t>Продовження таблиці 3.4</w:t>
      </w:r>
    </w:p>
    <w:p w:rsidR="00801F62" w:rsidRDefault="00801F62" w:rsidP="00801F62">
      <w:pPr>
        <w:jc w:val="right"/>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1"/>
        <w:gridCol w:w="4003"/>
        <w:gridCol w:w="986"/>
        <w:gridCol w:w="2288"/>
        <w:gridCol w:w="1235"/>
      </w:tblGrid>
      <w:tr w:rsidR="00164775" w:rsidRPr="00852F58" w:rsidTr="00852F58">
        <w:trPr>
          <w:trHeight w:val="419"/>
        </w:trPr>
        <w:tc>
          <w:tcPr>
            <w:tcW w:w="1001" w:type="dxa"/>
            <w:shd w:val="clear" w:color="auto" w:fill="auto"/>
            <w:noWrap/>
            <w:hideMark/>
          </w:tcPr>
          <w:p w:rsidR="00164775" w:rsidRPr="00852F58" w:rsidRDefault="00164775" w:rsidP="00852F58">
            <w:pPr>
              <w:jc w:val="center"/>
              <w:rPr>
                <w:sz w:val="28"/>
                <w:szCs w:val="28"/>
              </w:rPr>
            </w:pPr>
            <w:r w:rsidRPr="00852F58">
              <w:rPr>
                <w:sz w:val="28"/>
                <w:szCs w:val="28"/>
              </w:rPr>
              <w:t>13</w:t>
            </w:r>
          </w:p>
        </w:tc>
        <w:tc>
          <w:tcPr>
            <w:tcW w:w="4003" w:type="dxa"/>
            <w:shd w:val="clear" w:color="auto" w:fill="auto"/>
            <w:hideMark/>
          </w:tcPr>
          <w:p w:rsidR="00164775" w:rsidRPr="00852F58" w:rsidRDefault="00164775" w:rsidP="00DD2D6A">
            <w:pPr>
              <w:rPr>
                <w:sz w:val="28"/>
                <w:szCs w:val="28"/>
              </w:rPr>
            </w:pPr>
            <w:r w:rsidRPr="00852F58">
              <w:rPr>
                <w:sz w:val="28"/>
                <w:szCs w:val="28"/>
              </w:rPr>
              <w:t>Полинь гіркий</w:t>
            </w:r>
          </w:p>
        </w:tc>
        <w:tc>
          <w:tcPr>
            <w:tcW w:w="986" w:type="dxa"/>
            <w:shd w:val="clear" w:color="auto" w:fill="auto"/>
            <w:noWrap/>
            <w:hideMark/>
          </w:tcPr>
          <w:p w:rsidR="00164775" w:rsidRPr="00852F58" w:rsidRDefault="00164775" w:rsidP="00852F58">
            <w:pPr>
              <w:jc w:val="center"/>
              <w:rPr>
                <w:sz w:val="28"/>
                <w:szCs w:val="28"/>
              </w:rPr>
            </w:pPr>
            <w:r w:rsidRPr="00852F58">
              <w:rPr>
                <w:sz w:val="28"/>
                <w:szCs w:val="28"/>
              </w:rPr>
              <w:t>0,02</w:t>
            </w:r>
          </w:p>
        </w:tc>
        <w:tc>
          <w:tcPr>
            <w:tcW w:w="2288" w:type="dxa"/>
            <w:shd w:val="clear" w:color="auto" w:fill="auto"/>
            <w:noWrap/>
            <w:hideMark/>
          </w:tcPr>
          <w:p w:rsidR="00164775" w:rsidRPr="00852F58" w:rsidRDefault="00164775" w:rsidP="00852F58">
            <w:pPr>
              <w:jc w:val="center"/>
              <w:rPr>
                <w:sz w:val="28"/>
                <w:szCs w:val="28"/>
              </w:rPr>
            </w:pPr>
            <w:r w:rsidRPr="00852F58">
              <w:rPr>
                <w:sz w:val="28"/>
                <w:szCs w:val="28"/>
              </w:rPr>
              <w:t>0,1</w:t>
            </w:r>
          </w:p>
        </w:tc>
        <w:tc>
          <w:tcPr>
            <w:tcW w:w="1235" w:type="dxa"/>
            <w:shd w:val="clear" w:color="auto" w:fill="auto"/>
            <w:noWrap/>
            <w:hideMark/>
          </w:tcPr>
          <w:p w:rsidR="00164775" w:rsidRPr="00852F58" w:rsidRDefault="00164775" w:rsidP="00852F58">
            <w:pPr>
              <w:jc w:val="center"/>
              <w:rPr>
                <w:sz w:val="28"/>
                <w:szCs w:val="28"/>
              </w:rPr>
            </w:pPr>
            <w:r w:rsidRPr="00852F58">
              <w:rPr>
                <w:sz w:val="28"/>
                <w:szCs w:val="28"/>
              </w:rPr>
              <w:t>10</w:t>
            </w:r>
          </w:p>
        </w:tc>
      </w:tr>
      <w:tr w:rsidR="00164775" w:rsidRPr="00801F62" w:rsidTr="00852F58">
        <w:trPr>
          <w:trHeight w:val="256"/>
        </w:trPr>
        <w:tc>
          <w:tcPr>
            <w:tcW w:w="5004" w:type="dxa"/>
            <w:gridSpan w:val="2"/>
            <w:shd w:val="clear" w:color="auto" w:fill="auto"/>
            <w:noWrap/>
            <w:hideMark/>
          </w:tcPr>
          <w:p w:rsidR="00164775" w:rsidRPr="00801F62" w:rsidRDefault="00164775" w:rsidP="00852F58">
            <w:pPr>
              <w:jc w:val="center"/>
              <w:rPr>
                <w:i/>
                <w:sz w:val="28"/>
                <w:szCs w:val="28"/>
              </w:rPr>
            </w:pPr>
            <w:r w:rsidRPr="00801F62">
              <w:rPr>
                <w:i/>
                <w:sz w:val="28"/>
                <w:szCs w:val="28"/>
              </w:rPr>
              <w:t>Всього:</w:t>
            </w:r>
          </w:p>
        </w:tc>
        <w:tc>
          <w:tcPr>
            <w:tcW w:w="986" w:type="dxa"/>
            <w:shd w:val="clear" w:color="auto" w:fill="auto"/>
            <w:noWrap/>
            <w:hideMark/>
          </w:tcPr>
          <w:p w:rsidR="00164775" w:rsidRPr="00801F62" w:rsidRDefault="00164775" w:rsidP="00852F58">
            <w:pPr>
              <w:jc w:val="center"/>
              <w:rPr>
                <w:i/>
                <w:sz w:val="28"/>
                <w:szCs w:val="28"/>
              </w:rPr>
            </w:pPr>
            <w:r w:rsidRPr="00801F62">
              <w:rPr>
                <w:i/>
                <w:sz w:val="28"/>
                <w:szCs w:val="28"/>
              </w:rPr>
              <w:t>23,75</w:t>
            </w:r>
          </w:p>
        </w:tc>
        <w:tc>
          <w:tcPr>
            <w:tcW w:w="2288" w:type="dxa"/>
            <w:shd w:val="clear" w:color="auto" w:fill="auto"/>
            <w:noWrap/>
            <w:hideMark/>
          </w:tcPr>
          <w:p w:rsidR="00164775" w:rsidRPr="00801F62" w:rsidRDefault="00164775" w:rsidP="00852F58">
            <w:pPr>
              <w:jc w:val="center"/>
              <w:rPr>
                <w:i/>
                <w:sz w:val="28"/>
                <w:szCs w:val="28"/>
              </w:rPr>
            </w:pPr>
            <w:r w:rsidRPr="00801F62">
              <w:rPr>
                <w:i/>
                <w:sz w:val="28"/>
                <w:szCs w:val="28"/>
              </w:rPr>
              <w:t>100,00</w:t>
            </w:r>
          </w:p>
        </w:tc>
        <w:tc>
          <w:tcPr>
            <w:tcW w:w="1235" w:type="dxa"/>
            <w:vMerge w:val="restart"/>
            <w:shd w:val="clear" w:color="auto" w:fill="auto"/>
            <w:noWrap/>
            <w:hideMark/>
          </w:tcPr>
          <w:p w:rsidR="00164775" w:rsidRPr="00801F62" w:rsidRDefault="00164775" w:rsidP="00852F58">
            <w:pPr>
              <w:jc w:val="center"/>
              <w:rPr>
                <w:i/>
                <w:sz w:val="28"/>
                <w:szCs w:val="28"/>
              </w:rPr>
            </w:pPr>
          </w:p>
        </w:tc>
      </w:tr>
      <w:tr w:rsidR="00164775" w:rsidRPr="00801F62" w:rsidTr="00852F58">
        <w:trPr>
          <w:trHeight w:val="256"/>
        </w:trPr>
        <w:tc>
          <w:tcPr>
            <w:tcW w:w="5004" w:type="dxa"/>
            <w:gridSpan w:val="2"/>
            <w:shd w:val="clear" w:color="auto" w:fill="auto"/>
            <w:noWrap/>
            <w:hideMark/>
          </w:tcPr>
          <w:p w:rsidR="00164775" w:rsidRPr="00801F62" w:rsidRDefault="00164775" w:rsidP="00852F58">
            <w:pPr>
              <w:jc w:val="center"/>
              <w:rPr>
                <w:i/>
                <w:sz w:val="28"/>
                <w:szCs w:val="28"/>
              </w:rPr>
            </w:pPr>
            <w:r w:rsidRPr="00801F62">
              <w:rPr>
                <w:i/>
                <w:sz w:val="28"/>
                <w:szCs w:val="28"/>
              </w:rPr>
              <w:t>Х</w:t>
            </w:r>
          </w:p>
        </w:tc>
        <w:tc>
          <w:tcPr>
            <w:tcW w:w="986" w:type="dxa"/>
            <w:shd w:val="clear" w:color="auto" w:fill="auto"/>
            <w:noWrap/>
            <w:hideMark/>
          </w:tcPr>
          <w:p w:rsidR="00164775" w:rsidRPr="00801F62" w:rsidRDefault="00164775" w:rsidP="00852F58">
            <w:pPr>
              <w:jc w:val="center"/>
              <w:rPr>
                <w:i/>
                <w:sz w:val="28"/>
                <w:szCs w:val="28"/>
              </w:rPr>
            </w:pPr>
            <w:r w:rsidRPr="00801F62">
              <w:rPr>
                <w:i/>
                <w:sz w:val="28"/>
                <w:szCs w:val="28"/>
              </w:rPr>
              <w:t>1,83</w:t>
            </w:r>
          </w:p>
        </w:tc>
        <w:tc>
          <w:tcPr>
            <w:tcW w:w="2288" w:type="dxa"/>
            <w:shd w:val="clear" w:color="auto" w:fill="auto"/>
            <w:noWrap/>
            <w:hideMark/>
          </w:tcPr>
          <w:p w:rsidR="00164775" w:rsidRPr="00801F62" w:rsidRDefault="00164775" w:rsidP="00852F58">
            <w:pPr>
              <w:jc w:val="center"/>
              <w:rPr>
                <w:i/>
                <w:sz w:val="28"/>
                <w:szCs w:val="28"/>
              </w:rPr>
            </w:pPr>
            <w:r w:rsidRPr="00801F62">
              <w:rPr>
                <w:i/>
                <w:sz w:val="28"/>
                <w:szCs w:val="28"/>
              </w:rPr>
              <w:t>7,69</w:t>
            </w:r>
          </w:p>
        </w:tc>
        <w:tc>
          <w:tcPr>
            <w:tcW w:w="1235" w:type="dxa"/>
            <w:vMerge/>
            <w:shd w:val="clear" w:color="auto" w:fill="auto"/>
            <w:noWrap/>
            <w:hideMark/>
          </w:tcPr>
          <w:p w:rsidR="00164775" w:rsidRPr="00801F62" w:rsidRDefault="00164775" w:rsidP="00852F58">
            <w:pPr>
              <w:jc w:val="center"/>
              <w:rPr>
                <w:i/>
                <w:sz w:val="28"/>
                <w:szCs w:val="28"/>
              </w:rPr>
            </w:pPr>
          </w:p>
        </w:tc>
      </w:tr>
      <w:tr w:rsidR="00164775" w:rsidRPr="00801F62" w:rsidTr="00852F58">
        <w:trPr>
          <w:trHeight w:val="256"/>
        </w:trPr>
        <w:tc>
          <w:tcPr>
            <w:tcW w:w="5004" w:type="dxa"/>
            <w:gridSpan w:val="2"/>
            <w:shd w:val="clear" w:color="auto" w:fill="auto"/>
            <w:noWrap/>
            <w:hideMark/>
          </w:tcPr>
          <w:p w:rsidR="00164775" w:rsidRPr="00801F62" w:rsidRDefault="00164775" w:rsidP="00852F58">
            <w:pPr>
              <w:jc w:val="center"/>
              <w:rPr>
                <w:i/>
                <w:sz w:val="28"/>
                <w:szCs w:val="28"/>
              </w:rPr>
            </w:pPr>
            <w:r w:rsidRPr="00801F62">
              <w:rPr>
                <w:i/>
                <w:sz w:val="28"/>
                <w:szCs w:val="28"/>
              </w:rPr>
              <w:t>max</w:t>
            </w:r>
          </w:p>
        </w:tc>
        <w:tc>
          <w:tcPr>
            <w:tcW w:w="986" w:type="dxa"/>
            <w:shd w:val="clear" w:color="auto" w:fill="auto"/>
            <w:noWrap/>
            <w:hideMark/>
          </w:tcPr>
          <w:p w:rsidR="00164775" w:rsidRPr="00801F62" w:rsidRDefault="00164775" w:rsidP="00852F58">
            <w:pPr>
              <w:jc w:val="center"/>
              <w:rPr>
                <w:i/>
                <w:sz w:val="28"/>
                <w:szCs w:val="28"/>
              </w:rPr>
            </w:pPr>
            <w:r w:rsidRPr="00801F62">
              <w:rPr>
                <w:i/>
                <w:sz w:val="28"/>
                <w:szCs w:val="28"/>
              </w:rPr>
              <w:t>8,82</w:t>
            </w:r>
          </w:p>
        </w:tc>
        <w:tc>
          <w:tcPr>
            <w:tcW w:w="2288" w:type="dxa"/>
            <w:shd w:val="clear" w:color="auto" w:fill="auto"/>
            <w:noWrap/>
            <w:hideMark/>
          </w:tcPr>
          <w:p w:rsidR="00164775" w:rsidRPr="00801F62" w:rsidRDefault="00164775" w:rsidP="00852F58">
            <w:pPr>
              <w:jc w:val="center"/>
              <w:rPr>
                <w:i/>
                <w:sz w:val="28"/>
                <w:szCs w:val="28"/>
              </w:rPr>
            </w:pPr>
            <w:r w:rsidRPr="00801F62">
              <w:rPr>
                <w:i/>
                <w:sz w:val="28"/>
                <w:szCs w:val="28"/>
              </w:rPr>
              <w:t>37,14</w:t>
            </w:r>
          </w:p>
        </w:tc>
        <w:tc>
          <w:tcPr>
            <w:tcW w:w="1235" w:type="dxa"/>
            <w:vMerge w:val="restart"/>
            <w:shd w:val="clear" w:color="auto" w:fill="auto"/>
            <w:noWrap/>
            <w:hideMark/>
          </w:tcPr>
          <w:p w:rsidR="00164775" w:rsidRPr="00801F62" w:rsidRDefault="00164775" w:rsidP="00852F58">
            <w:pPr>
              <w:jc w:val="center"/>
              <w:rPr>
                <w:i/>
                <w:sz w:val="28"/>
                <w:szCs w:val="28"/>
              </w:rPr>
            </w:pPr>
          </w:p>
        </w:tc>
      </w:tr>
      <w:tr w:rsidR="00164775" w:rsidRPr="00801F62" w:rsidTr="00852F58">
        <w:trPr>
          <w:trHeight w:val="256"/>
        </w:trPr>
        <w:tc>
          <w:tcPr>
            <w:tcW w:w="5004" w:type="dxa"/>
            <w:gridSpan w:val="2"/>
            <w:shd w:val="clear" w:color="auto" w:fill="auto"/>
            <w:noWrap/>
            <w:hideMark/>
          </w:tcPr>
          <w:p w:rsidR="00164775" w:rsidRPr="00801F62" w:rsidRDefault="00164775" w:rsidP="00852F58">
            <w:pPr>
              <w:jc w:val="center"/>
              <w:rPr>
                <w:i/>
                <w:sz w:val="28"/>
                <w:szCs w:val="28"/>
              </w:rPr>
            </w:pPr>
            <w:r w:rsidRPr="00801F62">
              <w:rPr>
                <w:i/>
                <w:sz w:val="28"/>
                <w:szCs w:val="28"/>
              </w:rPr>
              <w:t>min</w:t>
            </w:r>
          </w:p>
        </w:tc>
        <w:tc>
          <w:tcPr>
            <w:tcW w:w="986" w:type="dxa"/>
            <w:shd w:val="clear" w:color="auto" w:fill="auto"/>
            <w:noWrap/>
            <w:hideMark/>
          </w:tcPr>
          <w:p w:rsidR="00164775" w:rsidRPr="00801F62" w:rsidRDefault="00164775" w:rsidP="00852F58">
            <w:pPr>
              <w:jc w:val="center"/>
              <w:rPr>
                <w:i/>
                <w:sz w:val="28"/>
                <w:szCs w:val="28"/>
              </w:rPr>
            </w:pPr>
            <w:r w:rsidRPr="00801F62">
              <w:rPr>
                <w:i/>
                <w:sz w:val="28"/>
                <w:szCs w:val="28"/>
              </w:rPr>
              <w:t>0,02</w:t>
            </w:r>
          </w:p>
        </w:tc>
        <w:tc>
          <w:tcPr>
            <w:tcW w:w="2288" w:type="dxa"/>
            <w:shd w:val="clear" w:color="auto" w:fill="auto"/>
            <w:noWrap/>
            <w:hideMark/>
          </w:tcPr>
          <w:p w:rsidR="00164775" w:rsidRPr="00801F62" w:rsidRDefault="00164775" w:rsidP="00852F58">
            <w:pPr>
              <w:jc w:val="center"/>
              <w:rPr>
                <w:i/>
                <w:sz w:val="28"/>
                <w:szCs w:val="28"/>
              </w:rPr>
            </w:pPr>
            <w:r w:rsidRPr="00801F62">
              <w:rPr>
                <w:i/>
                <w:sz w:val="28"/>
                <w:szCs w:val="28"/>
              </w:rPr>
              <w:t>0,08</w:t>
            </w:r>
          </w:p>
        </w:tc>
        <w:tc>
          <w:tcPr>
            <w:tcW w:w="1235" w:type="dxa"/>
            <w:vMerge/>
            <w:shd w:val="clear" w:color="auto" w:fill="auto"/>
            <w:noWrap/>
            <w:hideMark/>
          </w:tcPr>
          <w:p w:rsidR="00164775" w:rsidRPr="00801F62" w:rsidRDefault="00164775" w:rsidP="00852F58">
            <w:pPr>
              <w:jc w:val="center"/>
              <w:rPr>
                <w:i/>
                <w:sz w:val="28"/>
                <w:szCs w:val="28"/>
              </w:rPr>
            </w:pPr>
          </w:p>
        </w:tc>
      </w:tr>
      <w:tr w:rsidR="00164775" w:rsidRPr="00852F58" w:rsidTr="00852F58">
        <w:trPr>
          <w:trHeight w:val="256"/>
        </w:trPr>
        <w:tc>
          <w:tcPr>
            <w:tcW w:w="5004" w:type="dxa"/>
            <w:gridSpan w:val="2"/>
            <w:shd w:val="clear" w:color="auto" w:fill="auto"/>
            <w:noWrap/>
            <w:hideMark/>
          </w:tcPr>
          <w:p w:rsidR="00164775" w:rsidRPr="00852F58" w:rsidRDefault="00164775" w:rsidP="00852F58">
            <w:pPr>
              <w:jc w:val="center"/>
              <w:rPr>
                <w:sz w:val="28"/>
                <w:szCs w:val="28"/>
              </w:rPr>
            </w:pPr>
            <w:r w:rsidRPr="000D3A87">
              <w:rPr>
                <w:position w:val="-1"/>
                <w:sz w:val="28"/>
                <w:szCs w:val="28"/>
              </w:rPr>
              <w:object w:dxaOrig="269" w:dyaOrig="265">
                <v:shape id="_x0000_i1031" type="#_x0000_t75" style="width:13.5pt;height:13.5pt" o:ole="" filled="t">
                  <v:fill color2="black"/>
                  <v:imagedata r:id="rId18" o:title=""/>
                </v:shape>
                <o:OLEObject Type="Embed" ProgID="Equation.3" ShapeID="_x0000_i1031" DrawAspect="Content" ObjectID="_1746348324" r:id="rId22"/>
              </w:object>
            </w:r>
          </w:p>
        </w:tc>
        <w:tc>
          <w:tcPr>
            <w:tcW w:w="986" w:type="dxa"/>
            <w:shd w:val="clear" w:color="auto" w:fill="auto"/>
            <w:noWrap/>
            <w:hideMark/>
          </w:tcPr>
          <w:p w:rsidR="00164775" w:rsidRPr="00852F58" w:rsidRDefault="00164775" w:rsidP="00852F58">
            <w:pPr>
              <w:jc w:val="center"/>
              <w:rPr>
                <w:sz w:val="28"/>
                <w:szCs w:val="28"/>
              </w:rPr>
            </w:pPr>
            <w:r w:rsidRPr="00852F58">
              <w:rPr>
                <w:sz w:val="28"/>
                <w:szCs w:val="28"/>
              </w:rPr>
              <w:t>3,02</w:t>
            </w:r>
          </w:p>
        </w:tc>
        <w:tc>
          <w:tcPr>
            <w:tcW w:w="2288" w:type="dxa"/>
            <w:shd w:val="clear" w:color="auto" w:fill="auto"/>
            <w:noWrap/>
            <w:hideMark/>
          </w:tcPr>
          <w:p w:rsidR="00164775" w:rsidRPr="00852F58" w:rsidRDefault="00164775" w:rsidP="00852F58">
            <w:pPr>
              <w:jc w:val="center"/>
              <w:rPr>
                <w:sz w:val="28"/>
                <w:szCs w:val="28"/>
              </w:rPr>
            </w:pPr>
            <w:r w:rsidRPr="00852F58">
              <w:rPr>
                <w:sz w:val="28"/>
                <w:szCs w:val="28"/>
              </w:rPr>
              <w:t>12,71</w:t>
            </w:r>
          </w:p>
        </w:tc>
        <w:tc>
          <w:tcPr>
            <w:tcW w:w="1235" w:type="dxa"/>
            <w:vMerge/>
            <w:shd w:val="clear" w:color="auto" w:fill="auto"/>
            <w:noWrap/>
            <w:hideMark/>
          </w:tcPr>
          <w:p w:rsidR="00164775" w:rsidRPr="00852F58" w:rsidRDefault="00164775" w:rsidP="00852F58">
            <w:pPr>
              <w:jc w:val="center"/>
              <w:rPr>
                <w:sz w:val="28"/>
                <w:szCs w:val="28"/>
              </w:rPr>
            </w:pPr>
          </w:p>
        </w:tc>
      </w:tr>
      <w:tr w:rsidR="00164775" w:rsidRPr="00852F58" w:rsidTr="00852F58">
        <w:trPr>
          <w:trHeight w:val="256"/>
        </w:trPr>
        <w:tc>
          <w:tcPr>
            <w:tcW w:w="5004" w:type="dxa"/>
            <w:gridSpan w:val="2"/>
            <w:shd w:val="clear" w:color="auto" w:fill="auto"/>
            <w:noWrap/>
            <w:hideMark/>
          </w:tcPr>
          <w:p w:rsidR="00164775" w:rsidRPr="00852F58" w:rsidRDefault="00164775" w:rsidP="00852F58">
            <w:pPr>
              <w:jc w:val="center"/>
              <w:rPr>
                <w:sz w:val="28"/>
                <w:szCs w:val="28"/>
              </w:rPr>
            </w:pPr>
            <w:r w:rsidRPr="00852F58">
              <w:rPr>
                <w:sz w:val="28"/>
                <w:szCs w:val="28"/>
              </w:rPr>
              <w:t>m</w:t>
            </w:r>
            <w:r w:rsidRPr="00164775">
              <w:rPr>
                <w:sz w:val="28"/>
                <w:szCs w:val="28"/>
                <w:vertAlign w:val="subscript"/>
              </w:rPr>
              <w:t>x</w:t>
            </w:r>
          </w:p>
        </w:tc>
        <w:tc>
          <w:tcPr>
            <w:tcW w:w="986" w:type="dxa"/>
            <w:shd w:val="clear" w:color="auto" w:fill="auto"/>
            <w:noWrap/>
            <w:hideMark/>
          </w:tcPr>
          <w:p w:rsidR="00164775" w:rsidRPr="00852F58" w:rsidRDefault="00164775" w:rsidP="00852F58">
            <w:pPr>
              <w:jc w:val="center"/>
              <w:rPr>
                <w:sz w:val="28"/>
                <w:szCs w:val="28"/>
              </w:rPr>
            </w:pPr>
            <w:r w:rsidRPr="00852F58">
              <w:rPr>
                <w:sz w:val="28"/>
                <w:szCs w:val="28"/>
              </w:rPr>
              <w:t>0,87</w:t>
            </w:r>
          </w:p>
        </w:tc>
        <w:tc>
          <w:tcPr>
            <w:tcW w:w="2288" w:type="dxa"/>
            <w:shd w:val="clear" w:color="auto" w:fill="auto"/>
            <w:noWrap/>
            <w:hideMark/>
          </w:tcPr>
          <w:p w:rsidR="00164775" w:rsidRPr="00852F58" w:rsidRDefault="00164775" w:rsidP="00852F58">
            <w:pPr>
              <w:jc w:val="center"/>
              <w:rPr>
                <w:sz w:val="28"/>
                <w:szCs w:val="28"/>
              </w:rPr>
            </w:pPr>
            <w:r w:rsidRPr="00852F58">
              <w:rPr>
                <w:sz w:val="28"/>
                <w:szCs w:val="28"/>
              </w:rPr>
              <w:t>2,49</w:t>
            </w:r>
          </w:p>
        </w:tc>
        <w:tc>
          <w:tcPr>
            <w:tcW w:w="1235" w:type="dxa"/>
            <w:vMerge/>
            <w:shd w:val="clear" w:color="auto" w:fill="auto"/>
            <w:noWrap/>
            <w:hideMark/>
          </w:tcPr>
          <w:p w:rsidR="00164775" w:rsidRPr="00852F58" w:rsidRDefault="00164775" w:rsidP="00852F58">
            <w:pPr>
              <w:jc w:val="center"/>
              <w:rPr>
                <w:sz w:val="28"/>
                <w:szCs w:val="28"/>
              </w:rPr>
            </w:pPr>
          </w:p>
        </w:tc>
      </w:tr>
      <w:tr w:rsidR="00164775" w:rsidRPr="00852F58" w:rsidTr="00852F58">
        <w:trPr>
          <w:trHeight w:val="256"/>
        </w:trPr>
        <w:tc>
          <w:tcPr>
            <w:tcW w:w="5004" w:type="dxa"/>
            <w:gridSpan w:val="2"/>
            <w:shd w:val="clear" w:color="auto" w:fill="auto"/>
            <w:noWrap/>
            <w:hideMark/>
          </w:tcPr>
          <w:p w:rsidR="00164775" w:rsidRPr="00852F58" w:rsidRDefault="00164775" w:rsidP="00852F58">
            <w:pPr>
              <w:jc w:val="center"/>
              <w:rPr>
                <w:sz w:val="28"/>
                <w:szCs w:val="28"/>
              </w:rPr>
            </w:pPr>
            <w:r w:rsidRPr="00657614">
              <w:rPr>
                <w:position w:val="-12"/>
              </w:rPr>
              <w:object w:dxaOrig="320" w:dyaOrig="360">
                <v:shape id="_x0000_i1032" type="#_x0000_t75" style="width:16.5pt;height:18.75pt" o:ole="">
                  <v:imagedata r:id="rId20" o:title=""/>
                </v:shape>
                <o:OLEObject Type="Embed" ProgID="Equation.3" ShapeID="_x0000_i1032" DrawAspect="Content" ObjectID="_1746348325" r:id="rId23"/>
              </w:object>
            </w:r>
          </w:p>
        </w:tc>
        <w:tc>
          <w:tcPr>
            <w:tcW w:w="986" w:type="dxa"/>
            <w:shd w:val="clear" w:color="auto" w:fill="auto"/>
            <w:noWrap/>
            <w:hideMark/>
          </w:tcPr>
          <w:p w:rsidR="00164775" w:rsidRPr="00852F58" w:rsidRDefault="00164775" w:rsidP="00852F58">
            <w:pPr>
              <w:jc w:val="center"/>
              <w:rPr>
                <w:sz w:val="28"/>
                <w:szCs w:val="28"/>
              </w:rPr>
            </w:pPr>
            <w:r w:rsidRPr="00852F58">
              <w:rPr>
                <w:sz w:val="28"/>
                <w:szCs w:val="28"/>
              </w:rPr>
              <w:t>0,59</w:t>
            </w:r>
          </w:p>
        </w:tc>
        <w:tc>
          <w:tcPr>
            <w:tcW w:w="2288" w:type="dxa"/>
            <w:shd w:val="clear" w:color="auto" w:fill="auto"/>
            <w:noWrap/>
            <w:hideMark/>
          </w:tcPr>
          <w:p w:rsidR="00164775" w:rsidRPr="00852F58" w:rsidRDefault="00164775" w:rsidP="00852F58">
            <w:pPr>
              <w:jc w:val="center"/>
              <w:rPr>
                <w:sz w:val="28"/>
                <w:szCs w:val="28"/>
              </w:rPr>
            </w:pPr>
            <w:r w:rsidRPr="00852F58">
              <w:rPr>
                <w:sz w:val="28"/>
                <w:szCs w:val="28"/>
              </w:rPr>
              <w:t>2,49</w:t>
            </w:r>
          </w:p>
        </w:tc>
        <w:tc>
          <w:tcPr>
            <w:tcW w:w="1235" w:type="dxa"/>
            <w:vMerge/>
            <w:shd w:val="clear" w:color="auto" w:fill="auto"/>
            <w:noWrap/>
            <w:hideMark/>
          </w:tcPr>
          <w:p w:rsidR="00164775" w:rsidRPr="00852F58" w:rsidRDefault="00164775" w:rsidP="00852F58">
            <w:pPr>
              <w:jc w:val="center"/>
              <w:rPr>
                <w:sz w:val="28"/>
                <w:szCs w:val="28"/>
              </w:rPr>
            </w:pPr>
          </w:p>
        </w:tc>
      </w:tr>
    </w:tbl>
    <w:p w:rsidR="00DD2D6A" w:rsidRPr="00B534E9" w:rsidRDefault="00DD2D6A" w:rsidP="00DD2D6A">
      <w:pPr>
        <w:spacing w:line="360" w:lineRule="auto"/>
        <w:jc w:val="center"/>
        <w:rPr>
          <w:sz w:val="28"/>
          <w:szCs w:val="28"/>
        </w:rPr>
      </w:pPr>
    </w:p>
    <w:p w:rsidR="00416067" w:rsidRDefault="00416067" w:rsidP="00416067">
      <w:pPr>
        <w:pStyle w:val="33"/>
        <w:shd w:val="clear" w:color="auto" w:fill="auto"/>
        <w:spacing w:line="360" w:lineRule="auto"/>
        <w:ind w:firstLine="708"/>
        <w:jc w:val="both"/>
        <w:rPr>
          <w:rFonts w:ascii="Times New Roman" w:hAnsi="Times New Roman" w:cs="Times New Roman"/>
          <w:sz w:val="28"/>
          <w:szCs w:val="28"/>
          <w:lang w:val="uk-UA"/>
        </w:rPr>
      </w:pPr>
      <w:r w:rsidRPr="00B534E9">
        <w:rPr>
          <w:rFonts w:ascii="Times New Roman" w:hAnsi="Times New Roman" w:cs="Times New Roman"/>
          <w:sz w:val="28"/>
          <w:szCs w:val="28"/>
          <w:lang w:val="uk-UA"/>
        </w:rPr>
        <w:t xml:space="preserve">Також нами було виявлено декілька видів трав’янистої рослинності, які входили до складу </w:t>
      </w:r>
      <w:r w:rsidRPr="00416067">
        <w:rPr>
          <w:rFonts w:ascii="Times New Roman" w:hAnsi="Times New Roman" w:cs="Times New Roman"/>
          <w:sz w:val="28"/>
          <w:szCs w:val="28"/>
        </w:rPr>
        <w:t xml:space="preserve">11 </w:t>
      </w:r>
      <w:r w:rsidRPr="00B534E9">
        <w:rPr>
          <w:rFonts w:ascii="Times New Roman" w:hAnsi="Times New Roman" w:cs="Times New Roman"/>
          <w:sz w:val="28"/>
          <w:szCs w:val="28"/>
          <w:lang w:val="uk-UA"/>
        </w:rPr>
        <w:t>шлунків</w:t>
      </w:r>
      <w:r w:rsidR="00D72775">
        <w:rPr>
          <w:rFonts w:ascii="Times New Roman" w:hAnsi="Times New Roman" w:cs="Times New Roman"/>
          <w:sz w:val="28"/>
          <w:szCs w:val="28"/>
          <w:lang w:val="uk-UA"/>
        </w:rPr>
        <w:t xml:space="preserve"> </w:t>
      </w:r>
      <w:r w:rsidR="00BE0E01">
        <w:rPr>
          <w:rFonts w:ascii="Times New Roman" w:hAnsi="Times New Roman" w:cs="Times New Roman"/>
          <w:sz w:val="28"/>
          <w:szCs w:val="28"/>
          <w:lang w:val="uk-UA"/>
        </w:rPr>
        <w:t>добутих в осінньо-</w:t>
      </w:r>
      <w:r>
        <w:rPr>
          <w:rFonts w:ascii="Times New Roman" w:hAnsi="Times New Roman" w:cs="Times New Roman"/>
          <w:sz w:val="28"/>
          <w:szCs w:val="28"/>
          <w:lang w:val="uk-UA"/>
        </w:rPr>
        <w:t>зимовий період</w:t>
      </w:r>
      <w:r w:rsidRPr="00B534E9">
        <w:rPr>
          <w:rFonts w:ascii="Times New Roman" w:hAnsi="Times New Roman" w:cs="Times New Roman"/>
          <w:sz w:val="28"/>
          <w:szCs w:val="28"/>
          <w:lang w:val="uk-UA"/>
        </w:rPr>
        <w:t>, які ми вважаємо основними в даний період для даної території.</w:t>
      </w:r>
    </w:p>
    <w:p w:rsidR="00416067" w:rsidRDefault="00416067" w:rsidP="00416067">
      <w:pPr>
        <w:pStyle w:val="33"/>
        <w:shd w:val="clear" w:color="auto" w:fill="auto"/>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першому місці можна поставити злакові (дрібні стебла та листки, які важко визначити до виду). На другому місці марь сиза або лобода, її доля в шлунках склала 31,6</w:t>
      </w:r>
      <w:r w:rsidR="00ED716D">
        <w:rPr>
          <w:rFonts w:ascii="Times New Roman" w:hAnsi="Times New Roman" w:cs="Times New Roman"/>
          <w:sz w:val="28"/>
          <w:szCs w:val="28"/>
          <w:lang w:val="uk-UA"/>
        </w:rPr>
        <w:t> </w:t>
      </w:r>
      <w:r>
        <w:rPr>
          <w:rFonts w:ascii="Times New Roman" w:hAnsi="Times New Roman" w:cs="Times New Roman"/>
          <w:sz w:val="28"/>
          <w:szCs w:val="28"/>
          <w:lang w:val="uk-UA"/>
        </w:rPr>
        <w:t>% від всієї маси. На третьому місці пирій – 13,1 %, представлений в основній масі листям, та на четвертому</w:t>
      </w:r>
      <w:r w:rsidR="00ED716D">
        <w:rPr>
          <w:rFonts w:ascii="Times New Roman" w:hAnsi="Times New Roman" w:cs="Times New Roman"/>
          <w:sz w:val="28"/>
          <w:szCs w:val="28"/>
          <w:lang w:val="uk-UA"/>
        </w:rPr>
        <w:t xml:space="preserve"> стоять</w:t>
      </w:r>
      <w:r>
        <w:rPr>
          <w:rFonts w:ascii="Times New Roman" w:hAnsi="Times New Roman" w:cs="Times New Roman"/>
          <w:sz w:val="28"/>
          <w:szCs w:val="28"/>
          <w:lang w:val="uk-UA"/>
        </w:rPr>
        <w:t xml:space="preserve"> стебла пирія – 12,3 %. Інші види рослин зустрічаються в дуже малій кількості, їх масова доля не перевищує 2</w:t>
      </w:r>
      <w:r w:rsidR="00ED716D">
        <w:rPr>
          <w:rFonts w:ascii="Times New Roman" w:hAnsi="Times New Roman" w:cs="Times New Roman"/>
          <w:sz w:val="28"/>
          <w:szCs w:val="28"/>
          <w:lang w:val="uk-UA"/>
        </w:rPr>
        <w:t> </w:t>
      </w:r>
      <w:r>
        <w:rPr>
          <w:rFonts w:ascii="Times New Roman" w:hAnsi="Times New Roman" w:cs="Times New Roman"/>
          <w:sz w:val="28"/>
          <w:szCs w:val="28"/>
          <w:lang w:val="uk-UA"/>
        </w:rPr>
        <w:t>%, а найменше, поодиноко зустрічаються полинь, ковила, деревій (</w:t>
      </w:r>
      <w:r w:rsidR="0063254A">
        <w:rPr>
          <w:rFonts w:ascii="Times New Roman" w:hAnsi="Times New Roman" w:cs="Times New Roman"/>
          <w:sz w:val="28"/>
          <w:szCs w:val="28"/>
          <w:lang w:val="uk-UA"/>
        </w:rPr>
        <w:t>т</w:t>
      </w:r>
      <w:r>
        <w:rPr>
          <w:rFonts w:ascii="Times New Roman" w:hAnsi="Times New Roman" w:cs="Times New Roman"/>
          <w:sz w:val="28"/>
          <w:szCs w:val="28"/>
          <w:lang w:val="uk-UA"/>
        </w:rPr>
        <w:t xml:space="preserve">абл. 3.6). </w:t>
      </w:r>
    </w:p>
    <w:p w:rsidR="00416067" w:rsidRDefault="00416067" w:rsidP="00416067">
      <w:pPr>
        <w:pStyle w:val="33"/>
        <w:shd w:val="clear" w:color="auto" w:fill="auto"/>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загальному значенні в складі вмісту шлунків (</w:t>
      </w:r>
      <w:r>
        <w:rPr>
          <w:rFonts w:ascii="Times New Roman" w:hAnsi="Times New Roman" w:cs="Times New Roman"/>
          <w:sz w:val="28"/>
          <w:szCs w:val="28"/>
          <w:lang w:val="en-US"/>
        </w:rPr>
        <w:t>n</w:t>
      </w:r>
      <w:r w:rsidR="00ED716D">
        <w:rPr>
          <w:rFonts w:ascii="Times New Roman" w:hAnsi="Times New Roman" w:cs="Times New Roman"/>
          <w:sz w:val="28"/>
          <w:szCs w:val="28"/>
          <w:lang w:val="uk-UA"/>
        </w:rPr>
        <w:t>=</w:t>
      </w:r>
      <w:r>
        <w:rPr>
          <w:rFonts w:ascii="Times New Roman" w:hAnsi="Times New Roman" w:cs="Times New Roman"/>
          <w:sz w:val="28"/>
          <w:szCs w:val="28"/>
          <w:lang w:val="uk-UA"/>
        </w:rPr>
        <w:t xml:space="preserve">11) було виявлено 13 визначених рослин, та одну не визначену рослину, яка мала дрібні шматочки. </w:t>
      </w:r>
    </w:p>
    <w:p w:rsidR="00416067" w:rsidRPr="00416067" w:rsidRDefault="00416067" w:rsidP="00416067">
      <w:pPr>
        <w:pStyle w:val="33"/>
        <w:shd w:val="clear" w:color="auto" w:fill="auto"/>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Чітко видно, що більшу частину корму на території самарського лісу для козулі складають гілкові корми та злакові, другорядними кормами є </w:t>
      </w:r>
      <w:r w:rsidR="00102D58">
        <w:rPr>
          <w:rFonts w:ascii="Times New Roman" w:hAnsi="Times New Roman" w:cs="Times New Roman"/>
          <w:sz w:val="28"/>
          <w:szCs w:val="28"/>
          <w:lang w:val="uk-UA"/>
        </w:rPr>
        <w:t>пирій, анізанта з трав’янистих рослин та клен й б</w:t>
      </w:r>
      <w:r w:rsidR="00ED716D">
        <w:rPr>
          <w:rFonts w:ascii="Times New Roman" w:hAnsi="Times New Roman" w:cs="Times New Roman"/>
          <w:sz w:val="28"/>
          <w:szCs w:val="28"/>
          <w:lang w:val="uk-UA"/>
        </w:rPr>
        <w:t>і</w:t>
      </w:r>
      <w:r w:rsidR="00102D58">
        <w:rPr>
          <w:rFonts w:ascii="Times New Roman" w:hAnsi="Times New Roman" w:cs="Times New Roman"/>
          <w:sz w:val="28"/>
          <w:szCs w:val="28"/>
          <w:lang w:val="uk-UA"/>
        </w:rPr>
        <w:t xml:space="preserve">рючина з деревних порід. </w:t>
      </w:r>
    </w:p>
    <w:p w:rsidR="002E72AA" w:rsidRPr="00B534E9" w:rsidRDefault="002E72AA" w:rsidP="00DD2D6A">
      <w:pPr>
        <w:spacing w:line="360" w:lineRule="auto"/>
        <w:jc w:val="center"/>
        <w:rPr>
          <w:sz w:val="28"/>
          <w:szCs w:val="28"/>
        </w:rPr>
      </w:pPr>
    </w:p>
    <w:p w:rsidR="00ED716D" w:rsidRDefault="00ED716D">
      <w:pPr>
        <w:rPr>
          <w:sz w:val="28"/>
          <w:szCs w:val="28"/>
        </w:rPr>
      </w:pPr>
      <w:r>
        <w:rPr>
          <w:sz w:val="28"/>
          <w:szCs w:val="28"/>
        </w:rPr>
        <w:br w:type="page"/>
      </w:r>
    </w:p>
    <w:p w:rsidR="0080024E" w:rsidRPr="0080024E" w:rsidRDefault="0080024E" w:rsidP="0080024E">
      <w:pPr>
        <w:spacing w:line="360" w:lineRule="auto"/>
        <w:jc w:val="center"/>
        <w:rPr>
          <w:sz w:val="28"/>
          <w:szCs w:val="28"/>
        </w:rPr>
      </w:pPr>
      <w:r w:rsidRPr="0080024E">
        <w:rPr>
          <w:sz w:val="28"/>
          <w:szCs w:val="28"/>
        </w:rPr>
        <w:lastRenderedPageBreak/>
        <w:t xml:space="preserve">4 ОХОРОНА ПРАЦІ ТА БЕЗПЕКА В НАДЗВИЧАЙНИХ </w:t>
      </w:r>
    </w:p>
    <w:p w:rsidR="0080024E" w:rsidRPr="0080024E" w:rsidRDefault="0080024E" w:rsidP="0080024E">
      <w:pPr>
        <w:spacing w:line="360" w:lineRule="auto"/>
        <w:jc w:val="center"/>
        <w:rPr>
          <w:sz w:val="28"/>
          <w:szCs w:val="28"/>
        </w:rPr>
      </w:pPr>
      <w:r w:rsidRPr="0080024E">
        <w:rPr>
          <w:sz w:val="28"/>
          <w:szCs w:val="28"/>
        </w:rPr>
        <w:t>СИТУАЦІЯХ</w:t>
      </w:r>
    </w:p>
    <w:p w:rsidR="009E6DA1" w:rsidRPr="00B534E9" w:rsidRDefault="009E6DA1" w:rsidP="00B534E9">
      <w:pPr>
        <w:pStyle w:val="10"/>
        <w:rPr>
          <w:b w:val="0"/>
          <w:szCs w:val="28"/>
        </w:rPr>
      </w:pPr>
    </w:p>
    <w:p w:rsidR="009E6DA1" w:rsidRPr="00B534E9" w:rsidRDefault="009E6DA1" w:rsidP="00B534E9">
      <w:pPr>
        <w:spacing w:line="360" w:lineRule="auto"/>
        <w:jc w:val="both"/>
        <w:rPr>
          <w:sz w:val="28"/>
          <w:szCs w:val="28"/>
        </w:rPr>
      </w:pPr>
      <w:bookmarkStart w:id="0" w:name="_GoBack"/>
      <w:bookmarkEnd w:id="0"/>
    </w:p>
    <w:p w:rsidR="00102D58" w:rsidRPr="00102D58" w:rsidRDefault="00102D58" w:rsidP="00102D58">
      <w:pPr>
        <w:shd w:val="clear" w:color="auto" w:fill="FFFFFF"/>
        <w:tabs>
          <w:tab w:val="left" w:pos="0"/>
        </w:tabs>
        <w:autoSpaceDE w:val="0"/>
        <w:autoSpaceDN w:val="0"/>
        <w:adjustRightInd w:val="0"/>
        <w:spacing w:line="360" w:lineRule="auto"/>
        <w:ind w:firstLine="900"/>
        <w:jc w:val="both"/>
        <w:outlineLvl w:val="0"/>
        <w:rPr>
          <w:sz w:val="28"/>
          <w:szCs w:val="28"/>
        </w:rPr>
      </w:pPr>
      <w:r w:rsidRPr="00102D58">
        <w:rPr>
          <w:sz w:val="28"/>
          <w:szCs w:val="28"/>
        </w:rPr>
        <w:t>Перед початком роботи зі мною був проведений інструктаж з охорони праці науковим керівником за інструкцією № 46 з Охорони праці та інструкцією № 62 з Пожежної безпеки.</w:t>
      </w:r>
    </w:p>
    <w:p w:rsidR="009E6DA1" w:rsidRPr="00B534E9" w:rsidRDefault="009E6DA1" w:rsidP="00102D58">
      <w:pPr>
        <w:spacing w:line="360" w:lineRule="auto"/>
        <w:ind w:firstLine="708"/>
        <w:jc w:val="both"/>
        <w:rPr>
          <w:sz w:val="28"/>
          <w:szCs w:val="28"/>
        </w:rPr>
      </w:pPr>
      <w:r w:rsidRPr="00B534E9">
        <w:rPr>
          <w:sz w:val="28"/>
          <w:szCs w:val="28"/>
        </w:rPr>
        <w:t>В наведеному дипломному проекті</w:t>
      </w:r>
      <w:r w:rsidR="004F0864" w:rsidRPr="00B534E9">
        <w:rPr>
          <w:sz w:val="28"/>
          <w:szCs w:val="28"/>
        </w:rPr>
        <w:t xml:space="preserve">, </w:t>
      </w:r>
      <w:r w:rsidRPr="00B534E9">
        <w:rPr>
          <w:sz w:val="28"/>
          <w:szCs w:val="28"/>
        </w:rPr>
        <w:t>присвяченому вивченню екології та раціонального використання козулі європейської в певних мисливських угіддях України</w:t>
      </w:r>
      <w:r w:rsidR="004F0864" w:rsidRPr="00B534E9">
        <w:rPr>
          <w:sz w:val="28"/>
          <w:szCs w:val="28"/>
        </w:rPr>
        <w:t xml:space="preserve">, </w:t>
      </w:r>
      <w:r w:rsidRPr="00B534E9">
        <w:rPr>
          <w:sz w:val="28"/>
          <w:szCs w:val="28"/>
        </w:rPr>
        <w:t>я користувалася методами дослідження</w:t>
      </w:r>
      <w:r w:rsidR="004F0864" w:rsidRPr="00B534E9">
        <w:rPr>
          <w:sz w:val="28"/>
          <w:szCs w:val="28"/>
        </w:rPr>
        <w:t xml:space="preserve">, </w:t>
      </w:r>
      <w:r w:rsidRPr="00B534E9">
        <w:rPr>
          <w:sz w:val="28"/>
          <w:szCs w:val="28"/>
        </w:rPr>
        <w:t>які проводилися в польових умовах</w:t>
      </w:r>
      <w:r w:rsidR="004F0864" w:rsidRPr="00B534E9">
        <w:rPr>
          <w:sz w:val="28"/>
          <w:szCs w:val="28"/>
        </w:rPr>
        <w:t xml:space="preserve">, </w:t>
      </w:r>
      <w:r w:rsidRPr="00B534E9">
        <w:rPr>
          <w:sz w:val="28"/>
          <w:szCs w:val="28"/>
        </w:rPr>
        <w:t>в різні пори року.</w:t>
      </w:r>
    </w:p>
    <w:p w:rsidR="009E6DA1" w:rsidRPr="00B534E9" w:rsidRDefault="009E6DA1" w:rsidP="00B9256A">
      <w:pPr>
        <w:spacing w:line="360" w:lineRule="auto"/>
        <w:ind w:firstLine="709"/>
        <w:jc w:val="both"/>
        <w:rPr>
          <w:sz w:val="28"/>
          <w:szCs w:val="28"/>
        </w:rPr>
      </w:pPr>
      <w:r w:rsidRPr="00B534E9">
        <w:rPr>
          <w:sz w:val="28"/>
          <w:szCs w:val="28"/>
        </w:rPr>
        <w:t>Перш за все треба зазначити</w:t>
      </w:r>
      <w:r w:rsidR="004F0864" w:rsidRPr="00B534E9">
        <w:rPr>
          <w:sz w:val="28"/>
          <w:szCs w:val="28"/>
        </w:rPr>
        <w:t xml:space="preserve">, </w:t>
      </w:r>
      <w:r w:rsidRPr="00B534E9">
        <w:rPr>
          <w:sz w:val="28"/>
          <w:szCs w:val="28"/>
        </w:rPr>
        <w:t>що дослідження в природних умовах не можна проводити самотужки</w:t>
      </w:r>
      <w:r w:rsidR="004F0864" w:rsidRPr="00B534E9">
        <w:rPr>
          <w:sz w:val="28"/>
          <w:szCs w:val="28"/>
        </w:rPr>
        <w:t xml:space="preserve">, </w:t>
      </w:r>
      <w:r w:rsidRPr="00B534E9">
        <w:rPr>
          <w:sz w:val="28"/>
          <w:szCs w:val="28"/>
        </w:rPr>
        <w:t>тому виходи ми робили групами</w:t>
      </w:r>
      <w:r w:rsidR="004F0864" w:rsidRPr="00B534E9">
        <w:rPr>
          <w:sz w:val="28"/>
          <w:szCs w:val="28"/>
        </w:rPr>
        <w:t xml:space="preserve">, </w:t>
      </w:r>
      <w:r w:rsidRPr="00B534E9">
        <w:rPr>
          <w:sz w:val="28"/>
          <w:szCs w:val="28"/>
        </w:rPr>
        <w:t>у супроводі викладача чи працівників мисливського господарства</w:t>
      </w:r>
      <w:r w:rsidR="004F0864" w:rsidRPr="00B534E9">
        <w:rPr>
          <w:sz w:val="28"/>
          <w:szCs w:val="28"/>
        </w:rPr>
        <w:t xml:space="preserve">, </w:t>
      </w:r>
      <w:r w:rsidRPr="00B534E9">
        <w:rPr>
          <w:sz w:val="28"/>
          <w:szCs w:val="28"/>
        </w:rPr>
        <w:t xml:space="preserve">які були добре ознайомлені з місцевістю. </w:t>
      </w:r>
    </w:p>
    <w:p w:rsidR="009E6DA1" w:rsidRPr="00B534E9" w:rsidRDefault="009E6DA1" w:rsidP="00B9256A">
      <w:pPr>
        <w:spacing w:line="360" w:lineRule="auto"/>
        <w:ind w:firstLine="709"/>
        <w:jc w:val="both"/>
        <w:rPr>
          <w:sz w:val="28"/>
          <w:szCs w:val="28"/>
        </w:rPr>
      </w:pPr>
      <w:r w:rsidRPr="00B534E9">
        <w:rPr>
          <w:sz w:val="28"/>
          <w:szCs w:val="28"/>
        </w:rPr>
        <w:t>Кожен сезон року має свої особливості погодних умов</w:t>
      </w:r>
      <w:r w:rsidR="004F0864" w:rsidRPr="00B534E9">
        <w:rPr>
          <w:sz w:val="28"/>
          <w:szCs w:val="28"/>
        </w:rPr>
        <w:t xml:space="preserve">, </w:t>
      </w:r>
      <w:r w:rsidRPr="00B534E9">
        <w:rPr>
          <w:sz w:val="28"/>
          <w:szCs w:val="28"/>
        </w:rPr>
        <w:t>тому дуже важливо відповідно вдягнутися та мати необхідне спорядження.</w:t>
      </w:r>
    </w:p>
    <w:p w:rsidR="009E6DA1" w:rsidRPr="00B534E9" w:rsidRDefault="009E6DA1" w:rsidP="00B9256A">
      <w:pPr>
        <w:spacing w:line="360" w:lineRule="auto"/>
        <w:ind w:firstLine="709"/>
        <w:jc w:val="both"/>
        <w:rPr>
          <w:sz w:val="28"/>
          <w:szCs w:val="28"/>
        </w:rPr>
      </w:pPr>
      <w:r w:rsidRPr="00B534E9">
        <w:rPr>
          <w:sz w:val="28"/>
          <w:szCs w:val="28"/>
        </w:rPr>
        <w:t>В теплу пору року одежа повинна бути легкою</w:t>
      </w:r>
      <w:r w:rsidR="004F0864" w:rsidRPr="00B534E9">
        <w:rPr>
          <w:sz w:val="28"/>
          <w:szCs w:val="28"/>
        </w:rPr>
        <w:t xml:space="preserve">, </w:t>
      </w:r>
      <w:r w:rsidRPr="00B534E9">
        <w:rPr>
          <w:sz w:val="28"/>
          <w:szCs w:val="28"/>
        </w:rPr>
        <w:t>міцною</w:t>
      </w:r>
      <w:r w:rsidR="004F0864" w:rsidRPr="00B534E9">
        <w:rPr>
          <w:sz w:val="28"/>
          <w:szCs w:val="28"/>
        </w:rPr>
        <w:t xml:space="preserve">, </w:t>
      </w:r>
      <w:r w:rsidRPr="00B534E9">
        <w:rPr>
          <w:sz w:val="28"/>
          <w:szCs w:val="28"/>
        </w:rPr>
        <w:t>просторою</w:t>
      </w:r>
      <w:r w:rsidR="004F0864" w:rsidRPr="00B534E9">
        <w:rPr>
          <w:sz w:val="28"/>
          <w:szCs w:val="28"/>
        </w:rPr>
        <w:t xml:space="preserve">, </w:t>
      </w:r>
      <w:r w:rsidRPr="00B534E9">
        <w:rPr>
          <w:sz w:val="28"/>
          <w:szCs w:val="28"/>
        </w:rPr>
        <w:t>щоб не перешкоджала руху та роботі. В ній не повинно бути жарко</w:t>
      </w:r>
      <w:r w:rsidR="004F0864" w:rsidRPr="00B534E9">
        <w:rPr>
          <w:sz w:val="28"/>
          <w:szCs w:val="28"/>
        </w:rPr>
        <w:t xml:space="preserve">, </w:t>
      </w:r>
      <w:r w:rsidRPr="00B534E9">
        <w:rPr>
          <w:sz w:val="28"/>
          <w:szCs w:val="28"/>
        </w:rPr>
        <w:t>але</w:t>
      </w:r>
      <w:r w:rsidR="004F0864" w:rsidRPr="00B534E9">
        <w:rPr>
          <w:sz w:val="28"/>
          <w:szCs w:val="28"/>
        </w:rPr>
        <w:t xml:space="preserve">, </w:t>
      </w:r>
      <w:r w:rsidRPr="00B534E9">
        <w:rPr>
          <w:sz w:val="28"/>
          <w:szCs w:val="28"/>
        </w:rPr>
        <w:t>щоб уникнути укусів отруйних комах та тварин</w:t>
      </w:r>
      <w:r w:rsidR="004F0864" w:rsidRPr="00B534E9">
        <w:rPr>
          <w:sz w:val="28"/>
          <w:szCs w:val="28"/>
        </w:rPr>
        <w:t xml:space="preserve">, </w:t>
      </w:r>
      <w:r w:rsidRPr="00B534E9">
        <w:rPr>
          <w:sz w:val="28"/>
          <w:szCs w:val="28"/>
        </w:rPr>
        <w:t>одяг повинен бути закритим</w:t>
      </w:r>
      <w:r w:rsidR="004F0864" w:rsidRPr="00B534E9">
        <w:rPr>
          <w:sz w:val="28"/>
          <w:szCs w:val="28"/>
        </w:rPr>
        <w:t xml:space="preserve">, </w:t>
      </w:r>
      <w:r w:rsidRPr="00B534E9">
        <w:rPr>
          <w:sz w:val="28"/>
          <w:szCs w:val="28"/>
        </w:rPr>
        <w:t>з довгими рукавами та штанями</w:t>
      </w:r>
      <w:r w:rsidR="004F0864" w:rsidRPr="00B534E9">
        <w:rPr>
          <w:sz w:val="28"/>
          <w:szCs w:val="28"/>
        </w:rPr>
        <w:t xml:space="preserve">, </w:t>
      </w:r>
      <w:r w:rsidR="0027711D">
        <w:rPr>
          <w:sz w:val="28"/>
          <w:szCs w:val="28"/>
        </w:rPr>
        <w:t>зав</w:t>
      </w:r>
      <w:r w:rsidR="0027711D" w:rsidRPr="00B534E9">
        <w:rPr>
          <w:b/>
          <w:sz w:val="28"/>
          <w:szCs w:val="28"/>
        </w:rPr>
        <w:t>’</w:t>
      </w:r>
      <w:r w:rsidRPr="00B534E9">
        <w:rPr>
          <w:sz w:val="28"/>
          <w:szCs w:val="28"/>
        </w:rPr>
        <w:t>язаними внизу мотузками</w:t>
      </w:r>
      <w:r w:rsidR="004F0864" w:rsidRPr="00B534E9">
        <w:rPr>
          <w:sz w:val="28"/>
          <w:szCs w:val="28"/>
        </w:rPr>
        <w:t xml:space="preserve">, </w:t>
      </w:r>
      <w:r w:rsidRPr="00B534E9">
        <w:rPr>
          <w:sz w:val="28"/>
          <w:szCs w:val="28"/>
        </w:rPr>
        <w:t>чи заправленими у чоботи. Взуття міцне</w:t>
      </w:r>
      <w:r w:rsidR="004F0864" w:rsidRPr="00B534E9">
        <w:rPr>
          <w:sz w:val="28"/>
          <w:szCs w:val="28"/>
        </w:rPr>
        <w:t xml:space="preserve">, </w:t>
      </w:r>
      <w:r w:rsidRPr="00B534E9">
        <w:rPr>
          <w:sz w:val="28"/>
          <w:szCs w:val="28"/>
        </w:rPr>
        <w:t>легке</w:t>
      </w:r>
      <w:r w:rsidR="004F0864" w:rsidRPr="00B534E9">
        <w:rPr>
          <w:sz w:val="28"/>
          <w:szCs w:val="28"/>
        </w:rPr>
        <w:t xml:space="preserve">, </w:t>
      </w:r>
      <w:r w:rsidRPr="00B534E9">
        <w:rPr>
          <w:sz w:val="28"/>
          <w:szCs w:val="28"/>
        </w:rPr>
        <w:t>м`яке</w:t>
      </w:r>
      <w:r w:rsidR="004F0864" w:rsidRPr="00B534E9">
        <w:rPr>
          <w:sz w:val="28"/>
          <w:szCs w:val="28"/>
        </w:rPr>
        <w:t xml:space="preserve">, </w:t>
      </w:r>
      <w:r w:rsidRPr="00B534E9">
        <w:rPr>
          <w:sz w:val="28"/>
          <w:szCs w:val="28"/>
        </w:rPr>
        <w:t>обов</w:t>
      </w:r>
      <w:r w:rsidR="0027711D" w:rsidRPr="00B534E9">
        <w:rPr>
          <w:b/>
          <w:sz w:val="28"/>
          <w:szCs w:val="28"/>
        </w:rPr>
        <w:t>’</w:t>
      </w:r>
      <w:r w:rsidRPr="00B534E9">
        <w:rPr>
          <w:sz w:val="28"/>
          <w:szCs w:val="28"/>
        </w:rPr>
        <w:t>язково повинно бути просторим. В разі коли виходи тривали довго я брала із собою запасний комплект взуття разом із шкарпетками. Восени та на</w:t>
      </w:r>
      <w:r w:rsidR="00102D58">
        <w:rPr>
          <w:sz w:val="28"/>
          <w:szCs w:val="28"/>
        </w:rPr>
        <w:t>вес</w:t>
      </w:r>
      <w:r w:rsidRPr="00B534E9">
        <w:rPr>
          <w:sz w:val="28"/>
          <w:szCs w:val="28"/>
        </w:rPr>
        <w:t>ні доводилося використовувати гумові чоботи. При їх використанні треба</w:t>
      </w:r>
      <w:r w:rsidR="0027711D">
        <w:rPr>
          <w:sz w:val="28"/>
          <w:szCs w:val="28"/>
        </w:rPr>
        <w:t xml:space="preserve"> </w:t>
      </w:r>
      <w:r w:rsidRPr="00B534E9">
        <w:rPr>
          <w:sz w:val="28"/>
          <w:szCs w:val="28"/>
        </w:rPr>
        <w:t xml:space="preserve"> пам</w:t>
      </w:r>
      <w:r w:rsidR="0027711D" w:rsidRPr="00B534E9">
        <w:rPr>
          <w:b/>
          <w:sz w:val="28"/>
          <w:szCs w:val="28"/>
        </w:rPr>
        <w:t>’</w:t>
      </w:r>
      <w:r w:rsidRPr="00B534E9">
        <w:rPr>
          <w:sz w:val="28"/>
          <w:szCs w:val="28"/>
        </w:rPr>
        <w:t>ятати</w:t>
      </w:r>
      <w:r w:rsidR="004F0864" w:rsidRPr="00B534E9">
        <w:rPr>
          <w:sz w:val="28"/>
          <w:szCs w:val="28"/>
        </w:rPr>
        <w:t xml:space="preserve">, </w:t>
      </w:r>
      <w:r w:rsidRPr="00B534E9">
        <w:rPr>
          <w:sz w:val="28"/>
          <w:szCs w:val="28"/>
        </w:rPr>
        <w:t>що при температурі –10 ˚С гума втрачає свої властивості та не захищає ноги від холоду. Із спорядження я завжди з собою брала поясний ніж</w:t>
      </w:r>
      <w:r w:rsidR="004F0864" w:rsidRPr="00B534E9">
        <w:rPr>
          <w:sz w:val="28"/>
          <w:szCs w:val="28"/>
        </w:rPr>
        <w:t xml:space="preserve">, </w:t>
      </w:r>
      <w:r w:rsidRPr="00B534E9">
        <w:rPr>
          <w:sz w:val="28"/>
          <w:szCs w:val="28"/>
        </w:rPr>
        <w:t>сірники</w:t>
      </w:r>
      <w:r w:rsidR="004F0864" w:rsidRPr="00B534E9">
        <w:rPr>
          <w:sz w:val="28"/>
          <w:szCs w:val="28"/>
        </w:rPr>
        <w:t xml:space="preserve">, </w:t>
      </w:r>
      <w:r w:rsidRPr="00B534E9">
        <w:rPr>
          <w:sz w:val="28"/>
          <w:szCs w:val="28"/>
        </w:rPr>
        <w:t>сухий пайок їжі</w:t>
      </w:r>
      <w:r w:rsidR="004F0864" w:rsidRPr="00B534E9">
        <w:rPr>
          <w:sz w:val="28"/>
          <w:szCs w:val="28"/>
        </w:rPr>
        <w:t xml:space="preserve">, </w:t>
      </w:r>
      <w:r w:rsidRPr="00B534E9">
        <w:rPr>
          <w:sz w:val="28"/>
          <w:szCs w:val="28"/>
        </w:rPr>
        <w:t>воду</w:t>
      </w:r>
      <w:r w:rsidR="004F0864" w:rsidRPr="00B534E9">
        <w:rPr>
          <w:sz w:val="28"/>
          <w:szCs w:val="28"/>
        </w:rPr>
        <w:t xml:space="preserve">, </w:t>
      </w:r>
      <w:r w:rsidRPr="00B534E9">
        <w:rPr>
          <w:sz w:val="28"/>
          <w:szCs w:val="28"/>
        </w:rPr>
        <w:t>плащ від дощу</w:t>
      </w:r>
      <w:r w:rsidR="004F0864" w:rsidRPr="00B534E9">
        <w:rPr>
          <w:sz w:val="28"/>
          <w:szCs w:val="28"/>
        </w:rPr>
        <w:t xml:space="preserve">, </w:t>
      </w:r>
      <w:r w:rsidRPr="00B534E9">
        <w:rPr>
          <w:sz w:val="28"/>
          <w:szCs w:val="28"/>
        </w:rPr>
        <w:t>ліхтарик та аптечку. В аптечці необхідно мати бинт</w:t>
      </w:r>
      <w:r w:rsidR="004F0864" w:rsidRPr="00B534E9">
        <w:rPr>
          <w:sz w:val="28"/>
          <w:szCs w:val="28"/>
        </w:rPr>
        <w:t xml:space="preserve">, </w:t>
      </w:r>
      <w:r w:rsidRPr="00B534E9">
        <w:rPr>
          <w:sz w:val="28"/>
          <w:szCs w:val="28"/>
        </w:rPr>
        <w:t>перекис водню</w:t>
      </w:r>
      <w:r w:rsidR="004F0864" w:rsidRPr="00B534E9">
        <w:rPr>
          <w:sz w:val="28"/>
          <w:szCs w:val="28"/>
        </w:rPr>
        <w:t xml:space="preserve">, </w:t>
      </w:r>
      <w:r w:rsidRPr="00B534E9">
        <w:rPr>
          <w:sz w:val="28"/>
          <w:szCs w:val="28"/>
        </w:rPr>
        <w:t>спирт. Також в аптечку я брала невелику скляну банку</w:t>
      </w:r>
      <w:r w:rsidR="004F0864" w:rsidRPr="00B534E9">
        <w:rPr>
          <w:sz w:val="28"/>
          <w:szCs w:val="28"/>
        </w:rPr>
        <w:t xml:space="preserve">, </w:t>
      </w:r>
      <w:r w:rsidRPr="00B534E9">
        <w:rPr>
          <w:sz w:val="28"/>
          <w:szCs w:val="28"/>
        </w:rPr>
        <w:t xml:space="preserve">на випадок укусу отруйної змії. Якщо вкусила змія треба запалити паличку обгорнуту ватою та </w:t>
      </w:r>
      <w:r w:rsidRPr="00B534E9">
        <w:rPr>
          <w:sz w:val="28"/>
          <w:szCs w:val="28"/>
        </w:rPr>
        <w:lastRenderedPageBreak/>
        <w:t>змочену в спирті опустити в скляну банку та зробити вакуум навколо ураженої ділянки шкіри</w:t>
      </w:r>
      <w:r w:rsidR="00BE0E01">
        <w:rPr>
          <w:sz w:val="28"/>
          <w:szCs w:val="28"/>
        </w:rPr>
        <w:t xml:space="preserve"> </w:t>
      </w:r>
      <w:r w:rsidR="00B9256A" w:rsidRPr="00B9256A">
        <w:rPr>
          <w:sz w:val="28"/>
          <w:szCs w:val="28"/>
          <w:lang w:val="ru-RU"/>
        </w:rPr>
        <w:t>[</w:t>
      </w:r>
      <w:r w:rsidR="00B9256A">
        <w:rPr>
          <w:sz w:val="28"/>
          <w:szCs w:val="28"/>
          <w:lang w:val="ru-RU"/>
        </w:rPr>
        <w:t>43</w:t>
      </w:r>
      <w:r w:rsidR="00B9256A" w:rsidRPr="00B9256A">
        <w:rPr>
          <w:sz w:val="28"/>
          <w:szCs w:val="28"/>
          <w:lang w:val="ru-RU"/>
        </w:rPr>
        <w:t>]</w:t>
      </w:r>
      <w:r w:rsidRPr="00B534E9">
        <w:rPr>
          <w:sz w:val="28"/>
          <w:szCs w:val="28"/>
        </w:rPr>
        <w:t>. Це необхідно для запобігання поширенню отрути по тілу до надання професійної медичної допомоги. Не можна висмоктувати отруту ротом тому</w:t>
      </w:r>
      <w:r w:rsidR="004F0864" w:rsidRPr="00B534E9">
        <w:rPr>
          <w:sz w:val="28"/>
          <w:szCs w:val="28"/>
        </w:rPr>
        <w:t xml:space="preserve">, </w:t>
      </w:r>
      <w:r w:rsidRPr="00B534E9">
        <w:rPr>
          <w:sz w:val="28"/>
          <w:szCs w:val="28"/>
        </w:rPr>
        <w:t>що вона може потрапити у мікро тріщини та пошкоджені ділянки ротової порожнини. В аптечці маю жирний крем (при укусі кліщем</w:t>
      </w:r>
      <w:r w:rsidR="004F0864" w:rsidRPr="00B534E9">
        <w:rPr>
          <w:sz w:val="28"/>
          <w:szCs w:val="28"/>
        </w:rPr>
        <w:t xml:space="preserve">, </w:t>
      </w:r>
      <w:r w:rsidRPr="00B534E9">
        <w:rPr>
          <w:sz w:val="28"/>
          <w:szCs w:val="28"/>
        </w:rPr>
        <w:t>розповсюджувачем багатьох інфекційних захворювань</w:t>
      </w:r>
      <w:r w:rsidR="004F0864" w:rsidRPr="00B534E9">
        <w:rPr>
          <w:sz w:val="28"/>
          <w:szCs w:val="28"/>
        </w:rPr>
        <w:t xml:space="preserve">, </w:t>
      </w:r>
      <w:r w:rsidRPr="00B534E9">
        <w:rPr>
          <w:sz w:val="28"/>
          <w:szCs w:val="28"/>
        </w:rPr>
        <w:t>серед яких туляремія та енцефаліт</w:t>
      </w:r>
      <w:r w:rsidR="004F0864" w:rsidRPr="00B534E9">
        <w:rPr>
          <w:sz w:val="28"/>
          <w:szCs w:val="28"/>
        </w:rPr>
        <w:t xml:space="preserve">, </w:t>
      </w:r>
      <w:r w:rsidRPr="00B534E9">
        <w:rPr>
          <w:sz w:val="28"/>
          <w:szCs w:val="28"/>
        </w:rPr>
        <w:t>необхідно знайденого на тілі кліща змастити кремом та обережно видалити)</w:t>
      </w:r>
      <w:r w:rsidR="004F0864" w:rsidRPr="00B534E9">
        <w:rPr>
          <w:sz w:val="28"/>
          <w:szCs w:val="28"/>
        </w:rPr>
        <w:t xml:space="preserve">, </w:t>
      </w:r>
      <w:r w:rsidRPr="00B534E9">
        <w:rPr>
          <w:sz w:val="28"/>
          <w:szCs w:val="28"/>
        </w:rPr>
        <w:t>спеціальний крем чи аерозоль проти укусів комарів та інших комах</w:t>
      </w:r>
      <w:r w:rsidR="004F0864" w:rsidRPr="00B534E9">
        <w:rPr>
          <w:sz w:val="28"/>
          <w:szCs w:val="28"/>
        </w:rPr>
        <w:t xml:space="preserve">, </w:t>
      </w:r>
      <w:r w:rsidRPr="00B534E9">
        <w:rPr>
          <w:sz w:val="28"/>
          <w:szCs w:val="28"/>
        </w:rPr>
        <w:t>отрута яких може викликати свербіння та інші симптоми</w:t>
      </w:r>
      <w:r w:rsidR="004F0864" w:rsidRPr="00B534E9">
        <w:rPr>
          <w:sz w:val="28"/>
          <w:szCs w:val="28"/>
        </w:rPr>
        <w:t xml:space="preserve">, </w:t>
      </w:r>
      <w:r w:rsidRPr="00B534E9">
        <w:rPr>
          <w:sz w:val="28"/>
          <w:szCs w:val="28"/>
        </w:rPr>
        <w:t>в залежності від реакції організму людини на компоненти отрути. Після виходу влітку я завжди оглядаю одяг та тіло на наявність кліщів</w:t>
      </w:r>
      <w:r w:rsidR="004F0864" w:rsidRPr="00B534E9">
        <w:rPr>
          <w:sz w:val="28"/>
          <w:szCs w:val="28"/>
        </w:rPr>
        <w:t xml:space="preserve">, </w:t>
      </w:r>
      <w:r w:rsidRPr="00B534E9">
        <w:rPr>
          <w:sz w:val="28"/>
          <w:szCs w:val="28"/>
        </w:rPr>
        <w:t>павуків та інших небезпечних для здоров`я комах</w:t>
      </w:r>
      <w:r w:rsidR="00FF61AF">
        <w:rPr>
          <w:sz w:val="28"/>
          <w:szCs w:val="28"/>
        </w:rPr>
        <w:t xml:space="preserve"> </w:t>
      </w:r>
      <w:r w:rsidR="00B9256A" w:rsidRPr="00B9256A">
        <w:rPr>
          <w:sz w:val="28"/>
          <w:szCs w:val="28"/>
          <w:lang w:val="ru-RU"/>
        </w:rPr>
        <w:t>[44]</w:t>
      </w:r>
      <w:r w:rsidRPr="00B534E9">
        <w:rPr>
          <w:sz w:val="28"/>
          <w:szCs w:val="28"/>
        </w:rPr>
        <w:t xml:space="preserve">. </w:t>
      </w:r>
    </w:p>
    <w:p w:rsidR="009E6DA1" w:rsidRPr="00B534E9" w:rsidRDefault="009E6DA1" w:rsidP="00B9256A">
      <w:pPr>
        <w:spacing w:line="360" w:lineRule="auto"/>
        <w:ind w:firstLine="709"/>
        <w:jc w:val="both"/>
        <w:rPr>
          <w:sz w:val="28"/>
          <w:szCs w:val="28"/>
        </w:rPr>
      </w:pPr>
      <w:r w:rsidRPr="00B534E9">
        <w:rPr>
          <w:sz w:val="28"/>
          <w:szCs w:val="28"/>
        </w:rPr>
        <w:t>У всі сезони року можна зустріти хижих тварин</w:t>
      </w:r>
      <w:r w:rsidR="004F0864" w:rsidRPr="00B534E9">
        <w:rPr>
          <w:sz w:val="28"/>
          <w:szCs w:val="28"/>
        </w:rPr>
        <w:t xml:space="preserve">, </w:t>
      </w:r>
      <w:r w:rsidRPr="00B534E9">
        <w:rPr>
          <w:sz w:val="28"/>
          <w:szCs w:val="28"/>
        </w:rPr>
        <w:t>які становлять небезпеку безпосередню та як розповсюджувач сказу та інших небезпечних для людини хвороб. Треба адекватно поводитися при зустрічі з хижими тваринами</w:t>
      </w:r>
      <w:r w:rsidR="004F0864" w:rsidRPr="00B534E9">
        <w:rPr>
          <w:sz w:val="28"/>
          <w:szCs w:val="28"/>
        </w:rPr>
        <w:t xml:space="preserve">, </w:t>
      </w:r>
      <w:r w:rsidRPr="00B534E9">
        <w:rPr>
          <w:sz w:val="28"/>
          <w:szCs w:val="28"/>
        </w:rPr>
        <w:t>які дуже рідко нападають на людину і ніколи не зачіпати їх нащадків. Небезпеку можуть становити і крупні копитні тварини такі</w:t>
      </w:r>
      <w:r w:rsidR="004F0864" w:rsidRPr="00B534E9">
        <w:rPr>
          <w:sz w:val="28"/>
          <w:szCs w:val="28"/>
        </w:rPr>
        <w:t xml:space="preserve">, </w:t>
      </w:r>
      <w:r w:rsidRPr="00B534E9">
        <w:rPr>
          <w:sz w:val="28"/>
          <w:szCs w:val="28"/>
        </w:rPr>
        <w:t>як дика свиня</w:t>
      </w:r>
      <w:r w:rsidR="004F0864" w:rsidRPr="00B534E9">
        <w:rPr>
          <w:sz w:val="28"/>
          <w:szCs w:val="28"/>
        </w:rPr>
        <w:t xml:space="preserve">, </w:t>
      </w:r>
      <w:r w:rsidRPr="00B534E9">
        <w:rPr>
          <w:sz w:val="28"/>
          <w:szCs w:val="28"/>
        </w:rPr>
        <w:t>олень</w:t>
      </w:r>
      <w:r w:rsidR="004F0864" w:rsidRPr="00B534E9">
        <w:rPr>
          <w:sz w:val="28"/>
          <w:szCs w:val="28"/>
        </w:rPr>
        <w:t xml:space="preserve">, </w:t>
      </w:r>
      <w:r w:rsidRPr="00B534E9">
        <w:rPr>
          <w:sz w:val="28"/>
          <w:szCs w:val="28"/>
        </w:rPr>
        <w:t xml:space="preserve">дикі коні. Найбільш агресивні вони під час гону та при захисті своїх нащадків. Не слід стояти у них на шляху та зачіпати їх немовлят. </w:t>
      </w:r>
    </w:p>
    <w:p w:rsidR="009E6DA1" w:rsidRPr="00B534E9" w:rsidRDefault="009E6DA1" w:rsidP="00B9256A">
      <w:pPr>
        <w:spacing w:line="360" w:lineRule="auto"/>
        <w:ind w:firstLine="709"/>
        <w:jc w:val="both"/>
        <w:rPr>
          <w:sz w:val="28"/>
          <w:szCs w:val="28"/>
        </w:rPr>
      </w:pPr>
      <w:r w:rsidRPr="00B534E9">
        <w:rPr>
          <w:sz w:val="28"/>
          <w:szCs w:val="28"/>
        </w:rPr>
        <w:t>Щоб уникнути сонячного удару</w:t>
      </w:r>
      <w:r w:rsidR="004F0864" w:rsidRPr="00B534E9">
        <w:rPr>
          <w:sz w:val="28"/>
          <w:szCs w:val="28"/>
        </w:rPr>
        <w:t xml:space="preserve">, </w:t>
      </w:r>
      <w:r w:rsidRPr="00B534E9">
        <w:rPr>
          <w:sz w:val="28"/>
          <w:szCs w:val="28"/>
        </w:rPr>
        <w:t>влітку я завжди вдягаю легку шапку чи хустину. Симптомами сонячного удару є запаморочення</w:t>
      </w:r>
      <w:r w:rsidR="004F0864" w:rsidRPr="00B534E9">
        <w:rPr>
          <w:sz w:val="28"/>
          <w:szCs w:val="28"/>
        </w:rPr>
        <w:t xml:space="preserve">, </w:t>
      </w:r>
      <w:r w:rsidRPr="00B534E9">
        <w:rPr>
          <w:sz w:val="28"/>
          <w:szCs w:val="28"/>
        </w:rPr>
        <w:t>нудота</w:t>
      </w:r>
      <w:r w:rsidR="004F0864" w:rsidRPr="00B534E9">
        <w:rPr>
          <w:sz w:val="28"/>
          <w:szCs w:val="28"/>
        </w:rPr>
        <w:t xml:space="preserve">, </w:t>
      </w:r>
      <w:r w:rsidRPr="00B534E9">
        <w:rPr>
          <w:sz w:val="28"/>
          <w:szCs w:val="28"/>
        </w:rPr>
        <w:t>різке підвищення температури тіла</w:t>
      </w:r>
      <w:r w:rsidR="004F0864" w:rsidRPr="00B534E9">
        <w:rPr>
          <w:sz w:val="28"/>
          <w:szCs w:val="28"/>
        </w:rPr>
        <w:t xml:space="preserve">, </w:t>
      </w:r>
      <w:r w:rsidRPr="00B534E9">
        <w:rPr>
          <w:sz w:val="28"/>
          <w:szCs w:val="28"/>
        </w:rPr>
        <w:t>слабкість</w:t>
      </w:r>
      <w:r w:rsidR="004F0864" w:rsidRPr="00B534E9">
        <w:rPr>
          <w:sz w:val="28"/>
          <w:szCs w:val="28"/>
        </w:rPr>
        <w:t xml:space="preserve">, </w:t>
      </w:r>
      <w:r w:rsidRPr="00B534E9">
        <w:rPr>
          <w:sz w:val="28"/>
          <w:szCs w:val="28"/>
        </w:rPr>
        <w:t>головна біль. Потерпілого переносять у затінок</w:t>
      </w:r>
      <w:r w:rsidR="004F0864" w:rsidRPr="00B534E9">
        <w:rPr>
          <w:sz w:val="28"/>
          <w:szCs w:val="28"/>
        </w:rPr>
        <w:t xml:space="preserve">, </w:t>
      </w:r>
      <w:r w:rsidRPr="00B534E9">
        <w:rPr>
          <w:sz w:val="28"/>
          <w:szCs w:val="28"/>
        </w:rPr>
        <w:t>звільняють від верхнього одягу</w:t>
      </w:r>
      <w:r w:rsidR="004F0864" w:rsidRPr="00B534E9">
        <w:rPr>
          <w:sz w:val="28"/>
          <w:szCs w:val="28"/>
        </w:rPr>
        <w:t xml:space="preserve">, </w:t>
      </w:r>
      <w:r w:rsidRPr="00B534E9">
        <w:rPr>
          <w:sz w:val="28"/>
          <w:szCs w:val="28"/>
        </w:rPr>
        <w:t>дають пити</w:t>
      </w:r>
      <w:r w:rsidR="004F0864" w:rsidRPr="00B534E9">
        <w:rPr>
          <w:sz w:val="28"/>
          <w:szCs w:val="28"/>
        </w:rPr>
        <w:t xml:space="preserve">, </w:t>
      </w:r>
      <w:r w:rsidRPr="00B534E9">
        <w:rPr>
          <w:sz w:val="28"/>
          <w:szCs w:val="28"/>
        </w:rPr>
        <w:t>змочують обличчя холодною водою</w:t>
      </w:r>
      <w:r w:rsidR="00FF61AF">
        <w:rPr>
          <w:sz w:val="28"/>
          <w:szCs w:val="28"/>
        </w:rPr>
        <w:t xml:space="preserve"> </w:t>
      </w:r>
      <w:r w:rsidR="005E2693" w:rsidRPr="004B39B6">
        <w:rPr>
          <w:sz w:val="28"/>
          <w:szCs w:val="28"/>
          <w:lang w:val="ru-RU"/>
        </w:rPr>
        <w:t>[45]</w:t>
      </w:r>
      <w:r w:rsidRPr="00B534E9">
        <w:rPr>
          <w:sz w:val="28"/>
          <w:szCs w:val="28"/>
        </w:rPr>
        <w:t xml:space="preserve">. </w:t>
      </w:r>
    </w:p>
    <w:p w:rsidR="009E6DA1" w:rsidRPr="00B534E9" w:rsidRDefault="009E6DA1" w:rsidP="00B9256A">
      <w:pPr>
        <w:spacing w:line="360" w:lineRule="auto"/>
        <w:ind w:firstLine="709"/>
        <w:jc w:val="both"/>
        <w:rPr>
          <w:sz w:val="28"/>
          <w:szCs w:val="28"/>
        </w:rPr>
      </w:pPr>
      <w:r w:rsidRPr="00B534E9">
        <w:rPr>
          <w:sz w:val="28"/>
          <w:szCs w:val="28"/>
        </w:rPr>
        <w:t>Під час зимових виходів одяг повинен бути теплим</w:t>
      </w:r>
      <w:r w:rsidR="004F0864" w:rsidRPr="00B534E9">
        <w:rPr>
          <w:sz w:val="28"/>
          <w:szCs w:val="28"/>
        </w:rPr>
        <w:t xml:space="preserve">, </w:t>
      </w:r>
      <w:r w:rsidRPr="00B534E9">
        <w:rPr>
          <w:sz w:val="28"/>
          <w:szCs w:val="28"/>
        </w:rPr>
        <w:t>але легким та не перешкоджати вільним рухам</w:t>
      </w:r>
      <w:r w:rsidR="004F0864" w:rsidRPr="00B534E9">
        <w:rPr>
          <w:sz w:val="28"/>
          <w:szCs w:val="28"/>
        </w:rPr>
        <w:t xml:space="preserve">, </w:t>
      </w:r>
      <w:r w:rsidRPr="00B534E9">
        <w:rPr>
          <w:sz w:val="28"/>
          <w:szCs w:val="28"/>
        </w:rPr>
        <w:t>міцним. Куртка з капюшоном</w:t>
      </w:r>
      <w:r w:rsidR="004F0864" w:rsidRPr="00B534E9">
        <w:rPr>
          <w:sz w:val="28"/>
          <w:szCs w:val="28"/>
        </w:rPr>
        <w:t xml:space="preserve">, </w:t>
      </w:r>
      <w:r w:rsidRPr="00B534E9">
        <w:rPr>
          <w:sz w:val="28"/>
          <w:szCs w:val="28"/>
        </w:rPr>
        <w:t>щоб уникнути потрапляння снігу за комір. Обов`язкова тепла шапка та рукавиці з теплої та міцної тканини</w:t>
      </w:r>
      <w:r w:rsidR="004F0864" w:rsidRPr="00B534E9">
        <w:rPr>
          <w:sz w:val="28"/>
          <w:szCs w:val="28"/>
        </w:rPr>
        <w:t xml:space="preserve">, </w:t>
      </w:r>
      <w:r w:rsidRPr="00B534E9">
        <w:rPr>
          <w:sz w:val="28"/>
          <w:szCs w:val="28"/>
        </w:rPr>
        <w:t>вони повинні легко зніматися. Взуття завжди повинно бути просторим</w:t>
      </w:r>
      <w:r w:rsidR="004F0864" w:rsidRPr="00B534E9">
        <w:rPr>
          <w:sz w:val="28"/>
          <w:szCs w:val="28"/>
        </w:rPr>
        <w:t xml:space="preserve">, </w:t>
      </w:r>
      <w:r w:rsidRPr="00B534E9">
        <w:rPr>
          <w:sz w:val="28"/>
          <w:szCs w:val="28"/>
        </w:rPr>
        <w:t xml:space="preserve">його необхідно просушувати при першій можливості. Не можна щільно затягувати мотузки на взутті та штанях. Необхідно мати запасні </w:t>
      </w:r>
      <w:r w:rsidRPr="00B534E9">
        <w:rPr>
          <w:sz w:val="28"/>
          <w:szCs w:val="28"/>
        </w:rPr>
        <w:lastRenderedPageBreak/>
        <w:t>шкарпетки. У разі намокання одягу та взуття негайно розпалюють вогнище. Ні в якому разі не можна продовжувати рух у мокрому взутті та одязі</w:t>
      </w:r>
      <w:r w:rsidR="004F0864" w:rsidRPr="00B534E9">
        <w:rPr>
          <w:sz w:val="28"/>
          <w:szCs w:val="28"/>
        </w:rPr>
        <w:t xml:space="preserve">, </w:t>
      </w:r>
      <w:r w:rsidRPr="00B534E9">
        <w:rPr>
          <w:sz w:val="28"/>
          <w:szCs w:val="28"/>
        </w:rPr>
        <w:t>навіть якщо мороз не сильний. Переохолодження можливе не лише у сильні морози</w:t>
      </w:r>
      <w:r w:rsidR="004F0864" w:rsidRPr="00B534E9">
        <w:rPr>
          <w:sz w:val="28"/>
          <w:szCs w:val="28"/>
        </w:rPr>
        <w:t xml:space="preserve">, </w:t>
      </w:r>
      <w:r w:rsidRPr="00B534E9">
        <w:rPr>
          <w:sz w:val="28"/>
          <w:szCs w:val="28"/>
        </w:rPr>
        <w:t>а й коли у людини тісне взуття</w:t>
      </w:r>
      <w:r w:rsidR="004F0864" w:rsidRPr="00B534E9">
        <w:rPr>
          <w:sz w:val="28"/>
          <w:szCs w:val="28"/>
        </w:rPr>
        <w:t xml:space="preserve">, </w:t>
      </w:r>
      <w:r w:rsidRPr="00B534E9">
        <w:rPr>
          <w:sz w:val="28"/>
          <w:szCs w:val="28"/>
        </w:rPr>
        <w:t>мокрий одяг</w:t>
      </w:r>
      <w:r w:rsidR="004F0864" w:rsidRPr="00B534E9">
        <w:rPr>
          <w:sz w:val="28"/>
          <w:szCs w:val="28"/>
        </w:rPr>
        <w:t xml:space="preserve">, </w:t>
      </w:r>
      <w:r w:rsidRPr="00B534E9">
        <w:rPr>
          <w:sz w:val="28"/>
          <w:szCs w:val="28"/>
        </w:rPr>
        <w:t>навіть при температурі –10 ˚С</w:t>
      </w:r>
      <w:r w:rsidR="004F0864" w:rsidRPr="00B534E9">
        <w:rPr>
          <w:sz w:val="28"/>
          <w:szCs w:val="28"/>
        </w:rPr>
        <w:t xml:space="preserve">, </w:t>
      </w:r>
      <w:r w:rsidRPr="00B534E9">
        <w:rPr>
          <w:sz w:val="28"/>
          <w:szCs w:val="28"/>
        </w:rPr>
        <w:t>особливо</w:t>
      </w:r>
      <w:r w:rsidR="004F0864" w:rsidRPr="00B534E9">
        <w:rPr>
          <w:sz w:val="28"/>
          <w:szCs w:val="28"/>
        </w:rPr>
        <w:t xml:space="preserve">, </w:t>
      </w:r>
      <w:r w:rsidRPr="00B534E9">
        <w:rPr>
          <w:sz w:val="28"/>
          <w:szCs w:val="28"/>
        </w:rPr>
        <w:t>якщо спостерігається вітер. При переходах в холодну погоду я завжди перевіряю чутливість своїх кінцівок</w:t>
      </w:r>
      <w:r w:rsidR="004F0864" w:rsidRPr="00B534E9">
        <w:rPr>
          <w:sz w:val="28"/>
          <w:szCs w:val="28"/>
        </w:rPr>
        <w:t xml:space="preserve">, </w:t>
      </w:r>
      <w:r w:rsidRPr="00B534E9">
        <w:rPr>
          <w:sz w:val="28"/>
          <w:szCs w:val="28"/>
        </w:rPr>
        <w:t>рухаю пальцями</w:t>
      </w:r>
      <w:r w:rsidR="004F0864" w:rsidRPr="00B534E9">
        <w:rPr>
          <w:sz w:val="28"/>
          <w:szCs w:val="28"/>
        </w:rPr>
        <w:t xml:space="preserve">, </w:t>
      </w:r>
      <w:r w:rsidRPr="00B534E9">
        <w:rPr>
          <w:sz w:val="28"/>
          <w:szCs w:val="28"/>
        </w:rPr>
        <w:t>слідкую за станом обличчя. Якщо помітні ознаки обмороження треба зробити зупинку та зігріти обморожену ділянку тіла. Зігрівання починають розтиранням сухою рукою або м`якою вовною до появи червоного кольору на ураженій дільниці тіла</w:t>
      </w:r>
      <w:r w:rsidR="004F0864" w:rsidRPr="00B534E9">
        <w:rPr>
          <w:sz w:val="28"/>
          <w:szCs w:val="28"/>
        </w:rPr>
        <w:t xml:space="preserve">, </w:t>
      </w:r>
      <w:r w:rsidRPr="00B534E9">
        <w:rPr>
          <w:sz w:val="28"/>
          <w:szCs w:val="28"/>
        </w:rPr>
        <w:t>відчуття теплоти та відновлення чутливості. Потерпілого слід зігріти</w:t>
      </w:r>
      <w:r w:rsidR="004F0864" w:rsidRPr="00B534E9">
        <w:rPr>
          <w:sz w:val="28"/>
          <w:szCs w:val="28"/>
        </w:rPr>
        <w:t xml:space="preserve">, </w:t>
      </w:r>
      <w:r w:rsidRPr="00B534E9">
        <w:rPr>
          <w:sz w:val="28"/>
          <w:szCs w:val="28"/>
        </w:rPr>
        <w:t>дати йому гарячого чаю (або 100г горілки). Якщо доводиться переходити замерзлі водойми</w:t>
      </w:r>
      <w:r w:rsidR="004F0864" w:rsidRPr="00B534E9">
        <w:rPr>
          <w:sz w:val="28"/>
          <w:szCs w:val="28"/>
        </w:rPr>
        <w:t xml:space="preserve">, </w:t>
      </w:r>
      <w:r w:rsidRPr="00B534E9">
        <w:rPr>
          <w:sz w:val="28"/>
          <w:szCs w:val="28"/>
        </w:rPr>
        <w:t>я завжди перевіряю міцність льоду жердиною. Рухаюсь повільно та невеликими кроками</w:t>
      </w:r>
      <w:r w:rsidR="005E2693">
        <w:rPr>
          <w:sz w:val="28"/>
          <w:szCs w:val="28"/>
          <w:lang w:val="en-US"/>
        </w:rPr>
        <w:t> </w:t>
      </w:r>
      <w:r w:rsidR="005E2693" w:rsidRPr="004B39B6">
        <w:rPr>
          <w:sz w:val="28"/>
          <w:szCs w:val="28"/>
          <w:lang w:val="ru-RU"/>
        </w:rPr>
        <w:t>[46]</w:t>
      </w:r>
      <w:r w:rsidRPr="00B534E9">
        <w:rPr>
          <w:sz w:val="28"/>
          <w:szCs w:val="28"/>
        </w:rPr>
        <w:t xml:space="preserve">. </w:t>
      </w:r>
    </w:p>
    <w:p w:rsidR="009E6DA1" w:rsidRPr="00B534E9" w:rsidRDefault="009E6DA1" w:rsidP="00B9256A">
      <w:pPr>
        <w:spacing w:line="360" w:lineRule="auto"/>
        <w:ind w:firstLine="709"/>
        <w:jc w:val="both"/>
        <w:rPr>
          <w:sz w:val="28"/>
          <w:szCs w:val="28"/>
        </w:rPr>
      </w:pPr>
      <w:r w:rsidRPr="00B534E9">
        <w:rPr>
          <w:sz w:val="28"/>
          <w:szCs w:val="28"/>
        </w:rPr>
        <w:t>Спорядження у холодну пору року майже таке саме</w:t>
      </w:r>
      <w:r w:rsidR="004F0864" w:rsidRPr="00B534E9">
        <w:rPr>
          <w:sz w:val="28"/>
          <w:szCs w:val="28"/>
        </w:rPr>
        <w:t xml:space="preserve">, </w:t>
      </w:r>
      <w:r w:rsidRPr="00B534E9">
        <w:rPr>
          <w:sz w:val="28"/>
          <w:szCs w:val="28"/>
        </w:rPr>
        <w:t>як раніше описувалося для теплого сезону. Але необхідно мати із собою невеличку сокиру та сірники у непромокальній упаковці</w:t>
      </w:r>
      <w:r w:rsidR="004F0864" w:rsidRPr="00B534E9">
        <w:rPr>
          <w:sz w:val="28"/>
          <w:szCs w:val="28"/>
        </w:rPr>
        <w:t xml:space="preserve">, </w:t>
      </w:r>
      <w:r w:rsidRPr="00B534E9">
        <w:rPr>
          <w:sz w:val="28"/>
          <w:szCs w:val="28"/>
        </w:rPr>
        <w:t>на випадок</w:t>
      </w:r>
      <w:r w:rsidR="004F0864" w:rsidRPr="00B534E9">
        <w:rPr>
          <w:sz w:val="28"/>
          <w:szCs w:val="28"/>
        </w:rPr>
        <w:t xml:space="preserve">, </w:t>
      </w:r>
      <w:r w:rsidRPr="00B534E9">
        <w:rPr>
          <w:sz w:val="28"/>
          <w:szCs w:val="28"/>
        </w:rPr>
        <w:t>якщо необхідно буде розпалити вогнище. При розпалені вогнища треба дотримуватися певних правил протипожежної безпеки. Розпалювати вогнище можна лише на спеціально підготовленій ділянці</w:t>
      </w:r>
      <w:r w:rsidR="004F0864" w:rsidRPr="00B534E9">
        <w:rPr>
          <w:sz w:val="28"/>
          <w:szCs w:val="28"/>
        </w:rPr>
        <w:t xml:space="preserve">, </w:t>
      </w:r>
      <w:r w:rsidRPr="00B534E9">
        <w:rPr>
          <w:sz w:val="28"/>
          <w:szCs w:val="28"/>
        </w:rPr>
        <w:t>прибрав з неї гілля та підстилку аж до грунту на 0</w:t>
      </w:r>
      <w:r w:rsidR="003501D9" w:rsidRPr="00B534E9">
        <w:rPr>
          <w:sz w:val="28"/>
          <w:szCs w:val="28"/>
        </w:rPr>
        <w:t xml:space="preserve">, </w:t>
      </w:r>
      <w:r w:rsidRPr="00B534E9">
        <w:rPr>
          <w:sz w:val="28"/>
          <w:szCs w:val="28"/>
        </w:rPr>
        <w:t>5м від краю вогнища. Не можна залишати вогонь без нагляду навіть на короткий час. Уходячи</w:t>
      </w:r>
      <w:r w:rsidR="004F0864" w:rsidRPr="00B534E9">
        <w:rPr>
          <w:sz w:val="28"/>
          <w:szCs w:val="28"/>
        </w:rPr>
        <w:t xml:space="preserve">, </w:t>
      </w:r>
      <w:r w:rsidRPr="00B534E9">
        <w:rPr>
          <w:sz w:val="28"/>
          <w:szCs w:val="28"/>
        </w:rPr>
        <w:t>вогнище треба ретельно загасити</w:t>
      </w:r>
      <w:r w:rsidR="003501D9" w:rsidRPr="00B534E9">
        <w:rPr>
          <w:sz w:val="28"/>
          <w:szCs w:val="28"/>
        </w:rPr>
        <w:t xml:space="preserve">, </w:t>
      </w:r>
      <w:r w:rsidRPr="00B534E9">
        <w:rPr>
          <w:sz w:val="28"/>
          <w:szCs w:val="28"/>
        </w:rPr>
        <w:t>залити його водою</w:t>
      </w:r>
      <w:r w:rsidR="004F0864" w:rsidRPr="00B534E9">
        <w:rPr>
          <w:sz w:val="28"/>
          <w:szCs w:val="28"/>
        </w:rPr>
        <w:t xml:space="preserve">, </w:t>
      </w:r>
      <w:r w:rsidRPr="00B534E9">
        <w:rPr>
          <w:sz w:val="28"/>
          <w:szCs w:val="28"/>
        </w:rPr>
        <w:t>або засипати снігом чи піском. Не підходити на відстань 30</w:t>
      </w:r>
      <w:r w:rsidR="00BE0E01">
        <w:rPr>
          <w:sz w:val="28"/>
          <w:szCs w:val="28"/>
        </w:rPr>
        <w:t xml:space="preserve"> </w:t>
      </w:r>
      <w:r w:rsidRPr="00B534E9">
        <w:rPr>
          <w:sz w:val="28"/>
          <w:szCs w:val="28"/>
        </w:rPr>
        <w:t>см від вогню та не підносити близько одяг та інші легкозаймисті речі</w:t>
      </w:r>
      <w:r w:rsidR="005E2693" w:rsidRPr="005E2693">
        <w:rPr>
          <w:sz w:val="28"/>
          <w:szCs w:val="28"/>
          <w:lang w:val="ru-RU"/>
        </w:rPr>
        <w:t xml:space="preserve"> [47]</w:t>
      </w:r>
      <w:r w:rsidRPr="00B534E9">
        <w:rPr>
          <w:sz w:val="28"/>
          <w:szCs w:val="28"/>
        </w:rPr>
        <w:t xml:space="preserve">. </w:t>
      </w:r>
    </w:p>
    <w:p w:rsidR="00102D58" w:rsidRDefault="009E6DA1" w:rsidP="00B9256A">
      <w:pPr>
        <w:spacing w:line="360" w:lineRule="auto"/>
        <w:ind w:firstLine="709"/>
        <w:jc w:val="both"/>
        <w:rPr>
          <w:sz w:val="28"/>
          <w:szCs w:val="28"/>
        </w:rPr>
      </w:pPr>
      <w:r w:rsidRPr="00B534E9">
        <w:rPr>
          <w:sz w:val="28"/>
          <w:szCs w:val="28"/>
        </w:rPr>
        <w:t>Якщо доводиться використовувати ніж</w:t>
      </w:r>
      <w:r w:rsidR="004F0864" w:rsidRPr="00B534E9">
        <w:rPr>
          <w:sz w:val="28"/>
          <w:szCs w:val="28"/>
        </w:rPr>
        <w:t xml:space="preserve">, </w:t>
      </w:r>
      <w:r w:rsidRPr="00B534E9">
        <w:rPr>
          <w:sz w:val="28"/>
          <w:szCs w:val="28"/>
        </w:rPr>
        <w:t>то по закінченню роботи я завжди вкладаю його у піхви. При переміщенні лезо сокири теж надійно захищене чохлом із шкіри. Польові дослідження вимагають дуже ретельного дотримання правил техніки безпеки. Отже під час роботи в природних умовах я дотримувалась усіх вищезазначених правил та рекомендацій і уникла пошкоджень та хвороб при виконанні своїх дослідів</w:t>
      </w:r>
      <w:r w:rsidR="00FF61AF">
        <w:rPr>
          <w:sz w:val="28"/>
          <w:szCs w:val="28"/>
        </w:rPr>
        <w:t xml:space="preserve"> </w:t>
      </w:r>
      <w:r w:rsidR="005E2693" w:rsidRPr="004B39B6">
        <w:rPr>
          <w:sz w:val="28"/>
          <w:szCs w:val="28"/>
        </w:rPr>
        <w:t>[48]</w:t>
      </w:r>
      <w:r w:rsidRPr="00B534E9">
        <w:rPr>
          <w:sz w:val="28"/>
          <w:szCs w:val="28"/>
        </w:rPr>
        <w:t xml:space="preserve">. </w:t>
      </w:r>
    </w:p>
    <w:p w:rsidR="00ED716D" w:rsidRDefault="00102D58" w:rsidP="007A0A52">
      <w:pPr>
        <w:spacing w:line="360" w:lineRule="auto"/>
        <w:ind w:firstLine="709"/>
        <w:jc w:val="both"/>
        <w:rPr>
          <w:sz w:val="28"/>
          <w:szCs w:val="28"/>
        </w:rPr>
      </w:pPr>
      <w:r w:rsidRPr="00102D58">
        <w:rPr>
          <w:sz w:val="28"/>
          <w:szCs w:val="28"/>
        </w:rPr>
        <w:lastRenderedPageBreak/>
        <w:t>Отже дотримання правил техніки безпеки дозволило уникнути травмування під час виконання та підготовки дипломної роботи.</w:t>
      </w:r>
      <w:r w:rsidR="00ED716D">
        <w:rPr>
          <w:sz w:val="28"/>
          <w:szCs w:val="28"/>
        </w:rPr>
        <w:br w:type="page"/>
      </w:r>
    </w:p>
    <w:p w:rsidR="005D526E" w:rsidRPr="00B534E9" w:rsidRDefault="00102D58" w:rsidP="00B534E9">
      <w:pPr>
        <w:spacing w:line="360" w:lineRule="auto"/>
        <w:jc w:val="center"/>
        <w:rPr>
          <w:sz w:val="28"/>
          <w:szCs w:val="28"/>
          <w:lang w:val="ru-RU"/>
        </w:rPr>
      </w:pPr>
      <w:r>
        <w:rPr>
          <w:sz w:val="28"/>
          <w:szCs w:val="28"/>
          <w:lang w:val="ru-RU"/>
        </w:rPr>
        <w:lastRenderedPageBreak/>
        <w:t>ВИСНОВКИ</w:t>
      </w:r>
    </w:p>
    <w:p w:rsidR="00CF522C" w:rsidRPr="00B534E9" w:rsidRDefault="00CF522C" w:rsidP="00B534E9">
      <w:pPr>
        <w:spacing w:line="360" w:lineRule="auto"/>
        <w:jc w:val="center"/>
        <w:rPr>
          <w:sz w:val="28"/>
          <w:szCs w:val="28"/>
          <w:lang w:val="ru-RU"/>
        </w:rPr>
      </w:pPr>
    </w:p>
    <w:p w:rsidR="003B624D" w:rsidRPr="00B534E9" w:rsidRDefault="003B624D" w:rsidP="00B534E9">
      <w:pPr>
        <w:spacing w:line="360" w:lineRule="auto"/>
        <w:jc w:val="both"/>
        <w:rPr>
          <w:sz w:val="28"/>
          <w:szCs w:val="28"/>
          <w:lang w:val="ru-RU"/>
        </w:rPr>
      </w:pPr>
    </w:p>
    <w:p w:rsidR="003548B7" w:rsidRPr="003548B7" w:rsidRDefault="003548B7" w:rsidP="00ED716D">
      <w:pPr>
        <w:numPr>
          <w:ilvl w:val="0"/>
          <w:numId w:val="12"/>
        </w:numPr>
        <w:tabs>
          <w:tab w:val="left" w:pos="993"/>
        </w:tabs>
        <w:spacing w:line="360" w:lineRule="auto"/>
        <w:ind w:left="0" w:firstLine="709"/>
        <w:jc w:val="both"/>
        <w:rPr>
          <w:noProof/>
          <w:sz w:val="28"/>
          <w:szCs w:val="28"/>
          <w:lang w:val="ru-RU"/>
        </w:rPr>
      </w:pPr>
      <w:r w:rsidRPr="003548B7">
        <w:rPr>
          <w:noProof/>
          <w:sz w:val="28"/>
          <w:szCs w:val="28"/>
          <w:lang w:val="ru-RU"/>
        </w:rPr>
        <w:t>Погодні умови на час спостережень були не сприятливими для козулі європейської, тому вони трималися відносно великими групами, що не є характерним для цього виду за нормальних умов.</w:t>
      </w:r>
    </w:p>
    <w:p w:rsidR="003548B7" w:rsidRPr="003548B7" w:rsidRDefault="003548B7" w:rsidP="00ED716D">
      <w:pPr>
        <w:numPr>
          <w:ilvl w:val="0"/>
          <w:numId w:val="12"/>
        </w:numPr>
        <w:tabs>
          <w:tab w:val="left" w:pos="993"/>
        </w:tabs>
        <w:spacing w:line="360" w:lineRule="auto"/>
        <w:ind w:left="0" w:firstLine="709"/>
        <w:jc w:val="both"/>
        <w:rPr>
          <w:sz w:val="28"/>
          <w:szCs w:val="28"/>
        </w:rPr>
      </w:pPr>
      <w:r w:rsidRPr="003548B7">
        <w:rPr>
          <w:noProof/>
          <w:sz w:val="28"/>
          <w:szCs w:val="28"/>
          <w:lang w:val="ru-RU"/>
        </w:rPr>
        <w:t xml:space="preserve">Серед біотопів перевагу козулі віддають орним землям. </w:t>
      </w:r>
      <w:proofErr w:type="gramStart"/>
      <w:r w:rsidRPr="003548B7">
        <w:rPr>
          <w:noProof/>
          <w:sz w:val="28"/>
          <w:szCs w:val="28"/>
          <w:lang w:val="ru-RU"/>
        </w:rPr>
        <w:t>На другому місці знаходиться листяний ліс, який має захистні властивості та кормову базу.</w:t>
      </w:r>
      <w:proofErr w:type="gramEnd"/>
      <w:r w:rsidRPr="003548B7">
        <w:rPr>
          <w:noProof/>
          <w:sz w:val="28"/>
          <w:szCs w:val="28"/>
          <w:lang w:val="ru-RU"/>
        </w:rPr>
        <w:t xml:space="preserve"> Майже не відвідували козулі сади та лісосмуги.</w:t>
      </w:r>
    </w:p>
    <w:p w:rsidR="003548B7" w:rsidRPr="003548B7" w:rsidRDefault="003548B7" w:rsidP="00ED716D">
      <w:pPr>
        <w:numPr>
          <w:ilvl w:val="0"/>
          <w:numId w:val="12"/>
        </w:numPr>
        <w:tabs>
          <w:tab w:val="left" w:pos="993"/>
        </w:tabs>
        <w:spacing w:line="360" w:lineRule="auto"/>
        <w:ind w:left="0" w:firstLine="709"/>
        <w:jc w:val="both"/>
        <w:rPr>
          <w:sz w:val="28"/>
          <w:szCs w:val="28"/>
        </w:rPr>
      </w:pPr>
      <w:r w:rsidRPr="003548B7">
        <w:rPr>
          <w:sz w:val="28"/>
          <w:szCs w:val="28"/>
        </w:rPr>
        <w:t>Максимальна чисельність козулі спостерігалася в 201</w:t>
      </w:r>
      <w:r w:rsidR="00ED716D">
        <w:rPr>
          <w:sz w:val="28"/>
          <w:szCs w:val="28"/>
        </w:rPr>
        <w:t>8</w:t>
      </w:r>
      <w:r w:rsidRPr="003548B7">
        <w:rPr>
          <w:sz w:val="28"/>
          <w:szCs w:val="28"/>
        </w:rPr>
        <w:t xml:space="preserve"> році, 254 особини, хоча найбільше добутих було обліковано в 20</w:t>
      </w:r>
      <w:r w:rsidR="00ED716D">
        <w:rPr>
          <w:sz w:val="28"/>
          <w:szCs w:val="28"/>
        </w:rPr>
        <w:t>16</w:t>
      </w:r>
      <w:r w:rsidRPr="003548B7">
        <w:rPr>
          <w:sz w:val="28"/>
          <w:szCs w:val="28"/>
        </w:rPr>
        <w:t xml:space="preserve"> році – 14 особин.</w:t>
      </w:r>
      <w:r w:rsidR="00BE0E01">
        <w:rPr>
          <w:sz w:val="28"/>
          <w:szCs w:val="28"/>
        </w:rPr>
        <w:t xml:space="preserve">       </w:t>
      </w:r>
      <w:r w:rsidRPr="003548B7">
        <w:rPr>
          <w:sz w:val="28"/>
          <w:szCs w:val="28"/>
        </w:rPr>
        <w:t xml:space="preserve"> З них сам</w:t>
      </w:r>
      <w:r w:rsidR="00ED716D">
        <w:rPr>
          <w:sz w:val="28"/>
          <w:szCs w:val="28"/>
        </w:rPr>
        <w:t>иці</w:t>
      </w:r>
      <w:r w:rsidRPr="003548B7">
        <w:rPr>
          <w:sz w:val="28"/>
          <w:szCs w:val="28"/>
        </w:rPr>
        <w:t xml:space="preserve"> склали лише 6 особин, а самці – 8. Загалом за десять років в здобичі під час полювання було взято більше самців ніж сам</w:t>
      </w:r>
      <w:r w:rsidR="00ED716D">
        <w:rPr>
          <w:sz w:val="28"/>
          <w:szCs w:val="28"/>
        </w:rPr>
        <w:t>иць</w:t>
      </w:r>
      <w:r w:rsidRPr="003548B7">
        <w:rPr>
          <w:sz w:val="28"/>
          <w:szCs w:val="28"/>
        </w:rPr>
        <w:t xml:space="preserve">, 4,4, що в 1,5 разів більше. Співвідношення добутих тварин відображається як: 1:1,5. </w:t>
      </w:r>
    </w:p>
    <w:p w:rsidR="003548B7" w:rsidRPr="003548B7" w:rsidRDefault="003548B7" w:rsidP="00ED716D">
      <w:pPr>
        <w:numPr>
          <w:ilvl w:val="0"/>
          <w:numId w:val="12"/>
        </w:numPr>
        <w:tabs>
          <w:tab w:val="left" w:pos="993"/>
        </w:tabs>
        <w:spacing w:line="360" w:lineRule="auto"/>
        <w:ind w:left="0" w:firstLine="709"/>
        <w:jc w:val="both"/>
        <w:rPr>
          <w:sz w:val="28"/>
          <w:szCs w:val="28"/>
        </w:rPr>
      </w:pPr>
      <w:r w:rsidRPr="003548B7">
        <w:rPr>
          <w:sz w:val="28"/>
          <w:szCs w:val="28"/>
        </w:rPr>
        <w:t>За всіма показниками які були отримані під час замірів можна сказати, що досліджувані козулі відносяться до виду Європейської.</w:t>
      </w:r>
    </w:p>
    <w:p w:rsidR="003548B7" w:rsidRPr="00416067" w:rsidRDefault="003548B7" w:rsidP="00ED716D">
      <w:pPr>
        <w:pStyle w:val="33"/>
        <w:numPr>
          <w:ilvl w:val="0"/>
          <w:numId w:val="12"/>
        </w:numPr>
        <w:shd w:val="clear" w:color="auto" w:fill="auto"/>
        <w:tabs>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загальному значенні в складі вмісту шлунків (</w:t>
      </w:r>
      <w:r>
        <w:rPr>
          <w:rFonts w:ascii="Times New Roman" w:hAnsi="Times New Roman" w:cs="Times New Roman"/>
          <w:sz w:val="28"/>
          <w:szCs w:val="28"/>
          <w:lang w:val="en-US"/>
        </w:rPr>
        <w:t>n</w:t>
      </w:r>
      <w:r w:rsidR="00ED716D">
        <w:rPr>
          <w:rFonts w:ascii="Times New Roman" w:hAnsi="Times New Roman" w:cs="Times New Roman"/>
          <w:sz w:val="28"/>
          <w:szCs w:val="28"/>
          <w:lang w:val="uk-UA"/>
        </w:rPr>
        <w:t>=</w:t>
      </w:r>
      <w:r>
        <w:rPr>
          <w:rFonts w:ascii="Times New Roman" w:hAnsi="Times New Roman" w:cs="Times New Roman"/>
          <w:sz w:val="28"/>
          <w:szCs w:val="28"/>
          <w:lang w:val="uk-UA"/>
        </w:rPr>
        <w:t>11) було виявлено 13 визначених рослин. Більшу частину корму на території самарського лісу для козулі складають гілкові корми (в’яз) та злакові, другорядними кормами є пирій, анізанта</w:t>
      </w:r>
      <w:r w:rsidR="00BE0E01">
        <w:rPr>
          <w:rFonts w:ascii="Times New Roman" w:hAnsi="Times New Roman" w:cs="Times New Roman"/>
          <w:sz w:val="28"/>
          <w:szCs w:val="28"/>
          <w:lang w:val="uk-UA"/>
        </w:rPr>
        <w:t xml:space="preserve"> </w:t>
      </w:r>
      <w:r w:rsidR="00ED716D">
        <w:rPr>
          <w:rFonts w:ascii="Times New Roman" w:hAnsi="Times New Roman" w:cs="Times New Roman"/>
          <w:sz w:val="28"/>
          <w:szCs w:val="28"/>
          <w:lang w:val="uk-UA"/>
        </w:rPr>
        <w:t>–</w:t>
      </w:r>
      <w:r>
        <w:rPr>
          <w:rFonts w:ascii="Times New Roman" w:hAnsi="Times New Roman" w:cs="Times New Roman"/>
          <w:sz w:val="28"/>
          <w:szCs w:val="28"/>
          <w:lang w:val="uk-UA"/>
        </w:rPr>
        <w:t xml:space="preserve"> з трав’янистих рослин та клен й </w:t>
      </w:r>
      <w:r w:rsidR="0027711D">
        <w:rPr>
          <w:rFonts w:ascii="Times New Roman" w:hAnsi="Times New Roman" w:cs="Times New Roman"/>
          <w:sz w:val="28"/>
          <w:szCs w:val="28"/>
          <w:lang w:val="uk-UA"/>
        </w:rPr>
        <w:t xml:space="preserve">бирючина </w:t>
      </w:r>
      <w:r w:rsidR="00ED716D">
        <w:rPr>
          <w:rFonts w:ascii="Times New Roman" w:hAnsi="Times New Roman" w:cs="Times New Roman"/>
          <w:sz w:val="28"/>
          <w:szCs w:val="28"/>
          <w:lang w:val="uk-UA"/>
        </w:rPr>
        <w:t>–</w:t>
      </w:r>
      <w:r>
        <w:rPr>
          <w:rFonts w:ascii="Times New Roman" w:hAnsi="Times New Roman" w:cs="Times New Roman"/>
          <w:sz w:val="28"/>
          <w:szCs w:val="28"/>
          <w:lang w:val="uk-UA"/>
        </w:rPr>
        <w:t xml:space="preserve"> з деревних порід. </w:t>
      </w:r>
    </w:p>
    <w:p w:rsidR="00701B88" w:rsidRPr="003548B7" w:rsidRDefault="00701B88" w:rsidP="00B534E9">
      <w:pPr>
        <w:spacing w:line="360" w:lineRule="auto"/>
        <w:jc w:val="both"/>
        <w:rPr>
          <w:sz w:val="28"/>
          <w:szCs w:val="28"/>
        </w:rPr>
      </w:pPr>
    </w:p>
    <w:p w:rsidR="00ED716D" w:rsidRDefault="00ED716D">
      <w:pPr>
        <w:rPr>
          <w:sz w:val="28"/>
          <w:szCs w:val="28"/>
        </w:rPr>
      </w:pPr>
      <w:r>
        <w:rPr>
          <w:sz w:val="28"/>
          <w:szCs w:val="28"/>
        </w:rPr>
        <w:br w:type="page"/>
      </w:r>
    </w:p>
    <w:p w:rsidR="00B9256A" w:rsidRPr="00B534E9" w:rsidRDefault="00B9256A" w:rsidP="00B9256A">
      <w:pPr>
        <w:spacing w:line="360" w:lineRule="auto"/>
        <w:jc w:val="center"/>
        <w:rPr>
          <w:sz w:val="28"/>
          <w:szCs w:val="28"/>
          <w:lang w:val="ru-RU"/>
        </w:rPr>
      </w:pPr>
      <w:bookmarkStart w:id="1" w:name="_Hlk131848835"/>
      <w:r>
        <w:rPr>
          <w:sz w:val="28"/>
          <w:szCs w:val="28"/>
          <w:lang w:val="ru-RU"/>
        </w:rPr>
        <w:lastRenderedPageBreak/>
        <w:t>ПЕРЕЛІК ВИКОРИСТАНИХ</w:t>
      </w:r>
      <w:r w:rsidRPr="00B534E9">
        <w:rPr>
          <w:sz w:val="28"/>
          <w:szCs w:val="28"/>
          <w:lang w:val="ru-RU"/>
        </w:rPr>
        <w:t xml:space="preserve"> ДЖЕРЕЛ</w:t>
      </w:r>
    </w:p>
    <w:p w:rsidR="00B9256A" w:rsidRPr="00B534E9" w:rsidRDefault="00B9256A" w:rsidP="00B9256A">
      <w:pPr>
        <w:tabs>
          <w:tab w:val="left" w:pos="1134"/>
          <w:tab w:val="left" w:pos="1843"/>
        </w:tabs>
        <w:spacing w:line="360" w:lineRule="auto"/>
        <w:ind w:firstLine="709"/>
        <w:jc w:val="center"/>
        <w:rPr>
          <w:sz w:val="28"/>
          <w:szCs w:val="28"/>
          <w:lang w:val="ru-RU"/>
        </w:rPr>
      </w:pPr>
    </w:p>
    <w:p w:rsidR="00B9256A" w:rsidRPr="00B534E9" w:rsidRDefault="00B9256A" w:rsidP="00B9256A">
      <w:pPr>
        <w:tabs>
          <w:tab w:val="left" w:pos="1134"/>
          <w:tab w:val="left" w:pos="1843"/>
        </w:tabs>
        <w:spacing w:line="360" w:lineRule="auto"/>
        <w:ind w:firstLine="709"/>
        <w:jc w:val="center"/>
        <w:rPr>
          <w:sz w:val="28"/>
          <w:szCs w:val="28"/>
          <w:lang w:val="ru-RU"/>
        </w:rPr>
      </w:pPr>
    </w:p>
    <w:p w:rsidR="00B9256A" w:rsidRPr="005E2693" w:rsidRDefault="00B9256A" w:rsidP="00B9256A">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bookmarkStart w:id="2" w:name="_Hlk133259221"/>
      <w:r w:rsidRPr="005E2693">
        <w:rPr>
          <w:rFonts w:ascii="Times New Roman" w:hAnsi="Times New Roman"/>
          <w:sz w:val="28"/>
          <w:lang w:val="uk-UA"/>
        </w:rPr>
        <w:t>Волох А.</w:t>
      </w:r>
      <w:r w:rsidR="007A0A52">
        <w:rPr>
          <w:rFonts w:ascii="Times New Roman" w:hAnsi="Times New Roman"/>
          <w:sz w:val="28"/>
          <w:lang w:val="uk-UA"/>
        </w:rPr>
        <w:t xml:space="preserve"> М.</w:t>
      </w:r>
      <w:r w:rsidRPr="005E2693">
        <w:rPr>
          <w:rFonts w:ascii="Times New Roman" w:hAnsi="Times New Roman"/>
          <w:sz w:val="28"/>
          <w:lang w:val="uk-UA"/>
        </w:rPr>
        <w:t xml:space="preserve"> Охотни</w:t>
      </w:r>
      <w:r w:rsidR="00FF61AF">
        <w:rPr>
          <w:rFonts w:ascii="Times New Roman" w:hAnsi="Times New Roman"/>
          <w:sz w:val="28"/>
          <w:lang w:val="uk-UA"/>
        </w:rPr>
        <w:t xml:space="preserve">к </w:t>
      </w:r>
      <w:r w:rsidRPr="005E2693">
        <w:rPr>
          <w:rFonts w:ascii="Times New Roman" w:hAnsi="Times New Roman"/>
          <w:sz w:val="28"/>
          <w:lang w:val="uk-UA"/>
        </w:rPr>
        <w:t>и</w:t>
      </w:r>
      <w:r w:rsidR="00FF61AF">
        <w:rPr>
          <w:rFonts w:ascii="Times New Roman" w:hAnsi="Times New Roman"/>
          <w:sz w:val="28"/>
          <w:lang w:val="uk-UA"/>
        </w:rPr>
        <w:t xml:space="preserve"> </w:t>
      </w:r>
      <w:r w:rsidRPr="005E2693">
        <w:rPr>
          <w:rFonts w:ascii="Times New Roman" w:hAnsi="Times New Roman"/>
          <w:sz w:val="28"/>
          <w:lang w:val="uk-UA"/>
        </w:rPr>
        <w:t>звери</w:t>
      </w:r>
      <w:r w:rsidR="00FF61AF">
        <w:rPr>
          <w:rFonts w:ascii="Times New Roman" w:hAnsi="Times New Roman"/>
          <w:sz w:val="28"/>
          <w:lang w:val="uk-UA"/>
        </w:rPr>
        <w:t xml:space="preserve"> </w:t>
      </w:r>
      <w:r w:rsidRPr="005E2693">
        <w:rPr>
          <w:rFonts w:ascii="Times New Roman" w:hAnsi="Times New Roman"/>
          <w:sz w:val="28"/>
          <w:lang w:val="uk-UA"/>
        </w:rPr>
        <w:t>степной</w:t>
      </w:r>
      <w:r w:rsidR="00FF61AF">
        <w:rPr>
          <w:rFonts w:ascii="Times New Roman" w:hAnsi="Times New Roman"/>
          <w:sz w:val="28"/>
          <w:lang w:val="uk-UA"/>
        </w:rPr>
        <w:t xml:space="preserve"> </w:t>
      </w:r>
      <w:r w:rsidRPr="005E2693">
        <w:rPr>
          <w:rFonts w:ascii="Times New Roman" w:hAnsi="Times New Roman"/>
          <w:sz w:val="28"/>
          <w:lang w:val="uk-UA"/>
        </w:rPr>
        <w:t>Украин</w:t>
      </w:r>
      <w:r w:rsidRPr="005E2693">
        <w:rPr>
          <w:rFonts w:ascii="Times New Roman" w:hAnsi="Times New Roman"/>
          <w:sz w:val="28"/>
          <w:lang w:val="ru-RU"/>
        </w:rPr>
        <w:t>ы: Монография. Изд-во «Гринь Д.С.». Херсон</w:t>
      </w:r>
      <w:r w:rsidRPr="005E2693">
        <w:rPr>
          <w:rFonts w:ascii="Times New Roman" w:hAnsi="Times New Roman"/>
          <w:sz w:val="28"/>
        </w:rPr>
        <w:t xml:space="preserve">, 2014. 412 </w:t>
      </w:r>
      <w:proofErr w:type="gramStart"/>
      <w:r w:rsidRPr="005E2693">
        <w:rPr>
          <w:rFonts w:ascii="Times New Roman" w:hAnsi="Times New Roman"/>
          <w:sz w:val="28"/>
          <w:lang w:val="ru-RU"/>
        </w:rPr>
        <w:t>с</w:t>
      </w:r>
      <w:proofErr w:type="gramEnd"/>
      <w:r w:rsidRPr="005E2693">
        <w:rPr>
          <w:rFonts w:ascii="Times New Roman" w:hAnsi="Times New Roman"/>
          <w:sz w:val="28"/>
        </w:rPr>
        <w:t xml:space="preserve">. </w:t>
      </w:r>
      <w:bookmarkEnd w:id="2"/>
    </w:p>
    <w:p w:rsidR="00BE0E01" w:rsidRDefault="00B9256A" w:rsidP="00BE0E01">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5E2693">
        <w:rPr>
          <w:rFonts w:ascii="Times New Roman" w:hAnsi="Times New Roman"/>
          <w:sz w:val="28"/>
          <w:lang w:val="uk-UA"/>
        </w:rPr>
        <w:t>Великохатько Ф</w:t>
      </w:r>
      <w:r w:rsidR="00FF61AF">
        <w:rPr>
          <w:rFonts w:ascii="Times New Roman" w:hAnsi="Times New Roman"/>
          <w:sz w:val="28"/>
          <w:lang w:val="uk-UA"/>
        </w:rPr>
        <w:t>.</w:t>
      </w:r>
      <w:r w:rsidRPr="005E2693">
        <w:rPr>
          <w:rFonts w:ascii="Times New Roman" w:hAnsi="Times New Roman"/>
          <w:sz w:val="28"/>
          <w:lang w:val="uk-UA"/>
        </w:rPr>
        <w:t xml:space="preserve"> Мисливсто та охорона природи. Укр. Мисливець та рибалка. Київ, 1982. №4. </w:t>
      </w:r>
      <w:r w:rsidR="00FF61AF" w:rsidRPr="005E2693">
        <w:rPr>
          <w:rFonts w:ascii="Times New Roman" w:hAnsi="Times New Roman"/>
          <w:sz w:val="28"/>
          <w:lang w:val="uk-UA"/>
        </w:rPr>
        <w:t>С.</w:t>
      </w:r>
      <w:r w:rsidRPr="005E2693">
        <w:rPr>
          <w:rFonts w:ascii="Times New Roman" w:hAnsi="Times New Roman"/>
          <w:sz w:val="28"/>
          <w:lang w:val="uk-UA"/>
        </w:rPr>
        <w:t>11–14</w:t>
      </w:r>
      <w:r w:rsidR="00FF61AF">
        <w:rPr>
          <w:rFonts w:ascii="Times New Roman" w:hAnsi="Times New Roman"/>
          <w:sz w:val="28"/>
          <w:lang w:val="uk-UA"/>
        </w:rPr>
        <w:t>.</w:t>
      </w:r>
    </w:p>
    <w:p w:rsidR="00BE0E01" w:rsidRPr="00BE0E01" w:rsidRDefault="00B9256A" w:rsidP="00BE0E01">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BE0E01">
        <w:rPr>
          <w:rFonts w:ascii="Times New Roman" w:hAnsi="Times New Roman"/>
          <w:sz w:val="28"/>
          <w:szCs w:val="28"/>
        </w:rPr>
        <w:t>Pandey C.B.</w:t>
      </w:r>
      <w:r w:rsidR="00FF61AF" w:rsidRPr="00BE0E01">
        <w:rPr>
          <w:rFonts w:ascii="Times New Roman" w:hAnsi="Times New Roman"/>
          <w:sz w:val="28"/>
          <w:szCs w:val="28"/>
          <w:lang w:val="uk-UA"/>
        </w:rPr>
        <w:t xml:space="preserve"> </w:t>
      </w:r>
      <w:r w:rsidRPr="00BE0E01">
        <w:rPr>
          <w:rFonts w:ascii="Times New Roman" w:hAnsi="Times New Roman"/>
          <w:sz w:val="28"/>
          <w:szCs w:val="28"/>
        </w:rPr>
        <w:t>Effects of soil water and grazing on herbaceous plant cover and cover: Biomass relations in a seasonally dry tropical savanna. Trop. Ecol.</w:t>
      </w:r>
      <w:r w:rsidRPr="00BE0E01">
        <w:rPr>
          <w:rFonts w:ascii="Times New Roman" w:hAnsi="Times New Roman"/>
          <w:sz w:val="28"/>
          <w:szCs w:val="28"/>
          <w:lang w:val="uk-UA"/>
        </w:rPr>
        <w:t xml:space="preserve">, </w:t>
      </w:r>
      <w:r w:rsidR="00BE0E01" w:rsidRPr="00BE0E01">
        <w:rPr>
          <w:rFonts w:ascii="Times New Roman" w:hAnsi="Times New Roman"/>
          <w:sz w:val="28"/>
          <w:szCs w:val="28"/>
        </w:rPr>
        <w:t>2012. Vol.39. № 2. P. 201–</w:t>
      </w:r>
      <w:r w:rsidRPr="00BE0E01">
        <w:rPr>
          <w:rFonts w:ascii="Times New Roman" w:hAnsi="Times New Roman"/>
          <w:sz w:val="28"/>
          <w:szCs w:val="28"/>
        </w:rPr>
        <w:t xml:space="preserve">209. </w:t>
      </w:r>
    </w:p>
    <w:p w:rsidR="00BE0E01" w:rsidRPr="00BE0E01" w:rsidRDefault="00B9256A" w:rsidP="00BE0E01">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BE0E01">
        <w:rPr>
          <w:rFonts w:ascii="Times New Roman" w:hAnsi="Times New Roman"/>
          <w:sz w:val="28"/>
          <w:szCs w:val="28"/>
        </w:rPr>
        <w:t>Lennartsson Tommy, Oostermeijer J., Gerard B.Demographic variation and population viability in Gentianella campestris: Effects of grassland management and environmental stochasticity. J. E</w:t>
      </w:r>
      <w:r w:rsidR="00BE0E01" w:rsidRPr="00BE0E01">
        <w:rPr>
          <w:rFonts w:ascii="Times New Roman" w:hAnsi="Times New Roman"/>
          <w:sz w:val="28"/>
          <w:szCs w:val="28"/>
        </w:rPr>
        <w:t>col., 2001. Vol.89. № 3. P. 415–</w:t>
      </w:r>
      <w:r w:rsidRPr="00BE0E01">
        <w:rPr>
          <w:rFonts w:ascii="Times New Roman" w:hAnsi="Times New Roman"/>
          <w:sz w:val="28"/>
          <w:szCs w:val="28"/>
        </w:rPr>
        <w:t xml:space="preserve">463. </w:t>
      </w:r>
    </w:p>
    <w:p w:rsidR="00B9256A" w:rsidRPr="00BE0E01" w:rsidRDefault="00FF61AF" w:rsidP="00BE0E01">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BE0E01">
        <w:rPr>
          <w:rFonts w:ascii="Times New Roman" w:hAnsi="Times New Roman"/>
          <w:sz w:val="28"/>
          <w:lang w:val="uk-UA"/>
        </w:rPr>
        <w:t xml:space="preserve">Folwer Normam. </w:t>
      </w:r>
      <w:r w:rsidR="00B9256A" w:rsidRPr="00BE0E01">
        <w:rPr>
          <w:rFonts w:ascii="Times New Roman" w:hAnsi="Times New Roman"/>
          <w:sz w:val="28"/>
          <w:lang w:val="uk-UA"/>
        </w:rPr>
        <w:t>The</w:t>
      </w:r>
      <w:r w:rsidRPr="00BE0E01">
        <w:rPr>
          <w:rFonts w:ascii="Times New Roman" w:hAnsi="Times New Roman"/>
          <w:sz w:val="28"/>
          <w:lang w:val="uk-UA"/>
        </w:rPr>
        <w:t xml:space="preserve"> </w:t>
      </w:r>
      <w:r w:rsidR="00B9256A" w:rsidRPr="00BE0E01">
        <w:rPr>
          <w:rFonts w:ascii="Times New Roman" w:hAnsi="Times New Roman"/>
          <w:sz w:val="28"/>
          <w:lang w:val="uk-UA"/>
        </w:rPr>
        <w:t>join</w:t>
      </w:r>
      <w:r w:rsidRPr="00BE0E01">
        <w:rPr>
          <w:rFonts w:ascii="Times New Roman" w:hAnsi="Times New Roman"/>
          <w:sz w:val="28"/>
          <w:lang w:val="uk-UA"/>
        </w:rPr>
        <w:t xml:space="preserve"> </w:t>
      </w:r>
      <w:r w:rsidR="00B9256A" w:rsidRPr="00BE0E01">
        <w:rPr>
          <w:rFonts w:ascii="Times New Roman" w:hAnsi="Times New Roman"/>
          <w:sz w:val="28"/>
          <w:lang w:val="uk-UA"/>
        </w:rPr>
        <w:t>teffect</w:t>
      </w:r>
      <w:r w:rsidRPr="00BE0E01">
        <w:rPr>
          <w:rFonts w:ascii="Times New Roman" w:hAnsi="Times New Roman"/>
          <w:sz w:val="28"/>
          <w:lang w:val="uk-UA"/>
        </w:rPr>
        <w:t xml:space="preserve"> </w:t>
      </w:r>
      <w:r w:rsidR="00B9256A" w:rsidRPr="00BE0E01">
        <w:rPr>
          <w:rFonts w:ascii="Times New Roman" w:hAnsi="Times New Roman"/>
          <w:sz w:val="28"/>
          <w:lang w:val="uk-UA"/>
        </w:rPr>
        <w:t>sofgrazing, and</w:t>
      </w:r>
      <w:r w:rsidRPr="00BE0E01">
        <w:rPr>
          <w:rFonts w:ascii="Times New Roman" w:hAnsi="Times New Roman"/>
          <w:sz w:val="28"/>
          <w:lang w:val="uk-UA"/>
        </w:rPr>
        <w:t xml:space="preserve"> </w:t>
      </w:r>
      <w:r w:rsidR="00B9256A" w:rsidRPr="00BE0E01">
        <w:rPr>
          <w:rFonts w:ascii="Times New Roman" w:hAnsi="Times New Roman"/>
          <w:sz w:val="28"/>
          <w:lang w:val="uk-UA"/>
        </w:rPr>
        <w:t>topographic</w:t>
      </w:r>
      <w:r w:rsidRPr="00BE0E01">
        <w:rPr>
          <w:rFonts w:ascii="Times New Roman" w:hAnsi="Times New Roman"/>
          <w:sz w:val="28"/>
          <w:lang w:val="uk-UA"/>
        </w:rPr>
        <w:t xml:space="preserve"> </w:t>
      </w:r>
      <w:r w:rsidR="00B9256A" w:rsidRPr="00BE0E01">
        <w:rPr>
          <w:rFonts w:ascii="Times New Roman" w:hAnsi="Times New Roman"/>
          <w:sz w:val="28"/>
          <w:lang w:val="uk-UA"/>
        </w:rPr>
        <w:t>position</w:t>
      </w:r>
      <w:r w:rsidRPr="00BE0E01">
        <w:rPr>
          <w:rFonts w:ascii="Times New Roman" w:hAnsi="Times New Roman"/>
          <w:sz w:val="28"/>
          <w:lang w:val="uk-UA"/>
        </w:rPr>
        <w:t xml:space="preserve"> </w:t>
      </w:r>
      <w:r w:rsidR="00B9256A" w:rsidRPr="00BE0E01">
        <w:rPr>
          <w:rFonts w:ascii="Times New Roman" w:hAnsi="Times New Roman"/>
          <w:sz w:val="28"/>
          <w:lang w:val="uk-UA"/>
        </w:rPr>
        <w:t>on</w:t>
      </w:r>
      <w:r w:rsidRPr="00BE0E01">
        <w:rPr>
          <w:rFonts w:ascii="Times New Roman" w:hAnsi="Times New Roman"/>
          <w:sz w:val="28"/>
          <w:lang w:val="uk-UA"/>
        </w:rPr>
        <w:t xml:space="preserve"> </w:t>
      </w:r>
      <w:r w:rsidR="00B9256A" w:rsidRPr="00BE0E01">
        <w:rPr>
          <w:rFonts w:ascii="Times New Roman" w:hAnsi="Times New Roman"/>
          <w:sz w:val="28"/>
          <w:lang w:val="uk-UA"/>
        </w:rPr>
        <w:t>six</w:t>
      </w:r>
      <w:r w:rsidRPr="00BE0E01">
        <w:rPr>
          <w:rFonts w:ascii="Times New Roman" w:hAnsi="Times New Roman"/>
          <w:sz w:val="28"/>
          <w:lang w:val="uk-UA"/>
        </w:rPr>
        <w:t xml:space="preserve"> </w:t>
      </w:r>
      <w:r w:rsidR="00B9256A" w:rsidRPr="00BE0E01">
        <w:rPr>
          <w:rFonts w:ascii="Times New Roman" w:hAnsi="Times New Roman"/>
          <w:sz w:val="28"/>
          <w:lang w:val="uk-UA"/>
        </w:rPr>
        <w:t>savan</w:t>
      </w:r>
      <w:r w:rsidRPr="00BE0E01">
        <w:rPr>
          <w:rFonts w:ascii="Times New Roman" w:hAnsi="Times New Roman"/>
          <w:sz w:val="28"/>
          <w:lang w:val="uk-UA"/>
        </w:rPr>
        <w:t xml:space="preserve"> </w:t>
      </w:r>
      <w:r w:rsidR="00B9256A" w:rsidRPr="00BE0E01">
        <w:rPr>
          <w:rFonts w:ascii="Times New Roman" w:hAnsi="Times New Roman"/>
          <w:sz w:val="28"/>
          <w:lang w:val="uk-UA"/>
        </w:rPr>
        <w:t>nagrasses. Ecology (U</w:t>
      </w:r>
      <w:r w:rsidR="00BE0E01" w:rsidRPr="00BE0E01">
        <w:rPr>
          <w:rFonts w:ascii="Times New Roman" w:hAnsi="Times New Roman"/>
          <w:sz w:val="28"/>
          <w:lang w:val="uk-UA"/>
        </w:rPr>
        <w:t>SA), 2002. Vol. 83. № 9. P. 477–</w:t>
      </w:r>
      <w:r w:rsidR="00B9256A" w:rsidRPr="00BE0E01">
        <w:rPr>
          <w:rFonts w:ascii="Times New Roman" w:hAnsi="Times New Roman"/>
          <w:sz w:val="28"/>
          <w:lang w:val="uk-UA"/>
        </w:rPr>
        <w:t xml:space="preserve">488. </w:t>
      </w:r>
    </w:p>
    <w:p w:rsidR="00B9256A" w:rsidRPr="00321396" w:rsidRDefault="00944A21" w:rsidP="00B9256A">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Pr>
          <w:rFonts w:ascii="Times New Roman" w:hAnsi="Times New Roman"/>
          <w:sz w:val="28"/>
          <w:lang w:val="uk-UA"/>
        </w:rPr>
        <w:t>Doenier</w:t>
      </w:r>
      <w:r w:rsidR="007A0A52">
        <w:rPr>
          <w:rFonts w:ascii="Times New Roman" w:hAnsi="Times New Roman"/>
          <w:sz w:val="28"/>
          <w:lang w:val="uk-UA"/>
        </w:rPr>
        <w:t xml:space="preserve"> </w:t>
      </w:r>
      <w:r>
        <w:rPr>
          <w:rFonts w:ascii="Times New Roman" w:hAnsi="Times New Roman"/>
          <w:sz w:val="28"/>
          <w:lang w:val="uk-UA"/>
        </w:rPr>
        <w:t xml:space="preserve">Paul </w:t>
      </w:r>
      <w:r w:rsidR="00B9256A" w:rsidRPr="000B1994">
        <w:rPr>
          <w:rFonts w:ascii="Times New Roman" w:hAnsi="Times New Roman"/>
          <w:sz w:val="28"/>
          <w:lang w:val="uk-UA"/>
        </w:rPr>
        <w:t>B., DelGiudiceGlenn D. Effect</w:t>
      </w:r>
      <w:r w:rsidR="00FF61AF">
        <w:rPr>
          <w:rFonts w:ascii="Times New Roman" w:hAnsi="Times New Roman"/>
          <w:sz w:val="28"/>
          <w:lang w:val="uk-UA"/>
        </w:rPr>
        <w:t xml:space="preserve"> </w:t>
      </w:r>
      <w:r w:rsidR="00B9256A" w:rsidRPr="000B1994">
        <w:rPr>
          <w:rFonts w:ascii="Times New Roman" w:hAnsi="Times New Roman"/>
          <w:sz w:val="28"/>
          <w:lang w:val="uk-UA"/>
        </w:rPr>
        <w:t>sofsupplemental</w:t>
      </w:r>
      <w:r w:rsidR="00FF61AF">
        <w:rPr>
          <w:rFonts w:ascii="Times New Roman" w:hAnsi="Times New Roman"/>
          <w:sz w:val="28"/>
          <w:lang w:val="uk-UA"/>
        </w:rPr>
        <w:t xml:space="preserve"> </w:t>
      </w:r>
      <w:r w:rsidR="00B9256A" w:rsidRPr="000B1994">
        <w:rPr>
          <w:rFonts w:ascii="Times New Roman" w:hAnsi="Times New Roman"/>
          <w:sz w:val="28"/>
          <w:lang w:val="uk-UA"/>
        </w:rPr>
        <w:t>feeding</w:t>
      </w:r>
      <w:r w:rsidR="00FF61AF">
        <w:rPr>
          <w:rFonts w:ascii="Times New Roman" w:hAnsi="Times New Roman"/>
          <w:sz w:val="28"/>
          <w:lang w:val="uk-UA"/>
        </w:rPr>
        <w:t xml:space="preserve"> </w:t>
      </w:r>
      <w:r w:rsidR="00B9256A" w:rsidRPr="000B1994">
        <w:rPr>
          <w:rFonts w:ascii="Times New Roman" w:hAnsi="Times New Roman"/>
          <w:sz w:val="28"/>
          <w:lang w:val="uk-UA"/>
        </w:rPr>
        <w:t>on</w:t>
      </w:r>
      <w:r w:rsidR="00FF61AF">
        <w:rPr>
          <w:rFonts w:ascii="Times New Roman" w:hAnsi="Times New Roman"/>
          <w:sz w:val="28"/>
          <w:lang w:val="uk-UA"/>
        </w:rPr>
        <w:t xml:space="preserve"> </w:t>
      </w:r>
      <w:r w:rsidR="00B9256A" w:rsidRPr="000B1994">
        <w:rPr>
          <w:rFonts w:ascii="Times New Roman" w:hAnsi="Times New Roman"/>
          <w:sz w:val="28"/>
          <w:lang w:val="uk-UA"/>
        </w:rPr>
        <w:t>the</w:t>
      </w:r>
      <w:r w:rsidR="00FF61AF">
        <w:rPr>
          <w:rFonts w:ascii="Times New Roman" w:hAnsi="Times New Roman"/>
          <w:sz w:val="28"/>
          <w:lang w:val="uk-UA"/>
        </w:rPr>
        <w:t xml:space="preserve"> </w:t>
      </w:r>
      <w:r w:rsidR="00B9256A" w:rsidRPr="000B1994">
        <w:rPr>
          <w:rFonts w:ascii="Times New Roman" w:hAnsi="Times New Roman"/>
          <w:sz w:val="28"/>
          <w:lang w:val="uk-UA"/>
        </w:rPr>
        <w:t>natural</w:t>
      </w:r>
      <w:r w:rsidR="00FF61AF">
        <w:rPr>
          <w:rFonts w:ascii="Times New Roman" w:hAnsi="Times New Roman"/>
          <w:sz w:val="28"/>
          <w:lang w:val="uk-UA"/>
        </w:rPr>
        <w:t xml:space="preserve"> </w:t>
      </w:r>
      <w:r w:rsidR="00B9256A" w:rsidRPr="000B1994">
        <w:rPr>
          <w:rFonts w:ascii="Times New Roman" w:hAnsi="Times New Roman"/>
          <w:sz w:val="28"/>
          <w:lang w:val="uk-UA"/>
        </w:rPr>
        <w:t>food</w:t>
      </w:r>
      <w:r w:rsidR="00FF61AF">
        <w:rPr>
          <w:rFonts w:ascii="Times New Roman" w:hAnsi="Times New Roman"/>
          <w:sz w:val="28"/>
          <w:lang w:val="uk-UA"/>
        </w:rPr>
        <w:t xml:space="preserve"> </w:t>
      </w:r>
      <w:r w:rsidR="00B9256A" w:rsidRPr="000B1994">
        <w:rPr>
          <w:rFonts w:ascii="Times New Roman" w:hAnsi="Times New Roman"/>
          <w:sz w:val="28"/>
          <w:lang w:val="uk-UA"/>
        </w:rPr>
        <w:t>habit</w:t>
      </w:r>
      <w:r w:rsidR="00FF61AF">
        <w:rPr>
          <w:rFonts w:ascii="Times New Roman" w:hAnsi="Times New Roman"/>
          <w:sz w:val="28"/>
          <w:lang w:val="uk-UA"/>
        </w:rPr>
        <w:t xml:space="preserve"> </w:t>
      </w:r>
      <w:r w:rsidR="00B9256A" w:rsidRPr="000B1994">
        <w:rPr>
          <w:rFonts w:ascii="Times New Roman" w:hAnsi="Times New Roman"/>
          <w:sz w:val="28"/>
          <w:lang w:val="uk-UA"/>
        </w:rPr>
        <w:t>sof</w:t>
      </w:r>
      <w:r w:rsidR="00FF61AF">
        <w:rPr>
          <w:rFonts w:ascii="Times New Roman" w:hAnsi="Times New Roman"/>
          <w:sz w:val="28"/>
          <w:lang w:val="uk-UA"/>
        </w:rPr>
        <w:t xml:space="preserve"> </w:t>
      </w:r>
      <w:r w:rsidR="00B9256A" w:rsidRPr="000B1994">
        <w:rPr>
          <w:rFonts w:ascii="Times New Roman" w:hAnsi="Times New Roman"/>
          <w:sz w:val="28"/>
          <w:lang w:val="uk-UA"/>
        </w:rPr>
        <w:t>white-tailed</w:t>
      </w:r>
      <w:r w:rsidR="00FF61AF">
        <w:rPr>
          <w:rFonts w:ascii="Times New Roman" w:hAnsi="Times New Roman"/>
          <w:sz w:val="28"/>
          <w:lang w:val="uk-UA"/>
        </w:rPr>
        <w:t xml:space="preserve"> </w:t>
      </w:r>
      <w:r w:rsidR="00B9256A" w:rsidRPr="000B1994">
        <w:rPr>
          <w:rFonts w:ascii="Times New Roman" w:hAnsi="Times New Roman"/>
          <w:sz w:val="28"/>
          <w:lang w:val="uk-UA"/>
        </w:rPr>
        <w:t>deerandon</w:t>
      </w:r>
      <w:r w:rsidR="00FF61AF">
        <w:rPr>
          <w:rFonts w:ascii="Times New Roman" w:hAnsi="Times New Roman"/>
          <w:sz w:val="28"/>
          <w:lang w:val="uk-UA"/>
        </w:rPr>
        <w:t xml:space="preserve"> </w:t>
      </w:r>
      <w:r w:rsidR="00B9256A" w:rsidRPr="000B1994">
        <w:rPr>
          <w:rFonts w:ascii="Times New Roman" w:hAnsi="Times New Roman"/>
          <w:sz w:val="28"/>
          <w:lang w:val="uk-UA"/>
        </w:rPr>
        <w:t>standing</w:t>
      </w:r>
      <w:r w:rsidR="00FF61AF">
        <w:rPr>
          <w:rFonts w:ascii="Times New Roman" w:hAnsi="Times New Roman"/>
          <w:sz w:val="28"/>
          <w:lang w:val="uk-UA"/>
        </w:rPr>
        <w:t xml:space="preserve"> </w:t>
      </w:r>
      <w:r w:rsidR="00B9256A" w:rsidRPr="000B1994">
        <w:rPr>
          <w:rFonts w:ascii="Times New Roman" w:hAnsi="Times New Roman"/>
          <w:sz w:val="28"/>
          <w:lang w:val="uk-UA"/>
        </w:rPr>
        <w:t>browse.  Summ. WildlifeRes. Find., 1994: Minn. Dep</w:t>
      </w:r>
      <w:r>
        <w:rPr>
          <w:rFonts w:ascii="Times New Roman" w:hAnsi="Times New Roman"/>
          <w:sz w:val="28"/>
          <w:lang w:val="uk-UA"/>
        </w:rPr>
        <w:t>. Natur. Resour. Sec. Wildlife,</w:t>
      </w:r>
      <w:r w:rsidR="00B9256A" w:rsidRPr="000B1994">
        <w:rPr>
          <w:rFonts w:ascii="Times New Roman" w:hAnsi="Times New Roman"/>
          <w:sz w:val="28"/>
          <w:lang w:val="uk-UA"/>
        </w:rPr>
        <w:t xml:space="preserve"> WildlifePopul. andRes. Unit.</w:t>
      </w:r>
      <w:r w:rsidR="00BE0E01">
        <w:rPr>
          <w:rFonts w:ascii="Times New Roman" w:hAnsi="Times New Roman"/>
          <w:sz w:val="28"/>
          <w:lang w:val="uk-UA"/>
        </w:rPr>
        <w:t xml:space="preserve"> St. Paul (Minn), 1994. – С. 64</w:t>
      </w:r>
      <w:r w:rsidR="00BE0E01" w:rsidRPr="000B1994">
        <w:rPr>
          <w:rFonts w:ascii="Times New Roman" w:hAnsi="Times New Roman"/>
          <w:sz w:val="28"/>
          <w:lang w:val="uk-UA"/>
        </w:rPr>
        <w:t xml:space="preserve">– </w:t>
      </w:r>
      <w:r w:rsidR="00B9256A" w:rsidRPr="000B1994">
        <w:rPr>
          <w:rFonts w:ascii="Times New Roman" w:hAnsi="Times New Roman"/>
          <w:sz w:val="28"/>
          <w:lang w:val="uk-UA"/>
        </w:rPr>
        <w:t xml:space="preserve">72. </w:t>
      </w:r>
    </w:p>
    <w:p w:rsidR="00B9256A" w:rsidRPr="00D47761" w:rsidRDefault="00B9256A" w:rsidP="00BE0E01">
      <w:pPr>
        <w:pStyle w:val="ae"/>
        <w:numPr>
          <w:ilvl w:val="0"/>
          <w:numId w:val="4"/>
        </w:numPr>
        <w:tabs>
          <w:tab w:val="left" w:pos="1134"/>
          <w:tab w:val="left" w:pos="1843"/>
        </w:tabs>
        <w:spacing w:after="0" w:line="360" w:lineRule="auto"/>
        <w:jc w:val="both"/>
        <w:rPr>
          <w:rFonts w:ascii="Times New Roman" w:hAnsi="Times New Roman"/>
          <w:sz w:val="28"/>
          <w:lang w:val="uk-UA"/>
        </w:rPr>
      </w:pPr>
      <w:r w:rsidRPr="000B1994">
        <w:rPr>
          <w:rFonts w:ascii="Times New Roman" w:hAnsi="Times New Roman"/>
          <w:sz w:val="28"/>
          <w:lang w:val="uk-UA"/>
        </w:rPr>
        <w:t>Гулай В. И. Экологические</w:t>
      </w:r>
      <w:r w:rsidR="0027711D">
        <w:rPr>
          <w:rFonts w:ascii="Times New Roman" w:hAnsi="Times New Roman"/>
          <w:sz w:val="28"/>
          <w:lang w:val="uk-UA"/>
        </w:rPr>
        <w:t xml:space="preserve"> </w:t>
      </w:r>
      <w:r w:rsidRPr="000B1994">
        <w:rPr>
          <w:rFonts w:ascii="Times New Roman" w:hAnsi="Times New Roman"/>
          <w:sz w:val="28"/>
          <w:lang w:val="uk-UA"/>
        </w:rPr>
        <w:t>типы</w:t>
      </w:r>
      <w:r w:rsidR="0027711D">
        <w:rPr>
          <w:rFonts w:ascii="Times New Roman" w:hAnsi="Times New Roman"/>
          <w:sz w:val="28"/>
          <w:lang w:val="uk-UA"/>
        </w:rPr>
        <w:t xml:space="preserve"> </w:t>
      </w:r>
      <w:r w:rsidRPr="000B1994">
        <w:rPr>
          <w:rFonts w:ascii="Times New Roman" w:hAnsi="Times New Roman"/>
          <w:sz w:val="28"/>
          <w:lang w:val="uk-UA"/>
        </w:rPr>
        <w:t>европейской</w:t>
      </w:r>
      <w:r w:rsidR="0027711D">
        <w:rPr>
          <w:rFonts w:ascii="Times New Roman" w:hAnsi="Times New Roman"/>
          <w:sz w:val="28"/>
          <w:lang w:val="uk-UA"/>
        </w:rPr>
        <w:t xml:space="preserve"> </w:t>
      </w:r>
      <w:r w:rsidRPr="000B1994">
        <w:rPr>
          <w:rFonts w:ascii="Times New Roman" w:hAnsi="Times New Roman"/>
          <w:sz w:val="28"/>
          <w:lang w:val="uk-UA"/>
        </w:rPr>
        <w:t xml:space="preserve">косули на Украине.  </w:t>
      </w:r>
      <w:r w:rsidRPr="00D47761">
        <w:rPr>
          <w:rFonts w:ascii="Times New Roman" w:hAnsi="Times New Roman"/>
          <w:sz w:val="28"/>
          <w:lang w:val="uk-UA"/>
        </w:rPr>
        <w:t>Вест</w:t>
      </w:r>
      <w:r w:rsidRPr="000B1994">
        <w:rPr>
          <w:rFonts w:ascii="Times New Roman" w:hAnsi="Times New Roman"/>
          <w:sz w:val="28"/>
          <w:lang w:val="uk-UA"/>
        </w:rPr>
        <w:t>ник</w:t>
      </w:r>
      <w:r w:rsidR="0027711D">
        <w:rPr>
          <w:rFonts w:ascii="Times New Roman" w:hAnsi="Times New Roman"/>
          <w:sz w:val="28"/>
          <w:lang w:val="uk-UA"/>
        </w:rPr>
        <w:t xml:space="preserve"> </w:t>
      </w:r>
      <w:r w:rsidRPr="00D47761">
        <w:rPr>
          <w:rFonts w:ascii="Times New Roman" w:hAnsi="Times New Roman"/>
          <w:sz w:val="28"/>
          <w:lang w:val="uk-UA"/>
        </w:rPr>
        <w:t>зоо</w:t>
      </w:r>
      <w:r w:rsidRPr="000B1994">
        <w:rPr>
          <w:rFonts w:ascii="Times New Roman" w:hAnsi="Times New Roman"/>
          <w:sz w:val="28"/>
          <w:lang w:val="uk-UA"/>
        </w:rPr>
        <w:t>л</w:t>
      </w:r>
      <w:r w:rsidRPr="00D47761">
        <w:rPr>
          <w:rFonts w:ascii="Times New Roman" w:hAnsi="Times New Roman"/>
          <w:sz w:val="28"/>
          <w:lang w:val="uk-UA"/>
        </w:rPr>
        <w:t>огии</w:t>
      </w:r>
      <w:r w:rsidRPr="000B1994">
        <w:rPr>
          <w:rFonts w:ascii="Times New Roman" w:hAnsi="Times New Roman"/>
          <w:sz w:val="28"/>
          <w:lang w:val="uk-UA"/>
        </w:rPr>
        <w:t>. Киев,2002</w:t>
      </w:r>
      <w:r w:rsidRPr="00D47761">
        <w:rPr>
          <w:rFonts w:ascii="Times New Roman" w:hAnsi="Times New Roman"/>
          <w:sz w:val="28"/>
          <w:lang w:val="uk-UA"/>
        </w:rPr>
        <w:t xml:space="preserve">. № </w:t>
      </w:r>
      <w:r w:rsidRPr="000B1994">
        <w:rPr>
          <w:rFonts w:ascii="Times New Roman" w:hAnsi="Times New Roman"/>
          <w:sz w:val="28"/>
          <w:lang w:val="uk-UA"/>
        </w:rPr>
        <w:t>1.</w:t>
      </w:r>
      <w:r w:rsidRPr="00D47761">
        <w:rPr>
          <w:rFonts w:ascii="Times New Roman" w:hAnsi="Times New Roman"/>
          <w:sz w:val="28"/>
          <w:lang w:val="uk-UA"/>
        </w:rPr>
        <w:t xml:space="preserve"> С. 45</w:t>
      </w:r>
      <w:r w:rsidR="00BE0E01" w:rsidRPr="00BE0E01">
        <w:rPr>
          <w:rFonts w:ascii="Times New Roman" w:hAnsi="Times New Roman"/>
          <w:sz w:val="28"/>
          <w:lang w:val="uk-UA"/>
        </w:rPr>
        <w:t>–</w:t>
      </w:r>
      <w:r w:rsidRPr="00D47761">
        <w:rPr>
          <w:rFonts w:ascii="Times New Roman" w:hAnsi="Times New Roman"/>
          <w:sz w:val="28"/>
          <w:lang w:val="uk-UA"/>
        </w:rPr>
        <w:t xml:space="preserve"> 50.</w:t>
      </w:r>
    </w:p>
    <w:p w:rsidR="0027711D" w:rsidRDefault="00B9256A" w:rsidP="0027711D">
      <w:pPr>
        <w:pStyle w:val="ae"/>
        <w:numPr>
          <w:ilvl w:val="0"/>
          <w:numId w:val="4"/>
        </w:numPr>
        <w:tabs>
          <w:tab w:val="left" w:pos="1134"/>
          <w:tab w:val="left" w:pos="1843"/>
        </w:tabs>
        <w:spacing w:after="0" w:line="360" w:lineRule="auto"/>
        <w:jc w:val="both"/>
        <w:rPr>
          <w:rFonts w:ascii="Times New Roman" w:hAnsi="Times New Roman"/>
          <w:sz w:val="28"/>
          <w:lang w:val="uk-UA"/>
        </w:rPr>
      </w:pPr>
      <w:r w:rsidRPr="000B1994">
        <w:rPr>
          <w:rFonts w:ascii="Times New Roman" w:hAnsi="Times New Roman"/>
          <w:sz w:val="28"/>
          <w:lang w:val="uk-UA"/>
        </w:rPr>
        <w:t>Pavla</w:t>
      </w:r>
      <w:r w:rsidR="0027711D">
        <w:rPr>
          <w:rFonts w:ascii="Times New Roman" w:hAnsi="Times New Roman"/>
          <w:sz w:val="28"/>
          <w:lang w:val="uk-UA"/>
        </w:rPr>
        <w:t xml:space="preserve"> </w:t>
      </w:r>
      <w:r w:rsidRPr="000B1994">
        <w:rPr>
          <w:rFonts w:ascii="Times New Roman" w:hAnsi="Times New Roman"/>
          <w:sz w:val="28"/>
          <w:lang w:val="uk-UA"/>
        </w:rPr>
        <w:t>Vilém, Hejcman</w:t>
      </w:r>
      <w:r w:rsidR="0027711D">
        <w:rPr>
          <w:rFonts w:ascii="Times New Roman" w:hAnsi="Times New Roman"/>
          <w:sz w:val="28"/>
          <w:lang w:val="uk-UA"/>
        </w:rPr>
        <w:t xml:space="preserve"> </w:t>
      </w:r>
      <w:r w:rsidRPr="000B1994">
        <w:rPr>
          <w:rFonts w:ascii="Times New Roman" w:hAnsi="Times New Roman"/>
          <w:sz w:val="28"/>
          <w:lang w:val="uk-UA"/>
        </w:rPr>
        <w:t>Michal, Pavlů</w:t>
      </w:r>
      <w:r w:rsidR="0027711D">
        <w:rPr>
          <w:rFonts w:ascii="Times New Roman" w:hAnsi="Times New Roman"/>
          <w:sz w:val="28"/>
          <w:lang w:val="uk-UA"/>
        </w:rPr>
        <w:t xml:space="preserve"> </w:t>
      </w:r>
      <w:r w:rsidRPr="000B1994">
        <w:rPr>
          <w:rFonts w:ascii="Times New Roman" w:hAnsi="Times New Roman"/>
          <w:sz w:val="28"/>
          <w:lang w:val="uk-UA"/>
        </w:rPr>
        <w:t>Lenka, GaiserJan. Effects</w:t>
      </w:r>
      <w:r w:rsidR="00FF61AF">
        <w:rPr>
          <w:rFonts w:ascii="Times New Roman" w:hAnsi="Times New Roman"/>
          <w:sz w:val="28"/>
          <w:lang w:val="uk-UA"/>
        </w:rPr>
        <w:t xml:space="preserve"> </w:t>
      </w:r>
      <w:r w:rsidRPr="000B1994">
        <w:rPr>
          <w:rFonts w:ascii="Times New Roman" w:hAnsi="Times New Roman"/>
          <w:sz w:val="28"/>
          <w:lang w:val="uk-UA"/>
        </w:rPr>
        <w:t>of</w:t>
      </w:r>
      <w:r w:rsidR="00FF61AF">
        <w:rPr>
          <w:rFonts w:ascii="Times New Roman" w:hAnsi="Times New Roman"/>
          <w:sz w:val="28"/>
          <w:lang w:val="uk-UA"/>
        </w:rPr>
        <w:t xml:space="preserve"> </w:t>
      </w:r>
      <w:r w:rsidRPr="000B1994">
        <w:rPr>
          <w:rFonts w:ascii="Times New Roman" w:hAnsi="Times New Roman"/>
          <w:sz w:val="28"/>
          <w:lang w:val="uk-UA"/>
        </w:rPr>
        <w:t>rotational</w:t>
      </w:r>
      <w:r w:rsidR="00FF61AF">
        <w:rPr>
          <w:rFonts w:ascii="Times New Roman" w:hAnsi="Times New Roman"/>
          <w:sz w:val="28"/>
          <w:lang w:val="uk-UA"/>
        </w:rPr>
        <w:t xml:space="preserve"> </w:t>
      </w:r>
      <w:r w:rsidRPr="000B1994">
        <w:rPr>
          <w:rFonts w:ascii="Times New Roman" w:hAnsi="Times New Roman"/>
          <w:sz w:val="28"/>
          <w:lang w:val="uk-UA"/>
        </w:rPr>
        <w:t>and</w:t>
      </w:r>
      <w:r w:rsidR="00FF61AF">
        <w:rPr>
          <w:rFonts w:ascii="Times New Roman" w:hAnsi="Times New Roman"/>
          <w:sz w:val="28"/>
          <w:lang w:val="uk-UA"/>
        </w:rPr>
        <w:t xml:space="preserve"> </w:t>
      </w:r>
      <w:r w:rsidRPr="000B1994">
        <w:rPr>
          <w:rFonts w:ascii="Times New Roman" w:hAnsi="Times New Roman"/>
          <w:sz w:val="28"/>
          <w:lang w:val="uk-UA"/>
        </w:rPr>
        <w:t>continuous</w:t>
      </w:r>
      <w:r w:rsidR="00FF61AF">
        <w:rPr>
          <w:rFonts w:ascii="Times New Roman" w:hAnsi="Times New Roman"/>
          <w:sz w:val="28"/>
          <w:lang w:val="uk-UA"/>
        </w:rPr>
        <w:t xml:space="preserve"> </w:t>
      </w:r>
      <w:r w:rsidRPr="000B1994">
        <w:rPr>
          <w:rFonts w:ascii="Times New Roman" w:hAnsi="Times New Roman"/>
          <w:sz w:val="28"/>
          <w:lang w:val="uk-UA"/>
        </w:rPr>
        <w:t>grazing</w:t>
      </w:r>
      <w:r w:rsidR="00FF61AF">
        <w:rPr>
          <w:rFonts w:ascii="Times New Roman" w:hAnsi="Times New Roman"/>
          <w:sz w:val="28"/>
          <w:lang w:val="uk-UA"/>
        </w:rPr>
        <w:t xml:space="preserve"> </w:t>
      </w:r>
      <w:r w:rsidRPr="000B1994">
        <w:rPr>
          <w:rFonts w:ascii="Times New Roman" w:hAnsi="Times New Roman"/>
          <w:sz w:val="28"/>
          <w:lang w:val="uk-UA"/>
        </w:rPr>
        <w:t>on</w:t>
      </w:r>
      <w:r w:rsidR="00FF61AF">
        <w:rPr>
          <w:rFonts w:ascii="Times New Roman" w:hAnsi="Times New Roman"/>
          <w:sz w:val="28"/>
          <w:lang w:val="uk-UA"/>
        </w:rPr>
        <w:t xml:space="preserve"> </w:t>
      </w:r>
      <w:r w:rsidRPr="000B1994">
        <w:rPr>
          <w:rFonts w:ascii="Times New Roman" w:hAnsi="Times New Roman"/>
          <w:sz w:val="28"/>
          <w:lang w:val="uk-UA"/>
        </w:rPr>
        <w:t>vegetation</w:t>
      </w:r>
      <w:r w:rsidR="00FF61AF">
        <w:rPr>
          <w:rFonts w:ascii="Times New Roman" w:hAnsi="Times New Roman"/>
          <w:sz w:val="28"/>
          <w:lang w:val="uk-UA"/>
        </w:rPr>
        <w:t xml:space="preserve"> </w:t>
      </w:r>
      <w:r w:rsidRPr="000B1994">
        <w:rPr>
          <w:rFonts w:ascii="Times New Roman" w:hAnsi="Times New Roman"/>
          <w:sz w:val="28"/>
          <w:lang w:val="uk-UA"/>
        </w:rPr>
        <w:t>of</w:t>
      </w:r>
      <w:r w:rsidR="00FF61AF">
        <w:rPr>
          <w:rFonts w:ascii="Times New Roman" w:hAnsi="Times New Roman"/>
          <w:sz w:val="28"/>
          <w:lang w:val="uk-UA"/>
        </w:rPr>
        <w:t xml:space="preserve"> </w:t>
      </w:r>
      <w:r w:rsidRPr="000B1994">
        <w:rPr>
          <w:rFonts w:ascii="Times New Roman" w:hAnsi="Times New Roman"/>
          <w:sz w:val="28"/>
          <w:lang w:val="uk-UA"/>
        </w:rPr>
        <w:t>anu</w:t>
      </w:r>
      <w:r w:rsidR="00FF61AF">
        <w:rPr>
          <w:rFonts w:ascii="Times New Roman" w:hAnsi="Times New Roman"/>
          <w:sz w:val="28"/>
          <w:lang w:val="uk-UA"/>
        </w:rPr>
        <w:t xml:space="preserve"> </w:t>
      </w:r>
      <w:r w:rsidRPr="000B1994">
        <w:rPr>
          <w:rFonts w:ascii="Times New Roman" w:hAnsi="Times New Roman"/>
          <w:sz w:val="28"/>
          <w:lang w:val="uk-UA"/>
        </w:rPr>
        <w:t>pland</w:t>
      </w:r>
      <w:r w:rsidR="00FF61AF">
        <w:rPr>
          <w:rFonts w:ascii="Times New Roman" w:hAnsi="Times New Roman"/>
          <w:sz w:val="28"/>
          <w:lang w:val="uk-UA"/>
        </w:rPr>
        <w:t xml:space="preserve"> </w:t>
      </w:r>
      <w:r w:rsidRPr="000B1994">
        <w:rPr>
          <w:rFonts w:ascii="Times New Roman" w:hAnsi="Times New Roman"/>
          <w:sz w:val="28"/>
          <w:lang w:val="uk-UA"/>
        </w:rPr>
        <w:t>grass</w:t>
      </w:r>
      <w:r w:rsidR="00FF61AF">
        <w:rPr>
          <w:rFonts w:ascii="Times New Roman" w:hAnsi="Times New Roman"/>
          <w:sz w:val="28"/>
          <w:lang w:val="uk-UA"/>
        </w:rPr>
        <w:t xml:space="preserve"> </w:t>
      </w:r>
      <w:r w:rsidRPr="000B1994">
        <w:rPr>
          <w:rFonts w:ascii="Times New Roman" w:hAnsi="Times New Roman"/>
          <w:sz w:val="28"/>
          <w:lang w:val="uk-UA"/>
        </w:rPr>
        <w:t>landinthe</w:t>
      </w:r>
      <w:r w:rsidR="00FF61AF">
        <w:rPr>
          <w:rFonts w:ascii="Times New Roman" w:hAnsi="Times New Roman"/>
          <w:sz w:val="28"/>
          <w:lang w:val="uk-UA"/>
        </w:rPr>
        <w:t xml:space="preserve"> </w:t>
      </w:r>
      <w:r w:rsidRPr="000B1994">
        <w:rPr>
          <w:rFonts w:ascii="Times New Roman" w:hAnsi="Times New Roman"/>
          <w:sz w:val="28"/>
          <w:lang w:val="uk-UA"/>
        </w:rPr>
        <w:t>Jizerské</w:t>
      </w:r>
      <w:r w:rsidR="00FF61AF">
        <w:rPr>
          <w:rFonts w:ascii="Times New Roman" w:hAnsi="Times New Roman"/>
          <w:sz w:val="28"/>
          <w:lang w:val="uk-UA"/>
        </w:rPr>
        <w:t xml:space="preserve"> </w:t>
      </w:r>
      <w:r w:rsidRPr="000B1994">
        <w:rPr>
          <w:rFonts w:ascii="Times New Roman" w:hAnsi="Times New Roman"/>
          <w:sz w:val="28"/>
          <w:lang w:val="uk-UA"/>
        </w:rPr>
        <w:t>Hory</w:t>
      </w:r>
      <w:r w:rsidR="00FF61AF">
        <w:rPr>
          <w:rFonts w:ascii="Times New Roman" w:hAnsi="Times New Roman"/>
          <w:sz w:val="28"/>
          <w:lang w:val="uk-UA"/>
        </w:rPr>
        <w:t xml:space="preserve"> </w:t>
      </w:r>
      <w:r w:rsidRPr="000B1994">
        <w:rPr>
          <w:rFonts w:ascii="Times New Roman" w:hAnsi="Times New Roman"/>
          <w:sz w:val="28"/>
          <w:lang w:val="uk-UA"/>
        </w:rPr>
        <w:t>Mts., CzechRepublic. Foliageobot</w:t>
      </w:r>
      <w:r w:rsidR="00516838">
        <w:rPr>
          <w:rFonts w:ascii="Times New Roman" w:hAnsi="Times New Roman"/>
          <w:sz w:val="28"/>
          <w:lang w:val="uk-UA"/>
        </w:rPr>
        <w:t xml:space="preserve">, </w:t>
      </w:r>
      <w:r w:rsidRPr="000B1994">
        <w:rPr>
          <w:rFonts w:ascii="Times New Roman" w:hAnsi="Times New Roman"/>
          <w:sz w:val="28"/>
          <w:lang w:val="uk-UA"/>
        </w:rPr>
        <w:t>2003. 38, № 1. С. 21</w:t>
      </w:r>
      <w:r w:rsidR="00BE0E01" w:rsidRPr="00BE0E01">
        <w:rPr>
          <w:rFonts w:ascii="Times New Roman" w:hAnsi="Times New Roman"/>
          <w:sz w:val="28"/>
          <w:lang w:val="uk-UA"/>
        </w:rPr>
        <w:t>–</w:t>
      </w:r>
      <w:r w:rsidRPr="000B1994">
        <w:rPr>
          <w:rFonts w:ascii="Times New Roman" w:hAnsi="Times New Roman"/>
          <w:sz w:val="28"/>
          <w:lang w:val="uk-UA"/>
        </w:rPr>
        <w:t xml:space="preserve">34. </w:t>
      </w:r>
    </w:p>
    <w:p w:rsidR="00B9256A" w:rsidRPr="0027711D" w:rsidRDefault="00B9256A" w:rsidP="0027711D">
      <w:pPr>
        <w:pStyle w:val="ae"/>
        <w:numPr>
          <w:ilvl w:val="0"/>
          <w:numId w:val="4"/>
        </w:numPr>
        <w:tabs>
          <w:tab w:val="left" w:pos="1134"/>
          <w:tab w:val="left" w:pos="1843"/>
        </w:tabs>
        <w:spacing w:after="0" w:line="360" w:lineRule="auto"/>
        <w:jc w:val="both"/>
        <w:rPr>
          <w:rFonts w:ascii="Times New Roman" w:hAnsi="Times New Roman"/>
          <w:sz w:val="28"/>
          <w:lang w:val="uk-UA"/>
        </w:rPr>
      </w:pPr>
      <w:r w:rsidRPr="0027711D">
        <w:rPr>
          <w:rFonts w:ascii="Times New Roman" w:hAnsi="Times New Roman"/>
          <w:sz w:val="28"/>
          <w:lang w:val="uk-UA"/>
        </w:rPr>
        <w:t>Падайга В. Опит подкормки косуль</w:t>
      </w:r>
      <w:r w:rsidR="00516838" w:rsidRPr="0027711D">
        <w:rPr>
          <w:rFonts w:ascii="Times New Roman" w:hAnsi="Times New Roman"/>
          <w:sz w:val="28"/>
          <w:lang w:val="uk-UA"/>
        </w:rPr>
        <w:t xml:space="preserve">. </w:t>
      </w:r>
      <w:r w:rsidRPr="0027711D">
        <w:rPr>
          <w:rFonts w:ascii="Times New Roman" w:hAnsi="Times New Roman"/>
          <w:sz w:val="28"/>
          <w:lang w:val="uk-UA"/>
        </w:rPr>
        <w:t>Охота и охотничье</w:t>
      </w:r>
      <w:r w:rsidR="00C22499" w:rsidRPr="0027711D">
        <w:rPr>
          <w:rFonts w:ascii="Times New Roman" w:hAnsi="Times New Roman"/>
          <w:sz w:val="28"/>
          <w:lang w:val="uk-UA"/>
        </w:rPr>
        <w:t xml:space="preserve"> </w:t>
      </w:r>
      <w:r w:rsidRPr="0027711D">
        <w:rPr>
          <w:rFonts w:ascii="Times New Roman" w:hAnsi="Times New Roman"/>
          <w:sz w:val="28"/>
          <w:lang w:val="uk-UA"/>
        </w:rPr>
        <w:t>хозяйство</w:t>
      </w:r>
      <w:r w:rsidR="00516838" w:rsidRPr="0027711D">
        <w:rPr>
          <w:rFonts w:ascii="Times New Roman" w:hAnsi="Times New Roman"/>
          <w:sz w:val="28"/>
          <w:lang w:val="uk-UA"/>
        </w:rPr>
        <w:t>,</w:t>
      </w:r>
      <w:r w:rsidRPr="0027711D">
        <w:rPr>
          <w:rFonts w:ascii="Times New Roman" w:hAnsi="Times New Roman"/>
          <w:sz w:val="28"/>
          <w:lang w:val="uk-UA"/>
        </w:rPr>
        <w:t xml:space="preserve"> 1971</w:t>
      </w:r>
      <w:r w:rsidR="00516838" w:rsidRPr="0027711D">
        <w:rPr>
          <w:rFonts w:ascii="Times New Roman" w:hAnsi="Times New Roman"/>
          <w:sz w:val="28"/>
          <w:lang w:val="uk-UA"/>
        </w:rPr>
        <w:t xml:space="preserve">. </w:t>
      </w:r>
      <w:r w:rsidRPr="0027711D">
        <w:rPr>
          <w:rFonts w:ascii="Times New Roman" w:hAnsi="Times New Roman"/>
          <w:sz w:val="28"/>
          <w:lang w:val="uk-UA"/>
        </w:rPr>
        <w:t>№1. С. 18.</w:t>
      </w:r>
    </w:p>
    <w:p w:rsidR="00B9256A" w:rsidRPr="000B1994" w:rsidRDefault="00B9256A" w:rsidP="00B9256A">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0B1994">
        <w:rPr>
          <w:rFonts w:ascii="Times New Roman" w:hAnsi="Times New Roman"/>
          <w:sz w:val="28"/>
          <w:lang w:val="uk-UA"/>
        </w:rPr>
        <w:t>Бубеник А. Материали по биологии</w:t>
      </w:r>
      <w:r w:rsidR="00FF61AF">
        <w:rPr>
          <w:rFonts w:ascii="Times New Roman" w:hAnsi="Times New Roman"/>
          <w:sz w:val="28"/>
          <w:lang w:val="uk-UA"/>
        </w:rPr>
        <w:t xml:space="preserve"> </w:t>
      </w:r>
      <w:r w:rsidRPr="000B1994">
        <w:rPr>
          <w:rFonts w:ascii="Times New Roman" w:hAnsi="Times New Roman"/>
          <w:sz w:val="28"/>
          <w:lang w:val="uk-UA"/>
        </w:rPr>
        <w:t>кримской</w:t>
      </w:r>
      <w:r w:rsidR="00FF61AF">
        <w:rPr>
          <w:rFonts w:ascii="Times New Roman" w:hAnsi="Times New Roman"/>
          <w:sz w:val="28"/>
          <w:lang w:val="uk-UA"/>
        </w:rPr>
        <w:t xml:space="preserve"> </w:t>
      </w:r>
      <w:r w:rsidRPr="000B1994">
        <w:rPr>
          <w:rFonts w:ascii="Times New Roman" w:hAnsi="Times New Roman"/>
          <w:sz w:val="28"/>
          <w:lang w:val="uk-UA"/>
        </w:rPr>
        <w:t>косули</w:t>
      </w:r>
      <w:r w:rsidR="00516838">
        <w:rPr>
          <w:rFonts w:ascii="Times New Roman" w:hAnsi="Times New Roman"/>
          <w:sz w:val="28"/>
          <w:lang w:val="uk-UA"/>
        </w:rPr>
        <w:t xml:space="preserve">. </w:t>
      </w:r>
      <w:r w:rsidRPr="000B1994">
        <w:rPr>
          <w:rFonts w:ascii="Times New Roman" w:hAnsi="Times New Roman"/>
          <w:sz w:val="28"/>
          <w:lang w:val="uk-UA"/>
        </w:rPr>
        <w:t>Симферополь: изд. Симферополь, 1959. 480 с.</w:t>
      </w:r>
    </w:p>
    <w:p w:rsidR="00B9256A" w:rsidRPr="00CE30D0" w:rsidRDefault="00B9256A" w:rsidP="00B9256A">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CE30D0">
        <w:rPr>
          <w:rFonts w:ascii="Times New Roman" w:hAnsi="Times New Roman"/>
          <w:sz w:val="28"/>
          <w:lang w:val="uk-UA"/>
        </w:rPr>
        <w:lastRenderedPageBreak/>
        <w:t>Домніч В.</w:t>
      </w:r>
      <w:r w:rsidR="007A0A52">
        <w:rPr>
          <w:rFonts w:ascii="Times New Roman" w:hAnsi="Times New Roman"/>
          <w:sz w:val="28"/>
          <w:lang w:val="uk-UA"/>
        </w:rPr>
        <w:t xml:space="preserve"> </w:t>
      </w:r>
      <w:r w:rsidRPr="00CE30D0">
        <w:rPr>
          <w:rFonts w:ascii="Times New Roman" w:hAnsi="Times New Roman"/>
          <w:sz w:val="28"/>
          <w:lang w:val="uk-UA"/>
        </w:rPr>
        <w:t>І., Височин Д.</w:t>
      </w:r>
      <w:r w:rsidR="007A0A52">
        <w:rPr>
          <w:rFonts w:ascii="Times New Roman" w:hAnsi="Times New Roman"/>
          <w:sz w:val="28"/>
          <w:lang w:val="uk-UA"/>
        </w:rPr>
        <w:t xml:space="preserve"> В. </w:t>
      </w:r>
      <w:r w:rsidRPr="00CE30D0">
        <w:rPr>
          <w:rFonts w:ascii="Times New Roman" w:hAnsi="Times New Roman"/>
          <w:sz w:val="28"/>
          <w:lang w:val="uk-UA"/>
        </w:rPr>
        <w:t xml:space="preserve">Аналіз стану популяції Европейської козулі у південно-східному регіоні України та Криму. </w:t>
      </w:r>
      <w:r w:rsidRPr="00C22499">
        <w:rPr>
          <w:rFonts w:ascii="Times New Roman" w:hAnsi="Times New Roman"/>
          <w:i/>
          <w:sz w:val="28"/>
          <w:lang w:val="uk-UA"/>
        </w:rPr>
        <w:t>Питання біоіндикації та екології</w:t>
      </w:r>
      <w:r w:rsidRPr="000B1994">
        <w:rPr>
          <w:rFonts w:ascii="Times New Roman" w:hAnsi="Times New Roman"/>
          <w:sz w:val="28"/>
          <w:lang w:val="uk-UA"/>
        </w:rPr>
        <w:t>. Вип.6. №1.</w:t>
      </w:r>
      <w:r w:rsidRPr="00CE30D0">
        <w:rPr>
          <w:rFonts w:ascii="Times New Roman" w:hAnsi="Times New Roman"/>
          <w:sz w:val="28"/>
          <w:lang w:val="uk-UA"/>
        </w:rPr>
        <w:t xml:space="preserve"> Запоріжжя, 2011. С. 104–113.</w:t>
      </w:r>
    </w:p>
    <w:p w:rsidR="00B9256A" w:rsidRPr="00321396" w:rsidRDefault="00B9256A" w:rsidP="00B9256A">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0B1994">
        <w:rPr>
          <w:rFonts w:ascii="Times New Roman" w:hAnsi="Times New Roman"/>
          <w:sz w:val="28"/>
          <w:lang w:val="uk-UA"/>
        </w:rPr>
        <w:t>Сhouinard</w:t>
      </w:r>
      <w:r w:rsidR="0027711D">
        <w:rPr>
          <w:rFonts w:ascii="Times New Roman" w:hAnsi="Times New Roman"/>
          <w:sz w:val="28"/>
          <w:lang w:val="uk-UA"/>
        </w:rPr>
        <w:t xml:space="preserve"> </w:t>
      </w:r>
      <w:r w:rsidRPr="000B1994">
        <w:rPr>
          <w:rFonts w:ascii="Times New Roman" w:hAnsi="Times New Roman"/>
          <w:sz w:val="28"/>
          <w:lang w:val="uk-UA"/>
        </w:rPr>
        <w:t>Anne, FilionLouise. Impacto</w:t>
      </w:r>
      <w:r w:rsidR="00FF61AF">
        <w:rPr>
          <w:rFonts w:ascii="Times New Roman" w:hAnsi="Times New Roman"/>
          <w:sz w:val="28"/>
          <w:lang w:val="uk-UA"/>
        </w:rPr>
        <w:t xml:space="preserve"> </w:t>
      </w:r>
      <w:r w:rsidRPr="000B1994">
        <w:rPr>
          <w:rFonts w:ascii="Times New Roman" w:hAnsi="Times New Roman"/>
          <w:sz w:val="28"/>
          <w:lang w:val="uk-UA"/>
        </w:rPr>
        <w:t>fintroduce</w:t>
      </w:r>
      <w:r w:rsidR="00FF61AF">
        <w:rPr>
          <w:rFonts w:ascii="Times New Roman" w:hAnsi="Times New Roman"/>
          <w:sz w:val="28"/>
          <w:lang w:val="uk-UA"/>
        </w:rPr>
        <w:t xml:space="preserve"> </w:t>
      </w:r>
      <w:r w:rsidRPr="000B1994">
        <w:rPr>
          <w:rFonts w:ascii="Times New Roman" w:hAnsi="Times New Roman"/>
          <w:sz w:val="28"/>
          <w:lang w:val="uk-UA"/>
        </w:rPr>
        <w:t>dwhite-tailed</w:t>
      </w:r>
      <w:r w:rsidR="00FF61AF">
        <w:rPr>
          <w:rFonts w:ascii="Times New Roman" w:hAnsi="Times New Roman"/>
          <w:sz w:val="28"/>
          <w:lang w:val="uk-UA"/>
        </w:rPr>
        <w:t xml:space="preserve"> </w:t>
      </w:r>
      <w:r w:rsidRPr="000B1994">
        <w:rPr>
          <w:rFonts w:ascii="Times New Roman" w:hAnsi="Times New Roman"/>
          <w:sz w:val="28"/>
          <w:lang w:val="uk-UA"/>
        </w:rPr>
        <w:t>deerand</w:t>
      </w:r>
      <w:r w:rsidR="00FF61AF">
        <w:rPr>
          <w:rFonts w:ascii="Times New Roman" w:hAnsi="Times New Roman"/>
          <w:sz w:val="28"/>
          <w:lang w:val="uk-UA"/>
        </w:rPr>
        <w:t xml:space="preserve"> </w:t>
      </w:r>
      <w:r w:rsidRPr="000B1994">
        <w:rPr>
          <w:rFonts w:ascii="Times New Roman" w:hAnsi="Times New Roman"/>
          <w:sz w:val="28"/>
          <w:lang w:val="uk-UA"/>
        </w:rPr>
        <w:t>native</w:t>
      </w:r>
      <w:r w:rsidR="0027711D">
        <w:rPr>
          <w:rFonts w:ascii="Times New Roman" w:hAnsi="Times New Roman"/>
          <w:sz w:val="28"/>
          <w:lang w:val="uk-UA"/>
        </w:rPr>
        <w:t xml:space="preserve"> </w:t>
      </w:r>
      <w:r w:rsidR="00FF61AF">
        <w:rPr>
          <w:rFonts w:ascii="Times New Roman" w:hAnsi="Times New Roman"/>
          <w:sz w:val="28"/>
          <w:lang w:val="uk-UA"/>
        </w:rPr>
        <w:t xml:space="preserve"> </w:t>
      </w:r>
      <w:r w:rsidRPr="000B1994">
        <w:rPr>
          <w:rFonts w:ascii="Times New Roman" w:hAnsi="Times New Roman"/>
          <w:sz w:val="28"/>
          <w:lang w:val="uk-UA"/>
        </w:rPr>
        <w:t>insect</w:t>
      </w:r>
      <w:r w:rsidR="00C22499">
        <w:rPr>
          <w:rFonts w:ascii="Times New Roman" w:hAnsi="Times New Roman"/>
          <w:sz w:val="28"/>
          <w:lang w:val="uk-UA"/>
        </w:rPr>
        <w:t xml:space="preserve"> </w:t>
      </w:r>
      <w:r w:rsidRPr="000B1994">
        <w:rPr>
          <w:rFonts w:ascii="Times New Roman" w:hAnsi="Times New Roman"/>
          <w:sz w:val="28"/>
          <w:lang w:val="uk-UA"/>
        </w:rPr>
        <w:t>de</w:t>
      </w:r>
      <w:r w:rsidR="00C22499">
        <w:rPr>
          <w:rFonts w:ascii="Times New Roman" w:hAnsi="Times New Roman"/>
          <w:sz w:val="28"/>
          <w:lang w:val="uk-UA"/>
        </w:rPr>
        <w:t xml:space="preserve"> </w:t>
      </w:r>
      <w:r w:rsidRPr="000B1994">
        <w:rPr>
          <w:rFonts w:ascii="Times New Roman" w:hAnsi="Times New Roman"/>
          <w:sz w:val="28"/>
          <w:lang w:val="uk-UA"/>
        </w:rPr>
        <w:t>foliator</w:t>
      </w:r>
      <w:r w:rsidR="00C22499">
        <w:rPr>
          <w:rFonts w:ascii="Times New Roman" w:hAnsi="Times New Roman"/>
          <w:sz w:val="28"/>
          <w:lang w:val="uk-UA"/>
        </w:rPr>
        <w:t xml:space="preserve"> </w:t>
      </w:r>
      <w:r w:rsidRPr="000B1994">
        <w:rPr>
          <w:rFonts w:ascii="Times New Roman" w:hAnsi="Times New Roman"/>
          <w:sz w:val="28"/>
          <w:lang w:val="uk-UA"/>
        </w:rPr>
        <w:t>sonthe</w:t>
      </w:r>
      <w:r w:rsidR="0027711D">
        <w:rPr>
          <w:rFonts w:ascii="Times New Roman" w:hAnsi="Times New Roman"/>
          <w:sz w:val="28"/>
          <w:lang w:val="uk-UA"/>
        </w:rPr>
        <w:t xml:space="preserve"> </w:t>
      </w:r>
      <w:r w:rsidRPr="000B1994">
        <w:rPr>
          <w:rFonts w:ascii="Times New Roman" w:hAnsi="Times New Roman"/>
          <w:sz w:val="28"/>
          <w:lang w:val="uk-UA"/>
        </w:rPr>
        <w:t>density</w:t>
      </w:r>
      <w:r w:rsidR="0027711D">
        <w:rPr>
          <w:rFonts w:ascii="Times New Roman" w:hAnsi="Times New Roman"/>
          <w:sz w:val="28"/>
          <w:lang w:val="uk-UA"/>
        </w:rPr>
        <w:t xml:space="preserve"> </w:t>
      </w:r>
      <w:r w:rsidRPr="000B1994">
        <w:rPr>
          <w:rFonts w:ascii="Times New Roman" w:hAnsi="Times New Roman"/>
          <w:sz w:val="28"/>
          <w:lang w:val="uk-UA"/>
        </w:rPr>
        <w:t>and</w:t>
      </w:r>
      <w:r w:rsidR="0027711D">
        <w:rPr>
          <w:rFonts w:ascii="Times New Roman" w:hAnsi="Times New Roman"/>
          <w:sz w:val="28"/>
          <w:lang w:val="uk-UA"/>
        </w:rPr>
        <w:t xml:space="preserve"> </w:t>
      </w:r>
      <w:r w:rsidRPr="000B1994">
        <w:rPr>
          <w:rFonts w:ascii="Times New Roman" w:hAnsi="Times New Roman"/>
          <w:sz w:val="28"/>
          <w:lang w:val="uk-UA"/>
        </w:rPr>
        <w:t>growthof</w:t>
      </w:r>
      <w:r w:rsidR="0027711D">
        <w:rPr>
          <w:rFonts w:ascii="Times New Roman" w:hAnsi="Times New Roman"/>
          <w:sz w:val="28"/>
          <w:lang w:val="uk-UA"/>
        </w:rPr>
        <w:t xml:space="preserve"> </w:t>
      </w:r>
      <w:r w:rsidRPr="000B1994">
        <w:rPr>
          <w:rFonts w:ascii="Times New Roman" w:hAnsi="Times New Roman"/>
          <w:sz w:val="28"/>
          <w:lang w:val="uk-UA"/>
        </w:rPr>
        <w:t>conifersap</w:t>
      </w:r>
      <w:r w:rsidR="0027711D">
        <w:rPr>
          <w:rFonts w:ascii="Times New Roman" w:hAnsi="Times New Roman"/>
          <w:sz w:val="28"/>
          <w:lang w:val="uk-UA"/>
        </w:rPr>
        <w:t xml:space="preserve"> </w:t>
      </w:r>
      <w:r w:rsidRPr="000B1994">
        <w:rPr>
          <w:rFonts w:ascii="Times New Roman" w:hAnsi="Times New Roman"/>
          <w:sz w:val="28"/>
          <w:lang w:val="uk-UA"/>
        </w:rPr>
        <w:t>lingson</w:t>
      </w:r>
      <w:r w:rsidR="00C22499">
        <w:rPr>
          <w:rFonts w:ascii="Times New Roman" w:hAnsi="Times New Roman"/>
          <w:sz w:val="28"/>
          <w:lang w:val="uk-UA"/>
        </w:rPr>
        <w:t xml:space="preserve"> </w:t>
      </w:r>
      <w:r w:rsidRPr="000B1994">
        <w:rPr>
          <w:rFonts w:ascii="Times New Roman" w:hAnsi="Times New Roman"/>
          <w:sz w:val="28"/>
          <w:lang w:val="uk-UA"/>
        </w:rPr>
        <w:t>Anticosti</w:t>
      </w:r>
      <w:r w:rsidR="00C22499">
        <w:rPr>
          <w:rFonts w:ascii="Times New Roman" w:hAnsi="Times New Roman"/>
          <w:sz w:val="28"/>
          <w:lang w:val="uk-UA"/>
        </w:rPr>
        <w:t xml:space="preserve"> </w:t>
      </w:r>
      <w:r w:rsidRPr="000B1994">
        <w:rPr>
          <w:rFonts w:ascii="Times New Roman" w:hAnsi="Times New Roman"/>
          <w:sz w:val="28"/>
          <w:lang w:val="uk-UA"/>
        </w:rPr>
        <w:t>Island, Québec. Écoscience</w:t>
      </w:r>
      <w:r w:rsidR="00516838">
        <w:rPr>
          <w:rFonts w:ascii="Times New Roman" w:hAnsi="Times New Roman"/>
          <w:sz w:val="28"/>
          <w:lang w:val="uk-UA"/>
        </w:rPr>
        <w:t xml:space="preserve">, </w:t>
      </w:r>
      <w:r w:rsidRPr="000B1994">
        <w:rPr>
          <w:rFonts w:ascii="Times New Roman" w:hAnsi="Times New Roman"/>
          <w:sz w:val="28"/>
          <w:lang w:val="uk-UA"/>
        </w:rPr>
        <w:t>2005.</w:t>
      </w:r>
      <w:r w:rsidR="00516838">
        <w:rPr>
          <w:rFonts w:ascii="Times New Roman" w:hAnsi="Times New Roman"/>
          <w:sz w:val="28"/>
        </w:rPr>
        <w:t>Vol.</w:t>
      </w:r>
      <w:r w:rsidRPr="000B1994">
        <w:rPr>
          <w:rFonts w:ascii="Times New Roman" w:hAnsi="Times New Roman"/>
          <w:sz w:val="28"/>
          <w:lang w:val="uk-UA"/>
        </w:rPr>
        <w:t>12</w:t>
      </w:r>
      <w:r w:rsidR="00516838">
        <w:rPr>
          <w:rFonts w:ascii="Times New Roman" w:hAnsi="Times New Roman"/>
          <w:sz w:val="28"/>
          <w:lang w:val="uk-UA"/>
        </w:rPr>
        <w:t>.</w:t>
      </w:r>
      <w:r w:rsidRPr="000B1994">
        <w:rPr>
          <w:rFonts w:ascii="Times New Roman" w:hAnsi="Times New Roman"/>
          <w:sz w:val="28"/>
          <w:lang w:val="uk-UA"/>
        </w:rPr>
        <w:t xml:space="preserve"> № 4</w:t>
      </w:r>
      <w:r w:rsidR="00516838">
        <w:rPr>
          <w:rFonts w:ascii="Times New Roman" w:hAnsi="Times New Roman"/>
          <w:sz w:val="28"/>
          <w:lang w:val="uk-UA"/>
        </w:rPr>
        <w:t>.</w:t>
      </w:r>
      <w:r w:rsidRPr="000B1994">
        <w:rPr>
          <w:rFonts w:ascii="Times New Roman" w:hAnsi="Times New Roman"/>
          <w:sz w:val="28"/>
          <w:lang w:val="uk-UA"/>
        </w:rPr>
        <w:t xml:space="preserve"> С. 506-518. </w:t>
      </w:r>
    </w:p>
    <w:p w:rsidR="00C22499" w:rsidRDefault="00B9256A" w:rsidP="00C22499">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0B1994">
        <w:rPr>
          <w:rFonts w:ascii="Times New Roman" w:hAnsi="Times New Roman"/>
          <w:sz w:val="28"/>
          <w:lang w:val="uk-UA"/>
        </w:rPr>
        <w:t>Bergmann M., Iarson G.R., Hester A.J. Feeding</w:t>
      </w:r>
      <w:r w:rsidR="0027711D">
        <w:rPr>
          <w:rFonts w:ascii="Times New Roman" w:hAnsi="Times New Roman"/>
          <w:sz w:val="28"/>
          <w:lang w:val="uk-UA"/>
        </w:rPr>
        <w:t xml:space="preserve"> </w:t>
      </w:r>
      <w:r w:rsidRPr="000B1994">
        <w:rPr>
          <w:rFonts w:ascii="Times New Roman" w:hAnsi="Times New Roman"/>
          <w:sz w:val="28"/>
          <w:lang w:val="uk-UA"/>
        </w:rPr>
        <w:t>patterns by roedeerandrabbitsonpine, willowandbirchinrelationtospatialarrangement. Oicos</w:t>
      </w:r>
      <w:r w:rsidR="00516838">
        <w:rPr>
          <w:rFonts w:ascii="Times New Roman" w:hAnsi="Times New Roman"/>
          <w:sz w:val="28"/>
          <w:lang w:val="uk-UA"/>
        </w:rPr>
        <w:t>,</w:t>
      </w:r>
      <w:r w:rsidRPr="000B1994">
        <w:rPr>
          <w:rFonts w:ascii="Times New Roman" w:hAnsi="Times New Roman"/>
          <w:sz w:val="28"/>
          <w:lang w:val="uk-UA"/>
        </w:rPr>
        <w:t xml:space="preserve"> 2015. </w:t>
      </w:r>
      <w:r w:rsidR="00516838">
        <w:rPr>
          <w:rFonts w:ascii="Times New Roman" w:hAnsi="Times New Roman"/>
          <w:sz w:val="28"/>
        </w:rPr>
        <w:t>Vol.</w:t>
      </w:r>
      <w:r w:rsidRPr="000B1994">
        <w:rPr>
          <w:rFonts w:ascii="Times New Roman" w:hAnsi="Times New Roman"/>
          <w:sz w:val="28"/>
          <w:lang w:val="uk-UA"/>
        </w:rPr>
        <w:t>109</w:t>
      </w:r>
      <w:r w:rsidR="00516838">
        <w:rPr>
          <w:rFonts w:ascii="Times New Roman" w:hAnsi="Times New Roman"/>
          <w:sz w:val="28"/>
        </w:rPr>
        <w:t>.</w:t>
      </w:r>
      <w:r w:rsidRPr="000B1994">
        <w:rPr>
          <w:rFonts w:ascii="Times New Roman" w:hAnsi="Times New Roman"/>
          <w:sz w:val="28"/>
          <w:lang w:val="uk-UA"/>
        </w:rPr>
        <w:t xml:space="preserve"> № 3. P. 513-520. </w:t>
      </w:r>
    </w:p>
    <w:p w:rsidR="00B9256A" w:rsidRPr="00C22499" w:rsidRDefault="00FF61AF" w:rsidP="00C22499">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C22499">
        <w:rPr>
          <w:rFonts w:ascii="Times New Roman" w:hAnsi="Times New Roman"/>
          <w:sz w:val="28"/>
          <w:lang w:val="uk-UA"/>
        </w:rPr>
        <w:t xml:space="preserve">CiminoLuca, </w:t>
      </w:r>
      <w:r w:rsidR="00B9256A" w:rsidRPr="00C22499">
        <w:rPr>
          <w:rFonts w:ascii="Times New Roman" w:hAnsi="Times New Roman"/>
          <w:sz w:val="28"/>
          <w:lang w:val="uk-UA"/>
        </w:rPr>
        <w:t>LovariSandro. Thee</w:t>
      </w:r>
      <w:r w:rsidRPr="00C22499">
        <w:rPr>
          <w:rFonts w:ascii="Times New Roman" w:hAnsi="Times New Roman"/>
          <w:sz w:val="28"/>
          <w:lang w:val="uk-UA"/>
        </w:rPr>
        <w:t xml:space="preserve"> </w:t>
      </w:r>
      <w:r w:rsidR="00B9256A" w:rsidRPr="00C22499">
        <w:rPr>
          <w:rFonts w:ascii="Times New Roman" w:hAnsi="Times New Roman"/>
          <w:sz w:val="28"/>
          <w:lang w:val="uk-UA"/>
        </w:rPr>
        <w:t>ffects</w:t>
      </w:r>
      <w:r w:rsidRPr="00C22499">
        <w:rPr>
          <w:rFonts w:ascii="Times New Roman" w:hAnsi="Times New Roman"/>
          <w:sz w:val="28"/>
          <w:lang w:val="uk-UA"/>
        </w:rPr>
        <w:t xml:space="preserve"> </w:t>
      </w:r>
      <w:r w:rsidR="00B9256A" w:rsidRPr="00C22499">
        <w:rPr>
          <w:rFonts w:ascii="Times New Roman" w:hAnsi="Times New Roman"/>
          <w:sz w:val="28"/>
          <w:lang w:val="uk-UA"/>
        </w:rPr>
        <w:t>of</w:t>
      </w:r>
      <w:r w:rsidRPr="00C22499">
        <w:rPr>
          <w:rFonts w:ascii="Times New Roman" w:hAnsi="Times New Roman"/>
          <w:sz w:val="28"/>
          <w:lang w:val="uk-UA"/>
        </w:rPr>
        <w:t xml:space="preserve"> </w:t>
      </w:r>
      <w:r w:rsidR="00B9256A" w:rsidRPr="00C22499">
        <w:rPr>
          <w:rFonts w:ascii="Times New Roman" w:hAnsi="Times New Roman"/>
          <w:sz w:val="28"/>
          <w:lang w:val="uk-UA"/>
        </w:rPr>
        <w:t>food</w:t>
      </w:r>
      <w:r w:rsidRPr="00C22499">
        <w:rPr>
          <w:rFonts w:ascii="Times New Roman" w:hAnsi="Times New Roman"/>
          <w:sz w:val="28"/>
          <w:lang w:val="uk-UA"/>
        </w:rPr>
        <w:t xml:space="preserve"> </w:t>
      </w:r>
      <w:r w:rsidR="00B9256A" w:rsidRPr="00C22499">
        <w:rPr>
          <w:rFonts w:ascii="Times New Roman" w:hAnsi="Times New Roman"/>
          <w:sz w:val="28"/>
          <w:lang w:val="uk-UA"/>
        </w:rPr>
        <w:t>or</w:t>
      </w:r>
      <w:r w:rsidRPr="00C22499">
        <w:rPr>
          <w:rFonts w:ascii="Times New Roman" w:hAnsi="Times New Roman"/>
          <w:sz w:val="28"/>
          <w:lang w:val="uk-UA"/>
        </w:rPr>
        <w:t xml:space="preserve"> </w:t>
      </w:r>
      <w:r w:rsidR="00B9256A" w:rsidRPr="00C22499">
        <w:rPr>
          <w:rFonts w:ascii="Times New Roman" w:hAnsi="Times New Roman"/>
          <w:sz w:val="28"/>
          <w:lang w:val="uk-UA"/>
        </w:rPr>
        <w:t>coverrem</w:t>
      </w:r>
      <w:r w:rsidRPr="00C22499">
        <w:rPr>
          <w:rFonts w:ascii="Times New Roman" w:hAnsi="Times New Roman"/>
          <w:sz w:val="28"/>
          <w:lang w:val="uk-UA"/>
        </w:rPr>
        <w:t xml:space="preserve"> </w:t>
      </w:r>
      <w:r w:rsidR="00B9256A" w:rsidRPr="00C22499">
        <w:rPr>
          <w:rFonts w:ascii="Times New Roman" w:hAnsi="Times New Roman"/>
          <w:sz w:val="28"/>
          <w:lang w:val="uk-UA"/>
        </w:rPr>
        <w:t>ovalon</w:t>
      </w:r>
      <w:r w:rsidRPr="00C22499">
        <w:rPr>
          <w:rFonts w:ascii="Times New Roman" w:hAnsi="Times New Roman"/>
          <w:sz w:val="28"/>
          <w:lang w:val="uk-UA"/>
        </w:rPr>
        <w:t xml:space="preserve"> </w:t>
      </w:r>
      <w:r w:rsidR="00B9256A" w:rsidRPr="00C22499">
        <w:rPr>
          <w:rFonts w:ascii="Times New Roman" w:hAnsi="Times New Roman"/>
          <w:sz w:val="28"/>
          <w:lang w:val="uk-UA"/>
        </w:rPr>
        <w:t>spacing</w:t>
      </w:r>
      <w:r w:rsidRPr="00C22499">
        <w:rPr>
          <w:rFonts w:ascii="Times New Roman" w:hAnsi="Times New Roman"/>
          <w:sz w:val="28"/>
          <w:lang w:val="uk-UA"/>
        </w:rPr>
        <w:t xml:space="preserve"> </w:t>
      </w:r>
      <w:r w:rsidR="00B9256A" w:rsidRPr="00C22499">
        <w:rPr>
          <w:rFonts w:ascii="Times New Roman" w:hAnsi="Times New Roman"/>
          <w:sz w:val="28"/>
          <w:lang w:val="uk-UA"/>
        </w:rPr>
        <w:t>patten</w:t>
      </w:r>
      <w:r w:rsidRPr="00C22499">
        <w:rPr>
          <w:rFonts w:ascii="Times New Roman" w:hAnsi="Times New Roman"/>
          <w:sz w:val="28"/>
          <w:lang w:val="uk-UA"/>
        </w:rPr>
        <w:t xml:space="preserve"> </w:t>
      </w:r>
      <w:r w:rsidR="00B9256A" w:rsidRPr="00C22499">
        <w:rPr>
          <w:rFonts w:ascii="Times New Roman" w:hAnsi="Times New Roman"/>
          <w:sz w:val="28"/>
          <w:lang w:val="uk-UA"/>
        </w:rPr>
        <w:t>sandha</w:t>
      </w:r>
      <w:r w:rsidRPr="00C22499">
        <w:rPr>
          <w:rFonts w:ascii="Times New Roman" w:hAnsi="Times New Roman"/>
          <w:sz w:val="28"/>
          <w:lang w:val="uk-UA"/>
        </w:rPr>
        <w:t xml:space="preserve"> </w:t>
      </w:r>
      <w:r w:rsidR="00B9256A" w:rsidRPr="00C22499">
        <w:rPr>
          <w:rFonts w:ascii="Times New Roman" w:hAnsi="Times New Roman"/>
          <w:sz w:val="28"/>
          <w:lang w:val="uk-UA"/>
        </w:rPr>
        <w:t>bitatu</w:t>
      </w:r>
      <w:r w:rsidRPr="00C22499">
        <w:rPr>
          <w:rFonts w:ascii="Times New Roman" w:hAnsi="Times New Roman"/>
          <w:sz w:val="28"/>
          <w:lang w:val="uk-UA"/>
        </w:rPr>
        <w:t xml:space="preserve"> </w:t>
      </w:r>
      <w:r w:rsidR="00B9256A" w:rsidRPr="00C22499">
        <w:rPr>
          <w:rFonts w:ascii="Times New Roman" w:hAnsi="Times New Roman"/>
          <w:sz w:val="28"/>
          <w:lang w:val="uk-UA"/>
        </w:rPr>
        <w:t>seinroedeer (Capreoluscapreolus). J. Zoo</w:t>
      </w:r>
      <w:r w:rsidR="00C22499" w:rsidRPr="00C22499">
        <w:rPr>
          <w:rFonts w:ascii="Times New Roman" w:hAnsi="Times New Roman"/>
          <w:sz w:val="28"/>
          <w:lang w:val="uk-UA"/>
        </w:rPr>
        <w:t>l., 2012. Vol. 261. № 3. P. 299–</w:t>
      </w:r>
      <w:r w:rsidR="00B9256A" w:rsidRPr="00C22499">
        <w:rPr>
          <w:rFonts w:ascii="Times New Roman" w:hAnsi="Times New Roman"/>
          <w:sz w:val="28"/>
          <w:lang w:val="uk-UA"/>
        </w:rPr>
        <w:t xml:space="preserve">305. </w:t>
      </w:r>
    </w:p>
    <w:p w:rsidR="00C22499" w:rsidRDefault="00B9256A" w:rsidP="00C22499">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0B1994">
        <w:rPr>
          <w:rFonts w:ascii="Times New Roman" w:hAnsi="Times New Roman"/>
          <w:sz w:val="28"/>
          <w:lang w:val="uk-UA"/>
        </w:rPr>
        <w:t>Тараненко Л., Мельниченко Б., Пилипенко Д., Дьяков В. Раритетные</w:t>
      </w:r>
      <w:r w:rsidR="00FF61AF">
        <w:rPr>
          <w:rFonts w:ascii="Times New Roman" w:hAnsi="Times New Roman"/>
          <w:sz w:val="28"/>
          <w:lang w:val="uk-UA"/>
        </w:rPr>
        <w:t xml:space="preserve"> </w:t>
      </w:r>
      <w:r w:rsidRPr="000B1994">
        <w:rPr>
          <w:rFonts w:ascii="Times New Roman" w:hAnsi="Times New Roman"/>
          <w:sz w:val="28"/>
          <w:lang w:val="uk-UA"/>
        </w:rPr>
        <w:t>виды</w:t>
      </w:r>
      <w:r w:rsidR="00FF61AF">
        <w:rPr>
          <w:rFonts w:ascii="Times New Roman" w:hAnsi="Times New Roman"/>
          <w:sz w:val="28"/>
          <w:lang w:val="uk-UA"/>
        </w:rPr>
        <w:t xml:space="preserve"> </w:t>
      </w:r>
      <w:r w:rsidRPr="000B1994">
        <w:rPr>
          <w:rFonts w:ascii="Times New Roman" w:hAnsi="Times New Roman"/>
          <w:sz w:val="28"/>
          <w:lang w:val="uk-UA"/>
        </w:rPr>
        <w:t>на</w:t>
      </w:r>
      <w:r w:rsidR="00FF61AF">
        <w:rPr>
          <w:rFonts w:ascii="Times New Roman" w:hAnsi="Times New Roman"/>
          <w:sz w:val="28"/>
          <w:lang w:val="uk-UA"/>
        </w:rPr>
        <w:t xml:space="preserve"> </w:t>
      </w:r>
      <w:r w:rsidRPr="000B1994">
        <w:rPr>
          <w:rFonts w:ascii="Times New Roman" w:hAnsi="Times New Roman"/>
          <w:sz w:val="28"/>
          <w:lang w:val="uk-UA"/>
        </w:rPr>
        <w:t>земных</w:t>
      </w:r>
      <w:r w:rsidR="00FF61AF">
        <w:rPr>
          <w:rFonts w:ascii="Times New Roman" w:hAnsi="Times New Roman"/>
          <w:sz w:val="28"/>
          <w:lang w:val="uk-UA"/>
        </w:rPr>
        <w:t xml:space="preserve"> </w:t>
      </w:r>
      <w:r w:rsidRPr="000B1994">
        <w:rPr>
          <w:rFonts w:ascii="Times New Roman" w:hAnsi="Times New Roman"/>
          <w:sz w:val="28"/>
          <w:lang w:val="uk-UA"/>
        </w:rPr>
        <w:t>млекопитающих</w:t>
      </w:r>
      <w:r w:rsidR="00FF61AF">
        <w:rPr>
          <w:rFonts w:ascii="Times New Roman" w:hAnsi="Times New Roman"/>
          <w:sz w:val="28"/>
          <w:lang w:val="uk-UA"/>
        </w:rPr>
        <w:t xml:space="preserve"> </w:t>
      </w:r>
      <w:r w:rsidRPr="000B1994">
        <w:rPr>
          <w:rFonts w:ascii="Times New Roman" w:hAnsi="Times New Roman"/>
          <w:sz w:val="28"/>
          <w:lang w:val="uk-UA"/>
        </w:rPr>
        <w:t>Донецкой</w:t>
      </w:r>
      <w:r w:rsidR="00FF61AF">
        <w:rPr>
          <w:rFonts w:ascii="Times New Roman" w:hAnsi="Times New Roman"/>
          <w:sz w:val="28"/>
          <w:lang w:val="uk-UA"/>
        </w:rPr>
        <w:t xml:space="preserve"> </w:t>
      </w:r>
      <w:r w:rsidRPr="000B1994">
        <w:rPr>
          <w:rFonts w:ascii="Times New Roman" w:hAnsi="Times New Roman"/>
          <w:sz w:val="28"/>
          <w:lang w:val="uk-UA"/>
        </w:rPr>
        <w:t>области: современное</w:t>
      </w:r>
      <w:r w:rsidR="00FF61AF">
        <w:rPr>
          <w:rFonts w:ascii="Times New Roman" w:hAnsi="Times New Roman"/>
          <w:sz w:val="28"/>
          <w:lang w:val="uk-UA"/>
        </w:rPr>
        <w:t xml:space="preserve"> </w:t>
      </w:r>
      <w:r w:rsidRPr="000B1994">
        <w:rPr>
          <w:rFonts w:ascii="Times New Roman" w:hAnsi="Times New Roman"/>
          <w:sz w:val="28"/>
          <w:lang w:val="uk-UA"/>
        </w:rPr>
        <w:t>состояние и перспективы</w:t>
      </w:r>
      <w:r w:rsidR="00FF61AF">
        <w:rPr>
          <w:rFonts w:ascii="Times New Roman" w:hAnsi="Times New Roman"/>
          <w:sz w:val="28"/>
          <w:lang w:val="uk-UA"/>
        </w:rPr>
        <w:t xml:space="preserve"> </w:t>
      </w:r>
      <w:r w:rsidRPr="000B1994">
        <w:rPr>
          <w:rFonts w:ascii="Times New Roman" w:hAnsi="Times New Roman"/>
          <w:sz w:val="28"/>
          <w:lang w:val="uk-UA"/>
        </w:rPr>
        <w:t>их</w:t>
      </w:r>
      <w:r w:rsidR="00FF61AF">
        <w:rPr>
          <w:rFonts w:ascii="Times New Roman" w:hAnsi="Times New Roman"/>
          <w:sz w:val="28"/>
          <w:lang w:val="uk-UA"/>
        </w:rPr>
        <w:t xml:space="preserve"> </w:t>
      </w:r>
      <w:r w:rsidRPr="000B1994">
        <w:rPr>
          <w:rFonts w:ascii="Times New Roman" w:hAnsi="Times New Roman"/>
          <w:sz w:val="28"/>
          <w:lang w:val="uk-UA"/>
        </w:rPr>
        <w:t>охраны</w:t>
      </w:r>
      <w:r w:rsidR="005E2693">
        <w:rPr>
          <w:rFonts w:ascii="Times New Roman" w:hAnsi="Times New Roman"/>
          <w:sz w:val="28"/>
          <w:lang w:val="uk-UA"/>
        </w:rPr>
        <w:t xml:space="preserve">. </w:t>
      </w:r>
      <w:r w:rsidRPr="000B1994">
        <w:rPr>
          <w:rFonts w:ascii="Times New Roman" w:hAnsi="Times New Roman"/>
          <w:sz w:val="28"/>
          <w:lang w:val="uk-UA"/>
        </w:rPr>
        <w:t>Раритетна теріофауна та її охорона</w:t>
      </w:r>
      <w:r w:rsidR="005E2693">
        <w:rPr>
          <w:rFonts w:ascii="Times New Roman" w:hAnsi="Times New Roman"/>
          <w:sz w:val="28"/>
          <w:lang w:val="uk-UA"/>
        </w:rPr>
        <w:t xml:space="preserve">. </w:t>
      </w:r>
      <w:r w:rsidRPr="000B1994">
        <w:rPr>
          <w:rFonts w:ascii="Times New Roman" w:hAnsi="Times New Roman"/>
          <w:sz w:val="28"/>
          <w:lang w:val="uk-UA"/>
        </w:rPr>
        <w:t>За ред. І.</w:t>
      </w:r>
      <w:r w:rsidR="005E2693">
        <w:rPr>
          <w:rFonts w:ascii="Times New Roman" w:hAnsi="Times New Roman"/>
          <w:sz w:val="28"/>
          <w:lang w:val="uk-UA"/>
        </w:rPr>
        <w:t> </w:t>
      </w:r>
      <w:r w:rsidRPr="000B1994">
        <w:rPr>
          <w:rFonts w:ascii="Times New Roman" w:hAnsi="Times New Roman"/>
          <w:sz w:val="28"/>
          <w:lang w:val="uk-UA"/>
        </w:rPr>
        <w:t>Загороднюка. Луганськ, 2008.  С. 187–198.</w:t>
      </w:r>
    </w:p>
    <w:p w:rsidR="00B9256A" w:rsidRPr="00C22499" w:rsidRDefault="00B9256A" w:rsidP="00C22499">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C22499">
        <w:rPr>
          <w:rFonts w:ascii="Times New Roman" w:hAnsi="Times New Roman"/>
          <w:sz w:val="28"/>
          <w:lang w:val="uk-UA"/>
        </w:rPr>
        <w:t>JiangXiao-lei, ZhangWei-guo, YangZhen-yu, WangGang</w:t>
      </w:r>
      <w:r w:rsidR="00FF61AF" w:rsidRPr="00C22499">
        <w:rPr>
          <w:rFonts w:ascii="Times New Roman" w:hAnsi="Times New Roman"/>
          <w:sz w:val="28"/>
          <w:lang w:val="uk-UA"/>
        </w:rPr>
        <w:t xml:space="preserve"> </w:t>
      </w:r>
      <w:r w:rsidRPr="00C22499">
        <w:rPr>
          <w:rFonts w:ascii="Times New Roman" w:hAnsi="Times New Roman"/>
          <w:sz w:val="28"/>
          <w:lang w:val="uk-UA"/>
        </w:rPr>
        <w:t>.</w:t>
      </w:r>
      <w:r w:rsidR="00516838" w:rsidRPr="00C22499">
        <w:rPr>
          <w:rFonts w:ascii="Times New Roman" w:hAnsi="Times New Roman"/>
          <w:sz w:val="28"/>
          <w:lang w:val="uk-UA"/>
        </w:rPr>
        <w:t>Influence</w:t>
      </w:r>
      <w:r w:rsidR="00FF61AF" w:rsidRPr="00C22499">
        <w:rPr>
          <w:rFonts w:ascii="Times New Roman" w:hAnsi="Times New Roman"/>
          <w:sz w:val="28"/>
          <w:lang w:val="uk-UA"/>
        </w:rPr>
        <w:t xml:space="preserve"> </w:t>
      </w:r>
      <w:r w:rsidR="00516838" w:rsidRPr="00C22499">
        <w:rPr>
          <w:rFonts w:ascii="Times New Roman" w:hAnsi="Times New Roman"/>
          <w:sz w:val="28"/>
          <w:lang w:val="uk-UA"/>
        </w:rPr>
        <w:t>of</w:t>
      </w:r>
      <w:r w:rsidR="00FF61AF" w:rsidRPr="00C22499">
        <w:rPr>
          <w:rFonts w:ascii="Times New Roman" w:hAnsi="Times New Roman"/>
          <w:sz w:val="28"/>
          <w:lang w:val="uk-UA"/>
        </w:rPr>
        <w:t xml:space="preserve"> </w:t>
      </w:r>
      <w:r w:rsidR="00516838" w:rsidRPr="00C22499">
        <w:rPr>
          <w:rFonts w:ascii="Times New Roman" w:hAnsi="Times New Roman"/>
          <w:sz w:val="28"/>
        </w:rPr>
        <w:t>d</w:t>
      </w:r>
      <w:r w:rsidR="00516838" w:rsidRPr="00C22499">
        <w:rPr>
          <w:rFonts w:ascii="Times New Roman" w:hAnsi="Times New Roman"/>
          <w:sz w:val="28"/>
          <w:lang w:val="uk-UA"/>
        </w:rPr>
        <w:t>isturban</w:t>
      </w:r>
      <w:r w:rsidR="00FF61AF" w:rsidRPr="00C22499">
        <w:rPr>
          <w:rFonts w:ascii="Times New Roman" w:hAnsi="Times New Roman"/>
          <w:sz w:val="28"/>
          <w:lang w:val="uk-UA"/>
        </w:rPr>
        <w:t xml:space="preserve"> </w:t>
      </w:r>
      <w:r w:rsidR="00516838" w:rsidRPr="00C22499">
        <w:rPr>
          <w:rFonts w:ascii="Times New Roman" w:hAnsi="Times New Roman"/>
          <w:sz w:val="28"/>
          <w:lang w:val="uk-UA"/>
        </w:rPr>
        <w:t>ceson</w:t>
      </w:r>
      <w:r w:rsidR="00FF61AF" w:rsidRPr="00C22499">
        <w:rPr>
          <w:rFonts w:ascii="Times New Roman" w:hAnsi="Times New Roman"/>
          <w:sz w:val="28"/>
          <w:lang w:val="uk-UA"/>
        </w:rPr>
        <w:t xml:space="preserve"> </w:t>
      </w:r>
      <w:r w:rsidR="00516838" w:rsidRPr="00C22499">
        <w:rPr>
          <w:rFonts w:ascii="Times New Roman" w:hAnsi="Times New Roman"/>
          <w:sz w:val="28"/>
        </w:rPr>
        <w:t>c</w:t>
      </w:r>
      <w:r w:rsidR="00516838" w:rsidRPr="00C22499">
        <w:rPr>
          <w:rFonts w:ascii="Times New Roman" w:hAnsi="Times New Roman"/>
          <w:sz w:val="28"/>
          <w:lang w:val="uk-UA"/>
        </w:rPr>
        <w:t>ommunity</w:t>
      </w:r>
      <w:r w:rsidR="00FF61AF" w:rsidRPr="00C22499">
        <w:rPr>
          <w:rFonts w:ascii="Times New Roman" w:hAnsi="Times New Roman"/>
          <w:sz w:val="28"/>
          <w:lang w:val="uk-UA"/>
        </w:rPr>
        <w:t xml:space="preserve"> </w:t>
      </w:r>
      <w:r w:rsidR="00516838" w:rsidRPr="00C22499">
        <w:rPr>
          <w:rFonts w:ascii="Times New Roman" w:hAnsi="Times New Roman"/>
          <w:sz w:val="28"/>
        </w:rPr>
        <w:t>s</w:t>
      </w:r>
      <w:r w:rsidR="00516838" w:rsidRPr="00C22499">
        <w:rPr>
          <w:rFonts w:ascii="Times New Roman" w:hAnsi="Times New Roman"/>
          <w:sz w:val="28"/>
          <w:lang w:val="uk-UA"/>
        </w:rPr>
        <w:t>tructure</w:t>
      </w:r>
      <w:r w:rsidR="00FF61AF" w:rsidRPr="00C22499">
        <w:rPr>
          <w:rFonts w:ascii="Times New Roman" w:hAnsi="Times New Roman"/>
          <w:sz w:val="28"/>
          <w:lang w:val="uk-UA"/>
        </w:rPr>
        <w:t xml:space="preserve"> </w:t>
      </w:r>
      <w:r w:rsidR="00516838" w:rsidRPr="00C22499">
        <w:rPr>
          <w:rFonts w:ascii="Times New Roman" w:hAnsi="Times New Roman"/>
          <w:sz w:val="28"/>
          <w:lang w:val="uk-UA"/>
        </w:rPr>
        <w:t>and</w:t>
      </w:r>
      <w:r w:rsidR="00FF61AF" w:rsidRPr="00C22499">
        <w:rPr>
          <w:rFonts w:ascii="Times New Roman" w:hAnsi="Times New Roman"/>
          <w:sz w:val="28"/>
          <w:lang w:val="uk-UA"/>
        </w:rPr>
        <w:t xml:space="preserve"> </w:t>
      </w:r>
      <w:r w:rsidR="00516838" w:rsidRPr="00C22499">
        <w:rPr>
          <w:rFonts w:ascii="Times New Roman" w:hAnsi="Times New Roman"/>
          <w:sz w:val="28"/>
        </w:rPr>
        <w:t>d</w:t>
      </w:r>
      <w:r w:rsidR="00516838" w:rsidRPr="00C22499">
        <w:rPr>
          <w:rFonts w:ascii="Times New Roman" w:hAnsi="Times New Roman"/>
          <w:sz w:val="28"/>
          <w:lang w:val="uk-UA"/>
        </w:rPr>
        <w:t>iversity</w:t>
      </w:r>
      <w:r w:rsidR="00FF61AF" w:rsidRPr="00C22499">
        <w:rPr>
          <w:rFonts w:ascii="Times New Roman" w:hAnsi="Times New Roman"/>
          <w:sz w:val="28"/>
          <w:lang w:val="uk-UA"/>
        </w:rPr>
        <w:t xml:space="preserve"> </w:t>
      </w:r>
      <w:r w:rsidR="00516838" w:rsidRPr="00C22499">
        <w:rPr>
          <w:rFonts w:ascii="Times New Roman" w:hAnsi="Times New Roman"/>
          <w:sz w:val="28"/>
          <w:lang w:val="uk-UA"/>
        </w:rPr>
        <w:t>of</w:t>
      </w:r>
      <w:r w:rsidR="00FF61AF" w:rsidRPr="00C22499">
        <w:rPr>
          <w:rFonts w:ascii="Times New Roman" w:hAnsi="Times New Roman"/>
          <w:sz w:val="28"/>
          <w:lang w:val="uk-UA"/>
        </w:rPr>
        <w:t xml:space="preserve"> </w:t>
      </w:r>
      <w:r w:rsidR="00516838" w:rsidRPr="00C22499">
        <w:rPr>
          <w:rFonts w:ascii="Times New Roman" w:hAnsi="Times New Roman"/>
          <w:sz w:val="28"/>
        </w:rPr>
        <w:t>a</w:t>
      </w:r>
      <w:r w:rsidR="00516838" w:rsidRPr="00C22499">
        <w:rPr>
          <w:rFonts w:ascii="Times New Roman" w:hAnsi="Times New Roman"/>
          <w:sz w:val="28"/>
          <w:lang w:val="uk-UA"/>
        </w:rPr>
        <w:t>lpine</w:t>
      </w:r>
      <w:r w:rsidR="00516838" w:rsidRPr="00C22499">
        <w:rPr>
          <w:rFonts w:ascii="Times New Roman" w:hAnsi="Times New Roman"/>
          <w:sz w:val="28"/>
        </w:rPr>
        <w:t>m</w:t>
      </w:r>
      <w:r w:rsidR="00516838" w:rsidRPr="00C22499">
        <w:rPr>
          <w:rFonts w:ascii="Times New Roman" w:hAnsi="Times New Roman"/>
          <w:sz w:val="28"/>
          <w:lang w:val="uk-UA"/>
        </w:rPr>
        <w:t>e</w:t>
      </w:r>
      <w:r w:rsidR="00FF61AF" w:rsidRPr="00C22499">
        <w:rPr>
          <w:rFonts w:ascii="Times New Roman" w:hAnsi="Times New Roman"/>
          <w:sz w:val="28"/>
          <w:lang w:val="uk-UA"/>
        </w:rPr>
        <w:t xml:space="preserve"> </w:t>
      </w:r>
      <w:r w:rsidR="00516838" w:rsidRPr="00C22499">
        <w:rPr>
          <w:rFonts w:ascii="Times New Roman" w:hAnsi="Times New Roman"/>
          <w:sz w:val="28"/>
          <w:lang w:val="uk-UA"/>
        </w:rPr>
        <w:t>adow</w:t>
      </w:r>
      <w:r w:rsidR="00516838" w:rsidRPr="00C22499">
        <w:rPr>
          <w:rFonts w:ascii="Times New Roman" w:hAnsi="Times New Roman"/>
          <w:sz w:val="28"/>
        </w:rPr>
        <w:t>p</w:t>
      </w:r>
      <w:r w:rsidR="00516838" w:rsidRPr="00C22499">
        <w:rPr>
          <w:rFonts w:ascii="Times New Roman" w:hAnsi="Times New Roman"/>
          <w:sz w:val="28"/>
          <w:lang w:val="uk-UA"/>
        </w:rPr>
        <w:t xml:space="preserve">lants. </w:t>
      </w:r>
      <w:r w:rsidRPr="00C22499">
        <w:rPr>
          <w:rFonts w:ascii="Times New Roman" w:hAnsi="Times New Roman"/>
          <w:sz w:val="28"/>
          <w:lang w:val="uk-UA"/>
        </w:rPr>
        <w:t>Xibeizhiwuxuebao</w:t>
      </w:r>
      <w:r w:rsidR="00516838" w:rsidRPr="00C22499">
        <w:rPr>
          <w:rFonts w:ascii="Times New Roman" w:hAnsi="Times New Roman"/>
          <w:sz w:val="28"/>
          <w:lang w:val="uk-UA"/>
        </w:rPr>
        <w:t>.</w:t>
      </w:r>
      <w:r w:rsidRPr="00C22499">
        <w:rPr>
          <w:rFonts w:ascii="Times New Roman" w:hAnsi="Times New Roman"/>
          <w:sz w:val="28"/>
          <w:lang w:val="uk-UA"/>
        </w:rPr>
        <w:t>ActaBot. Boreali-Occident. Sin.</w:t>
      </w:r>
      <w:r w:rsidR="00516838" w:rsidRPr="00C22499">
        <w:rPr>
          <w:rFonts w:ascii="Times New Roman" w:hAnsi="Times New Roman"/>
          <w:sz w:val="28"/>
          <w:lang w:val="uk-UA"/>
        </w:rPr>
        <w:t>,</w:t>
      </w:r>
      <w:r w:rsidRPr="00C22499">
        <w:rPr>
          <w:rFonts w:ascii="Times New Roman" w:hAnsi="Times New Roman"/>
          <w:sz w:val="28"/>
          <w:lang w:val="uk-UA"/>
        </w:rPr>
        <w:t xml:space="preserve"> 2003.</w:t>
      </w:r>
      <w:r w:rsidR="00516838" w:rsidRPr="00C22499">
        <w:rPr>
          <w:rFonts w:ascii="Times New Roman" w:hAnsi="Times New Roman"/>
          <w:sz w:val="28"/>
          <w:lang w:val="uk-UA"/>
        </w:rPr>
        <w:t xml:space="preserve">Vol. </w:t>
      </w:r>
      <w:r w:rsidRPr="00C22499">
        <w:rPr>
          <w:rFonts w:ascii="Times New Roman" w:hAnsi="Times New Roman"/>
          <w:sz w:val="28"/>
          <w:lang w:val="uk-UA"/>
        </w:rPr>
        <w:t>23</w:t>
      </w:r>
      <w:r w:rsidR="00516838" w:rsidRPr="00C22499">
        <w:rPr>
          <w:rFonts w:ascii="Times New Roman" w:hAnsi="Times New Roman"/>
          <w:sz w:val="28"/>
          <w:lang w:val="uk-UA"/>
        </w:rPr>
        <w:t>.</w:t>
      </w:r>
      <w:r w:rsidR="00C22499" w:rsidRPr="00C22499">
        <w:rPr>
          <w:rFonts w:ascii="Times New Roman" w:hAnsi="Times New Roman"/>
          <w:sz w:val="28"/>
          <w:lang w:val="uk-UA"/>
        </w:rPr>
        <w:t xml:space="preserve"> № 9. С. 1479–</w:t>
      </w:r>
      <w:r w:rsidRPr="00C22499">
        <w:rPr>
          <w:rFonts w:ascii="Times New Roman" w:hAnsi="Times New Roman"/>
          <w:sz w:val="28"/>
          <w:lang w:val="uk-UA"/>
        </w:rPr>
        <w:t xml:space="preserve">1485. </w:t>
      </w:r>
    </w:p>
    <w:p w:rsidR="00C22499" w:rsidRDefault="00B9256A" w:rsidP="00C22499">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D47761">
        <w:rPr>
          <w:rFonts w:ascii="Times New Roman" w:hAnsi="Times New Roman"/>
          <w:sz w:val="28"/>
          <w:lang w:val="uk-UA"/>
        </w:rPr>
        <w:t>Білик Г.І. Рослинність Нижнього Придніпров</w:t>
      </w:r>
      <w:r w:rsidRPr="000B1994">
        <w:rPr>
          <w:rFonts w:ascii="Times New Roman" w:hAnsi="Times New Roman"/>
          <w:sz w:val="28"/>
          <w:lang w:val="uk-UA"/>
        </w:rPr>
        <w:t>’</w:t>
      </w:r>
      <w:r w:rsidRPr="00D47761">
        <w:rPr>
          <w:rFonts w:ascii="Times New Roman" w:hAnsi="Times New Roman"/>
          <w:sz w:val="28"/>
          <w:lang w:val="uk-UA"/>
        </w:rPr>
        <w:t>я. Київ: Вид-во АН УССР, 1956. 179 с.</w:t>
      </w:r>
    </w:p>
    <w:p w:rsidR="00C22499" w:rsidRDefault="00B9256A" w:rsidP="00C22499">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C22499">
        <w:rPr>
          <w:rFonts w:ascii="Times New Roman" w:hAnsi="Times New Roman"/>
          <w:sz w:val="28"/>
          <w:lang w:val="uk-UA"/>
        </w:rPr>
        <w:t>Домнич В. И., Вовченко В. Е., Домнич И. Ф., Евсеева Т. А. Пищевая и энергетическая</w:t>
      </w:r>
      <w:r w:rsidR="00FF61AF" w:rsidRPr="00C22499">
        <w:rPr>
          <w:rFonts w:ascii="Times New Roman" w:hAnsi="Times New Roman"/>
          <w:sz w:val="28"/>
          <w:lang w:val="uk-UA"/>
        </w:rPr>
        <w:t xml:space="preserve"> </w:t>
      </w:r>
      <w:r w:rsidRPr="00C22499">
        <w:rPr>
          <w:rFonts w:ascii="Times New Roman" w:hAnsi="Times New Roman"/>
          <w:sz w:val="28"/>
          <w:lang w:val="uk-UA"/>
        </w:rPr>
        <w:t>ценность</w:t>
      </w:r>
      <w:r w:rsidR="00FF61AF" w:rsidRPr="00C22499">
        <w:rPr>
          <w:rFonts w:ascii="Times New Roman" w:hAnsi="Times New Roman"/>
          <w:sz w:val="28"/>
          <w:lang w:val="uk-UA"/>
        </w:rPr>
        <w:t xml:space="preserve"> </w:t>
      </w:r>
      <w:r w:rsidRPr="00C22499">
        <w:rPr>
          <w:rFonts w:ascii="Times New Roman" w:hAnsi="Times New Roman"/>
          <w:sz w:val="28"/>
          <w:lang w:val="uk-UA"/>
        </w:rPr>
        <w:t>кормов</w:t>
      </w:r>
      <w:r w:rsidR="00FF61AF" w:rsidRPr="00C22499">
        <w:rPr>
          <w:rFonts w:ascii="Times New Roman" w:hAnsi="Times New Roman"/>
          <w:sz w:val="28"/>
          <w:lang w:val="uk-UA"/>
        </w:rPr>
        <w:t xml:space="preserve"> </w:t>
      </w:r>
      <w:r w:rsidRPr="00C22499">
        <w:rPr>
          <w:rFonts w:ascii="Times New Roman" w:hAnsi="Times New Roman"/>
          <w:sz w:val="28"/>
          <w:lang w:val="uk-UA"/>
        </w:rPr>
        <w:t xml:space="preserve">копытных Юга Украины. Актуальні питання збереження та </w:t>
      </w:r>
      <w:r w:rsidR="00C22499" w:rsidRPr="00C22499">
        <w:rPr>
          <w:rFonts w:ascii="Times New Roman" w:hAnsi="Times New Roman"/>
          <w:sz w:val="28"/>
          <w:lang w:val="uk-UA"/>
        </w:rPr>
        <w:t xml:space="preserve">відновлення степових екосистем </w:t>
      </w:r>
      <w:r w:rsidR="00C22499" w:rsidRPr="00C22499">
        <w:rPr>
          <w:sz w:val="28"/>
          <w:szCs w:val="28"/>
          <w:lang w:val="ru-RU"/>
        </w:rPr>
        <w:t>–</w:t>
      </w:r>
      <w:r w:rsidRPr="00C22499">
        <w:rPr>
          <w:rFonts w:ascii="Times New Roman" w:hAnsi="Times New Roman"/>
          <w:sz w:val="28"/>
          <w:lang w:val="uk-UA"/>
        </w:rPr>
        <w:t xml:space="preserve"> Асканія-Нова, 1998. С.270 </w:t>
      </w:r>
      <w:r w:rsidR="00C22499" w:rsidRPr="00C22499">
        <w:rPr>
          <w:rFonts w:ascii="Times New Roman" w:hAnsi="Times New Roman"/>
          <w:sz w:val="28"/>
          <w:lang w:val="uk-UA"/>
        </w:rPr>
        <w:t>–</w:t>
      </w:r>
      <w:r w:rsidRPr="00C22499">
        <w:rPr>
          <w:rFonts w:ascii="Times New Roman" w:hAnsi="Times New Roman"/>
          <w:sz w:val="28"/>
          <w:lang w:val="uk-UA"/>
        </w:rPr>
        <w:t>274.</w:t>
      </w:r>
    </w:p>
    <w:p w:rsidR="00B9256A" w:rsidRPr="00C22499" w:rsidRDefault="00B9256A" w:rsidP="00C22499">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C22499">
        <w:rPr>
          <w:rFonts w:ascii="Times New Roman" w:hAnsi="Times New Roman"/>
          <w:sz w:val="28"/>
          <w:lang w:val="uk-UA"/>
        </w:rPr>
        <w:t>Охріменко С.Г., Богомаз Р.В., Василенко С.В. Природа о. Хортиця. Архівні матеріали Національного заповідника «Хортиця». Запоріжжя, 2015. № 215.1. 121 с.</w:t>
      </w:r>
    </w:p>
    <w:p w:rsidR="00B9256A" w:rsidRPr="000B1994" w:rsidRDefault="00B9256A" w:rsidP="00B9256A">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0B1994">
        <w:rPr>
          <w:rFonts w:ascii="Times New Roman" w:hAnsi="Times New Roman"/>
          <w:sz w:val="28"/>
          <w:lang w:val="uk-UA"/>
        </w:rPr>
        <w:lastRenderedPageBreak/>
        <w:t>Bischof R., Loe L.E., Meisingset E.L., Zimmermann B., VanMoorter B., Mysterud A. 2012. A Migratory</w:t>
      </w:r>
      <w:r w:rsidR="00FF61AF">
        <w:rPr>
          <w:rFonts w:ascii="Times New Roman" w:hAnsi="Times New Roman"/>
          <w:sz w:val="28"/>
          <w:lang w:val="uk-UA"/>
        </w:rPr>
        <w:t xml:space="preserve"> </w:t>
      </w:r>
      <w:r w:rsidRPr="000B1994">
        <w:rPr>
          <w:rFonts w:ascii="Times New Roman" w:hAnsi="Times New Roman"/>
          <w:sz w:val="28"/>
          <w:lang w:val="uk-UA"/>
        </w:rPr>
        <w:t>Northern</w:t>
      </w:r>
      <w:r w:rsidR="00FF61AF">
        <w:rPr>
          <w:rFonts w:ascii="Times New Roman" w:hAnsi="Times New Roman"/>
          <w:sz w:val="28"/>
          <w:lang w:val="uk-UA"/>
        </w:rPr>
        <w:t xml:space="preserve"> </w:t>
      </w:r>
      <w:r w:rsidRPr="000B1994">
        <w:rPr>
          <w:rFonts w:ascii="Times New Roman" w:hAnsi="Times New Roman"/>
          <w:sz w:val="28"/>
          <w:lang w:val="uk-UA"/>
        </w:rPr>
        <w:t>Ungulate</w:t>
      </w:r>
      <w:r w:rsidR="00FF61AF">
        <w:rPr>
          <w:rFonts w:ascii="Times New Roman" w:hAnsi="Times New Roman"/>
          <w:sz w:val="28"/>
          <w:lang w:val="uk-UA"/>
        </w:rPr>
        <w:t xml:space="preserve"> </w:t>
      </w:r>
      <w:r w:rsidRPr="000B1994">
        <w:rPr>
          <w:rFonts w:ascii="Times New Roman" w:hAnsi="Times New Roman"/>
          <w:sz w:val="28"/>
          <w:lang w:val="uk-UA"/>
        </w:rPr>
        <w:t>in</w:t>
      </w:r>
      <w:r w:rsidR="00FF61AF">
        <w:rPr>
          <w:rFonts w:ascii="Times New Roman" w:hAnsi="Times New Roman"/>
          <w:sz w:val="28"/>
          <w:lang w:val="uk-UA"/>
        </w:rPr>
        <w:t xml:space="preserve"> </w:t>
      </w:r>
      <w:r w:rsidRPr="000B1994">
        <w:rPr>
          <w:rFonts w:ascii="Times New Roman" w:hAnsi="Times New Roman"/>
          <w:sz w:val="28"/>
          <w:lang w:val="uk-UA"/>
        </w:rPr>
        <w:t>the</w:t>
      </w:r>
      <w:r w:rsidR="00FF61AF">
        <w:rPr>
          <w:rFonts w:ascii="Times New Roman" w:hAnsi="Times New Roman"/>
          <w:sz w:val="28"/>
          <w:lang w:val="uk-UA"/>
        </w:rPr>
        <w:t xml:space="preserve"> </w:t>
      </w:r>
      <w:r w:rsidRPr="000B1994">
        <w:rPr>
          <w:rFonts w:ascii="Times New Roman" w:hAnsi="Times New Roman"/>
          <w:sz w:val="28"/>
          <w:lang w:val="uk-UA"/>
        </w:rPr>
        <w:t>Pursuit</w:t>
      </w:r>
      <w:r w:rsidR="00FF61AF">
        <w:rPr>
          <w:rFonts w:ascii="Times New Roman" w:hAnsi="Times New Roman"/>
          <w:sz w:val="28"/>
          <w:lang w:val="uk-UA"/>
        </w:rPr>
        <w:t xml:space="preserve"> </w:t>
      </w:r>
      <w:r w:rsidRPr="000B1994">
        <w:rPr>
          <w:rFonts w:ascii="Times New Roman" w:hAnsi="Times New Roman"/>
          <w:sz w:val="28"/>
          <w:lang w:val="uk-UA"/>
        </w:rPr>
        <w:t>of</w:t>
      </w:r>
      <w:r w:rsidR="00FF61AF">
        <w:rPr>
          <w:rFonts w:ascii="Times New Roman" w:hAnsi="Times New Roman"/>
          <w:sz w:val="28"/>
          <w:lang w:val="uk-UA"/>
        </w:rPr>
        <w:t xml:space="preserve"> </w:t>
      </w:r>
      <w:r w:rsidRPr="000B1994">
        <w:rPr>
          <w:rFonts w:ascii="Times New Roman" w:hAnsi="Times New Roman"/>
          <w:sz w:val="28"/>
          <w:lang w:val="uk-UA"/>
        </w:rPr>
        <w:t>Spring: Jumping</w:t>
      </w:r>
      <w:r w:rsidR="00FF61AF">
        <w:rPr>
          <w:rFonts w:ascii="Times New Roman" w:hAnsi="Times New Roman"/>
          <w:sz w:val="28"/>
          <w:lang w:val="uk-UA"/>
        </w:rPr>
        <w:t xml:space="preserve"> </w:t>
      </w:r>
      <w:r w:rsidRPr="000B1994">
        <w:rPr>
          <w:rFonts w:ascii="Times New Roman" w:hAnsi="Times New Roman"/>
          <w:sz w:val="28"/>
          <w:lang w:val="uk-UA"/>
        </w:rPr>
        <w:t>or</w:t>
      </w:r>
      <w:r w:rsidR="00FF61AF">
        <w:rPr>
          <w:rFonts w:ascii="Times New Roman" w:hAnsi="Times New Roman"/>
          <w:sz w:val="28"/>
          <w:lang w:val="uk-UA"/>
        </w:rPr>
        <w:t xml:space="preserve"> </w:t>
      </w:r>
      <w:r w:rsidRPr="000B1994">
        <w:rPr>
          <w:rFonts w:ascii="Times New Roman" w:hAnsi="Times New Roman"/>
          <w:sz w:val="28"/>
          <w:lang w:val="uk-UA"/>
        </w:rPr>
        <w:t>Surfing</w:t>
      </w:r>
      <w:r w:rsidR="00FF61AF">
        <w:rPr>
          <w:rFonts w:ascii="Times New Roman" w:hAnsi="Times New Roman"/>
          <w:sz w:val="28"/>
          <w:lang w:val="uk-UA"/>
        </w:rPr>
        <w:t xml:space="preserve"> </w:t>
      </w:r>
      <w:r w:rsidRPr="000B1994">
        <w:rPr>
          <w:rFonts w:ascii="Times New Roman" w:hAnsi="Times New Roman"/>
          <w:sz w:val="28"/>
          <w:lang w:val="uk-UA"/>
        </w:rPr>
        <w:t>the</w:t>
      </w:r>
      <w:r w:rsidR="00FF61AF">
        <w:rPr>
          <w:rFonts w:ascii="Times New Roman" w:hAnsi="Times New Roman"/>
          <w:sz w:val="28"/>
          <w:lang w:val="uk-UA"/>
        </w:rPr>
        <w:t xml:space="preserve"> </w:t>
      </w:r>
      <w:r w:rsidRPr="000B1994">
        <w:rPr>
          <w:rFonts w:ascii="Times New Roman" w:hAnsi="Times New Roman"/>
          <w:sz w:val="28"/>
          <w:lang w:val="uk-UA"/>
        </w:rPr>
        <w:t>GreenWave? AmericanNaturalist. Vol. 180. No 4. P. 407– 424.</w:t>
      </w:r>
    </w:p>
    <w:p w:rsidR="00B9256A" w:rsidRPr="00D47761" w:rsidRDefault="00B9256A" w:rsidP="00C22499">
      <w:pPr>
        <w:pStyle w:val="ae"/>
        <w:numPr>
          <w:ilvl w:val="0"/>
          <w:numId w:val="4"/>
        </w:numPr>
        <w:tabs>
          <w:tab w:val="left" w:pos="1134"/>
          <w:tab w:val="left" w:pos="1843"/>
        </w:tabs>
        <w:spacing w:after="0" w:line="360" w:lineRule="auto"/>
        <w:jc w:val="both"/>
        <w:rPr>
          <w:rFonts w:ascii="Times New Roman" w:hAnsi="Times New Roman"/>
          <w:sz w:val="28"/>
          <w:lang w:val="uk-UA"/>
        </w:rPr>
      </w:pPr>
      <w:r w:rsidRPr="000B1994">
        <w:rPr>
          <w:rFonts w:ascii="Times New Roman" w:hAnsi="Times New Roman"/>
          <w:sz w:val="28"/>
          <w:lang w:val="uk-UA"/>
        </w:rPr>
        <w:t>Лавов М.А. Косуля – В кн.: Крупные</w:t>
      </w:r>
      <w:r w:rsidR="00FF61AF">
        <w:rPr>
          <w:rFonts w:ascii="Times New Roman" w:hAnsi="Times New Roman"/>
          <w:sz w:val="28"/>
          <w:lang w:val="uk-UA"/>
        </w:rPr>
        <w:t xml:space="preserve"> </w:t>
      </w:r>
      <w:r w:rsidRPr="000B1994">
        <w:rPr>
          <w:rFonts w:ascii="Times New Roman" w:hAnsi="Times New Roman"/>
          <w:sz w:val="28"/>
          <w:lang w:val="uk-UA"/>
        </w:rPr>
        <w:t>хищники и копытные</w:t>
      </w:r>
      <w:r w:rsidR="00FF61AF">
        <w:rPr>
          <w:rFonts w:ascii="Times New Roman" w:hAnsi="Times New Roman"/>
          <w:sz w:val="28"/>
          <w:lang w:val="uk-UA"/>
        </w:rPr>
        <w:t xml:space="preserve"> </w:t>
      </w:r>
      <w:r w:rsidR="00C22499">
        <w:rPr>
          <w:rFonts w:ascii="Times New Roman" w:hAnsi="Times New Roman"/>
          <w:sz w:val="28"/>
          <w:lang w:val="uk-UA"/>
        </w:rPr>
        <w:t>звери. Київ, 1978. С 190</w:t>
      </w:r>
      <w:r w:rsidR="00C22499" w:rsidRPr="00C22499">
        <w:rPr>
          <w:rFonts w:ascii="Times New Roman" w:hAnsi="Times New Roman"/>
          <w:sz w:val="28"/>
          <w:lang w:val="uk-UA"/>
        </w:rPr>
        <w:t>–</w:t>
      </w:r>
      <w:r w:rsidRPr="000B1994">
        <w:rPr>
          <w:rFonts w:ascii="Times New Roman" w:hAnsi="Times New Roman"/>
          <w:sz w:val="28"/>
          <w:lang w:val="uk-UA"/>
        </w:rPr>
        <w:t>200.</w:t>
      </w:r>
    </w:p>
    <w:p w:rsidR="00B9256A" w:rsidRPr="000B1994" w:rsidRDefault="00B9256A" w:rsidP="00B9256A">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0B1994">
        <w:rPr>
          <w:rFonts w:ascii="Times New Roman" w:hAnsi="Times New Roman"/>
          <w:sz w:val="28"/>
          <w:lang w:val="uk-UA"/>
        </w:rPr>
        <w:t>Peters H.A. etal. Feeding</w:t>
      </w:r>
      <w:r w:rsidR="00FF61AF">
        <w:rPr>
          <w:rFonts w:ascii="Times New Roman" w:hAnsi="Times New Roman"/>
          <w:sz w:val="28"/>
          <w:lang w:val="uk-UA"/>
        </w:rPr>
        <w:t xml:space="preserve"> </w:t>
      </w:r>
      <w:r w:rsidRPr="000B1994">
        <w:rPr>
          <w:rFonts w:ascii="Times New Roman" w:hAnsi="Times New Roman"/>
          <w:sz w:val="28"/>
          <w:lang w:val="uk-UA"/>
        </w:rPr>
        <w:t>be</w:t>
      </w:r>
      <w:r w:rsidR="00FF61AF">
        <w:rPr>
          <w:rFonts w:ascii="Times New Roman" w:hAnsi="Times New Roman"/>
          <w:sz w:val="28"/>
          <w:lang w:val="uk-UA"/>
        </w:rPr>
        <w:t xml:space="preserve"> </w:t>
      </w:r>
      <w:r w:rsidRPr="000B1994">
        <w:rPr>
          <w:rFonts w:ascii="Times New Roman" w:hAnsi="Times New Roman"/>
          <w:sz w:val="28"/>
          <w:lang w:val="uk-UA"/>
        </w:rPr>
        <w:t>hav</w:t>
      </w:r>
      <w:r w:rsidR="00FF61AF">
        <w:rPr>
          <w:rFonts w:ascii="Times New Roman" w:hAnsi="Times New Roman"/>
          <w:sz w:val="28"/>
          <w:lang w:val="uk-UA"/>
        </w:rPr>
        <w:t xml:space="preserve"> </w:t>
      </w:r>
      <w:r w:rsidRPr="000B1994">
        <w:rPr>
          <w:rFonts w:ascii="Times New Roman" w:hAnsi="Times New Roman"/>
          <w:sz w:val="28"/>
          <w:lang w:val="uk-UA"/>
        </w:rPr>
        <w:t>iour</w:t>
      </w:r>
      <w:r w:rsidR="00FF61AF">
        <w:rPr>
          <w:rFonts w:ascii="Times New Roman" w:hAnsi="Times New Roman"/>
          <w:sz w:val="28"/>
          <w:lang w:val="uk-UA"/>
        </w:rPr>
        <w:t xml:space="preserve"> </w:t>
      </w:r>
      <w:r w:rsidRPr="000B1994">
        <w:rPr>
          <w:rFonts w:ascii="Times New Roman" w:hAnsi="Times New Roman"/>
          <w:sz w:val="28"/>
          <w:lang w:val="uk-UA"/>
        </w:rPr>
        <w:t>sofgeneralisther</w:t>
      </w:r>
      <w:r w:rsidR="00FF61AF">
        <w:rPr>
          <w:rFonts w:ascii="Times New Roman" w:hAnsi="Times New Roman"/>
          <w:sz w:val="28"/>
          <w:lang w:val="uk-UA"/>
        </w:rPr>
        <w:t xml:space="preserve"> </w:t>
      </w:r>
      <w:r w:rsidRPr="000B1994">
        <w:rPr>
          <w:rFonts w:ascii="Times New Roman" w:hAnsi="Times New Roman"/>
          <w:sz w:val="28"/>
          <w:lang w:val="uk-UA"/>
        </w:rPr>
        <w:t>bivores. Ecologyletters, 2006. Vol. 9. Issue 1. P. 86.</w:t>
      </w:r>
    </w:p>
    <w:p w:rsidR="00B9256A" w:rsidRPr="000B1994" w:rsidRDefault="00B9256A" w:rsidP="00B9256A">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0B1994">
        <w:rPr>
          <w:rFonts w:ascii="Times New Roman" w:hAnsi="Times New Roman"/>
          <w:sz w:val="28"/>
          <w:lang w:val="uk-UA"/>
        </w:rPr>
        <w:t>CookJohn G., RiggsRobert A., KieJohn G. Role</w:t>
      </w:r>
      <w:r w:rsidR="00FF61AF">
        <w:rPr>
          <w:rFonts w:ascii="Times New Roman" w:hAnsi="Times New Roman"/>
          <w:sz w:val="28"/>
          <w:lang w:val="uk-UA"/>
        </w:rPr>
        <w:t xml:space="preserve"> </w:t>
      </w:r>
      <w:r w:rsidRPr="000B1994">
        <w:rPr>
          <w:rFonts w:ascii="Times New Roman" w:hAnsi="Times New Roman"/>
          <w:sz w:val="28"/>
          <w:lang w:val="uk-UA"/>
        </w:rPr>
        <w:t>of</w:t>
      </w:r>
      <w:r w:rsidR="00FF61AF">
        <w:rPr>
          <w:rFonts w:ascii="Times New Roman" w:hAnsi="Times New Roman"/>
          <w:sz w:val="28"/>
          <w:lang w:val="uk-UA"/>
        </w:rPr>
        <w:t xml:space="preserve"> </w:t>
      </w:r>
      <w:r w:rsidRPr="000B1994">
        <w:rPr>
          <w:rFonts w:ascii="Times New Roman" w:hAnsi="Times New Roman"/>
          <w:sz w:val="28"/>
          <w:lang w:val="uk-UA"/>
        </w:rPr>
        <w:t>large</w:t>
      </w:r>
      <w:r w:rsidR="00FF61AF">
        <w:rPr>
          <w:rFonts w:ascii="Times New Roman" w:hAnsi="Times New Roman"/>
          <w:sz w:val="28"/>
          <w:lang w:val="uk-UA"/>
        </w:rPr>
        <w:t xml:space="preserve"> </w:t>
      </w:r>
      <w:r w:rsidRPr="000B1994">
        <w:rPr>
          <w:rFonts w:ascii="Times New Roman" w:hAnsi="Times New Roman"/>
          <w:sz w:val="28"/>
          <w:lang w:val="uk-UA"/>
        </w:rPr>
        <w:t>herbivor</w:t>
      </w:r>
      <w:r w:rsidR="00FF61AF">
        <w:rPr>
          <w:rFonts w:ascii="Times New Roman" w:hAnsi="Times New Roman"/>
          <w:sz w:val="28"/>
          <w:lang w:val="uk-UA"/>
        </w:rPr>
        <w:t xml:space="preserve"> </w:t>
      </w:r>
      <w:r w:rsidRPr="000B1994">
        <w:rPr>
          <w:rFonts w:ascii="Times New Roman" w:hAnsi="Times New Roman"/>
          <w:sz w:val="28"/>
          <w:lang w:val="uk-UA"/>
        </w:rPr>
        <w:t>esinmanagement</w:t>
      </w:r>
      <w:r w:rsidR="00FF61AF">
        <w:rPr>
          <w:rFonts w:ascii="Times New Roman" w:hAnsi="Times New Roman"/>
          <w:sz w:val="28"/>
          <w:lang w:val="uk-UA"/>
        </w:rPr>
        <w:t xml:space="preserve"> </w:t>
      </w:r>
      <w:r w:rsidRPr="000B1994">
        <w:rPr>
          <w:rFonts w:ascii="Times New Roman" w:hAnsi="Times New Roman"/>
          <w:sz w:val="28"/>
          <w:lang w:val="uk-UA"/>
        </w:rPr>
        <w:t>and</w:t>
      </w:r>
      <w:r w:rsidR="00FF61AF">
        <w:rPr>
          <w:rFonts w:ascii="Times New Roman" w:hAnsi="Times New Roman"/>
          <w:sz w:val="28"/>
          <w:lang w:val="uk-UA"/>
        </w:rPr>
        <w:t xml:space="preserve"> </w:t>
      </w:r>
      <w:r w:rsidRPr="000B1994">
        <w:rPr>
          <w:rFonts w:ascii="Times New Roman" w:hAnsi="Times New Roman"/>
          <w:sz w:val="28"/>
          <w:lang w:val="uk-UA"/>
        </w:rPr>
        <w:t>restoration</w:t>
      </w:r>
      <w:r w:rsidR="00FF61AF">
        <w:rPr>
          <w:rFonts w:ascii="Times New Roman" w:hAnsi="Times New Roman"/>
          <w:sz w:val="28"/>
          <w:lang w:val="uk-UA"/>
        </w:rPr>
        <w:t xml:space="preserve"> </w:t>
      </w:r>
      <w:r w:rsidRPr="000B1994">
        <w:rPr>
          <w:rFonts w:ascii="Times New Roman" w:hAnsi="Times New Roman"/>
          <w:sz w:val="28"/>
          <w:lang w:val="uk-UA"/>
        </w:rPr>
        <w:t>of</w:t>
      </w:r>
      <w:r w:rsidR="00FF61AF">
        <w:rPr>
          <w:rFonts w:ascii="Times New Roman" w:hAnsi="Times New Roman"/>
          <w:sz w:val="28"/>
          <w:lang w:val="uk-UA"/>
        </w:rPr>
        <w:t xml:space="preserve"> </w:t>
      </w:r>
      <w:r w:rsidRPr="000B1994">
        <w:rPr>
          <w:rFonts w:ascii="Times New Roman" w:hAnsi="Times New Roman"/>
          <w:sz w:val="28"/>
          <w:lang w:val="uk-UA"/>
        </w:rPr>
        <w:t>disturbance-adapted</w:t>
      </w:r>
      <w:r w:rsidR="00FF61AF">
        <w:rPr>
          <w:rFonts w:ascii="Times New Roman" w:hAnsi="Times New Roman"/>
          <w:sz w:val="28"/>
          <w:lang w:val="uk-UA"/>
        </w:rPr>
        <w:t xml:space="preserve"> </w:t>
      </w:r>
      <w:r w:rsidRPr="000B1994">
        <w:rPr>
          <w:rFonts w:ascii="Times New Roman" w:hAnsi="Times New Roman"/>
          <w:sz w:val="28"/>
          <w:lang w:val="uk-UA"/>
        </w:rPr>
        <w:t>forest</w:t>
      </w:r>
      <w:r w:rsidR="00FF61AF">
        <w:rPr>
          <w:rFonts w:ascii="Times New Roman" w:hAnsi="Times New Roman"/>
          <w:sz w:val="28"/>
          <w:lang w:val="uk-UA"/>
        </w:rPr>
        <w:t xml:space="preserve"> </w:t>
      </w:r>
      <w:r w:rsidRPr="000B1994">
        <w:rPr>
          <w:rFonts w:ascii="Times New Roman" w:hAnsi="Times New Roman"/>
          <w:sz w:val="28"/>
          <w:lang w:val="uk-UA"/>
        </w:rPr>
        <w:t>ecosystems. Abstr. Euro-Amer. Mammal</w:t>
      </w:r>
      <w:r w:rsidR="00C22499">
        <w:rPr>
          <w:rFonts w:ascii="Times New Roman" w:hAnsi="Times New Roman"/>
          <w:sz w:val="28"/>
          <w:lang w:val="uk-UA"/>
        </w:rPr>
        <w:t xml:space="preserve"> </w:t>
      </w:r>
      <w:r w:rsidRPr="000B1994">
        <w:rPr>
          <w:rFonts w:ascii="Times New Roman" w:hAnsi="Times New Roman"/>
          <w:sz w:val="28"/>
          <w:lang w:val="uk-UA"/>
        </w:rPr>
        <w:t>C</w:t>
      </w:r>
      <w:r w:rsidR="00C22499">
        <w:rPr>
          <w:rFonts w:ascii="Times New Roman" w:hAnsi="Times New Roman"/>
          <w:sz w:val="28"/>
          <w:lang w:val="uk-UA"/>
        </w:rPr>
        <w:t>ongr., Santiagode Compostela, 19</w:t>
      </w:r>
      <w:r w:rsidR="00C22499" w:rsidRPr="000B1994">
        <w:rPr>
          <w:rFonts w:ascii="Times New Roman" w:hAnsi="Times New Roman"/>
          <w:sz w:val="28"/>
          <w:lang w:val="uk-UA"/>
        </w:rPr>
        <w:t>–</w:t>
      </w:r>
      <w:r w:rsidRPr="000B1994">
        <w:rPr>
          <w:rFonts w:ascii="Times New Roman" w:hAnsi="Times New Roman"/>
          <w:sz w:val="28"/>
          <w:lang w:val="uk-UA"/>
        </w:rPr>
        <w:t>24 July. Santiagode</w:t>
      </w:r>
      <w:r w:rsidR="00C22499">
        <w:rPr>
          <w:rFonts w:ascii="Times New Roman" w:hAnsi="Times New Roman"/>
          <w:sz w:val="28"/>
          <w:lang w:val="uk-UA"/>
        </w:rPr>
        <w:t xml:space="preserve"> </w:t>
      </w:r>
      <w:r w:rsidRPr="000B1994">
        <w:rPr>
          <w:rFonts w:ascii="Times New Roman" w:hAnsi="Times New Roman"/>
          <w:sz w:val="28"/>
          <w:lang w:val="uk-UA"/>
        </w:rPr>
        <w:t>Compostela, 2018. С. 180.</w:t>
      </w:r>
    </w:p>
    <w:p w:rsidR="00C22499" w:rsidRDefault="00B9256A" w:rsidP="00C22499">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C0443C">
        <w:rPr>
          <w:rFonts w:ascii="Times New Roman" w:hAnsi="Times New Roman"/>
          <w:sz w:val="28"/>
          <w:lang w:val="uk-UA"/>
        </w:rPr>
        <w:t xml:space="preserve"> </w:t>
      </w:r>
      <w:r w:rsidRPr="000B1994">
        <w:rPr>
          <w:rFonts w:ascii="Times New Roman" w:hAnsi="Times New Roman"/>
          <w:sz w:val="28"/>
          <w:lang w:val="uk-UA"/>
        </w:rPr>
        <w:t>Домніч В. І. Формування статевої структури лані (Cervusdama) під впливом факторів навколишнього середовища в степовій Україні</w:t>
      </w:r>
      <w:r w:rsidR="00516838">
        <w:rPr>
          <w:rFonts w:ascii="Times New Roman" w:hAnsi="Times New Roman"/>
          <w:sz w:val="28"/>
          <w:lang w:val="uk-UA"/>
        </w:rPr>
        <w:t>.</w:t>
      </w:r>
      <w:r w:rsidRPr="000B1994">
        <w:rPr>
          <w:rFonts w:ascii="Times New Roman" w:hAnsi="Times New Roman"/>
          <w:sz w:val="28"/>
          <w:lang w:val="uk-UA"/>
        </w:rPr>
        <w:t xml:space="preserve"> Вісник Запорізького національного ун-ту. Сер.: Біологія</w:t>
      </w:r>
      <w:r w:rsidR="00516838">
        <w:rPr>
          <w:rFonts w:ascii="Times New Roman" w:hAnsi="Times New Roman"/>
          <w:sz w:val="28"/>
          <w:lang w:val="uk-UA"/>
        </w:rPr>
        <w:t>,</w:t>
      </w:r>
      <w:r w:rsidRPr="000B1994">
        <w:rPr>
          <w:rFonts w:ascii="Times New Roman" w:hAnsi="Times New Roman"/>
          <w:sz w:val="28"/>
          <w:lang w:val="uk-UA"/>
        </w:rPr>
        <w:t xml:space="preserve"> 2007. № 3. С. 69 – 79.</w:t>
      </w:r>
    </w:p>
    <w:p w:rsidR="00C22499" w:rsidRDefault="00B9256A" w:rsidP="00C22499">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C22499">
        <w:rPr>
          <w:rFonts w:ascii="Times New Roman" w:hAnsi="Times New Roman"/>
          <w:sz w:val="28"/>
          <w:lang w:val="uk-UA"/>
        </w:rPr>
        <w:t xml:space="preserve">Пахомов О.Є. Біогеоценотична роль ссавців у ґрунтоутворювальних процесах степових лісів України. Кн.2: Трофічний тип впливу. Біотехнологічний процес становлення екологічної стійкості </w:t>
      </w:r>
      <w:r w:rsidR="00516838" w:rsidRPr="00C22499">
        <w:rPr>
          <w:rFonts w:ascii="Times New Roman" w:hAnsi="Times New Roman"/>
          <w:sz w:val="28"/>
          <w:lang w:val="uk-UA"/>
        </w:rPr>
        <w:t>є</w:t>
      </w:r>
      <w:r w:rsidRPr="00C22499">
        <w:rPr>
          <w:rFonts w:ascii="Times New Roman" w:hAnsi="Times New Roman"/>
          <w:sz w:val="28"/>
          <w:lang w:val="uk-UA"/>
        </w:rPr>
        <w:t>дафотопу.</w:t>
      </w:r>
      <w:r w:rsidR="00C22499">
        <w:rPr>
          <w:rFonts w:ascii="Times New Roman" w:hAnsi="Times New Roman"/>
          <w:sz w:val="28"/>
          <w:lang w:val="uk-UA"/>
        </w:rPr>
        <w:t xml:space="preserve"> </w:t>
      </w:r>
      <w:r w:rsidRPr="00C22499">
        <w:rPr>
          <w:rFonts w:ascii="Times New Roman" w:hAnsi="Times New Roman"/>
          <w:sz w:val="28"/>
          <w:lang w:val="uk-UA"/>
        </w:rPr>
        <w:t>Дніпропетровськ. Вид-в</w:t>
      </w:r>
      <w:r w:rsidR="00C22499" w:rsidRPr="00C22499">
        <w:rPr>
          <w:rFonts w:ascii="Times New Roman" w:hAnsi="Times New Roman"/>
          <w:sz w:val="28"/>
          <w:lang w:val="uk-UA"/>
        </w:rPr>
        <w:t>о Дніпропетр. ун-ту, 2008. С. 3–</w:t>
      </w:r>
      <w:r w:rsidRPr="00C22499">
        <w:rPr>
          <w:rFonts w:ascii="Times New Roman" w:hAnsi="Times New Roman"/>
          <w:sz w:val="28"/>
          <w:lang w:val="uk-UA"/>
        </w:rPr>
        <w:t xml:space="preserve">5.    </w:t>
      </w:r>
    </w:p>
    <w:p w:rsidR="00B9256A" w:rsidRPr="00C22499" w:rsidRDefault="00B9256A" w:rsidP="00C22499">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C22499">
        <w:rPr>
          <w:rFonts w:ascii="Times New Roman" w:hAnsi="Times New Roman"/>
          <w:sz w:val="28"/>
          <w:lang w:val="uk-UA"/>
        </w:rPr>
        <w:t>Courchamp F., Chapuis J.-L., Pascal M. Mammalinvadersonislands: impact, controlandcontrolimpact</w:t>
      </w:r>
      <w:r w:rsidR="00516838" w:rsidRPr="00C22499">
        <w:rPr>
          <w:rFonts w:ascii="Times New Roman" w:hAnsi="Times New Roman"/>
          <w:sz w:val="28"/>
          <w:lang w:val="uk-UA"/>
        </w:rPr>
        <w:t>.</w:t>
      </w:r>
      <w:r w:rsidRPr="00C22499">
        <w:rPr>
          <w:rFonts w:ascii="Times New Roman" w:hAnsi="Times New Roman"/>
          <w:sz w:val="28"/>
          <w:lang w:val="uk-UA"/>
        </w:rPr>
        <w:t>BiologicalReview</w:t>
      </w:r>
      <w:r w:rsidR="00516838" w:rsidRPr="00C22499">
        <w:rPr>
          <w:rFonts w:ascii="Times New Roman" w:hAnsi="Times New Roman"/>
          <w:sz w:val="28"/>
          <w:lang w:val="uk-UA"/>
        </w:rPr>
        <w:t>, 2002.</w:t>
      </w:r>
      <w:r w:rsidRPr="00C22499">
        <w:rPr>
          <w:rFonts w:ascii="Times New Roman" w:hAnsi="Times New Roman"/>
          <w:sz w:val="28"/>
          <w:lang w:val="uk-UA"/>
        </w:rPr>
        <w:t xml:space="preserve"> 56 p</w:t>
      </w:r>
      <w:r w:rsidR="00516838" w:rsidRPr="00C22499">
        <w:rPr>
          <w:rFonts w:ascii="Times New Roman" w:hAnsi="Times New Roman"/>
          <w:sz w:val="28"/>
          <w:lang w:val="uk-UA"/>
        </w:rPr>
        <w:t>.</w:t>
      </w:r>
    </w:p>
    <w:p w:rsidR="00B9256A" w:rsidRPr="000B1994" w:rsidRDefault="00B9256A" w:rsidP="00B9256A">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0B1994">
        <w:rPr>
          <w:rFonts w:ascii="Times New Roman" w:hAnsi="Times New Roman"/>
          <w:sz w:val="28"/>
          <w:lang w:val="uk-UA"/>
        </w:rPr>
        <w:t>Аверін Ю.В., Лозан М.Н. Ссавці. Кишинів, Шиинца, 1979. 187 с.</w:t>
      </w:r>
    </w:p>
    <w:p w:rsidR="00B9256A" w:rsidRPr="00907DF3" w:rsidRDefault="00B9256A" w:rsidP="00B9256A">
      <w:pPr>
        <w:pStyle w:val="ae"/>
        <w:numPr>
          <w:ilvl w:val="0"/>
          <w:numId w:val="4"/>
        </w:numPr>
        <w:tabs>
          <w:tab w:val="left" w:pos="1134"/>
          <w:tab w:val="left" w:pos="1843"/>
        </w:tabs>
        <w:spacing w:after="0" w:line="360" w:lineRule="auto"/>
        <w:ind w:left="0" w:firstLine="709"/>
        <w:jc w:val="both"/>
        <w:rPr>
          <w:rFonts w:ascii="Times New Roman" w:hAnsi="Times New Roman"/>
          <w:color w:val="000000" w:themeColor="text1"/>
          <w:sz w:val="28"/>
          <w:lang w:val="uk-UA"/>
        </w:rPr>
      </w:pPr>
      <w:r w:rsidRPr="00907DF3">
        <w:rPr>
          <w:rFonts w:ascii="Times New Roman" w:hAnsi="Times New Roman"/>
          <w:color w:val="000000" w:themeColor="text1"/>
          <w:sz w:val="28"/>
          <w:lang w:val="uk-UA"/>
        </w:rPr>
        <w:t>Коньков А.Ю Влияние</w:t>
      </w:r>
      <w:r w:rsidR="00C22499" w:rsidRPr="00907DF3">
        <w:rPr>
          <w:rFonts w:ascii="Times New Roman" w:hAnsi="Times New Roman"/>
          <w:color w:val="000000" w:themeColor="text1"/>
          <w:sz w:val="28"/>
          <w:lang w:val="uk-UA"/>
        </w:rPr>
        <w:t xml:space="preserve"> </w:t>
      </w:r>
      <w:r w:rsidRPr="00907DF3">
        <w:rPr>
          <w:rFonts w:ascii="Times New Roman" w:hAnsi="Times New Roman"/>
          <w:color w:val="000000" w:themeColor="text1"/>
          <w:sz w:val="28"/>
          <w:lang w:val="uk-UA"/>
        </w:rPr>
        <w:t>косули (Capreoluspygargus</w:t>
      </w:r>
      <w:r w:rsidR="00C22499" w:rsidRPr="00907DF3">
        <w:rPr>
          <w:rFonts w:ascii="Times New Roman" w:hAnsi="Times New Roman"/>
          <w:color w:val="000000" w:themeColor="text1"/>
          <w:sz w:val="28"/>
          <w:lang w:val="uk-UA"/>
        </w:rPr>
        <w:t xml:space="preserve"> </w:t>
      </w:r>
      <w:r w:rsidRPr="00907DF3">
        <w:rPr>
          <w:rFonts w:ascii="Times New Roman" w:hAnsi="Times New Roman"/>
          <w:color w:val="000000" w:themeColor="text1"/>
          <w:sz w:val="28"/>
          <w:lang w:val="uk-UA"/>
        </w:rPr>
        <w:t>Tianschanicus) на лесообразовательный</w:t>
      </w:r>
      <w:r w:rsidR="00C22499" w:rsidRPr="00907DF3">
        <w:rPr>
          <w:rFonts w:ascii="Times New Roman" w:hAnsi="Times New Roman"/>
          <w:color w:val="000000" w:themeColor="text1"/>
          <w:sz w:val="28"/>
          <w:lang w:val="uk-UA"/>
        </w:rPr>
        <w:t xml:space="preserve"> </w:t>
      </w:r>
      <w:r w:rsidRPr="00907DF3">
        <w:rPr>
          <w:rFonts w:ascii="Times New Roman" w:hAnsi="Times New Roman"/>
          <w:color w:val="000000" w:themeColor="text1"/>
          <w:sz w:val="28"/>
          <w:lang w:val="uk-UA"/>
        </w:rPr>
        <w:t>процесс в долинах рек юго-восточногоПриморья. Состояние особо охраняемых</w:t>
      </w:r>
      <w:r w:rsidR="00C22499" w:rsidRPr="00907DF3">
        <w:rPr>
          <w:rFonts w:ascii="Times New Roman" w:hAnsi="Times New Roman"/>
          <w:color w:val="000000" w:themeColor="text1"/>
          <w:sz w:val="28"/>
          <w:lang w:val="uk-UA"/>
        </w:rPr>
        <w:t xml:space="preserve"> </w:t>
      </w:r>
      <w:r w:rsidRPr="00907DF3">
        <w:rPr>
          <w:rFonts w:ascii="Times New Roman" w:hAnsi="Times New Roman"/>
          <w:color w:val="000000" w:themeColor="text1"/>
          <w:sz w:val="28"/>
          <w:lang w:val="uk-UA"/>
        </w:rPr>
        <w:t>природныхтерриторий: Материалы</w:t>
      </w:r>
      <w:r w:rsidR="00C22499" w:rsidRPr="00907DF3">
        <w:rPr>
          <w:rFonts w:ascii="Times New Roman" w:hAnsi="Times New Roman"/>
          <w:color w:val="000000" w:themeColor="text1"/>
          <w:sz w:val="28"/>
          <w:lang w:val="uk-UA"/>
        </w:rPr>
        <w:t xml:space="preserve"> </w:t>
      </w:r>
      <w:r w:rsidRPr="00907DF3">
        <w:rPr>
          <w:rFonts w:ascii="Times New Roman" w:hAnsi="Times New Roman"/>
          <w:color w:val="000000" w:themeColor="text1"/>
          <w:sz w:val="28"/>
          <w:lang w:val="uk-UA"/>
        </w:rPr>
        <w:t>Научно-практической</w:t>
      </w:r>
      <w:r w:rsidR="00C22499" w:rsidRPr="00907DF3">
        <w:rPr>
          <w:rFonts w:ascii="Times New Roman" w:hAnsi="Times New Roman"/>
          <w:color w:val="000000" w:themeColor="text1"/>
          <w:sz w:val="28"/>
          <w:lang w:val="uk-UA"/>
        </w:rPr>
        <w:t xml:space="preserve"> </w:t>
      </w:r>
      <w:r w:rsidRPr="00907DF3">
        <w:rPr>
          <w:rFonts w:ascii="Times New Roman" w:hAnsi="Times New Roman"/>
          <w:color w:val="000000" w:themeColor="text1"/>
          <w:sz w:val="28"/>
          <w:lang w:val="uk-UA"/>
        </w:rPr>
        <w:t>конференции, посв. 70-летию Лазовского</w:t>
      </w:r>
      <w:r w:rsidR="00C22499" w:rsidRPr="00907DF3">
        <w:rPr>
          <w:rFonts w:ascii="Times New Roman" w:hAnsi="Times New Roman"/>
          <w:color w:val="000000" w:themeColor="text1"/>
          <w:sz w:val="28"/>
          <w:lang w:val="uk-UA"/>
        </w:rPr>
        <w:t xml:space="preserve"> заповедника, Лазо, 19–</w:t>
      </w:r>
      <w:r w:rsidRPr="00907DF3">
        <w:rPr>
          <w:rFonts w:ascii="Times New Roman" w:hAnsi="Times New Roman"/>
          <w:color w:val="000000" w:themeColor="text1"/>
          <w:sz w:val="28"/>
          <w:lang w:val="uk-UA"/>
        </w:rPr>
        <w:t>20 апр.</w:t>
      </w:r>
      <w:r w:rsidR="00C22499" w:rsidRPr="00907DF3">
        <w:rPr>
          <w:rFonts w:ascii="Times New Roman" w:hAnsi="Times New Roman"/>
          <w:color w:val="000000" w:themeColor="text1"/>
          <w:sz w:val="28"/>
          <w:lang w:val="uk-UA"/>
        </w:rPr>
        <w:t xml:space="preserve"> 2015. Владивосток, 2015. С. 95–</w:t>
      </w:r>
      <w:r w:rsidRPr="00907DF3">
        <w:rPr>
          <w:rFonts w:ascii="Times New Roman" w:hAnsi="Times New Roman"/>
          <w:color w:val="000000" w:themeColor="text1"/>
          <w:sz w:val="28"/>
          <w:lang w:val="uk-UA"/>
        </w:rPr>
        <w:t>99.</w:t>
      </w:r>
    </w:p>
    <w:p w:rsidR="00B9256A" w:rsidRPr="000B1994" w:rsidRDefault="00B9256A" w:rsidP="00B9256A">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0B1994">
        <w:rPr>
          <w:rFonts w:ascii="Times New Roman" w:hAnsi="Times New Roman"/>
          <w:sz w:val="28"/>
          <w:lang w:val="uk-UA"/>
        </w:rPr>
        <w:t>Schutz M., Risch A.C., Leuzinger E., Krusi B.O., Achermann G. Impactofherbivory by reddeer (Cervuselaphus L.) onpatternsandprocessesinsubalpinegrasslandsintheSwissNationalPark. Forest</w:t>
      </w:r>
      <w:r w:rsidR="00C22499">
        <w:rPr>
          <w:rFonts w:ascii="Times New Roman" w:hAnsi="Times New Roman"/>
          <w:sz w:val="28"/>
          <w:lang w:val="uk-UA"/>
        </w:rPr>
        <w:t xml:space="preserve"> </w:t>
      </w:r>
      <w:r w:rsidRPr="000B1994">
        <w:rPr>
          <w:rFonts w:ascii="Times New Roman" w:hAnsi="Times New Roman"/>
          <w:sz w:val="28"/>
          <w:lang w:val="uk-UA"/>
        </w:rPr>
        <w:t xml:space="preserve">Ecol. </w:t>
      </w:r>
      <w:r w:rsidR="00C22499" w:rsidRPr="000B1994">
        <w:rPr>
          <w:rFonts w:ascii="Times New Roman" w:hAnsi="Times New Roman"/>
          <w:sz w:val="28"/>
          <w:lang w:val="uk-UA"/>
        </w:rPr>
        <w:t>A</w:t>
      </w:r>
      <w:r w:rsidRPr="000B1994">
        <w:rPr>
          <w:rFonts w:ascii="Times New Roman" w:hAnsi="Times New Roman"/>
          <w:sz w:val="28"/>
          <w:lang w:val="uk-UA"/>
        </w:rPr>
        <w:t>nd</w:t>
      </w:r>
      <w:r w:rsidR="00C22499">
        <w:rPr>
          <w:rFonts w:ascii="Times New Roman" w:hAnsi="Times New Roman"/>
          <w:sz w:val="28"/>
          <w:lang w:val="uk-UA"/>
        </w:rPr>
        <w:t xml:space="preserve"> </w:t>
      </w:r>
      <w:r w:rsidRPr="000B1994">
        <w:rPr>
          <w:rFonts w:ascii="Times New Roman" w:hAnsi="Times New Roman"/>
          <w:sz w:val="28"/>
          <w:lang w:val="uk-UA"/>
        </w:rPr>
        <w:t>Manag., 2016. Vol.181</w:t>
      </w:r>
      <w:r w:rsidR="00C22499">
        <w:rPr>
          <w:rFonts w:ascii="Times New Roman" w:hAnsi="Times New Roman"/>
          <w:sz w:val="28"/>
          <w:lang w:val="uk-UA"/>
        </w:rPr>
        <w:t>. №1</w:t>
      </w:r>
      <w:r w:rsidR="00C22499" w:rsidRPr="00C22499">
        <w:rPr>
          <w:rFonts w:ascii="Times New Roman" w:hAnsi="Times New Roman"/>
          <w:sz w:val="28"/>
          <w:lang w:val="uk-UA"/>
        </w:rPr>
        <w:t>–</w:t>
      </w:r>
      <w:r w:rsidRPr="000B1994">
        <w:rPr>
          <w:rFonts w:ascii="Times New Roman" w:hAnsi="Times New Roman"/>
          <w:sz w:val="28"/>
          <w:lang w:val="uk-UA"/>
        </w:rPr>
        <w:t>2.</w:t>
      </w:r>
      <w:r w:rsidR="00C22499">
        <w:rPr>
          <w:rFonts w:ascii="Times New Roman" w:hAnsi="Times New Roman"/>
          <w:sz w:val="28"/>
          <w:lang w:val="uk-UA"/>
        </w:rPr>
        <w:t xml:space="preserve"> P. 177</w:t>
      </w:r>
      <w:r w:rsidR="00C22499" w:rsidRPr="00C22499">
        <w:rPr>
          <w:rFonts w:ascii="Times New Roman" w:hAnsi="Times New Roman"/>
          <w:sz w:val="28"/>
          <w:lang w:val="uk-UA"/>
        </w:rPr>
        <w:t>–</w:t>
      </w:r>
      <w:r w:rsidRPr="000B1994">
        <w:rPr>
          <w:rFonts w:ascii="Times New Roman" w:hAnsi="Times New Roman"/>
          <w:sz w:val="28"/>
          <w:lang w:val="uk-UA"/>
        </w:rPr>
        <w:t>188.</w:t>
      </w:r>
    </w:p>
    <w:p w:rsidR="00C22499" w:rsidRDefault="00B9256A" w:rsidP="00C22499">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0B1994">
        <w:rPr>
          <w:rFonts w:ascii="Times New Roman" w:hAnsi="Times New Roman"/>
          <w:sz w:val="28"/>
          <w:lang w:val="uk-UA"/>
        </w:rPr>
        <w:lastRenderedPageBreak/>
        <w:t>Пількевич І.</w:t>
      </w:r>
      <w:r w:rsidR="007A0A52">
        <w:rPr>
          <w:rFonts w:ascii="Times New Roman" w:hAnsi="Times New Roman"/>
          <w:sz w:val="28"/>
          <w:lang w:val="uk-UA"/>
        </w:rPr>
        <w:t xml:space="preserve"> </w:t>
      </w:r>
      <w:r w:rsidRPr="000B1994">
        <w:rPr>
          <w:rFonts w:ascii="Times New Roman" w:hAnsi="Times New Roman"/>
          <w:sz w:val="28"/>
          <w:lang w:val="uk-UA"/>
        </w:rPr>
        <w:t>А., Котов В.</w:t>
      </w:r>
      <w:r w:rsidR="007A0A52">
        <w:rPr>
          <w:rFonts w:ascii="Times New Roman" w:hAnsi="Times New Roman"/>
          <w:sz w:val="28"/>
          <w:lang w:val="uk-UA"/>
        </w:rPr>
        <w:t xml:space="preserve"> </w:t>
      </w:r>
      <w:r w:rsidRPr="000B1994">
        <w:rPr>
          <w:rFonts w:ascii="Times New Roman" w:hAnsi="Times New Roman"/>
          <w:sz w:val="28"/>
          <w:lang w:val="uk-UA"/>
        </w:rPr>
        <w:t>І., Маєвський О.</w:t>
      </w:r>
      <w:r w:rsidR="007A0A52">
        <w:rPr>
          <w:rFonts w:ascii="Times New Roman" w:hAnsi="Times New Roman"/>
          <w:sz w:val="28"/>
          <w:lang w:val="uk-UA"/>
        </w:rPr>
        <w:t xml:space="preserve"> </w:t>
      </w:r>
      <w:r w:rsidRPr="000B1994">
        <w:rPr>
          <w:rFonts w:ascii="Times New Roman" w:hAnsi="Times New Roman"/>
          <w:sz w:val="28"/>
          <w:lang w:val="uk-UA"/>
        </w:rPr>
        <w:t>В. Обґрунтування якості узагальненої логістичної моделі динаміки популяцій. Східноєвропейський журнал передових технологій : зб. наук. праць., 2012. Вип. 14. С. 63–66.</w:t>
      </w:r>
    </w:p>
    <w:p w:rsidR="00C22499" w:rsidRDefault="00B9256A" w:rsidP="00C22499">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C22499">
        <w:rPr>
          <w:rFonts w:ascii="Times New Roman" w:hAnsi="Times New Roman"/>
          <w:sz w:val="28"/>
          <w:lang w:val="uk-UA"/>
        </w:rPr>
        <w:t>Домніч А.</w:t>
      </w:r>
      <w:r w:rsidR="007A0A52" w:rsidRPr="00C22499">
        <w:rPr>
          <w:rFonts w:ascii="Times New Roman" w:hAnsi="Times New Roman"/>
          <w:sz w:val="28"/>
          <w:lang w:val="uk-UA"/>
        </w:rPr>
        <w:t xml:space="preserve"> </w:t>
      </w:r>
      <w:r w:rsidRPr="00C22499">
        <w:rPr>
          <w:rFonts w:ascii="Times New Roman" w:hAnsi="Times New Roman"/>
          <w:sz w:val="28"/>
          <w:lang w:val="uk-UA"/>
        </w:rPr>
        <w:t>В., Охріменко С.</w:t>
      </w:r>
      <w:r w:rsidR="007A0A52" w:rsidRPr="00C22499">
        <w:rPr>
          <w:rFonts w:ascii="Times New Roman" w:hAnsi="Times New Roman"/>
          <w:sz w:val="28"/>
          <w:lang w:val="uk-UA"/>
        </w:rPr>
        <w:t xml:space="preserve"> </w:t>
      </w:r>
      <w:r w:rsidRPr="00C22499">
        <w:rPr>
          <w:rFonts w:ascii="Times New Roman" w:hAnsi="Times New Roman"/>
          <w:sz w:val="28"/>
          <w:lang w:val="uk-UA"/>
        </w:rPr>
        <w:t>Г., Свідунович І.</w:t>
      </w:r>
      <w:r w:rsidR="007A0A52" w:rsidRPr="00C22499">
        <w:rPr>
          <w:rFonts w:ascii="Times New Roman" w:hAnsi="Times New Roman"/>
          <w:sz w:val="28"/>
          <w:lang w:val="uk-UA"/>
        </w:rPr>
        <w:t xml:space="preserve"> </w:t>
      </w:r>
      <w:r w:rsidRPr="00C22499">
        <w:rPr>
          <w:rFonts w:ascii="Times New Roman" w:hAnsi="Times New Roman"/>
          <w:sz w:val="28"/>
          <w:lang w:val="uk-UA"/>
        </w:rPr>
        <w:t>М. Сучасний стан популяцій та особливості екології оленячих в умовах вільного існування у межах індустріального м. Запоріжжя (на о. Хортиця). Вісник Запорізького національного університету: збірник наукових праць. Бі</w:t>
      </w:r>
      <w:r w:rsidR="00664721" w:rsidRPr="00C22499">
        <w:rPr>
          <w:rFonts w:ascii="Times New Roman" w:hAnsi="Times New Roman"/>
          <w:sz w:val="28"/>
          <w:lang w:val="uk-UA"/>
        </w:rPr>
        <w:t>ологічні науки, 2014.</w:t>
      </w:r>
      <w:r w:rsidR="00C22499" w:rsidRPr="00C22499">
        <w:rPr>
          <w:rFonts w:ascii="Times New Roman" w:hAnsi="Times New Roman"/>
          <w:sz w:val="28"/>
          <w:lang w:val="uk-UA"/>
        </w:rPr>
        <w:t xml:space="preserve"> №1. С. 47–</w:t>
      </w:r>
      <w:r w:rsidRPr="00C22499">
        <w:rPr>
          <w:rFonts w:ascii="Times New Roman" w:hAnsi="Times New Roman"/>
          <w:sz w:val="28"/>
          <w:lang w:val="uk-UA"/>
        </w:rPr>
        <w:t>59.</w:t>
      </w:r>
    </w:p>
    <w:p w:rsidR="00B9256A" w:rsidRPr="00C22499" w:rsidRDefault="00B9256A" w:rsidP="00C22499">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C22499">
        <w:rPr>
          <w:rFonts w:ascii="Times New Roman" w:hAnsi="Times New Roman"/>
          <w:sz w:val="28"/>
          <w:lang w:val="uk-UA"/>
        </w:rPr>
        <w:t>Brown</w:t>
      </w:r>
      <w:r w:rsidR="00C22499" w:rsidRPr="00C22499">
        <w:rPr>
          <w:rFonts w:ascii="Times New Roman" w:hAnsi="Times New Roman"/>
          <w:sz w:val="28"/>
          <w:lang w:val="uk-UA"/>
        </w:rPr>
        <w:t xml:space="preserve"> </w:t>
      </w:r>
      <w:r w:rsidRPr="00C22499">
        <w:rPr>
          <w:rFonts w:ascii="Times New Roman" w:hAnsi="Times New Roman"/>
          <w:sz w:val="28"/>
          <w:lang w:val="uk-UA"/>
        </w:rPr>
        <w:t>Shannon E., Parker</w:t>
      </w:r>
      <w:r w:rsidR="00C22499" w:rsidRPr="00C22499">
        <w:rPr>
          <w:rFonts w:ascii="Times New Roman" w:hAnsi="Times New Roman"/>
          <w:sz w:val="28"/>
          <w:lang w:val="uk-UA"/>
        </w:rPr>
        <w:t xml:space="preserve"> </w:t>
      </w:r>
      <w:r w:rsidRPr="00C22499">
        <w:rPr>
          <w:rFonts w:ascii="Times New Roman" w:hAnsi="Times New Roman"/>
          <w:sz w:val="28"/>
          <w:lang w:val="uk-UA"/>
        </w:rPr>
        <w:t>George R. Impacto</w:t>
      </w:r>
      <w:r w:rsidR="00664721" w:rsidRPr="00C22499">
        <w:rPr>
          <w:rFonts w:ascii="Times New Roman" w:hAnsi="Times New Roman"/>
          <w:sz w:val="28"/>
          <w:lang w:val="uk-UA"/>
        </w:rPr>
        <w:t xml:space="preserve"> </w:t>
      </w:r>
      <w:r w:rsidRPr="00C22499">
        <w:rPr>
          <w:rFonts w:ascii="Times New Roman" w:hAnsi="Times New Roman"/>
          <w:sz w:val="28"/>
          <w:lang w:val="uk-UA"/>
        </w:rPr>
        <w:t>fwhite-tailed</w:t>
      </w:r>
      <w:r w:rsidR="00664721" w:rsidRPr="00C22499">
        <w:rPr>
          <w:rFonts w:ascii="Times New Roman" w:hAnsi="Times New Roman"/>
          <w:sz w:val="28"/>
          <w:lang w:val="uk-UA"/>
        </w:rPr>
        <w:t xml:space="preserve"> </w:t>
      </w:r>
      <w:r w:rsidRPr="00C22499">
        <w:rPr>
          <w:rFonts w:ascii="Times New Roman" w:hAnsi="Times New Roman"/>
          <w:sz w:val="28"/>
          <w:lang w:val="uk-UA"/>
        </w:rPr>
        <w:t>deeron</w:t>
      </w:r>
      <w:r w:rsidR="00664721" w:rsidRPr="00C22499">
        <w:rPr>
          <w:rFonts w:ascii="Times New Roman" w:hAnsi="Times New Roman"/>
          <w:sz w:val="28"/>
          <w:lang w:val="uk-UA"/>
        </w:rPr>
        <w:t xml:space="preserve"> </w:t>
      </w:r>
      <w:r w:rsidRPr="00C22499">
        <w:rPr>
          <w:rFonts w:ascii="Times New Roman" w:hAnsi="Times New Roman"/>
          <w:sz w:val="28"/>
          <w:lang w:val="uk-UA"/>
        </w:rPr>
        <w:t>forest</w:t>
      </w:r>
      <w:r w:rsidR="00664721" w:rsidRPr="00C22499">
        <w:rPr>
          <w:rFonts w:ascii="Times New Roman" w:hAnsi="Times New Roman"/>
          <w:sz w:val="28"/>
          <w:lang w:val="uk-UA"/>
        </w:rPr>
        <w:t xml:space="preserve"> </w:t>
      </w:r>
      <w:r w:rsidRPr="00C22499">
        <w:rPr>
          <w:rFonts w:ascii="Times New Roman" w:hAnsi="Times New Roman"/>
          <w:sz w:val="28"/>
          <w:lang w:val="uk-UA"/>
        </w:rPr>
        <w:t>with</w:t>
      </w:r>
      <w:r w:rsidR="00664721" w:rsidRPr="00C22499">
        <w:rPr>
          <w:rFonts w:ascii="Times New Roman" w:hAnsi="Times New Roman"/>
          <w:sz w:val="28"/>
          <w:lang w:val="uk-UA"/>
        </w:rPr>
        <w:t xml:space="preserve"> </w:t>
      </w:r>
      <w:r w:rsidRPr="00C22499">
        <w:rPr>
          <w:rFonts w:ascii="Times New Roman" w:hAnsi="Times New Roman"/>
          <w:sz w:val="28"/>
          <w:lang w:val="uk-UA"/>
        </w:rPr>
        <w:t>in</w:t>
      </w:r>
      <w:r w:rsidR="00664721" w:rsidRPr="00C22499">
        <w:rPr>
          <w:rFonts w:ascii="Times New Roman" w:hAnsi="Times New Roman"/>
          <w:sz w:val="28"/>
          <w:lang w:val="uk-UA"/>
        </w:rPr>
        <w:t xml:space="preserve"> </w:t>
      </w:r>
      <w:r w:rsidRPr="00C22499">
        <w:rPr>
          <w:rFonts w:ascii="Times New Roman" w:hAnsi="Times New Roman"/>
          <w:sz w:val="28"/>
          <w:lang w:val="uk-UA"/>
        </w:rPr>
        <w:t>Brown</w:t>
      </w:r>
      <w:r w:rsidR="00664721" w:rsidRPr="00C22499">
        <w:rPr>
          <w:rFonts w:ascii="Times New Roman" w:hAnsi="Times New Roman"/>
          <w:sz w:val="28"/>
          <w:lang w:val="uk-UA"/>
        </w:rPr>
        <w:t xml:space="preserve"> </w:t>
      </w:r>
      <w:r w:rsidRPr="00C22499">
        <w:rPr>
          <w:rFonts w:ascii="Times New Roman" w:hAnsi="Times New Roman"/>
          <w:sz w:val="28"/>
          <w:lang w:val="uk-UA"/>
        </w:rPr>
        <w:t>County</w:t>
      </w:r>
      <w:r w:rsidR="00664721" w:rsidRPr="00C22499">
        <w:rPr>
          <w:rFonts w:ascii="Times New Roman" w:hAnsi="Times New Roman"/>
          <w:sz w:val="28"/>
          <w:lang w:val="uk-UA"/>
        </w:rPr>
        <w:t xml:space="preserve"> </w:t>
      </w:r>
      <w:r w:rsidRPr="00C22499">
        <w:rPr>
          <w:rFonts w:ascii="Times New Roman" w:hAnsi="Times New Roman"/>
          <w:sz w:val="28"/>
          <w:lang w:val="uk-UA"/>
        </w:rPr>
        <w:t>State</w:t>
      </w:r>
      <w:r w:rsidR="00664721" w:rsidRPr="00C22499">
        <w:rPr>
          <w:rFonts w:ascii="Times New Roman" w:hAnsi="Times New Roman"/>
          <w:sz w:val="28"/>
          <w:lang w:val="uk-UA"/>
        </w:rPr>
        <w:t xml:space="preserve"> </w:t>
      </w:r>
      <w:r w:rsidRPr="00C22499">
        <w:rPr>
          <w:rFonts w:ascii="Times New Roman" w:hAnsi="Times New Roman"/>
          <w:sz w:val="28"/>
          <w:lang w:val="uk-UA"/>
        </w:rPr>
        <w:t>Park, Indiana. Proc. Indian</w:t>
      </w:r>
      <w:r w:rsidR="00C22499" w:rsidRPr="00C22499">
        <w:rPr>
          <w:rFonts w:ascii="Times New Roman" w:hAnsi="Times New Roman"/>
          <w:sz w:val="28"/>
          <w:lang w:val="uk-UA"/>
        </w:rPr>
        <w:t>aAcad. Sci., 1997. Vol. 106. №1–</w:t>
      </w:r>
      <w:r w:rsidRPr="00C22499">
        <w:rPr>
          <w:rFonts w:ascii="Times New Roman" w:hAnsi="Times New Roman"/>
          <w:sz w:val="28"/>
          <w:lang w:val="uk-UA"/>
        </w:rPr>
        <w:t>2. P. 39</w:t>
      </w:r>
      <w:r w:rsidR="00C22499" w:rsidRPr="00C22499">
        <w:rPr>
          <w:rFonts w:ascii="Times New Roman" w:hAnsi="Times New Roman"/>
          <w:sz w:val="28"/>
          <w:lang w:val="uk-UA"/>
        </w:rPr>
        <w:t>–</w:t>
      </w:r>
      <w:r w:rsidRPr="00C22499">
        <w:rPr>
          <w:rFonts w:ascii="Times New Roman" w:hAnsi="Times New Roman"/>
          <w:sz w:val="28"/>
          <w:lang w:val="uk-UA"/>
        </w:rPr>
        <w:t xml:space="preserve">51. </w:t>
      </w:r>
    </w:p>
    <w:p w:rsidR="00B9256A" w:rsidRPr="00D47761" w:rsidRDefault="00B9256A" w:rsidP="00B9256A">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D47761">
        <w:rPr>
          <w:rFonts w:ascii="Times New Roman" w:hAnsi="Times New Roman"/>
          <w:sz w:val="28"/>
          <w:lang w:val="uk-UA"/>
        </w:rPr>
        <w:t>Волох А.</w:t>
      </w:r>
      <w:r w:rsidR="007A0A52">
        <w:rPr>
          <w:rFonts w:ascii="Times New Roman" w:hAnsi="Times New Roman"/>
          <w:sz w:val="28"/>
          <w:lang w:val="uk-UA"/>
        </w:rPr>
        <w:t xml:space="preserve"> </w:t>
      </w:r>
      <w:r w:rsidRPr="00D47761">
        <w:rPr>
          <w:rFonts w:ascii="Times New Roman" w:hAnsi="Times New Roman"/>
          <w:sz w:val="28"/>
          <w:lang w:val="uk-UA"/>
        </w:rPr>
        <w:t>М, Охотничьи</w:t>
      </w:r>
      <w:r w:rsidR="00C22499">
        <w:rPr>
          <w:rFonts w:ascii="Times New Roman" w:hAnsi="Times New Roman"/>
          <w:sz w:val="28"/>
          <w:lang w:val="uk-UA"/>
        </w:rPr>
        <w:t xml:space="preserve"> </w:t>
      </w:r>
      <w:r w:rsidRPr="00D47761">
        <w:rPr>
          <w:rFonts w:ascii="Times New Roman" w:hAnsi="Times New Roman"/>
          <w:sz w:val="28"/>
          <w:lang w:val="uk-UA"/>
        </w:rPr>
        <w:t>звери</w:t>
      </w:r>
      <w:r w:rsidR="00C22499">
        <w:rPr>
          <w:rFonts w:ascii="Times New Roman" w:hAnsi="Times New Roman"/>
          <w:sz w:val="28"/>
          <w:lang w:val="uk-UA"/>
        </w:rPr>
        <w:t xml:space="preserve"> </w:t>
      </w:r>
      <w:r w:rsidRPr="00D47761">
        <w:rPr>
          <w:rFonts w:ascii="Times New Roman" w:hAnsi="Times New Roman"/>
          <w:sz w:val="28"/>
          <w:lang w:val="uk-UA"/>
        </w:rPr>
        <w:t>степной</w:t>
      </w:r>
      <w:r w:rsidR="00C22499">
        <w:rPr>
          <w:rFonts w:ascii="Times New Roman" w:hAnsi="Times New Roman"/>
          <w:sz w:val="28"/>
          <w:lang w:val="uk-UA"/>
        </w:rPr>
        <w:t xml:space="preserve"> </w:t>
      </w:r>
      <w:r w:rsidRPr="00D47761">
        <w:rPr>
          <w:rFonts w:ascii="Times New Roman" w:hAnsi="Times New Roman"/>
          <w:sz w:val="28"/>
          <w:lang w:val="uk-UA"/>
        </w:rPr>
        <w:t>Украин</w:t>
      </w:r>
      <w:r w:rsidRPr="000B1994">
        <w:rPr>
          <w:rFonts w:ascii="Times New Roman" w:hAnsi="Times New Roman"/>
          <w:sz w:val="28"/>
          <w:lang w:val="uk-UA"/>
        </w:rPr>
        <w:t xml:space="preserve">ы: Монография. Изд-во «Гринь Д.С.». Херсон, 2016. 571 с. </w:t>
      </w:r>
    </w:p>
    <w:p w:rsidR="00C22499" w:rsidRDefault="00B9256A" w:rsidP="00C22499">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D47761">
        <w:rPr>
          <w:rFonts w:ascii="Times New Roman" w:hAnsi="Times New Roman"/>
          <w:sz w:val="28"/>
          <w:lang w:val="uk-UA"/>
        </w:rPr>
        <w:t>Булахов В.</w:t>
      </w:r>
      <w:r w:rsidR="007A0A52">
        <w:rPr>
          <w:rFonts w:ascii="Times New Roman" w:hAnsi="Times New Roman"/>
          <w:sz w:val="28"/>
          <w:lang w:val="uk-UA"/>
        </w:rPr>
        <w:t xml:space="preserve"> </w:t>
      </w:r>
      <w:r w:rsidRPr="00D47761">
        <w:rPr>
          <w:rFonts w:ascii="Times New Roman" w:hAnsi="Times New Roman"/>
          <w:sz w:val="28"/>
          <w:lang w:val="uk-UA"/>
        </w:rPr>
        <w:t>Л. Пахомов О.</w:t>
      </w:r>
      <w:r w:rsidR="007A0A52">
        <w:rPr>
          <w:rFonts w:ascii="Times New Roman" w:hAnsi="Times New Roman"/>
          <w:sz w:val="28"/>
          <w:lang w:val="uk-UA"/>
        </w:rPr>
        <w:t xml:space="preserve"> </w:t>
      </w:r>
      <w:r w:rsidRPr="00D47761">
        <w:rPr>
          <w:rFonts w:ascii="Times New Roman" w:hAnsi="Times New Roman"/>
          <w:sz w:val="28"/>
          <w:lang w:val="uk-UA"/>
        </w:rPr>
        <w:t xml:space="preserve">Є. Біологічне різноманіття України. Дніпропетровська обл. Ссавці </w:t>
      </w:r>
      <w:r w:rsidRPr="00C0443C">
        <w:rPr>
          <w:rFonts w:ascii="Times New Roman" w:hAnsi="Times New Roman"/>
          <w:sz w:val="28"/>
          <w:lang w:val="uk-UA"/>
        </w:rPr>
        <w:t>(</w:t>
      </w:r>
      <w:r w:rsidRPr="000B1994">
        <w:rPr>
          <w:rFonts w:ascii="Times New Roman" w:hAnsi="Times New Roman"/>
          <w:sz w:val="28"/>
          <w:lang w:val="uk-UA"/>
        </w:rPr>
        <w:t>Mammalia</w:t>
      </w:r>
      <w:r w:rsidRPr="00C0443C">
        <w:rPr>
          <w:rFonts w:ascii="Times New Roman" w:hAnsi="Times New Roman"/>
          <w:sz w:val="28"/>
          <w:lang w:val="uk-UA"/>
        </w:rPr>
        <w:t xml:space="preserve">). </w:t>
      </w:r>
      <w:r w:rsidR="007A0A52">
        <w:rPr>
          <w:rFonts w:ascii="Times New Roman" w:hAnsi="Times New Roman"/>
          <w:sz w:val="28"/>
          <w:lang w:val="uk-UA"/>
        </w:rPr>
        <w:t xml:space="preserve">Дніпропетровськ: Вид-во </w:t>
      </w:r>
      <w:r w:rsidRPr="00D47761">
        <w:rPr>
          <w:rFonts w:ascii="Times New Roman" w:hAnsi="Times New Roman"/>
          <w:sz w:val="28"/>
          <w:lang w:val="uk-UA"/>
        </w:rPr>
        <w:t>Дніпропетровсько</w:t>
      </w:r>
      <w:r w:rsidR="00C22499">
        <w:rPr>
          <w:rFonts w:ascii="Times New Roman" w:hAnsi="Times New Roman"/>
          <w:sz w:val="28"/>
          <w:lang w:val="uk-UA"/>
        </w:rPr>
        <w:t>го наці-го унів-ту, 2006. 365 с</w:t>
      </w:r>
    </w:p>
    <w:p w:rsidR="00C22499" w:rsidRDefault="00B9256A" w:rsidP="00C22499">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C22499">
        <w:rPr>
          <w:rFonts w:ascii="Times New Roman" w:hAnsi="Times New Roman"/>
          <w:sz w:val="28"/>
          <w:lang w:val="uk-UA"/>
        </w:rPr>
        <w:t>Волох. А.</w:t>
      </w:r>
      <w:r w:rsidR="007A0A52" w:rsidRPr="00C22499">
        <w:rPr>
          <w:rFonts w:ascii="Times New Roman" w:hAnsi="Times New Roman"/>
          <w:sz w:val="28"/>
          <w:lang w:val="uk-UA"/>
        </w:rPr>
        <w:t xml:space="preserve"> </w:t>
      </w:r>
      <w:r w:rsidRPr="00C22499">
        <w:rPr>
          <w:rFonts w:ascii="Times New Roman" w:hAnsi="Times New Roman"/>
          <w:sz w:val="28"/>
          <w:lang w:val="uk-UA"/>
        </w:rPr>
        <w:t>М. Динаміка кранілогічних показників европейської козулі на південній межі поширення в Україні. Вісник Запорізького держ. Універ-ту. Фіз.мат. та біол. Нау</w:t>
      </w:r>
      <w:r w:rsidR="00C22499" w:rsidRPr="00C22499">
        <w:rPr>
          <w:rFonts w:ascii="Times New Roman" w:hAnsi="Times New Roman"/>
          <w:sz w:val="28"/>
          <w:lang w:val="uk-UA"/>
        </w:rPr>
        <w:t>ки. Запоріжжя, 2002. №2. С. 117–</w:t>
      </w:r>
      <w:r w:rsidRPr="00C22499">
        <w:rPr>
          <w:rFonts w:ascii="Times New Roman" w:hAnsi="Times New Roman"/>
          <w:sz w:val="28"/>
          <w:lang w:val="uk-UA"/>
        </w:rPr>
        <w:t>122.</w:t>
      </w:r>
    </w:p>
    <w:p w:rsidR="00B9256A" w:rsidRPr="00C22499" w:rsidRDefault="00B9256A" w:rsidP="00C22499">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C22499">
        <w:rPr>
          <w:rFonts w:ascii="Times New Roman" w:hAnsi="Times New Roman"/>
          <w:sz w:val="28"/>
          <w:lang w:val="uk-UA"/>
        </w:rPr>
        <w:t>Заставний Ф.</w:t>
      </w:r>
      <w:r w:rsidR="007A0A52" w:rsidRPr="00C22499">
        <w:rPr>
          <w:rFonts w:ascii="Times New Roman" w:hAnsi="Times New Roman"/>
          <w:sz w:val="28"/>
          <w:lang w:val="uk-UA"/>
        </w:rPr>
        <w:t xml:space="preserve"> </w:t>
      </w:r>
      <w:r w:rsidRPr="00C22499">
        <w:rPr>
          <w:rFonts w:ascii="Times New Roman" w:hAnsi="Times New Roman"/>
          <w:sz w:val="28"/>
          <w:lang w:val="uk-UA"/>
        </w:rPr>
        <w:t>Д. Фiзична</w:t>
      </w:r>
      <w:r w:rsidR="00C22499">
        <w:rPr>
          <w:rFonts w:ascii="Times New Roman" w:hAnsi="Times New Roman"/>
          <w:sz w:val="28"/>
          <w:lang w:val="uk-UA"/>
        </w:rPr>
        <w:t xml:space="preserve"> </w:t>
      </w:r>
      <w:r w:rsidRPr="00C22499">
        <w:rPr>
          <w:rFonts w:ascii="Times New Roman" w:hAnsi="Times New Roman"/>
          <w:sz w:val="28"/>
          <w:lang w:val="uk-UA"/>
        </w:rPr>
        <w:t>географiя</w:t>
      </w:r>
      <w:r w:rsidR="00C22499">
        <w:rPr>
          <w:rFonts w:ascii="Times New Roman" w:hAnsi="Times New Roman"/>
          <w:sz w:val="28"/>
          <w:lang w:val="uk-UA"/>
        </w:rPr>
        <w:t xml:space="preserve"> </w:t>
      </w:r>
      <w:r w:rsidRPr="00C22499">
        <w:rPr>
          <w:rFonts w:ascii="Times New Roman" w:hAnsi="Times New Roman"/>
          <w:sz w:val="28"/>
          <w:lang w:val="uk-UA"/>
        </w:rPr>
        <w:t>Украiни. Львiв ВНТЛ, 1997, 185 с.</w:t>
      </w:r>
    </w:p>
    <w:p w:rsidR="00B9256A" w:rsidRPr="00907DF3" w:rsidRDefault="00B9256A" w:rsidP="00B9256A">
      <w:pPr>
        <w:pStyle w:val="ae"/>
        <w:numPr>
          <w:ilvl w:val="0"/>
          <w:numId w:val="4"/>
        </w:numPr>
        <w:tabs>
          <w:tab w:val="left" w:pos="1134"/>
          <w:tab w:val="left" w:pos="1843"/>
        </w:tabs>
        <w:spacing w:after="0" w:line="360" w:lineRule="auto"/>
        <w:ind w:left="0" w:firstLine="709"/>
        <w:jc w:val="both"/>
        <w:rPr>
          <w:rFonts w:ascii="Times New Roman" w:hAnsi="Times New Roman"/>
          <w:color w:val="000000" w:themeColor="text1"/>
          <w:sz w:val="28"/>
          <w:lang w:val="uk-UA"/>
        </w:rPr>
      </w:pPr>
      <w:r w:rsidRPr="00907DF3">
        <w:rPr>
          <w:rFonts w:ascii="Times New Roman" w:hAnsi="Times New Roman"/>
          <w:color w:val="000000" w:themeColor="text1"/>
          <w:sz w:val="28"/>
          <w:lang w:val="uk-UA"/>
        </w:rPr>
        <w:t>Физико-географическое</w:t>
      </w:r>
      <w:r w:rsidR="00C22499" w:rsidRPr="00907DF3">
        <w:rPr>
          <w:rFonts w:ascii="Times New Roman" w:hAnsi="Times New Roman"/>
          <w:color w:val="000000" w:themeColor="text1"/>
          <w:sz w:val="28"/>
          <w:lang w:val="uk-UA"/>
        </w:rPr>
        <w:t xml:space="preserve"> </w:t>
      </w:r>
      <w:r w:rsidRPr="00907DF3">
        <w:rPr>
          <w:rFonts w:ascii="Times New Roman" w:hAnsi="Times New Roman"/>
          <w:color w:val="000000" w:themeColor="text1"/>
          <w:sz w:val="28"/>
          <w:lang w:val="uk-UA"/>
        </w:rPr>
        <w:t>районирование</w:t>
      </w:r>
      <w:r w:rsidR="00C22499" w:rsidRPr="00907DF3">
        <w:rPr>
          <w:rFonts w:ascii="Times New Roman" w:hAnsi="Times New Roman"/>
          <w:color w:val="000000" w:themeColor="text1"/>
          <w:sz w:val="28"/>
          <w:lang w:val="uk-UA"/>
        </w:rPr>
        <w:t xml:space="preserve"> </w:t>
      </w:r>
      <w:r w:rsidRPr="00907DF3">
        <w:rPr>
          <w:rFonts w:ascii="Times New Roman" w:hAnsi="Times New Roman"/>
          <w:color w:val="000000" w:themeColor="text1"/>
          <w:sz w:val="28"/>
          <w:lang w:val="uk-UA"/>
        </w:rPr>
        <w:t xml:space="preserve">Украинской ССР </w:t>
      </w:r>
      <w:r w:rsidR="00516838" w:rsidRPr="00907DF3">
        <w:rPr>
          <w:rFonts w:ascii="Times New Roman" w:hAnsi="Times New Roman"/>
          <w:color w:val="000000" w:themeColor="text1"/>
          <w:sz w:val="28"/>
          <w:lang w:val="ru-RU"/>
        </w:rPr>
        <w:t>[</w:t>
      </w:r>
      <w:r w:rsidRPr="00907DF3">
        <w:rPr>
          <w:rFonts w:ascii="Times New Roman" w:hAnsi="Times New Roman"/>
          <w:color w:val="000000" w:themeColor="text1"/>
          <w:sz w:val="28"/>
          <w:lang w:val="uk-UA"/>
        </w:rPr>
        <w:t>Под ред. В.</w:t>
      </w:r>
      <w:r w:rsidR="007A0A52" w:rsidRPr="00907DF3">
        <w:rPr>
          <w:rFonts w:ascii="Times New Roman" w:hAnsi="Times New Roman"/>
          <w:color w:val="000000" w:themeColor="text1"/>
          <w:sz w:val="28"/>
          <w:lang w:val="uk-UA"/>
        </w:rPr>
        <w:t xml:space="preserve"> </w:t>
      </w:r>
      <w:r w:rsidRPr="00907DF3">
        <w:rPr>
          <w:rFonts w:ascii="Times New Roman" w:hAnsi="Times New Roman"/>
          <w:color w:val="000000" w:themeColor="text1"/>
          <w:sz w:val="28"/>
          <w:lang w:val="uk-UA"/>
        </w:rPr>
        <w:t>П. Попова, А.</w:t>
      </w:r>
      <w:r w:rsidR="007A0A52" w:rsidRPr="00907DF3">
        <w:rPr>
          <w:rFonts w:ascii="Times New Roman" w:hAnsi="Times New Roman"/>
          <w:color w:val="000000" w:themeColor="text1"/>
          <w:sz w:val="28"/>
          <w:lang w:val="uk-UA"/>
        </w:rPr>
        <w:t xml:space="preserve"> </w:t>
      </w:r>
      <w:r w:rsidRPr="00907DF3">
        <w:rPr>
          <w:rFonts w:ascii="Times New Roman" w:hAnsi="Times New Roman"/>
          <w:color w:val="000000" w:themeColor="text1"/>
          <w:sz w:val="28"/>
          <w:lang w:val="uk-UA"/>
        </w:rPr>
        <w:t>М. Маринича</w:t>
      </w:r>
      <w:r w:rsidR="00516838" w:rsidRPr="00907DF3">
        <w:rPr>
          <w:rFonts w:ascii="Times New Roman" w:hAnsi="Times New Roman"/>
          <w:color w:val="000000" w:themeColor="text1"/>
          <w:sz w:val="28"/>
          <w:lang w:val="ru-RU"/>
        </w:rPr>
        <w:t>]</w:t>
      </w:r>
      <w:r w:rsidR="00516838" w:rsidRPr="00907DF3">
        <w:rPr>
          <w:rFonts w:ascii="Times New Roman" w:hAnsi="Times New Roman"/>
          <w:color w:val="000000" w:themeColor="text1"/>
          <w:sz w:val="28"/>
          <w:lang w:val="uk-UA"/>
        </w:rPr>
        <w:t>.</w:t>
      </w:r>
      <w:r w:rsidR="00C22499" w:rsidRPr="00907DF3">
        <w:rPr>
          <w:rFonts w:ascii="Times New Roman" w:hAnsi="Times New Roman"/>
          <w:color w:val="000000" w:themeColor="text1"/>
          <w:sz w:val="28"/>
          <w:lang w:val="uk-UA"/>
        </w:rPr>
        <w:t xml:space="preserve"> </w:t>
      </w:r>
      <w:r w:rsidRPr="00907DF3">
        <w:rPr>
          <w:rFonts w:ascii="Times New Roman" w:hAnsi="Times New Roman"/>
          <w:color w:val="000000" w:themeColor="text1"/>
          <w:sz w:val="28"/>
          <w:lang w:val="uk-UA"/>
        </w:rPr>
        <w:t>Изд</w:t>
      </w:r>
      <w:r w:rsidR="00516838" w:rsidRPr="00907DF3">
        <w:rPr>
          <w:rFonts w:ascii="Times New Roman" w:hAnsi="Times New Roman"/>
          <w:color w:val="000000" w:themeColor="text1"/>
          <w:sz w:val="28"/>
          <w:lang w:val="uk-UA"/>
        </w:rPr>
        <w:t>-во :</w:t>
      </w:r>
      <w:r w:rsidRPr="00907DF3">
        <w:rPr>
          <w:rFonts w:ascii="Times New Roman" w:hAnsi="Times New Roman"/>
          <w:color w:val="000000" w:themeColor="text1"/>
          <w:sz w:val="28"/>
          <w:lang w:val="uk-UA"/>
        </w:rPr>
        <w:t xml:space="preserve"> КГУ, 1968. 286 с. </w:t>
      </w:r>
    </w:p>
    <w:p w:rsidR="00B9256A" w:rsidRPr="000B1994" w:rsidRDefault="00B9256A" w:rsidP="00B9256A">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0B1994">
        <w:rPr>
          <w:rFonts w:ascii="Times New Roman" w:hAnsi="Times New Roman"/>
          <w:sz w:val="28"/>
          <w:lang w:val="uk-UA"/>
        </w:rPr>
        <w:t>М.</w:t>
      </w:r>
      <w:r w:rsidR="007A0A52">
        <w:rPr>
          <w:rFonts w:ascii="Times New Roman" w:hAnsi="Times New Roman"/>
          <w:sz w:val="28"/>
          <w:lang w:val="uk-UA"/>
        </w:rPr>
        <w:t xml:space="preserve"> </w:t>
      </w:r>
      <w:r w:rsidRPr="000B1994">
        <w:rPr>
          <w:rFonts w:ascii="Times New Roman" w:hAnsi="Times New Roman"/>
          <w:sz w:val="28"/>
          <w:lang w:val="uk-UA"/>
        </w:rPr>
        <w:t>В. Лапко. Дніпропетровська область (географічний нарис). К</w:t>
      </w:r>
      <w:r w:rsidR="00516838">
        <w:rPr>
          <w:rFonts w:ascii="Times New Roman" w:hAnsi="Times New Roman"/>
          <w:sz w:val="28"/>
          <w:lang w:val="uk-UA"/>
        </w:rPr>
        <w:t>иев</w:t>
      </w:r>
      <w:r w:rsidRPr="000B1994">
        <w:rPr>
          <w:rFonts w:ascii="Times New Roman" w:hAnsi="Times New Roman"/>
          <w:sz w:val="28"/>
          <w:lang w:val="uk-UA"/>
        </w:rPr>
        <w:t>, 1956. 105 с .</w:t>
      </w:r>
    </w:p>
    <w:p w:rsidR="00B9256A" w:rsidRPr="00C22499" w:rsidRDefault="00B9256A" w:rsidP="00B9256A">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C22499">
        <w:rPr>
          <w:rFonts w:ascii="Times New Roman" w:hAnsi="Times New Roman"/>
          <w:sz w:val="28"/>
          <w:lang w:val="uk-UA"/>
        </w:rPr>
        <w:t xml:space="preserve">Географічна енциклопедія України </w:t>
      </w:r>
      <w:r w:rsidR="00516838" w:rsidRPr="00C22499">
        <w:rPr>
          <w:rFonts w:ascii="Times New Roman" w:hAnsi="Times New Roman"/>
          <w:sz w:val="28"/>
          <w:lang w:val="uk-UA"/>
        </w:rPr>
        <w:t>[</w:t>
      </w:r>
      <w:r w:rsidRPr="00C22499">
        <w:rPr>
          <w:rFonts w:ascii="Times New Roman" w:hAnsi="Times New Roman"/>
          <w:sz w:val="28"/>
          <w:lang w:val="uk-UA"/>
        </w:rPr>
        <w:t>Під ред. А.Р. Клева</w:t>
      </w:r>
      <w:r w:rsidR="00516838" w:rsidRPr="00C22499">
        <w:rPr>
          <w:rFonts w:ascii="Times New Roman" w:hAnsi="Times New Roman"/>
          <w:sz w:val="28"/>
          <w:lang w:val="ru-RU"/>
        </w:rPr>
        <w:t>]</w:t>
      </w:r>
      <w:r w:rsidRPr="00C22499">
        <w:rPr>
          <w:rFonts w:ascii="Times New Roman" w:hAnsi="Times New Roman"/>
          <w:sz w:val="28"/>
          <w:lang w:val="uk-UA"/>
        </w:rPr>
        <w:t>. Вид-во</w:t>
      </w:r>
      <w:r w:rsidR="00516838" w:rsidRPr="00C22499">
        <w:rPr>
          <w:rFonts w:ascii="Times New Roman" w:hAnsi="Times New Roman"/>
          <w:sz w:val="28"/>
          <w:lang w:val="uk-UA"/>
        </w:rPr>
        <w:t xml:space="preserve"> :</w:t>
      </w:r>
      <w:r w:rsidRPr="00C22499">
        <w:rPr>
          <w:rFonts w:ascii="Times New Roman" w:hAnsi="Times New Roman"/>
          <w:sz w:val="28"/>
          <w:lang w:val="uk-UA"/>
        </w:rPr>
        <w:t xml:space="preserve"> КГУ, 2005. Т.2. 645 с.</w:t>
      </w:r>
    </w:p>
    <w:p w:rsidR="00B9256A" w:rsidRPr="000B1994" w:rsidRDefault="00B9256A" w:rsidP="00B9256A">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0B1994">
        <w:rPr>
          <w:rFonts w:ascii="Times New Roman" w:hAnsi="Times New Roman"/>
          <w:sz w:val="28"/>
          <w:lang w:val="uk-UA"/>
        </w:rPr>
        <w:t xml:space="preserve">Н. І. Капустіна, О. О. Пільонов. </w:t>
      </w:r>
      <w:hyperlink r:id="rId24" w:tooltip="Енциклопедія сучасної України" w:history="1">
        <w:r w:rsidRPr="000B1994">
          <w:rPr>
            <w:rFonts w:ascii="Times New Roman" w:hAnsi="Times New Roman"/>
            <w:sz w:val="28"/>
            <w:lang w:val="uk-UA"/>
          </w:rPr>
          <w:t>Енциклопедія сучасної України</w:t>
        </w:r>
      </w:hyperlink>
      <w:r w:rsidR="00516838">
        <w:rPr>
          <w:rFonts w:ascii="Times New Roman" w:hAnsi="Times New Roman"/>
          <w:sz w:val="28"/>
          <w:lang w:val="uk-UA"/>
        </w:rPr>
        <w:t xml:space="preserve">. </w:t>
      </w:r>
      <w:r w:rsidR="00516838" w:rsidRPr="00FC0D0B">
        <w:rPr>
          <w:rFonts w:ascii="Times New Roman" w:hAnsi="Times New Roman"/>
          <w:sz w:val="28"/>
        </w:rPr>
        <w:t>[</w:t>
      </w:r>
      <w:r w:rsidRPr="000B1994">
        <w:rPr>
          <w:rFonts w:ascii="Times New Roman" w:hAnsi="Times New Roman"/>
          <w:sz w:val="28"/>
          <w:lang w:val="uk-UA"/>
        </w:rPr>
        <w:t xml:space="preserve">ред. </w:t>
      </w:r>
      <w:proofErr w:type="gramStart"/>
      <w:r w:rsidRPr="000B1994">
        <w:rPr>
          <w:rFonts w:ascii="Times New Roman" w:hAnsi="Times New Roman"/>
          <w:sz w:val="28"/>
          <w:lang w:val="uk-UA"/>
        </w:rPr>
        <w:t>кол.:</w:t>
      </w:r>
      <w:proofErr w:type="gramEnd"/>
      <w:r w:rsidRPr="000B1994">
        <w:rPr>
          <w:rFonts w:ascii="Times New Roman" w:hAnsi="Times New Roman"/>
          <w:sz w:val="28"/>
          <w:lang w:val="uk-UA"/>
        </w:rPr>
        <w:t xml:space="preserve"> </w:t>
      </w:r>
      <w:hyperlink r:id="rId25" w:tooltip="Дзюба Іван Михайлович" w:history="1">
        <w:r w:rsidRPr="000B1994">
          <w:rPr>
            <w:rFonts w:ascii="Times New Roman" w:hAnsi="Times New Roman"/>
            <w:sz w:val="28"/>
            <w:lang w:val="uk-UA"/>
          </w:rPr>
          <w:t>І. М. Дзюба</w:t>
        </w:r>
      </w:hyperlink>
      <w:r w:rsidR="00516838" w:rsidRPr="00FC0D0B">
        <w:rPr>
          <w:rFonts w:ascii="Times New Roman" w:hAnsi="Times New Roman"/>
          <w:sz w:val="28"/>
        </w:rPr>
        <w:t>].</w:t>
      </w:r>
      <w:hyperlink r:id="rId26" w:tooltip="Національна академія наук України" w:history="1">
        <w:r w:rsidRPr="000B1994">
          <w:rPr>
            <w:rFonts w:ascii="Times New Roman" w:hAnsi="Times New Roman"/>
            <w:sz w:val="28"/>
            <w:lang w:val="uk-UA"/>
          </w:rPr>
          <w:t>НАН України</w:t>
        </w:r>
      </w:hyperlink>
      <w:r w:rsidR="00516838" w:rsidRPr="00FC0D0B">
        <w:rPr>
          <w:rFonts w:ascii="Times New Roman" w:hAnsi="Times New Roman"/>
          <w:sz w:val="28"/>
        </w:rPr>
        <w:t>.</w:t>
      </w:r>
      <w:hyperlink r:id="rId27" w:tooltip="Наукове товариство імені Шевченка" w:history="1">
        <w:r w:rsidRPr="000B1994">
          <w:rPr>
            <w:rFonts w:ascii="Times New Roman" w:hAnsi="Times New Roman"/>
            <w:sz w:val="28"/>
            <w:lang w:val="uk-UA"/>
          </w:rPr>
          <w:t>НТШ</w:t>
        </w:r>
      </w:hyperlink>
      <w:r w:rsidRPr="000B1994">
        <w:rPr>
          <w:rFonts w:ascii="Times New Roman" w:hAnsi="Times New Roman"/>
          <w:sz w:val="28"/>
          <w:lang w:val="uk-UA"/>
        </w:rPr>
        <w:t>.  К</w:t>
      </w:r>
      <w:r w:rsidR="00516838">
        <w:rPr>
          <w:rFonts w:ascii="Times New Roman" w:hAnsi="Times New Roman"/>
          <w:sz w:val="28"/>
          <w:lang w:val="uk-UA"/>
        </w:rPr>
        <w:t xml:space="preserve">иїв </w:t>
      </w:r>
      <w:r w:rsidRPr="000B1994">
        <w:rPr>
          <w:rFonts w:ascii="Times New Roman" w:hAnsi="Times New Roman"/>
          <w:sz w:val="28"/>
          <w:lang w:val="uk-UA"/>
        </w:rPr>
        <w:t xml:space="preserve">: </w:t>
      </w:r>
      <w:hyperlink r:id="rId28" w:tooltip="Інститут енциклопедичних досліджень НАН України" w:history="1">
        <w:r w:rsidRPr="000B1994">
          <w:rPr>
            <w:rFonts w:ascii="Times New Roman" w:hAnsi="Times New Roman"/>
            <w:sz w:val="28"/>
            <w:lang w:val="uk-UA"/>
          </w:rPr>
          <w:t>Інститут енциклопедичних досліджень НАН України</w:t>
        </w:r>
      </w:hyperlink>
      <w:r w:rsidRPr="000B1994">
        <w:rPr>
          <w:rFonts w:ascii="Times New Roman" w:hAnsi="Times New Roman"/>
          <w:sz w:val="28"/>
          <w:lang w:val="uk-UA"/>
        </w:rPr>
        <w:t>, 202</w:t>
      </w:r>
      <w:r w:rsidR="00516838">
        <w:rPr>
          <w:rFonts w:ascii="Times New Roman" w:hAnsi="Times New Roman"/>
          <w:sz w:val="28"/>
          <w:lang w:val="uk-UA"/>
        </w:rPr>
        <w:t>1. 456 с.</w:t>
      </w:r>
    </w:p>
    <w:p w:rsidR="00B9256A" w:rsidRDefault="00B9256A" w:rsidP="00B9256A">
      <w:pPr>
        <w:numPr>
          <w:ilvl w:val="0"/>
          <w:numId w:val="4"/>
        </w:numPr>
        <w:tabs>
          <w:tab w:val="left" w:pos="1134"/>
          <w:tab w:val="left" w:pos="1843"/>
        </w:tabs>
        <w:spacing w:line="360" w:lineRule="auto"/>
        <w:ind w:left="0" w:firstLine="709"/>
        <w:jc w:val="both"/>
        <w:rPr>
          <w:sz w:val="28"/>
          <w:szCs w:val="28"/>
        </w:rPr>
      </w:pPr>
      <w:r w:rsidRPr="000B1994">
        <w:rPr>
          <w:sz w:val="28"/>
          <w:szCs w:val="28"/>
        </w:rPr>
        <w:t>Масляк П.О. Географ</w:t>
      </w:r>
      <w:r w:rsidRPr="00B534E9">
        <w:rPr>
          <w:sz w:val="28"/>
          <w:szCs w:val="28"/>
          <w:lang w:val="en-US"/>
        </w:rPr>
        <w:t>i</w:t>
      </w:r>
      <w:r w:rsidRPr="000B1994">
        <w:rPr>
          <w:sz w:val="28"/>
          <w:szCs w:val="28"/>
        </w:rPr>
        <w:t>я. Льв</w:t>
      </w:r>
      <w:r w:rsidRPr="00B534E9">
        <w:rPr>
          <w:sz w:val="28"/>
          <w:szCs w:val="28"/>
          <w:lang w:val="en-US"/>
        </w:rPr>
        <w:t>i</w:t>
      </w:r>
      <w:r w:rsidRPr="000B1994">
        <w:rPr>
          <w:sz w:val="28"/>
          <w:szCs w:val="28"/>
        </w:rPr>
        <w:t xml:space="preserve">в </w:t>
      </w:r>
      <w:r w:rsidR="00516838">
        <w:rPr>
          <w:sz w:val="28"/>
          <w:szCs w:val="28"/>
        </w:rPr>
        <w:t xml:space="preserve">: </w:t>
      </w:r>
      <w:r w:rsidRPr="000B1994">
        <w:rPr>
          <w:sz w:val="28"/>
          <w:szCs w:val="28"/>
        </w:rPr>
        <w:t xml:space="preserve">ВНТЛ, 1998. 152 с. </w:t>
      </w:r>
    </w:p>
    <w:p w:rsidR="00B9256A" w:rsidRPr="005E2693" w:rsidRDefault="00B9256A" w:rsidP="005E2693">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5E2693">
        <w:rPr>
          <w:rFonts w:ascii="Times New Roman" w:hAnsi="Times New Roman" w:hint="eastAsia"/>
          <w:sz w:val="28"/>
          <w:lang w:val="uk-UA"/>
        </w:rPr>
        <w:lastRenderedPageBreak/>
        <w:t>Гаркавий</w:t>
      </w:r>
      <w:r w:rsidR="00C22499">
        <w:rPr>
          <w:rFonts w:ascii="Times New Roman" w:hAnsi="Times New Roman"/>
          <w:sz w:val="28"/>
          <w:lang w:val="uk-UA"/>
        </w:rPr>
        <w:t xml:space="preserve"> </w:t>
      </w:r>
      <w:r w:rsidRPr="005E2693">
        <w:rPr>
          <w:rFonts w:ascii="Times New Roman" w:hAnsi="Times New Roman" w:hint="eastAsia"/>
          <w:sz w:val="28"/>
          <w:lang w:val="uk-UA"/>
        </w:rPr>
        <w:t>В</w:t>
      </w:r>
      <w:r w:rsidRPr="005E2693">
        <w:rPr>
          <w:rFonts w:ascii="Times New Roman" w:hAnsi="Times New Roman"/>
          <w:sz w:val="28"/>
          <w:lang w:val="uk-UA"/>
        </w:rPr>
        <w:t>.</w:t>
      </w:r>
      <w:r w:rsidRPr="005E2693">
        <w:rPr>
          <w:rFonts w:ascii="Times New Roman" w:hAnsi="Times New Roman" w:hint="eastAsia"/>
          <w:sz w:val="28"/>
          <w:lang w:val="uk-UA"/>
        </w:rPr>
        <w:t>Г</w:t>
      </w:r>
      <w:r w:rsidRPr="005E2693">
        <w:rPr>
          <w:rFonts w:ascii="Times New Roman" w:hAnsi="Times New Roman"/>
          <w:sz w:val="28"/>
          <w:lang w:val="uk-UA"/>
        </w:rPr>
        <w:t xml:space="preserve">., </w:t>
      </w:r>
      <w:r w:rsidRPr="005E2693">
        <w:rPr>
          <w:rFonts w:ascii="Times New Roman" w:hAnsi="Times New Roman" w:hint="eastAsia"/>
          <w:sz w:val="28"/>
          <w:lang w:val="uk-UA"/>
        </w:rPr>
        <w:t>Ярова</w:t>
      </w:r>
      <w:r w:rsidR="00C22499">
        <w:rPr>
          <w:rFonts w:ascii="Times New Roman" w:hAnsi="Times New Roman"/>
          <w:sz w:val="28"/>
          <w:lang w:val="uk-UA"/>
        </w:rPr>
        <w:t xml:space="preserve"> </w:t>
      </w:r>
      <w:r w:rsidRPr="005E2693">
        <w:rPr>
          <w:rFonts w:ascii="Times New Roman" w:hAnsi="Times New Roman" w:hint="eastAsia"/>
          <w:sz w:val="28"/>
          <w:lang w:val="uk-UA"/>
        </w:rPr>
        <w:t>В</w:t>
      </w:r>
      <w:r w:rsidRPr="005E2693">
        <w:rPr>
          <w:rFonts w:ascii="Times New Roman" w:hAnsi="Times New Roman"/>
          <w:sz w:val="28"/>
          <w:lang w:val="uk-UA"/>
        </w:rPr>
        <w:t>.</w:t>
      </w:r>
      <w:r w:rsidRPr="005E2693">
        <w:rPr>
          <w:rFonts w:ascii="Times New Roman" w:hAnsi="Times New Roman" w:hint="eastAsia"/>
          <w:sz w:val="28"/>
          <w:lang w:val="uk-UA"/>
        </w:rPr>
        <w:t>В</w:t>
      </w:r>
      <w:r w:rsidRPr="005E2693">
        <w:rPr>
          <w:rFonts w:ascii="Times New Roman" w:hAnsi="Times New Roman"/>
          <w:sz w:val="28"/>
          <w:lang w:val="uk-UA"/>
        </w:rPr>
        <w:t xml:space="preserve">. </w:t>
      </w:r>
      <w:r w:rsidRPr="005E2693">
        <w:rPr>
          <w:rFonts w:ascii="Times New Roman" w:hAnsi="Times New Roman" w:hint="eastAsia"/>
          <w:sz w:val="28"/>
          <w:lang w:val="uk-UA"/>
        </w:rPr>
        <w:t>Математична</w:t>
      </w:r>
      <w:r w:rsidR="00C22499">
        <w:rPr>
          <w:rFonts w:ascii="Times New Roman" w:hAnsi="Times New Roman"/>
          <w:sz w:val="28"/>
          <w:lang w:val="uk-UA"/>
        </w:rPr>
        <w:t xml:space="preserve"> </w:t>
      </w:r>
      <w:r w:rsidRPr="005E2693">
        <w:rPr>
          <w:rFonts w:ascii="Times New Roman" w:hAnsi="Times New Roman" w:hint="eastAsia"/>
          <w:sz w:val="28"/>
          <w:lang w:val="uk-UA"/>
        </w:rPr>
        <w:t>статистика</w:t>
      </w:r>
      <w:r w:rsidRPr="005E2693">
        <w:rPr>
          <w:rFonts w:ascii="Times New Roman" w:hAnsi="Times New Roman"/>
          <w:sz w:val="28"/>
          <w:lang w:val="uk-UA"/>
        </w:rPr>
        <w:t xml:space="preserve">. </w:t>
      </w:r>
      <w:r w:rsidRPr="005E2693">
        <w:rPr>
          <w:rFonts w:ascii="Times New Roman" w:hAnsi="Times New Roman" w:hint="eastAsia"/>
          <w:sz w:val="28"/>
          <w:lang w:val="uk-UA"/>
        </w:rPr>
        <w:t>К</w:t>
      </w:r>
      <w:r w:rsidR="003274E2" w:rsidRPr="00C22499">
        <w:rPr>
          <w:rFonts w:ascii="Times New Roman" w:hAnsi="Times New Roman" w:hint="eastAsia"/>
          <w:sz w:val="28"/>
          <w:lang w:val="ru-RU"/>
        </w:rPr>
        <w:t>и</w:t>
      </w:r>
      <w:r w:rsidR="003274E2">
        <w:rPr>
          <w:rFonts w:ascii="Times New Roman" w:hAnsi="Times New Roman"/>
          <w:sz w:val="28"/>
          <w:lang w:val="uk-UA"/>
        </w:rPr>
        <w:t>ев</w:t>
      </w:r>
      <w:r w:rsidRPr="005E2693">
        <w:rPr>
          <w:rFonts w:ascii="Times New Roman" w:hAnsi="Times New Roman"/>
          <w:sz w:val="28"/>
          <w:lang w:val="uk-UA"/>
        </w:rPr>
        <w:t xml:space="preserve">: </w:t>
      </w:r>
      <w:r w:rsidRPr="005E2693">
        <w:rPr>
          <w:rFonts w:ascii="Times New Roman" w:hAnsi="Times New Roman" w:hint="eastAsia"/>
          <w:sz w:val="28"/>
          <w:lang w:val="uk-UA"/>
        </w:rPr>
        <w:t>Професіонал</w:t>
      </w:r>
      <w:r w:rsidR="003274E2">
        <w:rPr>
          <w:rFonts w:ascii="Times New Roman" w:hAnsi="Times New Roman"/>
          <w:sz w:val="28"/>
          <w:lang w:val="uk-UA"/>
        </w:rPr>
        <w:t>,</w:t>
      </w:r>
      <w:r w:rsidRPr="005E2693">
        <w:rPr>
          <w:rFonts w:ascii="Times New Roman" w:hAnsi="Times New Roman"/>
          <w:sz w:val="28"/>
          <w:lang w:val="uk-UA"/>
        </w:rPr>
        <w:t xml:space="preserve"> 2004. 484 </w:t>
      </w:r>
      <w:r w:rsidRPr="005E2693">
        <w:rPr>
          <w:rFonts w:ascii="Times New Roman" w:hAnsi="Times New Roman" w:hint="eastAsia"/>
          <w:sz w:val="28"/>
          <w:lang w:val="uk-UA"/>
        </w:rPr>
        <w:t>с</w:t>
      </w:r>
      <w:r w:rsidRPr="005E2693">
        <w:rPr>
          <w:rFonts w:ascii="Times New Roman" w:hAnsi="Times New Roman"/>
          <w:sz w:val="28"/>
          <w:lang w:val="uk-UA"/>
        </w:rPr>
        <w:t>.</w:t>
      </w:r>
    </w:p>
    <w:bookmarkEnd w:id="1"/>
    <w:p w:rsidR="005E2693" w:rsidRPr="00112105" w:rsidRDefault="005E2693" w:rsidP="005E2693">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112105">
        <w:rPr>
          <w:rFonts w:ascii="Times New Roman" w:hAnsi="Times New Roman"/>
          <w:sz w:val="28"/>
          <w:lang w:val="uk-UA"/>
        </w:rPr>
        <w:t>Гогіташвілі Г. Г., Карчевські Є.Т., Лапін В.М.</w:t>
      </w:r>
      <w:r w:rsidR="00C22499">
        <w:rPr>
          <w:rFonts w:ascii="Times New Roman" w:hAnsi="Times New Roman"/>
          <w:sz w:val="28"/>
          <w:lang w:val="uk-UA"/>
        </w:rPr>
        <w:t xml:space="preserve"> </w:t>
      </w:r>
      <w:r w:rsidRPr="00112105">
        <w:rPr>
          <w:rFonts w:ascii="Times New Roman" w:hAnsi="Times New Roman"/>
          <w:sz w:val="28"/>
          <w:lang w:val="uk-UA"/>
        </w:rPr>
        <w:t>Управління охороною праці та ризиком за міжнародними стандартами: Навч. посіб. К</w:t>
      </w:r>
      <w:r w:rsidR="003274E2">
        <w:rPr>
          <w:rFonts w:ascii="Times New Roman" w:hAnsi="Times New Roman"/>
          <w:sz w:val="28"/>
          <w:lang w:val="uk-UA"/>
        </w:rPr>
        <w:t xml:space="preserve">иїв </w:t>
      </w:r>
      <w:r w:rsidRPr="00112105">
        <w:rPr>
          <w:rFonts w:ascii="Times New Roman" w:hAnsi="Times New Roman"/>
          <w:sz w:val="28"/>
          <w:lang w:val="uk-UA"/>
        </w:rPr>
        <w:t>: Знання,</w:t>
      </w:r>
      <w:r w:rsidR="003274E2">
        <w:rPr>
          <w:rFonts w:ascii="Times New Roman" w:hAnsi="Times New Roman"/>
          <w:sz w:val="28"/>
          <w:lang w:val="uk-UA"/>
        </w:rPr>
        <w:t> </w:t>
      </w:r>
      <w:r w:rsidRPr="00112105">
        <w:rPr>
          <w:rFonts w:ascii="Times New Roman" w:hAnsi="Times New Roman"/>
          <w:sz w:val="28"/>
          <w:lang w:val="uk-UA"/>
        </w:rPr>
        <w:t>2007.</w:t>
      </w:r>
      <w:r w:rsidR="003274E2">
        <w:rPr>
          <w:rFonts w:ascii="Times New Roman" w:hAnsi="Times New Roman"/>
          <w:sz w:val="28"/>
          <w:lang w:val="uk-UA"/>
        </w:rPr>
        <w:t> </w:t>
      </w:r>
      <w:r w:rsidRPr="00112105">
        <w:rPr>
          <w:rFonts w:ascii="Times New Roman" w:hAnsi="Times New Roman"/>
          <w:sz w:val="28"/>
          <w:lang w:val="uk-UA"/>
        </w:rPr>
        <w:t>367 с.</w:t>
      </w:r>
    </w:p>
    <w:p w:rsidR="005E2693" w:rsidRPr="005E2693" w:rsidRDefault="005E2693" w:rsidP="005E2693">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5E2693">
        <w:rPr>
          <w:rFonts w:ascii="Times New Roman" w:hAnsi="Times New Roman"/>
          <w:sz w:val="28"/>
          <w:lang w:val="uk-UA"/>
        </w:rPr>
        <w:t xml:space="preserve">Жидецький В. Ц. Основи охорони праці. 3-тє вид., перероб. і доп. </w:t>
      </w:r>
      <w:hyperlink r:id="rId29" w:tooltip="Львів" w:history="1">
        <w:r w:rsidRPr="005E2693">
          <w:rPr>
            <w:rFonts w:ascii="Times New Roman" w:hAnsi="Times New Roman"/>
            <w:sz w:val="28"/>
            <w:lang w:val="uk-UA"/>
          </w:rPr>
          <w:t>Львів</w:t>
        </w:r>
      </w:hyperlink>
      <w:r w:rsidRPr="005E2693">
        <w:rPr>
          <w:rFonts w:ascii="Times New Roman" w:hAnsi="Times New Roman"/>
          <w:sz w:val="28"/>
          <w:lang w:val="uk-UA"/>
        </w:rPr>
        <w:t xml:space="preserve"> : </w:t>
      </w:r>
      <w:hyperlink r:id="rId30" w:tooltip="Видавництво Української академії друкарства" w:history="1">
        <w:r w:rsidRPr="005E2693">
          <w:rPr>
            <w:rFonts w:ascii="Times New Roman" w:hAnsi="Times New Roman"/>
            <w:sz w:val="28"/>
            <w:lang w:val="uk-UA"/>
          </w:rPr>
          <w:t>Укр. акад. друкарства</w:t>
        </w:r>
      </w:hyperlink>
      <w:r w:rsidRPr="005E2693">
        <w:rPr>
          <w:rFonts w:ascii="Times New Roman" w:hAnsi="Times New Roman"/>
          <w:sz w:val="28"/>
          <w:lang w:val="uk-UA"/>
        </w:rPr>
        <w:t>, 2006. 336 с.</w:t>
      </w:r>
    </w:p>
    <w:p w:rsidR="005E2693" w:rsidRPr="007A0A52" w:rsidRDefault="005E2693" w:rsidP="007A0A52">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5E2693">
        <w:rPr>
          <w:rFonts w:ascii="Times New Roman" w:hAnsi="Times New Roman"/>
          <w:sz w:val="28"/>
          <w:lang w:val="uk-UA"/>
        </w:rPr>
        <w:t>Охорона праці: Навч. посіб. / Я. І. Бедрій, Є. О. Геврик, І. Я. Кіт, О. С. Мурін, В. М. Єнкало; ред.: Є. О. Геврик; Укр. держ.</w:t>
      </w:r>
      <w:r w:rsidR="00664721">
        <w:rPr>
          <w:rFonts w:ascii="Times New Roman" w:hAnsi="Times New Roman"/>
          <w:sz w:val="28"/>
          <w:lang w:val="uk-UA"/>
        </w:rPr>
        <w:t xml:space="preserve"> лісотехн. ун-т. -</w:t>
      </w:r>
      <w:r w:rsidR="007A0A52">
        <w:rPr>
          <w:rFonts w:ascii="Times New Roman" w:hAnsi="Times New Roman"/>
          <w:sz w:val="28"/>
          <w:lang w:val="uk-UA"/>
        </w:rPr>
        <w:t xml:space="preserve"> Л., 2000. –</w:t>
      </w:r>
      <w:r w:rsidRPr="007A0A52">
        <w:rPr>
          <w:rFonts w:ascii="Times New Roman" w:hAnsi="Times New Roman"/>
          <w:sz w:val="28"/>
          <w:lang w:val="uk-UA"/>
        </w:rPr>
        <w:t xml:space="preserve"> 280 c. </w:t>
      </w:r>
    </w:p>
    <w:p w:rsidR="005E2693" w:rsidRPr="005E2693" w:rsidRDefault="003274E2" w:rsidP="005E2693">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5E2693">
        <w:rPr>
          <w:rFonts w:ascii="Times New Roman" w:hAnsi="Times New Roman"/>
          <w:sz w:val="28"/>
          <w:lang w:val="uk-UA"/>
        </w:rPr>
        <w:t>Березовецька</w:t>
      </w:r>
      <w:r w:rsidR="007A0A52">
        <w:rPr>
          <w:rFonts w:ascii="Times New Roman" w:hAnsi="Times New Roman"/>
          <w:sz w:val="28"/>
          <w:lang w:val="uk-UA"/>
        </w:rPr>
        <w:t xml:space="preserve"> </w:t>
      </w:r>
      <w:r w:rsidRPr="005E2693">
        <w:rPr>
          <w:rFonts w:ascii="Times New Roman" w:hAnsi="Times New Roman"/>
          <w:sz w:val="28"/>
          <w:lang w:val="uk-UA"/>
        </w:rPr>
        <w:t>І. А., Трунова</w:t>
      </w:r>
      <w:r w:rsidR="007A0A52">
        <w:rPr>
          <w:rFonts w:ascii="Times New Roman" w:hAnsi="Times New Roman"/>
          <w:sz w:val="28"/>
          <w:lang w:val="uk-UA"/>
        </w:rPr>
        <w:t xml:space="preserve"> </w:t>
      </w:r>
      <w:r w:rsidRPr="005E2693">
        <w:rPr>
          <w:rFonts w:ascii="Times New Roman" w:hAnsi="Times New Roman"/>
          <w:sz w:val="28"/>
          <w:lang w:val="uk-UA"/>
        </w:rPr>
        <w:t>І. О., Березовецький</w:t>
      </w:r>
      <w:r w:rsidR="007A0A52">
        <w:rPr>
          <w:rFonts w:ascii="Times New Roman" w:hAnsi="Times New Roman"/>
          <w:sz w:val="28"/>
          <w:lang w:val="uk-UA"/>
        </w:rPr>
        <w:t xml:space="preserve"> </w:t>
      </w:r>
      <w:r w:rsidRPr="005E2693">
        <w:rPr>
          <w:rFonts w:ascii="Times New Roman" w:hAnsi="Times New Roman"/>
          <w:sz w:val="28"/>
          <w:lang w:val="uk-UA"/>
        </w:rPr>
        <w:t>А. П., Пістун</w:t>
      </w:r>
      <w:r>
        <w:rPr>
          <w:rFonts w:ascii="Times New Roman" w:hAnsi="Times New Roman"/>
          <w:sz w:val="28"/>
          <w:lang w:val="uk-UA"/>
        </w:rPr>
        <w:t> </w:t>
      </w:r>
      <w:r w:rsidR="007A0A52">
        <w:rPr>
          <w:rFonts w:ascii="Times New Roman" w:hAnsi="Times New Roman"/>
          <w:sz w:val="28"/>
          <w:lang w:val="uk-UA"/>
        </w:rPr>
        <w:t xml:space="preserve"> </w:t>
      </w:r>
      <w:r w:rsidRPr="005E2693">
        <w:rPr>
          <w:rFonts w:ascii="Times New Roman" w:hAnsi="Times New Roman"/>
          <w:sz w:val="28"/>
          <w:lang w:val="uk-UA"/>
        </w:rPr>
        <w:t>І. П.</w:t>
      </w:r>
      <w:r w:rsidR="007A0A52">
        <w:rPr>
          <w:rFonts w:ascii="Times New Roman" w:hAnsi="Times New Roman"/>
          <w:sz w:val="28"/>
          <w:lang w:val="uk-UA"/>
        </w:rPr>
        <w:t xml:space="preserve"> </w:t>
      </w:r>
      <w:r w:rsidR="005E2693" w:rsidRPr="005E2693">
        <w:rPr>
          <w:rFonts w:ascii="Times New Roman" w:hAnsi="Times New Roman"/>
          <w:sz w:val="28"/>
          <w:lang w:val="uk-UA"/>
        </w:rPr>
        <w:t>Охорона праці (лісопаркове господарство)</w:t>
      </w:r>
      <w:r>
        <w:rPr>
          <w:rFonts w:ascii="Times New Roman" w:hAnsi="Times New Roman"/>
          <w:sz w:val="28"/>
          <w:lang w:val="uk-UA"/>
        </w:rPr>
        <w:t>. Н</w:t>
      </w:r>
      <w:r w:rsidR="005E2693" w:rsidRPr="005E2693">
        <w:rPr>
          <w:rFonts w:ascii="Times New Roman" w:hAnsi="Times New Roman"/>
          <w:sz w:val="28"/>
          <w:lang w:val="uk-UA"/>
        </w:rPr>
        <w:t>авч</w:t>
      </w:r>
      <w:r>
        <w:rPr>
          <w:rFonts w:ascii="Times New Roman" w:hAnsi="Times New Roman"/>
          <w:sz w:val="28"/>
          <w:lang w:val="uk-UA"/>
        </w:rPr>
        <w:t>альний</w:t>
      </w:r>
      <w:r w:rsidR="005E2693" w:rsidRPr="005E2693">
        <w:rPr>
          <w:rFonts w:ascii="Times New Roman" w:hAnsi="Times New Roman"/>
          <w:sz w:val="28"/>
          <w:lang w:val="uk-UA"/>
        </w:rPr>
        <w:t xml:space="preserve"> посіб</w:t>
      </w:r>
      <w:r>
        <w:rPr>
          <w:rFonts w:ascii="Times New Roman" w:hAnsi="Times New Roman"/>
          <w:sz w:val="28"/>
          <w:lang w:val="uk-UA"/>
        </w:rPr>
        <w:t>ник.</w:t>
      </w:r>
      <w:r w:rsidR="005E2693" w:rsidRPr="005E2693">
        <w:rPr>
          <w:rFonts w:ascii="Times New Roman" w:hAnsi="Times New Roman"/>
          <w:sz w:val="28"/>
          <w:lang w:val="uk-UA"/>
        </w:rPr>
        <w:t xml:space="preserve"> Л</w:t>
      </w:r>
      <w:r>
        <w:rPr>
          <w:rFonts w:ascii="Times New Roman" w:hAnsi="Times New Roman"/>
          <w:sz w:val="28"/>
          <w:lang w:val="uk-UA"/>
        </w:rPr>
        <w:t xml:space="preserve">ьвів </w:t>
      </w:r>
      <w:r w:rsidR="005E2693" w:rsidRPr="005E2693">
        <w:rPr>
          <w:rFonts w:ascii="Times New Roman" w:hAnsi="Times New Roman"/>
          <w:sz w:val="28"/>
          <w:lang w:val="uk-UA"/>
        </w:rPr>
        <w:t>: Ліга-Прес, 2012.496 с.</w:t>
      </w:r>
    </w:p>
    <w:p w:rsidR="005E2693" w:rsidRPr="005E2693" w:rsidRDefault="005E2693" w:rsidP="005E2693">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5E2693">
        <w:rPr>
          <w:rFonts w:ascii="Times New Roman" w:hAnsi="Times New Roman"/>
          <w:sz w:val="28"/>
          <w:lang w:val="uk-UA"/>
        </w:rPr>
        <w:t>Пістун І. П</w:t>
      </w:r>
      <w:r w:rsidR="003274E2">
        <w:rPr>
          <w:rFonts w:ascii="Times New Roman" w:hAnsi="Times New Roman"/>
          <w:sz w:val="28"/>
          <w:lang w:val="uk-UA"/>
        </w:rPr>
        <w:t xml:space="preserve">., </w:t>
      </w:r>
      <w:r w:rsidR="003274E2" w:rsidRPr="005E2693">
        <w:rPr>
          <w:rFonts w:ascii="Times New Roman" w:hAnsi="Times New Roman"/>
          <w:sz w:val="28"/>
          <w:lang w:val="uk-UA"/>
        </w:rPr>
        <w:t>Березовецька О. Г., Трунова І. О.</w:t>
      </w:r>
      <w:r w:rsidRPr="005E2693">
        <w:rPr>
          <w:rFonts w:ascii="Times New Roman" w:hAnsi="Times New Roman"/>
          <w:sz w:val="28"/>
          <w:lang w:val="uk-UA"/>
        </w:rPr>
        <w:t xml:space="preserve"> Охорона праці (Законодавство. Організація роботи): навчальний посібник</w:t>
      </w:r>
      <w:r w:rsidR="003274E2">
        <w:rPr>
          <w:rFonts w:ascii="Times New Roman" w:hAnsi="Times New Roman"/>
          <w:sz w:val="28"/>
          <w:lang w:val="uk-UA"/>
        </w:rPr>
        <w:t xml:space="preserve">. </w:t>
      </w:r>
      <w:r w:rsidRPr="005E2693">
        <w:rPr>
          <w:rFonts w:ascii="Times New Roman" w:hAnsi="Times New Roman"/>
          <w:sz w:val="28"/>
          <w:lang w:val="uk-UA"/>
        </w:rPr>
        <w:t>Львів: Тріада плюс, 2010. 648 с.</w:t>
      </w:r>
    </w:p>
    <w:p w:rsidR="005E2693" w:rsidRPr="005E2693" w:rsidRDefault="005E2693" w:rsidP="005E2693">
      <w:pPr>
        <w:pStyle w:val="ae"/>
        <w:numPr>
          <w:ilvl w:val="0"/>
          <w:numId w:val="4"/>
        </w:numPr>
        <w:tabs>
          <w:tab w:val="left" w:pos="1134"/>
          <w:tab w:val="left" w:pos="1843"/>
        </w:tabs>
        <w:spacing w:after="0" w:line="360" w:lineRule="auto"/>
        <w:ind w:left="0" w:firstLine="709"/>
        <w:jc w:val="both"/>
        <w:rPr>
          <w:rFonts w:ascii="Times New Roman" w:hAnsi="Times New Roman"/>
          <w:sz w:val="28"/>
          <w:lang w:val="uk-UA"/>
        </w:rPr>
      </w:pPr>
      <w:r w:rsidRPr="005E2693">
        <w:rPr>
          <w:rFonts w:ascii="Times New Roman" w:hAnsi="Times New Roman"/>
          <w:sz w:val="28"/>
          <w:lang w:val="uk-UA"/>
        </w:rPr>
        <w:t>Захаров Л. Н.Техніка безпеки в хімічних лабораторіях</w:t>
      </w:r>
      <w:r w:rsidR="003274E2">
        <w:rPr>
          <w:rFonts w:ascii="Times New Roman" w:hAnsi="Times New Roman"/>
          <w:sz w:val="28"/>
          <w:lang w:val="uk-UA"/>
        </w:rPr>
        <w:t xml:space="preserve">. </w:t>
      </w:r>
      <w:r w:rsidRPr="005E2693">
        <w:rPr>
          <w:rFonts w:ascii="Times New Roman" w:hAnsi="Times New Roman"/>
          <w:sz w:val="28"/>
          <w:lang w:val="uk-UA"/>
        </w:rPr>
        <w:t>Л</w:t>
      </w:r>
      <w:r w:rsidR="003274E2">
        <w:rPr>
          <w:rFonts w:ascii="Times New Roman" w:hAnsi="Times New Roman"/>
          <w:sz w:val="28"/>
          <w:lang w:val="uk-UA"/>
        </w:rPr>
        <w:t xml:space="preserve">ьвів </w:t>
      </w:r>
      <w:r w:rsidRPr="005E2693">
        <w:rPr>
          <w:rFonts w:ascii="Times New Roman" w:hAnsi="Times New Roman"/>
          <w:sz w:val="28"/>
          <w:lang w:val="uk-UA"/>
        </w:rPr>
        <w:t>: Хімія, 1985. 184 с.</w:t>
      </w:r>
    </w:p>
    <w:sectPr w:rsidR="005E2693" w:rsidRPr="005E2693" w:rsidSect="0055140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558" w:rsidRDefault="00926558">
      <w:r>
        <w:separator/>
      </w:r>
    </w:p>
  </w:endnote>
  <w:endnote w:type="continuationSeparator" w:id="0">
    <w:p w:rsidR="00926558" w:rsidRDefault="00926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558" w:rsidRDefault="00926558">
      <w:r>
        <w:separator/>
      </w:r>
    </w:p>
  </w:footnote>
  <w:footnote w:type="continuationSeparator" w:id="0">
    <w:p w:rsidR="00926558" w:rsidRDefault="00926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027" w:rsidRDefault="000C22BD" w:rsidP="00534876">
    <w:pPr>
      <w:pStyle w:val="a3"/>
      <w:framePr w:wrap="around" w:vAnchor="text" w:hAnchor="margin" w:xAlign="right" w:y="1"/>
      <w:rPr>
        <w:rStyle w:val="a5"/>
      </w:rPr>
    </w:pPr>
    <w:r>
      <w:rPr>
        <w:rStyle w:val="a5"/>
      </w:rPr>
      <w:fldChar w:fldCharType="begin"/>
    </w:r>
    <w:r w:rsidR="00CE3027">
      <w:rPr>
        <w:rStyle w:val="a5"/>
      </w:rPr>
      <w:instrText xml:space="preserve">PAGE  </w:instrText>
    </w:r>
    <w:r>
      <w:rPr>
        <w:rStyle w:val="a5"/>
      </w:rPr>
      <w:fldChar w:fldCharType="end"/>
    </w:r>
  </w:p>
  <w:p w:rsidR="00CE3027" w:rsidRDefault="00CE3027" w:rsidP="00B0067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027" w:rsidRDefault="000C22BD" w:rsidP="00FC5F21">
    <w:pPr>
      <w:pStyle w:val="a3"/>
      <w:framePr w:wrap="around" w:vAnchor="text" w:hAnchor="page" w:x="11296" w:y="6"/>
      <w:rPr>
        <w:rStyle w:val="a5"/>
      </w:rPr>
    </w:pPr>
    <w:r>
      <w:rPr>
        <w:rStyle w:val="a5"/>
      </w:rPr>
      <w:fldChar w:fldCharType="begin"/>
    </w:r>
    <w:r w:rsidR="00CE3027">
      <w:rPr>
        <w:rStyle w:val="a5"/>
      </w:rPr>
      <w:instrText xml:space="preserve">PAGE  </w:instrText>
    </w:r>
    <w:r>
      <w:rPr>
        <w:rStyle w:val="a5"/>
      </w:rPr>
      <w:fldChar w:fldCharType="separate"/>
    </w:r>
    <w:r w:rsidR="00907DF3">
      <w:rPr>
        <w:rStyle w:val="a5"/>
        <w:noProof/>
      </w:rPr>
      <w:t>7</w:t>
    </w:r>
    <w:r>
      <w:rPr>
        <w:rStyle w:val="a5"/>
      </w:rPr>
      <w:fldChar w:fldCharType="end"/>
    </w:r>
  </w:p>
  <w:p w:rsidR="00CE3027" w:rsidRPr="00060603" w:rsidRDefault="00CE3027" w:rsidP="00B00671">
    <w:pPr>
      <w:pStyle w:val="a3"/>
      <w:ind w:right="360"/>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15C"/>
    <w:multiLevelType w:val="hybridMultilevel"/>
    <w:tmpl w:val="370406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825A42"/>
    <w:multiLevelType w:val="multilevel"/>
    <w:tmpl w:val="ACBC22A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CE4FAB"/>
    <w:multiLevelType w:val="hybridMultilevel"/>
    <w:tmpl w:val="2932DF16"/>
    <w:lvl w:ilvl="0" w:tplc="FE8A8CDC">
      <w:start w:val="1"/>
      <w:numFmt w:val="decimal"/>
      <w:lvlText w:val="%1."/>
      <w:lvlJc w:val="left"/>
      <w:pPr>
        <w:ind w:left="502"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447D8"/>
    <w:multiLevelType w:val="hybridMultilevel"/>
    <w:tmpl w:val="AE9647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8A61D9"/>
    <w:multiLevelType w:val="hybridMultilevel"/>
    <w:tmpl w:val="E4201A9A"/>
    <w:lvl w:ilvl="0" w:tplc="E04EA9F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9900719"/>
    <w:multiLevelType w:val="hybridMultilevel"/>
    <w:tmpl w:val="8230076A"/>
    <w:lvl w:ilvl="0" w:tplc="A4026CBA">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nsid w:val="39D44C17"/>
    <w:multiLevelType w:val="hybridMultilevel"/>
    <w:tmpl w:val="A5ECD168"/>
    <w:lvl w:ilvl="0" w:tplc="B73E47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C14ED4"/>
    <w:multiLevelType w:val="hybridMultilevel"/>
    <w:tmpl w:val="43324AF0"/>
    <w:lvl w:ilvl="0" w:tplc="F4B21A3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40CF1733"/>
    <w:multiLevelType w:val="hybridMultilevel"/>
    <w:tmpl w:val="775201BA"/>
    <w:lvl w:ilvl="0" w:tplc="BA5855D2">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5019A0"/>
    <w:multiLevelType w:val="hybridMultilevel"/>
    <w:tmpl w:val="B25C08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0D66DE1"/>
    <w:multiLevelType w:val="hybridMultilevel"/>
    <w:tmpl w:val="56568988"/>
    <w:lvl w:ilvl="0" w:tplc="BA5855D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8545E5"/>
    <w:multiLevelType w:val="hybridMultilevel"/>
    <w:tmpl w:val="E4201A9A"/>
    <w:lvl w:ilvl="0" w:tplc="E04EA9F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ED2898"/>
    <w:multiLevelType w:val="hybridMultilevel"/>
    <w:tmpl w:val="D48ED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1451B2"/>
    <w:multiLevelType w:val="hybridMultilevel"/>
    <w:tmpl w:val="C3B8EA36"/>
    <w:lvl w:ilvl="0" w:tplc="BA5855D2">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CF42D8B"/>
    <w:multiLevelType w:val="hybridMultilevel"/>
    <w:tmpl w:val="C840F596"/>
    <w:lvl w:ilvl="0" w:tplc="D3388522">
      <w:start w:val="1"/>
      <w:numFmt w:val="bullet"/>
      <w:lvlText w:val="–"/>
      <w:lvlJc w:val="left"/>
      <w:pPr>
        <w:tabs>
          <w:tab w:val="num" w:pos="1110"/>
        </w:tabs>
        <w:ind w:left="1110" w:hanging="675"/>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nsid w:val="76D944EE"/>
    <w:multiLevelType w:val="hybridMultilevel"/>
    <w:tmpl w:val="56BE07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B967E2B"/>
    <w:multiLevelType w:val="hybridMultilevel"/>
    <w:tmpl w:val="807A4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FAF2E7C"/>
    <w:multiLevelType w:val="hybridMultilevel"/>
    <w:tmpl w:val="F650FB16"/>
    <w:lvl w:ilvl="0" w:tplc="F7481A9A">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
  </w:num>
  <w:num w:numId="2">
    <w:abstractNumId w:val="16"/>
  </w:num>
  <w:num w:numId="3">
    <w:abstractNumId w:val="9"/>
  </w:num>
  <w:num w:numId="4">
    <w:abstractNumId w:val="12"/>
  </w:num>
  <w:num w:numId="5">
    <w:abstractNumId w:val="1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2"/>
  </w:num>
  <w:num w:numId="11">
    <w:abstractNumId w:val="6"/>
  </w:num>
  <w:num w:numId="12">
    <w:abstractNumId w:val="0"/>
  </w:num>
  <w:num w:numId="13">
    <w:abstractNumId w:val="10"/>
  </w:num>
  <w:num w:numId="14">
    <w:abstractNumId w:val="8"/>
  </w:num>
  <w:num w:numId="15">
    <w:abstractNumId w:val="15"/>
  </w:num>
  <w:num w:numId="16">
    <w:abstractNumId w:val="17"/>
  </w:num>
  <w:num w:numId="17">
    <w:abstractNumId w:val="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B5568"/>
    <w:rsid w:val="00000508"/>
    <w:rsid w:val="00006008"/>
    <w:rsid w:val="0002622A"/>
    <w:rsid w:val="000467CB"/>
    <w:rsid w:val="00050CA3"/>
    <w:rsid w:val="0005112C"/>
    <w:rsid w:val="00051EBB"/>
    <w:rsid w:val="00060603"/>
    <w:rsid w:val="0007238D"/>
    <w:rsid w:val="000724CB"/>
    <w:rsid w:val="0008285F"/>
    <w:rsid w:val="000A04AA"/>
    <w:rsid w:val="000B392A"/>
    <w:rsid w:val="000B433B"/>
    <w:rsid w:val="000B4630"/>
    <w:rsid w:val="000C22BD"/>
    <w:rsid w:val="000D29BC"/>
    <w:rsid w:val="000D6954"/>
    <w:rsid w:val="000F6440"/>
    <w:rsid w:val="001005CE"/>
    <w:rsid w:val="00102D58"/>
    <w:rsid w:val="00104E21"/>
    <w:rsid w:val="001413AF"/>
    <w:rsid w:val="00147336"/>
    <w:rsid w:val="00164775"/>
    <w:rsid w:val="00181641"/>
    <w:rsid w:val="001A6865"/>
    <w:rsid w:val="001B42AE"/>
    <w:rsid w:val="001D7E22"/>
    <w:rsid w:val="001F7D60"/>
    <w:rsid w:val="00206495"/>
    <w:rsid w:val="00207D8E"/>
    <w:rsid w:val="00227197"/>
    <w:rsid w:val="002461FA"/>
    <w:rsid w:val="00270382"/>
    <w:rsid w:val="0027711D"/>
    <w:rsid w:val="002865D3"/>
    <w:rsid w:val="00291953"/>
    <w:rsid w:val="00293CA2"/>
    <w:rsid w:val="00294439"/>
    <w:rsid w:val="002C3171"/>
    <w:rsid w:val="002C38EE"/>
    <w:rsid w:val="002D36B2"/>
    <w:rsid w:val="002D3DCB"/>
    <w:rsid w:val="002E0C8D"/>
    <w:rsid w:val="002E72AA"/>
    <w:rsid w:val="002E76BE"/>
    <w:rsid w:val="00311A88"/>
    <w:rsid w:val="0032131D"/>
    <w:rsid w:val="003274E2"/>
    <w:rsid w:val="003351C7"/>
    <w:rsid w:val="003501D9"/>
    <w:rsid w:val="003548B7"/>
    <w:rsid w:val="00357612"/>
    <w:rsid w:val="003A6A93"/>
    <w:rsid w:val="003B1DE0"/>
    <w:rsid w:val="003B4B18"/>
    <w:rsid w:val="003B624D"/>
    <w:rsid w:val="003D7BDB"/>
    <w:rsid w:val="003E5BB0"/>
    <w:rsid w:val="003F1271"/>
    <w:rsid w:val="00401936"/>
    <w:rsid w:val="0040296C"/>
    <w:rsid w:val="0041256A"/>
    <w:rsid w:val="0041577A"/>
    <w:rsid w:val="00416067"/>
    <w:rsid w:val="004173D5"/>
    <w:rsid w:val="00421654"/>
    <w:rsid w:val="00443099"/>
    <w:rsid w:val="00460417"/>
    <w:rsid w:val="0046263F"/>
    <w:rsid w:val="00462ED3"/>
    <w:rsid w:val="00473FF0"/>
    <w:rsid w:val="00474327"/>
    <w:rsid w:val="004772CD"/>
    <w:rsid w:val="00487A65"/>
    <w:rsid w:val="00494016"/>
    <w:rsid w:val="00494616"/>
    <w:rsid w:val="0049557F"/>
    <w:rsid w:val="00496D1B"/>
    <w:rsid w:val="004B39B6"/>
    <w:rsid w:val="004C1D0B"/>
    <w:rsid w:val="004D119E"/>
    <w:rsid w:val="004D13B1"/>
    <w:rsid w:val="004D1B8C"/>
    <w:rsid w:val="004E0BFF"/>
    <w:rsid w:val="004F0864"/>
    <w:rsid w:val="004F7053"/>
    <w:rsid w:val="00516838"/>
    <w:rsid w:val="00530E42"/>
    <w:rsid w:val="00534876"/>
    <w:rsid w:val="005349E6"/>
    <w:rsid w:val="00542B74"/>
    <w:rsid w:val="00546B2E"/>
    <w:rsid w:val="00551400"/>
    <w:rsid w:val="005672E9"/>
    <w:rsid w:val="00594729"/>
    <w:rsid w:val="005B2227"/>
    <w:rsid w:val="005B5568"/>
    <w:rsid w:val="005C2EF8"/>
    <w:rsid w:val="005C4554"/>
    <w:rsid w:val="005D526E"/>
    <w:rsid w:val="005D66DD"/>
    <w:rsid w:val="005E2693"/>
    <w:rsid w:val="005E6319"/>
    <w:rsid w:val="005F447E"/>
    <w:rsid w:val="00604D67"/>
    <w:rsid w:val="00616583"/>
    <w:rsid w:val="00621D6B"/>
    <w:rsid w:val="0063254A"/>
    <w:rsid w:val="00642685"/>
    <w:rsid w:val="00644C46"/>
    <w:rsid w:val="0065374F"/>
    <w:rsid w:val="00664721"/>
    <w:rsid w:val="0067356F"/>
    <w:rsid w:val="00675E4A"/>
    <w:rsid w:val="0067698D"/>
    <w:rsid w:val="0068201E"/>
    <w:rsid w:val="00690A19"/>
    <w:rsid w:val="006B3A95"/>
    <w:rsid w:val="006D0557"/>
    <w:rsid w:val="006E60C5"/>
    <w:rsid w:val="00701B88"/>
    <w:rsid w:val="007177B2"/>
    <w:rsid w:val="00731CC5"/>
    <w:rsid w:val="0073384E"/>
    <w:rsid w:val="0074537E"/>
    <w:rsid w:val="00777C83"/>
    <w:rsid w:val="00791290"/>
    <w:rsid w:val="00793825"/>
    <w:rsid w:val="00797D80"/>
    <w:rsid w:val="007A0A52"/>
    <w:rsid w:val="007A38A2"/>
    <w:rsid w:val="007B3444"/>
    <w:rsid w:val="007B4338"/>
    <w:rsid w:val="007B771A"/>
    <w:rsid w:val="007E05B3"/>
    <w:rsid w:val="007F32E4"/>
    <w:rsid w:val="007F569A"/>
    <w:rsid w:val="0080024E"/>
    <w:rsid w:val="00801F62"/>
    <w:rsid w:val="00802965"/>
    <w:rsid w:val="00806E97"/>
    <w:rsid w:val="0084208C"/>
    <w:rsid w:val="00851F0B"/>
    <w:rsid w:val="00852F58"/>
    <w:rsid w:val="008613B2"/>
    <w:rsid w:val="008728E4"/>
    <w:rsid w:val="00873598"/>
    <w:rsid w:val="008929F1"/>
    <w:rsid w:val="008941E4"/>
    <w:rsid w:val="008A4A4C"/>
    <w:rsid w:val="008B2CF8"/>
    <w:rsid w:val="008C2C33"/>
    <w:rsid w:val="008D40E0"/>
    <w:rsid w:val="008E1AE6"/>
    <w:rsid w:val="0090623C"/>
    <w:rsid w:val="00907DF3"/>
    <w:rsid w:val="00926558"/>
    <w:rsid w:val="00944A21"/>
    <w:rsid w:val="00995BE8"/>
    <w:rsid w:val="009A1510"/>
    <w:rsid w:val="009A49CF"/>
    <w:rsid w:val="009B76D6"/>
    <w:rsid w:val="009D320B"/>
    <w:rsid w:val="009E6DA1"/>
    <w:rsid w:val="009F2B5C"/>
    <w:rsid w:val="009F756F"/>
    <w:rsid w:val="00A0096E"/>
    <w:rsid w:val="00A24F57"/>
    <w:rsid w:val="00A25424"/>
    <w:rsid w:val="00A42EB9"/>
    <w:rsid w:val="00A47488"/>
    <w:rsid w:val="00A47FDC"/>
    <w:rsid w:val="00AA370A"/>
    <w:rsid w:val="00AC1896"/>
    <w:rsid w:val="00AD347C"/>
    <w:rsid w:val="00AE0C49"/>
    <w:rsid w:val="00B00671"/>
    <w:rsid w:val="00B04516"/>
    <w:rsid w:val="00B20208"/>
    <w:rsid w:val="00B42EE9"/>
    <w:rsid w:val="00B534E9"/>
    <w:rsid w:val="00B544C3"/>
    <w:rsid w:val="00B63112"/>
    <w:rsid w:val="00B80BCE"/>
    <w:rsid w:val="00B84EEA"/>
    <w:rsid w:val="00B9256A"/>
    <w:rsid w:val="00BC3D41"/>
    <w:rsid w:val="00BE0E01"/>
    <w:rsid w:val="00BE28E7"/>
    <w:rsid w:val="00BE3D7D"/>
    <w:rsid w:val="00BE5B0F"/>
    <w:rsid w:val="00BF3BE7"/>
    <w:rsid w:val="00C22499"/>
    <w:rsid w:val="00C23F3A"/>
    <w:rsid w:val="00C2509F"/>
    <w:rsid w:val="00C81D2C"/>
    <w:rsid w:val="00C962EB"/>
    <w:rsid w:val="00C97247"/>
    <w:rsid w:val="00CA5923"/>
    <w:rsid w:val="00CB1BDC"/>
    <w:rsid w:val="00CC37A5"/>
    <w:rsid w:val="00CC6B71"/>
    <w:rsid w:val="00CE3027"/>
    <w:rsid w:val="00CF2DFC"/>
    <w:rsid w:val="00CF32FA"/>
    <w:rsid w:val="00CF522C"/>
    <w:rsid w:val="00D10369"/>
    <w:rsid w:val="00D14555"/>
    <w:rsid w:val="00D14CBD"/>
    <w:rsid w:val="00D15D77"/>
    <w:rsid w:val="00D2774B"/>
    <w:rsid w:val="00D357AC"/>
    <w:rsid w:val="00D462D3"/>
    <w:rsid w:val="00D51928"/>
    <w:rsid w:val="00D55975"/>
    <w:rsid w:val="00D56A71"/>
    <w:rsid w:val="00D618E3"/>
    <w:rsid w:val="00D72775"/>
    <w:rsid w:val="00D75D07"/>
    <w:rsid w:val="00D8553C"/>
    <w:rsid w:val="00D934D7"/>
    <w:rsid w:val="00D95752"/>
    <w:rsid w:val="00D96314"/>
    <w:rsid w:val="00DD2D6A"/>
    <w:rsid w:val="00DE0E97"/>
    <w:rsid w:val="00DF1695"/>
    <w:rsid w:val="00DF4BD7"/>
    <w:rsid w:val="00E07F47"/>
    <w:rsid w:val="00E10AB3"/>
    <w:rsid w:val="00E2043A"/>
    <w:rsid w:val="00E238A6"/>
    <w:rsid w:val="00E274FD"/>
    <w:rsid w:val="00E573FF"/>
    <w:rsid w:val="00E63FB0"/>
    <w:rsid w:val="00E91DF0"/>
    <w:rsid w:val="00E979F9"/>
    <w:rsid w:val="00EA2FCC"/>
    <w:rsid w:val="00EA4CC5"/>
    <w:rsid w:val="00EB0710"/>
    <w:rsid w:val="00EB27C8"/>
    <w:rsid w:val="00EC1307"/>
    <w:rsid w:val="00ED11DD"/>
    <w:rsid w:val="00ED5CCF"/>
    <w:rsid w:val="00ED716D"/>
    <w:rsid w:val="00EF71FA"/>
    <w:rsid w:val="00F01BED"/>
    <w:rsid w:val="00F05BC3"/>
    <w:rsid w:val="00F21889"/>
    <w:rsid w:val="00F279D5"/>
    <w:rsid w:val="00F328FA"/>
    <w:rsid w:val="00F45304"/>
    <w:rsid w:val="00F5195B"/>
    <w:rsid w:val="00F64251"/>
    <w:rsid w:val="00F77261"/>
    <w:rsid w:val="00F90191"/>
    <w:rsid w:val="00FA1C8D"/>
    <w:rsid w:val="00FB49CC"/>
    <w:rsid w:val="00FC0D0B"/>
    <w:rsid w:val="00FC5F21"/>
    <w:rsid w:val="00FD503B"/>
    <w:rsid w:val="00FD5594"/>
    <w:rsid w:val="00FD7BB7"/>
    <w:rsid w:val="00FF61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424"/>
    <w:rPr>
      <w:sz w:val="24"/>
      <w:szCs w:val="24"/>
      <w:lang w:val="uk-UA"/>
    </w:rPr>
  </w:style>
  <w:style w:type="paragraph" w:styleId="1">
    <w:name w:val="heading 1"/>
    <w:basedOn w:val="a"/>
    <w:next w:val="a"/>
    <w:qFormat/>
    <w:rsid w:val="00270382"/>
    <w:pPr>
      <w:keepNext/>
      <w:ind w:left="360" w:firstLine="360"/>
      <w:jc w:val="both"/>
      <w:outlineLvl w:val="0"/>
    </w:pPr>
    <w:rPr>
      <w:bCs/>
      <w:sz w:val="28"/>
      <w:szCs w:val="28"/>
    </w:rPr>
  </w:style>
  <w:style w:type="paragraph" w:styleId="2">
    <w:name w:val="heading 2"/>
    <w:basedOn w:val="a"/>
    <w:next w:val="a"/>
    <w:qFormat/>
    <w:rsid w:val="00487A65"/>
    <w:pPr>
      <w:keepNext/>
      <w:spacing w:before="240" w:after="60"/>
      <w:outlineLvl w:val="1"/>
    </w:pPr>
    <w:rPr>
      <w:rFonts w:ascii="Arial" w:hAnsi="Arial" w:cs="Arial"/>
      <w:b/>
      <w:bCs/>
      <w:i/>
      <w:iCs/>
      <w:sz w:val="28"/>
      <w:szCs w:val="28"/>
    </w:rPr>
  </w:style>
  <w:style w:type="paragraph" w:styleId="3">
    <w:name w:val="heading 3"/>
    <w:basedOn w:val="a"/>
    <w:next w:val="a"/>
    <w:qFormat/>
    <w:rsid w:val="00487A65"/>
    <w:pPr>
      <w:keepNext/>
      <w:spacing w:before="240" w:after="60"/>
      <w:outlineLvl w:val="2"/>
    </w:pPr>
    <w:rPr>
      <w:rFonts w:ascii="Arial" w:hAnsi="Arial" w:cs="Arial"/>
      <w:b/>
      <w:bCs/>
      <w:sz w:val="26"/>
      <w:szCs w:val="26"/>
    </w:rPr>
  </w:style>
  <w:style w:type="paragraph" w:styleId="6">
    <w:name w:val="heading 6"/>
    <w:basedOn w:val="a"/>
    <w:next w:val="a"/>
    <w:qFormat/>
    <w:rsid w:val="00487A6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D503B"/>
    <w:pPr>
      <w:tabs>
        <w:tab w:val="center" w:pos="4677"/>
        <w:tab w:val="right" w:pos="9355"/>
      </w:tabs>
    </w:pPr>
  </w:style>
  <w:style w:type="paragraph" w:styleId="a4">
    <w:name w:val="footer"/>
    <w:basedOn w:val="a"/>
    <w:rsid w:val="00FD503B"/>
    <w:pPr>
      <w:tabs>
        <w:tab w:val="center" w:pos="4677"/>
        <w:tab w:val="right" w:pos="9355"/>
      </w:tabs>
    </w:pPr>
  </w:style>
  <w:style w:type="character" w:styleId="a5">
    <w:name w:val="page number"/>
    <w:basedOn w:val="a0"/>
    <w:rsid w:val="00B00671"/>
  </w:style>
  <w:style w:type="table" w:styleId="a6">
    <w:name w:val="Table Grid"/>
    <w:basedOn w:val="a1"/>
    <w:uiPriority w:val="39"/>
    <w:rsid w:val="00BE3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270382"/>
    <w:pPr>
      <w:spacing w:line="360" w:lineRule="auto"/>
      <w:jc w:val="center"/>
    </w:pPr>
    <w:rPr>
      <w:b/>
      <w:sz w:val="28"/>
      <w:szCs w:val="28"/>
      <w:lang w:val="ru-RU"/>
    </w:rPr>
  </w:style>
  <w:style w:type="paragraph" w:styleId="a9">
    <w:name w:val="Body Text Indent"/>
    <w:basedOn w:val="a"/>
    <w:rsid w:val="00487A65"/>
    <w:pPr>
      <w:spacing w:after="120"/>
      <w:ind w:left="283"/>
    </w:pPr>
  </w:style>
  <w:style w:type="paragraph" w:styleId="20">
    <w:name w:val="Body Text Indent 2"/>
    <w:basedOn w:val="a"/>
    <w:rsid w:val="00487A65"/>
    <w:pPr>
      <w:spacing w:after="120" w:line="480" w:lineRule="auto"/>
      <w:ind w:left="283"/>
    </w:pPr>
  </w:style>
  <w:style w:type="paragraph" w:styleId="30">
    <w:name w:val="Body Text Indent 3"/>
    <w:basedOn w:val="a"/>
    <w:rsid w:val="00487A65"/>
    <w:pPr>
      <w:spacing w:after="120"/>
      <w:ind w:left="283"/>
    </w:pPr>
    <w:rPr>
      <w:sz w:val="16"/>
      <w:szCs w:val="16"/>
    </w:rPr>
  </w:style>
  <w:style w:type="paragraph" w:styleId="21">
    <w:name w:val="Body Text 2"/>
    <w:basedOn w:val="a"/>
    <w:rsid w:val="00487A65"/>
    <w:pPr>
      <w:spacing w:after="120" w:line="480" w:lineRule="auto"/>
    </w:pPr>
  </w:style>
  <w:style w:type="paragraph" w:styleId="31">
    <w:name w:val="Body Text 3"/>
    <w:basedOn w:val="a"/>
    <w:rsid w:val="00487A65"/>
    <w:pPr>
      <w:spacing w:after="120"/>
    </w:pPr>
    <w:rPr>
      <w:sz w:val="16"/>
      <w:szCs w:val="16"/>
    </w:rPr>
  </w:style>
  <w:style w:type="table" w:styleId="5">
    <w:name w:val="Table Grid 5"/>
    <w:basedOn w:val="a1"/>
    <w:rsid w:val="00D5597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0">
    <w:name w:val="Название1"/>
    <w:basedOn w:val="a"/>
    <w:qFormat/>
    <w:rsid w:val="009E6DA1"/>
    <w:pPr>
      <w:spacing w:line="360" w:lineRule="auto"/>
      <w:jc w:val="center"/>
    </w:pPr>
    <w:rPr>
      <w:b/>
      <w:bCs/>
      <w:sz w:val="28"/>
      <w:szCs w:val="20"/>
    </w:rPr>
  </w:style>
  <w:style w:type="paragraph" w:customStyle="1" w:styleId="11">
    <w:name w:val="Основной текст1"/>
    <w:basedOn w:val="a"/>
    <w:rsid w:val="00AD347C"/>
    <w:pPr>
      <w:widowControl w:val="0"/>
      <w:shd w:val="clear" w:color="auto" w:fill="FFFFFF"/>
      <w:spacing w:after="660" w:line="482" w:lineRule="exact"/>
      <w:ind w:firstLine="440"/>
      <w:jc w:val="both"/>
    </w:pPr>
    <w:rPr>
      <w:rFonts w:eastAsia="Calibri"/>
      <w:b/>
      <w:bCs/>
      <w:color w:val="000000"/>
      <w:spacing w:val="-5"/>
      <w:sz w:val="26"/>
      <w:szCs w:val="26"/>
    </w:rPr>
  </w:style>
  <w:style w:type="character" w:customStyle="1" w:styleId="aa">
    <w:name w:val="Подпись к таблице_"/>
    <w:link w:val="ab"/>
    <w:locked/>
    <w:rsid w:val="00AD347C"/>
    <w:rPr>
      <w:b/>
      <w:spacing w:val="-5"/>
      <w:sz w:val="26"/>
      <w:shd w:val="clear" w:color="auto" w:fill="FFFFFF"/>
    </w:rPr>
  </w:style>
  <w:style w:type="paragraph" w:customStyle="1" w:styleId="ab">
    <w:name w:val="Подпись к таблице"/>
    <w:basedOn w:val="a"/>
    <w:link w:val="aa"/>
    <w:rsid w:val="00AD347C"/>
    <w:pPr>
      <w:widowControl w:val="0"/>
      <w:shd w:val="clear" w:color="auto" w:fill="FFFFFF"/>
      <w:spacing w:line="648" w:lineRule="exact"/>
      <w:ind w:firstLine="360"/>
    </w:pPr>
    <w:rPr>
      <w:b/>
      <w:spacing w:val="-5"/>
      <w:sz w:val="26"/>
      <w:szCs w:val="20"/>
      <w:lang w:val="ru-RU"/>
    </w:rPr>
  </w:style>
  <w:style w:type="character" w:customStyle="1" w:styleId="32">
    <w:name w:val="Основной текст (3)_"/>
    <w:link w:val="33"/>
    <w:locked/>
    <w:rsid w:val="00AD347C"/>
    <w:rPr>
      <w:rFonts w:ascii="Arial" w:hAnsi="Arial" w:cs="Arial"/>
      <w:sz w:val="21"/>
      <w:shd w:val="clear" w:color="auto" w:fill="FFFFFF"/>
    </w:rPr>
  </w:style>
  <w:style w:type="paragraph" w:customStyle="1" w:styleId="33">
    <w:name w:val="Основной текст (3)"/>
    <w:basedOn w:val="a"/>
    <w:link w:val="32"/>
    <w:rsid w:val="00AD347C"/>
    <w:pPr>
      <w:widowControl w:val="0"/>
      <w:shd w:val="clear" w:color="auto" w:fill="FFFFFF"/>
      <w:spacing w:line="305" w:lineRule="exact"/>
      <w:jc w:val="center"/>
    </w:pPr>
    <w:rPr>
      <w:rFonts w:ascii="Arial" w:hAnsi="Arial" w:cs="Arial"/>
      <w:sz w:val="21"/>
      <w:szCs w:val="20"/>
      <w:lang w:val="ru-RU"/>
    </w:rPr>
  </w:style>
  <w:style w:type="character" w:customStyle="1" w:styleId="Arial">
    <w:name w:val="Основной текст + Arial"/>
    <w:aliases w:val="10,5 pt6,Не полужирный4,Интервал 0 pt9"/>
    <w:rsid w:val="00AD347C"/>
    <w:rPr>
      <w:rFonts w:ascii="Arial" w:hAnsi="Arial" w:cs="Arial" w:hint="default"/>
      <w:b/>
      <w:bCs w:val="0"/>
      <w:strike w:val="0"/>
      <w:dstrike w:val="0"/>
      <w:color w:val="000000"/>
      <w:spacing w:val="-3"/>
      <w:w w:val="100"/>
      <w:position w:val="0"/>
      <w:sz w:val="21"/>
      <w:u w:val="none"/>
      <w:effect w:val="none"/>
      <w:shd w:val="clear" w:color="auto" w:fill="FFFFFF"/>
      <w:lang w:val="uk-UA"/>
    </w:rPr>
  </w:style>
  <w:style w:type="character" w:customStyle="1" w:styleId="a8">
    <w:name w:val="Основной текст Знак"/>
    <w:link w:val="a7"/>
    <w:rsid w:val="007A38A2"/>
    <w:rPr>
      <w:b/>
      <w:sz w:val="28"/>
      <w:szCs w:val="28"/>
    </w:rPr>
  </w:style>
  <w:style w:type="paragraph" w:styleId="ac">
    <w:name w:val="Plain Text"/>
    <w:basedOn w:val="a"/>
    <w:link w:val="ad"/>
    <w:rsid w:val="00B534E9"/>
    <w:rPr>
      <w:rFonts w:ascii="Courier New" w:hAnsi="Courier New" w:cs="Courier New"/>
      <w:sz w:val="20"/>
      <w:szCs w:val="20"/>
      <w:lang w:eastAsia="uk-UA"/>
    </w:rPr>
  </w:style>
  <w:style w:type="character" w:customStyle="1" w:styleId="ad">
    <w:name w:val="Текст Знак"/>
    <w:link w:val="ac"/>
    <w:rsid w:val="00B534E9"/>
    <w:rPr>
      <w:rFonts w:ascii="Courier New" w:hAnsi="Courier New" w:cs="Courier New"/>
      <w:lang w:val="uk-UA" w:eastAsia="uk-UA"/>
    </w:rPr>
  </w:style>
  <w:style w:type="paragraph" w:styleId="ae">
    <w:name w:val="List Paragraph"/>
    <w:basedOn w:val="a"/>
    <w:uiPriority w:val="34"/>
    <w:qFormat/>
    <w:rsid w:val="001F7D60"/>
    <w:pPr>
      <w:spacing w:after="200" w:line="252" w:lineRule="auto"/>
      <w:ind w:left="720"/>
      <w:contextualSpacing/>
    </w:pPr>
    <w:rPr>
      <w:rFonts w:ascii="Cambria" w:hAnsi="Cambria"/>
      <w:sz w:val="22"/>
      <w:szCs w:val="22"/>
      <w:lang w:val="en-US" w:eastAsia="en-US" w:bidi="en-US"/>
    </w:rPr>
  </w:style>
  <w:style w:type="character" w:customStyle="1" w:styleId="FontStyle14">
    <w:name w:val="Font Style14"/>
    <w:uiPriority w:val="99"/>
    <w:rsid w:val="001F7D60"/>
    <w:rPr>
      <w:rFonts w:ascii="Times New Roman" w:hAnsi="Times New Roman" w:cs="Times New Roman"/>
      <w:i/>
      <w:iCs/>
      <w:sz w:val="20"/>
      <w:szCs w:val="20"/>
    </w:rPr>
  </w:style>
  <w:style w:type="paragraph" w:customStyle="1" w:styleId="Char1">
    <w:name w:val="Char Знак Знак Знак Знак Знак Знак Знак Знак Знак Знак Знак Знак Знак Знак1 Знак"/>
    <w:basedOn w:val="a"/>
    <w:rsid w:val="00A47FDC"/>
    <w:rPr>
      <w:rFonts w:ascii="Verdana" w:hAnsi="Verdana" w:cs="Verdana"/>
      <w:sz w:val="20"/>
      <w:szCs w:val="20"/>
      <w:lang w:val="en-US" w:eastAsia="en-US"/>
    </w:rPr>
  </w:style>
  <w:style w:type="paragraph" w:styleId="HTML">
    <w:name w:val="HTML Preformatted"/>
    <w:basedOn w:val="a"/>
    <w:link w:val="HTML0"/>
    <w:uiPriority w:val="99"/>
    <w:unhideWhenUsed/>
    <w:rsid w:val="00516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516838"/>
    <w:rPr>
      <w:rFonts w:ascii="Courier New" w:hAnsi="Courier New" w:cs="Courier New"/>
      <w:lang w:val="uk-UA" w:eastAsia="uk-UA"/>
    </w:rPr>
  </w:style>
  <w:style w:type="character" w:customStyle="1" w:styleId="y2iqfc">
    <w:name w:val="y2iqfc"/>
    <w:basedOn w:val="a0"/>
    <w:rsid w:val="00516838"/>
  </w:style>
  <w:style w:type="character" w:styleId="af">
    <w:name w:val="Emphasis"/>
    <w:basedOn w:val="a0"/>
    <w:qFormat/>
    <w:rsid w:val="00CE3027"/>
    <w:rPr>
      <w:i/>
      <w:iCs/>
    </w:rPr>
  </w:style>
</w:styles>
</file>

<file path=word/webSettings.xml><?xml version="1.0" encoding="utf-8"?>
<w:webSettings xmlns:r="http://schemas.openxmlformats.org/officeDocument/2006/relationships" xmlns:w="http://schemas.openxmlformats.org/wordprocessingml/2006/main">
  <w:divs>
    <w:div w:id="18625454">
      <w:bodyDiv w:val="1"/>
      <w:marLeft w:val="0"/>
      <w:marRight w:val="0"/>
      <w:marTop w:val="0"/>
      <w:marBottom w:val="0"/>
      <w:divBdr>
        <w:top w:val="none" w:sz="0" w:space="0" w:color="auto"/>
        <w:left w:val="none" w:sz="0" w:space="0" w:color="auto"/>
        <w:bottom w:val="none" w:sz="0" w:space="0" w:color="auto"/>
        <w:right w:val="none" w:sz="0" w:space="0" w:color="auto"/>
      </w:divBdr>
    </w:div>
    <w:div w:id="43524293">
      <w:bodyDiv w:val="1"/>
      <w:marLeft w:val="0"/>
      <w:marRight w:val="0"/>
      <w:marTop w:val="0"/>
      <w:marBottom w:val="0"/>
      <w:divBdr>
        <w:top w:val="none" w:sz="0" w:space="0" w:color="auto"/>
        <w:left w:val="none" w:sz="0" w:space="0" w:color="auto"/>
        <w:bottom w:val="none" w:sz="0" w:space="0" w:color="auto"/>
        <w:right w:val="none" w:sz="0" w:space="0" w:color="auto"/>
      </w:divBdr>
    </w:div>
    <w:div w:id="90978172">
      <w:bodyDiv w:val="1"/>
      <w:marLeft w:val="0"/>
      <w:marRight w:val="0"/>
      <w:marTop w:val="0"/>
      <w:marBottom w:val="0"/>
      <w:divBdr>
        <w:top w:val="none" w:sz="0" w:space="0" w:color="auto"/>
        <w:left w:val="none" w:sz="0" w:space="0" w:color="auto"/>
        <w:bottom w:val="none" w:sz="0" w:space="0" w:color="auto"/>
        <w:right w:val="none" w:sz="0" w:space="0" w:color="auto"/>
      </w:divBdr>
    </w:div>
    <w:div w:id="107894733">
      <w:bodyDiv w:val="1"/>
      <w:marLeft w:val="0"/>
      <w:marRight w:val="0"/>
      <w:marTop w:val="0"/>
      <w:marBottom w:val="0"/>
      <w:divBdr>
        <w:top w:val="none" w:sz="0" w:space="0" w:color="auto"/>
        <w:left w:val="none" w:sz="0" w:space="0" w:color="auto"/>
        <w:bottom w:val="none" w:sz="0" w:space="0" w:color="auto"/>
        <w:right w:val="none" w:sz="0" w:space="0" w:color="auto"/>
      </w:divBdr>
    </w:div>
    <w:div w:id="111554458">
      <w:bodyDiv w:val="1"/>
      <w:marLeft w:val="0"/>
      <w:marRight w:val="0"/>
      <w:marTop w:val="0"/>
      <w:marBottom w:val="0"/>
      <w:divBdr>
        <w:top w:val="none" w:sz="0" w:space="0" w:color="auto"/>
        <w:left w:val="none" w:sz="0" w:space="0" w:color="auto"/>
        <w:bottom w:val="none" w:sz="0" w:space="0" w:color="auto"/>
        <w:right w:val="none" w:sz="0" w:space="0" w:color="auto"/>
      </w:divBdr>
    </w:div>
    <w:div w:id="174685645">
      <w:bodyDiv w:val="1"/>
      <w:marLeft w:val="0"/>
      <w:marRight w:val="0"/>
      <w:marTop w:val="0"/>
      <w:marBottom w:val="0"/>
      <w:divBdr>
        <w:top w:val="none" w:sz="0" w:space="0" w:color="auto"/>
        <w:left w:val="none" w:sz="0" w:space="0" w:color="auto"/>
        <w:bottom w:val="none" w:sz="0" w:space="0" w:color="auto"/>
        <w:right w:val="none" w:sz="0" w:space="0" w:color="auto"/>
      </w:divBdr>
    </w:div>
    <w:div w:id="245725647">
      <w:bodyDiv w:val="1"/>
      <w:marLeft w:val="0"/>
      <w:marRight w:val="0"/>
      <w:marTop w:val="0"/>
      <w:marBottom w:val="0"/>
      <w:divBdr>
        <w:top w:val="none" w:sz="0" w:space="0" w:color="auto"/>
        <w:left w:val="none" w:sz="0" w:space="0" w:color="auto"/>
        <w:bottom w:val="none" w:sz="0" w:space="0" w:color="auto"/>
        <w:right w:val="none" w:sz="0" w:space="0" w:color="auto"/>
      </w:divBdr>
    </w:div>
    <w:div w:id="269751422">
      <w:bodyDiv w:val="1"/>
      <w:marLeft w:val="0"/>
      <w:marRight w:val="0"/>
      <w:marTop w:val="0"/>
      <w:marBottom w:val="0"/>
      <w:divBdr>
        <w:top w:val="none" w:sz="0" w:space="0" w:color="auto"/>
        <w:left w:val="none" w:sz="0" w:space="0" w:color="auto"/>
        <w:bottom w:val="none" w:sz="0" w:space="0" w:color="auto"/>
        <w:right w:val="none" w:sz="0" w:space="0" w:color="auto"/>
      </w:divBdr>
    </w:div>
    <w:div w:id="314527279">
      <w:bodyDiv w:val="1"/>
      <w:marLeft w:val="0"/>
      <w:marRight w:val="0"/>
      <w:marTop w:val="0"/>
      <w:marBottom w:val="0"/>
      <w:divBdr>
        <w:top w:val="none" w:sz="0" w:space="0" w:color="auto"/>
        <w:left w:val="none" w:sz="0" w:space="0" w:color="auto"/>
        <w:bottom w:val="none" w:sz="0" w:space="0" w:color="auto"/>
        <w:right w:val="none" w:sz="0" w:space="0" w:color="auto"/>
      </w:divBdr>
    </w:div>
    <w:div w:id="392197701">
      <w:bodyDiv w:val="1"/>
      <w:marLeft w:val="0"/>
      <w:marRight w:val="0"/>
      <w:marTop w:val="0"/>
      <w:marBottom w:val="0"/>
      <w:divBdr>
        <w:top w:val="none" w:sz="0" w:space="0" w:color="auto"/>
        <w:left w:val="none" w:sz="0" w:space="0" w:color="auto"/>
        <w:bottom w:val="none" w:sz="0" w:space="0" w:color="auto"/>
        <w:right w:val="none" w:sz="0" w:space="0" w:color="auto"/>
      </w:divBdr>
    </w:div>
    <w:div w:id="408119988">
      <w:bodyDiv w:val="1"/>
      <w:marLeft w:val="0"/>
      <w:marRight w:val="0"/>
      <w:marTop w:val="0"/>
      <w:marBottom w:val="0"/>
      <w:divBdr>
        <w:top w:val="none" w:sz="0" w:space="0" w:color="auto"/>
        <w:left w:val="none" w:sz="0" w:space="0" w:color="auto"/>
        <w:bottom w:val="none" w:sz="0" w:space="0" w:color="auto"/>
        <w:right w:val="none" w:sz="0" w:space="0" w:color="auto"/>
      </w:divBdr>
    </w:div>
    <w:div w:id="542597983">
      <w:bodyDiv w:val="1"/>
      <w:marLeft w:val="0"/>
      <w:marRight w:val="0"/>
      <w:marTop w:val="0"/>
      <w:marBottom w:val="0"/>
      <w:divBdr>
        <w:top w:val="none" w:sz="0" w:space="0" w:color="auto"/>
        <w:left w:val="none" w:sz="0" w:space="0" w:color="auto"/>
        <w:bottom w:val="none" w:sz="0" w:space="0" w:color="auto"/>
        <w:right w:val="none" w:sz="0" w:space="0" w:color="auto"/>
      </w:divBdr>
    </w:div>
    <w:div w:id="701243106">
      <w:bodyDiv w:val="1"/>
      <w:marLeft w:val="0"/>
      <w:marRight w:val="0"/>
      <w:marTop w:val="0"/>
      <w:marBottom w:val="0"/>
      <w:divBdr>
        <w:top w:val="none" w:sz="0" w:space="0" w:color="auto"/>
        <w:left w:val="none" w:sz="0" w:space="0" w:color="auto"/>
        <w:bottom w:val="none" w:sz="0" w:space="0" w:color="auto"/>
        <w:right w:val="none" w:sz="0" w:space="0" w:color="auto"/>
      </w:divBdr>
    </w:div>
    <w:div w:id="957836119">
      <w:bodyDiv w:val="1"/>
      <w:marLeft w:val="0"/>
      <w:marRight w:val="0"/>
      <w:marTop w:val="0"/>
      <w:marBottom w:val="0"/>
      <w:divBdr>
        <w:top w:val="none" w:sz="0" w:space="0" w:color="auto"/>
        <w:left w:val="none" w:sz="0" w:space="0" w:color="auto"/>
        <w:bottom w:val="none" w:sz="0" w:space="0" w:color="auto"/>
        <w:right w:val="none" w:sz="0" w:space="0" w:color="auto"/>
      </w:divBdr>
    </w:div>
    <w:div w:id="1066729865">
      <w:bodyDiv w:val="1"/>
      <w:marLeft w:val="0"/>
      <w:marRight w:val="0"/>
      <w:marTop w:val="0"/>
      <w:marBottom w:val="0"/>
      <w:divBdr>
        <w:top w:val="none" w:sz="0" w:space="0" w:color="auto"/>
        <w:left w:val="none" w:sz="0" w:space="0" w:color="auto"/>
        <w:bottom w:val="none" w:sz="0" w:space="0" w:color="auto"/>
        <w:right w:val="none" w:sz="0" w:space="0" w:color="auto"/>
      </w:divBdr>
    </w:div>
    <w:div w:id="1104888473">
      <w:bodyDiv w:val="1"/>
      <w:marLeft w:val="0"/>
      <w:marRight w:val="0"/>
      <w:marTop w:val="0"/>
      <w:marBottom w:val="0"/>
      <w:divBdr>
        <w:top w:val="none" w:sz="0" w:space="0" w:color="auto"/>
        <w:left w:val="none" w:sz="0" w:space="0" w:color="auto"/>
        <w:bottom w:val="none" w:sz="0" w:space="0" w:color="auto"/>
        <w:right w:val="none" w:sz="0" w:space="0" w:color="auto"/>
      </w:divBdr>
    </w:div>
    <w:div w:id="1346400106">
      <w:bodyDiv w:val="1"/>
      <w:marLeft w:val="0"/>
      <w:marRight w:val="0"/>
      <w:marTop w:val="0"/>
      <w:marBottom w:val="0"/>
      <w:divBdr>
        <w:top w:val="none" w:sz="0" w:space="0" w:color="auto"/>
        <w:left w:val="none" w:sz="0" w:space="0" w:color="auto"/>
        <w:bottom w:val="none" w:sz="0" w:space="0" w:color="auto"/>
        <w:right w:val="none" w:sz="0" w:space="0" w:color="auto"/>
      </w:divBdr>
    </w:div>
    <w:div w:id="1359043257">
      <w:bodyDiv w:val="1"/>
      <w:marLeft w:val="0"/>
      <w:marRight w:val="0"/>
      <w:marTop w:val="0"/>
      <w:marBottom w:val="0"/>
      <w:divBdr>
        <w:top w:val="none" w:sz="0" w:space="0" w:color="auto"/>
        <w:left w:val="none" w:sz="0" w:space="0" w:color="auto"/>
        <w:bottom w:val="none" w:sz="0" w:space="0" w:color="auto"/>
        <w:right w:val="none" w:sz="0" w:space="0" w:color="auto"/>
      </w:divBdr>
    </w:div>
    <w:div w:id="1526096575">
      <w:bodyDiv w:val="1"/>
      <w:marLeft w:val="0"/>
      <w:marRight w:val="0"/>
      <w:marTop w:val="0"/>
      <w:marBottom w:val="0"/>
      <w:divBdr>
        <w:top w:val="none" w:sz="0" w:space="0" w:color="auto"/>
        <w:left w:val="none" w:sz="0" w:space="0" w:color="auto"/>
        <w:bottom w:val="none" w:sz="0" w:space="0" w:color="auto"/>
        <w:right w:val="none" w:sz="0" w:space="0" w:color="auto"/>
      </w:divBdr>
    </w:div>
    <w:div w:id="1551308062">
      <w:bodyDiv w:val="1"/>
      <w:marLeft w:val="0"/>
      <w:marRight w:val="0"/>
      <w:marTop w:val="0"/>
      <w:marBottom w:val="0"/>
      <w:divBdr>
        <w:top w:val="none" w:sz="0" w:space="0" w:color="auto"/>
        <w:left w:val="none" w:sz="0" w:space="0" w:color="auto"/>
        <w:bottom w:val="none" w:sz="0" w:space="0" w:color="auto"/>
        <w:right w:val="none" w:sz="0" w:space="0" w:color="auto"/>
      </w:divBdr>
    </w:div>
    <w:div w:id="1595821071">
      <w:bodyDiv w:val="1"/>
      <w:marLeft w:val="0"/>
      <w:marRight w:val="0"/>
      <w:marTop w:val="0"/>
      <w:marBottom w:val="0"/>
      <w:divBdr>
        <w:top w:val="none" w:sz="0" w:space="0" w:color="auto"/>
        <w:left w:val="none" w:sz="0" w:space="0" w:color="auto"/>
        <w:bottom w:val="none" w:sz="0" w:space="0" w:color="auto"/>
        <w:right w:val="none" w:sz="0" w:space="0" w:color="auto"/>
      </w:divBdr>
    </w:div>
    <w:div w:id="1967808211">
      <w:bodyDiv w:val="1"/>
      <w:marLeft w:val="0"/>
      <w:marRight w:val="0"/>
      <w:marTop w:val="0"/>
      <w:marBottom w:val="0"/>
      <w:divBdr>
        <w:top w:val="none" w:sz="0" w:space="0" w:color="auto"/>
        <w:left w:val="none" w:sz="0" w:space="0" w:color="auto"/>
        <w:bottom w:val="none" w:sz="0" w:space="0" w:color="auto"/>
        <w:right w:val="none" w:sz="0" w:space="0" w:color="auto"/>
      </w:divBdr>
    </w:div>
    <w:div w:id="20189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hyperlink" Target="https://uk.wikipedia.org/wiki/%D0%9D%D0%B0%D1%86%D1%96%D0%BE%D0%BD%D0%B0%D0%BB%D1%8C%D0%BD%D0%B0_%D0%B0%D0%BA%D0%B0%D0%B4%D0%B5%D0%BC%D1%96%D1%8F_%D0%BD%D0%B0%D1%83%D0%BA_%D0%A3%D0%BA%D1%80%D0%B0%D1%97%D0%BD%D0%B8" TargetMode="Externa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5" Type="http://schemas.openxmlformats.org/officeDocument/2006/relationships/hyperlink" Target="https://uk.wikipedia.org/wiki/%D0%94%D0%B7%D1%8E%D0%B1%D0%B0_%D0%86%D0%B2%D0%B0%D0%BD_%D0%9C%D0%B8%D1%85%D0%B0%D0%B9%D0%BB%D0%BE%D0%B2%D0%B8%D1%87"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6.wmf"/><Relationship Id="rId29" Type="http://schemas.openxmlformats.org/officeDocument/2006/relationships/hyperlink" Target="https://uk.wikipedia.org/wiki/%D0%9B%D1%8C%D0%B2%D1%96%D0%B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s://uk.wikipedia.org/wiki/%D0%95%D0%BD%D1%86%D0%B8%D0%BA%D0%BB%D0%BE%D0%BF%D0%B5%D0%B4%D1%96%D1%8F_%D1%81%D1%83%D1%87%D0%B0%D1%81%D0%BD%D0%BE%D1%97_%D0%A3%D0%BA%D1%80%D0%B0%D1%97%D0%BD%D0%B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yperlink" Target="https://uk.wikipedia.org/wiki/%D0%86%D0%BD%D1%81%D1%82%D0%B8%D1%82%D1%83%D1%82_%D0%B5%D0%BD%D1%86%D0%B8%D0%BA%D0%BB%D0%BE%D0%BF%D0%B5%D0%B4%D0%B8%D1%87%D0%BD%D0%B8%D1%85_%D0%B4%D0%BE%D1%81%D0%BB%D1%96%D0%B4%D0%B6%D0%B5%D0%BD%D1%8C_%D0%9D%D0%90%D0%9D_%D0%A3%D0%BA%D1%80%D0%B0%D1%97%D0%BD%D0%B8"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hyperlink" Target="https://uk.wikipedia.org/wiki/%D0%9D%D0%B0%D1%83%D0%BA%D0%BE%D0%B2%D0%B5_%D1%82%D0%BE%D0%B2%D0%B0%D1%80%D0%B8%D1%81%D1%82%D0%B2%D0%BE_%D1%96%D0%BC%D0%B5%D0%BD%D1%96_%D0%A8%D0%B5%D0%B2%D1%87%D0%B5%D0%BD%D0%BA%D0%B0" TargetMode="External"/><Relationship Id="rId30" Type="http://schemas.openxmlformats.org/officeDocument/2006/relationships/hyperlink" Target="https://uk.wikipedia.org/wiki/%D0%92%D0%B8%D0%B4%D0%B0%D0%B2%D0%BD%D0%B8%D1%86%D1%82%D0%B2%D0%BE_%D0%A3%D0%BA%D1%80%D0%B0%D1%97%D0%BD%D1%81%D1%8C%D0%BA%D0%BE%D1%97_%D0%B0%D0%BA%D0%B0%D0%B4%D0%B5%D0%BC%D1%96%D1%97_%D0%B4%D1%80%D1%83%D0%BA%D0%B0%D1%80%D1%81%D1%82%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B62D-B0CE-43F4-98D4-58394D11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59</Pages>
  <Words>13666</Words>
  <Characters>77900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Crazy_Energy</Company>
  <LinksUpToDate>false</LinksUpToDate>
  <CharactersWithSpaces>91384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DOM-2315</dc:creator>
  <cp:keywords/>
  <cp:lastModifiedBy>user</cp:lastModifiedBy>
  <cp:revision>59</cp:revision>
  <cp:lastPrinted>2023-05-22T11:41:00Z</cp:lastPrinted>
  <dcterms:created xsi:type="dcterms:W3CDTF">2023-04-08T10:18:00Z</dcterms:created>
  <dcterms:modified xsi:type="dcterms:W3CDTF">2023-05-23T08:59:00Z</dcterms:modified>
</cp:coreProperties>
</file>