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9D5" w:rsidRPr="0023534F" w:rsidRDefault="004B29D5" w:rsidP="004B29D5">
      <w:pPr>
        <w:spacing w:after="0" w:line="240" w:lineRule="auto"/>
        <w:jc w:val="center"/>
        <w:rPr>
          <w:rFonts w:ascii="Times New Roman" w:eastAsia="Times New Roman" w:hAnsi="Times New Roman" w:cs="Times New Roman"/>
          <w:b/>
          <w:sz w:val="28"/>
          <w:lang w:val="uk-UA" w:eastAsia="uk-UA"/>
        </w:rPr>
      </w:pPr>
      <w:bookmarkStart w:id="0" w:name="_Toc74061509"/>
      <w:bookmarkStart w:id="1" w:name="_Toc74061127"/>
      <w:bookmarkStart w:id="2" w:name="_Toc74060251"/>
      <w:r w:rsidRPr="0023534F">
        <w:rPr>
          <w:rFonts w:ascii="Times New Roman" w:eastAsia="Times New Roman" w:hAnsi="Times New Roman" w:cs="Times New Roman"/>
          <w:b/>
          <w:sz w:val="28"/>
          <w:lang w:val="uk-UA" w:eastAsia="uk-UA"/>
        </w:rPr>
        <w:t>МІНІСТЕРСТВО ОСВІТИ І НАУКИ УКРАЇНИ</w:t>
      </w:r>
    </w:p>
    <w:p w:rsidR="004B29D5" w:rsidRPr="0023534F" w:rsidRDefault="004B29D5" w:rsidP="004B29D5">
      <w:pPr>
        <w:spacing w:after="0" w:line="240" w:lineRule="auto"/>
        <w:jc w:val="center"/>
        <w:rPr>
          <w:rFonts w:ascii="Times New Roman" w:eastAsia="Times New Roman" w:hAnsi="Times New Roman" w:cs="Times New Roman"/>
          <w:b/>
          <w:sz w:val="28"/>
          <w:szCs w:val="24"/>
          <w:lang w:val="uk-UA" w:eastAsia="uk-UA"/>
        </w:rPr>
      </w:pPr>
      <w:r w:rsidRPr="0023534F">
        <w:rPr>
          <w:rFonts w:ascii="Times New Roman" w:eastAsia="Times New Roman" w:hAnsi="Times New Roman" w:cs="Times New Roman"/>
          <w:b/>
          <w:sz w:val="28"/>
          <w:lang w:val="uk-UA" w:eastAsia="uk-UA"/>
        </w:rPr>
        <w:t>ЗАПОРІЗЬКИЙ НАЦІОНАЛЬНИЙ УНІВЕРСИТЕТ</w:t>
      </w:r>
    </w:p>
    <w:p w:rsidR="004B29D5" w:rsidRPr="0023534F" w:rsidRDefault="004B29D5" w:rsidP="004B29D5">
      <w:pPr>
        <w:spacing w:after="0" w:line="240" w:lineRule="auto"/>
        <w:jc w:val="center"/>
        <w:rPr>
          <w:rFonts w:ascii="Times New Roman" w:eastAsia="Calibri" w:hAnsi="Times New Roman" w:cs="Times New Roman"/>
          <w:b/>
          <w:sz w:val="28"/>
          <w:szCs w:val="28"/>
        </w:rPr>
      </w:pPr>
    </w:p>
    <w:p w:rsidR="004B29D5" w:rsidRPr="0023534F" w:rsidRDefault="004B29D5" w:rsidP="004B29D5">
      <w:pPr>
        <w:spacing w:after="0" w:line="240" w:lineRule="auto"/>
        <w:jc w:val="center"/>
        <w:rPr>
          <w:rFonts w:ascii="Times New Roman" w:eastAsia="Calibri" w:hAnsi="Times New Roman" w:cs="Times New Roman"/>
          <w:b/>
          <w:sz w:val="28"/>
          <w:szCs w:val="28"/>
        </w:rPr>
      </w:pPr>
      <w:r w:rsidRPr="0023534F">
        <w:rPr>
          <w:rFonts w:ascii="Times New Roman" w:eastAsia="Calibri" w:hAnsi="Times New Roman" w:cs="Times New Roman"/>
          <w:b/>
          <w:sz w:val="28"/>
          <w:szCs w:val="28"/>
        </w:rPr>
        <w:t>ФАКУЛЬТЕТ ЖУРНАЛІСТИКИ</w:t>
      </w:r>
    </w:p>
    <w:p w:rsidR="004B29D5" w:rsidRPr="0023534F" w:rsidRDefault="004B29D5" w:rsidP="004B29D5">
      <w:pPr>
        <w:spacing w:after="0" w:line="240" w:lineRule="auto"/>
        <w:jc w:val="center"/>
        <w:rPr>
          <w:rFonts w:ascii="Times New Roman" w:eastAsia="Calibri" w:hAnsi="Times New Roman" w:cs="Times New Roman"/>
          <w:b/>
          <w:sz w:val="28"/>
          <w:szCs w:val="28"/>
        </w:rPr>
      </w:pPr>
    </w:p>
    <w:p w:rsidR="004B29D5" w:rsidRPr="0023534F" w:rsidRDefault="004B29D5" w:rsidP="004B29D5">
      <w:pPr>
        <w:spacing w:after="0" w:line="240" w:lineRule="auto"/>
        <w:jc w:val="center"/>
        <w:rPr>
          <w:rFonts w:ascii="Times New Roman" w:eastAsia="Calibri" w:hAnsi="Times New Roman" w:cs="Times New Roman"/>
          <w:b/>
          <w:sz w:val="28"/>
          <w:szCs w:val="28"/>
        </w:rPr>
      </w:pPr>
    </w:p>
    <w:p w:rsidR="004B29D5" w:rsidRPr="0023534F" w:rsidRDefault="004B29D5" w:rsidP="004B29D5">
      <w:pPr>
        <w:spacing w:after="0" w:line="240" w:lineRule="auto"/>
        <w:jc w:val="center"/>
        <w:rPr>
          <w:rFonts w:ascii="Times New Roman" w:eastAsia="Calibri" w:hAnsi="Times New Roman" w:cs="Times New Roman"/>
          <w:sz w:val="28"/>
          <w:szCs w:val="28"/>
          <w:lang w:val="uk-UA"/>
        </w:rPr>
      </w:pPr>
      <w:r w:rsidRPr="0023534F">
        <w:rPr>
          <w:rFonts w:ascii="Times New Roman" w:eastAsia="Calibri" w:hAnsi="Times New Roman" w:cs="Times New Roman"/>
          <w:sz w:val="28"/>
          <w:szCs w:val="28"/>
          <w:lang w:val="uk-UA"/>
        </w:rPr>
        <w:t>Кафедра видавничої справи та редагування</w:t>
      </w:r>
    </w:p>
    <w:p w:rsidR="004B29D5" w:rsidRPr="0023534F" w:rsidRDefault="004B29D5" w:rsidP="004B29D5">
      <w:pPr>
        <w:spacing w:after="0" w:line="240" w:lineRule="auto"/>
        <w:jc w:val="center"/>
        <w:rPr>
          <w:rFonts w:ascii="Times New Roman" w:eastAsia="Calibri" w:hAnsi="Times New Roman" w:cs="Times New Roman"/>
          <w:sz w:val="28"/>
          <w:szCs w:val="28"/>
          <w:lang w:val="uk-UA"/>
        </w:rPr>
      </w:pPr>
    </w:p>
    <w:p w:rsidR="004B29D5" w:rsidRPr="0023534F" w:rsidRDefault="004B29D5" w:rsidP="004B29D5">
      <w:pPr>
        <w:spacing w:after="0" w:line="240" w:lineRule="auto"/>
        <w:jc w:val="center"/>
        <w:rPr>
          <w:rFonts w:ascii="Times New Roman" w:eastAsia="Calibri" w:hAnsi="Times New Roman" w:cs="Times New Roman"/>
          <w:sz w:val="28"/>
          <w:szCs w:val="28"/>
          <w:lang w:val="uk-UA"/>
        </w:rPr>
      </w:pPr>
    </w:p>
    <w:p w:rsidR="004B29D5" w:rsidRPr="0023534F" w:rsidRDefault="004B29D5" w:rsidP="004B29D5">
      <w:pPr>
        <w:spacing w:after="0" w:line="240" w:lineRule="auto"/>
        <w:jc w:val="center"/>
        <w:rPr>
          <w:rFonts w:ascii="Times New Roman" w:eastAsia="Calibri" w:hAnsi="Times New Roman" w:cs="Times New Roman"/>
          <w:b/>
          <w:sz w:val="28"/>
          <w:szCs w:val="28"/>
          <w:lang w:val="uk-UA"/>
        </w:rPr>
      </w:pPr>
      <w:r w:rsidRPr="0023534F">
        <w:rPr>
          <w:rFonts w:ascii="Times New Roman" w:eastAsia="Calibri" w:hAnsi="Times New Roman" w:cs="Times New Roman"/>
          <w:b/>
          <w:sz w:val="28"/>
          <w:szCs w:val="28"/>
          <w:lang w:val="uk-UA"/>
        </w:rPr>
        <w:t>Кваліфікаційна робота</w:t>
      </w:r>
    </w:p>
    <w:p w:rsidR="004B29D5" w:rsidRPr="0023534F" w:rsidRDefault="004B29D5" w:rsidP="004B29D5">
      <w:pPr>
        <w:spacing w:after="0" w:line="240" w:lineRule="auto"/>
        <w:jc w:val="center"/>
        <w:rPr>
          <w:rFonts w:ascii="Times New Roman" w:eastAsia="Calibri" w:hAnsi="Times New Roman" w:cs="Times New Roman"/>
          <w:sz w:val="28"/>
          <w:szCs w:val="28"/>
          <w:lang w:val="uk-UA"/>
        </w:rPr>
      </w:pPr>
      <w:r w:rsidRPr="0023534F">
        <w:rPr>
          <w:rFonts w:ascii="Times New Roman" w:eastAsia="Calibri" w:hAnsi="Times New Roman" w:cs="Times New Roman"/>
          <w:sz w:val="28"/>
          <w:szCs w:val="28"/>
          <w:lang w:val="uk-UA"/>
        </w:rPr>
        <w:t>освітнього рівня «бакалавр»</w:t>
      </w:r>
    </w:p>
    <w:p w:rsidR="004B29D5" w:rsidRPr="0023534F" w:rsidRDefault="004B29D5" w:rsidP="004B29D5">
      <w:pPr>
        <w:rPr>
          <w:rFonts w:ascii="Calibri" w:eastAsia="Times New Roman" w:hAnsi="Calibri" w:cs="Times New Roman"/>
          <w:lang w:val="uk-UA" w:eastAsia="ru-RU"/>
        </w:rPr>
      </w:pPr>
    </w:p>
    <w:p w:rsidR="004B29D5" w:rsidRDefault="004B29D5" w:rsidP="004B29D5">
      <w:pPr>
        <w:tabs>
          <w:tab w:val="left" w:pos="10992"/>
          <w:tab w:val="left" w:pos="11908"/>
          <w:tab w:val="left" w:pos="12824"/>
          <w:tab w:val="left" w:pos="13740"/>
          <w:tab w:val="left" w:pos="14656"/>
        </w:tabs>
        <w:spacing w:after="0" w:line="240" w:lineRule="auto"/>
        <w:ind w:firstLine="540"/>
        <w:jc w:val="center"/>
        <w:rPr>
          <w:rFonts w:ascii="Times New Roman" w:hAnsi="Times New Roman" w:cs="Times New Roman"/>
          <w:b/>
          <w:sz w:val="28"/>
          <w:szCs w:val="28"/>
          <w:lang w:val="uk-UA"/>
        </w:rPr>
      </w:pPr>
      <w:r w:rsidRPr="0023534F">
        <w:rPr>
          <w:rFonts w:ascii="Times New Roman" w:eastAsia="Times New Roman" w:hAnsi="Times New Roman" w:cs="Times New Roman"/>
          <w:sz w:val="28"/>
          <w:lang w:val="uk-UA" w:eastAsia="uk-UA"/>
        </w:rPr>
        <w:t>на тему:</w:t>
      </w:r>
      <w:r w:rsidRPr="0023534F">
        <w:rPr>
          <w:rFonts w:ascii="Times New Roman" w:eastAsia="Times New Roman" w:hAnsi="Times New Roman" w:cs="Times New Roman"/>
          <w:b/>
          <w:sz w:val="28"/>
          <w:szCs w:val="28"/>
          <w:lang w:val="uk-UA" w:eastAsia="uk-UA"/>
        </w:rPr>
        <w:t xml:space="preserve"> </w:t>
      </w:r>
      <w:r w:rsidRPr="000C4523">
        <w:rPr>
          <w:rFonts w:ascii="Times New Roman" w:hAnsi="Times New Roman" w:cs="Times New Roman"/>
          <w:b/>
          <w:sz w:val="28"/>
          <w:szCs w:val="28"/>
        </w:rPr>
        <w:t xml:space="preserve">ПАЛІТУРКИ ЯК СПОСІБ ПРОМОЦІЇ </w:t>
      </w:r>
    </w:p>
    <w:p w:rsidR="004B29D5" w:rsidRPr="0023534F" w:rsidRDefault="004B29D5" w:rsidP="004B29D5">
      <w:pPr>
        <w:tabs>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s="Times New Roman"/>
          <w:b/>
          <w:sz w:val="28"/>
          <w:szCs w:val="28"/>
          <w:lang w:val="uk-UA" w:eastAsia="uk-UA"/>
        </w:rPr>
      </w:pPr>
      <w:r w:rsidRPr="000C4523">
        <w:rPr>
          <w:rFonts w:ascii="Times New Roman" w:hAnsi="Times New Roman" w:cs="Times New Roman"/>
          <w:b/>
          <w:sz w:val="28"/>
          <w:szCs w:val="28"/>
        </w:rPr>
        <w:t>КНИЖКОВИХ ВИДАНЬ</w:t>
      </w:r>
    </w:p>
    <w:p w:rsidR="004B29D5" w:rsidRPr="0023534F" w:rsidRDefault="004B29D5" w:rsidP="004B29D5">
      <w:pPr>
        <w:tabs>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lang w:val="uk-UA" w:eastAsia="uk-UA"/>
        </w:rPr>
      </w:pPr>
    </w:p>
    <w:p w:rsidR="004B29D5" w:rsidRPr="0023534F" w:rsidRDefault="004B29D5" w:rsidP="004B29D5">
      <w:pPr>
        <w:spacing w:after="0" w:line="240" w:lineRule="auto"/>
        <w:jc w:val="center"/>
        <w:rPr>
          <w:rFonts w:ascii="Times New Roman" w:eastAsia="Times New Roman" w:hAnsi="Times New Roman" w:cs="Times New Roman"/>
          <w:sz w:val="28"/>
          <w:lang w:val="uk-UA" w:eastAsia="uk-UA"/>
        </w:rPr>
      </w:pPr>
    </w:p>
    <w:p w:rsidR="004B29D5" w:rsidRPr="0023534F" w:rsidRDefault="004B29D5" w:rsidP="004B29D5">
      <w:pPr>
        <w:spacing w:after="0" w:line="240" w:lineRule="auto"/>
        <w:jc w:val="center"/>
        <w:rPr>
          <w:rFonts w:ascii="Times New Roman" w:eastAsia="Times New Roman" w:hAnsi="Times New Roman" w:cs="Times New Roman"/>
          <w:sz w:val="28"/>
          <w:lang w:val="uk-UA" w:eastAsia="uk-UA"/>
        </w:rPr>
      </w:pPr>
    </w:p>
    <w:p w:rsidR="004B29D5" w:rsidRPr="0023534F" w:rsidRDefault="004B29D5" w:rsidP="004B29D5">
      <w:pPr>
        <w:spacing w:after="0" w:line="240" w:lineRule="auto"/>
        <w:jc w:val="center"/>
        <w:rPr>
          <w:rFonts w:ascii="Times New Roman" w:eastAsia="Times New Roman" w:hAnsi="Times New Roman" w:cs="Times New Roman"/>
          <w:sz w:val="28"/>
          <w:lang w:val="uk-UA" w:eastAsia="uk-UA"/>
        </w:rPr>
      </w:pPr>
    </w:p>
    <w:p w:rsidR="004B29D5" w:rsidRPr="0023534F" w:rsidRDefault="004B29D5" w:rsidP="004B29D5">
      <w:pPr>
        <w:spacing w:after="0" w:line="240" w:lineRule="auto"/>
        <w:jc w:val="center"/>
        <w:rPr>
          <w:rFonts w:ascii="Times New Roman" w:eastAsia="Times New Roman" w:hAnsi="Times New Roman" w:cs="Times New Roman"/>
          <w:sz w:val="28"/>
          <w:lang w:val="uk-UA" w:eastAsia="uk-UA"/>
        </w:rPr>
      </w:pPr>
    </w:p>
    <w:p w:rsidR="004B29D5" w:rsidRPr="0023534F" w:rsidRDefault="004B29D5" w:rsidP="004B29D5">
      <w:pPr>
        <w:spacing w:after="0" w:line="240" w:lineRule="auto"/>
        <w:jc w:val="center"/>
        <w:rPr>
          <w:rFonts w:ascii="Times New Roman" w:eastAsia="Times New Roman" w:hAnsi="Times New Roman" w:cs="Times New Roman"/>
          <w:sz w:val="28"/>
          <w:lang w:eastAsia="uk-UA"/>
        </w:rPr>
      </w:pPr>
    </w:p>
    <w:p w:rsidR="004B29D5" w:rsidRPr="0023534F" w:rsidRDefault="004B29D5" w:rsidP="004B29D5">
      <w:pPr>
        <w:spacing w:after="0" w:line="240" w:lineRule="auto"/>
        <w:jc w:val="center"/>
        <w:rPr>
          <w:rFonts w:ascii="Times New Roman" w:eastAsia="Times New Roman" w:hAnsi="Times New Roman" w:cs="Times New Roman"/>
          <w:sz w:val="28"/>
          <w:lang w:eastAsia="uk-UA"/>
        </w:rPr>
      </w:pPr>
    </w:p>
    <w:p w:rsidR="004B29D5" w:rsidRPr="0023534F" w:rsidRDefault="004B29D5" w:rsidP="004B29D5">
      <w:pPr>
        <w:spacing w:after="0" w:line="240" w:lineRule="auto"/>
        <w:jc w:val="center"/>
        <w:rPr>
          <w:rFonts w:ascii="Times New Roman" w:eastAsia="Times New Roman" w:hAnsi="Times New Roman" w:cs="Times New Roman"/>
          <w:sz w:val="28"/>
          <w:lang w:eastAsia="uk-UA"/>
        </w:rPr>
      </w:pPr>
    </w:p>
    <w:p w:rsidR="00CF428F" w:rsidRDefault="00CF428F" w:rsidP="004B29D5">
      <w:pPr>
        <w:spacing w:after="0" w:line="240" w:lineRule="auto"/>
        <w:ind w:left="3969"/>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Виконала</w:t>
      </w:r>
      <w:r w:rsidR="004B29D5" w:rsidRPr="0023534F">
        <w:rPr>
          <w:rFonts w:ascii="Times New Roman" w:eastAsia="Times New Roman" w:hAnsi="Times New Roman" w:cs="Times New Roman"/>
          <w:sz w:val="28"/>
          <w:szCs w:val="28"/>
          <w:lang w:val="uk-UA" w:eastAsia="uk-UA"/>
        </w:rPr>
        <w:t xml:space="preserve">: </w:t>
      </w:r>
      <w:r w:rsidR="004B29D5">
        <w:rPr>
          <w:rFonts w:ascii="Times New Roman" w:eastAsia="Times New Roman" w:hAnsi="Times New Roman" w:cs="Times New Roman"/>
          <w:sz w:val="28"/>
          <w:szCs w:val="28"/>
          <w:lang w:val="uk-UA" w:eastAsia="uk-UA"/>
        </w:rPr>
        <w:t>здобувач</w:t>
      </w:r>
      <w:r>
        <w:rPr>
          <w:rFonts w:ascii="Times New Roman" w:eastAsia="Times New Roman" w:hAnsi="Times New Roman" w:cs="Times New Roman"/>
          <w:sz w:val="28"/>
          <w:szCs w:val="28"/>
          <w:lang w:val="uk-UA" w:eastAsia="uk-UA"/>
        </w:rPr>
        <w:t>ка</w:t>
      </w:r>
      <w:r w:rsidR="004B29D5">
        <w:rPr>
          <w:rFonts w:ascii="Times New Roman" w:eastAsia="Times New Roman" w:hAnsi="Times New Roman" w:cs="Times New Roman"/>
          <w:sz w:val="28"/>
          <w:szCs w:val="28"/>
          <w:lang w:val="uk-UA" w:eastAsia="uk-UA"/>
        </w:rPr>
        <w:t xml:space="preserve"> освіти 4 курсу, </w:t>
      </w:r>
    </w:p>
    <w:p w:rsidR="004B29D5" w:rsidRPr="0023534F" w:rsidRDefault="004B29D5" w:rsidP="004B29D5">
      <w:pPr>
        <w:spacing w:after="0" w:line="240" w:lineRule="auto"/>
        <w:ind w:left="3969"/>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групи 6.0619-рвд</w:t>
      </w:r>
    </w:p>
    <w:p w:rsidR="004B29D5" w:rsidRPr="0023534F" w:rsidRDefault="004B29D5" w:rsidP="004B29D5">
      <w:pPr>
        <w:spacing w:after="0" w:line="240" w:lineRule="auto"/>
        <w:ind w:left="3969"/>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С</w:t>
      </w:r>
      <w:r w:rsidRPr="0023534F">
        <w:rPr>
          <w:rFonts w:ascii="Times New Roman" w:eastAsia="Times New Roman" w:hAnsi="Times New Roman" w:cs="Times New Roman"/>
          <w:sz w:val="28"/>
          <w:szCs w:val="28"/>
          <w:lang w:val="uk-UA" w:eastAsia="uk-UA"/>
        </w:rPr>
        <w:t>пеціальності «Журналістика» освітньо-професійної програми «</w:t>
      </w:r>
      <w:r w:rsidRPr="006252A9">
        <w:rPr>
          <w:rFonts w:ascii="Times New Roman" w:eastAsia="Times New Roman" w:hAnsi="Times New Roman" w:cs="Times New Roman"/>
          <w:sz w:val="28"/>
          <w:szCs w:val="28"/>
          <w:lang w:val="uk-UA" w:eastAsia="uk-UA"/>
        </w:rPr>
        <w:t xml:space="preserve">Редакторсько-видавнича діяльність і </w:t>
      </w:r>
      <w:proofErr w:type="spellStart"/>
      <w:r w:rsidRPr="006252A9">
        <w:rPr>
          <w:rFonts w:ascii="Times New Roman" w:eastAsia="Times New Roman" w:hAnsi="Times New Roman" w:cs="Times New Roman"/>
          <w:sz w:val="28"/>
          <w:szCs w:val="28"/>
          <w:lang w:val="uk-UA" w:eastAsia="uk-UA"/>
        </w:rPr>
        <w:t>медіамоделювання</w:t>
      </w:r>
      <w:proofErr w:type="spellEnd"/>
      <w:r w:rsidRPr="0023534F">
        <w:rPr>
          <w:rFonts w:ascii="Times New Roman" w:eastAsia="Times New Roman" w:hAnsi="Times New Roman" w:cs="Times New Roman"/>
          <w:sz w:val="28"/>
          <w:szCs w:val="28"/>
          <w:lang w:val="uk-UA" w:eastAsia="uk-UA"/>
        </w:rPr>
        <w:t>»)</w:t>
      </w:r>
    </w:p>
    <w:p w:rsidR="004B29D5" w:rsidRPr="0023534F" w:rsidRDefault="004B29D5" w:rsidP="004B29D5">
      <w:pPr>
        <w:spacing w:after="0" w:line="240" w:lineRule="auto"/>
        <w:ind w:left="3969"/>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Пугач А.</w:t>
      </w:r>
      <w:r w:rsidR="006230A5">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Р.</w:t>
      </w:r>
    </w:p>
    <w:p w:rsidR="004B29D5" w:rsidRPr="0023534F" w:rsidRDefault="004B29D5" w:rsidP="004B29D5">
      <w:pPr>
        <w:spacing w:after="0" w:line="240" w:lineRule="auto"/>
        <w:ind w:left="4253"/>
        <w:jc w:val="right"/>
        <w:rPr>
          <w:rFonts w:ascii="Times New Roman" w:eastAsia="Times New Roman" w:hAnsi="Times New Roman" w:cs="Times New Roman"/>
          <w:sz w:val="16"/>
          <w:lang w:val="uk-UA" w:eastAsia="uk-UA"/>
        </w:rPr>
      </w:pPr>
      <w:r w:rsidRPr="0023534F">
        <w:rPr>
          <w:rFonts w:ascii="Times New Roman" w:eastAsia="Times New Roman" w:hAnsi="Times New Roman" w:cs="Times New Roman"/>
          <w:sz w:val="16"/>
          <w:lang w:val="uk-UA" w:eastAsia="uk-UA"/>
        </w:rPr>
        <w:t xml:space="preserve"> </w:t>
      </w:r>
    </w:p>
    <w:p w:rsidR="004B29D5" w:rsidRPr="0023534F" w:rsidRDefault="004B29D5" w:rsidP="004B29D5">
      <w:pPr>
        <w:spacing w:after="0" w:line="240" w:lineRule="auto"/>
        <w:ind w:left="4253"/>
        <w:jc w:val="right"/>
        <w:rPr>
          <w:rFonts w:ascii="Times New Roman" w:eastAsia="Times New Roman" w:hAnsi="Times New Roman" w:cs="Times New Roman"/>
          <w:sz w:val="16"/>
          <w:lang w:val="uk-UA" w:eastAsia="uk-UA"/>
        </w:rPr>
      </w:pPr>
    </w:p>
    <w:p w:rsidR="004B29D5" w:rsidRDefault="004B29D5" w:rsidP="004B29D5">
      <w:pPr>
        <w:spacing w:after="0" w:line="240" w:lineRule="auto"/>
        <w:ind w:left="3969"/>
        <w:rPr>
          <w:rFonts w:ascii="Times New Roman" w:hAnsi="Times New Roman" w:cs="Times New Roman"/>
          <w:sz w:val="28"/>
          <w:szCs w:val="28"/>
          <w:lang w:val="uk-UA"/>
        </w:rPr>
      </w:pPr>
      <w:r>
        <w:rPr>
          <w:rFonts w:ascii="Times New Roman" w:eastAsia="Times New Roman" w:hAnsi="Times New Roman" w:cs="Times New Roman"/>
          <w:sz w:val="28"/>
          <w:lang w:val="uk-UA" w:eastAsia="uk-UA"/>
        </w:rPr>
        <w:t xml:space="preserve">Керівник </w:t>
      </w:r>
      <w:r w:rsidRPr="00BC0D73">
        <w:rPr>
          <w:rFonts w:ascii="Times New Roman" w:hAnsi="Times New Roman" w:cs="Times New Roman"/>
          <w:sz w:val="28"/>
          <w:szCs w:val="28"/>
          <w:lang w:val="uk-UA"/>
        </w:rPr>
        <w:t>к. філо</w:t>
      </w:r>
      <w:r w:rsidR="003A1D92">
        <w:rPr>
          <w:rFonts w:ascii="Times New Roman" w:hAnsi="Times New Roman" w:cs="Times New Roman"/>
          <w:sz w:val="28"/>
          <w:szCs w:val="28"/>
          <w:lang w:val="uk-UA"/>
        </w:rPr>
        <w:t>л. н.,</w:t>
      </w:r>
      <w:r>
        <w:rPr>
          <w:rFonts w:ascii="Times New Roman" w:hAnsi="Times New Roman" w:cs="Times New Roman"/>
          <w:sz w:val="28"/>
          <w:szCs w:val="28"/>
          <w:lang w:val="uk-UA"/>
        </w:rPr>
        <w:t xml:space="preserve"> </w:t>
      </w:r>
      <w:proofErr w:type="spellStart"/>
      <w:r w:rsidRPr="00BC0D73">
        <w:rPr>
          <w:rFonts w:ascii="Times New Roman" w:hAnsi="Times New Roman" w:cs="Times New Roman"/>
          <w:sz w:val="28"/>
          <w:szCs w:val="28"/>
          <w:lang w:val="uk-UA"/>
        </w:rPr>
        <w:t>Горбенко</w:t>
      </w:r>
      <w:proofErr w:type="spellEnd"/>
      <w:r w:rsidRPr="00BC0D73">
        <w:rPr>
          <w:rFonts w:ascii="Times New Roman" w:hAnsi="Times New Roman" w:cs="Times New Roman"/>
          <w:sz w:val="28"/>
          <w:szCs w:val="28"/>
          <w:lang w:val="uk-UA"/>
        </w:rPr>
        <w:t xml:space="preserve"> І. Ф.</w:t>
      </w:r>
    </w:p>
    <w:p w:rsidR="004B29D5" w:rsidRPr="00491717" w:rsidRDefault="004B29D5" w:rsidP="004B29D5">
      <w:pPr>
        <w:spacing w:after="0" w:line="240" w:lineRule="auto"/>
        <w:ind w:left="3969"/>
        <w:rPr>
          <w:rFonts w:ascii="Times New Roman" w:hAnsi="Times New Roman" w:cs="Times New Roman"/>
          <w:sz w:val="28"/>
          <w:szCs w:val="28"/>
          <w:lang w:val="uk-UA"/>
        </w:rPr>
      </w:pPr>
      <w:r w:rsidRPr="00491717">
        <w:rPr>
          <w:rFonts w:ascii="Times New Roman" w:eastAsia="Times New Roman" w:hAnsi="Times New Roman" w:cs="Times New Roman"/>
          <w:sz w:val="16"/>
          <w:lang w:val="uk-UA" w:eastAsia="uk-UA"/>
        </w:rPr>
        <w:t xml:space="preserve">(посада, вчене звання, науковий ступінь, прізвище та ініціали)   </w:t>
      </w:r>
    </w:p>
    <w:p w:rsidR="004B29D5" w:rsidRPr="00491717" w:rsidRDefault="004B29D5" w:rsidP="004B29D5">
      <w:pPr>
        <w:spacing w:after="0" w:line="240" w:lineRule="auto"/>
        <w:ind w:left="3969"/>
        <w:rPr>
          <w:rFonts w:ascii="Times New Roman" w:eastAsia="Times New Roman" w:hAnsi="Times New Roman" w:cs="Times New Roman"/>
          <w:sz w:val="16"/>
          <w:lang w:val="uk-UA" w:eastAsia="uk-UA"/>
        </w:rPr>
      </w:pPr>
    </w:p>
    <w:p w:rsidR="004B29D5" w:rsidRPr="00491717" w:rsidRDefault="00491717" w:rsidP="004B29D5">
      <w:pPr>
        <w:spacing w:after="0" w:line="240" w:lineRule="auto"/>
        <w:ind w:left="3969"/>
        <w:rPr>
          <w:rFonts w:ascii="Times New Roman" w:eastAsia="Times New Roman" w:hAnsi="Times New Roman" w:cs="Times New Roman"/>
          <w:sz w:val="28"/>
          <w:lang w:val="uk-UA" w:eastAsia="uk-UA"/>
        </w:rPr>
      </w:pPr>
      <w:r>
        <w:rPr>
          <w:rFonts w:ascii="Times New Roman" w:eastAsia="Times New Roman" w:hAnsi="Times New Roman" w:cs="Times New Roman"/>
          <w:sz w:val="28"/>
          <w:lang w:val="uk-UA" w:eastAsia="uk-UA"/>
        </w:rPr>
        <w:t xml:space="preserve">Рецензент </w:t>
      </w:r>
      <w:proofErr w:type="spellStart"/>
      <w:r>
        <w:rPr>
          <w:rFonts w:ascii="Times New Roman" w:eastAsia="Times New Roman" w:hAnsi="Times New Roman" w:cs="Times New Roman"/>
          <w:sz w:val="28"/>
          <w:lang w:val="uk-UA" w:eastAsia="uk-UA"/>
        </w:rPr>
        <w:t>д.н.соц.ком</w:t>
      </w:r>
      <w:proofErr w:type="spellEnd"/>
      <w:r>
        <w:rPr>
          <w:rFonts w:ascii="Times New Roman" w:eastAsia="Times New Roman" w:hAnsi="Times New Roman" w:cs="Times New Roman"/>
          <w:sz w:val="28"/>
          <w:lang w:val="uk-UA" w:eastAsia="uk-UA"/>
        </w:rPr>
        <w:t>. Ковпак В.</w:t>
      </w:r>
      <w:r w:rsidR="006230A5">
        <w:rPr>
          <w:rFonts w:ascii="Times New Roman" w:eastAsia="Times New Roman" w:hAnsi="Times New Roman" w:cs="Times New Roman"/>
          <w:sz w:val="28"/>
          <w:lang w:val="uk-UA" w:eastAsia="uk-UA"/>
        </w:rPr>
        <w:t xml:space="preserve"> </w:t>
      </w:r>
      <w:r>
        <w:rPr>
          <w:rFonts w:ascii="Times New Roman" w:eastAsia="Times New Roman" w:hAnsi="Times New Roman" w:cs="Times New Roman"/>
          <w:sz w:val="28"/>
          <w:lang w:val="uk-UA" w:eastAsia="uk-UA"/>
        </w:rPr>
        <w:t xml:space="preserve">А. </w:t>
      </w:r>
    </w:p>
    <w:p w:rsidR="004B29D5" w:rsidRPr="0023534F" w:rsidRDefault="00491717" w:rsidP="00491717">
      <w:pPr>
        <w:spacing w:after="0" w:line="240" w:lineRule="auto"/>
        <w:rPr>
          <w:rFonts w:ascii="Times New Roman" w:eastAsia="Times New Roman" w:hAnsi="Times New Roman" w:cs="Times New Roman"/>
          <w:sz w:val="16"/>
          <w:lang w:val="uk-UA" w:eastAsia="uk-UA"/>
        </w:rPr>
      </w:pPr>
      <w:r>
        <w:rPr>
          <w:rFonts w:ascii="Times New Roman" w:eastAsia="Times New Roman" w:hAnsi="Times New Roman" w:cs="Times New Roman"/>
          <w:sz w:val="16"/>
          <w:lang w:val="uk-UA" w:eastAsia="uk-UA"/>
        </w:rPr>
        <w:t xml:space="preserve">                                                                                                   </w:t>
      </w:r>
      <w:r w:rsidR="004B29D5" w:rsidRPr="00491717">
        <w:rPr>
          <w:rFonts w:ascii="Times New Roman" w:eastAsia="Times New Roman" w:hAnsi="Times New Roman" w:cs="Times New Roman"/>
          <w:sz w:val="16"/>
          <w:lang w:val="uk-UA" w:eastAsia="uk-UA"/>
        </w:rPr>
        <w:t>(посада, вчене звання, науковий ступінь, прізвище та ініціали)</w:t>
      </w:r>
      <w:r w:rsidR="004B29D5" w:rsidRPr="0023534F">
        <w:rPr>
          <w:rFonts w:ascii="Times New Roman" w:eastAsia="Times New Roman" w:hAnsi="Times New Roman" w:cs="Times New Roman"/>
          <w:sz w:val="16"/>
          <w:lang w:val="uk-UA" w:eastAsia="uk-UA"/>
        </w:rPr>
        <w:t xml:space="preserve">   </w:t>
      </w:r>
    </w:p>
    <w:p w:rsidR="004B29D5" w:rsidRPr="0023534F" w:rsidRDefault="004B29D5" w:rsidP="004B29D5">
      <w:pPr>
        <w:spacing w:after="0" w:line="240" w:lineRule="auto"/>
        <w:jc w:val="right"/>
        <w:rPr>
          <w:rFonts w:ascii="Times New Roman" w:eastAsia="Times New Roman" w:hAnsi="Times New Roman" w:cs="Times New Roman"/>
          <w:sz w:val="28"/>
          <w:lang w:val="uk-UA" w:eastAsia="uk-UA"/>
        </w:rPr>
      </w:pPr>
    </w:p>
    <w:p w:rsidR="004B29D5" w:rsidRPr="0023534F" w:rsidRDefault="004B29D5" w:rsidP="004B29D5">
      <w:pPr>
        <w:spacing w:after="0" w:line="240" w:lineRule="auto"/>
        <w:jc w:val="right"/>
        <w:rPr>
          <w:rFonts w:ascii="Times New Roman" w:eastAsia="Times New Roman" w:hAnsi="Times New Roman" w:cs="Times New Roman"/>
          <w:sz w:val="28"/>
          <w:lang w:val="uk-UA" w:eastAsia="uk-UA"/>
        </w:rPr>
      </w:pPr>
    </w:p>
    <w:p w:rsidR="004B29D5" w:rsidRPr="0023534F" w:rsidRDefault="004B29D5" w:rsidP="004B29D5">
      <w:pPr>
        <w:spacing w:after="0" w:line="240" w:lineRule="auto"/>
        <w:jc w:val="right"/>
        <w:rPr>
          <w:rFonts w:ascii="Times New Roman" w:eastAsia="Times New Roman" w:hAnsi="Times New Roman" w:cs="Times New Roman"/>
          <w:sz w:val="28"/>
          <w:lang w:val="uk-UA" w:eastAsia="uk-UA"/>
        </w:rPr>
      </w:pPr>
    </w:p>
    <w:p w:rsidR="004B29D5" w:rsidRPr="0023534F" w:rsidRDefault="004B29D5" w:rsidP="004B29D5">
      <w:pPr>
        <w:jc w:val="right"/>
        <w:rPr>
          <w:rFonts w:ascii="Calibri" w:eastAsia="Times New Roman" w:hAnsi="Calibri" w:cs="Times New Roman"/>
          <w:sz w:val="28"/>
          <w:lang w:val="uk-UA" w:eastAsia="uk-UA"/>
        </w:rPr>
      </w:pPr>
    </w:p>
    <w:p w:rsidR="004B29D5" w:rsidRDefault="004B29D5" w:rsidP="004B29D5">
      <w:pPr>
        <w:jc w:val="right"/>
        <w:rPr>
          <w:rFonts w:ascii="Calibri" w:eastAsia="Times New Roman" w:hAnsi="Calibri" w:cs="Times New Roman"/>
          <w:sz w:val="28"/>
          <w:lang w:val="uk-UA" w:eastAsia="uk-UA"/>
        </w:rPr>
      </w:pPr>
    </w:p>
    <w:p w:rsidR="004B29D5" w:rsidRPr="0023534F" w:rsidRDefault="004B29D5" w:rsidP="004B29D5">
      <w:pPr>
        <w:jc w:val="right"/>
        <w:rPr>
          <w:rFonts w:ascii="Calibri" w:eastAsia="Times New Roman" w:hAnsi="Calibri" w:cs="Times New Roman"/>
          <w:sz w:val="28"/>
          <w:lang w:val="uk-UA" w:eastAsia="uk-UA"/>
        </w:rPr>
      </w:pPr>
    </w:p>
    <w:p w:rsidR="004B29D5" w:rsidRPr="0023534F" w:rsidRDefault="004B29D5" w:rsidP="004B29D5">
      <w:pPr>
        <w:spacing w:after="0" w:line="240" w:lineRule="auto"/>
        <w:jc w:val="center"/>
        <w:rPr>
          <w:rFonts w:ascii="Times New Roman" w:eastAsia="Times New Roman" w:hAnsi="Times New Roman" w:cs="Times New Roman"/>
          <w:sz w:val="28"/>
          <w:lang w:val="uk-UA" w:eastAsia="uk-UA"/>
        </w:rPr>
      </w:pPr>
      <w:r w:rsidRPr="0023534F">
        <w:rPr>
          <w:rFonts w:ascii="Times New Roman" w:eastAsia="Times New Roman" w:hAnsi="Times New Roman" w:cs="Times New Roman"/>
          <w:sz w:val="28"/>
          <w:lang w:val="uk-UA" w:eastAsia="uk-UA"/>
        </w:rPr>
        <w:t xml:space="preserve">Запоріжжя </w:t>
      </w:r>
    </w:p>
    <w:p w:rsidR="00CD002D" w:rsidRDefault="00CD002D" w:rsidP="004B29D5">
      <w:pPr>
        <w:spacing w:after="0" w:line="240" w:lineRule="auto"/>
        <w:jc w:val="center"/>
        <w:rPr>
          <w:rFonts w:ascii="Times New Roman" w:eastAsia="Times New Roman" w:hAnsi="Times New Roman" w:cs="Times New Roman"/>
          <w:sz w:val="28"/>
          <w:lang w:val="uk-UA" w:eastAsia="uk-UA"/>
        </w:rPr>
        <w:sectPr w:rsidR="00CD002D" w:rsidSect="003664DC">
          <w:headerReference w:type="default" r:id="rId8"/>
          <w:pgSz w:w="11906" w:h="16838"/>
          <w:pgMar w:top="1134" w:right="850" w:bottom="1134" w:left="1701" w:header="708" w:footer="708" w:gutter="0"/>
          <w:cols w:space="708"/>
          <w:titlePg/>
          <w:docGrid w:linePitch="360"/>
        </w:sectPr>
      </w:pPr>
      <w:r>
        <w:rPr>
          <w:rFonts w:ascii="Times New Roman" w:eastAsia="Times New Roman" w:hAnsi="Times New Roman" w:cs="Times New Roman"/>
          <w:sz w:val="28"/>
          <w:lang w:val="uk-UA" w:eastAsia="uk-UA"/>
        </w:rPr>
        <w:t>2023</w:t>
      </w:r>
    </w:p>
    <w:p w:rsidR="004B29D5" w:rsidRPr="0023534F" w:rsidRDefault="004B29D5" w:rsidP="00CD002D">
      <w:pPr>
        <w:spacing w:after="0" w:line="240" w:lineRule="auto"/>
        <w:jc w:val="center"/>
        <w:rPr>
          <w:rFonts w:ascii="Times New Roman" w:eastAsia="Times New Roman" w:hAnsi="Times New Roman" w:cs="Times New Roman"/>
          <w:b/>
          <w:sz w:val="28"/>
          <w:lang w:val="uk-UA" w:eastAsia="uk-UA"/>
        </w:rPr>
      </w:pPr>
      <w:r w:rsidRPr="0023534F">
        <w:rPr>
          <w:rFonts w:ascii="Times New Roman" w:eastAsia="Times New Roman" w:hAnsi="Times New Roman" w:cs="Times New Roman"/>
          <w:b/>
          <w:sz w:val="28"/>
          <w:lang w:val="uk-UA" w:eastAsia="uk-UA"/>
        </w:rPr>
        <w:lastRenderedPageBreak/>
        <w:t>МІНІСТЕРСТВО ОСВІТИ І НАУКИ УКРАЇНИ</w:t>
      </w:r>
    </w:p>
    <w:p w:rsidR="004B29D5" w:rsidRPr="0023534F" w:rsidRDefault="004B29D5" w:rsidP="004B29D5">
      <w:pPr>
        <w:spacing w:after="0" w:line="240" w:lineRule="auto"/>
        <w:jc w:val="center"/>
        <w:rPr>
          <w:rFonts w:ascii="Times New Roman" w:eastAsia="Times New Roman" w:hAnsi="Times New Roman" w:cs="Times New Roman"/>
          <w:b/>
          <w:sz w:val="28"/>
          <w:szCs w:val="24"/>
          <w:lang w:val="uk-UA" w:eastAsia="uk-UA"/>
        </w:rPr>
      </w:pPr>
      <w:r w:rsidRPr="0023534F">
        <w:rPr>
          <w:rFonts w:ascii="Times New Roman" w:eastAsia="Times New Roman" w:hAnsi="Times New Roman" w:cs="Times New Roman"/>
          <w:b/>
          <w:sz w:val="28"/>
          <w:lang w:val="uk-UA" w:eastAsia="uk-UA"/>
        </w:rPr>
        <w:t>ЗАПОРІЗЬКИЙ НАЦІОНАЛЬНИЙ УНІВЕРСИТЕТ</w:t>
      </w:r>
    </w:p>
    <w:p w:rsidR="004B29D5" w:rsidRPr="0023534F" w:rsidRDefault="004B29D5" w:rsidP="004B29D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eastAsia="uk-UA"/>
        </w:rPr>
      </w:pPr>
    </w:p>
    <w:p w:rsidR="004B29D5" w:rsidRPr="0023534F" w:rsidRDefault="004B29D5" w:rsidP="004B29D5">
      <w:pPr>
        <w:tabs>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uk-UA"/>
        </w:rPr>
      </w:pPr>
      <w:r w:rsidRPr="0023534F">
        <w:rPr>
          <w:rFonts w:ascii="Times New Roman" w:eastAsia="Times New Roman" w:hAnsi="Times New Roman" w:cs="Times New Roman"/>
          <w:sz w:val="28"/>
          <w:szCs w:val="28"/>
          <w:lang w:val="uk-UA" w:eastAsia="uk-UA"/>
        </w:rPr>
        <w:t>Факультет журналістики</w:t>
      </w:r>
    </w:p>
    <w:p w:rsidR="004B29D5" w:rsidRPr="0023534F" w:rsidRDefault="004B29D5" w:rsidP="004B29D5">
      <w:pPr>
        <w:spacing w:after="0" w:line="240" w:lineRule="auto"/>
        <w:jc w:val="both"/>
        <w:rPr>
          <w:rFonts w:ascii="Times New Roman" w:eastAsia="Times New Roman" w:hAnsi="Times New Roman" w:cs="Times New Roman"/>
          <w:b/>
          <w:sz w:val="28"/>
          <w:szCs w:val="24"/>
          <w:highlight w:val="yellow"/>
          <w:lang w:val="uk-UA" w:eastAsia="uk-UA"/>
        </w:rPr>
      </w:pPr>
      <w:r w:rsidRPr="0023534F">
        <w:rPr>
          <w:rFonts w:ascii="Times New Roman" w:eastAsia="Times New Roman" w:hAnsi="Times New Roman" w:cs="Times New Roman"/>
          <w:sz w:val="28"/>
          <w:szCs w:val="28"/>
          <w:lang w:val="uk-UA" w:eastAsia="uk-UA"/>
        </w:rPr>
        <w:t>Кафедра видавничої справи та редагування</w:t>
      </w:r>
    </w:p>
    <w:p w:rsidR="004B29D5" w:rsidRPr="0023534F" w:rsidRDefault="004B29D5" w:rsidP="004B29D5">
      <w:pPr>
        <w:spacing w:after="0" w:line="240" w:lineRule="auto"/>
        <w:ind w:right="284"/>
        <w:jc w:val="both"/>
        <w:rPr>
          <w:rFonts w:ascii="Times New Roman" w:eastAsia="Times New Roman" w:hAnsi="Times New Roman" w:cs="Times New Roman"/>
          <w:sz w:val="28"/>
          <w:szCs w:val="28"/>
          <w:lang w:val="uk-UA" w:eastAsia="uk-UA"/>
        </w:rPr>
      </w:pPr>
      <w:r w:rsidRPr="0023534F">
        <w:rPr>
          <w:rFonts w:ascii="Times New Roman" w:eastAsia="Times New Roman" w:hAnsi="Times New Roman" w:cs="Times New Roman"/>
          <w:sz w:val="28"/>
          <w:szCs w:val="28"/>
          <w:lang w:val="uk-UA" w:eastAsia="uk-UA"/>
        </w:rPr>
        <w:t xml:space="preserve">Рівень вищої освіти </w:t>
      </w:r>
      <w:r w:rsidRPr="0023534F">
        <w:rPr>
          <w:rFonts w:ascii="Times New Roman" w:eastAsia="Times New Roman" w:hAnsi="Times New Roman" w:cs="Times New Roman"/>
          <w:b/>
          <w:sz w:val="28"/>
          <w:szCs w:val="28"/>
          <w:lang w:val="uk-UA" w:eastAsia="uk-UA"/>
        </w:rPr>
        <w:t xml:space="preserve">бакалавр </w:t>
      </w:r>
    </w:p>
    <w:p w:rsidR="004B29D5" w:rsidRPr="0023534F" w:rsidRDefault="004B29D5" w:rsidP="004B29D5">
      <w:pPr>
        <w:spacing w:after="0" w:line="240" w:lineRule="auto"/>
        <w:ind w:right="284"/>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С</w:t>
      </w:r>
      <w:r w:rsidRPr="0023534F">
        <w:rPr>
          <w:rFonts w:ascii="Times New Roman" w:eastAsia="Times New Roman" w:hAnsi="Times New Roman" w:cs="Times New Roman"/>
          <w:sz w:val="28"/>
          <w:szCs w:val="28"/>
          <w:lang w:val="uk-UA" w:eastAsia="uk-UA"/>
        </w:rPr>
        <w:t xml:space="preserve">пеціальність/освітня програма </w:t>
      </w:r>
      <w:r w:rsidRPr="006252A9">
        <w:rPr>
          <w:rFonts w:ascii="Times New Roman" w:eastAsia="Times New Roman" w:hAnsi="Times New Roman" w:cs="Times New Roman"/>
          <w:b/>
          <w:sz w:val="28"/>
          <w:szCs w:val="28"/>
          <w:lang w:val="uk-UA" w:eastAsia="uk-UA"/>
        </w:rPr>
        <w:t>0</w:t>
      </w:r>
      <w:r w:rsidRPr="0023534F">
        <w:rPr>
          <w:rFonts w:ascii="Times New Roman" w:eastAsia="Times New Roman" w:hAnsi="Times New Roman" w:cs="Times New Roman"/>
          <w:b/>
          <w:sz w:val="28"/>
          <w:szCs w:val="28"/>
          <w:lang w:val="uk-UA" w:eastAsia="uk-UA"/>
        </w:rPr>
        <w:t>6</w:t>
      </w:r>
      <w:r>
        <w:rPr>
          <w:rFonts w:ascii="Times New Roman" w:eastAsia="Times New Roman" w:hAnsi="Times New Roman" w:cs="Times New Roman"/>
          <w:b/>
          <w:sz w:val="28"/>
          <w:szCs w:val="28"/>
          <w:lang w:val="uk-UA" w:eastAsia="uk-UA"/>
        </w:rPr>
        <w:t>1</w:t>
      </w:r>
      <w:r w:rsidRPr="0023534F">
        <w:rPr>
          <w:rFonts w:ascii="Times New Roman" w:eastAsia="Times New Roman" w:hAnsi="Times New Roman" w:cs="Times New Roman"/>
          <w:b/>
          <w:sz w:val="28"/>
          <w:szCs w:val="28"/>
          <w:lang w:val="uk-UA" w:eastAsia="uk-UA"/>
        </w:rPr>
        <w:t xml:space="preserve"> – «Журналістика»</w:t>
      </w:r>
      <w:r>
        <w:rPr>
          <w:rFonts w:ascii="Times New Roman" w:eastAsia="Times New Roman" w:hAnsi="Times New Roman" w:cs="Times New Roman"/>
          <w:b/>
          <w:sz w:val="28"/>
          <w:szCs w:val="28"/>
          <w:lang w:val="uk-UA" w:eastAsia="uk-UA"/>
        </w:rPr>
        <w:t>/</w:t>
      </w:r>
      <w:r w:rsidRPr="0023534F">
        <w:rPr>
          <w:rFonts w:ascii="Times New Roman" w:eastAsia="Times New Roman" w:hAnsi="Times New Roman" w:cs="Times New Roman"/>
          <w:b/>
          <w:sz w:val="28"/>
          <w:szCs w:val="28"/>
          <w:lang w:val="uk-UA" w:eastAsia="uk-UA"/>
        </w:rPr>
        <w:t>«</w:t>
      </w:r>
      <w:r>
        <w:rPr>
          <w:rFonts w:ascii="Times New Roman" w:eastAsia="Times New Roman" w:hAnsi="Times New Roman" w:cs="Times New Roman"/>
          <w:b/>
          <w:sz w:val="28"/>
          <w:szCs w:val="28"/>
          <w:lang w:val="uk-UA" w:eastAsia="uk-UA"/>
        </w:rPr>
        <w:t>Редакторсько-в</w:t>
      </w:r>
      <w:r w:rsidRPr="0023534F">
        <w:rPr>
          <w:rFonts w:ascii="Times New Roman" w:eastAsia="Times New Roman" w:hAnsi="Times New Roman" w:cs="Times New Roman"/>
          <w:b/>
          <w:sz w:val="28"/>
          <w:szCs w:val="28"/>
          <w:lang w:val="uk-UA" w:eastAsia="uk-UA"/>
        </w:rPr>
        <w:t xml:space="preserve">идавнича </w:t>
      </w:r>
      <w:r>
        <w:rPr>
          <w:rFonts w:ascii="Times New Roman" w:eastAsia="Times New Roman" w:hAnsi="Times New Roman" w:cs="Times New Roman"/>
          <w:b/>
          <w:sz w:val="28"/>
          <w:szCs w:val="28"/>
          <w:lang w:val="uk-UA" w:eastAsia="uk-UA"/>
        </w:rPr>
        <w:t xml:space="preserve">діяльність і </w:t>
      </w:r>
      <w:proofErr w:type="spellStart"/>
      <w:r>
        <w:rPr>
          <w:rFonts w:ascii="Times New Roman" w:eastAsia="Times New Roman" w:hAnsi="Times New Roman" w:cs="Times New Roman"/>
          <w:b/>
          <w:sz w:val="28"/>
          <w:szCs w:val="28"/>
          <w:lang w:val="uk-UA" w:eastAsia="uk-UA"/>
        </w:rPr>
        <w:t>медіамоделю</w:t>
      </w:r>
      <w:r w:rsidRPr="0023534F">
        <w:rPr>
          <w:rFonts w:ascii="Times New Roman" w:eastAsia="Times New Roman" w:hAnsi="Times New Roman" w:cs="Times New Roman"/>
          <w:b/>
          <w:sz w:val="28"/>
          <w:szCs w:val="28"/>
          <w:lang w:val="uk-UA" w:eastAsia="uk-UA"/>
        </w:rPr>
        <w:t>вання</w:t>
      </w:r>
      <w:proofErr w:type="spellEnd"/>
      <w:r w:rsidRPr="0023534F">
        <w:rPr>
          <w:rFonts w:ascii="Times New Roman" w:eastAsia="Times New Roman" w:hAnsi="Times New Roman" w:cs="Times New Roman"/>
          <w:b/>
          <w:sz w:val="28"/>
          <w:szCs w:val="28"/>
          <w:lang w:val="uk-UA" w:eastAsia="uk-UA"/>
        </w:rPr>
        <w:t xml:space="preserve">» </w:t>
      </w:r>
    </w:p>
    <w:p w:rsidR="004B29D5" w:rsidRDefault="004B29D5" w:rsidP="004B29D5">
      <w:pPr>
        <w:tabs>
          <w:tab w:val="left" w:pos="10992"/>
          <w:tab w:val="left" w:pos="11908"/>
          <w:tab w:val="left" w:pos="12824"/>
          <w:tab w:val="left" w:pos="13740"/>
          <w:tab w:val="left" w:pos="14656"/>
        </w:tabs>
        <w:spacing w:after="0" w:line="240" w:lineRule="auto"/>
        <w:ind w:firstLine="5220"/>
        <w:rPr>
          <w:rFonts w:ascii="Times New Roman" w:eastAsia="Times New Roman" w:hAnsi="Times New Roman" w:cs="Times New Roman"/>
          <w:sz w:val="28"/>
          <w:szCs w:val="28"/>
          <w:lang w:val="uk-UA" w:eastAsia="uk-UA"/>
        </w:rPr>
      </w:pPr>
    </w:p>
    <w:p w:rsidR="004B29D5" w:rsidRDefault="004B29D5" w:rsidP="004B29D5">
      <w:pPr>
        <w:tabs>
          <w:tab w:val="left" w:pos="10992"/>
          <w:tab w:val="left" w:pos="11908"/>
          <w:tab w:val="left" w:pos="12824"/>
          <w:tab w:val="left" w:pos="13740"/>
          <w:tab w:val="left" w:pos="14656"/>
        </w:tabs>
        <w:spacing w:after="0" w:line="240" w:lineRule="auto"/>
        <w:ind w:left="5245"/>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ДО ЗАХИСТУ ДОПУЩЕНА</w:t>
      </w:r>
    </w:p>
    <w:p w:rsidR="004B29D5" w:rsidRDefault="004B29D5" w:rsidP="004B29D5">
      <w:pPr>
        <w:tabs>
          <w:tab w:val="left" w:pos="10992"/>
          <w:tab w:val="left" w:pos="11908"/>
          <w:tab w:val="left" w:pos="12824"/>
          <w:tab w:val="left" w:pos="13740"/>
          <w:tab w:val="left" w:pos="14656"/>
        </w:tabs>
        <w:spacing w:after="0" w:line="240" w:lineRule="auto"/>
        <w:ind w:left="5245"/>
        <w:rPr>
          <w:rFonts w:ascii="Times New Roman" w:eastAsia="Times New Roman" w:hAnsi="Times New Roman" w:cs="Times New Roman"/>
          <w:sz w:val="28"/>
          <w:szCs w:val="28"/>
          <w:lang w:val="uk-UA" w:eastAsia="uk-UA"/>
        </w:rPr>
      </w:pPr>
    </w:p>
    <w:p w:rsidR="004B29D5" w:rsidRDefault="004B29D5" w:rsidP="004B29D5">
      <w:pPr>
        <w:tabs>
          <w:tab w:val="left" w:pos="10992"/>
          <w:tab w:val="left" w:pos="11908"/>
          <w:tab w:val="left" w:pos="12824"/>
          <w:tab w:val="left" w:pos="13740"/>
          <w:tab w:val="left" w:pos="14656"/>
        </w:tabs>
        <w:spacing w:after="0" w:line="240" w:lineRule="auto"/>
        <w:ind w:left="5245"/>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Завідувач кафедри</w:t>
      </w:r>
    </w:p>
    <w:p w:rsidR="004B29D5" w:rsidRDefault="004B29D5" w:rsidP="004B29D5">
      <w:pPr>
        <w:tabs>
          <w:tab w:val="left" w:pos="10992"/>
          <w:tab w:val="left" w:pos="11908"/>
          <w:tab w:val="left" w:pos="12824"/>
          <w:tab w:val="left" w:pos="13740"/>
          <w:tab w:val="left" w:pos="14656"/>
        </w:tabs>
        <w:spacing w:after="0" w:line="240" w:lineRule="auto"/>
        <w:ind w:left="5245"/>
        <w:rPr>
          <w:rFonts w:ascii="Times New Roman" w:eastAsia="Times New Roman" w:hAnsi="Times New Roman" w:cs="Times New Roman"/>
          <w:sz w:val="28"/>
          <w:szCs w:val="28"/>
          <w:lang w:val="uk-UA" w:eastAsia="uk-UA"/>
        </w:rPr>
      </w:pPr>
      <w:proofErr w:type="spellStart"/>
      <w:r>
        <w:rPr>
          <w:rFonts w:ascii="Times New Roman" w:eastAsia="Times New Roman" w:hAnsi="Times New Roman" w:cs="Times New Roman"/>
          <w:sz w:val="28"/>
          <w:szCs w:val="28"/>
          <w:lang w:val="uk-UA" w:eastAsia="uk-UA"/>
        </w:rPr>
        <w:t>____________Плеханова</w:t>
      </w:r>
      <w:proofErr w:type="spellEnd"/>
      <w:r>
        <w:rPr>
          <w:rFonts w:ascii="Times New Roman" w:eastAsia="Times New Roman" w:hAnsi="Times New Roman" w:cs="Times New Roman"/>
          <w:sz w:val="28"/>
          <w:szCs w:val="28"/>
          <w:lang w:val="uk-UA" w:eastAsia="uk-UA"/>
        </w:rPr>
        <w:t xml:space="preserve"> Т.М.</w:t>
      </w:r>
    </w:p>
    <w:p w:rsidR="004B29D5" w:rsidRDefault="004B29D5" w:rsidP="004B29D5">
      <w:pPr>
        <w:tabs>
          <w:tab w:val="left" w:pos="10992"/>
          <w:tab w:val="left" w:pos="11908"/>
          <w:tab w:val="left" w:pos="12824"/>
          <w:tab w:val="left" w:pos="13740"/>
          <w:tab w:val="left" w:pos="14656"/>
        </w:tabs>
        <w:spacing w:after="0" w:line="240" w:lineRule="auto"/>
        <w:ind w:left="5245"/>
        <w:rPr>
          <w:rFonts w:ascii="Times New Roman" w:eastAsia="Times New Roman" w:hAnsi="Times New Roman" w:cs="Times New Roman"/>
          <w:sz w:val="28"/>
          <w:szCs w:val="28"/>
          <w:lang w:val="uk-UA" w:eastAsia="uk-UA"/>
        </w:rPr>
      </w:pPr>
    </w:p>
    <w:p w:rsidR="004B29D5" w:rsidRDefault="004B29D5" w:rsidP="001B101F">
      <w:pPr>
        <w:tabs>
          <w:tab w:val="left" w:pos="10992"/>
          <w:tab w:val="left" w:pos="11908"/>
          <w:tab w:val="left" w:pos="12824"/>
          <w:tab w:val="left" w:pos="13740"/>
          <w:tab w:val="left" w:pos="14656"/>
        </w:tabs>
        <w:spacing w:after="0" w:line="240" w:lineRule="auto"/>
        <w:ind w:left="5245"/>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«____»____________2023 року</w:t>
      </w:r>
      <w:bookmarkStart w:id="3" w:name="_Toc383944143"/>
    </w:p>
    <w:p w:rsidR="001B101F" w:rsidRPr="001B101F" w:rsidRDefault="001B101F" w:rsidP="001B101F">
      <w:pPr>
        <w:tabs>
          <w:tab w:val="left" w:pos="10992"/>
          <w:tab w:val="left" w:pos="11908"/>
          <w:tab w:val="left" w:pos="12824"/>
          <w:tab w:val="left" w:pos="13740"/>
          <w:tab w:val="left" w:pos="14656"/>
        </w:tabs>
        <w:spacing w:after="0" w:line="240" w:lineRule="auto"/>
        <w:ind w:left="5245"/>
        <w:rPr>
          <w:rFonts w:ascii="Times New Roman" w:eastAsia="Times New Roman" w:hAnsi="Times New Roman" w:cs="Times New Roman"/>
          <w:sz w:val="28"/>
          <w:szCs w:val="28"/>
          <w:lang w:val="uk-UA" w:eastAsia="uk-UA"/>
        </w:rPr>
      </w:pPr>
    </w:p>
    <w:p w:rsidR="0085201F" w:rsidRDefault="00095CBD" w:rsidP="008168D4">
      <w:pPr>
        <w:spacing w:after="0" w:line="240" w:lineRule="auto"/>
        <w:jc w:val="center"/>
        <w:outlineLvl w:val="0"/>
        <w:rPr>
          <w:rFonts w:ascii="Times New Roman" w:eastAsia="Times New Roman" w:hAnsi="Times New Roman" w:cs="Times New Roman"/>
          <w:b/>
          <w:bCs/>
          <w:sz w:val="28"/>
          <w:szCs w:val="36"/>
          <w:lang w:val="uk-UA" w:eastAsia="ru-RU"/>
        </w:rPr>
      </w:pPr>
      <w:bookmarkStart w:id="4" w:name="_Toc138159952"/>
      <w:bookmarkStart w:id="5" w:name="_Toc138241516"/>
      <w:bookmarkStart w:id="6" w:name="_Toc138241574"/>
      <w:r w:rsidRPr="00095CBD">
        <w:rPr>
          <w:rFonts w:ascii="Times New Roman" w:eastAsia="Times New Roman" w:hAnsi="Times New Roman" w:cs="Times New Roman"/>
          <w:b/>
          <w:bCs/>
          <w:sz w:val="28"/>
          <w:szCs w:val="36"/>
          <w:lang w:val="uk-UA" w:eastAsia="ru-RU"/>
        </w:rPr>
        <w:t>З</w:t>
      </w:r>
      <w:r w:rsidR="0085201F">
        <w:rPr>
          <w:rFonts w:ascii="Times New Roman" w:eastAsia="Times New Roman" w:hAnsi="Times New Roman" w:cs="Times New Roman"/>
          <w:b/>
          <w:bCs/>
          <w:sz w:val="28"/>
          <w:szCs w:val="36"/>
          <w:lang w:val="uk-UA" w:eastAsia="ru-RU"/>
        </w:rPr>
        <w:t xml:space="preserve">  </w:t>
      </w:r>
      <w:r w:rsidRPr="00095CBD">
        <w:rPr>
          <w:rFonts w:ascii="Times New Roman" w:eastAsia="Times New Roman" w:hAnsi="Times New Roman" w:cs="Times New Roman"/>
          <w:b/>
          <w:bCs/>
          <w:sz w:val="28"/>
          <w:szCs w:val="36"/>
          <w:lang w:val="uk-UA" w:eastAsia="ru-RU"/>
        </w:rPr>
        <w:t>А</w:t>
      </w:r>
      <w:r w:rsidR="0085201F">
        <w:rPr>
          <w:rFonts w:ascii="Times New Roman" w:eastAsia="Times New Roman" w:hAnsi="Times New Roman" w:cs="Times New Roman"/>
          <w:b/>
          <w:bCs/>
          <w:sz w:val="28"/>
          <w:szCs w:val="36"/>
          <w:lang w:val="uk-UA" w:eastAsia="ru-RU"/>
        </w:rPr>
        <w:t xml:space="preserve">  </w:t>
      </w:r>
      <w:r w:rsidRPr="00095CBD">
        <w:rPr>
          <w:rFonts w:ascii="Times New Roman" w:eastAsia="Times New Roman" w:hAnsi="Times New Roman" w:cs="Times New Roman"/>
          <w:b/>
          <w:bCs/>
          <w:sz w:val="28"/>
          <w:szCs w:val="36"/>
          <w:lang w:val="uk-UA" w:eastAsia="ru-RU"/>
        </w:rPr>
        <w:t>В</w:t>
      </w:r>
      <w:r w:rsidR="0085201F">
        <w:rPr>
          <w:rFonts w:ascii="Times New Roman" w:eastAsia="Times New Roman" w:hAnsi="Times New Roman" w:cs="Times New Roman"/>
          <w:b/>
          <w:bCs/>
          <w:sz w:val="28"/>
          <w:szCs w:val="36"/>
          <w:lang w:val="uk-UA" w:eastAsia="ru-RU"/>
        </w:rPr>
        <w:t xml:space="preserve">  </w:t>
      </w:r>
      <w:r w:rsidRPr="00095CBD">
        <w:rPr>
          <w:rFonts w:ascii="Times New Roman" w:eastAsia="Times New Roman" w:hAnsi="Times New Roman" w:cs="Times New Roman"/>
          <w:b/>
          <w:bCs/>
          <w:sz w:val="28"/>
          <w:szCs w:val="36"/>
          <w:lang w:val="uk-UA" w:eastAsia="ru-RU"/>
        </w:rPr>
        <w:t>Д</w:t>
      </w:r>
      <w:r w:rsidR="0085201F">
        <w:rPr>
          <w:rFonts w:ascii="Times New Roman" w:eastAsia="Times New Roman" w:hAnsi="Times New Roman" w:cs="Times New Roman"/>
          <w:b/>
          <w:bCs/>
          <w:sz w:val="28"/>
          <w:szCs w:val="36"/>
          <w:lang w:val="uk-UA" w:eastAsia="ru-RU"/>
        </w:rPr>
        <w:t xml:space="preserve">  </w:t>
      </w:r>
      <w:r w:rsidRPr="00095CBD">
        <w:rPr>
          <w:rFonts w:ascii="Times New Roman" w:eastAsia="Times New Roman" w:hAnsi="Times New Roman" w:cs="Times New Roman"/>
          <w:b/>
          <w:bCs/>
          <w:sz w:val="28"/>
          <w:szCs w:val="36"/>
          <w:lang w:val="uk-UA" w:eastAsia="ru-RU"/>
        </w:rPr>
        <w:t>А</w:t>
      </w:r>
      <w:r w:rsidR="0085201F">
        <w:rPr>
          <w:rFonts w:ascii="Times New Roman" w:eastAsia="Times New Roman" w:hAnsi="Times New Roman" w:cs="Times New Roman"/>
          <w:b/>
          <w:bCs/>
          <w:sz w:val="28"/>
          <w:szCs w:val="36"/>
          <w:lang w:val="uk-UA" w:eastAsia="ru-RU"/>
        </w:rPr>
        <w:t xml:space="preserve">  </w:t>
      </w:r>
      <w:r w:rsidRPr="00095CBD">
        <w:rPr>
          <w:rFonts w:ascii="Times New Roman" w:eastAsia="Times New Roman" w:hAnsi="Times New Roman" w:cs="Times New Roman"/>
          <w:b/>
          <w:bCs/>
          <w:sz w:val="28"/>
          <w:szCs w:val="36"/>
          <w:lang w:val="uk-UA" w:eastAsia="ru-RU"/>
        </w:rPr>
        <w:t>Н</w:t>
      </w:r>
      <w:r w:rsidR="0085201F">
        <w:rPr>
          <w:rFonts w:ascii="Times New Roman" w:eastAsia="Times New Roman" w:hAnsi="Times New Roman" w:cs="Times New Roman"/>
          <w:b/>
          <w:bCs/>
          <w:sz w:val="28"/>
          <w:szCs w:val="36"/>
          <w:lang w:val="uk-UA" w:eastAsia="ru-RU"/>
        </w:rPr>
        <w:t xml:space="preserve">  </w:t>
      </w:r>
      <w:proofErr w:type="spellStart"/>
      <w:r w:rsidRPr="00095CBD">
        <w:rPr>
          <w:rFonts w:ascii="Times New Roman" w:eastAsia="Times New Roman" w:hAnsi="Times New Roman" w:cs="Times New Roman"/>
          <w:b/>
          <w:bCs/>
          <w:sz w:val="28"/>
          <w:szCs w:val="36"/>
          <w:lang w:val="uk-UA" w:eastAsia="ru-RU"/>
        </w:rPr>
        <w:t>Н</w:t>
      </w:r>
      <w:proofErr w:type="spellEnd"/>
      <w:r w:rsidR="0085201F">
        <w:rPr>
          <w:rFonts w:ascii="Times New Roman" w:eastAsia="Times New Roman" w:hAnsi="Times New Roman" w:cs="Times New Roman"/>
          <w:b/>
          <w:bCs/>
          <w:sz w:val="28"/>
          <w:szCs w:val="36"/>
          <w:lang w:val="uk-UA" w:eastAsia="ru-RU"/>
        </w:rPr>
        <w:t xml:space="preserve">  </w:t>
      </w:r>
      <w:r w:rsidRPr="00095CBD">
        <w:rPr>
          <w:rFonts w:ascii="Times New Roman" w:eastAsia="Times New Roman" w:hAnsi="Times New Roman" w:cs="Times New Roman"/>
          <w:b/>
          <w:bCs/>
          <w:sz w:val="28"/>
          <w:szCs w:val="36"/>
          <w:lang w:val="uk-UA" w:eastAsia="ru-RU"/>
        </w:rPr>
        <w:t>Я</w:t>
      </w:r>
      <w:bookmarkEnd w:id="3"/>
      <w:r w:rsidR="008168D4">
        <w:rPr>
          <w:rFonts w:ascii="Times New Roman" w:eastAsia="Times New Roman" w:hAnsi="Times New Roman" w:cs="Times New Roman"/>
          <w:b/>
          <w:bCs/>
          <w:sz w:val="28"/>
          <w:szCs w:val="36"/>
          <w:lang w:val="uk-UA" w:eastAsia="ru-RU"/>
        </w:rPr>
        <w:t xml:space="preserve"> </w:t>
      </w:r>
    </w:p>
    <w:p w:rsidR="0085201F" w:rsidRDefault="0085201F" w:rsidP="008168D4">
      <w:pPr>
        <w:spacing w:after="0" w:line="240" w:lineRule="auto"/>
        <w:jc w:val="center"/>
        <w:outlineLvl w:val="0"/>
        <w:rPr>
          <w:rFonts w:ascii="Times New Roman" w:eastAsia="Times New Roman" w:hAnsi="Times New Roman" w:cs="Times New Roman"/>
          <w:b/>
          <w:bCs/>
          <w:sz w:val="28"/>
          <w:szCs w:val="36"/>
          <w:lang w:val="uk-UA" w:eastAsia="ru-RU"/>
        </w:rPr>
      </w:pPr>
    </w:p>
    <w:p w:rsidR="004B29D5" w:rsidRPr="0014354B" w:rsidRDefault="00095CBD" w:rsidP="008168D4">
      <w:pPr>
        <w:spacing w:after="0" w:line="240" w:lineRule="auto"/>
        <w:jc w:val="center"/>
        <w:outlineLvl w:val="0"/>
        <w:rPr>
          <w:rFonts w:ascii="Times New Roman" w:eastAsia="Times New Roman" w:hAnsi="Times New Roman" w:cs="Times New Roman"/>
          <w:b/>
          <w:bCs/>
          <w:sz w:val="28"/>
          <w:szCs w:val="36"/>
          <w:lang w:val="uk-UA" w:eastAsia="ru-RU"/>
        </w:rPr>
      </w:pPr>
      <w:r w:rsidRPr="0023534F">
        <w:rPr>
          <w:rFonts w:ascii="Times New Roman" w:eastAsia="Times New Roman" w:hAnsi="Times New Roman" w:cs="Times New Roman"/>
          <w:b/>
          <w:bCs/>
          <w:sz w:val="28"/>
          <w:szCs w:val="28"/>
          <w:lang w:val="uk-UA" w:eastAsia="uk-UA"/>
        </w:rPr>
        <w:t>НА КВАЛІФІКАЦІЙНУ РОБОТУ СТУДЕНТЦІ</w:t>
      </w:r>
      <w:bookmarkEnd w:id="4"/>
      <w:bookmarkEnd w:id="5"/>
      <w:bookmarkEnd w:id="6"/>
    </w:p>
    <w:p w:rsidR="004B29D5" w:rsidRPr="0023534F" w:rsidRDefault="004B29D5" w:rsidP="004B29D5">
      <w:pPr>
        <w:spacing w:after="0"/>
        <w:jc w:val="center"/>
        <w:rPr>
          <w:rFonts w:ascii="Times New Roman" w:eastAsia="Times New Roman" w:hAnsi="Times New Roman" w:cs="Times New Roman"/>
          <w:b/>
          <w:sz w:val="20"/>
          <w:szCs w:val="20"/>
          <w:lang w:val="uk-UA" w:eastAsia="uk-UA"/>
        </w:rPr>
      </w:pPr>
    </w:p>
    <w:p w:rsidR="004B29D5" w:rsidRPr="0023534F" w:rsidRDefault="004B29D5" w:rsidP="004B29D5">
      <w:pPr>
        <w:spacing w:after="0"/>
        <w:jc w:val="center"/>
        <w:rPr>
          <w:rFonts w:ascii="Times New Roman" w:eastAsia="Times New Roman" w:hAnsi="Times New Roman" w:cs="Times New Roman"/>
          <w:b/>
          <w:bCs/>
          <w:kern w:val="32"/>
          <w:sz w:val="32"/>
          <w:szCs w:val="28"/>
          <w:lang w:val="uk-UA" w:eastAsia="ru-RU"/>
        </w:rPr>
      </w:pPr>
      <w:r w:rsidRPr="0023534F">
        <w:rPr>
          <w:rFonts w:ascii="Times New Roman" w:eastAsia="Times New Roman" w:hAnsi="Times New Roman" w:cs="Times New Roman"/>
          <w:b/>
          <w:bCs/>
          <w:kern w:val="32"/>
          <w:sz w:val="32"/>
          <w:szCs w:val="28"/>
          <w:lang w:val="uk-UA" w:eastAsia="ru-RU"/>
        </w:rPr>
        <w:t xml:space="preserve"> </w:t>
      </w:r>
      <w:r>
        <w:rPr>
          <w:rFonts w:ascii="Times New Roman" w:eastAsia="Times New Roman" w:hAnsi="Times New Roman" w:cs="Times New Roman"/>
          <w:b/>
          <w:bCs/>
          <w:kern w:val="32"/>
          <w:sz w:val="32"/>
          <w:szCs w:val="28"/>
          <w:lang w:val="uk-UA" w:eastAsia="ru-RU"/>
        </w:rPr>
        <w:t>Пугач Анні Русланівні</w:t>
      </w:r>
    </w:p>
    <w:p w:rsidR="004B29D5" w:rsidRPr="0023534F" w:rsidRDefault="004B29D5" w:rsidP="004B29D5">
      <w:pPr>
        <w:spacing w:after="0"/>
        <w:jc w:val="center"/>
        <w:rPr>
          <w:rFonts w:ascii="Times New Roman" w:eastAsia="Times New Roman" w:hAnsi="Times New Roman" w:cs="Times New Roman"/>
          <w:b/>
          <w:sz w:val="28"/>
          <w:szCs w:val="28"/>
          <w:vertAlign w:val="superscript"/>
          <w:lang w:val="uk-UA" w:eastAsia="uk-UA"/>
        </w:rPr>
      </w:pPr>
    </w:p>
    <w:p w:rsidR="004B29D5" w:rsidRPr="00801A95" w:rsidRDefault="004B29D5" w:rsidP="004B29D5">
      <w:pPr>
        <w:pStyle w:val="a3"/>
        <w:tabs>
          <w:tab w:val="left" w:pos="360"/>
        </w:tabs>
        <w:spacing w:after="0" w:line="240" w:lineRule="auto"/>
        <w:ind w:left="0"/>
        <w:jc w:val="both"/>
        <w:rPr>
          <w:rFonts w:ascii="Times New Roman" w:eastAsia="Times New Roman" w:hAnsi="Times New Roman" w:cs="Times New Roman"/>
          <w:b/>
          <w:sz w:val="28"/>
          <w:szCs w:val="20"/>
          <w:lang w:val="uk-UA" w:eastAsia="ru-RU"/>
        </w:rPr>
      </w:pPr>
      <w:r>
        <w:rPr>
          <w:rFonts w:ascii="Times New Roman" w:eastAsia="Times New Roman" w:hAnsi="Times New Roman" w:cs="Times New Roman"/>
          <w:sz w:val="28"/>
          <w:szCs w:val="20"/>
          <w:lang w:val="uk-UA" w:eastAsia="ru-RU"/>
        </w:rPr>
        <w:t xml:space="preserve">1. </w:t>
      </w:r>
      <w:r w:rsidRPr="00801A95">
        <w:rPr>
          <w:rFonts w:ascii="Times New Roman" w:eastAsia="Times New Roman" w:hAnsi="Times New Roman" w:cs="Times New Roman"/>
          <w:sz w:val="28"/>
          <w:szCs w:val="20"/>
          <w:lang w:val="uk-UA" w:eastAsia="ru-RU"/>
        </w:rPr>
        <w:t xml:space="preserve">Тема роботи (проекту): </w:t>
      </w:r>
      <w:r w:rsidRPr="00801A95">
        <w:rPr>
          <w:rFonts w:ascii="Times New Roman" w:eastAsia="Times New Roman" w:hAnsi="Times New Roman" w:cs="Times New Roman"/>
          <w:b/>
          <w:sz w:val="28"/>
          <w:szCs w:val="20"/>
          <w:lang w:val="uk-UA" w:eastAsia="ru-RU"/>
        </w:rPr>
        <w:t>Палітурки як спосіб промоції книжкових видань</w:t>
      </w:r>
      <w:r>
        <w:rPr>
          <w:rFonts w:ascii="Times New Roman" w:eastAsia="Times New Roman" w:hAnsi="Times New Roman" w:cs="Times New Roman"/>
          <w:sz w:val="28"/>
          <w:szCs w:val="20"/>
          <w:lang w:val="uk-UA" w:eastAsia="ru-RU"/>
        </w:rPr>
        <w:t xml:space="preserve">, </w:t>
      </w:r>
    </w:p>
    <w:p w:rsidR="004B29D5" w:rsidRPr="00801A95" w:rsidRDefault="004B29D5" w:rsidP="004B29D5">
      <w:pPr>
        <w:pStyle w:val="a3"/>
        <w:tabs>
          <w:tab w:val="left" w:pos="360"/>
        </w:tabs>
        <w:spacing w:after="0" w:line="240" w:lineRule="auto"/>
        <w:ind w:left="0"/>
        <w:jc w:val="both"/>
        <w:rPr>
          <w:rFonts w:ascii="Times New Roman" w:eastAsia="Times New Roman" w:hAnsi="Times New Roman" w:cs="Times New Roman"/>
          <w:b/>
          <w:sz w:val="28"/>
          <w:szCs w:val="20"/>
          <w:lang w:val="uk-UA" w:eastAsia="ru-RU"/>
        </w:rPr>
      </w:pPr>
      <w:r w:rsidRPr="00801A95">
        <w:rPr>
          <w:rFonts w:ascii="Times New Roman" w:eastAsia="Times New Roman" w:hAnsi="Times New Roman" w:cs="Times New Roman"/>
          <w:sz w:val="28"/>
          <w:szCs w:val="20"/>
          <w:lang w:val="uk-UA" w:eastAsia="ru-RU"/>
        </w:rPr>
        <w:t xml:space="preserve">керівник роботи </w:t>
      </w:r>
      <w:proofErr w:type="spellStart"/>
      <w:r w:rsidRPr="00801A95">
        <w:rPr>
          <w:rFonts w:ascii="Times New Roman" w:eastAsia="Times New Roman" w:hAnsi="Times New Roman" w:cs="Times New Roman"/>
          <w:sz w:val="28"/>
          <w:szCs w:val="28"/>
          <w:lang w:val="uk-UA" w:eastAsia="ru-RU"/>
        </w:rPr>
        <w:t>Горбенко</w:t>
      </w:r>
      <w:proofErr w:type="spellEnd"/>
      <w:r w:rsidRPr="00801A95">
        <w:rPr>
          <w:rFonts w:ascii="Times New Roman" w:eastAsia="Times New Roman" w:hAnsi="Times New Roman" w:cs="Times New Roman"/>
          <w:sz w:val="28"/>
          <w:szCs w:val="28"/>
          <w:lang w:val="uk-UA" w:eastAsia="ru-RU"/>
        </w:rPr>
        <w:t xml:space="preserve"> Інна Федорівна, к. філол. наук, доцент,</w:t>
      </w:r>
      <w:r>
        <w:rPr>
          <w:rFonts w:ascii="Times New Roman" w:eastAsia="Times New Roman" w:hAnsi="Times New Roman" w:cs="Times New Roman"/>
          <w:sz w:val="28"/>
          <w:szCs w:val="28"/>
          <w:lang w:val="uk-UA" w:eastAsia="ru-RU"/>
        </w:rPr>
        <w:t xml:space="preserve"> </w:t>
      </w:r>
    </w:p>
    <w:p w:rsidR="004B29D5" w:rsidRPr="00801A95" w:rsidRDefault="004B29D5" w:rsidP="004B29D5">
      <w:pPr>
        <w:pStyle w:val="a3"/>
        <w:tabs>
          <w:tab w:val="left" w:pos="360"/>
        </w:tabs>
        <w:spacing w:after="0" w:line="240" w:lineRule="auto"/>
        <w:ind w:left="0"/>
        <w:jc w:val="both"/>
        <w:rPr>
          <w:rFonts w:ascii="Times New Roman" w:eastAsia="Times New Roman" w:hAnsi="Times New Roman" w:cs="Times New Roman"/>
          <w:b/>
          <w:sz w:val="28"/>
          <w:szCs w:val="20"/>
          <w:lang w:val="uk-UA" w:eastAsia="ru-RU"/>
        </w:rPr>
      </w:pPr>
      <w:r w:rsidRPr="00801A95">
        <w:rPr>
          <w:rFonts w:ascii="Times New Roman" w:eastAsia="Times New Roman" w:hAnsi="Times New Roman" w:cs="Times New Roman"/>
          <w:sz w:val="28"/>
          <w:szCs w:val="20"/>
          <w:lang w:val="uk-UA" w:eastAsia="ru-RU"/>
        </w:rPr>
        <w:t>затверджені наказом ЗНУ від «30» грудня 2022 року № 1903-с</w:t>
      </w:r>
    </w:p>
    <w:p w:rsidR="004B29D5" w:rsidRPr="001B420C" w:rsidRDefault="004B29D5" w:rsidP="004B29D5">
      <w:pPr>
        <w:pStyle w:val="a3"/>
        <w:spacing w:after="0" w:line="240" w:lineRule="auto"/>
        <w:ind w:left="0"/>
        <w:jc w:val="both"/>
        <w:rPr>
          <w:rFonts w:ascii="Times New Roman" w:eastAsia="Times New Roman" w:hAnsi="Times New Roman" w:cs="Times New Roman"/>
          <w:b/>
          <w:sz w:val="28"/>
          <w:szCs w:val="28"/>
          <w:lang w:val="uk-UA" w:eastAsia="uk-UA"/>
        </w:rPr>
      </w:pPr>
      <w:r>
        <w:rPr>
          <w:rFonts w:ascii="Times New Roman" w:eastAsia="Times New Roman" w:hAnsi="Times New Roman" w:cs="Times New Roman"/>
          <w:sz w:val="28"/>
          <w:szCs w:val="28"/>
          <w:lang w:val="uk-UA" w:eastAsia="uk-UA"/>
        </w:rPr>
        <w:t xml:space="preserve">2. </w:t>
      </w:r>
      <w:r w:rsidRPr="001B420C">
        <w:rPr>
          <w:rFonts w:ascii="Times New Roman" w:eastAsia="Times New Roman" w:hAnsi="Times New Roman" w:cs="Times New Roman"/>
          <w:sz w:val="28"/>
          <w:szCs w:val="28"/>
          <w:lang w:val="uk-UA" w:eastAsia="uk-UA"/>
        </w:rPr>
        <w:t xml:space="preserve">Термін подання студентом роботи (проекту):  </w:t>
      </w:r>
      <w:r w:rsidRPr="001B420C">
        <w:rPr>
          <w:rFonts w:ascii="Times New Roman" w:eastAsia="Times New Roman" w:hAnsi="Times New Roman" w:cs="Times New Roman"/>
          <w:b/>
          <w:sz w:val="28"/>
          <w:szCs w:val="28"/>
          <w:lang w:val="uk-UA" w:eastAsia="uk-UA"/>
        </w:rPr>
        <w:t>10 червня 2023 р.</w:t>
      </w:r>
    </w:p>
    <w:p w:rsidR="004B29D5" w:rsidRPr="00B94ABB" w:rsidRDefault="004B29D5" w:rsidP="004B29D5">
      <w:pPr>
        <w:pStyle w:val="a3"/>
        <w:spacing w:after="0" w:line="240" w:lineRule="auto"/>
        <w:ind w:left="0"/>
        <w:jc w:val="both"/>
        <w:rPr>
          <w:rFonts w:ascii="Times New Roman" w:eastAsia="Times New Roman" w:hAnsi="Times New Roman" w:cs="Times New Roman"/>
          <w:sz w:val="28"/>
          <w:szCs w:val="28"/>
          <w:highlight w:val="yellow"/>
          <w:lang w:val="uk-UA" w:eastAsia="uk-UA"/>
        </w:rPr>
      </w:pPr>
      <w:r>
        <w:rPr>
          <w:rFonts w:ascii="Times New Roman" w:eastAsia="Times New Roman" w:hAnsi="Times New Roman" w:cs="Times New Roman"/>
          <w:sz w:val="28"/>
          <w:lang w:val="uk-UA" w:eastAsia="uk-UA"/>
        </w:rPr>
        <w:t xml:space="preserve">3. </w:t>
      </w:r>
      <w:r w:rsidRPr="001B420C">
        <w:rPr>
          <w:rFonts w:ascii="Times New Roman" w:eastAsia="Times New Roman" w:hAnsi="Times New Roman" w:cs="Times New Roman"/>
          <w:sz w:val="28"/>
          <w:lang w:val="uk-UA" w:eastAsia="uk-UA"/>
        </w:rPr>
        <w:t xml:space="preserve">Вихідні дані до роботи: </w:t>
      </w:r>
      <w:r w:rsidRPr="001B420C">
        <w:rPr>
          <w:rFonts w:ascii="Times New Roman" w:hAnsi="Times New Roman" w:cs="Times New Roman"/>
          <w:sz w:val="28"/>
          <w:szCs w:val="28"/>
          <w:lang w:val="uk-UA"/>
        </w:rPr>
        <w:t>Дурняк Б. В., Ткаченко В. П., Чеботарьова І. Б. Стандарти в поліграфії та видавничій справі: довідник. Львів: Українська</w:t>
      </w:r>
      <w:r w:rsidRPr="00B94ABB">
        <w:rPr>
          <w:rFonts w:ascii="Times New Roman" w:hAnsi="Times New Roman" w:cs="Times New Roman"/>
          <w:sz w:val="28"/>
          <w:szCs w:val="28"/>
          <w:lang w:val="uk-UA"/>
        </w:rPr>
        <w:t xml:space="preserve"> </w:t>
      </w:r>
      <w:r w:rsidRPr="001B420C">
        <w:rPr>
          <w:rFonts w:ascii="Times New Roman" w:hAnsi="Times New Roman" w:cs="Times New Roman"/>
          <w:sz w:val="28"/>
          <w:szCs w:val="28"/>
          <w:lang w:val="uk-UA"/>
        </w:rPr>
        <w:t>академія друкарства, 2011. 310 с.; ДСТУ 3017:2015. Видання. Основні види. Терміни та визначення понять. [Чинний від 2016-03-04]. Вид. офіц. Київ,</w:t>
      </w:r>
      <w:r w:rsidRPr="00B94ABB">
        <w:rPr>
          <w:rFonts w:ascii="Times New Roman" w:hAnsi="Times New Roman" w:cs="Times New Roman"/>
          <w:sz w:val="28"/>
          <w:szCs w:val="28"/>
          <w:lang w:val="uk-UA"/>
        </w:rPr>
        <w:t xml:space="preserve"> 2016. 36 с. (Інформація та документація)</w:t>
      </w:r>
      <w:r>
        <w:rPr>
          <w:rFonts w:ascii="Times New Roman" w:hAnsi="Times New Roman" w:cs="Times New Roman"/>
          <w:sz w:val="28"/>
          <w:szCs w:val="28"/>
          <w:lang w:val="uk-UA"/>
        </w:rPr>
        <w:t xml:space="preserve">; </w:t>
      </w:r>
      <w:proofErr w:type="spellStart"/>
      <w:r w:rsidRPr="00B94ABB">
        <w:rPr>
          <w:rFonts w:ascii="Times New Roman" w:hAnsi="Times New Roman" w:cs="Times New Roman"/>
          <w:sz w:val="28"/>
          <w:szCs w:val="28"/>
          <w:lang w:val="uk-UA"/>
        </w:rPr>
        <w:t>Купрієнко</w:t>
      </w:r>
      <w:proofErr w:type="spellEnd"/>
      <w:r w:rsidRPr="00B94ABB">
        <w:rPr>
          <w:rFonts w:ascii="Times New Roman" w:hAnsi="Times New Roman" w:cs="Times New Roman"/>
          <w:sz w:val="28"/>
          <w:szCs w:val="28"/>
          <w:lang w:val="uk-UA"/>
        </w:rPr>
        <w:t xml:space="preserve"> Т. Сучасний спосіб популяризації книги – </w:t>
      </w:r>
      <w:proofErr w:type="spellStart"/>
      <w:r w:rsidRPr="00B94ABB">
        <w:rPr>
          <w:rFonts w:ascii="Times New Roman" w:hAnsi="Times New Roman" w:cs="Times New Roman"/>
          <w:sz w:val="28"/>
          <w:szCs w:val="28"/>
          <w:lang w:val="uk-UA"/>
        </w:rPr>
        <w:t>буктрейлер</w:t>
      </w:r>
      <w:proofErr w:type="spellEnd"/>
      <w:r w:rsidRPr="00B94ABB">
        <w:rPr>
          <w:rFonts w:ascii="Times New Roman" w:hAnsi="Times New Roman" w:cs="Times New Roman"/>
          <w:sz w:val="28"/>
          <w:szCs w:val="28"/>
          <w:lang w:val="uk-UA"/>
        </w:rPr>
        <w:t xml:space="preserve">. </w:t>
      </w:r>
      <w:r w:rsidRPr="00B94ABB">
        <w:rPr>
          <w:rFonts w:ascii="Times New Roman" w:hAnsi="Times New Roman" w:cs="Times New Roman"/>
          <w:i/>
          <w:sz w:val="28"/>
          <w:szCs w:val="28"/>
          <w:lang w:val="uk-UA"/>
        </w:rPr>
        <w:t xml:space="preserve">Теорія і практика сучасної освіти у ВНЗ І– ІІ рівнів акредитації </w:t>
      </w:r>
      <w:r w:rsidRPr="00B94ABB">
        <w:rPr>
          <w:rFonts w:ascii="Times New Roman" w:hAnsi="Times New Roman" w:cs="Times New Roman"/>
          <w:sz w:val="28"/>
          <w:szCs w:val="28"/>
          <w:lang w:val="uk-UA"/>
        </w:rPr>
        <w:t>: наук.-метод. зб.</w:t>
      </w:r>
      <w:r w:rsidRPr="00B94ABB">
        <w:rPr>
          <w:rFonts w:ascii="Times New Roman" w:hAnsi="Times New Roman" w:cs="Times New Roman"/>
          <w:i/>
          <w:sz w:val="28"/>
          <w:szCs w:val="28"/>
          <w:lang w:val="uk-UA"/>
        </w:rPr>
        <w:t xml:space="preserve"> </w:t>
      </w:r>
      <w:r w:rsidRPr="00B94ABB">
        <w:rPr>
          <w:rFonts w:ascii="Times New Roman" w:hAnsi="Times New Roman" w:cs="Times New Roman"/>
          <w:sz w:val="28"/>
          <w:szCs w:val="28"/>
          <w:lang w:val="uk-UA"/>
        </w:rPr>
        <w:t>Прилуки, 2016. Вип. 5. С. 217- 225.</w:t>
      </w:r>
      <w:r>
        <w:rPr>
          <w:rFonts w:ascii="Times New Roman" w:hAnsi="Times New Roman" w:cs="Times New Roman"/>
          <w:sz w:val="28"/>
          <w:szCs w:val="28"/>
          <w:lang w:val="uk-UA"/>
        </w:rPr>
        <w:t xml:space="preserve"> </w:t>
      </w:r>
      <w:r w:rsidRPr="00B94ABB">
        <w:rPr>
          <w:rFonts w:ascii="Times New Roman" w:hAnsi="Times New Roman" w:cs="Times New Roman"/>
          <w:sz w:val="28"/>
          <w:szCs w:val="28"/>
          <w:lang w:val="uk-UA"/>
        </w:rPr>
        <w:t xml:space="preserve">Вишневська Г. Б., </w:t>
      </w:r>
      <w:proofErr w:type="spellStart"/>
      <w:r w:rsidRPr="00B94ABB">
        <w:rPr>
          <w:rFonts w:ascii="Times New Roman" w:hAnsi="Times New Roman" w:cs="Times New Roman"/>
          <w:sz w:val="28"/>
          <w:szCs w:val="28"/>
          <w:lang w:val="uk-UA"/>
        </w:rPr>
        <w:t>Собчук</w:t>
      </w:r>
      <w:proofErr w:type="spellEnd"/>
      <w:r w:rsidRPr="00B94ABB">
        <w:rPr>
          <w:rFonts w:ascii="Times New Roman" w:hAnsi="Times New Roman" w:cs="Times New Roman"/>
          <w:sz w:val="28"/>
          <w:szCs w:val="28"/>
          <w:lang w:val="uk-UA"/>
        </w:rPr>
        <w:t xml:space="preserve"> Т. В. Зовнішнє оформлення видань психологічного спрямування. </w:t>
      </w:r>
      <w:r w:rsidRPr="00B94ABB">
        <w:rPr>
          <w:rFonts w:ascii="Times New Roman" w:hAnsi="Times New Roman" w:cs="Times New Roman"/>
          <w:i/>
          <w:sz w:val="28"/>
          <w:szCs w:val="28"/>
          <w:lang w:val="en-GB"/>
        </w:rPr>
        <w:t>European</w:t>
      </w:r>
      <w:r w:rsidRPr="00B94ABB">
        <w:rPr>
          <w:rFonts w:ascii="Times New Roman" w:hAnsi="Times New Roman" w:cs="Times New Roman"/>
          <w:i/>
          <w:sz w:val="28"/>
          <w:szCs w:val="28"/>
          <w:lang w:val="uk-UA"/>
        </w:rPr>
        <w:t xml:space="preserve"> </w:t>
      </w:r>
      <w:r w:rsidRPr="00B94ABB">
        <w:rPr>
          <w:rFonts w:ascii="Times New Roman" w:hAnsi="Times New Roman" w:cs="Times New Roman"/>
          <w:i/>
          <w:sz w:val="28"/>
          <w:szCs w:val="28"/>
          <w:lang w:val="en-GB"/>
        </w:rPr>
        <w:t>scientific</w:t>
      </w:r>
      <w:r w:rsidRPr="00B94ABB">
        <w:rPr>
          <w:rFonts w:ascii="Times New Roman" w:hAnsi="Times New Roman" w:cs="Times New Roman"/>
          <w:i/>
          <w:sz w:val="28"/>
          <w:szCs w:val="28"/>
          <w:lang w:val="uk-UA"/>
        </w:rPr>
        <w:t xml:space="preserve"> </w:t>
      </w:r>
      <w:proofErr w:type="gramStart"/>
      <w:r w:rsidRPr="00B94ABB">
        <w:rPr>
          <w:rFonts w:ascii="Times New Roman" w:hAnsi="Times New Roman" w:cs="Times New Roman"/>
          <w:i/>
          <w:sz w:val="28"/>
          <w:szCs w:val="28"/>
          <w:lang w:val="en-GB"/>
        </w:rPr>
        <w:t>discussions</w:t>
      </w:r>
      <w:r w:rsidRPr="00B94ABB">
        <w:rPr>
          <w:rFonts w:ascii="Times New Roman" w:hAnsi="Times New Roman" w:cs="Times New Roman"/>
          <w:sz w:val="28"/>
          <w:szCs w:val="28"/>
          <w:lang w:val="uk-UA"/>
        </w:rPr>
        <w:t xml:space="preserve"> :</w:t>
      </w:r>
      <w:proofErr w:type="gramEnd"/>
      <w:r w:rsidRPr="00B94ABB">
        <w:rPr>
          <w:rFonts w:ascii="Times New Roman" w:hAnsi="Times New Roman" w:cs="Times New Roman"/>
          <w:sz w:val="28"/>
          <w:szCs w:val="28"/>
          <w:lang w:val="uk-UA"/>
        </w:rPr>
        <w:t xml:space="preserve"> зб. тез </w:t>
      </w:r>
      <w:proofErr w:type="spellStart"/>
      <w:r w:rsidRPr="00B94ABB">
        <w:rPr>
          <w:rFonts w:ascii="Times New Roman" w:hAnsi="Times New Roman" w:cs="Times New Roman"/>
          <w:sz w:val="28"/>
          <w:szCs w:val="28"/>
          <w:lang w:val="uk-UA"/>
        </w:rPr>
        <w:t>доп</w:t>
      </w:r>
      <w:proofErr w:type="spellEnd"/>
      <w:r w:rsidRPr="00B94ABB">
        <w:rPr>
          <w:rFonts w:ascii="Times New Roman" w:hAnsi="Times New Roman" w:cs="Times New Roman"/>
          <w:sz w:val="28"/>
          <w:szCs w:val="28"/>
          <w:lang w:val="uk-UA"/>
        </w:rPr>
        <w:t xml:space="preserve">. </w:t>
      </w:r>
      <w:proofErr w:type="spellStart"/>
      <w:r w:rsidRPr="00B94ABB">
        <w:rPr>
          <w:rFonts w:ascii="Times New Roman" w:hAnsi="Times New Roman" w:cs="Times New Roman"/>
          <w:sz w:val="28"/>
          <w:szCs w:val="28"/>
          <w:lang w:val="uk-UA"/>
        </w:rPr>
        <w:t>міжнар</w:t>
      </w:r>
      <w:proofErr w:type="spellEnd"/>
      <w:r w:rsidRPr="00B94ABB">
        <w:rPr>
          <w:rFonts w:ascii="Times New Roman" w:hAnsi="Times New Roman" w:cs="Times New Roman"/>
          <w:sz w:val="28"/>
          <w:szCs w:val="28"/>
          <w:lang w:val="uk-UA"/>
        </w:rPr>
        <w:t xml:space="preserve">. </w:t>
      </w:r>
      <w:proofErr w:type="spellStart"/>
      <w:r w:rsidRPr="00B94ABB">
        <w:rPr>
          <w:rFonts w:ascii="Times New Roman" w:hAnsi="Times New Roman" w:cs="Times New Roman"/>
          <w:sz w:val="28"/>
          <w:szCs w:val="28"/>
          <w:lang w:val="uk-UA"/>
        </w:rPr>
        <w:t>наук.-практ</w:t>
      </w:r>
      <w:proofErr w:type="spellEnd"/>
      <w:r w:rsidRPr="00B94ABB">
        <w:rPr>
          <w:rFonts w:ascii="Times New Roman" w:hAnsi="Times New Roman" w:cs="Times New Roman"/>
          <w:sz w:val="28"/>
          <w:szCs w:val="28"/>
          <w:lang w:val="uk-UA"/>
        </w:rPr>
        <w:t xml:space="preserve">. </w:t>
      </w:r>
      <w:proofErr w:type="spellStart"/>
      <w:r w:rsidRPr="00B94ABB">
        <w:rPr>
          <w:rFonts w:ascii="Times New Roman" w:hAnsi="Times New Roman" w:cs="Times New Roman"/>
          <w:sz w:val="28"/>
          <w:szCs w:val="28"/>
          <w:lang w:val="uk-UA"/>
        </w:rPr>
        <w:t>конф</w:t>
      </w:r>
      <w:proofErr w:type="spellEnd"/>
      <w:r w:rsidRPr="00B94ABB">
        <w:rPr>
          <w:rFonts w:ascii="Times New Roman" w:hAnsi="Times New Roman" w:cs="Times New Roman"/>
          <w:sz w:val="28"/>
          <w:szCs w:val="28"/>
          <w:lang w:val="uk-UA"/>
        </w:rPr>
        <w:t xml:space="preserve">., Рим, 28-30 </w:t>
      </w:r>
      <w:proofErr w:type="spellStart"/>
      <w:r w:rsidRPr="00B94ABB">
        <w:rPr>
          <w:rFonts w:ascii="Times New Roman" w:hAnsi="Times New Roman" w:cs="Times New Roman"/>
          <w:sz w:val="28"/>
          <w:szCs w:val="28"/>
          <w:lang w:val="uk-UA"/>
        </w:rPr>
        <w:t>берез</w:t>
      </w:r>
      <w:proofErr w:type="spellEnd"/>
      <w:r w:rsidRPr="00B94ABB">
        <w:rPr>
          <w:rFonts w:ascii="Times New Roman" w:hAnsi="Times New Roman" w:cs="Times New Roman"/>
          <w:sz w:val="28"/>
          <w:szCs w:val="28"/>
          <w:lang w:val="uk-UA"/>
        </w:rPr>
        <w:t xml:space="preserve">. 2021 р. Рим, 2021. С. 474-483. </w:t>
      </w:r>
    </w:p>
    <w:p w:rsidR="00CD002D" w:rsidRDefault="004B29D5" w:rsidP="00CD002D">
      <w:pPr>
        <w:tabs>
          <w:tab w:val="left" w:pos="993"/>
        </w:tabs>
        <w:spacing w:after="0" w:line="240" w:lineRule="auto"/>
        <w:jc w:val="both"/>
        <w:rPr>
          <w:rFonts w:ascii="Times New Roman" w:hAnsi="Times New Roman" w:cs="Times New Roman"/>
          <w:sz w:val="28"/>
          <w:szCs w:val="28"/>
          <w:lang w:val="uk-UA"/>
        </w:rPr>
        <w:sectPr w:rsidR="00CD002D" w:rsidSect="003664DC">
          <w:pgSz w:w="11906" w:h="16838"/>
          <w:pgMar w:top="1134" w:right="850" w:bottom="1134" w:left="1701" w:header="708" w:footer="708" w:gutter="0"/>
          <w:cols w:space="708"/>
          <w:titlePg/>
          <w:docGrid w:linePitch="360"/>
        </w:sectPr>
      </w:pPr>
      <w:r>
        <w:rPr>
          <w:rFonts w:ascii="Times New Roman" w:eastAsia="Times New Roman" w:hAnsi="Times New Roman" w:cs="Times New Roman"/>
          <w:sz w:val="28"/>
          <w:lang w:val="uk-UA" w:eastAsia="ru-RU"/>
        </w:rPr>
        <w:t xml:space="preserve">4. </w:t>
      </w:r>
      <w:r w:rsidRPr="0019730E">
        <w:rPr>
          <w:rFonts w:ascii="Times New Roman" w:eastAsia="Times New Roman" w:hAnsi="Times New Roman" w:cs="Times New Roman"/>
          <w:sz w:val="28"/>
          <w:lang w:val="uk-UA" w:eastAsia="ru-RU"/>
        </w:rPr>
        <w:t xml:space="preserve">Зміст розрахунково-пояснювальної записки (перелік питань, які потрібно розробити): </w:t>
      </w:r>
      <w:r w:rsidRPr="0019730E">
        <w:rPr>
          <w:rFonts w:ascii="Times New Roman" w:hAnsi="Times New Roman" w:cs="Times New Roman"/>
          <w:sz w:val="28"/>
          <w:szCs w:val="28"/>
          <w:lang w:val="uk-UA"/>
        </w:rPr>
        <w:t>з’ясувати зміст поняття «видавнича промоція»;</w:t>
      </w:r>
      <w:r>
        <w:rPr>
          <w:rFonts w:ascii="Times New Roman" w:hAnsi="Times New Roman" w:cs="Times New Roman"/>
          <w:sz w:val="28"/>
          <w:szCs w:val="28"/>
          <w:lang w:val="uk-UA"/>
        </w:rPr>
        <w:t xml:space="preserve">визначити роль палітурок у промоції видавничої продукції; виявити спільні і відмінні характеристики </w:t>
      </w:r>
      <w:proofErr w:type="spellStart"/>
      <w:r>
        <w:rPr>
          <w:rFonts w:ascii="Times New Roman" w:hAnsi="Times New Roman" w:cs="Times New Roman"/>
          <w:sz w:val="28"/>
          <w:szCs w:val="28"/>
          <w:lang w:val="uk-UA"/>
        </w:rPr>
        <w:t>промоційних</w:t>
      </w:r>
      <w:proofErr w:type="spellEnd"/>
      <w:r>
        <w:rPr>
          <w:rFonts w:ascii="Times New Roman" w:hAnsi="Times New Roman" w:cs="Times New Roman"/>
          <w:sz w:val="28"/>
          <w:szCs w:val="28"/>
          <w:lang w:val="uk-UA"/>
        </w:rPr>
        <w:t xml:space="preserve"> можливостей палітурок</w:t>
      </w:r>
      <w:r>
        <w:rPr>
          <w:rFonts w:ascii="Times New Roman" w:hAnsi="Times New Roman" w:cs="Times New Roman"/>
          <w:iCs/>
          <w:sz w:val="28"/>
          <w:szCs w:val="28"/>
          <w:shd w:val="clear" w:color="auto" w:fill="FFFFFF"/>
          <w:lang w:val="uk-UA"/>
        </w:rPr>
        <w:t xml:space="preserve"> книг  видавництв «Фоліо» та «Рідна мова»</w:t>
      </w:r>
      <w:r>
        <w:rPr>
          <w:rFonts w:ascii="Times New Roman" w:hAnsi="Times New Roman" w:cs="Times New Roman"/>
          <w:sz w:val="28"/>
          <w:szCs w:val="28"/>
          <w:lang w:val="uk-UA"/>
        </w:rPr>
        <w:t xml:space="preserve">; </w:t>
      </w:r>
      <w:r w:rsidRPr="00281A58">
        <w:rPr>
          <w:rFonts w:ascii="Times New Roman" w:hAnsi="Times New Roman" w:cs="Times New Roman"/>
          <w:sz w:val="28"/>
          <w:szCs w:val="28"/>
          <w:lang w:val="uk-UA"/>
        </w:rPr>
        <w:t>розробити власну палітурку видання «Місто» Валер</w:t>
      </w:r>
      <w:r w:rsidRPr="00281A58">
        <w:rPr>
          <w:rFonts w:ascii="Times New Roman" w:eastAsia="Times New Roman" w:hAnsi="Times New Roman" w:cs="Times New Roman"/>
          <w:b/>
          <w:sz w:val="28"/>
          <w:szCs w:val="28"/>
          <w:lang w:val="uk-UA" w:eastAsia="uk-UA"/>
        </w:rPr>
        <w:t>’</w:t>
      </w:r>
      <w:r w:rsidRPr="00281A58">
        <w:rPr>
          <w:rFonts w:ascii="Times New Roman" w:hAnsi="Times New Roman" w:cs="Times New Roman"/>
          <w:sz w:val="28"/>
          <w:szCs w:val="28"/>
          <w:lang w:val="uk-UA"/>
        </w:rPr>
        <w:t>яна Підмогильного.</w:t>
      </w:r>
      <w:r w:rsidR="00CD002D">
        <w:rPr>
          <w:rFonts w:ascii="Times New Roman" w:hAnsi="Times New Roman" w:cs="Times New Roman"/>
          <w:sz w:val="28"/>
          <w:szCs w:val="28"/>
          <w:lang w:val="uk-UA"/>
        </w:rPr>
        <w:t xml:space="preserve">  </w:t>
      </w:r>
      <w:r w:rsidR="00CD002D">
        <w:rPr>
          <w:rFonts w:ascii="Times New Roman" w:hAnsi="Times New Roman" w:cs="Times New Roman"/>
          <w:sz w:val="28"/>
          <w:szCs w:val="28"/>
          <w:lang w:val="uk-UA"/>
        </w:rPr>
        <w:tab/>
      </w:r>
    </w:p>
    <w:p w:rsidR="004B29D5" w:rsidRPr="0019730E" w:rsidRDefault="004B29D5" w:rsidP="00CD002D">
      <w:pPr>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lastRenderedPageBreak/>
        <w:t xml:space="preserve">5. </w:t>
      </w:r>
      <w:r w:rsidRPr="0019730E">
        <w:rPr>
          <w:rFonts w:ascii="Times New Roman" w:eastAsia="Times New Roman" w:hAnsi="Times New Roman" w:cs="Times New Roman"/>
          <w:sz w:val="28"/>
          <w:szCs w:val="28"/>
          <w:lang w:val="uk-UA" w:eastAsia="uk-UA"/>
        </w:rPr>
        <w:t>Перелік графічного матеріалу (з точним зазначенням обов’язкових креслень) – немає.</w:t>
      </w:r>
    </w:p>
    <w:p w:rsidR="004B29D5" w:rsidRPr="00CD002D" w:rsidRDefault="004B29D5" w:rsidP="00CD002D">
      <w:pPr>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6. </w:t>
      </w:r>
      <w:r w:rsidRPr="0019730E">
        <w:rPr>
          <w:rFonts w:ascii="Times New Roman" w:eastAsia="Times New Roman" w:hAnsi="Times New Roman" w:cs="Times New Roman"/>
          <w:sz w:val="28"/>
          <w:szCs w:val="28"/>
          <w:lang w:val="uk-UA" w:eastAsia="uk-UA"/>
        </w:rPr>
        <w:t>Ко</w:t>
      </w:r>
      <w:r w:rsidR="003A1D92">
        <w:rPr>
          <w:rFonts w:ascii="Times New Roman" w:eastAsia="Times New Roman" w:hAnsi="Times New Roman" w:cs="Times New Roman"/>
          <w:sz w:val="28"/>
          <w:szCs w:val="28"/>
          <w:lang w:val="uk-UA" w:eastAsia="uk-UA"/>
        </w:rPr>
        <w:t>нсультанти розділів роботи (</w:t>
      </w:r>
      <w:proofErr w:type="spellStart"/>
      <w:r w:rsidR="003A1D92">
        <w:rPr>
          <w:rFonts w:ascii="Times New Roman" w:eastAsia="Times New Roman" w:hAnsi="Times New Roman" w:cs="Times New Roman"/>
          <w:sz w:val="28"/>
          <w:szCs w:val="28"/>
          <w:lang w:val="uk-UA" w:eastAsia="uk-UA"/>
        </w:rPr>
        <w:t>проє</w:t>
      </w:r>
      <w:r w:rsidRPr="0019730E">
        <w:rPr>
          <w:rFonts w:ascii="Times New Roman" w:eastAsia="Times New Roman" w:hAnsi="Times New Roman" w:cs="Times New Roman"/>
          <w:sz w:val="28"/>
          <w:szCs w:val="28"/>
          <w:lang w:val="uk-UA" w:eastAsia="uk-UA"/>
        </w:rPr>
        <w:t>кту</w:t>
      </w:r>
      <w:proofErr w:type="spellEnd"/>
      <w:r w:rsidRPr="0019730E">
        <w:rPr>
          <w:rFonts w:ascii="Times New Roman" w:eastAsia="Times New Roman" w:hAnsi="Times New Roman" w:cs="Times New Roman"/>
          <w:sz w:val="28"/>
          <w:szCs w:val="28"/>
          <w:lang w:val="uk-UA" w:eastAsia="uk-UA"/>
        </w:rPr>
        <w:t>)</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3289"/>
        <w:gridCol w:w="2551"/>
        <w:gridCol w:w="2500"/>
      </w:tblGrid>
      <w:tr w:rsidR="004B29D5" w:rsidRPr="0019730E" w:rsidTr="004B29D5">
        <w:trPr>
          <w:cantSplit/>
        </w:trPr>
        <w:tc>
          <w:tcPr>
            <w:tcW w:w="1560" w:type="dxa"/>
            <w:vMerge w:val="restart"/>
            <w:vAlign w:val="center"/>
          </w:tcPr>
          <w:p w:rsidR="004B29D5" w:rsidRPr="0023534F" w:rsidRDefault="004B29D5" w:rsidP="004B29D5">
            <w:pPr>
              <w:spacing w:after="0"/>
              <w:jc w:val="center"/>
              <w:rPr>
                <w:rFonts w:ascii="Times New Roman" w:eastAsia="Times New Roman" w:hAnsi="Times New Roman" w:cs="Times New Roman"/>
                <w:sz w:val="24"/>
                <w:szCs w:val="24"/>
                <w:lang w:val="uk-UA"/>
              </w:rPr>
            </w:pPr>
            <w:r w:rsidRPr="0023534F">
              <w:rPr>
                <w:rFonts w:ascii="Times New Roman" w:eastAsia="Times New Roman" w:hAnsi="Times New Roman" w:cs="Times New Roman"/>
                <w:sz w:val="24"/>
                <w:szCs w:val="24"/>
                <w:lang w:val="uk-UA"/>
              </w:rPr>
              <w:t>Розділ</w:t>
            </w:r>
          </w:p>
        </w:tc>
        <w:tc>
          <w:tcPr>
            <w:tcW w:w="3289" w:type="dxa"/>
            <w:vMerge w:val="restart"/>
            <w:vAlign w:val="center"/>
          </w:tcPr>
          <w:p w:rsidR="004B29D5" w:rsidRPr="0023534F" w:rsidRDefault="004B29D5" w:rsidP="004B29D5">
            <w:pPr>
              <w:spacing w:after="0"/>
              <w:jc w:val="center"/>
              <w:rPr>
                <w:rFonts w:ascii="Times New Roman" w:eastAsia="Times New Roman" w:hAnsi="Times New Roman" w:cs="Times New Roman"/>
                <w:sz w:val="24"/>
                <w:szCs w:val="24"/>
                <w:lang w:val="uk-UA"/>
              </w:rPr>
            </w:pPr>
            <w:r w:rsidRPr="0023534F">
              <w:rPr>
                <w:rFonts w:ascii="Times New Roman" w:eastAsia="Times New Roman" w:hAnsi="Times New Roman" w:cs="Times New Roman"/>
                <w:sz w:val="24"/>
                <w:szCs w:val="24"/>
                <w:lang w:val="uk-UA"/>
              </w:rPr>
              <w:t xml:space="preserve">Прізвище, ініціали та посада </w:t>
            </w:r>
          </w:p>
          <w:p w:rsidR="004B29D5" w:rsidRPr="0023534F" w:rsidRDefault="004B29D5" w:rsidP="004B29D5">
            <w:pPr>
              <w:spacing w:after="0"/>
              <w:jc w:val="center"/>
              <w:rPr>
                <w:rFonts w:ascii="Times New Roman" w:eastAsia="Times New Roman" w:hAnsi="Times New Roman" w:cs="Times New Roman"/>
                <w:sz w:val="24"/>
                <w:szCs w:val="24"/>
                <w:lang w:val="uk-UA"/>
              </w:rPr>
            </w:pPr>
            <w:r w:rsidRPr="0023534F">
              <w:rPr>
                <w:rFonts w:ascii="Times New Roman" w:eastAsia="Times New Roman" w:hAnsi="Times New Roman" w:cs="Times New Roman"/>
                <w:sz w:val="24"/>
                <w:szCs w:val="24"/>
                <w:lang w:val="uk-UA"/>
              </w:rPr>
              <w:t>консультанта</w:t>
            </w:r>
          </w:p>
        </w:tc>
        <w:tc>
          <w:tcPr>
            <w:tcW w:w="5051" w:type="dxa"/>
            <w:gridSpan w:val="2"/>
          </w:tcPr>
          <w:p w:rsidR="004B29D5" w:rsidRPr="0023534F" w:rsidRDefault="004B29D5" w:rsidP="004B29D5">
            <w:pPr>
              <w:spacing w:after="0"/>
              <w:jc w:val="center"/>
              <w:rPr>
                <w:rFonts w:ascii="Times New Roman" w:eastAsia="Times New Roman" w:hAnsi="Times New Roman" w:cs="Times New Roman"/>
                <w:sz w:val="24"/>
                <w:szCs w:val="24"/>
                <w:lang w:val="uk-UA"/>
              </w:rPr>
            </w:pPr>
            <w:r w:rsidRPr="0023534F">
              <w:rPr>
                <w:rFonts w:ascii="Times New Roman" w:eastAsia="Times New Roman" w:hAnsi="Times New Roman" w:cs="Times New Roman"/>
                <w:sz w:val="24"/>
                <w:szCs w:val="24"/>
                <w:lang w:val="uk-UA"/>
              </w:rPr>
              <w:t>Підпис, дата</w:t>
            </w:r>
          </w:p>
        </w:tc>
      </w:tr>
      <w:tr w:rsidR="004B29D5" w:rsidRPr="0019730E" w:rsidTr="004B29D5">
        <w:trPr>
          <w:cantSplit/>
        </w:trPr>
        <w:tc>
          <w:tcPr>
            <w:tcW w:w="1560" w:type="dxa"/>
            <w:vMerge/>
            <w:vAlign w:val="center"/>
          </w:tcPr>
          <w:p w:rsidR="004B29D5" w:rsidRPr="0023534F" w:rsidRDefault="004B29D5" w:rsidP="004B29D5">
            <w:pPr>
              <w:spacing w:after="0" w:line="240" w:lineRule="auto"/>
              <w:rPr>
                <w:rFonts w:ascii="Times New Roman" w:eastAsia="Times New Roman" w:hAnsi="Times New Roman" w:cs="Times New Roman"/>
                <w:sz w:val="24"/>
                <w:szCs w:val="24"/>
                <w:lang w:val="uk-UA"/>
              </w:rPr>
            </w:pPr>
          </w:p>
        </w:tc>
        <w:tc>
          <w:tcPr>
            <w:tcW w:w="3289" w:type="dxa"/>
            <w:vMerge/>
            <w:vAlign w:val="center"/>
          </w:tcPr>
          <w:p w:rsidR="004B29D5" w:rsidRPr="0023534F" w:rsidRDefault="004B29D5" w:rsidP="004B29D5">
            <w:pPr>
              <w:spacing w:after="0" w:line="240" w:lineRule="auto"/>
              <w:rPr>
                <w:rFonts w:ascii="Times New Roman" w:eastAsia="Times New Roman" w:hAnsi="Times New Roman" w:cs="Times New Roman"/>
                <w:sz w:val="24"/>
                <w:szCs w:val="24"/>
                <w:lang w:val="uk-UA"/>
              </w:rPr>
            </w:pPr>
          </w:p>
        </w:tc>
        <w:tc>
          <w:tcPr>
            <w:tcW w:w="2551" w:type="dxa"/>
          </w:tcPr>
          <w:p w:rsidR="004B29D5" w:rsidRPr="0023534F" w:rsidRDefault="004B29D5" w:rsidP="004B29D5">
            <w:pPr>
              <w:spacing w:after="0"/>
              <w:jc w:val="center"/>
              <w:rPr>
                <w:rFonts w:ascii="Times New Roman" w:eastAsia="Times New Roman" w:hAnsi="Times New Roman" w:cs="Times New Roman"/>
                <w:sz w:val="24"/>
                <w:szCs w:val="24"/>
                <w:lang w:val="uk-UA"/>
              </w:rPr>
            </w:pPr>
            <w:r w:rsidRPr="0023534F">
              <w:rPr>
                <w:rFonts w:ascii="Times New Roman" w:eastAsia="Times New Roman" w:hAnsi="Times New Roman" w:cs="Times New Roman"/>
                <w:sz w:val="24"/>
                <w:szCs w:val="24"/>
                <w:lang w:val="uk-UA"/>
              </w:rPr>
              <w:t>завдання видав</w:t>
            </w:r>
          </w:p>
        </w:tc>
        <w:tc>
          <w:tcPr>
            <w:tcW w:w="2500" w:type="dxa"/>
          </w:tcPr>
          <w:p w:rsidR="004B29D5" w:rsidRPr="0023534F" w:rsidRDefault="004B29D5" w:rsidP="004B29D5">
            <w:pPr>
              <w:spacing w:after="0"/>
              <w:jc w:val="center"/>
              <w:rPr>
                <w:rFonts w:ascii="Times New Roman" w:eastAsia="Times New Roman" w:hAnsi="Times New Roman" w:cs="Times New Roman"/>
                <w:sz w:val="24"/>
                <w:szCs w:val="24"/>
                <w:lang w:val="uk-UA"/>
              </w:rPr>
            </w:pPr>
            <w:r w:rsidRPr="0023534F">
              <w:rPr>
                <w:rFonts w:ascii="Times New Roman" w:eastAsia="Times New Roman" w:hAnsi="Times New Roman" w:cs="Times New Roman"/>
                <w:sz w:val="24"/>
                <w:szCs w:val="24"/>
                <w:lang w:val="uk-UA"/>
              </w:rPr>
              <w:t>завдання</w:t>
            </w:r>
          </w:p>
          <w:p w:rsidR="004B29D5" w:rsidRPr="0023534F" w:rsidRDefault="004B29D5" w:rsidP="004B29D5">
            <w:pPr>
              <w:spacing w:after="0"/>
              <w:jc w:val="center"/>
              <w:rPr>
                <w:rFonts w:ascii="Times New Roman" w:eastAsia="Times New Roman" w:hAnsi="Times New Roman" w:cs="Times New Roman"/>
                <w:sz w:val="24"/>
                <w:szCs w:val="24"/>
                <w:lang w:val="uk-UA"/>
              </w:rPr>
            </w:pPr>
            <w:r w:rsidRPr="0023534F">
              <w:rPr>
                <w:rFonts w:ascii="Times New Roman" w:eastAsia="Times New Roman" w:hAnsi="Times New Roman" w:cs="Times New Roman"/>
                <w:sz w:val="24"/>
                <w:szCs w:val="24"/>
                <w:lang w:val="uk-UA"/>
              </w:rPr>
              <w:t>прийняв</w:t>
            </w:r>
          </w:p>
        </w:tc>
      </w:tr>
      <w:tr w:rsidR="004B29D5" w:rsidRPr="0023534F" w:rsidTr="00002338">
        <w:trPr>
          <w:trHeight w:val="313"/>
        </w:trPr>
        <w:tc>
          <w:tcPr>
            <w:tcW w:w="1560" w:type="dxa"/>
          </w:tcPr>
          <w:p w:rsidR="004B29D5" w:rsidRPr="0023534F" w:rsidRDefault="004B29D5" w:rsidP="004B29D5">
            <w:pPr>
              <w:spacing w:after="0"/>
              <w:jc w:val="center"/>
              <w:rPr>
                <w:rFonts w:ascii="Times New Roman" w:eastAsia="Times New Roman" w:hAnsi="Times New Roman" w:cs="Times New Roman"/>
                <w:sz w:val="24"/>
                <w:szCs w:val="24"/>
                <w:lang w:val="uk-UA"/>
              </w:rPr>
            </w:pPr>
            <w:r w:rsidRPr="0023534F">
              <w:rPr>
                <w:rFonts w:ascii="Times New Roman" w:eastAsia="Times New Roman" w:hAnsi="Times New Roman" w:cs="Times New Roman"/>
                <w:sz w:val="24"/>
                <w:szCs w:val="24"/>
                <w:lang w:val="uk-UA"/>
              </w:rPr>
              <w:t>Вступ</w:t>
            </w:r>
          </w:p>
        </w:tc>
        <w:tc>
          <w:tcPr>
            <w:tcW w:w="3289" w:type="dxa"/>
          </w:tcPr>
          <w:p w:rsidR="004B29D5" w:rsidRPr="0023534F" w:rsidRDefault="004B29D5" w:rsidP="004B29D5">
            <w:pPr>
              <w:spacing w:after="0"/>
              <w:jc w:val="center"/>
              <w:rPr>
                <w:rFonts w:ascii="Times New Roman" w:eastAsia="Times New Roman" w:hAnsi="Times New Roman" w:cs="Times New Roman"/>
                <w:b/>
                <w:sz w:val="24"/>
                <w:szCs w:val="24"/>
                <w:lang w:val="uk-UA"/>
              </w:rPr>
            </w:pPr>
            <w:proofErr w:type="spellStart"/>
            <w:r w:rsidRPr="0023534F">
              <w:rPr>
                <w:rFonts w:ascii="Times New Roman" w:eastAsia="Times New Roman" w:hAnsi="Times New Roman" w:cs="Times New Roman"/>
                <w:sz w:val="24"/>
                <w:szCs w:val="24"/>
                <w:lang w:val="uk-UA"/>
              </w:rPr>
              <w:t>Горбенко</w:t>
            </w:r>
            <w:proofErr w:type="spellEnd"/>
            <w:r w:rsidRPr="0023534F">
              <w:rPr>
                <w:rFonts w:ascii="Times New Roman" w:eastAsia="Times New Roman" w:hAnsi="Times New Roman" w:cs="Times New Roman"/>
                <w:sz w:val="24"/>
                <w:szCs w:val="24"/>
                <w:lang w:val="uk-UA"/>
              </w:rPr>
              <w:t xml:space="preserve"> І. Ф., доцент </w:t>
            </w:r>
          </w:p>
        </w:tc>
        <w:tc>
          <w:tcPr>
            <w:tcW w:w="2551" w:type="dxa"/>
          </w:tcPr>
          <w:p w:rsidR="004B29D5" w:rsidRPr="0023534F" w:rsidRDefault="004B29D5" w:rsidP="004B29D5">
            <w:pPr>
              <w:spacing w:after="0"/>
              <w:jc w:val="right"/>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грудень</w:t>
            </w:r>
            <w:r w:rsidRPr="0023534F">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2022</w:t>
            </w:r>
            <w:r w:rsidRPr="0023534F">
              <w:rPr>
                <w:rFonts w:ascii="Times New Roman" w:eastAsia="Times New Roman" w:hAnsi="Times New Roman" w:cs="Times New Roman"/>
                <w:sz w:val="24"/>
                <w:szCs w:val="24"/>
                <w:lang w:val="uk-UA"/>
              </w:rPr>
              <w:t xml:space="preserve"> р</w:t>
            </w:r>
            <w:r>
              <w:rPr>
                <w:rFonts w:ascii="Times New Roman" w:eastAsia="Times New Roman" w:hAnsi="Times New Roman" w:cs="Times New Roman"/>
                <w:sz w:val="24"/>
                <w:szCs w:val="24"/>
                <w:lang w:val="uk-UA"/>
              </w:rPr>
              <w:t>.</w:t>
            </w:r>
          </w:p>
        </w:tc>
        <w:tc>
          <w:tcPr>
            <w:tcW w:w="2500" w:type="dxa"/>
          </w:tcPr>
          <w:p w:rsidR="004B29D5" w:rsidRPr="0023534F" w:rsidRDefault="004B29D5" w:rsidP="004B29D5">
            <w:pPr>
              <w:spacing w:after="0"/>
              <w:jc w:val="right"/>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лютий</w:t>
            </w:r>
            <w:r w:rsidRPr="0023534F">
              <w:rPr>
                <w:rFonts w:ascii="Times New Roman" w:eastAsia="Times New Roman" w:hAnsi="Times New Roman" w:cs="Times New Roman"/>
                <w:sz w:val="24"/>
                <w:szCs w:val="24"/>
                <w:lang w:val="uk-UA"/>
              </w:rPr>
              <w:t xml:space="preserve"> 20</w:t>
            </w:r>
            <w:r>
              <w:rPr>
                <w:rFonts w:ascii="Times New Roman" w:eastAsia="Times New Roman" w:hAnsi="Times New Roman" w:cs="Times New Roman"/>
                <w:sz w:val="24"/>
                <w:szCs w:val="24"/>
                <w:lang w:val="uk-UA"/>
              </w:rPr>
              <w:t>23</w:t>
            </w:r>
            <w:r w:rsidRPr="0023534F">
              <w:rPr>
                <w:rFonts w:ascii="Times New Roman" w:eastAsia="Times New Roman" w:hAnsi="Times New Roman" w:cs="Times New Roman"/>
                <w:sz w:val="24"/>
                <w:szCs w:val="24"/>
                <w:lang w:val="uk-UA"/>
              </w:rPr>
              <w:t xml:space="preserve"> р</w:t>
            </w:r>
            <w:r>
              <w:rPr>
                <w:rFonts w:ascii="Times New Roman" w:eastAsia="Times New Roman" w:hAnsi="Times New Roman" w:cs="Times New Roman"/>
                <w:sz w:val="24"/>
                <w:szCs w:val="24"/>
                <w:lang w:val="uk-UA"/>
              </w:rPr>
              <w:t>.</w:t>
            </w:r>
          </w:p>
        </w:tc>
      </w:tr>
      <w:tr w:rsidR="004B29D5" w:rsidRPr="0023534F" w:rsidTr="004B29D5">
        <w:tc>
          <w:tcPr>
            <w:tcW w:w="1560" w:type="dxa"/>
          </w:tcPr>
          <w:p w:rsidR="004B29D5" w:rsidRPr="0023534F" w:rsidRDefault="004B29D5" w:rsidP="004B29D5">
            <w:pPr>
              <w:spacing w:after="0"/>
              <w:jc w:val="center"/>
              <w:rPr>
                <w:rFonts w:ascii="Times New Roman" w:eastAsia="Times New Roman" w:hAnsi="Times New Roman" w:cs="Times New Roman"/>
                <w:sz w:val="24"/>
                <w:szCs w:val="24"/>
                <w:lang w:val="uk-UA"/>
              </w:rPr>
            </w:pPr>
            <w:r w:rsidRPr="0023534F">
              <w:rPr>
                <w:rFonts w:ascii="Times New Roman" w:eastAsia="Times New Roman" w:hAnsi="Times New Roman" w:cs="Times New Roman"/>
                <w:sz w:val="24"/>
                <w:szCs w:val="24"/>
                <w:lang w:val="uk-UA"/>
              </w:rPr>
              <w:t>Розділ 1</w:t>
            </w:r>
          </w:p>
        </w:tc>
        <w:tc>
          <w:tcPr>
            <w:tcW w:w="3289" w:type="dxa"/>
          </w:tcPr>
          <w:p w:rsidR="004B29D5" w:rsidRPr="0023534F" w:rsidRDefault="004B29D5" w:rsidP="004B29D5">
            <w:pPr>
              <w:spacing w:after="0"/>
              <w:jc w:val="center"/>
              <w:rPr>
                <w:rFonts w:ascii="Times New Roman" w:eastAsia="Times New Roman" w:hAnsi="Times New Roman" w:cs="Times New Roman"/>
                <w:b/>
                <w:sz w:val="24"/>
                <w:szCs w:val="24"/>
                <w:lang w:val="uk-UA"/>
              </w:rPr>
            </w:pPr>
            <w:proofErr w:type="spellStart"/>
            <w:r w:rsidRPr="0023534F">
              <w:rPr>
                <w:rFonts w:ascii="Times New Roman" w:eastAsia="Times New Roman" w:hAnsi="Times New Roman" w:cs="Times New Roman"/>
                <w:sz w:val="24"/>
                <w:szCs w:val="24"/>
                <w:lang w:val="uk-UA"/>
              </w:rPr>
              <w:t>Горбенко</w:t>
            </w:r>
            <w:proofErr w:type="spellEnd"/>
            <w:r w:rsidRPr="0023534F">
              <w:rPr>
                <w:rFonts w:ascii="Times New Roman" w:eastAsia="Times New Roman" w:hAnsi="Times New Roman" w:cs="Times New Roman"/>
                <w:sz w:val="24"/>
                <w:szCs w:val="24"/>
                <w:lang w:val="uk-UA"/>
              </w:rPr>
              <w:t xml:space="preserve"> І. Ф.</w:t>
            </w:r>
            <w:r>
              <w:rPr>
                <w:rFonts w:ascii="Times New Roman" w:eastAsia="Times New Roman" w:hAnsi="Times New Roman" w:cs="Times New Roman"/>
                <w:sz w:val="24"/>
                <w:szCs w:val="24"/>
                <w:lang w:val="uk-UA"/>
              </w:rPr>
              <w:t>,</w:t>
            </w:r>
            <w:r w:rsidRPr="0023534F">
              <w:rPr>
                <w:rFonts w:ascii="Times New Roman" w:eastAsia="Times New Roman" w:hAnsi="Times New Roman" w:cs="Times New Roman"/>
                <w:sz w:val="24"/>
                <w:szCs w:val="24"/>
                <w:lang w:val="uk-UA"/>
              </w:rPr>
              <w:t xml:space="preserve"> доцент</w:t>
            </w:r>
          </w:p>
        </w:tc>
        <w:tc>
          <w:tcPr>
            <w:tcW w:w="2551" w:type="dxa"/>
          </w:tcPr>
          <w:p w:rsidR="004B29D5" w:rsidRPr="0023534F" w:rsidRDefault="004B29D5" w:rsidP="004B29D5">
            <w:pPr>
              <w:spacing w:after="0"/>
              <w:jc w:val="right"/>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лютий 2023</w:t>
            </w:r>
            <w:r w:rsidRPr="0023534F">
              <w:rPr>
                <w:rFonts w:ascii="Times New Roman" w:eastAsia="Times New Roman" w:hAnsi="Times New Roman" w:cs="Times New Roman"/>
                <w:sz w:val="24"/>
                <w:szCs w:val="24"/>
                <w:lang w:val="uk-UA"/>
              </w:rPr>
              <w:t xml:space="preserve"> р.</w:t>
            </w:r>
          </w:p>
        </w:tc>
        <w:tc>
          <w:tcPr>
            <w:tcW w:w="2500" w:type="dxa"/>
          </w:tcPr>
          <w:p w:rsidR="004B29D5" w:rsidRPr="0023534F" w:rsidRDefault="004B29D5" w:rsidP="004B29D5">
            <w:pPr>
              <w:spacing w:after="0"/>
              <w:jc w:val="right"/>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квітень 2023</w:t>
            </w:r>
            <w:r w:rsidRPr="0023534F">
              <w:rPr>
                <w:rFonts w:ascii="Times New Roman" w:eastAsia="Times New Roman" w:hAnsi="Times New Roman" w:cs="Times New Roman"/>
                <w:sz w:val="24"/>
                <w:szCs w:val="24"/>
                <w:lang w:val="uk-UA"/>
              </w:rPr>
              <w:t xml:space="preserve"> р.</w:t>
            </w:r>
          </w:p>
        </w:tc>
      </w:tr>
      <w:tr w:rsidR="004B29D5" w:rsidRPr="0023534F" w:rsidTr="004B29D5">
        <w:tc>
          <w:tcPr>
            <w:tcW w:w="1560" w:type="dxa"/>
          </w:tcPr>
          <w:p w:rsidR="004B29D5" w:rsidRPr="0023534F" w:rsidRDefault="004B29D5" w:rsidP="004B29D5">
            <w:pPr>
              <w:spacing w:after="0"/>
              <w:jc w:val="center"/>
              <w:rPr>
                <w:rFonts w:ascii="Times New Roman" w:eastAsia="Times New Roman" w:hAnsi="Times New Roman" w:cs="Times New Roman"/>
                <w:sz w:val="24"/>
                <w:szCs w:val="24"/>
                <w:lang w:val="uk-UA"/>
              </w:rPr>
            </w:pPr>
            <w:r w:rsidRPr="0023534F">
              <w:rPr>
                <w:rFonts w:ascii="Times New Roman" w:eastAsia="Times New Roman" w:hAnsi="Times New Roman" w:cs="Times New Roman"/>
                <w:sz w:val="24"/>
                <w:szCs w:val="24"/>
                <w:lang w:val="uk-UA"/>
              </w:rPr>
              <w:t>Розділ 2</w:t>
            </w:r>
          </w:p>
        </w:tc>
        <w:tc>
          <w:tcPr>
            <w:tcW w:w="3289" w:type="dxa"/>
          </w:tcPr>
          <w:p w:rsidR="004B29D5" w:rsidRPr="0023534F" w:rsidRDefault="004B29D5" w:rsidP="004B29D5">
            <w:pPr>
              <w:spacing w:after="0"/>
              <w:jc w:val="center"/>
              <w:rPr>
                <w:rFonts w:ascii="Times New Roman" w:eastAsia="Times New Roman" w:hAnsi="Times New Roman" w:cs="Times New Roman"/>
                <w:b/>
                <w:sz w:val="24"/>
                <w:szCs w:val="24"/>
                <w:lang w:val="uk-UA"/>
              </w:rPr>
            </w:pPr>
            <w:proofErr w:type="spellStart"/>
            <w:r w:rsidRPr="0023534F">
              <w:rPr>
                <w:rFonts w:ascii="Times New Roman" w:eastAsia="Times New Roman" w:hAnsi="Times New Roman" w:cs="Times New Roman"/>
                <w:sz w:val="24"/>
                <w:szCs w:val="24"/>
                <w:lang w:val="uk-UA"/>
              </w:rPr>
              <w:t>Горбенко</w:t>
            </w:r>
            <w:proofErr w:type="spellEnd"/>
            <w:r w:rsidRPr="0023534F">
              <w:rPr>
                <w:rFonts w:ascii="Times New Roman" w:eastAsia="Times New Roman" w:hAnsi="Times New Roman" w:cs="Times New Roman"/>
                <w:sz w:val="24"/>
                <w:szCs w:val="24"/>
                <w:lang w:val="uk-UA"/>
              </w:rPr>
              <w:t xml:space="preserve"> І. Ф.</w:t>
            </w:r>
            <w:r>
              <w:rPr>
                <w:rFonts w:ascii="Times New Roman" w:eastAsia="Times New Roman" w:hAnsi="Times New Roman" w:cs="Times New Roman"/>
                <w:sz w:val="24"/>
                <w:szCs w:val="24"/>
                <w:lang w:val="uk-UA"/>
              </w:rPr>
              <w:t>,</w:t>
            </w:r>
            <w:r w:rsidRPr="0023534F">
              <w:rPr>
                <w:rFonts w:ascii="Times New Roman" w:eastAsia="Times New Roman" w:hAnsi="Times New Roman" w:cs="Times New Roman"/>
                <w:sz w:val="24"/>
                <w:szCs w:val="24"/>
                <w:lang w:val="uk-UA"/>
              </w:rPr>
              <w:t xml:space="preserve"> доцент</w:t>
            </w:r>
          </w:p>
        </w:tc>
        <w:tc>
          <w:tcPr>
            <w:tcW w:w="2551" w:type="dxa"/>
          </w:tcPr>
          <w:p w:rsidR="004B29D5" w:rsidRPr="0023534F" w:rsidRDefault="004B29D5" w:rsidP="004B29D5">
            <w:pPr>
              <w:spacing w:after="0"/>
              <w:jc w:val="right"/>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травень 2023</w:t>
            </w:r>
            <w:r w:rsidRPr="0023534F">
              <w:rPr>
                <w:rFonts w:ascii="Times New Roman" w:eastAsia="Times New Roman" w:hAnsi="Times New Roman" w:cs="Times New Roman"/>
                <w:sz w:val="24"/>
                <w:szCs w:val="24"/>
                <w:lang w:val="uk-UA"/>
              </w:rPr>
              <w:t xml:space="preserve"> р.</w:t>
            </w:r>
          </w:p>
        </w:tc>
        <w:tc>
          <w:tcPr>
            <w:tcW w:w="2500" w:type="dxa"/>
          </w:tcPr>
          <w:p w:rsidR="004B29D5" w:rsidRPr="0023534F" w:rsidRDefault="004B29D5" w:rsidP="004B29D5">
            <w:pPr>
              <w:spacing w:after="0"/>
              <w:jc w:val="right"/>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травень  2023</w:t>
            </w:r>
            <w:r w:rsidRPr="0023534F">
              <w:rPr>
                <w:rFonts w:ascii="Times New Roman" w:eastAsia="Times New Roman" w:hAnsi="Times New Roman" w:cs="Times New Roman"/>
                <w:sz w:val="24"/>
                <w:szCs w:val="24"/>
                <w:lang w:val="uk-UA"/>
              </w:rPr>
              <w:t xml:space="preserve"> р.</w:t>
            </w:r>
          </w:p>
        </w:tc>
      </w:tr>
      <w:tr w:rsidR="004B29D5" w:rsidRPr="0023534F" w:rsidTr="004B29D5">
        <w:tc>
          <w:tcPr>
            <w:tcW w:w="1560" w:type="dxa"/>
          </w:tcPr>
          <w:p w:rsidR="004B29D5" w:rsidRPr="0023534F" w:rsidRDefault="004B29D5" w:rsidP="004B29D5">
            <w:pPr>
              <w:spacing w:after="0"/>
              <w:jc w:val="center"/>
              <w:rPr>
                <w:rFonts w:ascii="Times New Roman" w:eastAsia="Times New Roman" w:hAnsi="Times New Roman" w:cs="Times New Roman"/>
                <w:sz w:val="24"/>
                <w:szCs w:val="24"/>
                <w:lang w:val="uk-UA"/>
              </w:rPr>
            </w:pPr>
            <w:r w:rsidRPr="0023534F">
              <w:rPr>
                <w:rFonts w:ascii="Times New Roman" w:eastAsia="Times New Roman" w:hAnsi="Times New Roman" w:cs="Times New Roman"/>
                <w:sz w:val="24"/>
                <w:szCs w:val="24"/>
                <w:lang w:val="uk-UA"/>
              </w:rPr>
              <w:t>Висновки</w:t>
            </w:r>
          </w:p>
        </w:tc>
        <w:tc>
          <w:tcPr>
            <w:tcW w:w="3289" w:type="dxa"/>
          </w:tcPr>
          <w:p w:rsidR="004B29D5" w:rsidRPr="0023534F" w:rsidRDefault="004B29D5" w:rsidP="004B29D5">
            <w:pPr>
              <w:spacing w:after="0"/>
              <w:jc w:val="center"/>
              <w:rPr>
                <w:rFonts w:ascii="Times New Roman" w:eastAsia="Times New Roman" w:hAnsi="Times New Roman" w:cs="Times New Roman"/>
                <w:b/>
                <w:sz w:val="24"/>
                <w:szCs w:val="24"/>
                <w:lang w:val="uk-UA"/>
              </w:rPr>
            </w:pPr>
            <w:proofErr w:type="spellStart"/>
            <w:r w:rsidRPr="0023534F">
              <w:rPr>
                <w:rFonts w:ascii="Times New Roman" w:eastAsia="Times New Roman" w:hAnsi="Times New Roman" w:cs="Times New Roman"/>
                <w:sz w:val="24"/>
                <w:szCs w:val="24"/>
                <w:lang w:val="uk-UA"/>
              </w:rPr>
              <w:t>Горбенко</w:t>
            </w:r>
            <w:proofErr w:type="spellEnd"/>
            <w:r w:rsidRPr="0023534F">
              <w:rPr>
                <w:rFonts w:ascii="Times New Roman" w:eastAsia="Times New Roman" w:hAnsi="Times New Roman" w:cs="Times New Roman"/>
                <w:sz w:val="24"/>
                <w:szCs w:val="24"/>
                <w:lang w:val="uk-UA"/>
              </w:rPr>
              <w:t xml:space="preserve"> І. Ф.</w:t>
            </w:r>
            <w:r>
              <w:rPr>
                <w:rFonts w:ascii="Times New Roman" w:eastAsia="Times New Roman" w:hAnsi="Times New Roman" w:cs="Times New Roman"/>
                <w:sz w:val="24"/>
                <w:szCs w:val="24"/>
                <w:lang w:val="uk-UA"/>
              </w:rPr>
              <w:t>,</w:t>
            </w:r>
            <w:r w:rsidRPr="0023534F">
              <w:rPr>
                <w:rFonts w:ascii="Times New Roman" w:eastAsia="Times New Roman" w:hAnsi="Times New Roman" w:cs="Times New Roman"/>
                <w:sz w:val="24"/>
                <w:szCs w:val="24"/>
                <w:lang w:val="uk-UA"/>
              </w:rPr>
              <w:t xml:space="preserve"> доцент</w:t>
            </w:r>
          </w:p>
        </w:tc>
        <w:tc>
          <w:tcPr>
            <w:tcW w:w="2551" w:type="dxa"/>
          </w:tcPr>
          <w:p w:rsidR="004B29D5" w:rsidRPr="0023534F" w:rsidRDefault="004B29D5" w:rsidP="004B29D5">
            <w:pPr>
              <w:spacing w:after="0"/>
              <w:jc w:val="right"/>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травень</w:t>
            </w:r>
            <w:r w:rsidRPr="0023534F">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2023</w:t>
            </w:r>
            <w:r w:rsidRPr="0023534F">
              <w:rPr>
                <w:rFonts w:ascii="Times New Roman" w:eastAsia="Times New Roman" w:hAnsi="Times New Roman" w:cs="Times New Roman"/>
                <w:sz w:val="24"/>
                <w:szCs w:val="24"/>
                <w:lang w:val="uk-UA"/>
              </w:rPr>
              <w:t xml:space="preserve"> р.</w:t>
            </w:r>
          </w:p>
        </w:tc>
        <w:tc>
          <w:tcPr>
            <w:tcW w:w="2500" w:type="dxa"/>
          </w:tcPr>
          <w:p w:rsidR="004B29D5" w:rsidRPr="0023534F" w:rsidRDefault="004B29D5" w:rsidP="004B29D5">
            <w:pPr>
              <w:spacing w:after="0"/>
              <w:jc w:val="right"/>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червень</w:t>
            </w:r>
            <w:r w:rsidRPr="0023534F">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2023</w:t>
            </w:r>
            <w:r w:rsidRPr="0023534F">
              <w:rPr>
                <w:rFonts w:ascii="Times New Roman" w:eastAsia="Times New Roman" w:hAnsi="Times New Roman" w:cs="Times New Roman"/>
                <w:sz w:val="24"/>
                <w:szCs w:val="24"/>
                <w:lang w:val="uk-UA"/>
              </w:rPr>
              <w:t xml:space="preserve"> р.</w:t>
            </w:r>
          </w:p>
        </w:tc>
      </w:tr>
    </w:tbl>
    <w:p w:rsidR="004B29D5" w:rsidRPr="00CD002D" w:rsidRDefault="00CD002D" w:rsidP="00CD002D">
      <w:pPr>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lang w:val="uk-UA" w:eastAsia="uk-UA"/>
        </w:rPr>
        <w:t xml:space="preserve">7. </w:t>
      </w:r>
      <w:r w:rsidR="004B29D5" w:rsidRPr="00CD002D">
        <w:rPr>
          <w:rFonts w:ascii="Times New Roman" w:eastAsia="Times New Roman" w:hAnsi="Times New Roman" w:cs="Times New Roman"/>
          <w:sz w:val="28"/>
          <w:lang w:val="uk-UA" w:eastAsia="uk-UA"/>
        </w:rPr>
        <w:t xml:space="preserve">Дата видачі завдання </w:t>
      </w:r>
      <w:r w:rsidR="004B29D5" w:rsidRPr="00CD002D">
        <w:rPr>
          <w:rFonts w:ascii="Times New Roman" w:eastAsia="Times New Roman" w:hAnsi="Times New Roman" w:cs="Times New Roman"/>
          <w:sz w:val="28"/>
          <w:szCs w:val="28"/>
          <w:lang w:val="uk-UA" w:eastAsia="uk-UA"/>
        </w:rPr>
        <w:t>03.10.2022</w:t>
      </w:r>
    </w:p>
    <w:p w:rsidR="004B29D5" w:rsidRPr="00801A95" w:rsidRDefault="004B29D5" w:rsidP="004B29D5">
      <w:pPr>
        <w:pStyle w:val="a3"/>
        <w:jc w:val="center"/>
        <w:rPr>
          <w:rFonts w:ascii="Times New Roman" w:eastAsia="Times New Roman" w:hAnsi="Times New Roman" w:cs="Times New Roman"/>
          <w:b/>
          <w:sz w:val="28"/>
          <w:szCs w:val="28"/>
          <w:lang w:val="uk-UA" w:eastAsia="uk-UA"/>
        </w:rPr>
      </w:pPr>
      <w:r w:rsidRPr="00801A95">
        <w:rPr>
          <w:rFonts w:ascii="Times New Roman" w:eastAsia="Times New Roman" w:hAnsi="Times New Roman" w:cs="Times New Roman"/>
          <w:b/>
          <w:sz w:val="28"/>
          <w:szCs w:val="28"/>
          <w:lang w:val="uk-UA" w:eastAsia="uk-UA"/>
        </w:rPr>
        <w:t>КАЛЕНДАРНИЙ ПЛАН</w:t>
      </w:r>
    </w:p>
    <w:tbl>
      <w:tblPr>
        <w:tblW w:w="99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1"/>
        <w:gridCol w:w="4999"/>
        <w:gridCol w:w="3118"/>
        <w:gridCol w:w="1275"/>
      </w:tblGrid>
      <w:tr w:rsidR="004B29D5" w:rsidRPr="0023534F" w:rsidTr="004B29D5">
        <w:trPr>
          <w:cantSplit/>
          <w:trHeight w:val="653"/>
        </w:trPr>
        <w:tc>
          <w:tcPr>
            <w:tcW w:w="581" w:type="dxa"/>
          </w:tcPr>
          <w:p w:rsidR="004B29D5" w:rsidRPr="0023534F" w:rsidRDefault="004B29D5" w:rsidP="004B29D5">
            <w:pPr>
              <w:spacing w:line="240" w:lineRule="auto"/>
              <w:jc w:val="center"/>
              <w:rPr>
                <w:rFonts w:ascii="Times New Roman" w:eastAsia="Times New Roman" w:hAnsi="Times New Roman" w:cs="Times New Roman"/>
                <w:sz w:val="24"/>
                <w:szCs w:val="24"/>
              </w:rPr>
            </w:pPr>
            <w:r w:rsidRPr="0023534F">
              <w:rPr>
                <w:rFonts w:ascii="Times New Roman" w:eastAsia="Times New Roman" w:hAnsi="Times New Roman" w:cs="Times New Roman"/>
                <w:sz w:val="24"/>
                <w:szCs w:val="24"/>
              </w:rPr>
              <w:t>№</w:t>
            </w:r>
          </w:p>
          <w:p w:rsidR="004B29D5" w:rsidRPr="0023534F" w:rsidRDefault="004B29D5" w:rsidP="004B29D5">
            <w:pPr>
              <w:spacing w:line="240" w:lineRule="auto"/>
              <w:jc w:val="center"/>
              <w:rPr>
                <w:rFonts w:ascii="Times New Roman" w:eastAsia="Times New Roman" w:hAnsi="Times New Roman" w:cs="Times New Roman"/>
                <w:sz w:val="24"/>
                <w:szCs w:val="24"/>
              </w:rPr>
            </w:pPr>
            <w:proofErr w:type="spellStart"/>
            <w:r w:rsidRPr="0023534F">
              <w:rPr>
                <w:rFonts w:ascii="Times New Roman" w:eastAsia="Times New Roman" w:hAnsi="Times New Roman" w:cs="Times New Roman"/>
                <w:sz w:val="24"/>
                <w:szCs w:val="24"/>
              </w:rPr>
              <w:t>з</w:t>
            </w:r>
            <w:proofErr w:type="spellEnd"/>
            <w:r w:rsidRPr="0023534F">
              <w:rPr>
                <w:rFonts w:ascii="Times New Roman" w:eastAsia="Times New Roman" w:hAnsi="Times New Roman" w:cs="Times New Roman"/>
                <w:sz w:val="24"/>
                <w:szCs w:val="24"/>
              </w:rPr>
              <w:t>/</w:t>
            </w:r>
            <w:proofErr w:type="spellStart"/>
            <w:proofErr w:type="gramStart"/>
            <w:r w:rsidRPr="0023534F">
              <w:rPr>
                <w:rFonts w:ascii="Times New Roman" w:eastAsia="Times New Roman" w:hAnsi="Times New Roman" w:cs="Times New Roman"/>
                <w:sz w:val="24"/>
                <w:szCs w:val="24"/>
              </w:rPr>
              <w:t>п</w:t>
            </w:r>
            <w:proofErr w:type="spellEnd"/>
            <w:proofErr w:type="gramEnd"/>
          </w:p>
        </w:tc>
        <w:tc>
          <w:tcPr>
            <w:tcW w:w="4999" w:type="dxa"/>
          </w:tcPr>
          <w:p w:rsidR="004B29D5" w:rsidRPr="0023534F" w:rsidRDefault="004B29D5" w:rsidP="004B29D5">
            <w:pPr>
              <w:spacing w:after="0" w:line="240" w:lineRule="auto"/>
              <w:jc w:val="center"/>
              <w:rPr>
                <w:rFonts w:ascii="Times New Roman" w:eastAsia="Times New Roman" w:hAnsi="Times New Roman" w:cs="Times New Roman"/>
                <w:sz w:val="24"/>
                <w:szCs w:val="24"/>
                <w:lang w:val="uk-UA"/>
              </w:rPr>
            </w:pPr>
            <w:r w:rsidRPr="0023534F">
              <w:rPr>
                <w:rFonts w:ascii="Times New Roman" w:eastAsia="Times New Roman" w:hAnsi="Times New Roman" w:cs="Times New Roman"/>
                <w:sz w:val="24"/>
                <w:szCs w:val="24"/>
                <w:lang w:val="uk-UA"/>
              </w:rPr>
              <w:t>Назва етапів дипломного</w:t>
            </w:r>
          </w:p>
          <w:p w:rsidR="004B29D5" w:rsidRPr="0023534F" w:rsidRDefault="004B29D5" w:rsidP="004B29D5">
            <w:pPr>
              <w:spacing w:after="0" w:line="240" w:lineRule="auto"/>
              <w:jc w:val="center"/>
              <w:rPr>
                <w:rFonts w:ascii="Times New Roman" w:eastAsia="Times New Roman" w:hAnsi="Times New Roman" w:cs="Times New Roman"/>
                <w:sz w:val="24"/>
                <w:szCs w:val="24"/>
                <w:lang w:val="uk-UA"/>
              </w:rPr>
            </w:pPr>
            <w:r w:rsidRPr="0023534F">
              <w:rPr>
                <w:rFonts w:ascii="Times New Roman" w:eastAsia="Times New Roman" w:hAnsi="Times New Roman" w:cs="Times New Roman"/>
                <w:sz w:val="24"/>
                <w:szCs w:val="24"/>
                <w:lang w:val="uk-UA"/>
              </w:rPr>
              <w:t>проекту (роботи)</w:t>
            </w:r>
          </w:p>
        </w:tc>
        <w:tc>
          <w:tcPr>
            <w:tcW w:w="3118" w:type="dxa"/>
          </w:tcPr>
          <w:p w:rsidR="004B29D5" w:rsidRPr="0023534F" w:rsidRDefault="004B29D5" w:rsidP="004B29D5">
            <w:pPr>
              <w:spacing w:after="0" w:line="240" w:lineRule="auto"/>
              <w:jc w:val="center"/>
              <w:rPr>
                <w:rFonts w:ascii="Times New Roman" w:eastAsia="Times New Roman" w:hAnsi="Times New Roman" w:cs="Times New Roman"/>
                <w:sz w:val="24"/>
                <w:szCs w:val="24"/>
                <w:lang w:val="uk-UA"/>
              </w:rPr>
            </w:pPr>
            <w:r w:rsidRPr="0023534F">
              <w:rPr>
                <w:rFonts w:ascii="Times New Roman" w:eastAsia="Times New Roman" w:hAnsi="Times New Roman" w:cs="Times New Roman"/>
                <w:spacing w:val="-20"/>
                <w:sz w:val="24"/>
                <w:szCs w:val="24"/>
                <w:lang w:val="uk-UA"/>
              </w:rPr>
              <w:t>Строк  виконання</w:t>
            </w:r>
            <w:r w:rsidRPr="0023534F">
              <w:rPr>
                <w:rFonts w:ascii="Times New Roman" w:eastAsia="Times New Roman" w:hAnsi="Times New Roman" w:cs="Times New Roman"/>
                <w:sz w:val="24"/>
                <w:szCs w:val="24"/>
                <w:lang w:val="uk-UA"/>
              </w:rPr>
              <w:t xml:space="preserve"> етапів проекту (роботи)</w:t>
            </w:r>
          </w:p>
        </w:tc>
        <w:tc>
          <w:tcPr>
            <w:tcW w:w="1275" w:type="dxa"/>
          </w:tcPr>
          <w:p w:rsidR="004B29D5" w:rsidRPr="0023534F" w:rsidRDefault="004B29D5" w:rsidP="004B29D5">
            <w:pPr>
              <w:keepNext/>
              <w:keepLines/>
              <w:spacing w:after="0" w:line="240" w:lineRule="auto"/>
              <w:outlineLvl w:val="2"/>
              <w:rPr>
                <w:rFonts w:ascii="Times New Roman" w:eastAsia="Times New Roman" w:hAnsi="Times New Roman" w:cs="Times New Roman"/>
                <w:bCs/>
                <w:color w:val="4F81BD"/>
                <w:spacing w:val="-20"/>
                <w:sz w:val="24"/>
                <w:szCs w:val="24"/>
                <w:lang w:val="uk-UA"/>
              </w:rPr>
            </w:pPr>
            <w:bookmarkStart w:id="7" w:name="_Toc383944145"/>
            <w:r w:rsidRPr="0023534F">
              <w:rPr>
                <w:rFonts w:ascii="Times New Roman" w:eastAsia="Times New Roman" w:hAnsi="Times New Roman" w:cs="Times New Roman"/>
                <w:bCs/>
                <w:spacing w:val="-20"/>
                <w:sz w:val="24"/>
                <w:szCs w:val="24"/>
                <w:lang w:val="uk-UA"/>
              </w:rPr>
              <w:t>Примітка</w:t>
            </w:r>
            <w:bookmarkEnd w:id="7"/>
          </w:p>
        </w:tc>
      </w:tr>
      <w:tr w:rsidR="004B29D5" w:rsidRPr="0023534F" w:rsidTr="004B29D5">
        <w:trPr>
          <w:trHeight w:val="647"/>
        </w:trPr>
        <w:tc>
          <w:tcPr>
            <w:tcW w:w="581" w:type="dxa"/>
          </w:tcPr>
          <w:p w:rsidR="004B29D5" w:rsidRPr="0023534F" w:rsidRDefault="004B29D5" w:rsidP="004B29D5">
            <w:pPr>
              <w:spacing w:line="240" w:lineRule="auto"/>
              <w:jc w:val="center"/>
              <w:rPr>
                <w:rFonts w:ascii="Times New Roman" w:eastAsia="Times New Roman" w:hAnsi="Times New Roman" w:cs="Times New Roman"/>
                <w:sz w:val="24"/>
                <w:szCs w:val="24"/>
              </w:rPr>
            </w:pPr>
            <w:r w:rsidRPr="0023534F">
              <w:rPr>
                <w:rFonts w:ascii="Times New Roman" w:eastAsia="Times New Roman" w:hAnsi="Times New Roman" w:cs="Times New Roman"/>
                <w:sz w:val="24"/>
                <w:szCs w:val="24"/>
              </w:rPr>
              <w:t>1</w:t>
            </w:r>
          </w:p>
        </w:tc>
        <w:tc>
          <w:tcPr>
            <w:tcW w:w="4999" w:type="dxa"/>
          </w:tcPr>
          <w:p w:rsidR="004B29D5" w:rsidRPr="0023534F" w:rsidRDefault="004B29D5" w:rsidP="004B29D5">
            <w:pPr>
              <w:spacing w:after="0" w:line="240" w:lineRule="auto"/>
              <w:rPr>
                <w:rFonts w:ascii="Times New Roman" w:eastAsia="Times New Roman" w:hAnsi="Times New Roman" w:cs="Times New Roman"/>
                <w:sz w:val="24"/>
                <w:szCs w:val="24"/>
                <w:lang w:val="uk-UA"/>
              </w:rPr>
            </w:pPr>
            <w:r w:rsidRPr="0023534F">
              <w:rPr>
                <w:rFonts w:ascii="Times New Roman" w:eastAsia="Times New Roman" w:hAnsi="Times New Roman" w:cs="Times New Roman"/>
                <w:sz w:val="24"/>
                <w:szCs w:val="24"/>
                <w:lang w:val="uk-UA"/>
              </w:rPr>
              <w:t>Консультація наукового керівника з вибору теми. Затвердження теми</w:t>
            </w:r>
          </w:p>
        </w:tc>
        <w:tc>
          <w:tcPr>
            <w:tcW w:w="3118" w:type="dxa"/>
          </w:tcPr>
          <w:p w:rsidR="004B29D5" w:rsidRPr="0023534F" w:rsidRDefault="004B29D5" w:rsidP="004B29D5">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Листопад 2022</w:t>
            </w:r>
            <w:r w:rsidRPr="0023534F">
              <w:rPr>
                <w:rFonts w:ascii="Times New Roman" w:eastAsia="Times New Roman" w:hAnsi="Times New Roman" w:cs="Times New Roman"/>
                <w:sz w:val="24"/>
                <w:szCs w:val="24"/>
                <w:lang w:val="uk-UA"/>
              </w:rPr>
              <w:t xml:space="preserve"> р.</w:t>
            </w:r>
          </w:p>
        </w:tc>
        <w:tc>
          <w:tcPr>
            <w:tcW w:w="1275" w:type="dxa"/>
          </w:tcPr>
          <w:p w:rsidR="004B29D5" w:rsidRPr="0023534F" w:rsidRDefault="004B29D5" w:rsidP="004B29D5">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виконано</w:t>
            </w:r>
          </w:p>
        </w:tc>
      </w:tr>
      <w:tr w:rsidR="004B29D5" w:rsidRPr="0023534F" w:rsidTr="004B29D5">
        <w:trPr>
          <w:trHeight w:val="316"/>
        </w:trPr>
        <w:tc>
          <w:tcPr>
            <w:tcW w:w="581" w:type="dxa"/>
          </w:tcPr>
          <w:p w:rsidR="004B29D5" w:rsidRPr="0023534F" w:rsidRDefault="004B29D5" w:rsidP="004B29D5">
            <w:pPr>
              <w:spacing w:line="240" w:lineRule="auto"/>
              <w:jc w:val="center"/>
              <w:rPr>
                <w:rFonts w:ascii="Times New Roman" w:eastAsia="Times New Roman" w:hAnsi="Times New Roman" w:cs="Times New Roman"/>
                <w:sz w:val="24"/>
                <w:szCs w:val="24"/>
              </w:rPr>
            </w:pPr>
            <w:r w:rsidRPr="0023534F">
              <w:rPr>
                <w:rFonts w:ascii="Times New Roman" w:eastAsia="Times New Roman" w:hAnsi="Times New Roman" w:cs="Times New Roman"/>
                <w:sz w:val="24"/>
                <w:szCs w:val="24"/>
              </w:rPr>
              <w:t>2</w:t>
            </w:r>
          </w:p>
        </w:tc>
        <w:tc>
          <w:tcPr>
            <w:tcW w:w="4999" w:type="dxa"/>
          </w:tcPr>
          <w:p w:rsidR="004B29D5" w:rsidRPr="0023534F" w:rsidRDefault="004B29D5" w:rsidP="004B29D5">
            <w:pPr>
              <w:spacing w:after="0" w:line="240" w:lineRule="auto"/>
              <w:rPr>
                <w:rFonts w:ascii="Times New Roman" w:eastAsia="Times New Roman" w:hAnsi="Times New Roman" w:cs="Times New Roman"/>
                <w:sz w:val="24"/>
                <w:szCs w:val="24"/>
                <w:lang w:val="uk-UA"/>
              </w:rPr>
            </w:pPr>
            <w:r w:rsidRPr="0023534F">
              <w:rPr>
                <w:rFonts w:ascii="Times New Roman" w:eastAsia="Times New Roman" w:hAnsi="Times New Roman" w:cs="Times New Roman"/>
                <w:sz w:val="24"/>
                <w:szCs w:val="24"/>
                <w:lang w:val="uk-UA"/>
              </w:rPr>
              <w:t>Складання плану роботи</w:t>
            </w:r>
          </w:p>
        </w:tc>
        <w:tc>
          <w:tcPr>
            <w:tcW w:w="3118" w:type="dxa"/>
          </w:tcPr>
          <w:p w:rsidR="004B29D5" w:rsidRPr="0023534F" w:rsidRDefault="004B29D5" w:rsidP="004B29D5">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Грудень 2022</w:t>
            </w:r>
            <w:r w:rsidRPr="0023534F">
              <w:rPr>
                <w:rFonts w:ascii="Times New Roman" w:eastAsia="Times New Roman" w:hAnsi="Times New Roman" w:cs="Times New Roman"/>
                <w:sz w:val="24"/>
                <w:szCs w:val="24"/>
                <w:lang w:val="uk-UA"/>
              </w:rPr>
              <w:t xml:space="preserve"> р.</w:t>
            </w:r>
          </w:p>
        </w:tc>
        <w:tc>
          <w:tcPr>
            <w:tcW w:w="1275" w:type="dxa"/>
          </w:tcPr>
          <w:p w:rsidR="004B29D5" w:rsidRPr="0023534F" w:rsidRDefault="004B29D5" w:rsidP="004B29D5">
            <w:pPr>
              <w:spacing w:after="0" w:line="240" w:lineRule="auto"/>
              <w:jc w:val="center"/>
              <w:rPr>
                <w:rFonts w:ascii="Times New Roman" w:eastAsia="Times New Roman" w:hAnsi="Times New Roman" w:cs="Times New Roman"/>
                <w:sz w:val="24"/>
                <w:szCs w:val="24"/>
              </w:rPr>
            </w:pPr>
            <w:proofErr w:type="spellStart"/>
            <w:r w:rsidRPr="00FC189C">
              <w:rPr>
                <w:rFonts w:ascii="Times New Roman" w:eastAsia="Times New Roman" w:hAnsi="Times New Roman" w:cs="Times New Roman"/>
                <w:sz w:val="24"/>
                <w:szCs w:val="24"/>
              </w:rPr>
              <w:t>виконано</w:t>
            </w:r>
            <w:proofErr w:type="spellEnd"/>
          </w:p>
        </w:tc>
      </w:tr>
      <w:tr w:rsidR="004B29D5" w:rsidRPr="0023534F" w:rsidTr="004B29D5">
        <w:trPr>
          <w:trHeight w:val="664"/>
        </w:trPr>
        <w:tc>
          <w:tcPr>
            <w:tcW w:w="581" w:type="dxa"/>
          </w:tcPr>
          <w:p w:rsidR="004B29D5" w:rsidRPr="0023534F" w:rsidRDefault="004B29D5" w:rsidP="004B29D5">
            <w:pPr>
              <w:spacing w:line="240" w:lineRule="auto"/>
              <w:jc w:val="center"/>
              <w:rPr>
                <w:rFonts w:ascii="Times New Roman" w:eastAsia="Times New Roman" w:hAnsi="Times New Roman" w:cs="Times New Roman"/>
                <w:sz w:val="24"/>
                <w:szCs w:val="24"/>
              </w:rPr>
            </w:pPr>
            <w:r w:rsidRPr="0023534F">
              <w:rPr>
                <w:rFonts w:ascii="Times New Roman" w:eastAsia="Times New Roman" w:hAnsi="Times New Roman" w:cs="Times New Roman"/>
                <w:sz w:val="24"/>
                <w:szCs w:val="24"/>
              </w:rPr>
              <w:t>3</w:t>
            </w:r>
          </w:p>
        </w:tc>
        <w:tc>
          <w:tcPr>
            <w:tcW w:w="4999" w:type="dxa"/>
          </w:tcPr>
          <w:p w:rsidR="004B29D5" w:rsidRPr="0023534F" w:rsidRDefault="004B29D5" w:rsidP="004B29D5">
            <w:pPr>
              <w:spacing w:after="0" w:line="240" w:lineRule="auto"/>
              <w:rPr>
                <w:rFonts w:ascii="Times New Roman" w:eastAsia="Times New Roman" w:hAnsi="Times New Roman" w:cs="Times New Roman"/>
                <w:sz w:val="24"/>
                <w:szCs w:val="24"/>
                <w:lang w:val="uk-UA"/>
              </w:rPr>
            </w:pPr>
            <w:r w:rsidRPr="0023534F">
              <w:rPr>
                <w:rFonts w:ascii="Times New Roman" w:eastAsia="Times New Roman" w:hAnsi="Times New Roman" w:cs="Times New Roman"/>
                <w:sz w:val="24"/>
                <w:szCs w:val="24"/>
                <w:lang w:val="uk-UA"/>
              </w:rPr>
              <w:t>Добір і опрацювання наукової літератури. Узгодження бібліографічного переліку</w:t>
            </w:r>
          </w:p>
        </w:tc>
        <w:tc>
          <w:tcPr>
            <w:tcW w:w="3118" w:type="dxa"/>
          </w:tcPr>
          <w:p w:rsidR="004B29D5" w:rsidRPr="0023534F" w:rsidRDefault="004B29D5" w:rsidP="004B29D5">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Січень </w:t>
            </w:r>
            <w:r w:rsidRPr="0023534F">
              <w:rPr>
                <w:rFonts w:ascii="Times New Roman" w:eastAsia="Times New Roman" w:hAnsi="Times New Roman" w:cs="Times New Roman"/>
                <w:sz w:val="24"/>
                <w:szCs w:val="24"/>
                <w:lang w:val="uk-UA"/>
              </w:rPr>
              <w:t>20</w:t>
            </w:r>
            <w:r>
              <w:rPr>
                <w:rFonts w:ascii="Times New Roman" w:eastAsia="Times New Roman" w:hAnsi="Times New Roman" w:cs="Times New Roman"/>
                <w:sz w:val="24"/>
                <w:szCs w:val="24"/>
                <w:lang w:val="uk-UA"/>
              </w:rPr>
              <w:t>22</w:t>
            </w:r>
            <w:r w:rsidRPr="0023534F">
              <w:rPr>
                <w:rFonts w:ascii="Times New Roman" w:eastAsia="Times New Roman" w:hAnsi="Times New Roman" w:cs="Times New Roman"/>
                <w:sz w:val="24"/>
                <w:szCs w:val="24"/>
                <w:lang w:val="uk-UA"/>
              </w:rPr>
              <w:t xml:space="preserve"> р.</w:t>
            </w:r>
          </w:p>
        </w:tc>
        <w:tc>
          <w:tcPr>
            <w:tcW w:w="1275" w:type="dxa"/>
          </w:tcPr>
          <w:p w:rsidR="004B29D5" w:rsidRPr="0023534F" w:rsidRDefault="004B29D5" w:rsidP="004B29D5">
            <w:pPr>
              <w:spacing w:after="0" w:line="240" w:lineRule="auto"/>
              <w:jc w:val="center"/>
              <w:rPr>
                <w:rFonts w:ascii="Times New Roman" w:eastAsia="Times New Roman" w:hAnsi="Times New Roman" w:cs="Times New Roman"/>
                <w:sz w:val="24"/>
                <w:szCs w:val="24"/>
              </w:rPr>
            </w:pPr>
            <w:r w:rsidRPr="00FC189C">
              <w:rPr>
                <w:rFonts w:ascii="Times New Roman" w:eastAsia="Times New Roman" w:hAnsi="Times New Roman" w:cs="Times New Roman"/>
                <w:sz w:val="24"/>
                <w:szCs w:val="24"/>
                <w:lang w:val="uk-UA"/>
              </w:rPr>
              <w:t>виконано</w:t>
            </w:r>
          </w:p>
        </w:tc>
      </w:tr>
      <w:tr w:rsidR="004B29D5" w:rsidRPr="0023534F" w:rsidTr="004B29D5">
        <w:trPr>
          <w:trHeight w:val="316"/>
        </w:trPr>
        <w:tc>
          <w:tcPr>
            <w:tcW w:w="581" w:type="dxa"/>
          </w:tcPr>
          <w:p w:rsidR="004B29D5" w:rsidRPr="0023534F" w:rsidRDefault="004B29D5" w:rsidP="004B29D5">
            <w:pPr>
              <w:spacing w:line="240" w:lineRule="auto"/>
              <w:jc w:val="center"/>
              <w:rPr>
                <w:rFonts w:ascii="Times New Roman" w:eastAsia="Times New Roman" w:hAnsi="Times New Roman" w:cs="Times New Roman"/>
                <w:sz w:val="24"/>
                <w:szCs w:val="24"/>
              </w:rPr>
            </w:pPr>
            <w:r w:rsidRPr="0023534F">
              <w:rPr>
                <w:rFonts w:ascii="Times New Roman" w:eastAsia="Times New Roman" w:hAnsi="Times New Roman" w:cs="Times New Roman"/>
                <w:sz w:val="24"/>
                <w:szCs w:val="24"/>
              </w:rPr>
              <w:t>4</w:t>
            </w:r>
          </w:p>
        </w:tc>
        <w:tc>
          <w:tcPr>
            <w:tcW w:w="4999" w:type="dxa"/>
          </w:tcPr>
          <w:p w:rsidR="004B29D5" w:rsidRPr="0023534F" w:rsidRDefault="004B29D5" w:rsidP="004B29D5">
            <w:pPr>
              <w:spacing w:after="0" w:line="240" w:lineRule="auto"/>
              <w:rPr>
                <w:rFonts w:ascii="Times New Roman" w:eastAsia="Times New Roman" w:hAnsi="Times New Roman" w:cs="Times New Roman"/>
                <w:sz w:val="24"/>
                <w:szCs w:val="24"/>
                <w:lang w:val="uk-UA"/>
              </w:rPr>
            </w:pPr>
            <w:r w:rsidRPr="0023534F">
              <w:rPr>
                <w:rFonts w:ascii="Times New Roman" w:eastAsia="Times New Roman" w:hAnsi="Times New Roman" w:cs="Times New Roman"/>
                <w:sz w:val="24"/>
                <w:szCs w:val="24"/>
                <w:lang w:val="uk-UA"/>
              </w:rPr>
              <w:t>Написання Вступу</w:t>
            </w:r>
          </w:p>
        </w:tc>
        <w:tc>
          <w:tcPr>
            <w:tcW w:w="3118" w:type="dxa"/>
          </w:tcPr>
          <w:p w:rsidR="004B29D5" w:rsidRPr="0023534F" w:rsidRDefault="004B29D5" w:rsidP="004B29D5">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Лютий 2022</w:t>
            </w:r>
            <w:r w:rsidRPr="0023534F">
              <w:rPr>
                <w:rFonts w:ascii="Times New Roman" w:eastAsia="Times New Roman" w:hAnsi="Times New Roman" w:cs="Times New Roman"/>
                <w:sz w:val="24"/>
                <w:szCs w:val="24"/>
                <w:lang w:val="uk-UA"/>
              </w:rPr>
              <w:t xml:space="preserve"> р.</w:t>
            </w:r>
          </w:p>
        </w:tc>
        <w:tc>
          <w:tcPr>
            <w:tcW w:w="1275" w:type="dxa"/>
          </w:tcPr>
          <w:p w:rsidR="004B29D5" w:rsidRPr="0023534F" w:rsidRDefault="004B29D5" w:rsidP="004B29D5">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виконано</w:t>
            </w:r>
          </w:p>
        </w:tc>
      </w:tr>
      <w:tr w:rsidR="004B29D5" w:rsidRPr="0023534F" w:rsidTr="004B29D5">
        <w:trPr>
          <w:trHeight w:val="316"/>
        </w:trPr>
        <w:tc>
          <w:tcPr>
            <w:tcW w:w="581" w:type="dxa"/>
          </w:tcPr>
          <w:p w:rsidR="004B29D5" w:rsidRPr="0023534F" w:rsidRDefault="004B29D5" w:rsidP="004B29D5">
            <w:pPr>
              <w:spacing w:line="240" w:lineRule="auto"/>
              <w:jc w:val="center"/>
              <w:rPr>
                <w:rFonts w:ascii="Times New Roman" w:eastAsia="Times New Roman" w:hAnsi="Times New Roman" w:cs="Times New Roman"/>
                <w:sz w:val="24"/>
                <w:szCs w:val="24"/>
              </w:rPr>
            </w:pPr>
            <w:r w:rsidRPr="0023534F">
              <w:rPr>
                <w:rFonts w:ascii="Times New Roman" w:eastAsia="Times New Roman" w:hAnsi="Times New Roman" w:cs="Times New Roman"/>
                <w:sz w:val="24"/>
                <w:szCs w:val="24"/>
              </w:rPr>
              <w:t>5</w:t>
            </w:r>
          </w:p>
        </w:tc>
        <w:tc>
          <w:tcPr>
            <w:tcW w:w="4999" w:type="dxa"/>
          </w:tcPr>
          <w:p w:rsidR="004B29D5" w:rsidRPr="0023534F" w:rsidRDefault="004B29D5" w:rsidP="004B29D5">
            <w:pPr>
              <w:spacing w:after="0" w:line="240" w:lineRule="auto"/>
              <w:rPr>
                <w:rFonts w:ascii="Times New Roman" w:eastAsia="Times New Roman" w:hAnsi="Times New Roman" w:cs="Times New Roman"/>
                <w:sz w:val="24"/>
                <w:szCs w:val="24"/>
                <w:lang w:val="uk-UA"/>
              </w:rPr>
            </w:pPr>
            <w:r w:rsidRPr="0023534F">
              <w:rPr>
                <w:rFonts w:ascii="Times New Roman" w:eastAsia="Times New Roman" w:hAnsi="Times New Roman" w:cs="Times New Roman"/>
                <w:sz w:val="24"/>
                <w:szCs w:val="24"/>
                <w:lang w:val="uk-UA"/>
              </w:rPr>
              <w:t>Написання Розділу 1</w:t>
            </w:r>
          </w:p>
        </w:tc>
        <w:tc>
          <w:tcPr>
            <w:tcW w:w="3118" w:type="dxa"/>
          </w:tcPr>
          <w:p w:rsidR="004B29D5" w:rsidRPr="0023534F" w:rsidRDefault="004B29D5" w:rsidP="004B29D5">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Лютий 2023</w:t>
            </w:r>
            <w:r w:rsidRPr="0023534F">
              <w:rPr>
                <w:rFonts w:ascii="Times New Roman" w:eastAsia="Times New Roman" w:hAnsi="Times New Roman" w:cs="Times New Roman"/>
                <w:sz w:val="24"/>
                <w:szCs w:val="24"/>
                <w:lang w:val="uk-UA"/>
              </w:rPr>
              <w:t xml:space="preserve"> р.</w:t>
            </w:r>
          </w:p>
        </w:tc>
        <w:tc>
          <w:tcPr>
            <w:tcW w:w="1275" w:type="dxa"/>
          </w:tcPr>
          <w:p w:rsidR="004B29D5" w:rsidRPr="0023534F" w:rsidRDefault="004B29D5" w:rsidP="004B29D5">
            <w:pPr>
              <w:spacing w:after="0" w:line="240" w:lineRule="auto"/>
              <w:jc w:val="center"/>
              <w:rPr>
                <w:rFonts w:ascii="Times New Roman" w:eastAsia="Times New Roman" w:hAnsi="Times New Roman" w:cs="Times New Roman"/>
                <w:sz w:val="24"/>
                <w:szCs w:val="24"/>
              </w:rPr>
            </w:pPr>
            <w:proofErr w:type="spellStart"/>
            <w:r w:rsidRPr="00FC189C">
              <w:rPr>
                <w:rFonts w:ascii="Times New Roman" w:eastAsia="Times New Roman" w:hAnsi="Times New Roman" w:cs="Times New Roman"/>
                <w:sz w:val="24"/>
                <w:szCs w:val="24"/>
              </w:rPr>
              <w:t>виконано</w:t>
            </w:r>
            <w:proofErr w:type="spellEnd"/>
          </w:p>
        </w:tc>
      </w:tr>
      <w:tr w:rsidR="004B29D5" w:rsidRPr="0023534F" w:rsidTr="004B29D5">
        <w:trPr>
          <w:trHeight w:val="316"/>
        </w:trPr>
        <w:tc>
          <w:tcPr>
            <w:tcW w:w="581" w:type="dxa"/>
          </w:tcPr>
          <w:p w:rsidR="004B29D5" w:rsidRPr="0023534F" w:rsidRDefault="004B29D5" w:rsidP="004B29D5">
            <w:pPr>
              <w:spacing w:line="240" w:lineRule="auto"/>
              <w:jc w:val="center"/>
              <w:rPr>
                <w:rFonts w:ascii="Times New Roman" w:eastAsia="Times New Roman" w:hAnsi="Times New Roman" w:cs="Times New Roman"/>
                <w:sz w:val="24"/>
                <w:szCs w:val="24"/>
              </w:rPr>
            </w:pPr>
            <w:r w:rsidRPr="0023534F">
              <w:rPr>
                <w:rFonts w:ascii="Times New Roman" w:eastAsia="Times New Roman" w:hAnsi="Times New Roman" w:cs="Times New Roman"/>
                <w:sz w:val="24"/>
                <w:szCs w:val="24"/>
              </w:rPr>
              <w:t>6</w:t>
            </w:r>
          </w:p>
        </w:tc>
        <w:tc>
          <w:tcPr>
            <w:tcW w:w="4999" w:type="dxa"/>
          </w:tcPr>
          <w:p w:rsidR="004B29D5" w:rsidRPr="0023534F" w:rsidRDefault="004B29D5" w:rsidP="004B29D5">
            <w:pPr>
              <w:spacing w:after="0" w:line="240" w:lineRule="auto"/>
              <w:rPr>
                <w:rFonts w:ascii="Times New Roman" w:eastAsia="Times New Roman" w:hAnsi="Times New Roman" w:cs="Times New Roman"/>
                <w:sz w:val="24"/>
                <w:szCs w:val="24"/>
                <w:lang w:val="uk-UA"/>
              </w:rPr>
            </w:pPr>
            <w:r w:rsidRPr="0023534F">
              <w:rPr>
                <w:rFonts w:ascii="Times New Roman" w:eastAsia="Times New Roman" w:hAnsi="Times New Roman" w:cs="Times New Roman"/>
                <w:sz w:val="24"/>
                <w:szCs w:val="24"/>
                <w:lang w:val="uk-UA"/>
              </w:rPr>
              <w:t>Написання Розділу 2</w:t>
            </w:r>
          </w:p>
        </w:tc>
        <w:tc>
          <w:tcPr>
            <w:tcW w:w="3118" w:type="dxa"/>
          </w:tcPr>
          <w:p w:rsidR="004B29D5" w:rsidRPr="0023534F" w:rsidRDefault="004B29D5" w:rsidP="004B29D5">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Травень 2023</w:t>
            </w:r>
            <w:r w:rsidRPr="0023534F">
              <w:rPr>
                <w:rFonts w:ascii="Times New Roman" w:eastAsia="Times New Roman" w:hAnsi="Times New Roman" w:cs="Times New Roman"/>
                <w:sz w:val="24"/>
                <w:szCs w:val="24"/>
                <w:lang w:val="uk-UA"/>
              </w:rPr>
              <w:t xml:space="preserve"> р.</w:t>
            </w:r>
          </w:p>
        </w:tc>
        <w:tc>
          <w:tcPr>
            <w:tcW w:w="1275" w:type="dxa"/>
          </w:tcPr>
          <w:p w:rsidR="004B29D5" w:rsidRPr="0023534F" w:rsidRDefault="004B29D5" w:rsidP="004B29D5">
            <w:pPr>
              <w:spacing w:after="0" w:line="240" w:lineRule="auto"/>
              <w:jc w:val="center"/>
              <w:rPr>
                <w:rFonts w:ascii="Times New Roman" w:eastAsia="Times New Roman" w:hAnsi="Times New Roman" w:cs="Times New Roman"/>
                <w:sz w:val="24"/>
                <w:szCs w:val="24"/>
              </w:rPr>
            </w:pPr>
            <w:r w:rsidRPr="00FC189C">
              <w:rPr>
                <w:rFonts w:ascii="Times New Roman" w:eastAsia="Times New Roman" w:hAnsi="Times New Roman" w:cs="Times New Roman"/>
                <w:sz w:val="24"/>
                <w:szCs w:val="24"/>
                <w:lang w:val="uk-UA"/>
              </w:rPr>
              <w:t>виконано</w:t>
            </w:r>
          </w:p>
        </w:tc>
      </w:tr>
      <w:tr w:rsidR="004B29D5" w:rsidRPr="0023534F" w:rsidTr="004B29D5">
        <w:trPr>
          <w:trHeight w:val="342"/>
        </w:trPr>
        <w:tc>
          <w:tcPr>
            <w:tcW w:w="581" w:type="dxa"/>
          </w:tcPr>
          <w:p w:rsidR="004B29D5" w:rsidRPr="0023534F" w:rsidRDefault="004B29D5" w:rsidP="004B29D5">
            <w:pPr>
              <w:spacing w:line="240" w:lineRule="auto"/>
              <w:jc w:val="center"/>
              <w:rPr>
                <w:rFonts w:ascii="Times New Roman" w:eastAsia="Times New Roman" w:hAnsi="Times New Roman" w:cs="Times New Roman"/>
                <w:sz w:val="24"/>
                <w:szCs w:val="24"/>
              </w:rPr>
            </w:pPr>
            <w:r w:rsidRPr="0023534F">
              <w:rPr>
                <w:rFonts w:ascii="Times New Roman" w:eastAsia="Times New Roman" w:hAnsi="Times New Roman" w:cs="Times New Roman"/>
                <w:sz w:val="24"/>
                <w:szCs w:val="24"/>
              </w:rPr>
              <w:t>7</w:t>
            </w:r>
          </w:p>
        </w:tc>
        <w:tc>
          <w:tcPr>
            <w:tcW w:w="4999" w:type="dxa"/>
          </w:tcPr>
          <w:p w:rsidR="004B29D5" w:rsidRPr="0023534F" w:rsidRDefault="004B29D5" w:rsidP="004B29D5">
            <w:pPr>
              <w:spacing w:after="0" w:line="240" w:lineRule="auto"/>
              <w:rPr>
                <w:rFonts w:ascii="Times New Roman" w:eastAsia="Times New Roman" w:hAnsi="Times New Roman" w:cs="Times New Roman"/>
                <w:sz w:val="24"/>
                <w:szCs w:val="24"/>
                <w:lang w:val="uk-UA"/>
              </w:rPr>
            </w:pPr>
            <w:r w:rsidRPr="0023534F">
              <w:rPr>
                <w:rFonts w:ascii="Times New Roman" w:eastAsia="Times New Roman" w:hAnsi="Times New Roman" w:cs="Times New Roman"/>
                <w:sz w:val="24"/>
                <w:szCs w:val="24"/>
                <w:lang w:val="uk-UA"/>
              </w:rPr>
              <w:t>Написання Висновків</w:t>
            </w:r>
          </w:p>
        </w:tc>
        <w:tc>
          <w:tcPr>
            <w:tcW w:w="3118" w:type="dxa"/>
          </w:tcPr>
          <w:p w:rsidR="004B29D5" w:rsidRPr="0023534F" w:rsidRDefault="004B29D5" w:rsidP="004B29D5">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Травень 2023</w:t>
            </w:r>
            <w:r w:rsidRPr="0023534F">
              <w:rPr>
                <w:rFonts w:ascii="Times New Roman" w:eastAsia="Times New Roman" w:hAnsi="Times New Roman" w:cs="Times New Roman"/>
                <w:sz w:val="24"/>
                <w:szCs w:val="24"/>
                <w:lang w:val="uk-UA"/>
              </w:rPr>
              <w:t xml:space="preserve"> р.</w:t>
            </w:r>
          </w:p>
        </w:tc>
        <w:tc>
          <w:tcPr>
            <w:tcW w:w="1275" w:type="dxa"/>
          </w:tcPr>
          <w:p w:rsidR="004B29D5" w:rsidRPr="0023534F" w:rsidRDefault="004B29D5" w:rsidP="004B29D5">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виконано</w:t>
            </w:r>
          </w:p>
        </w:tc>
      </w:tr>
      <w:tr w:rsidR="004B29D5" w:rsidRPr="0023534F" w:rsidTr="004B29D5">
        <w:trPr>
          <w:trHeight w:val="316"/>
        </w:trPr>
        <w:tc>
          <w:tcPr>
            <w:tcW w:w="581" w:type="dxa"/>
          </w:tcPr>
          <w:p w:rsidR="004B29D5" w:rsidRPr="0023534F" w:rsidRDefault="004B29D5" w:rsidP="004B29D5">
            <w:pPr>
              <w:spacing w:line="240" w:lineRule="auto"/>
              <w:jc w:val="center"/>
              <w:rPr>
                <w:rFonts w:ascii="Times New Roman" w:eastAsia="Times New Roman" w:hAnsi="Times New Roman" w:cs="Times New Roman"/>
                <w:sz w:val="24"/>
                <w:szCs w:val="24"/>
              </w:rPr>
            </w:pPr>
            <w:r w:rsidRPr="0023534F">
              <w:rPr>
                <w:rFonts w:ascii="Times New Roman" w:eastAsia="Times New Roman" w:hAnsi="Times New Roman" w:cs="Times New Roman"/>
                <w:sz w:val="24"/>
                <w:szCs w:val="24"/>
              </w:rPr>
              <w:t>8</w:t>
            </w:r>
          </w:p>
        </w:tc>
        <w:tc>
          <w:tcPr>
            <w:tcW w:w="4999" w:type="dxa"/>
          </w:tcPr>
          <w:p w:rsidR="004B29D5" w:rsidRPr="0023534F" w:rsidRDefault="004B29D5" w:rsidP="004B29D5">
            <w:pPr>
              <w:spacing w:after="0" w:line="240" w:lineRule="auto"/>
              <w:rPr>
                <w:rFonts w:ascii="Times New Roman" w:eastAsia="Times New Roman" w:hAnsi="Times New Roman" w:cs="Times New Roman"/>
                <w:sz w:val="24"/>
                <w:szCs w:val="24"/>
                <w:lang w:val="uk-UA"/>
              </w:rPr>
            </w:pPr>
            <w:r w:rsidRPr="0023534F">
              <w:rPr>
                <w:rFonts w:ascii="Times New Roman" w:eastAsia="Times New Roman" w:hAnsi="Times New Roman" w:cs="Times New Roman"/>
                <w:sz w:val="24"/>
                <w:szCs w:val="24"/>
                <w:lang w:val="uk-UA"/>
              </w:rPr>
              <w:t>Складання й оформлення списку літератури</w:t>
            </w:r>
          </w:p>
        </w:tc>
        <w:tc>
          <w:tcPr>
            <w:tcW w:w="3118" w:type="dxa"/>
          </w:tcPr>
          <w:p w:rsidR="004B29D5" w:rsidRPr="0023534F" w:rsidRDefault="004B29D5" w:rsidP="004B29D5">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Травень 2023</w:t>
            </w:r>
            <w:r w:rsidRPr="0023534F">
              <w:rPr>
                <w:rFonts w:ascii="Times New Roman" w:eastAsia="Times New Roman" w:hAnsi="Times New Roman" w:cs="Times New Roman"/>
                <w:sz w:val="24"/>
                <w:szCs w:val="24"/>
                <w:lang w:val="uk-UA"/>
              </w:rPr>
              <w:t xml:space="preserve"> р.</w:t>
            </w:r>
          </w:p>
        </w:tc>
        <w:tc>
          <w:tcPr>
            <w:tcW w:w="1275" w:type="dxa"/>
          </w:tcPr>
          <w:p w:rsidR="004B29D5" w:rsidRPr="0023534F" w:rsidRDefault="004B29D5" w:rsidP="004B29D5">
            <w:pPr>
              <w:spacing w:after="0" w:line="240" w:lineRule="auto"/>
              <w:jc w:val="center"/>
              <w:rPr>
                <w:rFonts w:ascii="Times New Roman" w:eastAsia="Times New Roman" w:hAnsi="Times New Roman" w:cs="Times New Roman"/>
                <w:sz w:val="24"/>
                <w:szCs w:val="24"/>
              </w:rPr>
            </w:pPr>
            <w:proofErr w:type="spellStart"/>
            <w:r w:rsidRPr="00FC189C">
              <w:rPr>
                <w:rFonts w:ascii="Times New Roman" w:eastAsia="Times New Roman" w:hAnsi="Times New Roman" w:cs="Times New Roman"/>
                <w:sz w:val="24"/>
                <w:szCs w:val="24"/>
              </w:rPr>
              <w:t>виконано</w:t>
            </w:r>
            <w:proofErr w:type="spellEnd"/>
          </w:p>
        </w:tc>
      </w:tr>
      <w:tr w:rsidR="004B29D5" w:rsidRPr="0023534F" w:rsidTr="004B29D5">
        <w:trPr>
          <w:trHeight w:val="647"/>
        </w:trPr>
        <w:tc>
          <w:tcPr>
            <w:tcW w:w="581" w:type="dxa"/>
          </w:tcPr>
          <w:p w:rsidR="004B29D5" w:rsidRPr="0023534F" w:rsidRDefault="004B29D5" w:rsidP="004B29D5">
            <w:pPr>
              <w:spacing w:line="240" w:lineRule="auto"/>
              <w:jc w:val="center"/>
              <w:rPr>
                <w:rFonts w:ascii="Times New Roman" w:eastAsia="Times New Roman" w:hAnsi="Times New Roman" w:cs="Times New Roman"/>
                <w:sz w:val="24"/>
                <w:szCs w:val="24"/>
              </w:rPr>
            </w:pPr>
            <w:r w:rsidRPr="0023534F">
              <w:rPr>
                <w:rFonts w:ascii="Times New Roman" w:eastAsia="Times New Roman" w:hAnsi="Times New Roman" w:cs="Times New Roman"/>
                <w:sz w:val="24"/>
                <w:szCs w:val="24"/>
              </w:rPr>
              <w:t>9</w:t>
            </w:r>
          </w:p>
        </w:tc>
        <w:tc>
          <w:tcPr>
            <w:tcW w:w="4999" w:type="dxa"/>
          </w:tcPr>
          <w:p w:rsidR="004B29D5" w:rsidRPr="0023534F" w:rsidRDefault="004B29D5" w:rsidP="004B29D5">
            <w:pPr>
              <w:spacing w:after="0" w:line="240" w:lineRule="auto"/>
              <w:rPr>
                <w:rFonts w:ascii="Times New Roman" w:eastAsia="Times New Roman" w:hAnsi="Times New Roman" w:cs="Times New Roman"/>
                <w:sz w:val="24"/>
                <w:szCs w:val="24"/>
                <w:lang w:val="uk-UA"/>
              </w:rPr>
            </w:pPr>
            <w:r w:rsidRPr="0023534F">
              <w:rPr>
                <w:rFonts w:ascii="Times New Roman" w:eastAsia="Times New Roman" w:hAnsi="Times New Roman" w:cs="Times New Roman"/>
                <w:sz w:val="24"/>
                <w:szCs w:val="24"/>
                <w:lang w:val="uk-UA"/>
              </w:rPr>
              <w:t>Вичитка науковим керівником остаточного варіанту роботи</w:t>
            </w:r>
          </w:p>
        </w:tc>
        <w:tc>
          <w:tcPr>
            <w:tcW w:w="3118" w:type="dxa"/>
          </w:tcPr>
          <w:p w:rsidR="004B29D5" w:rsidRPr="0023534F" w:rsidRDefault="004B29D5" w:rsidP="004B29D5">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8 червня</w:t>
            </w:r>
            <w:r w:rsidRPr="0023534F">
              <w:rPr>
                <w:rFonts w:ascii="Times New Roman" w:eastAsia="Times New Roman" w:hAnsi="Times New Roman" w:cs="Times New Roman"/>
                <w:sz w:val="24"/>
                <w:szCs w:val="24"/>
                <w:lang w:val="uk-UA"/>
              </w:rPr>
              <w:t xml:space="preserve"> 2019 р.</w:t>
            </w:r>
          </w:p>
        </w:tc>
        <w:tc>
          <w:tcPr>
            <w:tcW w:w="1275" w:type="dxa"/>
          </w:tcPr>
          <w:p w:rsidR="004B29D5" w:rsidRPr="0023534F" w:rsidRDefault="004B29D5" w:rsidP="004B29D5">
            <w:pPr>
              <w:spacing w:after="0" w:line="240" w:lineRule="auto"/>
              <w:jc w:val="center"/>
              <w:rPr>
                <w:rFonts w:ascii="Times New Roman" w:eastAsia="Times New Roman" w:hAnsi="Times New Roman" w:cs="Times New Roman"/>
                <w:sz w:val="24"/>
                <w:szCs w:val="24"/>
              </w:rPr>
            </w:pPr>
            <w:r w:rsidRPr="00FC189C">
              <w:rPr>
                <w:rFonts w:ascii="Times New Roman" w:eastAsia="Times New Roman" w:hAnsi="Times New Roman" w:cs="Times New Roman"/>
                <w:sz w:val="24"/>
                <w:szCs w:val="24"/>
                <w:lang w:val="uk-UA"/>
              </w:rPr>
              <w:t>виконано</w:t>
            </w:r>
          </w:p>
        </w:tc>
      </w:tr>
      <w:tr w:rsidR="004B29D5" w:rsidRPr="0023534F" w:rsidTr="004B29D5">
        <w:trPr>
          <w:trHeight w:val="316"/>
        </w:trPr>
        <w:tc>
          <w:tcPr>
            <w:tcW w:w="581" w:type="dxa"/>
          </w:tcPr>
          <w:p w:rsidR="004B29D5" w:rsidRPr="0023534F" w:rsidRDefault="004B29D5" w:rsidP="004B29D5">
            <w:pPr>
              <w:spacing w:line="240" w:lineRule="auto"/>
              <w:jc w:val="center"/>
              <w:rPr>
                <w:rFonts w:ascii="Times New Roman" w:eastAsia="Times New Roman" w:hAnsi="Times New Roman" w:cs="Times New Roman"/>
                <w:sz w:val="24"/>
                <w:szCs w:val="24"/>
              </w:rPr>
            </w:pPr>
            <w:r w:rsidRPr="0023534F">
              <w:rPr>
                <w:rFonts w:ascii="Times New Roman" w:eastAsia="Times New Roman" w:hAnsi="Times New Roman" w:cs="Times New Roman"/>
                <w:sz w:val="24"/>
                <w:szCs w:val="24"/>
              </w:rPr>
              <w:t>10</w:t>
            </w:r>
          </w:p>
        </w:tc>
        <w:tc>
          <w:tcPr>
            <w:tcW w:w="4999" w:type="dxa"/>
          </w:tcPr>
          <w:p w:rsidR="004B29D5" w:rsidRPr="0023534F" w:rsidRDefault="004B29D5" w:rsidP="004B29D5">
            <w:pPr>
              <w:spacing w:after="0" w:line="240" w:lineRule="auto"/>
              <w:rPr>
                <w:rFonts w:ascii="Times New Roman" w:eastAsia="Times New Roman" w:hAnsi="Times New Roman" w:cs="Times New Roman"/>
                <w:sz w:val="24"/>
                <w:szCs w:val="24"/>
                <w:lang w:val="uk-UA"/>
              </w:rPr>
            </w:pPr>
            <w:r w:rsidRPr="0023534F">
              <w:rPr>
                <w:rFonts w:ascii="Times New Roman" w:eastAsia="Times New Roman" w:hAnsi="Times New Roman" w:cs="Times New Roman"/>
                <w:sz w:val="24"/>
                <w:szCs w:val="24"/>
                <w:lang w:val="uk-UA"/>
              </w:rPr>
              <w:t>Завершальне оформлення роботи</w:t>
            </w:r>
          </w:p>
        </w:tc>
        <w:tc>
          <w:tcPr>
            <w:tcW w:w="3118" w:type="dxa"/>
          </w:tcPr>
          <w:p w:rsidR="004B29D5" w:rsidRPr="0023534F" w:rsidRDefault="004B29D5" w:rsidP="004B29D5">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10 червня</w:t>
            </w:r>
            <w:r w:rsidRPr="0023534F">
              <w:rPr>
                <w:rFonts w:ascii="Times New Roman" w:eastAsia="Times New Roman" w:hAnsi="Times New Roman" w:cs="Times New Roman"/>
                <w:sz w:val="24"/>
                <w:szCs w:val="24"/>
                <w:lang w:val="uk-UA"/>
              </w:rPr>
              <w:t xml:space="preserve"> 20</w:t>
            </w:r>
            <w:r>
              <w:rPr>
                <w:rFonts w:ascii="Times New Roman" w:eastAsia="Times New Roman" w:hAnsi="Times New Roman" w:cs="Times New Roman"/>
                <w:sz w:val="24"/>
                <w:szCs w:val="24"/>
                <w:lang w:val="uk-UA"/>
              </w:rPr>
              <w:t>23</w:t>
            </w:r>
            <w:r w:rsidRPr="0023534F">
              <w:rPr>
                <w:rFonts w:ascii="Times New Roman" w:eastAsia="Times New Roman" w:hAnsi="Times New Roman" w:cs="Times New Roman"/>
                <w:sz w:val="24"/>
                <w:szCs w:val="24"/>
                <w:lang w:val="uk-UA"/>
              </w:rPr>
              <w:t xml:space="preserve"> р.</w:t>
            </w:r>
          </w:p>
        </w:tc>
        <w:tc>
          <w:tcPr>
            <w:tcW w:w="1275" w:type="dxa"/>
          </w:tcPr>
          <w:p w:rsidR="004B29D5" w:rsidRPr="0023534F" w:rsidRDefault="004B29D5" w:rsidP="004B29D5">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виконано</w:t>
            </w:r>
          </w:p>
        </w:tc>
      </w:tr>
      <w:tr w:rsidR="004B29D5" w:rsidRPr="0023534F" w:rsidTr="004B29D5">
        <w:trPr>
          <w:trHeight w:val="316"/>
        </w:trPr>
        <w:tc>
          <w:tcPr>
            <w:tcW w:w="581" w:type="dxa"/>
          </w:tcPr>
          <w:p w:rsidR="004B29D5" w:rsidRPr="0023534F" w:rsidRDefault="004B29D5" w:rsidP="004B29D5">
            <w:pPr>
              <w:spacing w:line="240" w:lineRule="auto"/>
              <w:jc w:val="center"/>
              <w:rPr>
                <w:rFonts w:ascii="Times New Roman" w:eastAsia="Times New Roman" w:hAnsi="Times New Roman" w:cs="Times New Roman"/>
                <w:sz w:val="24"/>
                <w:szCs w:val="24"/>
              </w:rPr>
            </w:pPr>
            <w:r w:rsidRPr="0023534F">
              <w:rPr>
                <w:rFonts w:ascii="Times New Roman" w:eastAsia="Times New Roman" w:hAnsi="Times New Roman" w:cs="Times New Roman"/>
                <w:sz w:val="24"/>
                <w:szCs w:val="24"/>
              </w:rPr>
              <w:t>11</w:t>
            </w:r>
          </w:p>
        </w:tc>
        <w:tc>
          <w:tcPr>
            <w:tcW w:w="4999" w:type="dxa"/>
          </w:tcPr>
          <w:p w:rsidR="004B29D5" w:rsidRPr="0023534F" w:rsidRDefault="004B29D5" w:rsidP="004B29D5">
            <w:pPr>
              <w:spacing w:after="0" w:line="240" w:lineRule="auto"/>
              <w:rPr>
                <w:rFonts w:ascii="Times New Roman" w:eastAsia="Times New Roman" w:hAnsi="Times New Roman" w:cs="Times New Roman"/>
                <w:sz w:val="24"/>
                <w:szCs w:val="24"/>
                <w:lang w:val="uk-UA"/>
              </w:rPr>
            </w:pPr>
            <w:r w:rsidRPr="0023534F">
              <w:rPr>
                <w:rFonts w:ascii="Times New Roman" w:eastAsia="Times New Roman" w:hAnsi="Times New Roman" w:cs="Times New Roman"/>
                <w:sz w:val="24"/>
                <w:szCs w:val="24"/>
                <w:lang w:val="uk-UA"/>
              </w:rPr>
              <w:t xml:space="preserve">Проходження </w:t>
            </w:r>
            <w:proofErr w:type="spellStart"/>
            <w:r w:rsidRPr="0023534F">
              <w:rPr>
                <w:rFonts w:ascii="Times New Roman" w:eastAsia="Times New Roman" w:hAnsi="Times New Roman" w:cs="Times New Roman"/>
                <w:sz w:val="24"/>
                <w:szCs w:val="24"/>
                <w:lang w:val="uk-UA"/>
              </w:rPr>
              <w:t>нормоконтролю</w:t>
            </w:r>
            <w:proofErr w:type="spellEnd"/>
          </w:p>
        </w:tc>
        <w:tc>
          <w:tcPr>
            <w:tcW w:w="3118" w:type="dxa"/>
          </w:tcPr>
          <w:p w:rsidR="004B29D5" w:rsidRPr="0023534F" w:rsidRDefault="004B29D5" w:rsidP="004B29D5">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11 – 15 червня 2023</w:t>
            </w:r>
            <w:r w:rsidRPr="0023534F">
              <w:rPr>
                <w:rFonts w:ascii="Times New Roman" w:eastAsia="Times New Roman" w:hAnsi="Times New Roman" w:cs="Times New Roman"/>
                <w:sz w:val="24"/>
                <w:szCs w:val="24"/>
                <w:lang w:val="uk-UA"/>
              </w:rPr>
              <w:t xml:space="preserve"> р.</w:t>
            </w:r>
          </w:p>
        </w:tc>
        <w:tc>
          <w:tcPr>
            <w:tcW w:w="1275" w:type="dxa"/>
          </w:tcPr>
          <w:p w:rsidR="004B29D5" w:rsidRPr="0023534F" w:rsidRDefault="004B29D5" w:rsidP="004B29D5">
            <w:pPr>
              <w:spacing w:after="0" w:line="240" w:lineRule="auto"/>
              <w:jc w:val="center"/>
              <w:rPr>
                <w:rFonts w:ascii="Times New Roman" w:eastAsia="Times New Roman" w:hAnsi="Times New Roman" w:cs="Times New Roman"/>
                <w:sz w:val="24"/>
                <w:szCs w:val="24"/>
              </w:rPr>
            </w:pPr>
            <w:proofErr w:type="spellStart"/>
            <w:r w:rsidRPr="00FC189C">
              <w:rPr>
                <w:rFonts w:ascii="Times New Roman" w:eastAsia="Times New Roman" w:hAnsi="Times New Roman" w:cs="Times New Roman"/>
                <w:sz w:val="24"/>
                <w:szCs w:val="24"/>
              </w:rPr>
              <w:t>виконано</w:t>
            </w:r>
            <w:proofErr w:type="spellEnd"/>
          </w:p>
        </w:tc>
      </w:tr>
      <w:tr w:rsidR="004B29D5" w:rsidRPr="0023534F" w:rsidTr="004B29D5">
        <w:trPr>
          <w:trHeight w:val="331"/>
        </w:trPr>
        <w:tc>
          <w:tcPr>
            <w:tcW w:w="581" w:type="dxa"/>
          </w:tcPr>
          <w:p w:rsidR="004B29D5" w:rsidRPr="0023534F" w:rsidRDefault="004B29D5" w:rsidP="004B29D5">
            <w:pPr>
              <w:spacing w:line="240" w:lineRule="auto"/>
              <w:jc w:val="center"/>
              <w:rPr>
                <w:rFonts w:ascii="Times New Roman" w:eastAsia="Times New Roman" w:hAnsi="Times New Roman" w:cs="Times New Roman"/>
                <w:sz w:val="24"/>
                <w:szCs w:val="24"/>
              </w:rPr>
            </w:pPr>
            <w:r w:rsidRPr="0023534F">
              <w:rPr>
                <w:rFonts w:ascii="Times New Roman" w:eastAsia="Times New Roman" w:hAnsi="Times New Roman" w:cs="Times New Roman"/>
                <w:sz w:val="24"/>
                <w:szCs w:val="24"/>
              </w:rPr>
              <w:t>12</w:t>
            </w:r>
          </w:p>
        </w:tc>
        <w:tc>
          <w:tcPr>
            <w:tcW w:w="4999" w:type="dxa"/>
          </w:tcPr>
          <w:p w:rsidR="004B29D5" w:rsidRPr="0023534F" w:rsidRDefault="004B29D5" w:rsidP="004B29D5">
            <w:pPr>
              <w:spacing w:after="0" w:line="240" w:lineRule="auto"/>
              <w:rPr>
                <w:rFonts w:ascii="Times New Roman" w:eastAsia="Times New Roman" w:hAnsi="Times New Roman" w:cs="Times New Roman"/>
                <w:sz w:val="24"/>
                <w:szCs w:val="24"/>
                <w:lang w:val="uk-UA"/>
              </w:rPr>
            </w:pPr>
            <w:r w:rsidRPr="0023534F">
              <w:rPr>
                <w:rFonts w:ascii="Times New Roman" w:eastAsia="Times New Roman" w:hAnsi="Times New Roman" w:cs="Times New Roman"/>
                <w:sz w:val="24"/>
                <w:szCs w:val="24"/>
                <w:lang w:val="uk-UA"/>
              </w:rPr>
              <w:t>Рецензування роботи</w:t>
            </w:r>
          </w:p>
        </w:tc>
        <w:tc>
          <w:tcPr>
            <w:tcW w:w="3118" w:type="dxa"/>
          </w:tcPr>
          <w:p w:rsidR="004B29D5" w:rsidRPr="0023534F" w:rsidRDefault="004B29D5" w:rsidP="004B29D5">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17 червня 2023</w:t>
            </w:r>
            <w:r w:rsidRPr="0023534F">
              <w:rPr>
                <w:rFonts w:ascii="Times New Roman" w:eastAsia="Times New Roman" w:hAnsi="Times New Roman" w:cs="Times New Roman"/>
                <w:sz w:val="24"/>
                <w:szCs w:val="24"/>
                <w:lang w:val="uk-UA"/>
              </w:rPr>
              <w:t xml:space="preserve"> р.</w:t>
            </w:r>
          </w:p>
        </w:tc>
        <w:tc>
          <w:tcPr>
            <w:tcW w:w="1275" w:type="dxa"/>
          </w:tcPr>
          <w:p w:rsidR="004B29D5" w:rsidRPr="0023534F" w:rsidRDefault="004B29D5" w:rsidP="004B29D5">
            <w:pPr>
              <w:spacing w:after="0" w:line="240" w:lineRule="auto"/>
              <w:jc w:val="center"/>
              <w:rPr>
                <w:rFonts w:ascii="Times New Roman" w:eastAsia="Times New Roman" w:hAnsi="Times New Roman" w:cs="Times New Roman"/>
                <w:sz w:val="24"/>
                <w:szCs w:val="24"/>
              </w:rPr>
            </w:pPr>
            <w:r w:rsidRPr="00FC189C">
              <w:rPr>
                <w:rFonts w:ascii="Times New Roman" w:eastAsia="Times New Roman" w:hAnsi="Times New Roman" w:cs="Times New Roman"/>
                <w:sz w:val="24"/>
                <w:szCs w:val="24"/>
                <w:lang w:val="uk-UA"/>
              </w:rPr>
              <w:t>виконано</w:t>
            </w:r>
          </w:p>
        </w:tc>
      </w:tr>
    </w:tbl>
    <w:p w:rsidR="004B29D5" w:rsidRPr="00801A95" w:rsidRDefault="004B29D5" w:rsidP="004B29D5">
      <w:pPr>
        <w:pStyle w:val="a3"/>
        <w:spacing w:after="0" w:line="240" w:lineRule="auto"/>
        <w:jc w:val="center"/>
        <w:rPr>
          <w:rFonts w:ascii="Times New Roman" w:eastAsia="Times New Roman" w:hAnsi="Times New Roman" w:cs="Times New Roman"/>
          <w:b/>
          <w:sz w:val="28"/>
          <w:szCs w:val="28"/>
          <w:vertAlign w:val="superscript"/>
          <w:lang w:val="uk-UA" w:eastAsia="uk-UA"/>
        </w:rPr>
      </w:pPr>
    </w:p>
    <w:p w:rsidR="004B29D5" w:rsidRPr="005954C5" w:rsidRDefault="004B29D5" w:rsidP="004B29D5">
      <w:pPr>
        <w:spacing w:after="0" w:line="360" w:lineRule="auto"/>
        <w:ind w:left="2552"/>
        <w:rPr>
          <w:rFonts w:ascii="Times New Roman" w:eastAsia="Times New Roman" w:hAnsi="Times New Roman" w:cs="Times New Roman"/>
          <w:b/>
          <w:sz w:val="28"/>
          <w:szCs w:val="28"/>
          <w:lang w:val="uk-UA" w:eastAsia="uk-UA"/>
        </w:rPr>
      </w:pPr>
      <w:r w:rsidRPr="005954C5">
        <w:rPr>
          <w:rFonts w:ascii="Times New Roman" w:eastAsia="Times New Roman" w:hAnsi="Times New Roman" w:cs="Times New Roman"/>
          <w:b/>
          <w:sz w:val="28"/>
          <w:szCs w:val="28"/>
          <w:lang w:val="uk-UA" w:eastAsia="uk-UA"/>
        </w:rPr>
        <w:t xml:space="preserve">Студент_________   </w:t>
      </w:r>
      <w:r>
        <w:rPr>
          <w:rFonts w:ascii="Times New Roman" w:eastAsia="Times New Roman" w:hAnsi="Times New Roman" w:cs="Times New Roman"/>
          <w:sz w:val="28"/>
          <w:szCs w:val="28"/>
          <w:lang w:val="uk-UA" w:eastAsia="uk-UA"/>
        </w:rPr>
        <w:t>А.Р. Пугач</w:t>
      </w:r>
    </w:p>
    <w:p w:rsidR="004B29D5" w:rsidRPr="005954C5" w:rsidRDefault="004B29D5" w:rsidP="004B29D5">
      <w:pPr>
        <w:spacing w:after="0" w:line="360" w:lineRule="auto"/>
        <w:ind w:left="2552"/>
        <w:jc w:val="both"/>
        <w:rPr>
          <w:rFonts w:ascii="Times New Roman" w:eastAsia="Times New Roman" w:hAnsi="Times New Roman" w:cs="Times New Roman"/>
          <w:b/>
          <w:sz w:val="28"/>
          <w:szCs w:val="28"/>
          <w:lang w:val="uk-UA" w:eastAsia="uk-UA"/>
        </w:rPr>
      </w:pPr>
      <w:r w:rsidRPr="005954C5">
        <w:rPr>
          <w:rFonts w:ascii="Times New Roman" w:eastAsia="Times New Roman" w:hAnsi="Times New Roman" w:cs="Times New Roman"/>
          <w:b/>
          <w:sz w:val="28"/>
          <w:szCs w:val="28"/>
          <w:lang w:val="uk-UA" w:eastAsia="uk-UA"/>
        </w:rPr>
        <w:t>Керів</w:t>
      </w:r>
      <w:r>
        <w:rPr>
          <w:rFonts w:ascii="Times New Roman" w:eastAsia="Times New Roman" w:hAnsi="Times New Roman" w:cs="Times New Roman"/>
          <w:b/>
          <w:sz w:val="28"/>
          <w:szCs w:val="28"/>
          <w:lang w:val="uk-UA" w:eastAsia="uk-UA"/>
        </w:rPr>
        <w:t xml:space="preserve">ник роботи (проекту)_________ </w:t>
      </w:r>
      <w:r w:rsidRPr="005954C5">
        <w:rPr>
          <w:rFonts w:ascii="Times New Roman" w:eastAsia="Times New Roman" w:hAnsi="Times New Roman" w:cs="Times New Roman"/>
          <w:sz w:val="28"/>
          <w:szCs w:val="28"/>
          <w:lang w:val="uk-UA" w:eastAsia="uk-UA"/>
        </w:rPr>
        <w:t xml:space="preserve">І. Ф. </w:t>
      </w:r>
      <w:proofErr w:type="spellStart"/>
      <w:r w:rsidRPr="005954C5">
        <w:rPr>
          <w:rFonts w:ascii="Times New Roman" w:eastAsia="Times New Roman" w:hAnsi="Times New Roman" w:cs="Times New Roman"/>
          <w:sz w:val="28"/>
          <w:szCs w:val="28"/>
          <w:lang w:val="uk-UA" w:eastAsia="uk-UA"/>
        </w:rPr>
        <w:t>Горбенко</w:t>
      </w:r>
      <w:proofErr w:type="spellEnd"/>
    </w:p>
    <w:p w:rsidR="004B29D5" w:rsidRPr="005954C5" w:rsidRDefault="004B29D5" w:rsidP="004B29D5">
      <w:pPr>
        <w:spacing w:after="0" w:line="360" w:lineRule="auto"/>
        <w:ind w:left="2552"/>
        <w:jc w:val="both"/>
        <w:rPr>
          <w:rFonts w:ascii="Times New Roman" w:eastAsia="Times New Roman" w:hAnsi="Times New Roman" w:cs="Times New Roman"/>
          <w:b/>
          <w:sz w:val="28"/>
          <w:szCs w:val="28"/>
          <w:lang w:val="uk-UA" w:eastAsia="uk-UA"/>
        </w:rPr>
      </w:pPr>
      <w:proofErr w:type="spellStart"/>
      <w:r w:rsidRPr="005954C5">
        <w:rPr>
          <w:rFonts w:ascii="Times New Roman" w:eastAsia="Times New Roman" w:hAnsi="Times New Roman" w:cs="Times New Roman"/>
          <w:b/>
          <w:sz w:val="28"/>
          <w:szCs w:val="28"/>
          <w:lang w:val="uk-UA" w:eastAsia="uk-UA"/>
        </w:rPr>
        <w:t>Нормоконтроль</w:t>
      </w:r>
      <w:proofErr w:type="spellEnd"/>
      <w:r w:rsidRPr="005954C5">
        <w:rPr>
          <w:rFonts w:ascii="Times New Roman" w:eastAsia="Times New Roman" w:hAnsi="Times New Roman" w:cs="Times New Roman"/>
          <w:b/>
          <w:sz w:val="28"/>
          <w:szCs w:val="28"/>
          <w:lang w:val="uk-UA" w:eastAsia="uk-UA"/>
        </w:rPr>
        <w:t xml:space="preserve"> пройдено</w:t>
      </w:r>
    </w:p>
    <w:p w:rsidR="00CD002D" w:rsidRDefault="004B29D5" w:rsidP="004B29D5">
      <w:pPr>
        <w:spacing w:after="0" w:line="360" w:lineRule="auto"/>
        <w:ind w:left="2552"/>
        <w:rPr>
          <w:rFonts w:ascii="Times New Roman" w:eastAsia="Times New Roman" w:hAnsi="Times New Roman" w:cs="Times New Roman"/>
          <w:sz w:val="28"/>
          <w:szCs w:val="28"/>
          <w:lang w:val="uk-UA" w:eastAsia="uk-UA"/>
        </w:rPr>
        <w:sectPr w:rsidR="00CD002D" w:rsidSect="003664DC">
          <w:pgSz w:w="11906" w:h="16838"/>
          <w:pgMar w:top="1134" w:right="850" w:bottom="1134" w:left="1701" w:header="708" w:footer="708" w:gutter="0"/>
          <w:cols w:space="708"/>
          <w:titlePg/>
          <w:docGrid w:linePitch="360"/>
        </w:sectPr>
      </w:pPr>
      <w:proofErr w:type="spellStart"/>
      <w:r w:rsidRPr="005954C5">
        <w:rPr>
          <w:rFonts w:ascii="Times New Roman" w:eastAsia="Times New Roman" w:hAnsi="Times New Roman" w:cs="Times New Roman"/>
          <w:sz w:val="28"/>
          <w:szCs w:val="28"/>
          <w:lang w:val="uk-UA" w:eastAsia="uk-UA"/>
        </w:rPr>
        <w:t>Нормоконтролер</w:t>
      </w:r>
      <w:proofErr w:type="spellEnd"/>
      <w:r w:rsidRPr="005954C5">
        <w:rPr>
          <w:rFonts w:ascii="Times New Roman" w:eastAsia="Times New Roman" w:hAnsi="Times New Roman" w:cs="Times New Roman"/>
          <w:b/>
          <w:sz w:val="28"/>
          <w:szCs w:val="28"/>
          <w:lang w:val="uk-UA" w:eastAsia="uk-UA"/>
        </w:rPr>
        <w:t xml:space="preserve">_________     </w:t>
      </w:r>
      <w:r>
        <w:rPr>
          <w:rFonts w:ascii="Times New Roman" w:eastAsia="Times New Roman" w:hAnsi="Times New Roman" w:cs="Times New Roman"/>
          <w:sz w:val="28"/>
          <w:szCs w:val="28"/>
          <w:lang w:val="uk-UA" w:eastAsia="uk-UA"/>
        </w:rPr>
        <w:t xml:space="preserve">Г. В. </w:t>
      </w:r>
      <w:proofErr w:type="spellStart"/>
      <w:r w:rsidR="00CD002D">
        <w:rPr>
          <w:rFonts w:ascii="Times New Roman" w:eastAsia="Times New Roman" w:hAnsi="Times New Roman" w:cs="Times New Roman"/>
          <w:sz w:val="28"/>
          <w:szCs w:val="28"/>
          <w:lang w:val="uk-UA" w:eastAsia="uk-UA"/>
        </w:rPr>
        <w:t>Микитів</w:t>
      </w:r>
      <w:proofErr w:type="spellEnd"/>
    </w:p>
    <w:p w:rsidR="004B29D5" w:rsidRDefault="004B29D5" w:rsidP="00FE10A3">
      <w:pPr>
        <w:tabs>
          <w:tab w:val="left" w:pos="10992"/>
          <w:tab w:val="left" w:pos="11908"/>
          <w:tab w:val="left" w:pos="12824"/>
          <w:tab w:val="left" w:pos="13740"/>
          <w:tab w:val="left" w:pos="14656"/>
        </w:tabs>
        <w:spacing w:after="0" w:line="360" w:lineRule="auto"/>
        <w:jc w:val="center"/>
        <w:outlineLvl w:val="0"/>
        <w:rPr>
          <w:rFonts w:ascii="Times New Roman" w:eastAsia="Times New Roman" w:hAnsi="Times New Roman" w:cs="Times New Roman"/>
          <w:b/>
          <w:sz w:val="28"/>
          <w:szCs w:val="28"/>
          <w:lang w:val="uk-UA" w:eastAsia="uk-UA"/>
        </w:rPr>
      </w:pPr>
      <w:bookmarkStart w:id="8" w:name="_Toc138159953"/>
      <w:bookmarkStart w:id="9" w:name="_Toc138241517"/>
      <w:bookmarkStart w:id="10" w:name="_Toc138241575"/>
      <w:r w:rsidRPr="007B6A99">
        <w:rPr>
          <w:rFonts w:ascii="Times New Roman" w:eastAsia="Times New Roman" w:hAnsi="Times New Roman" w:cs="Times New Roman"/>
          <w:b/>
          <w:sz w:val="28"/>
          <w:szCs w:val="28"/>
          <w:lang w:val="uk-UA" w:eastAsia="uk-UA"/>
        </w:rPr>
        <w:lastRenderedPageBreak/>
        <w:t>РЕФЕРАТ</w:t>
      </w:r>
      <w:bookmarkEnd w:id="8"/>
      <w:bookmarkEnd w:id="9"/>
      <w:bookmarkEnd w:id="10"/>
    </w:p>
    <w:p w:rsidR="004B29D5" w:rsidRPr="007B6A99" w:rsidRDefault="004B29D5" w:rsidP="004B29D5">
      <w:pPr>
        <w:tabs>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b/>
          <w:sz w:val="28"/>
          <w:szCs w:val="28"/>
          <w:lang w:val="uk-UA" w:eastAsia="uk-UA"/>
        </w:rPr>
      </w:pPr>
    </w:p>
    <w:p w:rsidR="004B29D5" w:rsidRPr="007B6A99" w:rsidRDefault="004B29D5" w:rsidP="004B29D5">
      <w:pPr>
        <w:tabs>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eastAsia="uk-UA"/>
        </w:rPr>
      </w:pPr>
      <w:r w:rsidRPr="007B6A99">
        <w:rPr>
          <w:rFonts w:ascii="Times New Roman" w:eastAsia="Times New Roman" w:hAnsi="Times New Roman" w:cs="Times New Roman"/>
          <w:sz w:val="28"/>
          <w:szCs w:val="28"/>
          <w:lang w:val="uk-UA" w:eastAsia="uk-UA"/>
        </w:rPr>
        <w:t>Кваліфікаційна робота бакалавра «</w:t>
      </w:r>
      <w:r w:rsidRPr="001E5544">
        <w:rPr>
          <w:rFonts w:ascii="Times New Roman" w:eastAsia="Times New Roman" w:hAnsi="Times New Roman" w:cs="Times New Roman"/>
          <w:sz w:val="28"/>
          <w:szCs w:val="20"/>
          <w:lang w:val="uk-UA" w:eastAsia="ru-RU"/>
        </w:rPr>
        <w:t>Палітурки як спосіб промоції книжкових видань</w:t>
      </w:r>
      <w:r w:rsidR="003354E9" w:rsidRPr="007D07F9">
        <w:rPr>
          <w:rFonts w:ascii="Times New Roman" w:eastAsia="Times New Roman" w:hAnsi="Times New Roman" w:cs="Times New Roman"/>
          <w:sz w:val="28"/>
          <w:szCs w:val="28"/>
          <w:lang w:val="uk-UA" w:eastAsia="uk-UA"/>
        </w:rPr>
        <w:t xml:space="preserve">»: </w:t>
      </w:r>
      <w:r w:rsidR="00E55EAE">
        <w:rPr>
          <w:rFonts w:ascii="Times New Roman" w:eastAsia="Times New Roman" w:hAnsi="Times New Roman" w:cs="Times New Roman"/>
          <w:sz w:val="28"/>
          <w:szCs w:val="28"/>
          <w:lang w:val="uk-UA" w:eastAsia="uk-UA"/>
        </w:rPr>
        <w:t>42</w:t>
      </w:r>
      <w:r w:rsidR="003354E9" w:rsidRPr="007D07F9">
        <w:rPr>
          <w:rFonts w:ascii="Times New Roman" w:eastAsia="Times New Roman" w:hAnsi="Times New Roman" w:cs="Times New Roman"/>
          <w:sz w:val="28"/>
          <w:szCs w:val="28"/>
          <w:lang w:val="uk-UA" w:eastAsia="uk-UA"/>
        </w:rPr>
        <w:t xml:space="preserve"> стор</w:t>
      </w:r>
      <w:r w:rsidR="007D07F9" w:rsidRPr="007D07F9">
        <w:rPr>
          <w:rFonts w:ascii="Times New Roman" w:eastAsia="Times New Roman" w:hAnsi="Times New Roman" w:cs="Times New Roman"/>
          <w:sz w:val="28"/>
          <w:szCs w:val="28"/>
          <w:lang w:val="uk-UA" w:eastAsia="uk-UA"/>
        </w:rPr>
        <w:t>.,</w:t>
      </w:r>
      <w:r w:rsidRPr="007D07F9">
        <w:rPr>
          <w:rFonts w:ascii="Times New Roman" w:eastAsia="Times New Roman" w:hAnsi="Times New Roman" w:cs="Times New Roman"/>
          <w:sz w:val="28"/>
          <w:szCs w:val="28"/>
          <w:lang w:val="uk-UA" w:eastAsia="uk-UA"/>
        </w:rPr>
        <w:t xml:space="preserve"> </w:t>
      </w:r>
      <w:r w:rsidR="007D07F9" w:rsidRPr="007D07F9">
        <w:rPr>
          <w:rFonts w:ascii="Times New Roman" w:eastAsia="Times New Roman" w:hAnsi="Times New Roman" w:cs="Times New Roman"/>
          <w:sz w:val="28"/>
          <w:szCs w:val="28"/>
          <w:lang w:val="uk-UA" w:eastAsia="uk-UA"/>
        </w:rPr>
        <w:t xml:space="preserve">6 </w:t>
      </w:r>
      <w:r w:rsidRPr="007D07F9">
        <w:rPr>
          <w:rFonts w:ascii="Times New Roman" w:eastAsia="Times New Roman" w:hAnsi="Times New Roman" w:cs="Times New Roman"/>
          <w:sz w:val="28"/>
          <w:szCs w:val="28"/>
          <w:lang w:val="uk-UA" w:eastAsia="uk-UA"/>
        </w:rPr>
        <w:t xml:space="preserve">додатків, </w:t>
      </w:r>
      <w:r w:rsidR="007D07F9" w:rsidRPr="007D07F9">
        <w:rPr>
          <w:rFonts w:ascii="Times New Roman" w:eastAsia="Times New Roman" w:hAnsi="Times New Roman" w:cs="Times New Roman"/>
          <w:sz w:val="28"/>
          <w:szCs w:val="28"/>
          <w:lang w:val="uk-UA" w:eastAsia="uk-UA"/>
        </w:rPr>
        <w:t>35</w:t>
      </w:r>
      <w:r w:rsidRPr="007D07F9">
        <w:rPr>
          <w:rFonts w:ascii="Times New Roman" w:eastAsia="Times New Roman" w:hAnsi="Times New Roman" w:cs="Times New Roman"/>
          <w:sz w:val="28"/>
          <w:szCs w:val="28"/>
          <w:lang w:val="uk-UA" w:eastAsia="uk-UA"/>
        </w:rPr>
        <w:t xml:space="preserve"> джерел</w:t>
      </w:r>
      <w:r w:rsidRPr="007B6A99">
        <w:rPr>
          <w:rFonts w:ascii="Times New Roman" w:eastAsia="Times New Roman" w:hAnsi="Times New Roman" w:cs="Times New Roman"/>
          <w:sz w:val="28"/>
          <w:szCs w:val="28"/>
          <w:lang w:val="uk-UA" w:eastAsia="uk-UA"/>
        </w:rPr>
        <w:t>.</w:t>
      </w:r>
    </w:p>
    <w:p w:rsidR="004B29D5" w:rsidRPr="007B6A99" w:rsidRDefault="004B29D5" w:rsidP="004B29D5">
      <w:pPr>
        <w:spacing w:after="0" w:line="360" w:lineRule="auto"/>
        <w:ind w:firstLine="709"/>
        <w:jc w:val="both"/>
        <w:rPr>
          <w:rFonts w:ascii="Times New Roman" w:eastAsia="Times New Roman" w:hAnsi="Times New Roman" w:cs="Times New Roman"/>
          <w:sz w:val="28"/>
          <w:szCs w:val="28"/>
          <w:lang w:val="uk-UA" w:eastAsia="uk-UA"/>
        </w:rPr>
      </w:pPr>
      <w:r w:rsidRPr="007B6A99">
        <w:rPr>
          <w:rFonts w:ascii="Times New Roman" w:eastAsia="Times New Roman" w:hAnsi="Times New Roman" w:cs="Times New Roman"/>
          <w:b/>
          <w:sz w:val="28"/>
          <w:szCs w:val="28"/>
          <w:lang w:val="uk-UA" w:eastAsia="uk-UA"/>
        </w:rPr>
        <w:t xml:space="preserve">Мета роботи – </w:t>
      </w:r>
      <w:r>
        <w:rPr>
          <w:rFonts w:ascii="Times New Roman" w:hAnsi="Times New Roman" w:cs="Times New Roman"/>
          <w:sz w:val="28"/>
          <w:szCs w:val="28"/>
          <w:lang w:val="uk-UA"/>
        </w:rPr>
        <w:t>дослідити особливості палітурок як методу промоції книжкових видань</w:t>
      </w:r>
      <w:r w:rsidRPr="007B6A99">
        <w:rPr>
          <w:rFonts w:ascii="Times New Roman" w:eastAsia="Times New Roman" w:hAnsi="Times New Roman" w:cs="Times New Roman"/>
          <w:sz w:val="28"/>
          <w:szCs w:val="28"/>
          <w:lang w:val="uk-UA" w:eastAsia="uk-UA"/>
        </w:rPr>
        <w:t>.</w:t>
      </w:r>
    </w:p>
    <w:p w:rsidR="004B29D5" w:rsidRDefault="004B29D5" w:rsidP="004B29D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зв’язку із поставленою метою треба виконати такі </w:t>
      </w:r>
      <w:r>
        <w:rPr>
          <w:rFonts w:ascii="Times New Roman" w:hAnsi="Times New Roman" w:cs="Times New Roman"/>
          <w:b/>
          <w:sz w:val="28"/>
          <w:szCs w:val="28"/>
          <w:lang w:val="uk-UA"/>
        </w:rPr>
        <w:t>завдання</w:t>
      </w:r>
      <w:r>
        <w:rPr>
          <w:rFonts w:ascii="Times New Roman" w:hAnsi="Times New Roman" w:cs="Times New Roman"/>
          <w:sz w:val="28"/>
          <w:szCs w:val="28"/>
          <w:lang w:val="uk-UA"/>
        </w:rPr>
        <w:t>:</w:t>
      </w:r>
    </w:p>
    <w:p w:rsidR="004B29D5" w:rsidRDefault="004B29D5" w:rsidP="004B29D5">
      <w:pPr>
        <w:pStyle w:val="a3"/>
        <w:numPr>
          <w:ilvl w:val="0"/>
          <w:numId w:val="21"/>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з’ясувати зміст поняття «видавнича промоція»;</w:t>
      </w:r>
    </w:p>
    <w:p w:rsidR="004B29D5" w:rsidRDefault="004B29D5" w:rsidP="004B29D5">
      <w:pPr>
        <w:pStyle w:val="a3"/>
        <w:numPr>
          <w:ilvl w:val="0"/>
          <w:numId w:val="21"/>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визначити роль палітурок у промоції видавничої продукції;</w:t>
      </w:r>
    </w:p>
    <w:p w:rsidR="004B29D5" w:rsidRDefault="004B29D5" w:rsidP="004B29D5">
      <w:pPr>
        <w:pStyle w:val="a3"/>
        <w:numPr>
          <w:ilvl w:val="0"/>
          <w:numId w:val="21"/>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виявити спільні і відмінні характеристики </w:t>
      </w:r>
      <w:proofErr w:type="spellStart"/>
      <w:r>
        <w:rPr>
          <w:rFonts w:ascii="Times New Roman" w:hAnsi="Times New Roman" w:cs="Times New Roman"/>
          <w:sz w:val="28"/>
          <w:szCs w:val="28"/>
          <w:lang w:val="uk-UA"/>
        </w:rPr>
        <w:t>промоційних</w:t>
      </w:r>
      <w:proofErr w:type="spellEnd"/>
      <w:r>
        <w:rPr>
          <w:rFonts w:ascii="Times New Roman" w:hAnsi="Times New Roman" w:cs="Times New Roman"/>
          <w:sz w:val="28"/>
          <w:szCs w:val="28"/>
          <w:lang w:val="uk-UA"/>
        </w:rPr>
        <w:t xml:space="preserve"> можливостей палітурок</w:t>
      </w:r>
      <w:r>
        <w:rPr>
          <w:rFonts w:ascii="Times New Roman" w:hAnsi="Times New Roman" w:cs="Times New Roman"/>
          <w:iCs/>
          <w:sz w:val="28"/>
          <w:szCs w:val="28"/>
          <w:shd w:val="clear" w:color="auto" w:fill="FFFFFF"/>
          <w:lang w:val="uk-UA"/>
        </w:rPr>
        <w:t xml:space="preserve"> книг  видавництв «Фоліо» та «Рідна мова»</w:t>
      </w:r>
      <w:r>
        <w:rPr>
          <w:rFonts w:ascii="Times New Roman" w:hAnsi="Times New Roman" w:cs="Times New Roman"/>
          <w:sz w:val="28"/>
          <w:szCs w:val="28"/>
          <w:lang w:val="uk-UA"/>
        </w:rPr>
        <w:t>;</w:t>
      </w:r>
    </w:p>
    <w:p w:rsidR="004B29D5" w:rsidRPr="00281A58" w:rsidRDefault="004B29D5" w:rsidP="004B29D5">
      <w:pPr>
        <w:pStyle w:val="a3"/>
        <w:numPr>
          <w:ilvl w:val="0"/>
          <w:numId w:val="21"/>
        </w:numPr>
        <w:tabs>
          <w:tab w:val="left" w:pos="993"/>
        </w:tabs>
        <w:spacing w:after="0" w:line="360" w:lineRule="auto"/>
        <w:ind w:left="0" w:firstLine="709"/>
        <w:jc w:val="both"/>
        <w:rPr>
          <w:rFonts w:ascii="Times New Roman" w:hAnsi="Times New Roman" w:cs="Times New Roman"/>
          <w:sz w:val="28"/>
          <w:szCs w:val="28"/>
          <w:lang w:val="uk-UA"/>
        </w:rPr>
      </w:pPr>
      <w:r w:rsidRPr="00281A58">
        <w:rPr>
          <w:rFonts w:ascii="Times New Roman" w:hAnsi="Times New Roman" w:cs="Times New Roman"/>
          <w:sz w:val="28"/>
          <w:szCs w:val="28"/>
          <w:lang w:val="uk-UA"/>
        </w:rPr>
        <w:t>розробити власну палітурку видання «Місто» Валер</w:t>
      </w:r>
      <w:r w:rsidRPr="00281A58">
        <w:rPr>
          <w:rFonts w:ascii="Times New Roman" w:eastAsia="Times New Roman" w:hAnsi="Times New Roman" w:cs="Times New Roman"/>
          <w:b/>
          <w:sz w:val="28"/>
          <w:szCs w:val="28"/>
          <w:lang w:val="uk-UA" w:eastAsia="uk-UA"/>
        </w:rPr>
        <w:t>’</w:t>
      </w:r>
      <w:r w:rsidRPr="00281A58">
        <w:rPr>
          <w:rFonts w:ascii="Times New Roman" w:hAnsi="Times New Roman" w:cs="Times New Roman"/>
          <w:sz w:val="28"/>
          <w:szCs w:val="28"/>
          <w:lang w:val="uk-UA"/>
        </w:rPr>
        <w:t>яна Підмогильного.</w:t>
      </w:r>
    </w:p>
    <w:p w:rsidR="004B29D5" w:rsidRPr="001E5544" w:rsidRDefault="004B29D5" w:rsidP="004B29D5">
      <w:pPr>
        <w:spacing w:after="0" w:line="360" w:lineRule="auto"/>
        <w:ind w:firstLine="709"/>
        <w:jc w:val="both"/>
        <w:rPr>
          <w:rFonts w:ascii="Times New Roman" w:hAnsi="Times New Roman" w:cs="Times New Roman"/>
          <w:sz w:val="28"/>
          <w:szCs w:val="28"/>
          <w:lang w:val="uk-UA"/>
        </w:rPr>
      </w:pPr>
      <w:r w:rsidRPr="007B6A99">
        <w:rPr>
          <w:rFonts w:ascii="Times New Roman" w:eastAsia="Times New Roman" w:hAnsi="Times New Roman" w:cs="Times New Roman"/>
          <w:b/>
          <w:sz w:val="28"/>
          <w:szCs w:val="28"/>
          <w:lang w:val="uk-UA" w:eastAsia="uk-UA"/>
        </w:rPr>
        <w:t xml:space="preserve">Об’єкт дослідження – </w:t>
      </w:r>
      <w:r w:rsidRPr="00281A58">
        <w:rPr>
          <w:rFonts w:ascii="Times New Roman" w:eastAsia="Times New Roman" w:hAnsi="Times New Roman" w:cs="Times New Roman"/>
          <w:sz w:val="28"/>
          <w:szCs w:val="28"/>
          <w:lang w:val="uk-UA" w:eastAsia="uk-UA"/>
        </w:rPr>
        <w:t xml:space="preserve">палітурки </w:t>
      </w:r>
      <w:r>
        <w:rPr>
          <w:rFonts w:ascii="Times New Roman" w:hAnsi="Times New Roman" w:cs="Times New Roman"/>
          <w:sz w:val="28"/>
          <w:szCs w:val="28"/>
          <w:lang w:val="uk-UA"/>
        </w:rPr>
        <w:t>книжкових видань із серій «</w:t>
      </w:r>
      <w:r>
        <w:rPr>
          <w:rFonts w:ascii="Times New Roman" w:hAnsi="Times New Roman" w:cs="Times New Roman"/>
          <w:bCs/>
          <w:sz w:val="28"/>
          <w:szCs w:val="28"/>
          <w:lang w:val="uk-UA"/>
        </w:rPr>
        <w:t>Шкільна бібліотека української та світової літератури (міні)» (</w:t>
      </w:r>
      <w:r>
        <w:rPr>
          <w:rFonts w:ascii="Times New Roman" w:hAnsi="Times New Roman" w:cs="Times New Roman"/>
          <w:iCs/>
          <w:sz w:val="28"/>
          <w:szCs w:val="28"/>
          <w:shd w:val="clear" w:color="auto" w:fill="FFFFFF"/>
          <w:lang w:val="uk-UA"/>
        </w:rPr>
        <w:t>видавництво «</w:t>
      </w:r>
      <w:r>
        <w:rPr>
          <w:rFonts w:ascii="Times New Roman" w:hAnsi="Times New Roman" w:cs="Times New Roman"/>
          <w:bCs/>
          <w:sz w:val="28"/>
          <w:szCs w:val="28"/>
          <w:lang w:val="uk-UA"/>
        </w:rPr>
        <w:t>Фоліо») та «Відомі та незвідані» (</w:t>
      </w:r>
      <w:r>
        <w:rPr>
          <w:rFonts w:ascii="Times New Roman" w:hAnsi="Times New Roman" w:cs="Times New Roman"/>
          <w:iCs/>
          <w:sz w:val="28"/>
          <w:szCs w:val="28"/>
          <w:shd w:val="clear" w:color="auto" w:fill="FFFFFF"/>
          <w:lang w:val="uk-UA"/>
        </w:rPr>
        <w:t>видавництво</w:t>
      </w:r>
      <w:r>
        <w:rPr>
          <w:rFonts w:ascii="Times New Roman" w:hAnsi="Times New Roman" w:cs="Times New Roman"/>
          <w:bCs/>
          <w:sz w:val="28"/>
          <w:szCs w:val="28"/>
          <w:lang w:val="uk-UA"/>
        </w:rPr>
        <w:t xml:space="preserve"> «Рідна мова»)</w:t>
      </w:r>
      <w:r w:rsidRPr="007B6A99">
        <w:rPr>
          <w:rFonts w:ascii="Times New Roman" w:eastAsia="Times New Roman" w:hAnsi="Times New Roman" w:cs="Times New Roman"/>
          <w:sz w:val="28"/>
          <w:szCs w:val="28"/>
          <w:lang w:val="uk-UA" w:eastAsia="uk-UA"/>
        </w:rPr>
        <w:t>.</w:t>
      </w:r>
    </w:p>
    <w:p w:rsidR="004B29D5" w:rsidRDefault="004B29D5" w:rsidP="004B29D5">
      <w:pPr>
        <w:spacing w:after="0" w:line="360" w:lineRule="auto"/>
        <w:ind w:firstLine="709"/>
        <w:jc w:val="both"/>
        <w:rPr>
          <w:rFonts w:ascii="Times New Roman" w:hAnsi="Times New Roman" w:cs="Times New Roman"/>
          <w:sz w:val="28"/>
          <w:szCs w:val="28"/>
          <w:lang w:val="uk-UA"/>
        </w:rPr>
      </w:pPr>
      <w:r w:rsidRPr="00831D11">
        <w:rPr>
          <w:rFonts w:ascii="Times New Roman" w:hAnsi="Times New Roman" w:cs="Times New Roman"/>
          <w:b/>
          <w:sz w:val="28"/>
          <w:szCs w:val="28"/>
          <w:lang w:val="uk-UA"/>
        </w:rPr>
        <w:t>Предмет дослідження</w:t>
      </w:r>
      <w:r w:rsidRPr="00831D11">
        <w:rPr>
          <w:rFonts w:ascii="Times New Roman" w:hAnsi="Times New Roman" w:cs="Times New Roman"/>
          <w:sz w:val="28"/>
          <w:szCs w:val="28"/>
          <w:lang w:val="uk-UA"/>
        </w:rPr>
        <w:t xml:space="preserve"> – створення палітурки як ефективного</w:t>
      </w:r>
      <w:r w:rsidRPr="00831D11">
        <w:rPr>
          <w:rFonts w:ascii="Times New Roman" w:eastAsia="Times New Roman" w:hAnsi="Times New Roman" w:cs="Times New Roman"/>
          <w:sz w:val="28"/>
          <w:szCs w:val="20"/>
          <w:lang w:val="uk-UA" w:eastAsia="ru-RU"/>
        </w:rPr>
        <w:t xml:space="preserve"> </w:t>
      </w:r>
      <w:r>
        <w:rPr>
          <w:rFonts w:ascii="Times New Roman" w:eastAsia="Times New Roman" w:hAnsi="Times New Roman" w:cs="Times New Roman"/>
          <w:sz w:val="28"/>
          <w:szCs w:val="20"/>
          <w:lang w:val="uk-UA" w:eastAsia="ru-RU"/>
        </w:rPr>
        <w:t>способу</w:t>
      </w:r>
      <w:r w:rsidRPr="001E5544">
        <w:rPr>
          <w:rFonts w:ascii="Times New Roman" w:eastAsia="Times New Roman" w:hAnsi="Times New Roman" w:cs="Times New Roman"/>
          <w:sz w:val="28"/>
          <w:szCs w:val="20"/>
          <w:lang w:val="uk-UA" w:eastAsia="ru-RU"/>
        </w:rPr>
        <w:t xml:space="preserve"> промоції книжкових видань</w:t>
      </w:r>
      <w:r>
        <w:rPr>
          <w:rFonts w:ascii="Times New Roman" w:hAnsi="Times New Roman" w:cs="Times New Roman"/>
          <w:sz w:val="28"/>
          <w:szCs w:val="28"/>
          <w:lang w:val="uk-UA"/>
        </w:rPr>
        <w:t>.</w:t>
      </w:r>
    </w:p>
    <w:p w:rsidR="004B29D5" w:rsidRPr="008C7D51" w:rsidRDefault="004B29D5" w:rsidP="004B29D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Методи дослідження.</w:t>
      </w:r>
      <w:r>
        <w:rPr>
          <w:rFonts w:ascii="Times New Roman" w:hAnsi="Times New Roman" w:cs="Times New Roman"/>
          <w:sz w:val="28"/>
          <w:szCs w:val="28"/>
          <w:lang w:val="uk-UA"/>
        </w:rPr>
        <w:t xml:space="preserve"> </w:t>
      </w:r>
      <w:r w:rsidRPr="008C7D51">
        <w:rPr>
          <w:rFonts w:ascii="Times New Roman" w:hAnsi="Times New Roman" w:cs="Times New Roman"/>
          <w:color w:val="000000" w:themeColor="text1"/>
          <w:sz w:val="28"/>
          <w:szCs w:val="28"/>
          <w:lang w:val="uk-UA"/>
        </w:rPr>
        <w:t xml:space="preserve">Аналіз документів і джерел, </w:t>
      </w:r>
      <w:r w:rsidRPr="008C7D51">
        <w:rPr>
          <w:rFonts w:ascii="Times New Roman" w:hAnsi="Times New Roman" w:cs="Times New Roman"/>
          <w:sz w:val="28"/>
          <w:szCs w:val="28"/>
          <w:lang w:val="uk-UA"/>
        </w:rPr>
        <w:t>синтез, індукція та дедукція були використані при ви</w:t>
      </w:r>
      <w:r>
        <w:rPr>
          <w:rFonts w:ascii="Times New Roman" w:hAnsi="Times New Roman" w:cs="Times New Roman"/>
          <w:sz w:val="28"/>
          <w:szCs w:val="28"/>
          <w:lang w:val="uk-UA"/>
        </w:rPr>
        <w:t>знач</w:t>
      </w:r>
      <w:r w:rsidRPr="008C7D51">
        <w:rPr>
          <w:rFonts w:ascii="Times New Roman" w:hAnsi="Times New Roman" w:cs="Times New Roman"/>
          <w:sz w:val="28"/>
          <w:szCs w:val="28"/>
          <w:lang w:val="uk-UA"/>
        </w:rPr>
        <w:t xml:space="preserve">енні </w:t>
      </w:r>
      <w:r>
        <w:rPr>
          <w:rFonts w:ascii="Times New Roman" w:hAnsi="Times New Roman" w:cs="Times New Roman"/>
          <w:sz w:val="28"/>
          <w:szCs w:val="28"/>
          <w:lang w:val="uk-UA"/>
        </w:rPr>
        <w:t xml:space="preserve">категоріального апарату  видавничої промоції; порівняння, узагальнення </w:t>
      </w:r>
      <w:r w:rsidRPr="008C7D51">
        <w:rPr>
          <w:rFonts w:ascii="Times New Roman" w:hAnsi="Times New Roman" w:cs="Times New Roman"/>
          <w:sz w:val="28"/>
          <w:szCs w:val="28"/>
          <w:lang w:val="uk-UA"/>
        </w:rPr>
        <w:t xml:space="preserve"> – при визначенні особливос</w:t>
      </w:r>
      <w:r>
        <w:rPr>
          <w:rFonts w:ascii="Times New Roman" w:hAnsi="Times New Roman" w:cs="Times New Roman"/>
          <w:sz w:val="28"/>
          <w:szCs w:val="28"/>
          <w:lang w:val="uk-UA"/>
        </w:rPr>
        <w:t xml:space="preserve">тей </w:t>
      </w:r>
      <w:proofErr w:type="spellStart"/>
      <w:r>
        <w:rPr>
          <w:rFonts w:ascii="Times New Roman" w:hAnsi="Times New Roman" w:cs="Times New Roman"/>
          <w:sz w:val="28"/>
          <w:szCs w:val="28"/>
          <w:lang w:val="uk-UA"/>
        </w:rPr>
        <w:t>промоційних</w:t>
      </w:r>
      <w:proofErr w:type="spellEnd"/>
      <w:r>
        <w:rPr>
          <w:rFonts w:ascii="Times New Roman" w:hAnsi="Times New Roman" w:cs="Times New Roman"/>
          <w:sz w:val="28"/>
          <w:szCs w:val="28"/>
          <w:lang w:val="uk-UA"/>
        </w:rPr>
        <w:t xml:space="preserve"> можливостей книжкових палітурок</w:t>
      </w:r>
      <w:r w:rsidRPr="008C7D51">
        <w:rPr>
          <w:rFonts w:ascii="Times New Roman" w:hAnsi="Times New Roman" w:cs="Times New Roman"/>
          <w:sz w:val="28"/>
          <w:szCs w:val="28"/>
          <w:lang w:val="uk-UA"/>
        </w:rPr>
        <w:t>.</w:t>
      </w:r>
    </w:p>
    <w:p w:rsidR="004B29D5" w:rsidRDefault="004B29D5" w:rsidP="004B29D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Наукова </w:t>
      </w:r>
      <w:r w:rsidRPr="00831D11">
        <w:rPr>
          <w:rFonts w:ascii="Times New Roman" w:hAnsi="Times New Roman" w:cs="Times New Roman"/>
          <w:b/>
          <w:sz w:val="28"/>
          <w:szCs w:val="28"/>
          <w:lang w:val="uk-UA"/>
        </w:rPr>
        <w:t xml:space="preserve">новизна </w:t>
      </w:r>
      <w:r w:rsidRPr="00920A6F">
        <w:rPr>
          <w:rFonts w:ascii="Times New Roman" w:hAnsi="Times New Roman" w:cs="Times New Roman"/>
          <w:b/>
          <w:sz w:val="28"/>
          <w:szCs w:val="28"/>
          <w:lang w:val="uk-UA"/>
        </w:rPr>
        <w:t>дослідження</w:t>
      </w:r>
      <w:r w:rsidRPr="008C7D51">
        <w:rPr>
          <w:rFonts w:ascii="Times New Roman" w:hAnsi="Times New Roman" w:cs="Times New Roman"/>
          <w:sz w:val="28"/>
          <w:szCs w:val="28"/>
          <w:lang w:val="uk-UA"/>
        </w:rPr>
        <w:t xml:space="preserve"> по</w:t>
      </w:r>
      <w:proofErr w:type="spellStart"/>
      <w:r w:rsidRPr="00831D11">
        <w:rPr>
          <w:rFonts w:ascii="Times New Roman" w:hAnsi="Times New Roman" w:cs="Times New Roman"/>
          <w:sz w:val="28"/>
          <w:szCs w:val="28"/>
        </w:rPr>
        <w:t>ляга</w:t>
      </w:r>
      <w:r>
        <w:rPr>
          <w:rFonts w:ascii="Times New Roman" w:hAnsi="Times New Roman" w:cs="Times New Roman"/>
          <w:sz w:val="28"/>
          <w:szCs w:val="28"/>
        </w:rPr>
        <w:t>є</w:t>
      </w:r>
      <w:proofErr w:type="spellEnd"/>
      <w:r>
        <w:rPr>
          <w:rFonts w:ascii="Times New Roman" w:hAnsi="Times New Roman" w:cs="Times New Roman"/>
          <w:sz w:val="28"/>
          <w:szCs w:val="28"/>
        </w:rPr>
        <w:t xml:space="preserve"> в тому,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в межах </w:t>
      </w:r>
      <w:proofErr w:type="spellStart"/>
      <w:r>
        <w:rPr>
          <w:rFonts w:ascii="Times New Roman" w:hAnsi="Times New Roman" w:cs="Times New Roman"/>
          <w:sz w:val="28"/>
          <w:szCs w:val="28"/>
        </w:rPr>
        <w:t>роботи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бул</w:t>
      </w:r>
      <w:proofErr w:type="spellEnd"/>
      <w:r>
        <w:rPr>
          <w:rFonts w:ascii="Times New Roman" w:hAnsi="Times New Roman" w:cs="Times New Roman"/>
          <w:sz w:val="28"/>
          <w:szCs w:val="28"/>
          <w:lang w:val="uk-UA"/>
        </w:rPr>
        <w:t>а</w:t>
      </w:r>
      <w:r w:rsidRPr="00831D11">
        <w:rPr>
          <w:rFonts w:ascii="Times New Roman" w:hAnsi="Times New Roman" w:cs="Times New Roman"/>
          <w:sz w:val="28"/>
          <w:szCs w:val="28"/>
        </w:rPr>
        <w:t xml:space="preserve"> </w:t>
      </w:r>
      <w:r>
        <w:rPr>
          <w:rFonts w:ascii="Times New Roman" w:hAnsi="Times New Roman" w:cs="Times New Roman"/>
          <w:sz w:val="28"/>
          <w:szCs w:val="28"/>
        </w:rPr>
        <w:t>створен</w:t>
      </w:r>
      <w:r>
        <w:rPr>
          <w:rFonts w:ascii="Times New Roman" w:hAnsi="Times New Roman" w:cs="Times New Roman"/>
          <w:sz w:val="28"/>
          <w:szCs w:val="28"/>
          <w:lang w:val="uk-UA"/>
        </w:rPr>
        <w:t>а</w:t>
      </w:r>
      <w:r w:rsidRPr="00831D11">
        <w:rPr>
          <w:rFonts w:ascii="Times New Roman" w:hAnsi="Times New Roman" w:cs="Times New Roman"/>
          <w:sz w:val="28"/>
          <w:szCs w:val="28"/>
        </w:rPr>
        <w:t xml:space="preserve"> </w:t>
      </w:r>
      <w:r>
        <w:rPr>
          <w:rFonts w:ascii="Times New Roman" w:hAnsi="Times New Roman" w:cs="Times New Roman"/>
          <w:sz w:val="28"/>
          <w:szCs w:val="28"/>
          <w:lang w:val="uk-UA"/>
        </w:rPr>
        <w:t>палітурка</w:t>
      </w:r>
      <w:r w:rsidRPr="00281A58">
        <w:rPr>
          <w:rFonts w:ascii="Times New Roman" w:hAnsi="Times New Roman" w:cs="Times New Roman"/>
          <w:sz w:val="28"/>
          <w:szCs w:val="28"/>
          <w:lang w:val="uk-UA"/>
        </w:rPr>
        <w:t xml:space="preserve"> видання «Місто» Валер</w:t>
      </w:r>
      <w:r w:rsidRPr="00281A58">
        <w:rPr>
          <w:rFonts w:ascii="Times New Roman" w:eastAsia="Times New Roman" w:hAnsi="Times New Roman" w:cs="Times New Roman"/>
          <w:b/>
          <w:sz w:val="28"/>
          <w:szCs w:val="28"/>
          <w:lang w:val="uk-UA" w:eastAsia="uk-UA"/>
        </w:rPr>
        <w:t>’</w:t>
      </w:r>
      <w:r w:rsidRPr="00281A58">
        <w:rPr>
          <w:rFonts w:ascii="Times New Roman" w:hAnsi="Times New Roman" w:cs="Times New Roman"/>
          <w:sz w:val="28"/>
          <w:szCs w:val="28"/>
          <w:lang w:val="uk-UA"/>
        </w:rPr>
        <w:t>яна Підмогильного.</w:t>
      </w:r>
    </w:p>
    <w:p w:rsidR="00CD002D" w:rsidRDefault="004B29D5" w:rsidP="004B29D5">
      <w:pPr>
        <w:spacing w:after="0" w:line="360" w:lineRule="auto"/>
        <w:ind w:firstLine="709"/>
        <w:jc w:val="both"/>
        <w:rPr>
          <w:rFonts w:ascii="Times New Roman" w:hAnsi="Times New Roman" w:cs="Times New Roman"/>
          <w:sz w:val="28"/>
          <w:szCs w:val="28"/>
          <w:lang w:val="uk-UA"/>
        </w:rPr>
        <w:sectPr w:rsidR="00CD002D" w:rsidSect="003664DC">
          <w:pgSz w:w="11906" w:h="16838"/>
          <w:pgMar w:top="1134" w:right="850" w:bottom="1134" w:left="1701" w:header="708" w:footer="708" w:gutter="0"/>
          <w:cols w:space="708"/>
          <w:titlePg/>
          <w:docGrid w:linePitch="360"/>
        </w:sectPr>
      </w:pPr>
      <w:r w:rsidRPr="00920A6F">
        <w:rPr>
          <w:rFonts w:ascii="Times New Roman" w:hAnsi="Times New Roman" w:cs="Times New Roman"/>
          <w:b/>
          <w:caps/>
          <w:sz w:val="28"/>
          <w:szCs w:val="28"/>
          <w:lang w:val="uk-UA"/>
        </w:rPr>
        <w:t>С</w:t>
      </w:r>
      <w:r w:rsidRPr="00920A6F">
        <w:rPr>
          <w:rFonts w:ascii="Times New Roman" w:hAnsi="Times New Roman" w:cs="Times New Roman"/>
          <w:b/>
          <w:sz w:val="28"/>
          <w:szCs w:val="28"/>
          <w:lang w:val="uk-UA"/>
        </w:rPr>
        <w:t xml:space="preserve">фера застосування:  </w:t>
      </w:r>
      <w:r w:rsidRPr="00920A6F">
        <w:rPr>
          <w:rFonts w:ascii="Times New Roman" w:hAnsi="Times New Roman" w:cs="Times New Roman"/>
          <w:sz w:val="28"/>
          <w:szCs w:val="28"/>
          <w:lang w:val="uk-UA"/>
        </w:rPr>
        <w:t xml:space="preserve">матеріали проведеного дослідження можуть бути використані </w:t>
      </w:r>
      <w:r w:rsidRPr="007B6A99">
        <w:rPr>
          <w:rFonts w:ascii="Times New Roman" w:eastAsia="Times New Roman" w:hAnsi="Times New Roman" w:cs="Times New Roman"/>
          <w:sz w:val="28"/>
          <w:szCs w:val="28"/>
          <w:lang w:val="uk-UA" w:eastAsia="uk-UA"/>
        </w:rPr>
        <w:t xml:space="preserve">при підготовці до практичних занять із </w:t>
      </w:r>
      <w:r>
        <w:rPr>
          <w:rFonts w:ascii="Times New Roman" w:eastAsia="Times New Roman" w:hAnsi="Times New Roman" w:cs="Times New Roman"/>
          <w:sz w:val="28"/>
          <w:szCs w:val="28"/>
          <w:lang w:val="uk-UA" w:eastAsia="uk-UA"/>
        </w:rPr>
        <w:t>дисциплін «Вступ до фаху», «Промоція видавничої продукції</w:t>
      </w:r>
      <w:r w:rsidRPr="007B6A99">
        <w:rPr>
          <w:rFonts w:ascii="Times New Roman" w:eastAsia="Times New Roman" w:hAnsi="Times New Roman" w:cs="Times New Roman"/>
          <w:sz w:val="28"/>
          <w:szCs w:val="28"/>
          <w:lang w:val="uk-UA" w:eastAsia="uk-UA"/>
        </w:rPr>
        <w:t>», «Маркетингові стратегії у видавничій діяльності», «Редакційно-видавничий фах. Книжкові видання», «Редакційно-видавничий фах. Електронні видання»</w:t>
      </w:r>
      <w:r>
        <w:rPr>
          <w:rFonts w:ascii="Times New Roman" w:eastAsia="Times New Roman" w:hAnsi="Times New Roman" w:cs="Times New Roman"/>
          <w:sz w:val="28"/>
          <w:szCs w:val="28"/>
          <w:lang w:val="uk-UA" w:eastAsia="uk-UA"/>
        </w:rPr>
        <w:t>;</w:t>
      </w:r>
      <w:r>
        <w:rPr>
          <w:rFonts w:ascii="Times New Roman" w:hAnsi="Times New Roman" w:cs="Times New Roman"/>
          <w:sz w:val="28"/>
          <w:szCs w:val="28"/>
          <w:lang w:val="uk-UA"/>
        </w:rPr>
        <w:t xml:space="preserve"> при написанні курсових, рефератів, дипломних робіт; </w:t>
      </w:r>
      <w:r w:rsidRPr="00920A6F">
        <w:rPr>
          <w:rFonts w:ascii="Times New Roman" w:hAnsi="Times New Roman" w:cs="Times New Roman"/>
          <w:sz w:val="28"/>
          <w:szCs w:val="28"/>
          <w:lang w:val="uk-UA"/>
        </w:rPr>
        <w:t xml:space="preserve">у професійній діяльності видавців, менеджерів з </w:t>
      </w:r>
    </w:p>
    <w:p w:rsidR="004B29D5" w:rsidRPr="00920A6F" w:rsidRDefault="004B29D5" w:rsidP="00CD002D">
      <w:pPr>
        <w:spacing w:after="0" w:line="360" w:lineRule="auto"/>
        <w:jc w:val="both"/>
        <w:rPr>
          <w:rFonts w:ascii="Times New Roman" w:hAnsi="Times New Roman" w:cs="Times New Roman"/>
          <w:sz w:val="28"/>
          <w:szCs w:val="28"/>
          <w:lang w:val="uk-UA"/>
        </w:rPr>
      </w:pPr>
      <w:r w:rsidRPr="00920A6F">
        <w:rPr>
          <w:rFonts w:ascii="Times New Roman" w:hAnsi="Times New Roman" w:cs="Times New Roman"/>
          <w:sz w:val="28"/>
          <w:szCs w:val="28"/>
          <w:lang w:val="uk-UA"/>
        </w:rPr>
        <w:lastRenderedPageBreak/>
        <w:t xml:space="preserve">видавничого бізнесу та </w:t>
      </w:r>
      <w:proofErr w:type="spellStart"/>
      <w:r w:rsidRPr="00920A6F">
        <w:rPr>
          <w:rFonts w:ascii="Times New Roman" w:hAnsi="Times New Roman" w:cs="Times New Roman"/>
          <w:sz w:val="28"/>
          <w:szCs w:val="28"/>
          <w:lang w:val="uk-UA"/>
        </w:rPr>
        <w:t>книгорозповсюджувачів</w:t>
      </w:r>
      <w:proofErr w:type="spellEnd"/>
      <w:r w:rsidRPr="00920A6F">
        <w:rPr>
          <w:rFonts w:ascii="Times New Roman" w:hAnsi="Times New Roman" w:cs="Times New Roman"/>
          <w:sz w:val="28"/>
          <w:szCs w:val="28"/>
          <w:lang w:val="uk-UA"/>
        </w:rPr>
        <w:t xml:space="preserve"> для побудови ефективної маркетингової стратегії з просування видавничої продукції. </w:t>
      </w:r>
    </w:p>
    <w:p w:rsidR="004B29D5" w:rsidRPr="00920A6F" w:rsidRDefault="004B29D5" w:rsidP="004B29D5">
      <w:pPr>
        <w:spacing w:after="0" w:line="360" w:lineRule="auto"/>
        <w:ind w:firstLine="709"/>
        <w:jc w:val="both"/>
        <w:rPr>
          <w:rFonts w:ascii="Times New Roman" w:hAnsi="Times New Roman" w:cs="Times New Roman"/>
          <w:sz w:val="28"/>
          <w:szCs w:val="28"/>
          <w:lang w:val="uk-UA"/>
        </w:rPr>
      </w:pPr>
    </w:p>
    <w:p w:rsidR="00CD002D" w:rsidRDefault="004B29D5" w:rsidP="00002338">
      <w:pPr>
        <w:ind w:firstLine="567"/>
        <w:jc w:val="both"/>
        <w:rPr>
          <w:rFonts w:ascii="Times New Roman CYR" w:eastAsia="Times New Roman" w:hAnsi="Times New Roman CYR" w:cs="Times New Roman CYR"/>
          <w:sz w:val="28"/>
          <w:szCs w:val="28"/>
          <w:lang w:val="uk-UA" w:eastAsia="uk-UA"/>
        </w:rPr>
        <w:sectPr w:rsidR="00CD002D" w:rsidSect="003664DC">
          <w:pgSz w:w="11906" w:h="16838"/>
          <w:pgMar w:top="1134" w:right="850" w:bottom="1134" w:left="1701" w:header="708" w:footer="708" w:gutter="0"/>
          <w:cols w:space="708"/>
          <w:titlePg/>
          <w:docGrid w:linePitch="360"/>
        </w:sectPr>
      </w:pPr>
      <w:r>
        <w:rPr>
          <w:rFonts w:ascii="Times New Roman CYR" w:eastAsia="Times New Roman" w:hAnsi="Times New Roman CYR" w:cs="Times New Roman CYR"/>
          <w:sz w:val="28"/>
          <w:szCs w:val="28"/>
          <w:lang w:val="uk-UA" w:eastAsia="uk-UA"/>
        </w:rPr>
        <w:t xml:space="preserve">ВИДАВНИЦТВО, </w:t>
      </w:r>
      <w:r w:rsidRPr="007B6A99">
        <w:rPr>
          <w:rFonts w:ascii="Times New Roman CYR" w:eastAsia="Times New Roman" w:hAnsi="Times New Roman CYR" w:cs="Times New Roman CYR"/>
          <w:sz w:val="28"/>
          <w:szCs w:val="28"/>
          <w:lang w:val="uk-UA" w:eastAsia="uk-UA"/>
        </w:rPr>
        <w:t>КНИГА,</w:t>
      </w:r>
      <w:r>
        <w:rPr>
          <w:rFonts w:ascii="Times New Roman CYR" w:eastAsia="Times New Roman" w:hAnsi="Times New Roman CYR" w:cs="Times New Roman CYR"/>
          <w:sz w:val="28"/>
          <w:szCs w:val="28"/>
          <w:lang w:val="uk-UA" w:eastAsia="uk-UA"/>
        </w:rPr>
        <w:t xml:space="preserve"> ОБКЛАДИНКА</w:t>
      </w:r>
      <w:r w:rsidRPr="007B6A99">
        <w:rPr>
          <w:rFonts w:ascii="Times New Roman CYR" w:eastAsia="Times New Roman" w:hAnsi="Times New Roman CYR" w:cs="Times New Roman CYR"/>
          <w:sz w:val="28"/>
          <w:szCs w:val="28"/>
          <w:lang w:val="uk-UA" w:eastAsia="uk-UA"/>
        </w:rPr>
        <w:t>,</w:t>
      </w:r>
      <w:r>
        <w:rPr>
          <w:rFonts w:ascii="Times New Roman CYR" w:eastAsia="Times New Roman" w:hAnsi="Times New Roman CYR" w:cs="Times New Roman CYR"/>
          <w:sz w:val="28"/>
          <w:szCs w:val="28"/>
          <w:lang w:val="uk-UA" w:eastAsia="uk-UA"/>
        </w:rPr>
        <w:t xml:space="preserve"> ПРОМОЦІЯ</w:t>
      </w:r>
      <w:r w:rsidRPr="007B6A99">
        <w:rPr>
          <w:rFonts w:ascii="Times New Roman CYR" w:eastAsia="Times New Roman" w:hAnsi="Times New Roman CYR" w:cs="Times New Roman CYR"/>
          <w:sz w:val="28"/>
          <w:szCs w:val="28"/>
          <w:lang w:val="uk-UA" w:eastAsia="uk-UA"/>
        </w:rPr>
        <w:t xml:space="preserve">, </w:t>
      </w:r>
      <w:r w:rsidR="005A14F3">
        <w:rPr>
          <w:rFonts w:ascii="Times New Roman CYR" w:eastAsia="Times New Roman" w:hAnsi="Times New Roman CYR" w:cs="Times New Roman CYR"/>
          <w:sz w:val="28"/>
          <w:szCs w:val="28"/>
          <w:lang w:val="uk-UA" w:eastAsia="uk-UA"/>
        </w:rPr>
        <w:t>ПАЛІТУРКА</w:t>
      </w:r>
      <w:r w:rsidRPr="007B6A99">
        <w:rPr>
          <w:rFonts w:ascii="Times New Roman CYR" w:eastAsia="Times New Roman" w:hAnsi="Times New Roman CYR" w:cs="Times New Roman CYR"/>
          <w:sz w:val="28"/>
          <w:szCs w:val="28"/>
          <w:lang w:val="uk-UA" w:eastAsia="uk-UA"/>
        </w:rPr>
        <w:t xml:space="preserve">, </w:t>
      </w:r>
      <w:r>
        <w:rPr>
          <w:rFonts w:ascii="Times New Roman CYR" w:eastAsia="Times New Roman" w:hAnsi="Times New Roman CYR" w:cs="Times New Roman CYR"/>
          <w:sz w:val="28"/>
          <w:szCs w:val="28"/>
          <w:lang w:val="uk-UA" w:eastAsia="uk-UA"/>
        </w:rPr>
        <w:t>ПРОДУКЦІЯ</w:t>
      </w:r>
    </w:p>
    <w:p w:rsidR="00CD002D" w:rsidRDefault="001B101F" w:rsidP="001B101F">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rsidR="008168D4" w:rsidRPr="008168D4" w:rsidRDefault="00057DF2">
      <w:pPr>
        <w:pStyle w:val="11"/>
        <w:tabs>
          <w:tab w:val="right" w:leader="dot" w:pos="9345"/>
        </w:tabs>
        <w:rPr>
          <w:rFonts w:ascii="Times New Roman" w:eastAsiaTheme="minorEastAsia" w:hAnsi="Times New Roman" w:cs="Times New Roman"/>
          <w:noProof/>
          <w:sz w:val="28"/>
          <w:szCs w:val="28"/>
          <w:lang w:eastAsia="ru-RU"/>
        </w:rPr>
      </w:pPr>
      <w:r>
        <w:rPr>
          <w:rFonts w:ascii="Times New Roman" w:hAnsi="Times New Roman" w:cs="Times New Roman"/>
          <w:b/>
          <w:sz w:val="28"/>
          <w:szCs w:val="28"/>
          <w:lang w:val="uk-UA"/>
        </w:rPr>
        <w:fldChar w:fldCharType="begin"/>
      </w:r>
      <w:r w:rsidR="008168D4">
        <w:rPr>
          <w:rFonts w:ascii="Times New Roman" w:hAnsi="Times New Roman" w:cs="Times New Roman"/>
          <w:b/>
          <w:sz w:val="28"/>
          <w:szCs w:val="28"/>
          <w:lang w:val="uk-UA"/>
        </w:rPr>
        <w:instrText xml:space="preserve"> TOC \o "1-2" \h \z \u </w:instrText>
      </w:r>
      <w:r>
        <w:rPr>
          <w:rFonts w:ascii="Times New Roman" w:hAnsi="Times New Roman" w:cs="Times New Roman"/>
          <w:b/>
          <w:sz w:val="28"/>
          <w:szCs w:val="28"/>
          <w:lang w:val="uk-UA"/>
        </w:rPr>
        <w:fldChar w:fldCharType="separate"/>
      </w:r>
      <w:hyperlink w:anchor="_Toc138241574" w:history="1">
        <w:r w:rsidR="008168D4" w:rsidRPr="008168D4">
          <w:rPr>
            <w:rStyle w:val="a5"/>
            <w:rFonts w:ascii="Times New Roman" w:eastAsia="Times New Roman" w:hAnsi="Times New Roman" w:cs="Times New Roman"/>
            <w:bCs/>
            <w:noProof/>
            <w:sz w:val="28"/>
            <w:szCs w:val="28"/>
            <w:lang w:val="uk-UA" w:eastAsia="ru-RU"/>
          </w:rPr>
          <w:t xml:space="preserve">Завдання </w:t>
        </w:r>
        <w:r w:rsidR="008168D4" w:rsidRPr="008168D4">
          <w:rPr>
            <w:rStyle w:val="a5"/>
            <w:rFonts w:ascii="Times New Roman" w:eastAsia="Times New Roman" w:hAnsi="Times New Roman" w:cs="Times New Roman"/>
            <w:bCs/>
            <w:noProof/>
            <w:sz w:val="28"/>
            <w:szCs w:val="28"/>
            <w:lang w:val="uk-UA" w:eastAsia="uk-UA"/>
          </w:rPr>
          <w:t>на кваліфікаційну роботу студентці</w:t>
        </w:r>
        <w:r w:rsidR="008168D4" w:rsidRPr="008168D4">
          <w:rPr>
            <w:rFonts w:ascii="Times New Roman" w:hAnsi="Times New Roman" w:cs="Times New Roman"/>
            <w:noProof/>
            <w:webHidden/>
            <w:sz w:val="28"/>
            <w:szCs w:val="28"/>
          </w:rPr>
          <w:tab/>
        </w:r>
        <w:r w:rsidRPr="008168D4">
          <w:rPr>
            <w:rFonts w:ascii="Times New Roman" w:hAnsi="Times New Roman" w:cs="Times New Roman"/>
            <w:noProof/>
            <w:webHidden/>
            <w:sz w:val="28"/>
            <w:szCs w:val="28"/>
          </w:rPr>
          <w:fldChar w:fldCharType="begin"/>
        </w:r>
        <w:r w:rsidR="008168D4" w:rsidRPr="008168D4">
          <w:rPr>
            <w:rFonts w:ascii="Times New Roman" w:hAnsi="Times New Roman" w:cs="Times New Roman"/>
            <w:noProof/>
            <w:webHidden/>
            <w:sz w:val="28"/>
            <w:szCs w:val="28"/>
          </w:rPr>
          <w:instrText xml:space="preserve"> PAGEREF _Toc138241574 \h </w:instrText>
        </w:r>
        <w:r w:rsidRPr="008168D4">
          <w:rPr>
            <w:rFonts w:ascii="Times New Roman" w:hAnsi="Times New Roman" w:cs="Times New Roman"/>
            <w:noProof/>
            <w:webHidden/>
            <w:sz w:val="28"/>
            <w:szCs w:val="28"/>
          </w:rPr>
        </w:r>
        <w:r w:rsidRPr="008168D4">
          <w:rPr>
            <w:rFonts w:ascii="Times New Roman" w:hAnsi="Times New Roman" w:cs="Times New Roman"/>
            <w:noProof/>
            <w:webHidden/>
            <w:sz w:val="28"/>
            <w:szCs w:val="28"/>
          </w:rPr>
          <w:fldChar w:fldCharType="separate"/>
        </w:r>
        <w:r w:rsidR="008168D4" w:rsidRPr="008168D4">
          <w:rPr>
            <w:rFonts w:ascii="Times New Roman" w:hAnsi="Times New Roman" w:cs="Times New Roman"/>
            <w:noProof/>
            <w:webHidden/>
            <w:sz w:val="28"/>
            <w:szCs w:val="28"/>
          </w:rPr>
          <w:t>2</w:t>
        </w:r>
        <w:r w:rsidRPr="008168D4">
          <w:rPr>
            <w:rFonts w:ascii="Times New Roman" w:hAnsi="Times New Roman" w:cs="Times New Roman"/>
            <w:noProof/>
            <w:webHidden/>
            <w:sz w:val="28"/>
            <w:szCs w:val="28"/>
          </w:rPr>
          <w:fldChar w:fldCharType="end"/>
        </w:r>
      </w:hyperlink>
    </w:p>
    <w:p w:rsidR="008168D4" w:rsidRPr="008168D4" w:rsidRDefault="00057DF2">
      <w:pPr>
        <w:pStyle w:val="11"/>
        <w:tabs>
          <w:tab w:val="right" w:leader="dot" w:pos="9345"/>
        </w:tabs>
        <w:rPr>
          <w:rFonts w:ascii="Times New Roman" w:eastAsiaTheme="minorEastAsia" w:hAnsi="Times New Roman" w:cs="Times New Roman"/>
          <w:noProof/>
          <w:sz w:val="28"/>
          <w:szCs w:val="28"/>
          <w:lang w:eastAsia="ru-RU"/>
        </w:rPr>
      </w:pPr>
      <w:hyperlink w:anchor="_Toc138241575" w:history="1">
        <w:r w:rsidR="008168D4" w:rsidRPr="008168D4">
          <w:rPr>
            <w:rStyle w:val="a5"/>
            <w:rFonts w:ascii="Times New Roman" w:eastAsia="Times New Roman" w:hAnsi="Times New Roman" w:cs="Times New Roman"/>
            <w:noProof/>
            <w:sz w:val="28"/>
            <w:szCs w:val="28"/>
            <w:lang w:val="uk-UA" w:eastAsia="uk-UA"/>
          </w:rPr>
          <w:t>Реферат</w:t>
        </w:r>
        <w:r w:rsidR="008168D4" w:rsidRPr="008168D4">
          <w:rPr>
            <w:rFonts w:ascii="Times New Roman" w:hAnsi="Times New Roman" w:cs="Times New Roman"/>
            <w:noProof/>
            <w:webHidden/>
            <w:sz w:val="28"/>
            <w:szCs w:val="28"/>
          </w:rPr>
          <w:tab/>
        </w:r>
        <w:r w:rsidRPr="008168D4">
          <w:rPr>
            <w:rFonts w:ascii="Times New Roman" w:hAnsi="Times New Roman" w:cs="Times New Roman"/>
            <w:noProof/>
            <w:webHidden/>
            <w:sz w:val="28"/>
            <w:szCs w:val="28"/>
          </w:rPr>
          <w:fldChar w:fldCharType="begin"/>
        </w:r>
        <w:r w:rsidR="008168D4" w:rsidRPr="008168D4">
          <w:rPr>
            <w:rFonts w:ascii="Times New Roman" w:hAnsi="Times New Roman" w:cs="Times New Roman"/>
            <w:noProof/>
            <w:webHidden/>
            <w:sz w:val="28"/>
            <w:szCs w:val="28"/>
          </w:rPr>
          <w:instrText xml:space="preserve"> PAGEREF _Toc138241575 \h </w:instrText>
        </w:r>
        <w:r w:rsidRPr="008168D4">
          <w:rPr>
            <w:rFonts w:ascii="Times New Roman" w:hAnsi="Times New Roman" w:cs="Times New Roman"/>
            <w:noProof/>
            <w:webHidden/>
            <w:sz w:val="28"/>
            <w:szCs w:val="28"/>
          </w:rPr>
        </w:r>
        <w:r w:rsidRPr="008168D4">
          <w:rPr>
            <w:rFonts w:ascii="Times New Roman" w:hAnsi="Times New Roman" w:cs="Times New Roman"/>
            <w:noProof/>
            <w:webHidden/>
            <w:sz w:val="28"/>
            <w:szCs w:val="28"/>
          </w:rPr>
          <w:fldChar w:fldCharType="separate"/>
        </w:r>
        <w:r w:rsidR="008168D4" w:rsidRPr="008168D4">
          <w:rPr>
            <w:rFonts w:ascii="Times New Roman" w:hAnsi="Times New Roman" w:cs="Times New Roman"/>
            <w:noProof/>
            <w:webHidden/>
            <w:sz w:val="28"/>
            <w:szCs w:val="28"/>
          </w:rPr>
          <w:t>4</w:t>
        </w:r>
        <w:r w:rsidRPr="008168D4">
          <w:rPr>
            <w:rFonts w:ascii="Times New Roman" w:hAnsi="Times New Roman" w:cs="Times New Roman"/>
            <w:noProof/>
            <w:webHidden/>
            <w:sz w:val="28"/>
            <w:szCs w:val="28"/>
          </w:rPr>
          <w:fldChar w:fldCharType="end"/>
        </w:r>
      </w:hyperlink>
    </w:p>
    <w:p w:rsidR="008168D4" w:rsidRPr="008168D4" w:rsidRDefault="00057DF2">
      <w:pPr>
        <w:pStyle w:val="11"/>
        <w:tabs>
          <w:tab w:val="right" w:leader="dot" w:pos="9345"/>
        </w:tabs>
        <w:rPr>
          <w:rFonts w:ascii="Times New Roman" w:eastAsiaTheme="minorEastAsia" w:hAnsi="Times New Roman" w:cs="Times New Roman"/>
          <w:noProof/>
          <w:sz w:val="28"/>
          <w:szCs w:val="28"/>
          <w:lang w:eastAsia="ru-RU"/>
        </w:rPr>
      </w:pPr>
      <w:hyperlink w:anchor="_Toc138241576" w:history="1">
        <w:r w:rsidR="008168D4" w:rsidRPr="008168D4">
          <w:rPr>
            <w:rStyle w:val="a5"/>
            <w:rFonts w:ascii="Times New Roman" w:hAnsi="Times New Roman" w:cs="Times New Roman"/>
            <w:noProof/>
            <w:sz w:val="28"/>
            <w:szCs w:val="28"/>
            <w:lang w:val="uk-UA"/>
          </w:rPr>
          <w:t>Вступ</w:t>
        </w:r>
        <w:r w:rsidR="008168D4" w:rsidRPr="008168D4">
          <w:rPr>
            <w:rFonts w:ascii="Times New Roman" w:hAnsi="Times New Roman" w:cs="Times New Roman"/>
            <w:noProof/>
            <w:webHidden/>
            <w:sz w:val="28"/>
            <w:szCs w:val="28"/>
          </w:rPr>
          <w:tab/>
        </w:r>
        <w:r w:rsidR="00EB778E">
          <w:rPr>
            <w:rFonts w:ascii="Times New Roman" w:hAnsi="Times New Roman" w:cs="Times New Roman"/>
            <w:noProof/>
            <w:webHidden/>
            <w:sz w:val="28"/>
            <w:szCs w:val="28"/>
            <w:lang w:val="uk-UA"/>
          </w:rPr>
          <w:t>7</w:t>
        </w:r>
      </w:hyperlink>
    </w:p>
    <w:p w:rsidR="008168D4" w:rsidRPr="00F73C66" w:rsidRDefault="00057DF2">
      <w:pPr>
        <w:pStyle w:val="11"/>
        <w:tabs>
          <w:tab w:val="right" w:leader="dot" w:pos="9345"/>
        </w:tabs>
        <w:rPr>
          <w:rFonts w:ascii="Times New Roman" w:eastAsiaTheme="minorEastAsia" w:hAnsi="Times New Roman" w:cs="Times New Roman"/>
          <w:noProof/>
          <w:sz w:val="28"/>
          <w:szCs w:val="28"/>
          <w:lang w:val="uk-UA" w:eastAsia="ru-RU"/>
        </w:rPr>
      </w:pPr>
      <w:hyperlink w:anchor="_Toc138241577" w:history="1">
        <w:r w:rsidR="008168D4" w:rsidRPr="008168D4">
          <w:rPr>
            <w:rStyle w:val="a5"/>
            <w:rFonts w:ascii="Times New Roman" w:hAnsi="Times New Roman" w:cs="Times New Roman"/>
            <w:noProof/>
            <w:sz w:val="28"/>
            <w:szCs w:val="28"/>
            <w:lang w:val="uk-UA"/>
          </w:rPr>
          <w:t>Розділ 1. Промоція видавничої продукції. Теорія питання</w:t>
        </w:r>
        <w:r w:rsidR="008168D4" w:rsidRPr="008168D4">
          <w:rPr>
            <w:rFonts w:ascii="Times New Roman" w:hAnsi="Times New Roman" w:cs="Times New Roman"/>
            <w:noProof/>
            <w:webHidden/>
            <w:sz w:val="28"/>
            <w:szCs w:val="28"/>
          </w:rPr>
          <w:tab/>
        </w:r>
        <w:r w:rsidR="00F73C66">
          <w:rPr>
            <w:rFonts w:ascii="Times New Roman" w:hAnsi="Times New Roman" w:cs="Times New Roman"/>
            <w:noProof/>
            <w:webHidden/>
            <w:sz w:val="28"/>
            <w:szCs w:val="28"/>
            <w:lang w:val="uk-UA"/>
          </w:rPr>
          <w:t>9</w:t>
        </w:r>
      </w:hyperlink>
    </w:p>
    <w:p w:rsidR="008168D4" w:rsidRPr="008168D4" w:rsidRDefault="00057DF2" w:rsidP="00F73C66">
      <w:pPr>
        <w:pStyle w:val="21"/>
        <w:tabs>
          <w:tab w:val="left" w:pos="880"/>
          <w:tab w:val="right" w:leader="dot" w:pos="9345"/>
        </w:tabs>
        <w:ind w:left="0"/>
        <w:rPr>
          <w:rFonts w:ascii="Times New Roman" w:eastAsiaTheme="minorEastAsia" w:hAnsi="Times New Roman" w:cs="Times New Roman"/>
          <w:noProof/>
          <w:sz w:val="28"/>
          <w:szCs w:val="28"/>
          <w:lang w:eastAsia="ru-RU"/>
        </w:rPr>
      </w:pPr>
      <w:hyperlink w:anchor="_Toc138241578" w:history="1">
        <w:r w:rsidR="008168D4" w:rsidRPr="008168D4">
          <w:rPr>
            <w:rStyle w:val="a5"/>
            <w:rFonts w:ascii="Times New Roman" w:hAnsi="Times New Roman" w:cs="Times New Roman"/>
            <w:noProof/>
            <w:sz w:val="28"/>
            <w:szCs w:val="28"/>
            <w:lang w:val="uk-UA"/>
          </w:rPr>
          <w:t>1.1</w:t>
        </w:r>
        <w:r w:rsidR="008168D4" w:rsidRPr="008168D4">
          <w:rPr>
            <w:rFonts w:ascii="Times New Roman" w:eastAsiaTheme="minorEastAsia" w:hAnsi="Times New Roman" w:cs="Times New Roman"/>
            <w:noProof/>
            <w:sz w:val="28"/>
            <w:szCs w:val="28"/>
            <w:lang w:eastAsia="ru-RU"/>
          </w:rPr>
          <w:tab/>
        </w:r>
        <w:r w:rsidR="008168D4" w:rsidRPr="008168D4">
          <w:rPr>
            <w:rStyle w:val="a5"/>
            <w:rFonts w:ascii="Times New Roman" w:hAnsi="Times New Roman" w:cs="Times New Roman"/>
            <w:noProof/>
            <w:sz w:val="28"/>
            <w:szCs w:val="28"/>
            <w:lang w:val="uk-UA"/>
          </w:rPr>
          <w:t>Поняття про видавничу промоцію</w:t>
        </w:r>
        <w:r w:rsidR="008168D4" w:rsidRPr="008168D4">
          <w:rPr>
            <w:rFonts w:ascii="Times New Roman" w:hAnsi="Times New Roman" w:cs="Times New Roman"/>
            <w:noProof/>
            <w:webHidden/>
            <w:sz w:val="28"/>
            <w:szCs w:val="28"/>
          </w:rPr>
          <w:tab/>
        </w:r>
        <w:r w:rsidR="00F73C66">
          <w:rPr>
            <w:rFonts w:ascii="Times New Roman" w:hAnsi="Times New Roman" w:cs="Times New Roman"/>
            <w:noProof/>
            <w:webHidden/>
            <w:sz w:val="28"/>
            <w:szCs w:val="28"/>
            <w:lang w:val="uk-UA"/>
          </w:rPr>
          <w:t>9</w:t>
        </w:r>
      </w:hyperlink>
    </w:p>
    <w:p w:rsidR="008168D4" w:rsidRPr="008168D4" w:rsidRDefault="00057DF2" w:rsidP="00F73C66">
      <w:pPr>
        <w:pStyle w:val="21"/>
        <w:tabs>
          <w:tab w:val="left" w:pos="880"/>
          <w:tab w:val="right" w:leader="dot" w:pos="9345"/>
        </w:tabs>
        <w:ind w:left="0"/>
        <w:rPr>
          <w:rFonts w:ascii="Times New Roman" w:eastAsiaTheme="minorEastAsia" w:hAnsi="Times New Roman" w:cs="Times New Roman"/>
          <w:noProof/>
          <w:sz w:val="28"/>
          <w:szCs w:val="28"/>
          <w:lang w:eastAsia="ru-RU"/>
        </w:rPr>
      </w:pPr>
      <w:hyperlink w:anchor="_Toc138241579" w:history="1">
        <w:r w:rsidR="008168D4" w:rsidRPr="008168D4">
          <w:rPr>
            <w:rStyle w:val="a5"/>
            <w:rFonts w:ascii="Times New Roman" w:hAnsi="Times New Roman" w:cs="Times New Roman"/>
            <w:noProof/>
            <w:sz w:val="28"/>
            <w:szCs w:val="28"/>
            <w:lang w:val="uk-UA"/>
          </w:rPr>
          <w:t>1.2</w:t>
        </w:r>
        <w:r w:rsidR="008168D4" w:rsidRPr="008168D4">
          <w:rPr>
            <w:rFonts w:ascii="Times New Roman" w:eastAsiaTheme="minorEastAsia" w:hAnsi="Times New Roman" w:cs="Times New Roman"/>
            <w:noProof/>
            <w:sz w:val="28"/>
            <w:szCs w:val="28"/>
            <w:lang w:eastAsia="ru-RU"/>
          </w:rPr>
          <w:tab/>
        </w:r>
        <w:r w:rsidR="008168D4" w:rsidRPr="008168D4">
          <w:rPr>
            <w:rStyle w:val="a5"/>
            <w:rFonts w:ascii="Times New Roman" w:hAnsi="Times New Roman" w:cs="Times New Roman"/>
            <w:noProof/>
            <w:sz w:val="28"/>
            <w:szCs w:val="28"/>
            <w:lang w:val="uk-UA"/>
          </w:rPr>
          <w:t>Палітурки як метод самопромоції видавничої продукції</w:t>
        </w:r>
        <w:r w:rsidR="008168D4" w:rsidRPr="008168D4">
          <w:rPr>
            <w:rFonts w:ascii="Times New Roman" w:hAnsi="Times New Roman" w:cs="Times New Roman"/>
            <w:noProof/>
            <w:webHidden/>
            <w:sz w:val="28"/>
            <w:szCs w:val="28"/>
          </w:rPr>
          <w:tab/>
        </w:r>
        <w:r w:rsidRPr="008168D4">
          <w:rPr>
            <w:rFonts w:ascii="Times New Roman" w:hAnsi="Times New Roman" w:cs="Times New Roman"/>
            <w:noProof/>
            <w:webHidden/>
            <w:sz w:val="28"/>
            <w:szCs w:val="28"/>
          </w:rPr>
          <w:fldChar w:fldCharType="begin"/>
        </w:r>
        <w:r w:rsidR="008168D4" w:rsidRPr="008168D4">
          <w:rPr>
            <w:rFonts w:ascii="Times New Roman" w:hAnsi="Times New Roman" w:cs="Times New Roman"/>
            <w:noProof/>
            <w:webHidden/>
            <w:sz w:val="28"/>
            <w:szCs w:val="28"/>
          </w:rPr>
          <w:instrText xml:space="preserve"> PAGEREF _Toc138241579 \h </w:instrText>
        </w:r>
        <w:r w:rsidRPr="008168D4">
          <w:rPr>
            <w:rFonts w:ascii="Times New Roman" w:hAnsi="Times New Roman" w:cs="Times New Roman"/>
            <w:noProof/>
            <w:webHidden/>
            <w:sz w:val="28"/>
            <w:szCs w:val="28"/>
          </w:rPr>
        </w:r>
        <w:r w:rsidRPr="008168D4">
          <w:rPr>
            <w:rFonts w:ascii="Times New Roman" w:hAnsi="Times New Roman" w:cs="Times New Roman"/>
            <w:noProof/>
            <w:webHidden/>
            <w:sz w:val="28"/>
            <w:szCs w:val="28"/>
          </w:rPr>
          <w:fldChar w:fldCharType="separate"/>
        </w:r>
        <w:r w:rsidR="008168D4" w:rsidRPr="008168D4">
          <w:rPr>
            <w:rFonts w:ascii="Times New Roman" w:hAnsi="Times New Roman" w:cs="Times New Roman"/>
            <w:noProof/>
            <w:webHidden/>
            <w:sz w:val="28"/>
            <w:szCs w:val="28"/>
          </w:rPr>
          <w:t>1</w:t>
        </w:r>
        <w:r w:rsidR="002F7276">
          <w:rPr>
            <w:rFonts w:ascii="Times New Roman" w:hAnsi="Times New Roman" w:cs="Times New Roman"/>
            <w:noProof/>
            <w:webHidden/>
            <w:sz w:val="28"/>
            <w:szCs w:val="28"/>
            <w:lang w:val="uk-UA"/>
          </w:rPr>
          <w:t>7</w:t>
        </w:r>
        <w:r w:rsidRPr="008168D4">
          <w:rPr>
            <w:rFonts w:ascii="Times New Roman" w:hAnsi="Times New Roman" w:cs="Times New Roman"/>
            <w:noProof/>
            <w:webHidden/>
            <w:sz w:val="28"/>
            <w:szCs w:val="28"/>
          </w:rPr>
          <w:fldChar w:fldCharType="end"/>
        </w:r>
      </w:hyperlink>
    </w:p>
    <w:p w:rsidR="008168D4" w:rsidRPr="008168D4" w:rsidRDefault="00057DF2">
      <w:pPr>
        <w:pStyle w:val="11"/>
        <w:tabs>
          <w:tab w:val="right" w:leader="dot" w:pos="9345"/>
        </w:tabs>
        <w:rPr>
          <w:rFonts w:ascii="Times New Roman" w:eastAsiaTheme="minorEastAsia" w:hAnsi="Times New Roman" w:cs="Times New Roman"/>
          <w:noProof/>
          <w:sz w:val="28"/>
          <w:szCs w:val="28"/>
          <w:lang w:eastAsia="ru-RU"/>
        </w:rPr>
      </w:pPr>
      <w:hyperlink w:anchor="_Toc138241580" w:history="1">
        <w:r w:rsidR="008168D4" w:rsidRPr="008168D4">
          <w:rPr>
            <w:rStyle w:val="a5"/>
            <w:rFonts w:ascii="Times New Roman" w:hAnsi="Times New Roman" w:cs="Times New Roman"/>
            <w:noProof/>
            <w:sz w:val="28"/>
            <w:szCs w:val="28"/>
            <w:lang w:val="uk-UA"/>
          </w:rPr>
          <w:t>Розділ 2. Промоційна ефективність зовнішнього оформлення друкованихих видань</w:t>
        </w:r>
        <w:r w:rsidR="008168D4" w:rsidRPr="008168D4">
          <w:rPr>
            <w:rFonts w:ascii="Times New Roman" w:hAnsi="Times New Roman" w:cs="Times New Roman"/>
            <w:noProof/>
            <w:webHidden/>
            <w:sz w:val="28"/>
            <w:szCs w:val="28"/>
          </w:rPr>
          <w:tab/>
        </w:r>
        <w:r w:rsidRPr="008168D4">
          <w:rPr>
            <w:rFonts w:ascii="Times New Roman" w:hAnsi="Times New Roman" w:cs="Times New Roman"/>
            <w:noProof/>
            <w:webHidden/>
            <w:sz w:val="28"/>
            <w:szCs w:val="28"/>
          </w:rPr>
          <w:fldChar w:fldCharType="begin"/>
        </w:r>
        <w:r w:rsidR="008168D4" w:rsidRPr="008168D4">
          <w:rPr>
            <w:rFonts w:ascii="Times New Roman" w:hAnsi="Times New Roman" w:cs="Times New Roman"/>
            <w:noProof/>
            <w:webHidden/>
            <w:sz w:val="28"/>
            <w:szCs w:val="28"/>
          </w:rPr>
          <w:instrText xml:space="preserve"> PAGEREF _Toc138241580 \h </w:instrText>
        </w:r>
        <w:r w:rsidRPr="008168D4">
          <w:rPr>
            <w:rFonts w:ascii="Times New Roman" w:hAnsi="Times New Roman" w:cs="Times New Roman"/>
            <w:noProof/>
            <w:webHidden/>
            <w:sz w:val="28"/>
            <w:szCs w:val="28"/>
          </w:rPr>
        </w:r>
        <w:r w:rsidRPr="008168D4">
          <w:rPr>
            <w:rFonts w:ascii="Times New Roman" w:hAnsi="Times New Roman" w:cs="Times New Roman"/>
            <w:noProof/>
            <w:webHidden/>
            <w:sz w:val="28"/>
            <w:szCs w:val="28"/>
          </w:rPr>
          <w:fldChar w:fldCharType="separate"/>
        </w:r>
        <w:r w:rsidR="008168D4" w:rsidRPr="008168D4">
          <w:rPr>
            <w:rFonts w:ascii="Times New Roman" w:hAnsi="Times New Roman" w:cs="Times New Roman"/>
            <w:noProof/>
            <w:webHidden/>
            <w:sz w:val="28"/>
            <w:szCs w:val="28"/>
          </w:rPr>
          <w:t>2</w:t>
        </w:r>
        <w:r w:rsidR="002F7276">
          <w:rPr>
            <w:rFonts w:ascii="Times New Roman" w:hAnsi="Times New Roman" w:cs="Times New Roman"/>
            <w:noProof/>
            <w:webHidden/>
            <w:sz w:val="28"/>
            <w:szCs w:val="28"/>
            <w:lang w:val="uk-UA"/>
          </w:rPr>
          <w:t>4</w:t>
        </w:r>
        <w:r w:rsidRPr="008168D4">
          <w:rPr>
            <w:rFonts w:ascii="Times New Roman" w:hAnsi="Times New Roman" w:cs="Times New Roman"/>
            <w:noProof/>
            <w:webHidden/>
            <w:sz w:val="28"/>
            <w:szCs w:val="28"/>
          </w:rPr>
          <w:fldChar w:fldCharType="end"/>
        </w:r>
      </w:hyperlink>
    </w:p>
    <w:p w:rsidR="008168D4" w:rsidRPr="008168D4" w:rsidRDefault="00057DF2" w:rsidP="00F73C66">
      <w:pPr>
        <w:pStyle w:val="21"/>
        <w:tabs>
          <w:tab w:val="right" w:leader="dot" w:pos="9345"/>
        </w:tabs>
        <w:ind w:left="0"/>
        <w:rPr>
          <w:rFonts w:ascii="Times New Roman" w:eastAsiaTheme="minorEastAsia" w:hAnsi="Times New Roman" w:cs="Times New Roman"/>
          <w:noProof/>
          <w:sz w:val="28"/>
          <w:szCs w:val="28"/>
          <w:lang w:eastAsia="ru-RU"/>
        </w:rPr>
      </w:pPr>
      <w:hyperlink w:anchor="_Toc138241581" w:history="1">
        <w:r w:rsidR="008168D4" w:rsidRPr="008168D4">
          <w:rPr>
            <w:rStyle w:val="a5"/>
            <w:rFonts w:ascii="Times New Roman" w:hAnsi="Times New Roman" w:cs="Times New Roman"/>
            <w:noProof/>
            <w:sz w:val="28"/>
            <w:szCs w:val="28"/>
            <w:lang w:val="uk-UA"/>
          </w:rPr>
          <w:t>2.1 Порівняльна характеристика книжкових палітурок видавництв «Фоліо» та «Рідна мова»</w:t>
        </w:r>
        <w:r w:rsidR="008168D4" w:rsidRPr="008168D4">
          <w:rPr>
            <w:rFonts w:ascii="Times New Roman" w:hAnsi="Times New Roman" w:cs="Times New Roman"/>
            <w:noProof/>
            <w:webHidden/>
            <w:sz w:val="28"/>
            <w:szCs w:val="28"/>
          </w:rPr>
          <w:tab/>
        </w:r>
        <w:r w:rsidRPr="008168D4">
          <w:rPr>
            <w:rFonts w:ascii="Times New Roman" w:hAnsi="Times New Roman" w:cs="Times New Roman"/>
            <w:noProof/>
            <w:webHidden/>
            <w:sz w:val="28"/>
            <w:szCs w:val="28"/>
          </w:rPr>
          <w:fldChar w:fldCharType="begin"/>
        </w:r>
        <w:r w:rsidR="008168D4" w:rsidRPr="008168D4">
          <w:rPr>
            <w:rFonts w:ascii="Times New Roman" w:hAnsi="Times New Roman" w:cs="Times New Roman"/>
            <w:noProof/>
            <w:webHidden/>
            <w:sz w:val="28"/>
            <w:szCs w:val="28"/>
          </w:rPr>
          <w:instrText xml:space="preserve"> PAGEREF _Toc138241581 \h </w:instrText>
        </w:r>
        <w:r w:rsidRPr="008168D4">
          <w:rPr>
            <w:rFonts w:ascii="Times New Roman" w:hAnsi="Times New Roman" w:cs="Times New Roman"/>
            <w:noProof/>
            <w:webHidden/>
            <w:sz w:val="28"/>
            <w:szCs w:val="28"/>
          </w:rPr>
        </w:r>
        <w:r w:rsidRPr="008168D4">
          <w:rPr>
            <w:rFonts w:ascii="Times New Roman" w:hAnsi="Times New Roman" w:cs="Times New Roman"/>
            <w:noProof/>
            <w:webHidden/>
            <w:sz w:val="28"/>
            <w:szCs w:val="28"/>
          </w:rPr>
          <w:fldChar w:fldCharType="separate"/>
        </w:r>
        <w:r w:rsidR="008168D4" w:rsidRPr="008168D4">
          <w:rPr>
            <w:rFonts w:ascii="Times New Roman" w:hAnsi="Times New Roman" w:cs="Times New Roman"/>
            <w:noProof/>
            <w:webHidden/>
            <w:sz w:val="28"/>
            <w:szCs w:val="28"/>
          </w:rPr>
          <w:t>2</w:t>
        </w:r>
        <w:r w:rsidR="002F7276">
          <w:rPr>
            <w:rFonts w:ascii="Times New Roman" w:hAnsi="Times New Roman" w:cs="Times New Roman"/>
            <w:noProof/>
            <w:webHidden/>
            <w:sz w:val="28"/>
            <w:szCs w:val="28"/>
            <w:lang w:val="uk-UA"/>
          </w:rPr>
          <w:t>4</w:t>
        </w:r>
        <w:r w:rsidRPr="008168D4">
          <w:rPr>
            <w:rFonts w:ascii="Times New Roman" w:hAnsi="Times New Roman" w:cs="Times New Roman"/>
            <w:noProof/>
            <w:webHidden/>
            <w:sz w:val="28"/>
            <w:szCs w:val="28"/>
          </w:rPr>
          <w:fldChar w:fldCharType="end"/>
        </w:r>
      </w:hyperlink>
    </w:p>
    <w:p w:rsidR="008168D4" w:rsidRPr="008168D4" w:rsidRDefault="00057DF2" w:rsidP="00F73C66">
      <w:pPr>
        <w:pStyle w:val="21"/>
        <w:tabs>
          <w:tab w:val="right" w:leader="dot" w:pos="9345"/>
        </w:tabs>
        <w:ind w:left="0"/>
        <w:rPr>
          <w:rFonts w:ascii="Times New Roman" w:eastAsiaTheme="minorEastAsia" w:hAnsi="Times New Roman" w:cs="Times New Roman"/>
          <w:noProof/>
          <w:sz w:val="28"/>
          <w:szCs w:val="28"/>
          <w:lang w:eastAsia="ru-RU"/>
        </w:rPr>
      </w:pPr>
      <w:hyperlink w:anchor="_Toc138241582" w:history="1">
        <w:r w:rsidR="008168D4" w:rsidRPr="008168D4">
          <w:rPr>
            <w:rStyle w:val="a5"/>
            <w:rFonts w:ascii="Times New Roman" w:hAnsi="Times New Roman" w:cs="Times New Roman"/>
            <w:noProof/>
            <w:sz w:val="28"/>
            <w:szCs w:val="28"/>
            <w:lang w:val="uk-UA"/>
          </w:rPr>
          <w:t>2.2 Розробка власної палітурки видання твору «Місто» Валер’яна Підмогильного</w:t>
        </w:r>
        <w:r w:rsidR="008168D4" w:rsidRPr="008168D4">
          <w:rPr>
            <w:rFonts w:ascii="Times New Roman" w:hAnsi="Times New Roman" w:cs="Times New Roman"/>
            <w:noProof/>
            <w:webHidden/>
            <w:sz w:val="28"/>
            <w:szCs w:val="28"/>
          </w:rPr>
          <w:tab/>
        </w:r>
        <w:r w:rsidR="00DC6DEE">
          <w:rPr>
            <w:rFonts w:ascii="Times New Roman" w:hAnsi="Times New Roman" w:cs="Times New Roman"/>
            <w:noProof/>
            <w:webHidden/>
            <w:sz w:val="28"/>
            <w:szCs w:val="28"/>
            <w:lang w:val="uk-UA"/>
          </w:rPr>
          <w:t>29</w:t>
        </w:r>
      </w:hyperlink>
    </w:p>
    <w:p w:rsidR="008168D4" w:rsidRPr="008168D4" w:rsidRDefault="00057DF2">
      <w:pPr>
        <w:pStyle w:val="11"/>
        <w:tabs>
          <w:tab w:val="right" w:leader="dot" w:pos="9345"/>
        </w:tabs>
        <w:rPr>
          <w:rFonts w:ascii="Times New Roman" w:eastAsiaTheme="minorEastAsia" w:hAnsi="Times New Roman" w:cs="Times New Roman"/>
          <w:noProof/>
          <w:sz w:val="28"/>
          <w:szCs w:val="28"/>
          <w:lang w:eastAsia="ru-RU"/>
        </w:rPr>
      </w:pPr>
      <w:hyperlink w:anchor="_Toc138241583" w:history="1">
        <w:r w:rsidR="008168D4" w:rsidRPr="008168D4">
          <w:rPr>
            <w:rStyle w:val="a5"/>
            <w:rFonts w:ascii="Times New Roman" w:hAnsi="Times New Roman" w:cs="Times New Roman"/>
            <w:noProof/>
            <w:sz w:val="28"/>
            <w:szCs w:val="28"/>
            <w:lang w:val="uk-UA" w:eastAsia="ru-RU"/>
          </w:rPr>
          <w:t>Висновки</w:t>
        </w:r>
        <w:r w:rsidR="008168D4" w:rsidRPr="008168D4">
          <w:rPr>
            <w:rFonts w:ascii="Times New Roman" w:hAnsi="Times New Roman" w:cs="Times New Roman"/>
            <w:noProof/>
            <w:webHidden/>
            <w:sz w:val="28"/>
            <w:szCs w:val="28"/>
          </w:rPr>
          <w:tab/>
        </w:r>
        <w:r w:rsidRPr="008168D4">
          <w:rPr>
            <w:rFonts w:ascii="Times New Roman" w:hAnsi="Times New Roman" w:cs="Times New Roman"/>
            <w:noProof/>
            <w:webHidden/>
            <w:sz w:val="28"/>
            <w:szCs w:val="28"/>
          </w:rPr>
          <w:fldChar w:fldCharType="begin"/>
        </w:r>
        <w:r w:rsidR="008168D4" w:rsidRPr="008168D4">
          <w:rPr>
            <w:rFonts w:ascii="Times New Roman" w:hAnsi="Times New Roman" w:cs="Times New Roman"/>
            <w:noProof/>
            <w:webHidden/>
            <w:sz w:val="28"/>
            <w:szCs w:val="28"/>
          </w:rPr>
          <w:instrText xml:space="preserve"> PAGEREF _Toc138241583 \h </w:instrText>
        </w:r>
        <w:r w:rsidRPr="008168D4">
          <w:rPr>
            <w:rFonts w:ascii="Times New Roman" w:hAnsi="Times New Roman" w:cs="Times New Roman"/>
            <w:noProof/>
            <w:webHidden/>
            <w:sz w:val="28"/>
            <w:szCs w:val="28"/>
          </w:rPr>
        </w:r>
        <w:r w:rsidRPr="008168D4">
          <w:rPr>
            <w:rFonts w:ascii="Times New Roman" w:hAnsi="Times New Roman" w:cs="Times New Roman"/>
            <w:noProof/>
            <w:webHidden/>
            <w:sz w:val="28"/>
            <w:szCs w:val="28"/>
          </w:rPr>
          <w:fldChar w:fldCharType="separate"/>
        </w:r>
        <w:r w:rsidR="008168D4" w:rsidRPr="008168D4">
          <w:rPr>
            <w:rFonts w:ascii="Times New Roman" w:hAnsi="Times New Roman" w:cs="Times New Roman"/>
            <w:noProof/>
            <w:webHidden/>
            <w:sz w:val="28"/>
            <w:szCs w:val="28"/>
          </w:rPr>
          <w:t>3</w:t>
        </w:r>
        <w:r w:rsidR="00DC6DEE">
          <w:rPr>
            <w:rFonts w:ascii="Times New Roman" w:hAnsi="Times New Roman" w:cs="Times New Roman"/>
            <w:noProof/>
            <w:webHidden/>
            <w:sz w:val="28"/>
            <w:szCs w:val="28"/>
            <w:lang w:val="uk-UA"/>
          </w:rPr>
          <w:t>6</w:t>
        </w:r>
        <w:r w:rsidRPr="008168D4">
          <w:rPr>
            <w:rFonts w:ascii="Times New Roman" w:hAnsi="Times New Roman" w:cs="Times New Roman"/>
            <w:noProof/>
            <w:webHidden/>
            <w:sz w:val="28"/>
            <w:szCs w:val="28"/>
          </w:rPr>
          <w:fldChar w:fldCharType="end"/>
        </w:r>
      </w:hyperlink>
    </w:p>
    <w:p w:rsidR="008168D4" w:rsidRPr="008168D4" w:rsidRDefault="00057DF2">
      <w:pPr>
        <w:pStyle w:val="11"/>
        <w:tabs>
          <w:tab w:val="right" w:leader="dot" w:pos="9345"/>
        </w:tabs>
        <w:rPr>
          <w:rFonts w:ascii="Times New Roman" w:eastAsiaTheme="minorEastAsia" w:hAnsi="Times New Roman" w:cs="Times New Roman"/>
          <w:noProof/>
          <w:sz w:val="28"/>
          <w:szCs w:val="28"/>
          <w:lang w:eastAsia="ru-RU"/>
        </w:rPr>
      </w:pPr>
      <w:hyperlink w:anchor="_Toc138241584" w:history="1">
        <w:r w:rsidR="008168D4" w:rsidRPr="008168D4">
          <w:rPr>
            <w:rStyle w:val="a5"/>
            <w:rFonts w:ascii="Times New Roman" w:hAnsi="Times New Roman" w:cs="Times New Roman"/>
            <w:noProof/>
            <w:sz w:val="28"/>
            <w:szCs w:val="28"/>
            <w:lang w:val="uk-UA"/>
          </w:rPr>
          <w:t>Список використаних джерел</w:t>
        </w:r>
        <w:r w:rsidR="008168D4" w:rsidRPr="008168D4">
          <w:rPr>
            <w:rFonts w:ascii="Times New Roman" w:hAnsi="Times New Roman" w:cs="Times New Roman"/>
            <w:noProof/>
            <w:webHidden/>
            <w:sz w:val="28"/>
            <w:szCs w:val="28"/>
          </w:rPr>
          <w:tab/>
        </w:r>
        <w:r w:rsidR="00F73C66">
          <w:rPr>
            <w:rFonts w:ascii="Times New Roman" w:hAnsi="Times New Roman" w:cs="Times New Roman"/>
            <w:noProof/>
            <w:webHidden/>
            <w:sz w:val="28"/>
            <w:szCs w:val="28"/>
            <w:lang w:val="uk-UA"/>
          </w:rPr>
          <w:t>3</w:t>
        </w:r>
        <w:r w:rsidR="00DC6DEE">
          <w:rPr>
            <w:rFonts w:ascii="Times New Roman" w:hAnsi="Times New Roman" w:cs="Times New Roman"/>
            <w:noProof/>
            <w:webHidden/>
            <w:sz w:val="28"/>
            <w:szCs w:val="28"/>
            <w:lang w:val="uk-UA"/>
          </w:rPr>
          <w:t>8</w:t>
        </w:r>
      </w:hyperlink>
    </w:p>
    <w:p w:rsidR="008168D4" w:rsidRPr="008168D4" w:rsidRDefault="00057DF2">
      <w:pPr>
        <w:pStyle w:val="11"/>
        <w:tabs>
          <w:tab w:val="right" w:leader="dot" w:pos="9345"/>
        </w:tabs>
        <w:rPr>
          <w:rFonts w:ascii="Times New Roman" w:eastAsiaTheme="minorEastAsia" w:hAnsi="Times New Roman" w:cs="Times New Roman"/>
          <w:noProof/>
          <w:sz w:val="28"/>
          <w:szCs w:val="28"/>
          <w:lang w:eastAsia="ru-RU"/>
        </w:rPr>
      </w:pPr>
      <w:hyperlink w:anchor="_Toc138241585" w:history="1">
        <w:r w:rsidR="008168D4" w:rsidRPr="008168D4">
          <w:rPr>
            <w:rStyle w:val="a5"/>
            <w:rFonts w:ascii="Times New Roman" w:hAnsi="Times New Roman" w:cs="Times New Roman"/>
            <w:noProof/>
            <w:sz w:val="28"/>
            <w:szCs w:val="28"/>
            <w:lang w:val="uk-UA"/>
          </w:rPr>
          <w:t>Додаток А. Палітурки видання «Кайдашева сім’я»</w:t>
        </w:r>
        <w:r w:rsidR="008168D4" w:rsidRPr="008168D4">
          <w:rPr>
            <w:rFonts w:ascii="Times New Roman" w:hAnsi="Times New Roman" w:cs="Times New Roman"/>
            <w:noProof/>
            <w:webHidden/>
            <w:sz w:val="28"/>
            <w:szCs w:val="28"/>
          </w:rPr>
          <w:tab/>
        </w:r>
        <w:r w:rsidRPr="008168D4">
          <w:rPr>
            <w:rFonts w:ascii="Times New Roman" w:hAnsi="Times New Roman" w:cs="Times New Roman"/>
            <w:noProof/>
            <w:webHidden/>
            <w:sz w:val="28"/>
            <w:szCs w:val="28"/>
          </w:rPr>
          <w:fldChar w:fldCharType="begin"/>
        </w:r>
        <w:r w:rsidR="008168D4" w:rsidRPr="008168D4">
          <w:rPr>
            <w:rFonts w:ascii="Times New Roman" w:hAnsi="Times New Roman" w:cs="Times New Roman"/>
            <w:noProof/>
            <w:webHidden/>
            <w:sz w:val="28"/>
            <w:szCs w:val="28"/>
          </w:rPr>
          <w:instrText xml:space="preserve"> PAGEREF _Toc138241585 \h </w:instrText>
        </w:r>
        <w:r w:rsidRPr="008168D4">
          <w:rPr>
            <w:rFonts w:ascii="Times New Roman" w:hAnsi="Times New Roman" w:cs="Times New Roman"/>
            <w:noProof/>
            <w:webHidden/>
            <w:sz w:val="28"/>
            <w:szCs w:val="28"/>
          </w:rPr>
        </w:r>
        <w:r w:rsidRPr="008168D4">
          <w:rPr>
            <w:rFonts w:ascii="Times New Roman" w:hAnsi="Times New Roman" w:cs="Times New Roman"/>
            <w:noProof/>
            <w:webHidden/>
            <w:sz w:val="28"/>
            <w:szCs w:val="28"/>
          </w:rPr>
          <w:fldChar w:fldCharType="separate"/>
        </w:r>
        <w:r w:rsidR="008168D4" w:rsidRPr="008168D4">
          <w:rPr>
            <w:rFonts w:ascii="Times New Roman" w:hAnsi="Times New Roman" w:cs="Times New Roman"/>
            <w:noProof/>
            <w:webHidden/>
            <w:sz w:val="28"/>
            <w:szCs w:val="28"/>
          </w:rPr>
          <w:t>4</w:t>
        </w:r>
        <w:r w:rsidR="00DC6DEE">
          <w:rPr>
            <w:rFonts w:ascii="Times New Roman" w:hAnsi="Times New Roman" w:cs="Times New Roman"/>
            <w:noProof/>
            <w:webHidden/>
            <w:sz w:val="28"/>
            <w:szCs w:val="28"/>
            <w:lang w:val="uk-UA"/>
          </w:rPr>
          <w:t>3</w:t>
        </w:r>
        <w:r w:rsidRPr="008168D4">
          <w:rPr>
            <w:rFonts w:ascii="Times New Roman" w:hAnsi="Times New Roman" w:cs="Times New Roman"/>
            <w:noProof/>
            <w:webHidden/>
            <w:sz w:val="28"/>
            <w:szCs w:val="28"/>
          </w:rPr>
          <w:fldChar w:fldCharType="end"/>
        </w:r>
      </w:hyperlink>
    </w:p>
    <w:p w:rsidR="008168D4" w:rsidRPr="008168D4" w:rsidRDefault="00057DF2">
      <w:pPr>
        <w:pStyle w:val="11"/>
        <w:tabs>
          <w:tab w:val="right" w:leader="dot" w:pos="9345"/>
        </w:tabs>
        <w:rPr>
          <w:rFonts w:ascii="Times New Roman" w:eastAsiaTheme="minorEastAsia" w:hAnsi="Times New Roman" w:cs="Times New Roman"/>
          <w:noProof/>
          <w:sz w:val="28"/>
          <w:szCs w:val="28"/>
          <w:lang w:eastAsia="ru-RU"/>
        </w:rPr>
      </w:pPr>
      <w:hyperlink w:anchor="_Toc138241586" w:history="1">
        <w:r w:rsidR="008168D4" w:rsidRPr="008168D4">
          <w:rPr>
            <w:rStyle w:val="a5"/>
            <w:rFonts w:ascii="Times New Roman" w:hAnsi="Times New Roman" w:cs="Times New Roman"/>
            <w:noProof/>
            <w:sz w:val="28"/>
            <w:szCs w:val="28"/>
            <w:lang w:val="uk-UA"/>
          </w:rPr>
          <w:t>Додаток Б. Палітурки видання «Тигролови»</w:t>
        </w:r>
        <w:r w:rsidR="008168D4" w:rsidRPr="008168D4">
          <w:rPr>
            <w:rFonts w:ascii="Times New Roman" w:hAnsi="Times New Roman" w:cs="Times New Roman"/>
            <w:noProof/>
            <w:webHidden/>
            <w:sz w:val="28"/>
            <w:szCs w:val="28"/>
          </w:rPr>
          <w:tab/>
        </w:r>
        <w:r w:rsidRPr="008168D4">
          <w:rPr>
            <w:rFonts w:ascii="Times New Roman" w:hAnsi="Times New Roman" w:cs="Times New Roman"/>
            <w:noProof/>
            <w:webHidden/>
            <w:sz w:val="28"/>
            <w:szCs w:val="28"/>
          </w:rPr>
          <w:fldChar w:fldCharType="begin"/>
        </w:r>
        <w:r w:rsidR="008168D4" w:rsidRPr="008168D4">
          <w:rPr>
            <w:rFonts w:ascii="Times New Roman" w:hAnsi="Times New Roman" w:cs="Times New Roman"/>
            <w:noProof/>
            <w:webHidden/>
            <w:sz w:val="28"/>
            <w:szCs w:val="28"/>
          </w:rPr>
          <w:instrText xml:space="preserve"> PAGEREF _Toc138241586 \h </w:instrText>
        </w:r>
        <w:r w:rsidRPr="008168D4">
          <w:rPr>
            <w:rFonts w:ascii="Times New Roman" w:hAnsi="Times New Roman" w:cs="Times New Roman"/>
            <w:noProof/>
            <w:webHidden/>
            <w:sz w:val="28"/>
            <w:szCs w:val="28"/>
          </w:rPr>
        </w:r>
        <w:r w:rsidRPr="008168D4">
          <w:rPr>
            <w:rFonts w:ascii="Times New Roman" w:hAnsi="Times New Roman" w:cs="Times New Roman"/>
            <w:noProof/>
            <w:webHidden/>
            <w:sz w:val="28"/>
            <w:szCs w:val="28"/>
          </w:rPr>
          <w:fldChar w:fldCharType="separate"/>
        </w:r>
        <w:r w:rsidR="008168D4" w:rsidRPr="008168D4">
          <w:rPr>
            <w:rFonts w:ascii="Times New Roman" w:hAnsi="Times New Roman" w:cs="Times New Roman"/>
            <w:noProof/>
            <w:webHidden/>
            <w:sz w:val="28"/>
            <w:szCs w:val="28"/>
          </w:rPr>
          <w:t>4</w:t>
        </w:r>
        <w:r w:rsidR="00DC6DEE">
          <w:rPr>
            <w:rFonts w:ascii="Times New Roman" w:hAnsi="Times New Roman" w:cs="Times New Roman"/>
            <w:noProof/>
            <w:webHidden/>
            <w:sz w:val="28"/>
            <w:szCs w:val="28"/>
            <w:lang w:val="uk-UA"/>
          </w:rPr>
          <w:t>4</w:t>
        </w:r>
        <w:r w:rsidRPr="008168D4">
          <w:rPr>
            <w:rFonts w:ascii="Times New Roman" w:hAnsi="Times New Roman" w:cs="Times New Roman"/>
            <w:noProof/>
            <w:webHidden/>
            <w:sz w:val="28"/>
            <w:szCs w:val="28"/>
          </w:rPr>
          <w:fldChar w:fldCharType="end"/>
        </w:r>
      </w:hyperlink>
    </w:p>
    <w:p w:rsidR="008168D4" w:rsidRPr="008168D4" w:rsidRDefault="00057DF2">
      <w:pPr>
        <w:pStyle w:val="11"/>
        <w:tabs>
          <w:tab w:val="right" w:leader="dot" w:pos="9345"/>
        </w:tabs>
        <w:rPr>
          <w:rFonts w:ascii="Times New Roman" w:eastAsiaTheme="minorEastAsia" w:hAnsi="Times New Roman" w:cs="Times New Roman"/>
          <w:noProof/>
          <w:sz w:val="28"/>
          <w:szCs w:val="28"/>
          <w:lang w:eastAsia="ru-RU"/>
        </w:rPr>
      </w:pPr>
      <w:hyperlink w:anchor="_Toc138241587" w:history="1">
        <w:r w:rsidR="008168D4" w:rsidRPr="008168D4">
          <w:rPr>
            <w:rStyle w:val="a5"/>
            <w:rFonts w:ascii="Times New Roman" w:hAnsi="Times New Roman" w:cs="Times New Roman"/>
            <w:noProof/>
            <w:sz w:val="28"/>
            <w:szCs w:val="28"/>
            <w:lang w:val="uk-UA"/>
          </w:rPr>
          <w:t>Додаток В. Палітурки видання «Місто»</w:t>
        </w:r>
        <w:r w:rsidR="008168D4" w:rsidRPr="008168D4">
          <w:rPr>
            <w:rFonts w:ascii="Times New Roman" w:hAnsi="Times New Roman" w:cs="Times New Roman"/>
            <w:noProof/>
            <w:webHidden/>
            <w:sz w:val="28"/>
            <w:szCs w:val="28"/>
          </w:rPr>
          <w:tab/>
        </w:r>
        <w:r w:rsidRPr="008168D4">
          <w:rPr>
            <w:rFonts w:ascii="Times New Roman" w:hAnsi="Times New Roman" w:cs="Times New Roman"/>
            <w:noProof/>
            <w:webHidden/>
            <w:sz w:val="28"/>
            <w:szCs w:val="28"/>
          </w:rPr>
          <w:fldChar w:fldCharType="begin"/>
        </w:r>
        <w:r w:rsidR="008168D4" w:rsidRPr="008168D4">
          <w:rPr>
            <w:rFonts w:ascii="Times New Roman" w:hAnsi="Times New Roman" w:cs="Times New Roman"/>
            <w:noProof/>
            <w:webHidden/>
            <w:sz w:val="28"/>
            <w:szCs w:val="28"/>
          </w:rPr>
          <w:instrText xml:space="preserve"> PAGEREF _Toc138241587 \h </w:instrText>
        </w:r>
        <w:r w:rsidRPr="008168D4">
          <w:rPr>
            <w:rFonts w:ascii="Times New Roman" w:hAnsi="Times New Roman" w:cs="Times New Roman"/>
            <w:noProof/>
            <w:webHidden/>
            <w:sz w:val="28"/>
            <w:szCs w:val="28"/>
          </w:rPr>
        </w:r>
        <w:r w:rsidRPr="008168D4">
          <w:rPr>
            <w:rFonts w:ascii="Times New Roman" w:hAnsi="Times New Roman" w:cs="Times New Roman"/>
            <w:noProof/>
            <w:webHidden/>
            <w:sz w:val="28"/>
            <w:szCs w:val="28"/>
          </w:rPr>
          <w:fldChar w:fldCharType="separate"/>
        </w:r>
        <w:r w:rsidR="008168D4" w:rsidRPr="008168D4">
          <w:rPr>
            <w:rFonts w:ascii="Times New Roman" w:hAnsi="Times New Roman" w:cs="Times New Roman"/>
            <w:noProof/>
            <w:webHidden/>
            <w:sz w:val="28"/>
            <w:szCs w:val="28"/>
          </w:rPr>
          <w:t>4</w:t>
        </w:r>
        <w:r w:rsidR="00DC6DEE">
          <w:rPr>
            <w:rFonts w:ascii="Times New Roman" w:hAnsi="Times New Roman" w:cs="Times New Roman"/>
            <w:noProof/>
            <w:webHidden/>
            <w:sz w:val="28"/>
            <w:szCs w:val="28"/>
            <w:lang w:val="uk-UA"/>
          </w:rPr>
          <w:t>5</w:t>
        </w:r>
        <w:r w:rsidRPr="008168D4">
          <w:rPr>
            <w:rFonts w:ascii="Times New Roman" w:hAnsi="Times New Roman" w:cs="Times New Roman"/>
            <w:noProof/>
            <w:webHidden/>
            <w:sz w:val="28"/>
            <w:szCs w:val="28"/>
          </w:rPr>
          <w:fldChar w:fldCharType="end"/>
        </w:r>
      </w:hyperlink>
    </w:p>
    <w:p w:rsidR="008168D4" w:rsidRPr="008168D4" w:rsidRDefault="00057DF2">
      <w:pPr>
        <w:pStyle w:val="11"/>
        <w:tabs>
          <w:tab w:val="right" w:leader="dot" w:pos="9345"/>
        </w:tabs>
        <w:rPr>
          <w:rFonts w:ascii="Times New Roman" w:eastAsiaTheme="minorEastAsia" w:hAnsi="Times New Roman" w:cs="Times New Roman"/>
          <w:noProof/>
          <w:sz w:val="28"/>
          <w:szCs w:val="28"/>
          <w:lang w:eastAsia="ru-RU"/>
        </w:rPr>
      </w:pPr>
      <w:hyperlink w:anchor="_Toc138241588" w:history="1">
        <w:r w:rsidR="008168D4" w:rsidRPr="008168D4">
          <w:rPr>
            <w:rStyle w:val="a5"/>
            <w:rFonts w:ascii="Times New Roman" w:hAnsi="Times New Roman" w:cs="Times New Roman"/>
            <w:noProof/>
            <w:sz w:val="28"/>
            <w:szCs w:val="28"/>
            <w:lang w:val="uk-UA"/>
          </w:rPr>
          <w:t>Додаток Г. Форзаци видань серії «Відомі та незвідані» видавництва «Рідна мова»</w:t>
        </w:r>
        <w:r w:rsidR="008168D4" w:rsidRPr="008168D4">
          <w:rPr>
            <w:rFonts w:ascii="Times New Roman" w:hAnsi="Times New Roman" w:cs="Times New Roman"/>
            <w:noProof/>
            <w:webHidden/>
            <w:sz w:val="28"/>
            <w:szCs w:val="28"/>
          </w:rPr>
          <w:tab/>
        </w:r>
        <w:r w:rsidRPr="008168D4">
          <w:rPr>
            <w:rFonts w:ascii="Times New Roman" w:hAnsi="Times New Roman" w:cs="Times New Roman"/>
            <w:noProof/>
            <w:webHidden/>
            <w:sz w:val="28"/>
            <w:szCs w:val="28"/>
          </w:rPr>
          <w:fldChar w:fldCharType="begin"/>
        </w:r>
        <w:r w:rsidR="008168D4" w:rsidRPr="008168D4">
          <w:rPr>
            <w:rFonts w:ascii="Times New Roman" w:hAnsi="Times New Roman" w:cs="Times New Roman"/>
            <w:noProof/>
            <w:webHidden/>
            <w:sz w:val="28"/>
            <w:szCs w:val="28"/>
          </w:rPr>
          <w:instrText xml:space="preserve"> PAGEREF _Toc138241588 \h </w:instrText>
        </w:r>
        <w:r w:rsidRPr="008168D4">
          <w:rPr>
            <w:rFonts w:ascii="Times New Roman" w:hAnsi="Times New Roman" w:cs="Times New Roman"/>
            <w:noProof/>
            <w:webHidden/>
            <w:sz w:val="28"/>
            <w:szCs w:val="28"/>
          </w:rPr>
        </w:r>
        <w:r w:rsidRPr="008168D4">
          <w:rPr>
            <w:rFonts w:ascii="Times New Roman" w:hAnsi="Times New Roman" w:cs="Times New Roman"/>
            <w:noProof/>
            <w:webHidden/>
            <w:sz w:val="28"/>
            <w:szCs w:val="28"/>
          </w:rPr>
          <w:fldChar w:fldCharType="separate"/>
        </w:r>
        <w:r w:rsidR="008168D4" w:rsidRPr="008168D4">
          <w:rPr>
            <w:rFonts w:ascii="Times New Roman" w:hAnsi="Times New Roman" w:cs="Times New Roman"/>
            <w:noProof/>
            <w:webHidden/>
            <w:sz w:val="28"/>
            <w:szCs w:val="28"/>
          </w:rPr>
          <w:t>4</w:t>
        </w:r>
        <w:r w:rsidR="00DC6DEE">
          <w:rPr>
            <w:rFonts w:ascii="Times New Roman" w:hAnsi="Times New Roman" w:cs="Times New Roman"/>
            <w:noProof/>
            <w:webHidden/>
            <w:sz w:val="28"/>
            <w:szCs w:val="28"/>
            <w:lang w:val="uk-UA"/>
          </w:rPr>
          <w:t>6</w:t>
        </w:r>
        <w:r w:rsidRPr="008168D4">
          <w:rPr>
            <w:rFonts w:ascii="Times New Roman" w:hAnsi="Times New Roman" w:cs="Times New Roman"/>
            <w:noProof/>
            <w:webHidden/>
            <w:sz w:val="28"/>
            <w:szCs w:val="28"/>
          </w:rPr>
          <w:fldChar w:fldCharType="end"/>
        </w:r>
      </w:hyperlink>
    </w:p>
    <w:p w:rsidR="008168D4" w:rsidRPr="008168D4" w:rsidRDefault="00057DF2">
      <w:pPr>
        <w:pStyle w:val="11"/>
        <w:tabs>
          <w:tab w:val="right" w:leader="dot" w:pos="9345"/>
        </w:tabs>
        <w:rPr>
          <w:rFonts w:ascii="Times New Roman" w:eastAsiaTheme="minorEastAsia" w:hAnsi="Times New Roman" w:cs="Times New Roman"/>
          <w:noProof/>
          <w:sz w:val="28"/>
          <w:szCs w:val="28"/>
          <w:lang w:eastAsia="ru-RU"/>
        </w:rPr>
      </w:pPr>
      <w:hyperlink w:anchor="_Toc138241589" w:history="1">
        <w:r w:rsidR="008168D4" w:rsidRPr="008168D4">
          <w:rPr>
            <w:rStyle w:val="a5"/>
            <w:rFonts w:ascii="Times New Roman" w:hAnsi="Times New Roman" w:cs="Times New Roman"/>
            <w:noProof/>
            <w:sz w:val="28"/>
            <w:szCs w:val="28"/>
            <w:lang w:val="uk-UA"/>
          </w:rPr>
          <w:t>Додаток Д. Власна палітурка видання «Місто». Перша сторінка</w:t>
        </w:r>
        <w:r w:rsidR="008168D4" w:rsidRPr="008168D4">
          <w:rPr>
            <w:rFonts w:ascii="Times New Roman" w:hAnsi="Times New Roman" w:cs="Times New Roman"/>
            <w:noProof/>
            <w:webHidden/>
            <w:sz w:val="28"/>
            <w:szCs w:val="28"/>
          </w:rPr>
          <w:tab/>
        </w:r>
        <w:r w:rsidRPr="008168D4">
          <w:rPr>
            <w:rFonts w:ascii="Times New Roman" w:hAnsi="Times New Roman" w:cs="Times New Roman"/>
            <w:noProof/>
            <w:webHidden/>
            <w:sz w:val="28"/>
            <w:szCs w:val="28"/>
          </w:rPr>
          <w:fldChar w:fldCharType="begin"/>
        </w:r>
        <w:r w:rsidR="008168D4" w:rsidRPr="008168D4">
          <w:rPr>
            <w:rFonts w:ascii="Times New Roman" w:hAnsi="Times New Roman" w:cs="Times New Roman"/>
            <w:noProof/>
            <w:webHidden/>
            <w:sz w:val="28"/>
            <w:szCs w:val="28"/>
          </w:rPr>
          <w:instrText xml:space="preserve"> PAGEREF _Toc138241589 \h </w:instrText>
        </w:r>
        <w:r w:rsidRPr="008168D4">
          <w:rPr>
            <w:rFonts w:ascii="Times New Roman" w:hAnsi="Times New Roman" w:cs="Times New Roman"/>
            <w:noProof/>
            <w:webHidden/>
            <w:sz w:val="28"/>
            <w:szCs w:val="28"/>
          </w:rPr>
        </w:r>
        <w:r w:rsidRPr="008168D4">
          <w:rPr>
            <w:rFonts w:ascii="Times New Roman" w:hAnsi="Times New Roman" w:cs="Times New Roman"/>
            <w:noProof/>
            <w:webHidden/>
            <w:sz w:val="28"/>
            <w:szCs w:val="28"/>
          </w:rPr>
          <w:fldChar w:fldCharType="separate"/>
        </w:r>
        <w:r w:rsidR="008168D4" w:rsidRPr="008168D4">
          <w:rPr>
            <w:rFonts w:ascii="Times New Roman" w:hAnsi="Times New Roman" w:cs="Times New Roman"/>
            <w:noProof/>
            <w:webHidden/>
            <w:sz w:val="28"/>
            <w:szCs w:val="28"/>
          </w:rPr>
          <w:t>4</w:t>
        </w:r>
        <w:r w:rsidR="00DC6DEE">
          <w:rPr>
            <w:rFonts w:ascii="Times New Roman" w:hAnsi="Times New Roman" w:cs="Times New Roman"/>
            <w:noProof/>
            <w:webHidden/>
            <w:sz w:val="28"/>
            <w:szCs w:val="28"/>
            <w:lang w:val="uk-UA"/>
          </w:rPr>
          <w:t>7</w:t>
        </w:r>
        <w:r w:rsidRPr="008168D4">
          <w:rPr>
            <w:rFonts w:ascii="Times New Roman" w:hAnsi="Times New Roman" w:cs="Times New Roman"/>
            <w:noProof/>
            <w:webHidden/>
            <w:sz w:val="28"/>
            <w:szCs w:val="28"/>
          </w:rPr>
          <w:fldChar w:fldCharType="end"/>
        </w:r>
      </w:hyperlink>
    </w:p>
    <w:p w:rsidR="008168D4" w:rsidRPr="008168D4" w:rsidRDefault="00057DF2">
      <w:pPr>
        <w:pStyle w:val="11"/>
        <w:tabs>
          <w:tab w:val="right" w:leader="dot" w:pos="9345"/>
        </w:tabs>
        <w:rPr>
          <w:rFonts w:ascii="Times New Roman" w:eastAsiaTheme="minorEastAsia" w:hAnsi="Times New Roman" w:cs="Times New Roman"/>
          <w:noProof/>
          <w:sz w:val="28"/>
          <w:szCs w:val="28"/>
          <w:lang w:eastAsia="ru-RU"/>
        </w:rPr>
      </w:pPr>
      <w:hyperlink w:anchor="_Toc138241590" w:history="1">
        <w:r w:rsidR="008168D4" w:rsidRPr="008168D4">
          <w:rPr>
            <w:rStyle w:val="a5"/>
            <w:rFonts w:ascii="Times New Roman" w:hAnsi="Times New Roman" w:cs="Times New Roman"/>
            <w:noProof/>
            <w:sz w:val="28"/>
            <w:szCs w:val="28"/>
            <w:lang w:val="uk-UA"/>
          </w:rPr>
          <w:t>Додаток Е. Власна палітурка видання «Місто». Четверта сторінка</w:t>
        </w:r>
        <w:r w:rsidR="008168D4" w:rsidRPr="008168D4">
          <w:rPr>
            <w:rFonts w:ascii="Times New Roman" w:hAnsi="Times New Roman" w:cs="Times New Roman"/>
            <w:noProof/>
            <w:webHidden/>
            <w:sz w:val="28"/>
            <w:szCs w:val="28"/>
          </w:rPr>
          <w:tab/>
        </w:r>
        <w:r w:rsidR="00F73C66">
          <w:rPr>
            <w:rFonts w:ascii="Times New Roman" w:hAnsi="Times New Roman" w:cs="Times New Roman"/>
            <w:noProof/>
            <w:webHidden/>
            <w:sz w:val="28"/>
            <w:szCs w:val="28"/>
            <w:lang w:val="uk-UA"/>
          </w:rPr>
          <w:t>4</w:t>
        </w:r>
        <w:r w:rsidR="00DC6DEE">
          <w:rPr>
            <w:rFonts w:ascii="Times New Roman" w:hAnsi="Times New Roman" w:cs="Times New Roman"/>
            <w:noProof/>
            <w:webHidden/>
            <w:sz w:val="28"/>
            <w:szCs w:val="28"/>
            <w:lang w:val="uk-UA"/>
          </w:rPr>
          <w:t>8</w:t>
        </w:r>
      </w:hyperlink>
    </w:p>
    <w:p w:rsidR="008168D4" w:rsidRPr="008168D4" w:rsidRDefault="00057DF2">
      <w:pPr>
        <w:pStyle w:val="11"/>
        <w:tabs>
          <w:tab w:val="right" w:leader="dot" w:pos="9345"/>
        </w:tabs>
        <w:rPr>
          <w:rFonts w:ascii="Times New Roman" w:eastAsiaTheme="minorEastAsia" w:hAnsi="Times New Roman" w:cs="Times New Roman"/>
          <w:noProof/>
          <w:sz w:val="28"/>
          <w:szCs w:val="28"/>
          <w:lang w:eastAsia="ru-RU"/>
        </w:rPr>
      </w:pPr>
      <w:hyperlink w:anchor="_Toc138241591" w:history="1">
        <w:r w:rsidR="008168D4" w:rsidRPr="008168D4">
          <w:rPr>
            <w:rStyle w:val="a5"/>
            <w:rFonts w:ascii="Times New Roman" w:hAnsi="Times New Roman" w:cs="Times New Roman"/>
            <w:bCs/>
            <w:noProof/>
            <w:sz w:val="28"/>
            <w:szCs w:val="28"/>
            <w:lang w:val="uk-UA"/>
          </w:rPr>
          <w:t>Декларація</w:t>
        </w:r>
        <w:r w:rsidR="008168D4" w:rsidRPr="008168D4">
          <w:rPr>
            <w:rStyle w:val="a5"/>
            <w:rFonts w:ascii="Times New Roman" w:hAnsi="Times New Roman" w:cs="Times New Roman"/>
            <w:noProof/>
            <w:sz w:val="28"/>
            <w:szCs w:val="28"/>
            <w:lang w:val="uk-UA"/>
          </w:rPr>
          <w:t xml:space="preserve"> </w:t>
        </w:r>
        <w:r w:rsidR="008168D4" w:rsidRPr="008168D4">
          <w:rPr>
            <w:rStyle w:val="a5"/>
            <w:rFonts w:ascii="Times New Roman" w:hAnsi="Times New Roman" w:cs="Times New Roman"/>
            <w:bCs/>
            <w:noProof/>
            <w:sz w:val="28"/>
            <w:szCs w:val="28"/>
            <w:lang w:val="uk-UA"/>
          </w:rPr>
          <w:t>академічної доброчесності</w:t>
        </w:r>
        <w:r w:rsidR="008168D4" w:rsidRPr="008168D4">
          <w:rPr>
            <w:rStyle w:val="a5"/>
            <w:rFonts w:ascii="Times New Roman" w:hAnsi="Times New Roman" w:cs="Times New Roman"/>
            <w:noProof/>
            <w:sz w:val="28"/>
            <w:szCs w:val="28"/>
            <w:lang w:val="uk-UA"/>
          </w:rPr>
          <w:t xml:space="preserve"> </w:t>
        </w:r>
        <w:r w:rsidR="008168D4" w:rsidRPr="008168D4">
          <w:rPr>
            <w:rStyle w:val="a5"/>
            <w:rFonts w:ascii="Times New Roman" w:hAnsi="Times New Roman" w:cs="Times New Roman"/>
            <w:bCs/>
            <w:noProof/>
            <w:sz w:val="28"/>
            <w:szCs w:val="28"/>
            <w:lang w:val="uk-UA"/>
          </w:rPr>
          <w:t xml:space="preserve">здобувача </w:t>
        </w:r>
        <w:r w:rsidR="008168D4" w:rsidRPr="008168D4">
          <w:rPr>
            <w:rStyle w:val="a5"/>
            <w:rFonts w:ascii="Times New Roman" w:hAnsi="Times New Roman" w:cs="Times New Roman"/>
            <w:noProof/>
            <w:sz w:val="28"/>
            <w:szCs w:val="28"/>
            <w:lang w:val="uk-UA"/>
          </w:rPr>
          <w:t>освітнього ступеня бакалавр ЗНУ</w:t>
        </w:r>
        <w:r w:rsidR="008168D4" w:rsidRPr="008168D4">
          <w:rPr>
            <w:rFonts w:ascii="Times New Roman" w:hAnsi="Times New Roman" w:cs="Times New Roman"/>
            <w:noProof/>
            <w:webHidden/>
            <w:sz w:val="28"/>
            <w:szCs w:val="28"/>
          </w:rPr>
          <w:tab/>
        </w:r>
        <w:r w:rsidR="00DC6DEE">
          <w:rPr>
            <w:rFonts w:ascii="Times New Roman" w:hAnsi="Times New Roman" w:cs="Times New Roman"/>
            <w:noProof/>
            <w:webHidden/>
            <w:sz w:val="28"/>
            <w:szCs w:val="28"/>
            <w:lang w:val="uk-UA"/>
          </w:rPr>
          <w:t>49</w:t>
        </w:r>
      </w:hyperlink>
    </w:p>
    <w:p w:rsidR="004B29D5" w:rsidRDefault="00057DF2" w:rsidP="00FE10A3">
      <w:pPr>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fldChar w:fldCharType="end"/>
      </w:r>
      <w:r w:rsidR="004B29D5">
        <w:rPr>
          <w:rFonts w:ascii="Times New Roman" w:hAnsi="Times New Roman" w:cs="Times New Roman"/>
          <w:b/>
          <w:sz w:val="28"/>
          <w:szCs w:val="28"/>
          <w:lang w:val="uk-UA"/>
        </w:rPr>
        <w:br w:type="page"/>
      </w:r>
      <w:bookmarkStart w:id="11" w:name="_Toc138159954"/>
      <w:bookmarkStart w:id="12" w:name="_Toc138241518"/>
      <w:bookmarkStart w:id="13" w:name="_Toc138241576"/>
      <w:r w:rsidR="004B29D5">
        <w:rPr>
          <w:rFonts w:ascii="Times New Roman" w:hAnsi="Times New Roman" w:cs="Times New Roman"/>
          <w:b/>
          <w:sz w:val="28"/>
          <w:szCs w:val="28"/>
          <w:lang w:val="uk-UA"/>
        </w:rPr>
        <w:lastRenderedPageBreak/>
        <w:t>ВСТУП</w:t>
      </w:r>
      <w:bookmarkEnd w:id="0"/>
      <w:bookmarkEnd w:id="1"/>
      <w:bookmarkEnd w:id="2"/>
      <w:bookmarkEnd w:id="11"/>
      <w:bookmarkEnd w:id="12"/>
      <w:bookmarkEnd w:id="13"/>
    </w:p>
    <w:p w:rsidR="004B29D5" w:rsidRDefault="004B29D5" w:rsidP="004B29D5">
      <w:pPr>
        <w:spacing w:after="0" w:line="360" w:lineRule="auto"/>
        <w:ind w:firstLine="709"/>
        <w:jc w:val="both"/>
        <w:rPr>
          <w:rFonts w:ascii="Times New Roman" w:hAnsi="Times New Roman" w:cs="Times New Roman"/>
          <w:b/>
          <w:sz w:val="28"/>
          <w:szCs w:val="28"/>
          <w:lang w:val="uk-UA"/>
        </w:rPr>
      </w:pPr>
    </w:p>
    <w:p w:rsidR="004B29D5" w:rsidRDefault="004B29D5" w:rsidP="004B29D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Актуальність теми дослідження. </w:t>
      </w:r>
      <w:r>
        <w:rPr>
          <w:rFonts w:ascii="Times New Roman" w:hAnsi="Times New Roman" w:cs="Times New Roman"/>
          <w:sz w:val="28"/>
          <w:szCs w:val="28"/>
          <w:lang w:val="uk-UA"/>
        </w:rPr>
        <w:t xml:space="preserve">Сьогодні людство, разом з поширенням технологій, прагне також до саморозвитку. Цьому на допомогу приходять комп’ютерні технології, вони є досить популяризованими засобами комунікації, але чим більший їх розвиток, тим менше людей звертається до книги, як до джерела знань, саморозвитку та психолога. Цьому сприяють й зовнішні фактори такі як пандемія, війна тощо. Саме тому видавці з року в рік вдаються до різних засобів промоції книговидань. Одним з поширених і відомих способів промоції в книжковій індустрії є палітурки. Вони дозволяють видавницям вирізнити свій продукт серед багатої конкуренції та привернути увагу до видань. Провідними дослідниками  (такими як С. </w:t>
      </w:r>
      <w:proofErr w:type="spellStart"/>
      <w:r>
        <w:rPr>
          <w:rFonts w:ascii="Times New Roman" w:hAnsi="Times New Roman" w:cs="Times New Roman"/>
          <w:sz w:val="28"/>
          <w:szCs w:val="28"/>
          <w:lang w:val="uk-UA"/>
        </w:rPr>
        <w:t>Водолазька</w:t>
      </w:r>
      <w:proofErr w:type="spellEnd"/>
      <w:r>
        <w:rPr>
          <w:rFonts w:ascii="Times New Roman" w:hAnsi="Times New Roman" w:cs="Times New Roman"/>
          <w:sz w:val="28"/>
          <w:szCs w:val="28"/>
          <w:lang w:val="uk-UA"/>
        </w:rPr>
        <w:t xml:space="preserve">, </w:t>
      </w:r>
      <w:r w:rsidR="007E1E3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 </w:t>
      </w:r>
      <w:proofErr w:type="spellStart"/>
      <w:r>
        <w:rPr>
          <w:rFonts w:ascii="Times New Roman" w:hAnsi="Times New Roman" w:cs="Times New Roman"/>
          <w:sz w:val="28"/>
          <w:szCs w:val="28"/>
          <w:lang w:val="uk-UA"/>
        </w:rPr>
        <w:t>Скочинець</w:t>
      </w:r>
      <w:proofErr w:type="spellEnd"/>
      <w:r>
        <w:rPr>
          <w:rFonts w:ascii="Times New Roman" w:hAnsi="Times New Roman" w:cs="Times New Roman"/>
          <w:sz w:val="28"/>
          <w:szCs w:val="28"/>
          <w:lang w:val="uk-UA"/>
        </w:rPr>
        <w:t xml:space="preserve">, І. </w:t>
      </w:r>
      <w:proofErr w:type="spellStart"/>
      <w:r>
        <w:rPr>
          <w:rFonts w:ascii="Times New Roman" w:hAnsi="Times New Roman" w:cs="Times New Roman"/>
          <w:sz w:val="28"/>
          <w:szCs w:val="28"/>
          <w:lang w:val="uk-UA"/>
        </w:rPr>
        <w:t>Копистинська</w:t>
      </w:r>
      <w:proofErr w:type="spellEnd"/>
      <w:r>
        <w:rPr>
          <w:rFonts w:ascii="Times New Roman" w:hAnsi="Times New Roman" w:cs="Times New Roman"/>
          <w:sz w:val="28"/>
          <w:szCs w:val="28"/>
          <w:lang w:val="uk-UA"/>
        </w:rPr>
        <w:t xml:space="preserve">, Т. </w:t>
      </w:r>
      <w:proofErr w:type="spellStart"/>
      <w:r>
        <w:rPr>
          <w:rFonts w:ascii="Times New Roman" w:hAnsi="Times New Roman" w:cs="Times New Roman"/>
          <w:sz w:val="28"/>
          <w:szCs w:val="28"/>
          <w:lang w:val="uk-UA"/>
        </w:rPr>
        <w:t>Гринівський</w:t>
      </w:r>
      <w:proofErr w:type="spellEnd"/>
      <w:r>
        <w:rPr>
          <w:rFonts w:ascii="Times New Roman" w:hAnsi="Times New Roman" w:cs="Times New Roman"/>
          <w:sz w:val="28"/>
          <w:szCs w:val="28"/>
          <w:lang w:val="uk-UA"/>
        </w:rPr>
        <w:t xml:space="preserve"> та інші) було виокремлено категоріальний апарат, видову характеристику видавничої промоції.  Проте, зовнішнє оформлення сучасних книжкових видань потребує всебічного наукового дослідження. В цьому й полягає актуальність дипломної роботи.</w:t>
      </w:r>
    </w:p>
    <w:p w:rsidR="004B29D5" w:rsidRPr="007B6A99" w:rsidRDefault="004B29D5" w:rsidP="004B29D5">
      <w:pPr>
        <w:spacing w:after="0" w:line="360" w:lineRule="auto"/>
        <w:ind w:firstLine="709"/>
        <w:jc w:val="both"/>
        <w:rPr>
          <w:rFonts w:ascii="Times New Roman" w:eastAsia="Times New Roman" w:hAnsi="Times New Roman" w:cs="Times New Roman"/>
          <w:sz w:val="28"/>
          <w:szCs w:val="28"/>
          <w:lang w:val="uk-UA" w:eastAsia="uk-UA"/>
        </w:rPr>
      </w:pPr>
      <w:r w:rsidRPr="007B6A99">
        <w:rPr>
          <w:rFonts w:ascii="Times New Roman" w:eastAsia="Times New Roman" w:hAnsi="Times New Roman" w:cs="Times New Roman"/>
          <w:b/>
          <w:sz w:val="28"/>
          <w:szCs w:val="28"/>
          <w:lang w:val="uk-UA" w:eastAsia="uk-UA"/>
        </w:rPr>
        <w:t xml:space="preserve">Мета роботи </w:t>
      </w:r>
      <w:r w:rsidRPr="00313DD5">
        <w:rPr>
          <w:rFonts w:ascii="Times New Roman" w:eastAsia="Times New Roman" w:hAnsi="Times New Roman" w:cs="Times New Roman"/>
          <w:sz w:val="28"/>
          <w:szCs w:val="28"/>
          <w:lang w:val="uk-UA" w:eastAsia="uk-UA"/>
        </w:rPr>
        <w:t xml:space="preserve">– </w:t>
      </w:r>
      <w:r>
        <w:rPr>
          <w:rFonts w:ascii="Times New Roman" w:hAnsi="Times New Roman" w:cs="Times New Roman"/>
          <w:sz w:val="28"/>
          <w:szCs w:val="28"/>
          <w:lang w:val="uk-UA"/>
        </w:rPr>
        <w:t>дослідити особливості палітурок як методу промоції книжкових видань</w:t>
      </w:r>
      <w:r w:rsidRPr="007B6A99">
        <w:rPr>
          <w:rFonts w:ascii="Times New Roman" w:eastAsia="Times New Roman" w:hAnsi="Times New Roman" w:cs="Times New Roman"/>
          <w:sz w:val="28"/>
          <w:szCs w:val="28"/>
          <w:lang w:val="uk-UA" w:eastAsia="uk-UA"/>
        </w:rPr>
        <w:t>.</w:t>
      </w:r>
    </w:p>
    <w:p w:rsidR="004B29D5" w:rsidRDefault="004B29D5" w:rsidP="004B29D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зв’язку із поставленою метою треба виконати такі </w:t>
      </w:r>
      <w:r>
        <w:rPr>
          <w:rFonts w:ascii="Times New Roman" w:hAnsi="Times New Roman" w:cs="Times New Roman"/>
          <w:b/>
          <w:sz w:val="28"/>
          <w:szCs w:val="28"/>
          <w:lang w:val="uk-UA"/>
        </w:rPr>
        <w:t>завдання</w:t>
      </w:r>
      <w:r>
        <w:rPr>
          <w:rFonts w:ascii="Times New Roman" w:hAnsi="Times New Roman" w:cs="Times New Roman"/>
          <w:sz w:val="28"/>
          <w:szCs w:val="28"/>
          <w:lang w:val="uk-UA"/>
        </w:rPr>
        <w:t>:</w:t>
      </w:r>
    </w:p>
    <w:p w:rsidR="004B29D5" w:rsidRDefault="004B29D5" w:rsidP="004B29D5">
      <w:pPr>
        <w:pStyle w:val="a3"/>
        <w:numPr>
          <w:ilvl w:val="0"/>
          <w:numId w:val="25"/>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з’ясувати зміст поняття «видавнича промоція»;</w:t>
      </w:r>
    </w:p>
    <w:p w:rsidR="004B29D5" w:rsidRDefault="004B29D5" w:rsidP="004B29D5">
      <w:pPr>
        <w:pStyle w:val="a3"/>
        <w:numPr>
          <w:ilvl w:val="0"/>
          <w:numId w:val="25"/>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визначити роль палітурок у промоції видавничої продукції;</w:t>
      </w:r>
    </w:p>
    <w:p w:rsidR="004B29D5" w:rsidRDefault="004B29D5" w:rsidP="004B29D5">
      <w:pPr>
        <w:pStyle w:val="a3"/>
        <w:numPr>
          <w:ilvl w:val="0"/>
          <w:numId w:val="25"/>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виявити спільні і відмінні характеристики </w:t>
      </w:r>
      <w:proofErr w:type="spellStart"/>
      <w:r>
        <w:rPr>
          <w:rFonts w:ascii="Times New Roman" w:hAnsi="Times New Roman" w:cs="Times New Roman"/>
          <w:sz w:val="28"/>
          <w:szCs w:val="28"/>
          <w:lang w:val="uk-UA"/>
        </w:rPr>
        <w:t>промоційних</w:t>
      </w:r>
      <w:proofErr w:type="spellEnd"/>
      <w:r>
        <w:rPr>
          <w:rFonts w:ascii="Times New Roman" w:hAnsi="Times New Roman" w:cs="Times New Roman"/>
          <w:sz w:val="28"/>
          <w:szCs w:val="28"/>
          <w:lang w:val="uk-UA"/>
        </w:rPr>
        <w:t xml:space="preserve"> можливостей палітурок</w:t>
      </w:r>
      <w:r>
        <w:rPr>
          <w:rFonts w:ascii="Times New Roman" w:hAnsi="Times New Roman" w:cs="Times New Roman"/>
          <w:iCs/>
          <w:sz w:val="28"/>
          <w:szCs w:val="28"/>
          <w:shd w:val="clear" w:color="auto" w:fill="FFFFFF"/>
          <w:lang w:val="uk-UA"/>
        </w:rPr>
        <w:t xml:space="preserve"> книг  видавництв «Фоліо» та «Рідна мова»</w:t>
      </w:r>
      <w:r>
        <w:rPr>
          <w:rFonts w:ascii="Times New Roman" w:hAnsi="Times New Roman" w:cs="Times New Roman"/>
          <w:sz w:val="28"/>
          <w:szCs w:val="28"/>
          <w:lang w:val="uk-UA"/>
        </w:rPr>
        <w:t>;</w:t>
      </w:r>
    </w:p>
    <w:p w:rsidR="004B29D5" w:rsidRPr="00281A58" w:rsidRDefault="004B29D5" w:rsidP="004B29D5">
      <w:pPr>
        <w:pStyle w:val="a3"/>
        <w:numPr>
          <w:ilvl w:val="0"/>
          <w:numId w:val="25"/>
        </w:numPr>
        <w:tabs>
          <w:tab w:val="left" w:pos="993"/>
        </w:tabs>
        <w:spacing w:after="0" w:line="360" w:lineRule="auto"/>
        <w:ind w:left="0" w:firstLine="709"/>
        <w:jc w:val="both"/>
        <w:rPr>
          <w:rFonts w:ascii="Times New Roman" w:hAnsi="Times New Roman" w:cs="Times New Roman"/>
          <w:sz w:val="28"/>
          <w:szCs w:val="28"/>
          <w:lang w:val="uk-UA"/>
        </w:rPr>
      </w:pPr>
      <w:r w:rsidRPr="00281A58">
        <w:rPr>
          <w:rFonts w:ascii="Times New Roman" w:hAnsi="Times New Roman" w:cs="Times New Roman"/>
          <w:sz w:val="28"/>
          <w:szCs w:val="28"/>
          <w:lang w:val="uk-UA"/>
        </w:rPr>
        <w:t>розробити власну палітурку видання «Місто» Валер</w:t>
      </w:r>
      <w:r w:rsidRPr="00281A58">
        <w:rPr>
          <w:rFonts w:ascii="Times New Roman" w:eastAsia="Times New Roman" w:hAnsi="Times New Roman" w:cs="Times New Roman"/>
          <w:b/>
          <w:sz w:val="28"/>
          <w:szCs w:val="28"/>
          <w:lang w:val="uk-UA" w:eastAsia="uk-UA"/>
        </w:rPr>
        <w:t>’</w:t>
      </w:r>
      <w:r w:rsidRPr="00281A58">
        <w:rPr>
          <w:rFonts w:ascii="Times New Roman" w:hAnsi="Times New Roman" w:cs="Times New Roman"/>
          <w:sz w:val="28"/>
          <w:szCs w:val="28"/>
          <w:lang w:val="uk-UA"/>
        </w:rPr>
        <w:t>яна Підмогильного.</w:t>
      </w:r>
    </w:p>
    <w:p w:rsidR="004B29D5" w:rsidRPr="001E5544" w:rsidRDefault="004B29D5" w:rsidP="004B29D5">
      <w:pPr>
        <w:spacing w:after="0" w:line="360" w:lineRule="auto"/>
        <w:ind w:firstLine="709"/>
        <w:jc w:val="both"/>
        <w:rPr>
          <w:rFonts w:ascii="Times New Roman" w:hAnsi="Times New Roman" w:cs="Times New Roman"/>
          <w:sz w:val="28"/>
          <w:szCs w:val="28"/>
          <w:lang w:val="uk-UA"/>
        </w:rPr>
      </w:pPr>
      <w:r w:rsidRPr="007B6A99">
        <w:rPr>
          <w:rFonts w:ascii="Times New Roman" w:eastAsia="Times New Roman" w:hAnsi="Times New Roman" w:cs="Times New Roman"/>
          <w:b/>
          <w:sz w:val="28"/>
          <w:szCs w:val="28"/>
          <w:lang w:val="uk-UA" w:eastAsia="uk-UA"/>
        </w:rPr>
        <w:t xml:space="preserve">Об’єкт дослідження </w:t>
      </w:r>
      <w:r w:rsidRPr="00313DD5">
        <w:rPr>
          <w:rFonts w:ascii="Times New Roman" w:eastAsia="Times New Roman" w:hAnsi="Times New Roman" w:cs="Times New Roman"/>
          <w:sz w:val="28"/>
          <w:szCs w:val="28"/>
          <w:lang w:val="uk-UA" w:eastAsia="uk-UA"/>
        </w:rPr>
        <w:t xml:space="preserve">– </w:t>
      </w:r>
      <w:r w:rsidRPr="00281A58">
        <w:rPr>
          <w:rFonts w:ascii="Times New Roman" w:eastAsia="Times New Roman" w:hAnsi="Times New Roman" w:cs="Times New Roman"/>
          <w:sz w:val="28"/>
          <w:szCs w:val="28"/>
          <w:lang w:val="uk-UA" w:eastAsia="uk-UA"/>
        </w:rPr>
        <w:t xml:space="preserve">палітурки </w:t>
      </w:r>
      <w:r>
        <w:rPr>
          <w:rFonts w:ascii="Times New Roman" w:hAnsi="Times New Roman" w:cs="Times New Roman"/>
          <w:sz w:val="28"/>
          <w:szCs w:val="28"/>
          <w:lang w:val="uk-UA"/>
        </w:rPr>
        <w:t>книжкових видань із серій «</w:t>
      </w:r>
      <w:r>
        <w:rPr>
          <w:rFonts w:ascii="Times New Roman" w:hAnsi="Times New Roman" w:cs="Times New Roman"/>
          <w:bCs/>
          <w:sz w:val="28"/>
          <w:szCs w:val="28"/>
          <w:lang w:val="uk-UA"/>
        </w:rPr>
        <w:t>Шкільна бібліотека української та світової літератури (міні)» (</w:t>
      </w:r>
      <w:r>
        <w:rPr>
          <w:rFonts w:ascii="Times New Roman" w:hAnsi="Times New Roman" w:cs="Times New Roman"/>
          <w:iCs/>
          <w:sz w:val="28"/>
          <w:szCs w:val="28"/>
          <w:shd w:val="clear" w:color="auto" w:fill="FFFFFF"/>
          <w:lang w:val="uk-UA"/>
        </w:rPr>
        <w:t>видавництво «</w:t>
      </w:r>
      <w:r>
        <w:rPr>
          <w:rFonts w:ascii="Times New Roman" w:hAnsi="Times New Roman" w:cs="Times New Roman"/>
          <w:bCs/>
          <w:sz w:val="28"/>
          <w:szCs w:val="28"/>
          <w:lang w:val="uk-UA"/>
        </w:rPr>
        <w:t>Фоліо») та «Відомі та незвідані» (</w:t>
      </w:r>
      <w:r>
        <w:rPr>
          <w:rFonts w:ascii="Times New Roman" w:hAnsi="Times New Roman" w:cs="Times New Roman"/>
          <w:iCs/>
          <w:sz w:val="28"/>
          <w:szCs w:val="28"/>
          <w:shd w:val="clear" w:color="auto" w:fill="FFFFFF"/>
          <w:lang w:val="uk-UA"/>
        </w:rPr>
        <w:t>видавництво</w:t>
      </w:r>
      <w:r>
        <w:rPr>
          <w:rFonts w:ascii="Times New Roman" w:hAnsi="Times New Roman" w:cs="Times New Roman"/>
          <w:bCs/>
          <w:sz w:val="28"/>
          <w:szCs w:val="28"/>
          <w:lang w:val="uk-UA"/>
        </w:rPr>
        <w:t xml:space="preserve"> «Рідна мова»)</w:t>
      </w:r>
      <w:r w:rsidRPr="007B6A99">
        <w:rPr>
          <w:rFonts w:ascii="Times New Roman" w:eastAsia="Times New Roman" w:hAnsi="Times New Roman" w:cs="Times New Roman"/>
          <w:sz w:val="28"/>
          <w:szCs w:val="28"/>
          <w:lang w:val="uk-UA" w:eastAsia="uk-UA"/>
        </w:rPr>
        <w:t>.</w:t>
      </w:r>
    </w:p>
    <w:p w:rsidR="004B29D5" w:rsidRDefault="004B29D5" w:rsidP="004B29D5">
      <w:pPr>
        <w:spacing w:after="0" w:line="360" w:lineRule="auto"/>
        <w:ind w:firstLine="709"/>
        <w:jc w:val="both"/>
        <w:rPr>
          <w:rFonts w:ascii="Times New Roman" w:hAnsi="Times New Roman" w:cs="Times New Roman"/>
          <w:sz w:val="28"/>
          <w:szCs w:val="28"/>
          <w:lang w:val="uk-UA"/>
        </w:rPr>
      </w:pPr>
      <w:r w:rsidRPr="00831D11">
        <w:rPr>
          <w:rFonts w:ascii="Times New Roman" w:hAnsi="Times New Roman" w:cs="Times New Roman"/>
          <w:b/>
          <w:sz w:val="28"/>
          <w:szCs w:val="28"/>
          <w:lang w:val="uk-UA"/>
        </w:rPr>
        <w:t>Предмет дослідження</w:t>
      </w:r>
      <w:r w:rsidRPr="00831D11">
        <w:rPr>
          <w:rFonts w:ascii="Times New Roman" w:hAnsi="Times New Roman" w:cs="Times New Roman"/>
          <w:sz w:val="28"/>
          <w:szCs w:val="28"/>
          <w:lang w:val="uk-UA"/>
        </w:rPr>
        <w:t xml:space="preserve"> – створення палітурки як ефективного</w:t>
      </w:r>
      <w:r w:rsidRPr="00831D11">
        <w:rPr>
          <w:rFonts w:ascii="Times New Roman" w:eastAsia="Times New Roman" w:hAnsi="Times New Roman" w:cs="Times New Roman"/>
          <w:sz w:val="28"/>
          <w:szCs w:val="20"/>
          <w:lang w:val="uk-UA" w:eastAsia="ru-RU"/>
        </w:rPr>
        <w:t xml:space="preserve"> </w:t>
      </w:r>
      <w:r>
        <w:rPr>
          <w:rFonts w:ascii="Times New Roman" w:eastAsia="Times New Roman" w:hAnsi="Times New Roman" w:cs="Times New Roman"/>
          <w:sz w:val="28"/>
          <w:szCs w:val="20"/>
          <w:lang w:val="uk-UA" w:eastAsia="ru-RU"/>
        </w:rPr>
        <w:t>способу</w:t>
      </w:r>
      <w:r w:rsidRPr="001E5544">
        <w:rPr>
          <w:rFonts w:ascii="Times New Roman" w:eastAsia="Times New Roman" w:hAnsi="Times New Roman" w:cs="Times New Roman"/>
          <w:sz w:val="28"/>
          <w:szCs w:val="20"/>
          <w:lang w:val="uk-UA" w:eastAsia="ru-RU"/>
        </w:rPr>
        <w:t xml:space="preserve"> промоції книжкових видань</w:t>
      </w:r>
      <w:r>
        <w:rPr>
          <w:rFonts w:ascii="Times New Roman" w:hAnsi="Times New Roman" w:cs="Times New Roman"/>
          <w:sz w:val="28"/>
          <w:szCs w:val="28"/>
          <w:lang w:val="uk-UA"/>
        </w:rPr>
        <w:t>.</w:t>
      </w:r>
    </w:p>
    <w:p w:rsidR="004B29D5" w:rsidRPr="008C7D51" w:rsidRDefault="004B29D5" w:rsidP="004B29D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Методи дослідження.</w:t>
      </w:r>
      <w:r>
        <w:rPr>
          <w:rFonts w:ascii="Times New Roman" w:hAnsi="Times New Roman" w:cs="Times New Roman"/>
          <w:sz w:val="28"/>
          <w:szCs w:val="28"/>
          <w:lang w:val="uk-UA"/>
        </w:rPr>
        <w:t xml:space="preserve"> </w:t>
      </w:r>
      <w:r w:rsidRPr="008C7D51">
        <w:rPr>
          <w:rFonts w:ascii="Times New Roman" w:hAnsi="Times New Roman" w:cs="Times New Roman"/>
          <w:color w:val="000000" w:themeColor="text1"/>
          <w:sz w:val="28"/>
          <w:szCs w:val="28"/>
          <w:lang w:val="uk-UA"/>
        </w:rPr>
        <w:t xml:space="preserve">Аналіз документів і джерел, </w:t>
      </w:r>
      <w:r w:rsidRPr="008C7D51">
        <w:rPr>
          <w:rFonts w:ascii="Times New Roman" w:hAnsi="Times New Roman" w:cs="Times New Roman"/>
          <w:sz w:val="28"/>
          <w:szCs w:val="28"/>
          <w:lang w:val="uk-UA"/>
        </w:rPr>
        <w:t>синтез, індукція та дедукція були використані при ви</w:t>
      </w:r>
      <w:r>
        <w:rPr>
          <w:rFonts w:ascii="Times New Roman" w:hAnsi="Times New Roman" w:cs="Times New Roman"/>
          <w:sz w:val="28"/>
          <w:szCs w:val="28"/>
          <w:lang w:val="uk-UA"/>
        </w:rPr>
        <w:t>знач</w:t>
      </w:r>
      <w:r w:rsidRPr="008C7D51">
        <w:rPr>
          <w:rFonts w:ascii="Times New Roman" w:hAnsi="Times New Roman" w:cs="Times New Roman"/>
          <w:sz w:val="28"/>
          <w:szCs w:val="28"/>
          <w:lang w:val="uk-UA"/>
        </w:rPr>
        <w:t xml:space="preserve">енні </w:t>
      </w:r>
      <w:r>
        <w:rPr>
          <w:rFonts w:ascii="Times New Roman" w:hAnsi="Times New Roman" w:cs="Times New Roman"/>
          <w:sz w:val="28"/>
          <w:szCs w:val="28"/>
          <w:lang w:val="uk-UA"/>
        </w:rPr>
        <w:t xml:space="preserve">категоріального апарату  видавничої промоції; порівняння, узагальнення – </w:t>
      </w:r>
      <w:r w:rsidRPr="008C7D51">
        <w:rPr>
          <w:rFonts w:ascii="Times New Roman" w:hAnsi="Times New Roman" w:cs="Times New Roman"/>
          <w:sz w:val="28"/>
          <w:szCs w:val="28"/>
          <w:lang w:val="uk-UA"/>
        </w:rPr>
        <w:t>при визначенні особливос</w:t>
      </w:r>
      <w:r>
        <w:rPr>
          <w:rFonts w:ascii="Times New Roman" w:hAnsi="Times New Roman" w:cs="Times New Roman"/>
          <w:sz w:val="28"/>
          <w:szCs w:val="28"/>
          <w:lang w:val="uk-UA"/>
        </w:rPr>
        <w:t xml:space="preserve">тей </w:t>
      </w:r>
      <w:proofErr w:type="spellStart"/>
      <w:r>
        <w:rPr>
          <w:rFonts w:ascii="Times New Roman" w:hAnsi="Times New Roman" w:cs="Times New Roman"/>
          <w:sz w:val="28"/>
          <w:szCs w:val="28"/>
          <w:lang w:val="uk-UA"/>
        </w:rPr>
        <w:t>промоційних</w:t>
      </w:r>
      <w:proofErr w:type="spellEnd"/>
      <w:r>
        <w:rPr>
          <w:rFonts w:ascii="Times New Roman" w:hAnsi="Times New Roman" w:cs="Times New Roman"/>
          <w:sz w:val="28"/>
          <w:szCs w:val="28"/>
          <w:lang w:val="uk-UA"/>
        </w:rPr>
        <w:t xml:space="preserve"> можливостей книжкових палітурок</w:t>
      </w:r>
      <w:r w:rsidRPr="008C7D51">
        <w:rPr>
          <w:rFonts w:ascii="Times New Roman" w:hAnsi="Times New Roman" w:cs="Times New Roman"/>
          <w:sz w:val="28"/>
          <w:szCs w:val="28"/>
          <w:lang w:val="uk-UA"/>
        </w:rPr>
        <w:t>.</w:t>
      </w:r>
    </w:p>
    <w:p w:rsidR="004B29D5" w:rsidRDefault="004B29D5" w:rsidP="004B29D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Наукова </w:t>
      </w:r>
      <w:r w:rsidRPr="00831D11">
        <w:rPr>
          <w:rFonts w:ascii="Times New Roman" w:hAnsi="Times New Roman" w:cs="Times New Roman"/>
          <w:b/>
          <w:sz w:val="28"/>
          <w:szCs w:val="28"/>
          <w:lang w:val="uk-UA"/>
        </w:rPr>
        <w:t xml:space="preserve">новизна </w:t>
      </w:r>
      <w:r w:rsidRPr="00920A6F">
        <w:rPr>
          <w:rFonts w:ascii="Times New Roman" w:hAnsi="Times New Roman" w:cs="Times New Roman"/>
          <w:b/>
          <w:sz w:val="28"/>
          <w:szCs w:val="28"/>
          <w:lang w:val="uk-UA"/>
        </w:rPr>
        <w:t>дослідження</w:t>
      </w:r>
      <w:r w:rsidRPr="008C7D51">
        <w:rPr>
          <w:rFonts w:ascii="Times New Roman" w:hAnsi="Times New Roman" w:cs="Times New Roman"/>
          <w:sz w:val="28"/>
          <w:szCs w:val="28"/>
          <w:lang w:val="uk-UA"/>
        </w:rPr>
        <w:t xml:space="preserve"> по</w:t>
      </w:r>
      <w:proofErr w:type="spellStart"/>
      <w:r w:rsidRPr="00831D11">
        <w:rPr>
          <w:rFonts w:ascii="Times New Roman" w:hAnsi="Times New Roman" w:cs="Times New Roman"/>
          <w:sz w:val="28"/>
          <w:szCs w:val="28"/>
        </w:rPr>
        <w:t>ляга</w:t>
      </w:r>
      <w:r>
        <w:rPr>
          <w:rFonts w:ascii="Times New Roman" w:hAnsi="Times New Roman" w:cs="Times New Roman"/>
          <w:sz w:val="28"/>
          <w:szCs w:val="28"/>
        </w:rPr>
        <w:t>є</w:t>
      </w:r>
      <w:proofErr w:type="spellEnd"/>
      <w:r>
        <w:rPr>
          <w:rFonts w:ascii="Times New Roman" w:hAnsi="Times New Roman" w:cs="Times New Roman"/>
          <w:sz w:val="28"/>
          <w:szCs w:val="28"/>
        </w:rPr>
        <w:t xml:space="preserve"> в тому,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в межах </w:t>
      </w:r>
      <w:proofErr w:type="spellStart"/>
      <w:r>
        <w:rPr>
          <w:rFonts w:ascii="Times New Roman" w:hAnsi="Times New Roman" w:cs="Times New Roman"/>
          <w:sz w:val="28"/>
          <w:szCs w:val="28"/>
        </w:rPr>
        <w:t>роботи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бул</w:t>
      </w:r>
      <w:proofErr w:type="spellEnd"/>
      <w:r>
        <w:rPr>
          <w:rFonts w:ascii="Times New Roman" w:hAnsi="Times New Roman" w:cs="Times New Roman"/>
          <w:sz w:val="28"/>
          <w:szCs w:val="28"/>
          <w:lang w:val="uk-UA"/>
        </w:rPr>
        <w:t>а</w:t>
      </w:r>
      <w:r w:rsidRPr="00831D11">
        <w:rPr>
          <w:rFonts w:ascii="Times New Roman" w:hAnsi="Times New Roman" w:cs="Times New Roman"/>
          <w:sz w:val="28"/>
          <w:szCs w:val="28"/>
        </w:rPr>
        <w:t xml:space="preserve"> </w:t>
      </w:r>
      <w:r>
        <w:rPr>
          <w:rFonts w:ascii="Times New Roman" w:hAnsi="Times New Roman" w:cs="Times New Roman"/>
          <w:sz w:val="28"/>
          <w:szCs w:val="28"/>
        </w:rPr>
        <w:t>створен</w:t>
      </w:r>
      <w:r>
        <w:rPr>
          <w:rFonts w:ascii="Times New Roman" w:hAnsi="Times New Roman" w:cs="Times New Roman"/>
          <w:sz w:val="28"/>
          <w:szCs w:val="28"/>
          <w:lang w:val="uk-UA"/>
        </w:rPr>
        <w:t>а</w:t>
      </w:r>
      <w:r w:rsidRPr="00831D11">
        <w:rPr>
          <w:rFonts w:ascii="Times New Roman" w:hAnsi="Times New Roman" w:cs="Times New Roman"/>
          <w:sz w:val="28"/>
          <w:szCs w:val="28"/>
        </w:rPr>
        <w:t xml:space="preserve"> </w:t>
      </w:r>
      <w:r>
        <w:rPr>
          <w:rFonts w:ascii="Times New Roman" w:hAnsi="Times New Roman" w:cs="Times New Roman"/>
          <w:sz w:val="28"/>
          <w:szCs w:val="28"/>
          <w:lang w:val="uk-UA"/>
        </w:rPr>
        <w:t>палітурка</w:t>
      </w:r>
      <w:r w:rsidRPr="00281A58">
        <w:rPr>
          <w:rFonts w:ascii="Times New Roman" w:hAnsi="Times New Roman" w:cs="Times New Roman"/>
          <w:sz w:val="28"/>
          <w:szCs w:val="28"/>
          <w:lang w:val="uk-UA"/>
        </w:rPr>
        <w:t xml:space="preserve"> видання «Місто» Валер</w:t>
      </w:r>
      <w:r w:rsidRPr="00281A58">
        <w:rPr>
          <w:rFonts w:ascii="Times New Roman" w:eastAsia="Times New Roman" w:hAnsi="Times New Roman" w:cs="Times New Roman"/>
          <w:b/>
          <w:sz w:val="28"/>
          <w:szCs w:val="28"/>
          <w:lang w:val="uk-UA" w:eastAsia="uk-UA"/>
        </w:rPr>
        <w:t>’</w:t>
      </w:r>
      <w:r w:rsidRPr="00281A58">
        <w:rPr>
          <w:rFonts w:ascii="Times New Roman" w:hAnsi="Times New Roman" w:cs="Times New Roman"/>
          <w:sz w:val="28"/>
          <w:szCs w:val="28"/>
          <w:lang w:val="uk-UA"/>
        </w:rPr>
        <w:t>яна Підмогильного.</w:t>
      </w:r>
    </w:p>
    <w:p w:rsidR="004B29D5" w:rsidRPr="00920A6F" w:rsidRDefault="004B29D5" w:rsidP="004B29D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Практичне значення.</w:t>
      </w:r>
      <w:r>
        <w:rPr>
          <w:rFonts w:ascii="Times New Roman" w:hAnsi="Times New Roman" w:cs="Times New Roman"/>
          <w:sz w:val="28"/>
          <w:szCs w:val="28"/>
          <w:lang w:val="uk-UA"/>
        </w:rPr>
        <w:t xml:space="preserve"> М</w:t>
      </w:r>
      <w:r w:rsidRPr="00920A6F">
        <w:rPr>
          <w:rFonts w:ascii="Times New Roman" w:hAnsi="Times New Roman" w:cs="Times New Roman"/>
          <w:sz w:val="28"/>
          <w:szCs w:val="28"/>
          <w:lang w:val="uk-UA"/>
        </w:rPr>
        <w:t xml:space="preserve">атеріали проведеного дослідження можуть бути використані </w:t>
      </w:r>
      <w:r w:rsidRPr="007B6A99">
        <w:rPr>
          <w:rFonts w:ascii="Times New Roman" w:eastAsia="Times New Roman" w:hAnsi="Times New Roman" w:cs="Times New Roman"/>
          <w:sz w:val="28"/>
          <w:szCs w:val="28"/>
          <w:lang w:val="uk-UA" w:eastAsia="uk-UA"/>
        </w:rPr>
        <w:t xml:space="preserve">при підготовці до практичних занять із </w:t>
      </w:r>
      <w:r>
        <w:rPr>
          <w:rFonts w:ascii="Times New Roman" w:eastAsia="Times New Roman" w:hAnsi="Times New Roman" w:cs="Times New Roman"/>
          <w:sz w:val="28"/>
          <w:szCs w:val="28"/>
          <w:lang w:val="uk-UA" w:eastAsia="uk-UA"/>
        </w:rPr>
        <w:t>дисциплін «Вступ до фаху», «Промоція видавничої продукції</w:t>
      </w:r>
      <w:r w:rsidRPr="007B6A99">
        <w:rPr>
          <w:rFonts w:ascii="Times New Roman" w:eastAsia="Times New Roman" w:hAnsi="Times New Roman" w:cs="Times New Roman"/>
          <w:sz w:val="28"/>
          <w:szCs w:val="28"/>
          <w:lang w:val="uk-UA" w:eastAsia="uk-UA"/>
        </w:rPr>
        <w:t>», «Маркетингові стратегії у видавничій діяльності», «Редакційно-видавничий фах. Книжкові видання», «Редакційно-видавничий фах. Електронні видання»</w:t>
      </w:r>
      <w:r>
        <w:rPr>
          <w:rFonts w:ascii="Times New Roman" w:eastAsia="Times New Roman" w:hAnsi="Times New Roman" w:cs="Times New Roman"/>
          <w:sz w:val="28"/>
          <w:szCs w:val="28"/>
          <w:lang w:val="uk-UA" w:eastAsia="uk-UA"/>
        </w:rPr>
        <w:t>;</w:t>
      </w:r>
      <w:r>
        <w:rPr>
          <w:rFonts w:ascii="Times New Roman" w:hAnsi="Times New Roman" w:cs="Times New Roman"/>
          <w:sz w:val="28"/>
          <w:szCs w:val="28"/>
          <w:lang w:val="uk-UA"/>
        </w:rPr>
        <w:t xml:space="preserve"> при написанні курсових, рефератів, дипломних робіт; </w:t>
      </w:r>
      <w:r w:rsidRPr="00920A6F">
        <w:rPr>
          <w:rFonts w:ascii="Times New Roman" w:hAnsi="Times New Roman" w:cs="Times New Roman"/>
          <w:sz w:val="28"/>
          <w:szCs w:val="28"/>
          <w:lang w:val="uk-UA"/>
        </w:rPr>
        <w:t xml:space="preserve">у професійній діяльності видавців, менеджерів з видавничого бізнесу та </w:t>
      </w:r>
      <w:proofErr w:type="spellStart"/>
      <w:r w:rsidRPr="00920A6F">
        <w:rPr>
          <w:rFonts w:ascii="Times New Roman" w:hAnsi="Times New Roman" w:cs="Times New Roman"/>
          <w:sz w:val="28"/>
          <w:szCs w:val="28"/>
          <w:lang w:val="uk-UA"/>
        </w:rPr>
        <w:t>книгорозповсюджувачів</w:t>
      </w:r>
      <w:proofErr w:type="spellEnd"/>
      <w:r w:rsidRPr="00920A6F">
        <w:rPr>
          <w:rFonts w:ascii="Times New Roman" w:hAnsi="Times New Roman" w:cs="Times New Roman"/>
          <w:sz w:val="28"/>
          <w:szCs w:val="28"/>
          <w:lang w:val="uk-UA"/>
        </w:rPr>
        <w:t xml:space="preserve"> для побудови ефективної маркетингової стратегії з просування видавничої продукції. </w:t>
      </w:r>
    </w:p>
    <w:p w:rsidR="004B29D5" w:rsidRDefault="004B29D5" w:rsidP="004B29D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Робота складається зі вступу, </w:t>
      </w:r>
      <w:r w:rsidR="00EB0740">
        <w:rPr>
          <w:rFonts w:ascii="Times New Roman" w:hAnsi="Times New Roman" w:cs="Times New Roman"/>
          <w:sz w:val="28"/>
          <w:szCs w:val="28"/>
          <w:lang w:val="uk-UA"/>
        </w:rPr>
        <w:t>2</w:t>
      </w:r>
      <w:r>
        <w:rPr>
          <w:rFonts w:ascii="Times New Roman" w:hAnsi="Times New Roman" w:cs="Times New Roman"/>
          <w:sz w:val="28"/>
          <w:szCs w:val="28"/>
          <w:lang w:val="uk-UA"/>
        </w:rPr>
        <w:t xml:space="preserve"> розділів, висновків, списку використаних дже</w:t>
      </w:r>
      <w:r w:rsidR="007D07F9">
        <w:rPr>
          <w:rFonts w:ascii="Times New Roman" w:hAnsi="Times New Roman" w:cs="Times New Roman"/>
          <w:sz w:val="28"/>
          <w:szCs w:val="28"/>
          <w:lang w:val="uk-UA"/>
        </w:rPr>
        <w:t>рел</w:t>
      </w:r>
      <w:r w:rsidR="00EB0740">
        <w:rPr>
          <w:rFonts w:ascii="Times New Roman" w:hAnsi="Times New Roman" w:cs="Times New Roman"/>
          <w:sz w:val="28"/>
          <w:szCs w:val="28"/>
          <w:lang w:val="uk-UA"/>
        </w:rPr>
        <w:t>, 6 додатків</w:t>
      </w:r>
      <w:r w:rsidR="003A1D92">
        <w:rPr>
          <w:rFonts w:ascii="Times New Roman" w:hAnsi="Times New Roman" w:cs="Times New Roman"/>
          <w:sz w:val="28"/>
          <w:szCs w:val="28"/>
          <w:lang w:val="uk-UA"/>
        </w:rPr>
        <w:t>. Загальний обсяг роботи – 32</w:t>
      </w:r>
      <w:r>
        <w:rPr>
          <w:rFonts w:ascii="Times New Roman" w:hAnsi="Times New Roman" w:cs="Times New Roman"/>
          <w:sz w:val="28"/>
          <w:szCs w:val="28"/>
          <w:lang w:val="uk-UA"/>
        </w:rPr>
        <w:t xml:space="preserve"> сторінки, списо</w:t>
      </w:r>
      <w:r w:rsidR="007D07F9">
        <w:rPr>
          <w:rFonts w:ascii="Times New Roman" w:hAnsi="Times New Roman" w:cs="Times New Roman"/>
          <w:sz w:val="28"/>
          <w:szCs w:val="28"/>
          <w:lang w:val="uk-UA"/>
        </w:rPr>
        <w:t>к використаних джерел включає 35</w:t>
      </w:r>
      <w:r w:rsidR="00696F42">
        <w:rPr>
          <w:rFonts w:ascii="Times New Roman" w:hAnsi="Times New Roman" w:cs="Times New Roman"/>
          <w:sz w:val="28"/>
          <w:szCs w:val="28"/>
          <w:lang w:val="uk-UA"/>
        </w:rPr>
        <w:t xml:space="preserve"> найменувань</w:t>
      </w:r>
      <w:r>
        <w:rPr>
          <w:rFonts w:ascii="Times New Roman" w:hAnsi="Times New Roman" w:cs="Times New Roman"/>
          <w:sz w:val="28"/>
          <w:szCs w:val="28"/>
          <w:lang w:val="uk-UA"/>
        </w:rPr>
        <w:t>.</w:t>
      </w:r>
    </w:p>
    <w:p w:rsidR="004B29D5" w:rsidRPr="00BC3A95" w:rsidRDefault="004B29D5" w:rsidP="004B29D5">
      <w:pPr>
        <w:rPr>
          <w:rFonts w:ascii="Times New Roman" w:hAnsi="Times New Roman" w:cs="Times New Roman"/>
          <w:sz w:val="28"/>
          <w:szCs w:val="28"/>
          <w:lang w:val="uk-UA"/>
        </w:rPr>
      </w:pPr>
      <w:r w:rsidRPr="00BC3A95">
        <w:rPr>
          <w:rFonts w:ascii="Times New Roman" w:hAnsi="Times New Roman" w:cs="Times New Roman"/>
          <w:sz w:val="28"/>
          <w:szCs w:val="28"/>
          <w:lang w:val="uk-UA"/>
        </w:rPr>
        <w:br w:type="page"/>
      </w:r>
    </w:p>
    <w:p w:rsidR="0085201F" w:rsidRDefault="004B29D5" w:rsidP="008168D4">
      <w:pPr>
        <w:spacing w:after="0" w:line="360" w:lineRule="auto"/>
        <w:jc w:val="center"/>
        <w:outlineLvl w:val="0"/>
        <w:rPr>
          <w:rFonts w:ascii="Times New Roman" w:hAnsi="Times New Roman" w:cs="Times New Roman"/>
          <w:b/>
          <w:sz w:val="28"/>
          <w:szCs w:val="28"/>
          <w:lang w:val="uk-UA"/>
        </w:rPr>
      </w:pPr>
      <w:bookmarkStart w:id="14" w:name="_Toc138241519"/>
      <w:bookmarkStart w:id="15" w:name="_Toc138159955"/>
      <w:bookmarkStart w:id="16" w:name="_Toc138241577"/>
      <w:r w:rsidRPr="00AB5CA7">
        <w:rPr>
          <w:rFonts w:ascii="Times New Roman" w:hAnsi="Times New Roman" w:cs="Times New Roman"/>
          <w:b/>
          <w:sz w:val="28"/>
          <w:szCs w:val="28"/>
          <w:lang w:val="uk-UA"/>
        </w:rPr>
        <w:lastRenderedPageBreak/>
        <w:t>РОЗДІЛ 1</w:t>
      </w:r>
      <w:bookmarkStart w:id="17" w:name="_Toc138241520"/>
      <w:bookmarkEnd w:id="14"/>
    </w:p>
    <w:p w:rsidR="004B29D5" w:rsidRDefault="004B29D5" w:rsidP="008168D4">
      <w:pPr>
        <w:spacing w:after="0" w:line="360" w:lineRule="auto"/>
        <w:jc w:val="center"/>
        <w:outlineLvl w:val="0"/>
        <w:rPr>
          <w:rFonts w:ascii="Times New Roman" w:hAnsi="Times New Roman" w:cs="Times New Roman"/>
          <w:b/>
          <w:sz w:val="28"/>
          <w:szCs w:val="28"/>
          <w:lang w:val="uk-UA"/>
        </w:rPr>
      </w:pPr>
      <w:r w:rsidRPr="00AB5CA7">
        <w:rPr>
          <w:rFonts w:ascii="Times New Roman" w:hAnsi="Times New Roman" w:cs="Times New Roman"/>
          <w:b/>
          <w:sz w:val="28"/>
          <w:szCs w:val="28"/>
          <w:lang w:val="uk-UA"/>
        </w:rPr>
        <w:t>ПРОМОЦІЯ ВИДАВНИЧОЇ ПРОДУКЦІЇ. ТЕОРІЯ ПИТАННЯ</w:t>
      </w:r>
      <w:bookmarkEnd w:id="15"/>
      <w:bookmarkEnd w:id="16"/>
      <w:bookmarkEnd w:id="17"/>
    </w:p>
    <w:p w:rsidR="004B29D5" w:rsidRPr="00AB5CA7" w:rsidRDefault="004B29D5" w:rsidP="004B29D5">
      <w:pPr>
        <w:spacing w:after="0" w:line="360" w:lineRule="auto"/>
        <w:jc w:val="center"/>
        <w:rPr>
          <w:rFonts w:ascii="Times New Roman" w:hAnsi="Times New Roman" w:cs="Times New Roman"/>
          <w:b/>
          <w:sz w:val="28"/>
          <w:szCs w:val="28"/>
          <w:lang w:val="uk-UA"/>
        </w:rPr>
      </w:pPr>
    </w:p>
    <w:p w:rsidR="004B29D5" w:rsidRPr="00AB5CA7" w:rsidRDefault="004B29D5" w:rsidP="00FE10A3">
      <w:pPr>
        <w:pStyle w:val="a3"/>
        <w:numPr>
          <w:ilvl w:val="1"/>
          <w:numId w:val="23"/>
        </w:numPr>
        <w:spacing w:after="0" w:line="360" w:lineRule="auto"/>
        <w:ind w:left="0" w:firstLine="709"/>
        <w:jc w:val="both"/>
        <w:outlineLvl w:val="1"/>
        <w:rPr>
          <w:rFonts w:ascii="Times New Roman" w:hAnsi="Times New Roman" w:cs="Times New Roman"/>
          <w:b/>
          <w:sz w:val="28"/>
          <w:szCs w:val="28"/>
          <w:lang w:val="uk-UA"/>
        </w:rPr>
      </w:pPr>
      <w:bookmarkStart w:id="18" w:name="_Toc138159956"/>
      <w:bookmarkStart w:id="19" w:name="_Toc138241521"/>
      <w:bookmarkStart w:id="20" w:name="_Toc138241578"/>
      <w:r w:rsidRPr="00AB5CA7">
        <w:rPr>
          <w:rFonts w:ascii="Times New Roman" w:hAnsi="Times New Roman" w:cs="Times New Roman"/>
          <w:b/>
          <w:sz w:val="28"/>
          <w:szCs w:val="28"/>
          <w:lang w:val="uk-UA"/>
        </w:rPr>
        <w:t>Поняття про видавничу промоцію</w:t>
      </w:r>
      <w:bookmarkEnd w:id="18"/>
      <w:bookmarkEnd w:id="19"/>
      <w:bookmarkEnd w:id="20"/>
    </w:p>
    <w:p w:rsidR="004B29D5" w:rsidRDefault="004B29D5" w:rsidP="004B29D5">
      <w:pPr>
        <w:spacing w:after="0" w:line="360" w:lineRule="auto"/>
        <w:ind w:firstLine="709"/>
        <w:jc w:val="both"/>
        <w:rPr>
          <w:rFonts w:ascii="Times New Roman" w:hAnsi="Times New Roman" w:cs="Times New Roman"/>
          <w:sz w:val="28"/>
          <w:szCs w:val="28"/>
          <w:lang w:val="uk-UA"/>
        </w:rPr>
      </w:pP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BC3A95">
        <w:rPr>
          <w:rFonts w:ascii="Times New Roman" w:hAnsi="Times New Roman" w:cs="Times New Roman"/>
          <w:sz w:val="28"/>
          <w:szCs w:val="28"/>
          <w:lang w:val="uk-UA"/>
        </w:rPr>
        <w:t xml:space="preserve">Після </w:t>
      </w:r>
      <w:r w:rsidRPr="000F5294">
        <w:rPr>
          <w:rFonts w:ascii="Times New Roman" w:hAnsi="Times New Roman" w:cs="Times New Roman"/>
          <w:sz w:val="28"/>
          <w:szCs w:val="28"/>
          <w:lang w:val="uk-UA"/>
        </w:rPr>
        <w:t>проголошення незалежності України у 1991 році, видавництва та писемність звільнилися від державної цензури СРСР і отримали шанс на нове існування: без великих державних видатків на пропаганду, але в «реаліях вільного ринку», нехай і дуже умовного [</w:t>
      </w:r>
      <w:r w:rsidR="002B6917" w:rsidRPr="000F5294">
        <w:rPr>
          <w:rFonts w:ascii="Times New Roman" w:hAnsi="Times New Roman" w:cs="Times New Roman"/>
          <w:sz w:val="28"/>
          <w:szCs w:val="28"/>
          <w:lang w:val="uk-UA"/>
        </w:rPr>
        <w:t>30</w:t>
      </w:r>
      <w:r w:rsidRPr="000F5294">
        <w:rPr>
          <w:rFonts w:ascii="Times New Roman" w:hAnsi="Times New Roman" w:cs="Times New Roman"/>
          <w:sz w:val="28"/>
          <w:szCs w:val="28"/>
          <w:lang w:val="uk-UA"/>
        </w:rPr>
        <w:t xml:space="preserve">].  З того часу з’явилось чимало видавництв, кожне зробило свій внесок до розвитку сфери книговидань. Так українська видавнича справа пройшла великий шлях до формування конкурентоспроможності на теренах своєї країни та проходить його досі. </w:t>
      </w:r>
    </w:p>
    <w:p w:rsidR="00FE10A3" w:rsidRPr="000F5294" w:rsidRDefault="004B29D5" w:rsidP="00FE10A3">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Чимало проблем доводиться долати задля якісного та ефективного просування книги. Історично склалось так, що українські видавці з року в рік ведуть боротьбу за читача та кожен раз шукають нові підходи та інструменти задля досягнення своєї мети. Тому й до сьогодні актуальною проблемою залишається відсутність у людей бажання читати.  </w:t>
      </w:r>
    </w:p>
    <w:p w:rsidR="00FE10A3" w:rsidRPr="000F5294" w:rsidRDefault="004B29D5" w:rsidP="00FE10A3">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Цьому сприяють як нашестя технологій, так і втрата культури читання, низька якість шкільних уроків літератури та дитячих книг перетворили Україну з радянського книжкового клубу в країну, де більша частина населення взагалі не торкається книжкових сторінок </w:t>
      </w:r>
      <w:r w:rsidR="00C655A3" w:rsidRPr="000F5294">
        <w:rPr>
          <w:rFonts w:ascii="Times New Roman" w:hAnsi="Times New Roman" w:cs="Times New Roman"/>
          <w:sz w:val="28"/>
          <w:szCs w:val="28"/>
          <w:lang w:val="uk-UA"/>
        </w:rPr>
        <w:t>[16</w:t>
      </w:r>
      <w:r w:rsidRPr="000F5294">
        <w:rPr>
          <w:rFonts w:ascii="Times New Roman" w:hAnsi="Times New Roman" w:cs="Times New Roman"/>
          <w:sz w:val="28"/>
          <w:szCs w:val="28"/>
          <w:lang w:val="uk-UA"/>
        </w:rPr>
        <w:t>].</w:t>
      </w:r>
    </w:p>
    <w:p w:rsidR="004B29D5" w:rsidRPr="000F5294" w:rsidRDefault="004B29D5" w:rsidP="00FE10A3">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Натомість С. </w:t>
      </w:r>
      <w:proofErr w:type="spellStart"/>
      <w:r w:rsidRPr="000F5294">
        <w:rPr>
          <w:rFonts w:ascii="Times New Roman" w:hAnsi="Times New Roman" w:cs="Times New Roman"/>
          <w:sz w:val="28"/>
          <w:szCs w:val="28"/>
          <w:lang w:val="uk-UA"/>
        </w:rPr>
        <w:t>Водолазька</w:t>
      </w:r>
      <w:proofErr w:type="spellEnd"/>
      <w:r w:rsidRPr="000F5294">
        <w:rPr>
          <w:rFonts w:ascii="Times New Roman" w:hAnsi="Times New Roman" w:cs="Times New Roman"/>
          <w:sz w:val="28"/>
          <w:szCs w:val="28"/>
          <w:lang w:val="uk-UA"/>
        </w:rPr>
        <w:t xml:space="preserve"> стверджує, що у зв’язку з технічним прогресом видавці почали знаходити нові технології, які, по-перше, призводять до виникнення інноваційних форм подання тексту (електронне видання, </w:t>
      </w:r>
      <w:proofErr w:type="spellStart"/>
      <w:r w:rsidRPr="000F5294">
        <w:rPr>
          <w:rFonts w:ascii="Times New Roman" w:hAnsi="Times New Roman" w:cs="Times New Roman"/>
          <w:sz w:val="28"/>
          <w:szCs w:val="28"/>
          <w:lang w:val="uk-UA"/>
        </w:rPr>
        <w:t>аудіокнига</w:t>
      </w:r>
      <w:proofErr w:type="spellEnd"/>
      <w:r w:rsidRPr="000F5294">
        <w:rPr>
          <w:rFonts w:ascii="Times New Roman" w:hAnsi="Times New Roman" w:cs="Times New Roman"/>
          <w:sz w:val="28"/>
          <w:szCs w:val="28"/>
          <w:lang w:val="uk-UA"/>
        </w:rPr>
        <w:t>, інтерактивна цифрова книга (електронна книга-гра, книга з аудіовізуальним наповненням); по-друге, дають змогу змінювати формат друкованої книги задля відповідності вимогам часу і запитам споживачів (</w:t>
      </w:r>
      <w:proofErr w:type="spellStart"/>
      <w:r w:rsidRPr="000F5294">
        <w:rPr>
          <w:rFonts w:ascii="Times New Roman" w:hAnsi="Times New Roman" w:cs="Times New Roman"/>
          <w:sz w:val="28"/>
          <w:szCs w:val="28"/>
          <w:lang w:val="uk-UA"/>
        </w:rPr>
        <w:t>патворки</w:t>
      </w:r>
      <w:proofErr w:type="spellEnd"/>
      <w:r w:rsidRPr="000F5294">
        <w:rPr>
          <w:rFonts w:ascii="Times New Roman" w:hAnsi="Times New Roman" w:cs="Times New Roman"/>
          <w:sz w:val="28"/>
          <w:szCs w:val="28"/>
          <w:lang w:val="uk-UA"/>
        </w:rPr>
        <w:t xml:space="preserve">, </w:t>
      </w:r>
      <w:proofErr w:type="spellStart"/>
      <w:r w:rsidRPr="000F5294">
        <w:rPr>
          <w:rFonts w:ascii="Times New Roman" w:hAnsi="Times New Roman" w:cs="Times New Roman"/>
          <w:sz w:val="28"/>
          <w:szCs w:val="28"/>
          <w:lang w:val="uk-UA"/>
        </w:rPr>
        <w:t>фліпбеки</w:t>
      </w:r>
      <w:proofErr w:type="spellEnd"/>
      <w:r w:rsidRPr="000F5294">
        <w:rPr>
          <w:rFonts w:ascii="Times New Roman" w:hAnsi="Times New Roman" w:cs="Times New Roman"/>
          <w:sz w:val="28"/>
          <w:szCs w:val="28"/>
          <w:lang w:val="uk-UA"/>
        </w:rPr>
        <w:t>, книги з додатковими споживчими властивостями); по</w:t>
      </w:r>
      <w:r w:rsidR="00A16F67">
        <w:rPr>
          <w:rFonts w:ascii="Times New Roman" w:hAnsi="Times New Roman" w:cs="Times New Roman"/>
          <w:sz w:val="28"/>
          <w:szCs w:val="28"/>
          <w:lang w:val="uk-UA"/>
        </w:rPr>
        <w:t>-</w:t>
      </w:r>
      <w:r w:rsidRPr="000F5294">
        <w:rPr>
          <w:rFonts w:ascii="Times New Roman" w:hAnsi="Times New Roman" w:cs="Times New Roman"/>
          <w:sz w:val="28"/>
          <w:szCs w:val="28"/>
          <w:lang w:val="uk-UA"/>
        </w:rPr>
        <w:t xml:space="preserve">третє, допомагають спростити процес творення книги (технологія «друк на вимогу»). Кожна з названих інновацій – це спосіб привернути увагу читача, </w:t>
      </w:r>
      <w:r w:rsidRPr="000F5294">
        <w:rPr>
          <w:rFonts w:ascii="Times New Roman" w:hAnsi="Times New Roman" w:cs="Times New Roman"/>
          <w:sz w:val="28"/>
          <w:szCs w:val="28"/>
          <w:lang w:val="uk-UA"/>
        </w:rPr>
        <w:lastRenderedPageBreak/>
        <w:t>спростити процес ознайомлення з книгою, зробити його зручним і комфортним, а також намагання пом’якшити ситуацію з перенасиченням ринку книгами низького попиту, зменшити наклади видань і надати можливість персоналізованого друку текст</w:t>
      </w:r>
      <w:r w:rsidR="00C655A3" w:rsidRPr="000F5294">
        <w:rPr>
          <w:rFonts w:ascii="Times New Roman" w:hAnsi="Times New Roman" w:cs="Times New Roman"/>
          <w:sz w:val="28"/>
          <w:szCs w:val="28"/>
          <w:lang w:val="uk-UA"/>
        </w:rPr>
        <w:t>ів за попереднім замовленням [3</w:t>
      </w:r>
      <w:r w:rsidRPr="000F5294">
        <w:rPr>
          <w:rFonts w:ascii="Times New Roman" w:hAnsi="Times New Roman" w:cs="Times New Roman"/>
          <w:sz w:val="28"/>
          <w:szCs w:val="28"/>
          <w:lang w:val="uk-UA"/>
        </w:rPr>
        <w:t xml:space="preserve">]. </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Серед одних з суттєвих перешкод на українському видавничому ринку, ще хочеться виділити нерівноправну конкуренцію з російською книгою. Тривалий час Україну наповнювала література російських авторів та російського перекладу, хоча вже тоді почали з’являтись видання саме українських письменників. Тут, на нашу думку, чималу роль зіграло видавництво «Смолоскип», а саме його літературний конкурс, який «став дебютним майданчиком для багатьох ключових сьогодні постатей та давав навіть у найбідніші роки мож</w:t>
      </w:r>
      <w:r w:rsidR="00786FBB" w:rsidRPr="000F5294">
        <w:rPr>
          <w:rFonts w:ascii="Times New Roman" w:hAnsi="Times New Roman" w:cs="Times New Roman"/>
          <w:sz w:val="28"/>
          <w:szCs w:val="28"/>
          <w:lang w:val="uk-UA"/>
        </w:rPr>
        <w:t>л</w:t>
      </w:r>
      <w:r w:rsidR="002B6917" w:rsidRPr="000F5294">
        <w:rPr>
          <w:rFonts w:ascii="Times New Roman" w:hAnsi="Times New Roman" w:cs="Times New Roman"/>
          <w:sz w:val="28"/>
          <w:szCs w:val="28"/>
          <w:lang w:val="uk-UA"/>
        </w:rPr>
        <w:t>ивість книжкової публікації» [30</w:t>
      </w:r>
      <w:r w:rsidRPr="000F5294">
        <w:rPr>
          <w:rFonts w:ascii="Times New Roman" w:hAnsi="Times New Roman" w:cs="Times New Roman"/>
          <w:sz w:val="28"/>
          <w:szCs w:val="28"/>
          <w:lang w:val="uk-UA"/>
        </w:rPr>
        <w:t>].</w:t>
      </w:r>
    </w:p>
    <w:p w:rsidR="004B29D5" w:rsidRPr="000F5294" w:rsidRDefault="004B29D5" w:rsidP="004B29D5">
      <w:pPr>
        <w:spacing w:after="0" w:line="360" w:lineRule="auto"/>
        <w:ind w:firstLine="709"/>
        <w:jc w:val="both"/>
        <w:rPr>
          <w:rFonts w:ascii="Times New Roman" w:hAnsi="Times New Roman" w:cs="Times New Roman"/>
          <w:sz w:val="28"/>
          <w:szCs w:val="28"/>
          <w:shd w:val="clear" w:color="auto" w:fill="FFFFFF"/>
          <w:lang w:val="uk-UA"/>
        </w:rPr>
      </w:pPr>
      <w:r w:rsidRPr="000F5294">
        <w:rPr>
          <w:rFonts w:ascii="Times New Roman" w:hAnsi="Times New Roman" w:cs="Times New Roman"/>
          <w:sz w:val="28"/>
          <w:szCs w:val="28"/>
          <w:lang w:val="uk-UA"/>
        </w:rPr>
        <w:t xml:space="preserve">Після Революції Гідності </w:t>
      </w:r>
      <w:r w:rsidRPr="000F5294">
        <w:rPr>
          <w:rFonts w:ascii="Times New Roman" w:hAnsi="Times New Roman" w:cs="Times New Roman"/>
          <w:sz w:val="28"/>
          <w:szCs w:val="28"/>
          <w:shd w:val="clear" w:color="auto" w:fill="FFFFFF"/>
          <w:lang w:val="uk-UA"/>
        </w:rPr>
        <w:t xml:space="preserve">більшість видавців зміцнили свої позиції завдяки тимчасовій забороні, а згодом лімітованому імпорту російських видань. </w:t>
      </w:r>
      <w:r w:rsidRPr="00C054D3">
        <w:rPr>
          <w:rStyle w:val="a4"/>
          <w:rFonts w:ascii="Times New Roman" w:hAnsi="Times New Roman" w:cs="Times New Roman"/>
          <w:b w:val="0"/>
          <w:sz w:val="28"/>
          <w:szCs w:val="28"/>
          <w:shd w:val="clear" w:color="auto" w:fill="FFFFFF"/>
          <w:lang w:val="uk-UA"/>
        </w:rPr>
        <w:t>Мар’яна Савка</w:t>
      </w:r>
      <w:r w:rsidRPr="00C054D3">
        <w:rPr>
          <w:rFonts w:ascii="Times New Roman" w:hAnsi="Times New Roman" w:cs="Times New Roman"/>
          <w:b/>
          <w:sz w:val="28"/>
          <w:szCs w:val="28"/>
          <w:shd w:val="clear" w:color="auto" w:fill="FFFFFF"/>
          <w:lang w:val="uk-UA"/>
        </w:rPr>
        <w:t>, </w:t>
      </w:r>
      <w:r w:rsidRPr="00C054D3">
        <w:rPr>
          <w:rStyle w:val="a4"/>
          <w:rFonts w:ascii="Times New Roman" w:hAnsi="Times New Roman" w:cs="Times New Roman"/>
          <w:b w:val="0"/>
          <w:sz w:val="28"/>
          <w:szCs w:val="28"/>
          <w:shd w:val="clear" w:color="auto" w:fill="FFFFFF"/>
          <w:lang w:val="uk-UA"/>
        </w:rPr>
        <w:t>головна редакторка</w:t>
      </w:r>
      <w:r w:rsidRPr="00C054D3">
        <w:rPr>
          <w:rFonts w:ascii="Times New Roman" w:hAnsi="Times New Roman" w:cs="Times New Roman"/>
          <w:b/>
          <w:sz w:val="28"/>
          <w:szCs w:val="28"/>
          <w:shd w:val="clear" w:color="auto" w:fill="FFFFFF"/>
          <w:lang w:val="uk-UA"/>
        </w:rPr>
        <w:t> </w:t>
      </w:r>
      <w:r w:rsidRPr="00C054D3">
        <w:rPr>
          <w:rStyle w:val="a4"/>
          <w:rFonts w:ascii="Times New Roman" w:hAnsi="Times New Roman" w:cs="Times New Roman"/>
          <w:b w:val="0"/>
          <w:sz w:val="28"/>
          <w:szCs w:val="28"/>
          <w:shd w:val="clear" w:color="auto" w:fill="FFFFFF"/>
          <w:lang w:val="uk-UA"/>
        </w:rPr>
        <w:t>«Видавництва Старого Лева»,</w:t>
      </w:r>
      <w:r w:rsidRPr="00C054D3">
        <w:rPr>
          <w:rFonts w:ascii="Times New Roman" w:hAnsi="Times New Roman" w:cs="Times New Roman"/>
          <w:b/>
          <w:sz w:val="28"/>
          <w:szCs w:val="28"/>
          <w:shd w:val="clear" w:color="auto" w:fill="FFFFFF"/>
          <w:lang w:val="uk-UA"/>
        </w:rPr>
        <w:t xml:space="preserve"> </w:t>
      </w:r>
      <w:r w:rsidRPr="000F5294">
        <w:rPr>
          <w:rFonts w:ascii="Times New Roman" w:hAnsi="Times New Roman" w:cs="Times New Roman"/>
          <w:sz w:val="28"/>
          <w:szCs w:val="28"/>
          <w:shd w:val="clear" w:color="auto" w:fill="FFFFFF"/>
          <w:lang w:val="uk-UA"/>
        </w:rPr>
        <w:t xml:space="preserve">в рамках </w:t>
      </w:r>
      <w:r w:rsidRPr="000F5294">
        <w:rPr>
          <w:rFonts w:ascii="Times New Roman" w:hAnsi="Times New Roman" w:cs="Times New Roman"/>
          <w:sz w:val="28"/>
          <w:szCs w:val="28"/>
          <w:lang w:val="uk-UA"/>
        </w:rPr>
        <w:t>Літньої академія Франкфуртського книжкового ярмарку зазначила, що «</w:t>
      </w:r>
      <w:r w:rsidRPr="000F5294">
        <w:rPr>
          <w:rFonts w:ascii="Times New Roman" w:hAnsi="Times New Roman" w:cs="Times New Roman"/>
          <w:sz w:val="28"/>
          <w:szCs w:val="28"/>
          <w:shd w:val="clear" w:color="auto" w:fill="FFFFFF"/>
          <w:lang w:val="uk-UA"/>
        </w:rPr>
        <w:t>сучасний український ринок нарешті сягнув того етапу розвитку, коли абсолютно порожні ніші поступово стали заповнюватися. Цей феномен пов’язаний з виходом з ринку більшості російських гравців і превалювання у книгарнях українського продукту»</w:t>
      </w:r>
      <w:r w:rsidR="000F5294" w:rsidRPr="000F5294">
        <w:rPr>
          <w:rFonts w:ascii="Times New Roman" w:hAnsi="Times New Roman" w:cs="Times New Roman"/>
          <w:sz w:val="28"/>
          <w:szCs w:val="28"/>
          <w:lang w:val="uk-UA"/>
        </w:rPr>
        <w:t xml:space="preserve"> [31</w:t>
      </w:r>
      <w:r w:rsidRPr="000F5294">
        <w:rPr>
          <w:rFonts w:ascii="Times New Roman" w:hAnsi="Times New Roman" w:cs="Times New Roman"/>
          <w:sz w:val="28"/>
          <w:szCs w:val="28"/>
          <w:lang w:val="uk-UA"/>
        </w:rPr>
        <w:t>]</w:t>
      </w:r>
      <w:r w:rsidRPr="000F5294">
        <w:rPr>
          <w:rFonts w:ascii="Times New Roman" w:hAnsi="Times New Roman" w:cs="Times New Roman"/>
          <w:sz w:val="28"/>
          <w:szCs w:val="28"/>
          <w:shd w:val="clear" w:color="auto" w:fill="FFFFFF"/>
          <w:lang w:val="uk-UA"/>
        </w:rPr>
        <w:t xml:space="preserve">. </w:t>
      </w:r>
    </w:p>
    <w:p w:rsidR="004B29D5" w:rsidRPr="000F5294" w:rsidRDefault="004B29D5" w:rsidP="004B29D5">
      <w:pPr>
        <w:spacing w:after="0" w:line="360" w:lineRule="auto"/>
        <w:ind w:firstLine="709"/>
        <w:jc w:val="both"/>
        <w:rPr>
          <w:rFonts w:ascii="Times New Roman" w:hAnsi="Times New Roman" w:cs="Times New Roman"/>
          <w:sz w:val="28"/>
          <w:szCs w:val="28"/>
          <w:shd w:val="clear" w:color="auto" w:fill="FFFFFF"/>
          <w:lang w:val="uk-UA"/>
        </w:rPr>
      </w:pPr>
      <w:r w:rsidRPr="000F5294">
        <w:rPr>
          <w:rFonts w:ascii="Times New Roman" w:hAnsi="Times New Roman" w:cs="Times New Roman"/>
          <w:sz w:val="28"/>
          <w:szCs w:val="28"/>
          <w:lang w:val="uk-UA"/>
        </w:rPr>
        <w:t xml:space="preserve">Від’єднання російського видавничого ринку від українського дуже важливий у контексті </w:t>
      </w:r>
      <w:proofErr w:type="spellStart"/>
      <w:r w:rsidRPr="000F5294">
        <w:rPr>
          <w:rFonts w:ascii="Times New Roman" w:hAnsi="Times New Roman" w:cs="Times New Roman"/>
          <w:sz w:val="28"/>
          <w:szCs w:val="28"/>
          <w:lang w:val="uk-UA"/>
        </w:rPr>
        <w:t>самоідентифікації</w:t>
      </w:r>
      <w:proofErr w:type="spellEnd"/>
      <w:r w:rsidRPr="000F5294">
        <w:rPr>
          <w:rFonts w:ascii="Times New Roman" w:hAnsi="Times New Roman" w:cs="Times New Roman"/>
          <w:sz w:val="28"/>
          <w:szCs w:val="28"/>
          <w:lang w:val="uk-UA"/>
        </w:rPr>
        <w:t xml:space="preserve"> українців. Раніше ми споживали те, що нам пропонували, не спираючись на потреби українського читача. Зараз же популярною стала саме вітчизняна література й українці почали свідомо формувати попит не лише на класичну, а й на сучасну українську літературу.</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shd w:val="clear" w:color="auto" w:fill="FFFFFF"/>
          <w:lang w:val="uk-UA"/>
        </w:rPr>
        <w:t xml:space="preserve">Так, з початку російського вторгнення в Україну, популяризувати все українське стало не просто модою, а метою громадян і видавнича справа не стала винятком. Тому зараз ми майже на фінішній прямій до повного витіснення літератури російською. Але це не остаточне вирішення проблеми, адже з її витісненням може розвинутись контрабанда на російські видання. </w:t>
      </w:r>
      <w:r w:rsidRPr="000F5294">
        <w:rPr>
          <w:rFonts w:ascii="Times New Roman" w:hAnsi="Times New Roman" w:cs="Times New Roman"/>
          <w:sz w:val="28"/>
          <w:szCs w:val="28"/>
          <w:lang w:val="uk-UA"/>
        </w:rPr>
        <w:lastRenderedPageBreak/>
        <w:t>Потреба саме у вітчизняній літературі зросла, проте чи збільшилась кількість читаючих громадян, важко сказати, особливо на тлі війни в країні. Адже самі тільки обсяги видавничої продукції зменшилися в кілька разів.</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Насамперед книжковий ринок вимагає наповнення якісними книгами, які належить друкувати, ретельно вивчивши перед цим смаки і уподобання різних соціальних груп людей. Для того, щоб вони віддавали перевагу книзі при виборі між, скажімо, </w:t>
      </w:r>
      <w:proofErr w:type="spellStart"/>
      <w:r w:rsidRPr="000F5294">
        <w:rPr>
          <w:rFonts w:ascii="Times New Roman" w:hAnsi="Times New Roman" w:cs="Times New Roman"/>
          <w:sz w:val="28"/>
          <w:szCs w:val="28"/>
          <w:lang w:val="uk-UA"/>
        </w:rPr>
        <w:t>інтернетом</w:t>
      </w:r>
      <w:proofErr w:type="spellEnd"/>
      <w:r w:rsidRPr="000F5294">
        <w:rPr>
          <w:rFonts w:ascii="Times New Roman" w:hAnsi="Times New Roman" w:cs="Times New Roman"/>
          <w:sz w:val="28"/>
          <w:szCs w:val="28"/>
          <w:lang w:val="uk-UA"/>
        </w:rPr>
        <w:t>, кіно, театром чи ігровими автоматами, відчували її переваги, потрібно провести вдале інформування читачів, показати її інформаційну, культурну, літературну та інші цінності, тобто популяризувати книгу, «розкруч</w:t>
      </w:r>
      <w:r w:rsidR="002B6917" w:rsidRPr="000F5294">
        <w:rPr>
          <w:rFonts w:ascii="Times New Roman" w:hAnsi="Times New Roman" w:cs="Times New Roman"/>
          <w:sz w:val="28"/>
          <w:szCs w:val="28"/>
          <w:lang w:val="uk-UA"/>
        </w:rPr>
        <w:t>увати» її ще до виходу у світ [28</w:t>
      </w:r>
      <w:r w:rsidRPr="000F5294">
        <w:rPr>
          <w:rFonts w:ascii="Times New Roman" w:hAnsi="Times New Roman" w:cs="Times New Roman"/>
          <w:sz w:val="28"/>
          <w:szCs w:val="28"/>
          <w:lang w:val="uk-UA"/>
        </w:rPr>
        <w:t xml:space="preserve">]. Тут, під «популяризувати книгу, «розкручувати» її ще до виходу у світ», йдеться про  промоцію книговидань. </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Промоція – це тип уявлення продукту, лінійки продуктів, сервіс для того, щоб отримати аудиторію і привернути увагу потенційних клієнтів до нього. Просування може відрізнятися в натуральній формі, воно є найбільш поширеною версією, і це пов’язано зі зменшенням ціни сервісу, в якому</w:t>
      </w:r>
      <w:r w:rsidR="00775610" w:rsidRPr="000F5294">
        <w:rPr>
          <w:rFonts w:ascii="Times New Roman" w:hAnsi="Times New Roman" w:cs="Times New Roman"/>
          <w:sz w:val="28"/>
          <w:szCs w:val="28"/>
          <w:lang w:val="uk-UA"/>
        </w:rPr>
        <w:t xml:space="preserve"> </w:t>
      </w:r>
      <w:r w:rsidR="00C655A3" w:rsidRPr="000F5294">
        <w:rPr>
          <w:rFonts w:ascii="Times New Roman" w:hAnsi="Times New Roman" w:cs="Times New Roman"/>
          <w:sz w:val="28"/>
          <w:szCs w:val="28"/>
          <w:lang w:val="uk-UA"/>
        </w:rPr>
        <w:t>воно стає привабливим ринком [13</w:t>
      </w:r>
      <w:r w:rsidRPr="000F5294">
        <w:rPr>
          <w:rFonts w:ascii="Times New Roman" w:hAnsi="Times New Roman" w:cs="Times New Roman"/>
          <w:sz w:val="28"/>
          <w:szCs w:val="28"/>
          <w:lang w:val="uk-UA"/>
        </w:rPr>
        <w:t>].</w:t>
      </w:r>
    </w:p>
    <w:p w:rsidR="004B29D5" w:rsidRPr="000F5294" w:rsidRDefault="004B29D5" w:rsidP="004B29D5">
      <w:pPr>
        <w:pStyle w:val="a3"/>
        <w:spacing w:after="0" w:line="360" w:lineRule="auto"/>
        <w:ind w:left="0" w:firstLine="709"/>
        <w:jc w:val="both"/>
        <w:rPr>
          <w:rFonts w:ascii="Times New Roman" w:hAnsi="Times New Roman" w:cs="Times New Roman"/>
          <w:sz w:val="28"/>
          <w:szCs w:val="28"/>
          <w:shd w:val="clear" w:color="auto" w:fill="FFFFFF"/>
          <w:lang w:val="uk-UA"/>
        </w:rPr>
      </w:pPr>
      <w:r w:rsidRPr="000F5294">
        <w:rPr>
          <w:rFonts w:ascii="Times New Roman" w:hAnsi="Times New Roman" w:cs="Times New Roman"/>
          <w:sz w:val="28"/>
          <w:szCs w:val="28"/>
          <w:lang w:val="uk-UA"/>
        </w:rPr>
        <w:t xml:space="preserve">Дуже вдало, на нашу думку, термін «промоція» описує дослідниця книжкового маркетингу Г. </w:t>
      </w:r>
      <w:proofErr w:type="spellStart"/>
      <w:r w:rsidRPr="000F5294">
        <w:rPr>
          <w:rFonts w:ascii="Times New Roman" w:hAnsi="Times New Roman" w:cs="Times New Roman"/>
          <w:sz w:val="28"/>
          <w:szCs w:val="28"/>
          <w:lang w:val="uk-UA"/>
        </w:rPr>
        <w:t>Ключковська</w:t>
      </w:r>
      <w:proofErr w:type="spellEnd"/>
      <w:r w:rsidRPr="000F5294">
        <w:rPr>
          <w:rFonts w:ascii="Times New Roman" w:hAnsi="Times New Roman" w:cs="Times New Roman"/>
          <w:sz w:val="28"/>
          <w:szCs w:val="28"/>
          <w:lang w:val="uk-UA"/>
        </w:rPr>
        <w:t xml:space="preserve">. Вона стверджує, що промоція  –  це сукупність правил та механізмів боротьби за читача, що регламентує стратегію поведінки видавця на книжковому </w:t>
      </w:r>
      <w:r w:rsidR="00FE15D9" w:rsidRPr="000F5294">
        <w:rPr>
          <w:rFonts w:ascii="Times New Roman" w:hAnsi="Times New Roman" w:cs="Times New Roman"/>
          <w:sz w:val="28"/>
          <w:szCs w:val="28"/>
          <w:lang w:val="uk-UA"/>
        </w:rPr>
        <w:t xml:space="preserve">ринку на якісно новому </w:t>
      </w:r>
      <w:r w:rsidR="00775610" w:rsidRPr="000F5294">
        <w:rPr>
          <w:rFonts w:ascii="Times New Roman" w:hAnsi="Times New Roman" w:cs="Times New Roman"/>
          <w:sz w:val="28"/>
          <w:szCs w:val="28"/>
          <w:lang w:val="uk-UA"/>
        </w:rPr>
        <w:t xml:space="preserve">       </w:t>
      </w:r>
      <w:r w:rsidR="00B2555D" w:rsidRPr="000F5294">
        <w:rPr>
          <w:rFonts w:ascii="Times New Roman" w:hAnsi="Times New Roman" w:cs="Times New Roman"/>
          <w:sz w:val="28"/>
          <w:szCs w:val="28"/>
          <w:lang w:val="uk-UA"/>
        </w:rPr>
        <w:t>рівні</w:t>
      </w:r>
      <w:r w:rsidR="00C655A3" w:rsidRPr="000F5294">
        <w:rPr>
          <w:rFonts w:ascii="Times New Roman" w:hAnsi="Times New Roman" w:cs="Times New Roman"/>
          <w:sz w:val="28"/>
          <w:szCs w:val="28"/>
          <w:lang w:val="uk-UA"/>
        </w:rPr>
        <w:t xml:space="preserve"> [12</w:t>
      </w:r>
      <w:r w:rsidR="00C054D3">
        <w:rPr>
          <w:rFonts w:ascii="Times New Roman" w:hAnsi="Times New Roman" w:cs="Times New Roman"/>
          <w:bCs/>
          <w:sz w:val="28"/>
          <w:szCs w:val="28"/>
          <w:lang w:val="uk-UA"/>
        </w:rPr>
        <w:t>, с.</w:t>
      </w:r>
      <w:r w:rsidRPr="000F5294">
        <w:rPr>
          <w:rFonts w:ascii="Times New Roman" w:hAnsi="Times New Roman" w:cs="Times New Roman"/>
          <w:bCs/>
          <w:sz w:val="28"/>
          <w:szCs w:val="28"/>
          <w:lang w:val="uk-UA"/>
        </w:rPr>
        <w:t>40-50</w:t>
      </w:r>
      <w:r w:rsidRPr="000F5294">
        <w:rPr>
          <w:rFonts w:ascii="Times New Roman" w:hAnsi="Times New Roman" w:cs="Times New Roman"/>
          <w:sz w:val="28"/>
          <w:szCs w:val="28"/>
          <w:shd w:val="clear" w:color="auto" w:fill="FFFFFF"/>
          <w:lang w:val="uk-UA"/>
        </w:rPr>
        <w:t xml:space="preserve">]. </w:t>
      </w:r>
    </w:p>
    <w:p w:rsidR="004B29D5" w:rsidRPr="000F5294" w:rsidRDefault="004B29D5" w:rsidP="004B29D5">
      <w:pPr>
        <w:pStyle w:val="a3"/>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Як стверджують І. </w:t>
      </w:r>
      <w:proofErr w:type="spellStart"/>
      <w:r w:rsidRPr="000F5294">
        <w:rPr>
          <w:rFonts w:ascii="Times New Roman" w:hAnsi="Times New Roman" w:cs="Times New Roman"/>
          <w:sz w:val="28"/>
          <w:szCs w:val="28"/>
          <w:lang w:val="uk-UA"/>
        </w:rPr>
        <w:t>Копистинська</w:t>
      </w:r>
      <w:proofErr w:type="spellEnd"/>
      <w:r w:rsidRPr="000F5294">
        <w:rPr>
          <w:rFonts w:ascii="Times New Roman" w:hAnsi="Times New Roman" w:cs="Times New Roman"/>
          <w:sz w:val="28"/>
          <w:szCs w:val="28"/>
          <w:lang w:val="uk-UA"/>
        </w:rPr>
        <w:t xml:space="preserve"> та Т. </w:t>
      </w:r>
      <w:proofErr w:type="spellStart"/>
      <w:r w:rsidRPr="000F5294">
        <w:rPr>
          <w:rFonts w:ascii="Times New Roman" w:hAnsi="Times New Roman" w:cs="Times New Roman"/>
          <w:sz w:val="28"/>
          <w:szCs w:val="28"/>
          <w:lang w:val="uk-UA"/>
        </w:rPr>
        <w:t>Гринівський</w:t>
      </w:r>
      <w:proofErr w:type="spellEnd"/>
      <w:r w:rsidRPr="000F5294">
        <w:rPr>
          <w:rFonts w:ascii="Times New Roman" w:hAnsi="Times New Roman" w:cs="Times New Roman"/>
          <w:sz w:val="28"/>
          <w:szCs w:val="28"/>
          <w:lang w:val="uk-UA"/>
        </w:rPr>
        <w:t xml:space="preserve">, у перші роки незалежності, коли унаслідок різних політичних та економічних обставин видавництва мали вкрай обмежені можливості оплачувати рекламні послуги, надзвичайно важливу роль повинна була відігравати промоція. Натомість в Україні у 90-х та на початку 2000-х років практично половина видавництв не застосовувала жодних акцій промоції. Більшість з тих, які все-таки працювали у сфері промоції, надсилали інформацію про </w:t>
      </w:r>
      <w:proofErr w:type="spellStart"/>
      <w:r w:rsidRPr="000F5294">
        <w:rPr>
          <w:rFonts w:ascii="Times New Roman" w:hAnsi="Times New Roman" w:cs="Times New Roman"/>
          <w:sz w:val="28"/>
          <w:szCs w:val="28"/>
          <w:lang w:val="uk-UA"/>
        </w:rPr>
        <w:t>новодруки</w:t>
      </w:r>
      <w:proofErr w:type="spellEnd"/>
      <w:r w:rsidRPr="000F5294">
        <w:rPr>
          <w:rFonts w:ascii="Times New Roman" w:hAnsi="Times New Roman" w:cs="Times New Roman"/>
          <w:sz w:val="28"/>
          <w:szCs w:val="28"/>
          <w:lang w:val="uk-UA"/>
        </w:rPr>
        <w:t xml:space="preserve"> тільки до фахової або </w:t>
      </w:r>
      <w:r w:rsidRPr="000F5294">
        <w:rPr>
          <w:rFonts w:ascii="Times New Roman" w:hAnsi="Times New Roman" w:cs="Times New Roman"/>
          <w:sz w:val="28"/>
          <w:szCs w:val="28"/>
          <w:lang w:val="uk-UA"/>
        </w:rPr>
        <w:lastRenderedPageBreak/>
        <w:t>галузевої періодики. І лише поодинокі видавничі структури разом із пресою використовув</w:t>
      </w:r>
      <w:r w:rsidR="00775610" w:rsidRPr="000F5294">
        <w:rPr>
          <w:rFonts w:ascii="Times New Roman" w:hAnsi="Times New Roman" w:cs="Times New Roman"/>
          <w:sz w:val="28"/>
          <w:szCs w:val="28"/>
          <w:lang w:val="uk-UA"/>
        </w:rPr>
        <w:t>ал</w:t>
      </w:r>
      <w:r w:rsidR="00C655A3" w:rsidRPr="000F5294">
        <w:rPr>
          <w:rFonts w:ascii="Times New Roman" w:hAnsi="Times New Roman" w:cs="Times New Roman"/>
          <w:sz w:val="28"/>
          <w:szCs w:val="28"/>
          <w:lang w:val="uk-UA"/>
        </w:rPr>
        <w:t>и ще й послуги радіо чи ТБ [15</w:t>
      </w:r>
      <w:r w:rsidRPr="000F5294">
        <w:rPr>
          <w:rFonts w:ascii="Times New Roman" w:hAnsi="Times New Roman" w:cs="Times New Roman"/>
          <w:sz w:val="28"/>
          <w:szCs w:val="28"/>
          <w:shd w:val="clear" w:color="auto" w:fill="FFFFFF"/>
          <w:lang w:val="uk-UA"/>
        </w:rPr>
        <w:t>]</w:t>
      </w:r>
      <w:r w:rsidRPr="000F5294">
        <w:rPr>
          <w:rFonts w:ascii="Times New Roman" w:hAnsi="Times New Roman" w:cs="Times New Roman"/>
          <w:sz w:val="28"/>
          <w:szCs w:val="28"/>
          <w:lang w:val="uk-UA"/>
        </w:rPr>
        <w:t xml:space="preserve">. </w:t>
      </w:r>
    </w:p>
    <w:p w:rsidR="004B29D5" w:rsidRPr="000F5294" w:rsidRDefault="004B29D5" w:rsidP="004B29D5">
      <w:pPr>
        <w:pStyle w:val="a3"/>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Сьогодні засоби масової інформації (ЗМІ), враховуючи свою розповсюдженість, є потужною платформою для поширення книг в маси. У розвинутих ринкових суспільствах механізм співпраці книжкової справи та ЗМІ – це індустрія творення інформації про книгу, однаковою мірою вигідна усім її суб’єктам, що здійснюється у межах окремого напрямку книжкового ма</w:t>
      </w:r>
      <w:r w:rsidR="00775610" w:rsidRPr="000F5294">
        <w:rPr>
          <w:rFonts w:ascii="Times New Roman" w:hAnsi="Times New Roman" w:cs="Times New Roman"/>
          <w:sz w:val="28"/>
          <w:szCs w:val="28"/>
          <w:lang w:val="uk-UA"/>
        </w:rPr>
        <w:t>р</w:t>
      </w:r>
      <w:r w:rsidR="00C655A3" w:rsidRPr="000F5294">
        <w:rPr>
          <w:rFonts w:ascii="Times New Roman" w:hAnsi="Times New Roman" w:cs="Times New Roman"/>
          <w:sz w:val="28"/>
          <w:szCs w:val="28"/>
          <w:lang w:val="uk-UA"/>
        </w:rPr>
        <w:t>кетингу – книжкової промоції [13</w:t>
      </w:r>
      <w:r w:rsidRPr="000F5294">
        <w:rPr>
          <w:rFonts w:ascii="Times New Roman" w:hAnsi="Times New Roman" w:cs="Times New Roman"/>
          <w:sz w:val="28"/>
          <w:szCs w:val="28"/>
          <w:lang w:val="uk-UA"/>
        </w:rPr>
        <w:t>].</w:t>
      </w:r>
    </w:p>
    <w:p w:rsidR="004B29D5" w:rsidRPr="000F5294" w:rsidRDefault="004B29D5" w:rsidP="004B29D5">
      <w:pPr>
        <w:pStyle w:val="a3"/>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Як згадувалось вище, бажанню читати заважає «нашестя технологій», а сучасність вже змусила ЗМІ перейти в мережу </w:t>
      </w:r>
      <w:proofErr w:type="spellStart"/>
      <w:r w:rsidRPr="000F5294">
        <w:rPr>
          <w:rFonts w:ascii="Times New Roman" w:hAnsi="Times New Roman" w:cs="Times New Roman"/>
          <w:sz w:val="28"/>
          <w:szCs w:val="28"/>
          <w:lang w:val="uk-UA"/>
        </w:rPr>
        <w:t>інтернет</w:t>
      </w:r>
      <w:proofErr w:type="spellEnd"/>
      <w:r w:rsidRPr="000F5294">
        <w:rPr>
          <w:rFonts w:ascii="Times New Roman" w:hAnsi="Times New Roman" w:cs="Times New Roman"/>
          <w:sz w:val="28"/>
          <w:szCs w:val="28"/>
          <w:lang w:val="uk-UA"/>
        </w:rPr>
        <w:t xml:space="preserve">. Видавці теж не відстають у пошуках різноманітних можливостей розповісти про свій асортимент та заохотити до читання. Відтак, всі три складники намагаються взаємовигідно співпрацювати один з одним в </w:t>
      </w:r>
      <w:proofErr w:type="spellStart"/>
      <w:r w:rsidRPr="000F5294">
        <w:rPr>
          <w:rFonts w:ascii="Times New Roman" w:hAnsi="Times New Roman" w:cs="Times New Roman"/>
          <w:sz w:val="28"/>
          <w:szCs w:val="28"/>
          <w:lang w:val="uk-UA"/>
        </w:rPr>
        <w:t>інтернеті</w:t>
      </w:r>
      <w:proofErr w:type="spellEnd"/>
      <w:r w:rsidRPr="000F5294">
        <w:rPr>
          <w:rFonts w:ascii="Times New Roman" w:hAnsi="Times New Roman" w:cs="Times New Roman"/>
          <w:sz w:val="28"/>
          <w:szCs w:val="28"/>
          <w:lang w:val="uk-UA"/>
        </w:rPr>
        <w:t>.</w:t>
      </w:r>
    </w:p>
    <w:p w:rsidR="004B29D5" w:rsidRPr="000F5294" w:rsidRDefault="004B29D5" w:rsidP="004B29D5">
      <w:pPr>
        <w:tabs>
          <w:tab w:val="left" w:pos="2410"/>
          <w:tab w:val="left" w:pos="7230"/>
        </w:tabs>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Інтернет є одним з найпотужніших каналів отримання та передачі інформації  у сучасному світі. </w:t>
      </w:r>
      <w:proofErr w:type="spellStart"/>
      <w:r w:rsidRPr="000F5294">
        <w:rPr>
          <w:rFonts w:ascii="Times New Roman" w:hAnsi="Times New Roman" w:cs="Times New Roman"/>
          <w:sz w:val="28"/>
          <w:szCs w:val="28"/>
          <w:lang w:val="uk-UA"/>
        </w:rPr>
        <w:t>Інтернет-простір</w:t>
      </w:r>
      <w:proofErr w:type="spellEnd"/>
      <w:r w:rsidRPr="000F5294">
        <w:rPr>
          <w:rFonts w:ascii="Times New Roman" w:hAnsi="Times New Roman" w:cs="Times New Roman"/>
          <w:sz w:val="28"/>
          <w:szCs w:val="28"/>
          <w:lang w:val="uk-UA"/>
        </w:rPr>
        <w:t xml:space="preserve"> – найпростіший варіант щодо отримування інформації споживачами. З кожним роком кількість </w:t>
      </w:r>
      <w:proofErr w:type="spellStart"/>
      <w:r w:rsidRPr="000F5294">
        <w:rPr>
          <w:rFonts w:ascii="Times New Roman" w:hAnsi="Times New Roman" w:cs="Times New Roman"/>
          <w:sz w:val="28"/>
          <w:szCs w:val="28"/>
          <w:lang w:val="uk-UA"/>
        </w:rPr>
        <w:t>інтернет-споживачів</w:t>
      </w:r>
      <w:proofErr w:type="spellEnd"/>
      <w:r w:rsidRPr="000F5294">
        <w:rPr>
          <w:rFonts w:ascii="Times New Roman" w:hAnsi="Times New Roman" w:cs="Times New Roman"/>
          <w:sz w:val="28"/>
          <w:szCs w:val="28"/>
          <w:lang w:val="uk-UA"/>
        </w:rPr>
        <w:t xml:space="preserve"> зростає у геометричній прогресії, що дає підстави вважати, що поступово Україна приєднується до світової глобалізації. Також це знайшло своє віддзеркалення у розширенні можливостей  просування української кни</w:t>
      </w:r>
      <w:r w:rsidR="002B6917" w:rsidRPr="000F5294">
        <w:rPr>
          <w:rFonts w:ascii="Times New Roman" w:hAnsi="Times New Roman" w:cs="Times New Roman"/>
          <w:sz w:val="28"/>
          <w:szCs w:val="28"/>
          <w:lang w:val="uk-UA"/>
        </w:rPr>
        <w:t>ги від видавництва до читача [17</w:t>
      </w:r>
      <w:r w:rsidRPr="000F5294">
        <w:rPr>
          <w:rFonts w:ascii="Times New Roman" w:hAnsi="Times New Roman" w:cs="Times New Roman"/>
          <w:sz w:val="28"/>
          <w:szCs w:val="28"/>
          <w:lang w:val="uk-UA"/>
        </w:rPr>
        <w:t>, с.</w:t>
      </w:r>
      <w:r w:rsidR="00002338">
        <w:rPr>
          <w:rFonts w:ascii="Times New Roman" w:hAnsi="Times New Roman" w:cs="Times New Roman"/>
          <w:sz w:val="28"/>
          <w:szCs w:val="28"/>
          <w:lang w:val="uk-UA"/>
        </w:rPr>
        <w:t xml:space="preserve"> </w:t>
      </w:r>
      <w:r w:rsidRPr="000F5294">
        <w:rPr>
          <w:rFonts w:ascii="Times New Roman" w:hAnsi="Times New Roman" w:cs="Times New Roman"/>
          <w:sz w:val="28"/>
          <w:szCs w:val="28"/>
          <w:lang w:val="uk-UA"/>
        </w:rPr>
        <w:t>38].</w:t>
      </w:r>
    </w:p>
    <w:p w:rsidR="004B29D5" w:rsidRPr="000F5294" w:rsidRDefault="004B29D5" w:rsidP="004B29D5">
      <w:pPr>
        <w:tabs>
          <w:tab w:val="left" w:pos="2410"/>
          <w:tab w:val="left" w:pos="7230"/>
        </w:tabs>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shd w:val="clear" w:color="auto" w:fill="FFFFFF"/>
          <w:lang w:val="uk-UA"/>
        </w:rPr>
        <w:t xml:space="preserve">Не можна забувати й про електронні книги, сучасні технології дозволяють перенести друковану книгу в </w:t>
      </w:r>
      <w:proofErr w:type="spellStart"/>
      <w:r w:rsidRPr="000F5294">
        <w:rPr>
          <w:rFonts w:ascii="Times New Roman" w:hAnsi="Times New Roman" w:cs="Times New Roman"/>
          <w:sz w:val="28"/>
          <w:szCs w:val="28"/>
          <w:shd w:val="clear" w:color="auto" w:fill="FFFFFF"/>
          <w:lang w:val="uk-UA"/>
        </w:rPr>
        <w:t>інтернет</w:t>
      </w:r>
      <w:proofErr w:type="spellEnd"/>
      <w:r w:rsidRPr="000F5294">
        <w:rPr>
          <w:rFonts w:ascii="Times New Roman" w:hAnsi="Times New Roman" w:cs="Times New Roman"/>
          <w:sz w:val="28"/>
          <w:szCs w:val="28"/>
          <w:shd w:val="clear" w:color="auto" w:fill="FFFFFF"/>
          <w:lang w:val="uk-UA"/>
        </w:rPr>
        <w:t xml:space="preserve">, що робить її новим форматом у сфері книжкової справи. Так, умовно можна виділити такі види сучасних книг: традиційні (паперові книги); електронні книги, які, у свою чергу, поділяються на </w:t>
      </w:r>
      <w:proofErr w:type="spellStart"/>
      <w:r w:rsidRPr="000F5294">
        <w:rPr>
          <w:rFonts w:ascii="Times New Roman" w:hAnsi="Times New Roman" w:cs="Times New Roman"/>
          <w:sz w:val="28"/>
          <w:szCs w:val="28"/>
          <w:shd w:val="clear" w:color="auto" w:fill="FFFFFF"/>
          <w:lang w:val="uk-UA"/>
        </w:rPr>
        <w:t>аудіо-</w:t>
      </w:r>
      <w:proofErr w:type="spellEnd"/>
      <w:r w:rsidRPr="000F5294">
        <w:rPr>
          <w:rFonts w:ascii="Times New Roman" w:hAnsi="Times New Roman" w:cs="Times New Roman"/>
          <w:sz w:val="28"/>
          <w:szCs w:val="28"/>
          <w:shd w:val="clear" w:color="auto" w:fill="FFFFFF"/>
          <w:lang w:val="uk-UA"/>
        </w:rPr>
        <w:t xml:space="preserve"> та текстові книги. Також до новітніх видань слід віднести мультимедійне видання та інтерактивну книгу. Поширення текстової інформації в  електронному вигляді дозволяє реалізувати нові можливості, яких бракує паперовим виданням </w:t>
      </w:r>
      <w:r w:rsidR="00C655A3" w:rsidRPr="000F5294">
        <w:rPr>
          <w:rFonts w:ascii="Times New Roman" w:hAnsi="Times New Roman" w:cs="Times New Roman"/>
          <w:sz w:val="28"/>
          <w:szCs w:val="28"/>
          <w:lang w:val="uk-UA"/>
        </w:rPr>
        <w:t>[11</w:t>
      </w:r>
      <w:r w:rsidRPr="000F5294">
        <w:rPr>
          <w:rFonts w:ascii="Times New Roman" w:hAnsi="Times New Roman" w:cs="Times New Roman"/>
          <w:sz w:val="28"/>
          <w:szCs w:val="28"/>
          <w:lang w:val="uk-UA"/>
        </w:rPr>
        <w:t>, с.</w:t>
      </w:r>
      <w:r w:rsidR="00002338">
        <w:rPr>
          <w:rFonts w:ascii="Times New Roman" w:hAnsi="Times New Roman" w:cs="Times New Roman"/>
          <w:sz w:val="28"/>
          <w:szCs w:val="28"/>
          <w:lang w:val="uk-UA"/>
        </w:rPr>
        <w:t xml:space="preserve"> </w:t>
      </w:r>
      <w:r w:rsidRPr="000F5294">
        <w:rPr>
          <w:rFonts w:ascii="Times New Roman" w:hAnsi="Times New Roman" w:cs="Times New Roman"/>
          <w:sz w:val="28"/>
          <w:szCs w:val="28"/>
          <w:lang w:val="uk-UA"/>
        </w:rPr>
        <w:t>196]. Проте, літературознавець</w:t>
      </w:r>
      <w:r w:rsidRPr="000F5294">
        <w:rPr>
          <w:rFonts w:ascii="Times New Roman" w:hAnsi="Times New Roman" w:cs="Times New Roman"/>
          <w:sz w:val="28"/>
          <w:szCs w:val="28"/>
          <w:shd w:val="clear" w:color="auto" w:fill="FFFFFF"/>
          <w:lang w:val="uk-UA"/>
        </w:rPr>
        <w:t xml:space="preserve"> М. </w:t>
      </w:r>
      <w:proofErr w:type="spellStart"/>
      <w:r w:rsidRPr="000F5294">
        <w:rPr>
          <w:rFonts w:ascii="Times New Roman" w:hAnsi="Times New Roman" w:cs="Times New Roman"/>
          <w:sz w:val="28"/>
          <w:szCs w:val="28"/>
          <w:shd w:val="clear" w:color="auto" w:fill="FFFFFF"/>
          <w:lang w:val="uk-UA"/>
        </w:rPr>
        <w:t>Нестелєєв</w:t>
      </w:r>
      <w:proofErr w:type="spellEnd"/>
      <w:r w:rsidRPr="000F5294">
        <w:rPr>
          <w:rFonts w:ascii="Times New Roman" w:hAnsi="Times New Roman" w:cs="Times New Roman"/>
          <w:sz w:val="28"/>
          <w:szCs w:val="28"/>
          <w:shd w:val="clear" w:color="auto" w:fill="FFFFFF"/>
          <w:lang w:val="uk-UA"/>
        </w:rPr>
        <w:t xml:space="preserve"> стверджує, що «часто кажуть про те, що в нас досі мало електронних книжок, і видавці погоджуються, що із цим насправді непросто, бо це не лише </w:t>
      </w:r>
      <w:proofErr w:type="spellStart"/>
      <w:r w:rsidRPr="000F5294">
        <w:rPr>
          <w:rFonts w:ascii="Times New Roman" w:hAnsi="Times New Roman" w:cs="Times New Roman"/>
          <w:sz w:val="28"/>
          <w:szCs w:val="28"/>
          <w:shd w:val="clear" w:color="auto" w:fill="FFFFFF"/>
          <w:lang w:val="uk-UA"/>
        </w:rPr>
        <w:t>здорожчує</w:t>
      </w:r>
      <w:proofErr w:type="spellEnd"/>
      <w:r w:rsidRPr="000F5294">
        <w:rPr>
          <w:rFonts w:ascii="Times New Roman" w:hAnsi="Times New Roman" w:cs="Times New Roman"/>
          <w:sz w:val="28"/>
          <w:szCs w:val="28"/>
          <w:shd w:val="clear" w:color="auto" w:fill="FFFFFF"/>
          <w:lang w:val="uk-UA"/>
        </w:rPr>
        <w:t xml:space="preserve"> </w:t>
      </w:r>
      <w:r w:rsidRPr="000F5294">
        <w:rPr>
          <w:rFonts w:ascii="Times New Roman" w:hAnsi="Times New Roman" w:cs="Times New Roman"/>
          <w:sz w:val="28"/>
          <w:szCs w:val="28"/>
          <w:shd w:val="clear" w:color="auto" w:fill="FFFFFF"/>
          <w:lang w:val="uk-UA"/>
        </w:rPr>
        <w:lastRenderedPageBreak/>
        <w:t xml:space="preserve">весь процес, а й розв’язує руки піратам. Також говорять про незначну кількість саме українських </w:t>
      </w:r>
      <w:proofErr w:type="spellStart"/>
      <w:r w:rsidRPr="000F5294">
        <w:rPr>
          <w:rFonts w:ascii="Times New Roman" w:hAnsi="Times New Roman" w:cs="Times New Roman"/>
          <w:sz w:val="28"/>
          <w:szCs w:val="28"/>
          <w:shd w:val="clear" w:color="auto" w:fill="FFFFFF"/>
          <w:lang w:val="uk-UA"/>
        </w:rPr>
        <w:t>мальописів</w:t>
      </w:r>
      <w:proofErr w:type="spellEnd"/>
      <w:r w:rsidRPr="000F5294">
        <w:rPr>
          <w:rFonts w:ascii="Times New Roman" w:hAnsi="Times New Roman" w:cs="Times New Roman"/>
          <w:sz w:val="28"/>
          <w:szCs w:val="28"/>
          <w:shd w:val="clear" w:color="auto" w:fill="FFFFFF"/>
          <w:lang w:val="uk-UA"/>
        </w:rPr>
        <w:t xml:space="preserve"> і графічних романів, і це саме та галузь, яка нині чи не найактивніше розвивається» </w:t>
      </w:r>
      <w:r w:rsidRPr="000F5294">
        <w:rPr>
          <w:rFonts w:ascii="Times New Roman" w:hAnsi="Times New Roman" w:cs="Times New Roman"/>
          <w:sz w:val="28"/>
          <w:szCs w:val="28"/>
          <w:lang w:val="uk-UA"/>
        </w:rPr>
        <w:t>[</w:t>
      </w:r>
      <w:r w:rsidR="002B6917" w:rsidRPr="000F5294">
        <w:rPr>
          <w:rFonts w:ascii="Times New Roman" w:hAnsi="Times New Roman" w:cs="Times New Roman"/>
          <w:sz w:val="28"/>
          <w:szCs w:val="28"/>
          <w:lang w:val="uk-UA"/>
        </w:rPr>
        <w:t>29</w:t>
      </w:r>
      <w:r w:rsidRPr="000F5294">
        <w:rPr>
          <w:rFonts w:ascii="Times New Roman" w:hAnsi="Times New Roman" w:cs="Times New Roman"/>
          <w:sz w:val="28"/>
          <w:szCs w:val="28"/>
          <w:lang w:val="uk-UA"/>
        </w:rPr>
        <w:t>].</w:t>
      </w:r>
    </w:p>
    <w:p w:rsidR="004B29D5" w:rsidRPr="000F5294" w:rsidRDefault="004B29D5" w:rsidP="004B29D5">
      <w:pPr>
        <w:tabs>
          <w:tab w:val="left" w:pos="2410"/>
          <w:tab w:val="left" w:pos="7230"/>
        </w:tabs>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Людина завжди має з собою телефон, в якому є стрічка з власними рекомендаціями та новинами або ж завантажені </w:t>
      </w:r>
      <w:proofErr w:type="spellStart"/>
      <w:r w:rsidRPr="000F5294">
        <w:rPr>
          <w:rFonts w:ascii="Times New Roman" w:hAnsi="Times New Roman" w:cs="Times New Roman"/>
          <w:sz w:val="28"/>
          <w:szCs w:val="28"/>
          <w:lang w:val="uk-UA"/>
        </w:rPr>
        <w:t>соцмережі</w:t>
      </w:r>
      <w:proofErr w:type="spellEnd"/>
      <w:r w:rsidRPr="000F5294">
        <w:rPr>
          <w:rFonts w:ascii="Times New Roman" w:hAnsi="Times New Roman" w:cs="Times New Roman"/>
          <w:sz w:val="28"/>
          <w:szCs w:val="28"/>
          <w:lang w:val="uk-UA"/>
        </w:rPr>
        <w:t xml:space="preserve">, де не свідомо може натрапити на якусь книжкову новину. До не свідомого вживання контенту про книги також можна віднести прослуховування радіо, перегляд телебачення, читання </w:t>
      </w:r>
      <w:proofErr w:type="spellStart"/>
      <w:r w:rsidRPr="000F5294">
        <w:rPr>
          <w:rFonts w:ascii="Times New Roman" w:hAnsi="Times New Roman" w:cs="Times New Roman"/>
          <w:sz w:val="28"/>
          <w:szCs w:val="28"/>
          <w:lang w:val="uk-UA"/>
        </w:rPr>
        <w:t>блогів</w:t>
      </w:r>
      <w:proofErr w:type="spellEnd"/>
      <w:r w:rsidRPr="000F5294">
        <w:rPr>
          <w:rFonts w:ascii="Times New Roman" w:hAnsi="Times New Roman" w:cs="Times New Roman"/>
          <w:sz w:val="28"/>
          <w:szCs w:val="28"/>
          <w:lang w:val="uk-UA"/>
        </w:rPr>
        <w:t xml:space="preserve"> та журналів, для більш дорослого покоління – газет. Це все можна робити за допомогою сучасних технологій. Так, поширюючи інформацію у всіх перелічених вище ресурсах про книжкові новинки чи огляди, можна зробити читання (чи хоча б зацікавленість у ньому) нормованим серед українців.   </w:t>
      </w:r>
    </w:p>
    <w:p w:rsidR="004B29D5" w:rsidRPr="000F5294" w:rsidRDefault="004B29D5" w:rsidP="004B29D5">
      <w:pPr>
        <w:pStyle w:val="a3"/>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Останніми роками активно розвиваються нові спеціалізовані </w:t>
      </w:r>
      <w:proofErr w:type="spellStart"/>
      <w:r w:rsidRPr="000F5294">
        <w:rPr>
          <w:rFonts w:ascii="Times New Roman" w:hAnsi="Times New Roman" w:cs="Times New Roman"/>
          <w:sz w:val="28"/>
          <w:szCs w:val="28"/>
          <w:lang w:val="uk-UA"/>
        </w:rPr>
        <w:t>інтернет-видання</w:t>
      </w:r>
      <w:proofErr w:type="spellEnd"/>
      <w:r w:rsidRPr="000F5294">
        <w:rPr>
          <w:rFonts w:ascii="Times New Roman" w:hAnsi="Times New Roman" w:cs="Times New Roman"/>
          <w:sz w:val="28"/>
          <w:szCs w:val="28"/>
          <w:lang w:val="uk-UA"/>
        </w:rPr>
        <w:t xml:space="preserve"> та </w:t>
      </w:r>
      <w:proofErr w:type="spellStart"/>
      <w:r w:rsidRPr="000F5294">
        <w:rPr>
          <w:rFonts w:ascii="Times New Roman" w:hAnsi="Times New Roman" w:cs="Times New Roman"/>
          <w:sz w:val="28"/>
          <w:szCs w:val="28"/>
          <w:lang w:val="uk-UA"/>
        </w:rPr>
        <w:t>інтернет-портали</w:t>
      </w:r>
      <w:proofErr w:type="spellEnd"/>
      <w:r w:rsidRPr="000F5294">
        <w:rPr>
          <w:rFonts w:ascii="Times New Roman" w:hAnsi="Times New Roman" w:cs="Times New Roman"/>
          <w:sz w:val="28"/>
          <w:szCs w:val="28"/>
          <w:lang w:val="uk-UA"/>
        </w:rPr>
        <w:t>, які й стають основними засобам</w:t>
      </w:r>
      <w:r w:rsidR="00B2555D" w:rsidRPr="000F5294">
        <w:rPr>
          <w:rFonts w:ascii="Times New Roman" w:hAnsi="Times New Roman" w:cs="Times New Roman"/>
          <w:sz w:val="28"/>
          <w:szCs w:val="28"/>
          <w:lang w:val="uk-UA"/>
        </w:rPr>
        <w:t xml:space="preserve">и для промоції книг. Серед них – </w:t>
      </w:r>
      <w:r w:rsidRPr="000F5294">
        <w:rPr>
          <w:rFonts w:ascii="Times New Roman" w:hAnsi="Times New Roman" w:cs="Times New Roman"/>
          <w:sz w:val="28"/>
          <w:szCs w:val="28"/>
          <w:lang w:val="uk-UA"/>
        </w:rPr>
        <w:t>«</w:t>
      </w:r>
      <w:proofErr w:type="spellStart"/>
      <w:r w:rsidRPr="000F5294">
        <w:rPr>
          <w:rFonts w:ascii="Times New Roman" w:hAnsi="Times New Roman" w:cs="Times New Roman"/>
          <w:sz w:val="28"/>
          <w:szCs w:val="28"/>
          <w:lang w:val="uk-UA"/>
        </w:rPr>
        <w:t>ЛітАкцент</w:t>
      </w:r>
      <w:proofErr w:type="spellEnd"/>
      <w:r w:rsidRPr="000F5294">
        <w:rPr>
          <w:rFonts w:ascii="Times New Roman" w:hAnsi="Times New Roman" w:cs="Times New Roman"/>
          <w:sz w:val="28"/>
          <w:szCs w:val="28"/>
          <w:lang w:val="uk-UA"/>
        </w:rPr>
        <w:t>», «Буквоїд», «Друг читача», «Укр. Літ», «</w:t>
      </w:r>
      <w:proofErr w:type="spellStart"/>
      <w:r w:rsidRPr="000F5294">
        <w:rPr>
          <w:rFonts w:ascii="Times New Roman" w:hAnsi="Times New Roman" w:cs="Times New Roman"/>
          <w:sz w:val="28"/>
          <w:szCs w:val="28"/>
          <w:lang w:val="uk-UA"/>
        </w:rPr>
        <w:t>Читомо</w:t>
      </w:r>
      <w:proofErr w:type="spellEnd"/>
      <w:r w:rsidRPr="000F5294">
        <w:rPr>
          <w:rFonts w:ascii="Times New Roman" w:hAnsi="Times New Roman" w:cs="Times New Roman"/>
          <w:sz w:val="28"/>
          <w:szCs w:val="28"/>
          <w:lang w:val="uk-UA"/>
        </w:rPr>
        <w:t>», Казкарка, Портал української книжкової індустрії, «</w:t>
      </w:r>
      <w:proofErr w:type="spellStart"/>
      <w:r w:rsidRPr="000F5294">
        <w:rPr>
          <w:rFonts w:ascii="Times New Roman" w:hAnsi="Times New Roman" w:cs="Times New Roman"/>
          <w:sz w:val="28"/>
          <w:szCs w:val="28"/>
          <w:lang w:val="uk-UA"/>
        </w:rPr>
        <w:t>Cultprostir</w:t>
      </w:r>
      <w:proofErr w:type="spellEnd"/>
      <w:r w:rsidRPr="000F5294">
        <w:rPr>
          <w:rFonts w:ascii="Times New Roman" w:hAnsi="Times New Roman" w:cs="Times New Roman"/>
          <w:sz w:val="28"/>
          <w:szCs w:val="28"/>
          <w:lang w:val="uk-UA"/>
        </w:rPr>
        <w:t>», «</w:t>
      </w:r>
      <w:proofErr w:type="spellStart"/>
      <w:r w:rsidRPr="000F5294">
        <w:rPr>
          <w:rFonts w:ascii="Times New Roman" w:hAnsi="Times New Roman" w:cs="Times New Roman"/>
          <w:sz w:val="28"/>
          <w:szCs w:val="28"/>
          <w:lang w:val="uk-UA"/>
        </w:rPr>
        <w:t>БараБука</w:t>
      </w:r>
      <w:proofErr w:type="spellEnd"/>
      <w:r w:rsidRPr="000F5294">
        <w:rPr>
          <w:rFonts w:ascii="Times New Roman" w:hAnsi="Times New Roman" w:cs="Times New Roman"/>
          <w:sz w:val="28"/>
          <w:szCs w:val="28"/>
          <w:lang w:val="uk-UA"/>
        </w:rPr>
        <w:t>», «</w:t>
      </w:r>
      <w:proofErr w:type="spellStart"/>
      <w:r w:rsidRPr="000F5294">
        <w:rPr>
          <w:rFonts w:ascii="Times New Roman" w:hAnsi="Times New Roman" w:cs="Times New Roman"/>
          <w:sz w:val="28"/>
          <w:szCs w:val="28"/>
          <w:lang w:val="uk-UA"/>
        </w:rPr>
        <w:t>Букмоль</w:t>
      </w:r>
      <w:proofErr w:type="spellEnd"/>
      <w:r w:rsidRPr="000F5294">
        <w:rPr>
          <w:rFonts w:ascii="Times New Roman" w:hAnsi="Times New Roman" w:cs="Times New Roman"/>
          <w:sz w:val="28"/>
          <w:szCs w:val="28"/>
          <w:lang w:val="uk-UA"/>
        </w:rPr>
        <w:t>»,</w:t>
      </w:r>
      <w:r w:rsidR="00C655A3" w:rsidRPr="000F5294">
        <w:rPr>
          <w:rFonts w:ascii="Times New Roman" w:hAnsi="Times New Roman" w:cs="Times New Roman"/>
          <w:sz w:val="28"/>
          <w:szCs w:val="28"/>
          <w:lang w:val="uk-UA"/>
        </w:rPr>
        <w:t xml:space="preserve"> «</w:t>
      </w:r>
      <w:proofErr w:type="spellStart"/>
      <w:r w:rsidR="00C655A3" w:rsidRPr="000F5294">
        <w:rPr>
          <w:rFonts w:ascii="Times New Roman" w:hAnsi="Times New Roman" w:cs="Times New Roman"/>
          <w:sz w:val="28"/>
          <w:szCs w:val="28"/>
          <w:lang w:val="uk-UA"/>
        </w:rPr>
        <w:t>Закладинка</w:t>
      </w:r>
      <w:proofErr w:type="spellEnd"/>
      <w:r w:rsidR="00C655A3" w:rsidRPr="000F5294">
        <w:rPr>
          <w:rFonts w:ascii="Times New Roman" w:hAnsi="Times New Roman" w:cs="Times New Roman"/>
          <w:sz w:val="28"/>
          <w:szCs w:val="28"/>
          <w:lang w:val="uk-UA"/>
        </w:rPr>
        <w:t>» [15</w:t>
      </w:r>
      <w:r w:rsidRPr="000F5294">
        <w:rPr>
          <w:rFonts w:ascii="Times New Roman" w:hAnsi="Times New Roman" w:cs="Times New Roman"/>
          <w:sz w:val="28"/>
          <w:szCs w:val="28"/>
          <w:shd w:val="clear" w:color="auto" w:fill="FFFFFF"/>
          <w:lang w:val="uk-UA"/>
        </w:rPr>
        <w:t>]</w:t>
      </w:r>
      <w:r w:rsidRPr="000F5294">
        <w:rPr>
          <w:rFonts w:ascii="Times New Roman" w:hAnsi="Times New Roman" w:cs="Times New Roman"/>
          <w:sz w:val="28"/>
          <w:szCs w:val="28"/>
          <w:lang w:val="uk-UA"/>
        </w:rPr>
        <w:t xml:space="preserve">. Також сюди відноситься й «Український інститут книги», </w:t>
      </w:r>
      <w:r w:rsidRPr="000F5294">
        <w:rPr>
          <w:rFonts w:ascii="Times New Roman" w:hAnsi="Times New Roman" w:cs="Times New Roman"/>
          <w:sz w:val="28"/>
          <w:szCs w:val="28"/>
          <w:shd w:val="clear" w:color="auto" w:fill="FFFFFF"/>
          <w:lang w:val="uk-UA"/>
        </w:rPr>
        <w:t>«</w:t>
      </w:r>
      <w:proofErr w:type="spellStart"/>
      <w:r w:rsidRPr="000F5294">
        <w:rPr>
          <w:rFonts w:ascii="Times New Roman" w:hAnsi="Times New Roman" w:cs="Times New Roman"/>
          <w:sz w:val="28"/>
          <w:szCs w:val="28"/>
          <w:shd w:val="clear" w:color="auto" w:fill="FFFFFF"/>
          <w:lang w:val="uk-UA"/>
        </w:rPr>
        <w:t>Тиктор</w:t>
      </w:r>
      <w:proofErr w:type="spellEnd"/>
      <w:r w:rsidRPr="000F5294">
        <w:rPr>
          <w:rFonts w:ascii="Times New Roman" w:hAnsi="Times New Roman" w:cs="Times New Roman"/>
          <w:sz w:val="28"/>
          <w:szCs w:val="28"/>
          <w:shd w:val="clear" w:color="auto" w:fill="FFFFFF"/>
          <w:lang w:val="uk-UA"/>
        </w:rPr>
        <w:t xml:space="preserve"> медіа», «Українська літературна газета», спільнота «ВРАЖЕННЯ UA» та спорадичні рубрики на інших сайтах  </w:t>
      </w:r>
      <w:r w:rsidR="002B6917" w:rsidRPr="000F5294">
        <w:rPr>
          <w:rFonts w:ascii="Times New Roman" w:hAnsi="Times New Roman" w:cs="Times New Roman"/>
          <w:sz w:val="28"/>
          <w:szCs w:val="28"/>
          <w:lang w:val="uk-UA"/>
        </w:rPr>
        <w:t>[29</w:t>
      </w:r>
      <w:r w:rsidRPr="000F5294">
        <w:rPr>
          <w:rFonts w:ascii="Times New Roman" w:hAnsi="Times New Roman" w:cs="Times New Roman"/>
          <w:sz w:val="28"/>
          <w:szCs w:val="28"/>
          <w:shd w:val="clear" w:color="auto" w:fill="FFFFFF"/>
          <w:lang w:val="uk-UA"/>
        </w:rPr>
        <w:t>].</w:t>
      </w:r>
    </w:p>
    <w:p w:rsidR="004B29D5" w:rsidRPr="000F5294" w:rsidRDefault="004B29D5" w:rsidP="004B29D5">
      <w:pPr>
        <w:pStyle w:val="a3"/>
        <w:spacing w:after="0" w:line="360" w:lineRule="auto"/>
        <w:ind w:left="0" w:firstLine="709"/>
        <w:jc w:val="both"/>
        <w:rPr>
          <w:rFonts w:ascii="Times New Roman" w:hAnsi="Times New Roman" w:cs="Times New Roman"/>
          <w:sz w:val="28"/>
          <w:szCs w:val="28"/>
          <w:shd w:val="clear" w:color="auto" w:fill="FFFFFF"/>
          <w:lang w:val="uk-UA"/>
        </w:rPr>
      </w:pPr>
      <w:r w:rsidRPr="000F5294">
        <w:rPr>
          <w:rFonts w:ascii="Times New Roman" w:hAnsi="Times New Roman" w:cs="Times New Roman"/>
          <w:sz w:val="28"/>
          <w:szCs w:val="28"/>
          <w:lang w:val="uk-UA"/>
        </w:rPr>
        <w:t xml:space="preserve">М. </w:t>
      </w:r>
      <w:proofErr w:type="spellStart"/>
      <w:r w:rsidRPr="000F5294">
        <w:rPr>
          <w:rFonts w:ascii="Times New Roman" w:hAnsi="Times New Roman" w:cs="Times New Roman"/>
          <w:sz w:val="28"/>
          <w:szCs w:val="28"/>
          <w:lang w:val="uk-UA"/>
        </w:rPr>
        <w:t>Нестелєєв</w:t>
      </w:r>
      <w:proofErr w:type="spellEnd"/>
      <w:r w:rsidRPr="000F5294">
        <w:rPr>
          <w:rFonts w:ascii="Times New Roman" w:hAnsi="Times New Roman" w:cs="Times New Roman"/>
          <w:sz w:val="28"/>
          <w:szCs w:val="28"/>
          <w:lang w:val="uk-UA"/>
        </w:rPr>
        <w:t xml:space="preserve"> зазначив, що «</w:t>
      </w:r>
      <w:r w:rsidRPr="000F5294">
        <w:rPr>
          <w:rFonts w:ascii="Times New Roman" w:hAnsi="Times New Roman" w:cs="Times New Roman"/>
          <w:sz w:val="28"/>
          <w:szCs w:val="28"/>
          <w:shd w:val="clear" w:color="auto" w:fill="FFFFFF"/>
          <w:lang w:val="uk-UA"/>
        </w:rPr>
        <w:t xml:space="preserve">люди називають конкретні імена письменників чи жанри, які хотіли б почитати, не знаючи, що це все вже є українською в достатній кількості й адекватних перекладах. Тобто проблема не так ЩО, як ДЕ. Нам життєво бракує джерел, із яких можна було б дізнатися про весь той обшир художньої й нехудожньої літератури, яка виходить в Україні. Ну, не можна ж усіх відправляти на пошуки «Вісника Книжкової палати» або змушувати підписатися на офіційні сторінки українських видавництв у </w:t>
      </w:r>
      <w:proofErr w:type="spellStart"/>
      <w:r w:rsidRPr="000F5294">
        <w:rPr>
          <w:rFonts w:ascii="Times New Roman" w:hAnsi="Times New Roman" w:cs="Times New Roman"/>
          <w:sz w:val="28"/>
          <w:szCs w:val="28"/>
          <w:shd w:val="clear" w:color="auto" w:fill="FFFFFF"/>
          <w:lang w:val="uk-UA"/>
        </w:rPr>
        <w:t>фейсбуці</w:t>
      </w:r>
      <w:proofErr w:type="spellEnd"/>
      <w:r w:rsidRPr="000F5294">
        <w:rPr>
          <w:rFonts w:ascii="Times New Roman" w:hAnsi="Times New Roman" w:cs="Times New Roman"/>
          <w:sz w:val="28"/>
          <w:szCs w:val="28"/>
          <w:shd w:val="clear" w:color="auto" w:fill="FFFFFF"/>
          <w:lang w:val="uk-UA"/>
        </w:rPr>
        <w:t xml:space="preserve"> чи деінде (хоч останнє – суворі реалії життя українського </w:t>
      </w:r>
      <w:proofErr w:type="spellStart"/>
      <w:r w:rsidRPr="000F5294">
        <w:rPr>
          <w:rFonts w:ascii="Times New Roman" w:hAnsi="Times New Roman" w:cs="Times New Roman"/>
          <w:sz w:val="28"/>
          <w:szCs w:val="28"/>
          <w:shd w:val="clear" w:color="auto" w:fill="FFFFFF"/>
          <w:lang w:val="uk-UA"/>
        </w:rPr>
        <w:t>книгомана</w:t>
      </w:r>
      <w:proofErr w:type="spellEnd"/>
      <w:r w:rsidRPr="000F5294">
        <w:rPr>
          <w:rFonts w:ascii="Times New Roman" w:hAnsi="Times New Roman" w:cs="Times New Roman"/>
          <w:sz w:val="28"/>
          <w:szCs w:val="28"/>
          <w:shd w:val="clear" w:color="auto" w:fill="FFFFFF"/>
          <w:lang w:val="uk-UA"/>
        </w:rPr>
        <w:t xml:space="preserve">)» </w:t>
      </w:r>
      <w:r w:rsidR="002B6917" w:rsidRPr="000F5294">
        <w:rPr>
          <w:rFonts w:ascii="Times New Roman" w:hAnsi="Times New Roman" w:cs="Times New Roman"/>
          <w:sz w:val="28"/>
          <w:szCs w:val="28"/>
          <w:lang w:val="uk-UA"/>
        </w:rPr>
        <w:t>[29</w:t>
      </w:r>
      <w:r w:rsidRPr="000F5294">
        <w:rPr>
          <w:rFonts w:ascii="Times New Roman" w:hAnsi="Times New Roman" w:cs="Times New Roman"/>
          <w:sz w:val="28"/>
          <w:szCs w:val="28"/>
          <w:shd w:val="clear" w:color="auto" w:fill="FFFFFF"/>
          <w:lang w:val="uk-UA"/>
        </w:rPr>
        <w:t>].</w:t>
      </w:r>
    </w:p>
    <w:p w:rsidR="004B29D5" w:rsidRPr="000F5294" w:rsidRDefault="004B29D5" w:rsidP="004B29D5">
      <w:pPr>
        <w:pStyle w:val="a3"/>
        <w:spacing w:after="0" w:line="360" w:lineRule="auto"/>
        <w:ind w:left="0" w:firstLine="709"/>
        <w:jc w:val="both"/>
        <w:rPr>
          <w:rFonts w:ascii="Times New Roman" w:hAnsi="Times New Roman" w:cs="Times New Roman"/>
          <w:sz w:val="28"/>
          <w:szCs w:val="28"/>
          <w:shd w:val="clear" w:color="auto" w:fill="FFFFFF"/>
          <w:lang w:val="uk-UA"/>
        </w:rPr>
      </w:pPr>
      <w:r w:rsidRPr="000F5294">
        <w:rPr>
          <w:rFonts w:ascii="Times New Roman" w:hAnsi="Times New Roman" w:cs="Times New Roman"/>
          <w:sz w:val="28"/>
          <w:szCs w:val="28"/>
          <w:lang w:val="uk-UA"/>
        </w:rPr>
        <w:lastRenderedPageBreak/>
        <w:t xml:space="preserve">Загалом, до ефективних засобів промоції можна віднести –  публікації рецензій, огляди, тематичні статті, інтерв’ю з автором чи видавцем у друкованих ЗМІ; тематичні книжкові огляди у ЗМІ; презентації книг; авторські зустрічі з читачами; авторські турне містами; участь видавництва та автора у книжкових виставках; участь у </w:t>
      </w:r>
      <w:proofErr w:type="spellStart"/>
      <w:r w:rsidRPr="000F5294">
        <w:rPr>
          <w:rFonts w:ascii="Times New Roman" w:hAnsi="Times New Roman" w:cs="Times New Roman"/>
          <w:sz w:val="28"/>
          <w:szCs w:val="28"/>
          <w:lang w:val="uk-UA"/>
        </w:rPr>
        <w:t>ток-шоу</w:t>
      </w:r>
      <w:proofErr w:type="spellEnd"/>
      <w:r w:rsidRPr="000F5294">
        <w:rPr>
          <w:rFonts w:ascii="Times New Roman" w:hAnsi="Times New Roman" w:cs="Times New Roman"/>
          <w:sz w:val="28"/>
          <w:szCs w:val="28"/>
          <w:lang w:val="uk-UA"/>
        </w:rPr>
        <w:t xml:space="preserve">; літературні вечори; дискусії; круглі столи; проблемні статті чи тематичні передачі за участю авторів або видавців; препринт; літературні конкурси та книжкові рейтинги; книжкова лотерея; надання книги як призу у різноманітних конкурсах, розіграшах; </w:t>
      </w:r>
      <w:proofErr w:type="spellStart"/>
      <w:r w:rsidRPr="000F5294">
        <w:rPr>
          <w:rFonts w:ascii="Times New Roman" w:hAnsi="Times New Roman" w:cs="Times New Roman"/>
          <w:sz w:val="28"/>
          <w:szCs w:val="28"/>
          <w:lang w:val="uk-UA"/>
        </w:rPr>
        <w:t>інтернет-комунікації</w:t>
      </w:r>
      <w:proofErr w:type="spellEnd"/>
      <w:r w:rsidRPr="000F5294">
        <w:rPr>
          <w:rFonts w:ascii="Times New Roman" w:hAnsi="Times New Roman" w:cs="Times New Roman"/>
          <w:sz w:val="28"/>
          <w:szCs w:val="28"/>
          <w:lang w:val="uk-UA"/>
        </w:rPr>
        <w:t>,</w:t>
      </w:r>
      <w:r w:rsidR="00C655A3" w:rsidRPr="000F5294">
        <w:rPr>
          <w:rFonts w:ascii="Times New Roman" w:hAnsi="Times New Roman" w:cs="Times New Roman"/>
          <w:sz w:val="28"/>
          <w:szCs w:val="28"/>
          <w:lang w:val="uk-UA"/>
        </w:rPr>
        <w:t xml:space="preserve"> </w:t>
      </w:r>
      <w:proofErr w:type="spellStart"/>
      <w:r w:rsidR="00C655A3" w:rsidRPr="000F5294">
        <w:rPr>
          <w:rFonts w:ascii="Times New Roman" w:hAnsi="Times New Roman" w:cs="Times New Roman"/>
          <w:sz w:val="28"/>
          <w:szCs w:val="28"/>
          <w:lang w:val="uk-UA"/>
        </w:rPr>
        <w:t>буктрейлер</w:t>
      </w:r>
      <w:proofErr w:type="spellEnd"/>
      <w:r w:rsidR="00C655A3" w:rsidRPr="000F5294">
        <w:rPr>
          <w:rFonts w:ascii="Times New Roman" w:hAnsi="Times New Roman" w:cs="Times New Roman"/>
          <w:sz w:val="28"/>
          <w:szCs w:val="28"/>
          <w:lang w:val="uk-UA"/>
        </w:rPr>
        <w:t xml:space="preserve">, </w:t>
      </w:r>
      <w:proofErr w:type="spellStart"/>
      <w:r w:rsidR="00C655A3" w:rsidRPr="000F5294">
        <w:rPr>
          <w:rFonts w:ascii="Times New Roman" w:hAnsi="Times New Roman" w:cs="Times New Roman"/>
          <w:sz w:val="28"/>
          <w:szCs w:val="28"/>
          <w:lang w:val="uk-UA"/>
        </w:rPr>
        <w:t>буккросинг</w:t>
      </w:r>
      <w:proofErr w:type="spellEnd"/>
      <w:r w:rsidR="00C655A3" w:rsidRPr="000F5294">
        <w:rPr>
          <w:rFonts w:ascii="Times New Roman" w:hAnsi="Times New Roman" w:cs="Times New Roman"/>
          <w:sz w:val="28"/>
          <w:szCs w:val="28"/>
          <w:lang w:val="uk-UA"/>
        </w:rPr>
        <w:t xml:space="preserve"> тощо [15</w:t>
      </w:r>
      <w:r w:rsidRPr="000F5294">
        <w:rPr>
          <w:rFonts w:ascii="Times New Roman" w:hAnsi="Times New Roman" w:cs="Times New Roman"/>
          <w:sz w:val="28"/>
          <w:szCs w:val="28"/>
          <w:shd w:val="clear" w:color="auto" w:fill="FFFFFF"/>
          <w:lang w:val="uk-UA"/>
        </w:rPr>
        <w:t xml:space="preserve">]. </w:t>
      </w:r>
    </w:p>
    <w:p w:rsidR="004B29D5" w:rsidRPr="000F5294" w:rsidRDefault="004B29D5" w:rsidP="004B29D5">
      <w:pPr>
        <w:pStyle w:val="a3"/>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До цікавих методів популяризації книги відносять </w:t>
      </w:r>
      <w:proofErr w:type="spellStart"/>
      <w:r w:rsidRPr="000F5294">
        <w:rPr>
          <w:rFonts w:ascii="Times New Roman" w:hAnsi="Times New Roman" w:cs="Times New Roman"/>
          <w:sz w:val="28"/>
          <w:szCs w:val="28"/>
          <w:lang w:val="uk-UA"/>
        </w:rPr>
        <w:t>буккросинг</w:t>
      </w:r>
      <w:proofErr w:type="spellEnd"/>
      <w:r w:rsidRPr="000F5294">
        <w:rPr>
          <w:rFonts w:ascii="Times New Roman" w:hAnsi="Times New Roman" w:cs="Times New Roman"/>
          <w:sz w:val="28"/>
          <w:szCs w:val="28"/>
          <w:lang w:val="uk-UA"/>
        </w:rPr>
        <w:t xml:space="preserve"> та </w:t>
      </w:r>
      <w:proofErr w:type="spellStart"/>
      <w:r w:rsidRPr="000F5294">
        <w:rPr>
          <w:rFonts w:ascii="Times New Roman" w:hAnsi="Times New Roman" w:cs="Times New Roman"/>
          <w:sz w:val="28"/>
          <w:szCs w:val="28"/>
          <w:lang w:val="uk-UA"/>
        </w:rPr>
        <w:t>буктрейлер</w:t>
      </w:r>
      <w:proofErr w:type="spellEnd"/>
      <w:r w:rsidRPr="000F5294">
        <w:rPr>
          <w:rFonts w:ascii="Times New Roman" w:hAnsi="Times New Roman" w:cs="Times New Roman"/>
          <w:sz w:val="28"/>
          <w:szCs w:val="28"/>
          <w:lang w:val="uk-UA"/>
        </w:rPr>
        <w:t xml:space="preserve">. Ці два поняття не є новими, але користуються ними доволі часто. </w:t>
      </w:r>
    </w:p>
    <w:p w:rsidR="004B29D5" w:rsidRPr="000F5294" w:rsidRDefault="004B29D5" w:rsidP="004B29D5">
      <w:pPr>
        <w:pStyle w:val="a3"/>
        <w:spacing w:after="0" w:line="360" w:lineRule="auto"/>
        <w:ind w:left="0" w:firstLine="709"/>
        <w:jc w:val="both"/>
        <w:rPr>
          <w:rFonts w:ascii="Times New Roman" w:hAnsi="Times New Roman" w:cs="Times New Roman"/>
          <w:sz w:val="28"/>
          <w:szCs w:val="28"/>
          <w:shd w:val="clear" w:color="auto" w:fill="FFFFFF"/>
          <w:lang w:val="uk-UA"/>
        </w:rPr>
      </w:pPr>
      <w:proofErr w:type="spellStart"/>
      <w:r w:rsidRPr="000F5294">
        <w:rPr>
          <w:rStyle w:val="a4"/>
          <w:rFonts w:ascii="Times New Roman" w:hAnsi="Times New Roman" w:cs="Times New Roman"/>
          <w:b w:val="0"/>
          <w:sz w:val="28"/>
          <w:szCs w:val="28"/>
          <w:shd w:val="clear" w:color="auto" w:fill="FFFFFF"/>
          <w:lang w:val="uk-UA"/>
        </w:rPr>
        <w:t>Буккроссинг</w:t>
      </w:r>
      <w:proofErr w:type="spellEnd"/>
      <w:r w:rsidRPr="000F5294">
        <w:rPr>
          <w:rFonts w:ascii="Times New Roman" w:hAnsi="Times New Roman" w:cs="Times New Roman"/>
          <w:sz w:val="28"/>
          <w:szCs w:val="28"/>
          <w:shd w:val="clear" w:color="auto" w:fill="FFFFFF"/>
          <w:lang w:val="uk-UA"/>
        </w:rPr>
        <w:t xml:space="preserve"> – це процес звільнення книг. Людина, прочитавши книгу, залишає («звільняє») її у громадському місці  (парк, кафе, потяг, станція метро), для того, щоб інша, випадкова,  людина могла цю книгу знайти та прочитати; та у свою чергу повинна  повторити процес.  Спостереження за «подорожжю» книги здійснюється  через спеціальні сайти в Інтернеті </w:t>
      </w:r>
      <w:r w:rsidR="00C655A3" w:rsidRPr="000F5294">
        <w:rPr>
          <w:rFonts w:ascii="Times New Roman" w:hAnsi="Times New Roman" w:cs="Times New Roman"/>
          <w:sz w:val="28"/>
          <w:szCs w:val="28"/>
          <w:lang w:val="uk-UA"/>
        </w:rPr>
        <w:t>[9</w:t>
      </w:r>
      <w:r w:rsidRPr="000F5294">
        <w:rPr>
          <w:rFonts w:ascii="Times New Roman" w:hAnsi="Times New Roman" w:cs="Times New Roman"/>
          <w:sz w:val="28"/>
          <w:szCs w:val="28"/>
          <w:shd w:val="clear" w:color="auto" w:fill="FFFFFF"/>
          <w:lang w:val="uk-UA"/>
        </w:rPr>
        <w:t xml:space="preserve">]. Такий досвід в Україні є, але він, на нашу думку, не відзначився суттєвим успіхом, на відміну від </w:t>
      </w:r>
      <w:proofErr w:type="spellStart"/>
      <w:r w:rsidRPr="000F5294">
        <w:rPr>
          <w:rFonts w:ascii="Times New Roman" w:hAnsi="Times New Roman" w:cs="Times New Roman"/>
          <w:sz w:val="28"/>
          <w:szCs w:val="28"/>
          <w:shd w:val="clear" w:color="auto" w:fill="FFFFFF"/>
          <w:lang w:val="uk-UA"/>
        </w:rPr>
        <w:t>буктрейлера</w:t>
      </w:r>
      <w:proofErr w:type="spellEnd"/>
      <w:r w:rsidRPr="000F5294">
        <w:rPr>
          <w:rFonts w:ascii="Times New Roman" w:hAnsi="Times New Roman" w:cs="Times New Roman"/>
          <w:sz w:val="28"/>
          <w:szCs w:val="28"/>
          <w:shd w:val="clear" w:color="auto" w:fill="FFFFFF"/>
          <w:lang w:val="uk-UA"/>
        </w:rPr>
        <w:t xml:space="preserve">. </w:t>
      </w:r>
    </w:p>
    <w:p w:rsidR="004B29D5" w:rsidRPr="000F5294" w:rsidRDefault="004B29D5" w:rsidP="004B29D5">
      <w:pPr>
        <w:pStyle w:val="a3"/>
        <w:spacing w:after="0" w:line="360" w:lineRule="auto"/>
        <w:ind w:left="0" w:firstLine="709"/>
        <w:jc w:val="both"/>
        <w:rPr>
          <w:rFonts w:ascii="Times New Roman" w:hAnsi="Times New Roman" w:cs="Times New Roman"/>
          <w:sz w:val="28"/>
          <w:szCs w:val="28"/>
          <w:shd w:val="clear" w:color="auto" w:fill="FFFFFF"/>
          <w:lang w:val="uk-UA"/>
        </w:rPr>
      </w:pPr>
      <w:proofErr w:type="spellStart"/>
      <w:r w:rsidRPr="000F5294">
        <w:rPr>
          <w:rFonts w:ascii="Times New Roman" w:hAnsi="Times New Roman" w:cs="Times New Roman"/>
          <w:sz w:val="28"/>
          <w:szCs w:val="28"/>
          <w:lang w:val="uk-UA"/>
        </w:rPr>
        <w:t>Буктрейлер</w:t>
      </w:r>
      <w:proofErr w:type="spellEnd"/>
      <w:r w:rsidRPr="000F5294">
        <w:rPr>
          <w:rFonts w:ascii="Times New Roman" w:hAnsi="Times New Roman" w:cs="Times New Roman"/>
          <w:sz w:val="28"/>
          <w:szCs w:val="28"/>
          <w:lang w:val="uk-UA"/>
        </w:rPr>
        <w:t xml:space="preserve"> – короткий відеоролик за мотивами книги, яку планують опублікувати (за аналогією до анонсів-трейлерів до кінофільмів), і до видань, що вже вийшли друком. Бібліотечні трейлери створюють як до сучасних книг, так і до творів літературної класики. Метою створення </w:t>
      </w:r>
      <w:proofErr w:type="spellStart"/>
      <w:r w:rsidRPr="000F5294">
        <w:rPr>
          <w:rFonts w:ascii="Times New Roman" w:hAnsi="Times New Roman" w:cs="Times New Roman"/>
          <w:sz w:val="28"/>
          <w:szCs w:val="28"/>
          <w:lang w:val="uk-UA"/>
        </w:rPr>
        <w:t>буктрейлера</w:t>
      </w:r>
      <w:proofErr w:type="spellEnd"/>
      <w:r w:rsidRPr="000F5294">
        <w:rPr>
          <w:rFonts w:ascii="Times New Roman" w:hAnsi="Times New Roman" w:cs="Times New Roman"/>
          <w:sz w:val="28"/>
          <w:szCs w:val="28"/>
          <w:lang w:val="uk-UA"/>
        </w:rPr>
        <w:t xml:space="preserve"> є спонукання прочитати книгу, зацікавити нею. Ця форма передбачає образну, </w:t>
      </w:r>
      <w:proofErr w:type="spellStart"/>
      <w:r w:rsidRPr="000F5294">
        <w:rPr>
          <w:rFonts w:ascii="Times New Roman" w:hAnsi="Times New Roman" w:cs="Times New Roman"/>
          <w:sz w:val="28"/>
          <w:szCs w:val="28"/>
          <w:lang w:val="uk-UA"/>
        </w:rPr>
        <w:t>ін</w:t>
      </w:r>
      <w:r w:rsidR="002B6917" w:rsidRPr="000F5294">
        <w:rPr>
          <w:rFonts w:ascii="Times New Roman" w:hAnsi="Times New Roman" w:cs="Times New Roman"/>
          <w:sz w:val="28"/>
          <w:szCs w:val="28"/>
          <w:lang w:val="uk-UA"/>
        </w:rPr>
        <w:t>тригуючу</w:t>
      </w:r>
      <w:proofErr w:type="spellEnd"/>
      <w:r w:rsidR="002B6917" w:rsidRPr="000F5294">
        <w:rPr>
          <w:rFonts w:ascii="Times New Roman" w:hAnsi="Times New Roman" w:cs="Times New Roman"/>
          <w:sz w:val="28"/>
          <w:szCs w:val="28"/>
          <w:lang w:val="uk-UA"/>
        </w:rPr>
        <w:t xml:space="preserve"> розповідь про книгу [19</w:t>
      </w:r>
      <w:r w:rsidRPr="000F5294">
        <w:rPr>
          <w:rFonts w:ascii="Times New Roman" w:hAnsi="Times New Roman" w:cs="Times New Roman"/>
          <w:sz w:val="28"/>
          <w:szCs w:val="28"/>
          <w:shd w:val="clear" w:color="auto" w:fill="FFFFFF"/>
          <w:lang w:val="uk-UA"/>
        </w:rPr>
        <w:t xml:space="preserve">]. </w:t>
      </w:r>
    </w:p>
    <w:p w:rsidR="004B29D5" w:rsidRPr="000F5294" w:rsidRDefault="004B29D5" w:rsidP="004B29D5">
      <w:pPr>
        <w:pStyle w:val="a3"/>
        <w:spacing w:after="0" w:line="360" w:lineRule="auto"/>
        <w:ind w:left="0" w:firstLine="709"/>
        <w:jc w:val="both"/>
        <w:rPr>
          <w:rFonts w:ascii="Times New Roman" w:hAnsi="Times New Roman" w:cs="Times New Roman"/>
          <w:sz w:val="28"/>
          <w:szCs w:val="28"/>
          <w:shd w:val="clear" w:color="auto" w:fill="FFFFFF"/>
          <w:lang w:val="uk-UA"/>
        </w:rPr>
      </w:pPr>
      <w:r w:rsidRPr="000F5294">
        <w:rPr>
          <w:rFonts w:ascii="Times New Roman" w:hAnsi="Times New Roman" w:cs="Times New Roman"/>
          <w:sz w:val="28"/>
          <w:szCs w:val="28"/>
          <w:lang w:val="uk-UA"/>
        </w:rPr>
        <w:t xml:space="preserve">Першими просувати </w:t>
      </w:r>
      <w:proofErr w:type="spellStart"/>
      <w:r w:rsidRPr="000F5294">
        <w:rPr>
          <w:rFonts w:ascii="Times New Roman" w:hAnsi="Times New Roman" w:cs="Times New Roman"/>
          <w:sz w:val="28"/>
          <w:szCs w:val="28"/>
          <w:lang w:val="uk-UA"/>
        </w:rPr>
        <w:t>буктрейлери</w:t>
      </w:r>
      <w:proofErr w:type="spellEnd"/>
      <w:r w:rsidRPr="000F5294">
        <w:rPr>
          <w:rFonts w:ascii="Times New Roman" w:hAnsi="Times New Roman" w:cs="Times New Roman"/>
          <w:sz w:val="28"/>
          <w:szCs w:val="28"/>
          <w:lang w:val="uk-UA"/>
        </w:rPr>
        <w:t xml:space="preserve"> стали книжкові видавництва, побачивши в цьому ресурсі новий інструмент для книжкового бізнесу (в Україні це видавництво «Грані Т»). Потім цю ідею підхопили бібліотекарі. На сьогодні жанр </w:t>
      </w:r>
      <w:proofErr w:type="spellStart"/>
      <w:r w:rsidRPr="000F5294">
        <w:rPr>
          <w:rFonts w:ascii="Times New Roman" w:hAnsi="Times New Roman" w:cs="Times New Roman"/>
          <w:sz w:val="28"/>
          <w:szCs w:val="28"/>
          <w:lang w:val="uk-UA"/>
        </w:rPr>
        <w:t>буктрейлера</w:t>
      </w:r>
      <w:proofErr w:type="spellEnd"/>
      <w:r w:rsidRPr="000F5294">
        <w:rPr>
          <w:rFonts w:ascii="Times New Roman" w:hAnsi="Times New Roman" w:cs="Times New Roman"/>
          <w:sz w:val="28"/>
          <w:szCs w:val="28"/>
          <w:lang w:val="uk-UA"/>
        </w:rPr>
        <w:t xml:space="preserve"> зробив великий крок вперед. Із звичайних презентацій в стилі </w:t>
      </w:r>
      <w:proofErr w:type="spellStart"/>
      <w:r w:rsidRPr="000F5294">
        <w:rPr>
          <w:rFonts w:ascii="Times New Roman" w:hAnsi="Times New Roman" w:cs="Times New Roman"/>
          <w:sz w:val="28"/>
          <w:szCs w:val="28"/>
          <w:lang w:val="uk-UA"/>
        </w:rPr>
        <w:t>Power</w:t>
      </w:r>
      <w:proofErr w:type="spellEnd"/>
      <w:r w:rsidRPr="000F5294">
        <w:rPr>
          <w:rFonts w:ascii="Times New Roman" w:hAnsi="Times New Roman" w:cs="Times New Roman"/>
          <w:sz w:val="28"/>
          <w:szCs w:val="28"/>
          <w:lang w:val="uk-UA"/>
        </w:rPr>
        <w:t xml:space="preserve"> </w:t>
      </w:r>
      <w:proofErr w:type="spellStart"/>
      <w:r w:rsidRPr="000F5294">
        <w:rPr>
          <w:rFonts w:ascii="Times New Roman" w:hAnsi="Times New Roman" w:cs="Times New Roman"/>
          <w:sz w:val="28"/>
          <w:szCs w:val="28"/>
          <w:lang w:val="uk-UA"/>
        </w:rPr>
        <w:t>Point</w:t>
      </w:r>
      <w:proofErr w:type="spellEnd"/>
      <w:r w:rsidRPr="000F5294">
        <w:rPr>
          <w:rFonts w:ascii="Times New Roman" w:hAnsi="Times New Roman" w:cs="Times New Roman"/>
          <w:sz w:val="28"/>
          <w:szCs w:val="28"/>
          <w:lang w:val="uk-UA"/>
        </w:rPr>
        <w:t xml:space="preserve"> він перетв</w:t>
      </w:r>
      <w:r w:rsidR="002B6917" w:rsidRPr="000F5294">
        <w:rPr>
          <w:rFonts w:ascii="Times New Roman" w:hAnsi="Times New Roman" w:cs="Times New Roman"/>
          <w:sz w:val="28"/>
          <w:szCs w:val="28"/>
          <w:lang w:val="uk-UA"/>
        </w:rPr>
        <w:t>орився на справжнє мистецтво [18</w:t>
      </w:r>
      <w:r w:rsidRPr="000F5294">
        <w:rPr>
          <w:rFonts w:ascii="Times New Roman" w:hAnsi="Times New Roman" w:cs="Times New Roman"/>
          <w:sz w:val="28"/>
          <w:szCs w:val="28"/>
          <w:shd w:val="clear" w:color="auto" w:fill="FFFFFF"/>
          <w:lang w:val="uk-UA"/>
        </w:rPr>
        <w:t xml:space="preserve">]. </w:t>
      </w:r>
      <w:r w:rsidRPr="000F5294">
        <w:rPr>
          <w:rFonts w:ascii="Times New Roman" w:hAnsi="Times New Roman" w:cs="Times New Roman"/>
          <w:sz w:val="28"/>
          <w:szCs w:val="28"/>
          <w:lang w:val="uk-UA"/>
        </w:rPr>
        <w:t xml:space="preserve">Сьогодні популяризацією читання та промоцією власних видань за допомогою </w:t>
      </w:r>
      <w:proofErr w:type="spellStart"/>
      <w:r w:rsidRPr="000F5294">
        <w:rPr>
          <w:rFonts w:ascii="Times New Roman" w:hAnsi="Times New Roman" w:cs="Times New Roman"/>
          <w:sz w:val="28"/>
          <w:szCs w:val="28"/>
          <w:lang w:val="uk-UA"/>
        </w:rPr>
        <w:lastRenderedPageBreak/>
        <w:t>буктрейлерів</w:t>
      </w:r>
      <w:proofErr w:type="spellEnd"/>
      <w:r w:rsidRPr="000F5294">
        <w:rPr>
          <w:rFonts w:ascii="Times New Roman" w:hAnsi="Times New Roman" w:cs="Times New Roman"/>
          <w:sz w:val="28"/>
          <w:szCs w:val="28"/>
          <w:lang w:val="uk-UA"/>
        </w:rPr>
        <w:t xml:space="preserve"> активно займається низка українських видавництв. </w:t>
      </w:r>
      <w:proofErr w:type="spellStart"/>
      <w:r w:rsidRPr="000F5294">
        <w:rPr>
          <w:rFonts w:ascii="Times New Roman" w:hAnsi="Times New Roman" w:cs="Times New Roman"/>
          <w:sz w:val="28"/>
          <w:szCs w:val="28"/>
          <w:lang w:val="uk-UA"/>
        </w:rPr>
        <w:t>Промоційні</w:t>
      </w:r>
      <w:proofErr w:type="spellEnd"/>
      <w:r w:rsidRPr="000F5294">
        <w:rPr>
          <w:rFonts w:ascii="Times New Roman" w:hAnsi="Times New Roman" w:cs="Times New Roman"/>
          <w:sz w:val="28"/>
          <w:szCs w:val="28"/>
          <w:lang w:val="uk-UA"/>
        </w:rPr>
        <w:t xml:space="preserve"> відеоролики знімають «Видавництво Старого Лева», «</w:t>
      </w:r>
      <w:proofErr w:type="spellStart"/>
      <w:r w:rsidRPr="000F5294">
        <w:rPr>
          <w:rFonts w:ascii="Times New Roman" w:hAnsi="Times New Roman" w:cs="Times New Roman"/>
          <w:sz w:val="28"/>
          <w:szCs w:val="28"/>
          <w:lang w:val="uk-UA"/>
        </w:rPr>
        <w:t>В</w:t>
      </w:r>
      <w:r w:rsidR="002B6917" w:rsidRPr="000F5294">
        <w:rPr>
          <w:rFonts w:ascii="Times New Roman" w:hAnsi="Times New Roman" w:cs="Times New Roman"/>
          <w:sz w:val="28"/>
          <w:szCs w:val="28"/>
          <w:lang w:val="uk-UA"/>
        </w:rPr>
        <w:t>іват</w:t>
      </w:r>
      <w:proofErr w:type="spellEnd"/>
      <w:r w:rsidR="002B6917" w:rsidRPr="000F5294">
        <w:rPr>
          <w:rFonts w:ascii="Times New Roman" w:hAnsi="Times New Roman" w:cs="Times New Roman"/>
          <w:sz w:val="28"/>
          <w:szCs w:val="28"/>
          <w:lang w:val="uk-UA"/>
        </w:rPr>
        <w:t>», «КСД», «Час майстрів» [22</w:t>
      </w:r>
      <w:r w:rsidRPr="000F5294">
        <w:rPr>
          <w:rFonts w:ascii="Times New Roman" w:hAnsi="Times New Roman" w:cs="Times New Roman"/>
          <w:sz w:val="28"/>
          <w:szCs w:val="28"/>
          <w:shd w:val="clear" w:color="auto" w:fill="FFFFFF"/>
          <w:lang w:val="uk-UA"/>
        </w:rPr>
        <w:t xml:space="preserve">]. Вважаємо, що </w:t>
      </w:r>
      <w:proofErr w:type="spellStart"/>
      <w:r w:rsidRPr="000F5294">
        <w:rPr>
          <w:rFonts w:ascii="Times New Roman" w:hAnsi="Times New Roman" w:cs="Times New Roman"/>
          <w:sz w:val="28"/>
          <w:szCs w:val="28"/>
          <w:shd w:val="clear" w:color="auto" w:fill="FFFFFF"/>
          <w:lang w:val="uk-UA"/>
        </w:rPr>
        <w:t>буккросингу</w:t>
      </w:r>
      <w:proofErr w:type="spellEnd"/>
      <w:r w:rsidRPr="000F5294">
        <w:rPr>
          <w:rFonts w:ascii="Times New Roman" w:hAnsi="Times New Roman" w:cs="Times New Roman"/>
          <w:sz w:val="28"/>
          <w:szCs w:val="28"/>
          <w:shd w:val="clear" w:color="auto" w:fill="FFFFFF"/>
          <w:lang w:val="uk-UA"/>
        </w:rPr>
        <w:t xml:space="preserve"> також потрібна підтримка зі сторони держави та видавництв, адже в інших країнах цей процес розвинений набагато краще, ніж у нас. </w:t>
      </w:r>
    </w:p>
    <w:p w:rsidR="004B29D5" w:rsidRPr="000F5294" w:rsidRDefault="004B29D5" w:rsidP="004B29D5">
      <w:pPr>
        <w:pStyle w:val="a3"/>
        <w:spacing w:after="0" w:line="360" w:lineRule="auto"/>
        <w:ind w:left="0" w:firstLine="709"/>
        <w:jc w:val="both"/>
        <w:rPr>
          <w:rFonts w:ascii="Times New Roman" w:hAnsi="Times New Roman" w:cs="Times New Roman"/>
          <w:sz w:val="28"/>
          <w:szCs w:val="28"/>
          <w:shd w:val="clear" w:color="auto" w:fill="FFFFFF"/>
          <w:lang w:val="uk-UA"/>
        </w:rPr>
      </w:pPr>
      <w:r w:rsidRPr="000F5294">
        <w:rPr>
          <w:rFonts w:ascii="Times New Roman" w:hAnsi="Times New Roman" w:cs="Times New Roman"/>
          <w:sz w:val="28"/>
          <w:szCs w:val="28"/>
          <w:shd w:val="clear" w:color="auto" w:fill="FFFFFF"/>
          <w:lang w:val="uk-UA"/>
        </w:rPr>
        <w:t xml:space="preserve">Зараз є тенденція, коли у фільмах рекламують певний бренд у вигляді прихованої реклами. Згідно з Оксфордським словником медіа та комунікацій, ті видимі включення в </w:t>
      </w:r>
      <w:proofErr w:type="spellStart"/>
      <w:r w:rsidRPr="000F5294">
        <w:rPr>
          <w:rFonts w:ascii="Times New Roman" w:hAnsi="Times New Roman" w:cs="Times New Roman"/>
          <w:sz w:val="28"/>
          <w:szCs w:val="28"/>
          <w:shd w:val="clear" w:color="auto" w:fill="FFFFFF"/>
          <w:lang w:val="uk-UA"/>
        </w:rPr>
        <w:t>кіно-</w:t>
      </w:r>
      <w:proofErr w:type="spellEnd"/>
      <w:r w:rsidRPr="000F5294">
        <w:rPr>
          <w:rFonts w:ascii="Times New Roman" w:hAnsi="Times New Roman" w:cs="Times New Roman"/>
          <w:sz w:val="28"/>
          <w:szCs w:val="28"/>
          <w:shd w:val="clear" w:color="auto" w:fill="FFFFFF"/>
          <w:lang w:val="uk-UA"/>
        </w:rPr>
        <w:t xml:space="preserve"> та телевізійні сцени, які розкривають бренд, називаються </w:t>
      </w:r>
      <w:proofErr w:type="spellStart"/>
      <w:r w:rsidRPr="000F5294">
        <w:rPr>
          <w:rFonts w:ascii="Times New Roman" w:hAnsi="Times New Roman" w:cs="Times New Roman"/>
          <w:sz w:val="28"/>
          <w:szCs w:val="28"/>
          <w:shd w:val="clear" w:color="auto" w:fill="FFFFFF"/>
          <w:lang w:val="uk-UA"/>
        </w:rPr>
        <w:t>продакт-плейсментом</w:t>
      </w:r>
      <w:proofErr w:type="spellEnd"/>
      <w:r w:rsidR="00F73C66">
        <w:rPr>
          <w:rFonts w:ascii="Times New Roman" w:hAnsi="Times New Roman" w:cs="Times New Roman"/>
          <w:sz w:val="28"/>
          <w:szCs w:val="28"/>
          <w:shd w:val="clear" w:color="auto" w:fill="FFFFFF"/>
          <w:lang w:val="uk-UA"/>
        </w:rPr>
        <w:t xml:space="preserve"> </w:t>
      </w:r>
      <w:r w:rsidR="000F5294" w:rsidRPr="000F5294">
        <w:rPr>
          <w:rFonts w:ascii="Times New Roman" w:hAnsi="Times New Roman" w:cs="Times New Roman"/>
          <w:sz w:val="28"/>
          <w:szCs w:val="28"/>
          <w:lang w:val="uk-UA"/>
        </w:rPr>
        <w:t>[34</w:t>
      </w:r>
      <w:r w:rsidRPr="000F5294">
        <w:rPr>
          <w:rFonts w:ascii="Times New Roman" w:hAnsi="Times New Roman" w:cs="Times New Roman"/>
          <w:sz w:val="28"/>
          <w:szCs w:val="28"/>
          <w:shd w:val="clear" w:color="auto" w:fill="FFFFFF"/>
          <w:lang w:val="uk-UA"/>
        </w:rPr>
        <w:t xml:space="preserve">]. Такими маніпуляціями користуються доволі часто та вони є досить успішними. Ми вважаємо, що ефективною промоцією видань може стати показ чи згадка тієї чи іншої літератури в фільмах/серіалах. </w:t>
      </w:r>
    </w:p>
    <w:p w:rsidR="004B29D5" w:rsidRPr="000F5294" w:rsidRDefault="004B29D5" w:rsidP="004B29D5">
      <w:pPr>
        <w:pStyle w:val="a3"/>
        <w:spacing w:after="0" w:line="360" w:lineRule="auto"/>
        <w:ind w:left="0" w:firstLine="709"/>
        <w:jc w:val="both"/>
        <w:rPr>
          <w:rFonts w:ascii="Times New Roman" w:hAnsi="Times New Roman" w:cs="Times New Roman"/>
          <w:sz w:val="28"/>
          <w:szCs w:val="28"/>
          <w:shd w:val="clear" w:color="auto" w:fill="FFFFFF"/>
          <w:lang w:val="uk-UA"/>
        </w:rPr>
      </w:pPr>
      <w:r w:rsidRPr="000F5294">
        <w:rPr>
          <w:rFonts w:ascii="Times New Roman" w:hAnsi="Times New Roman" w:cs="Times New Roman"/>
          <w:sz w:val="28"/>
          <w:szCs w:val="28"/>
          <w:shd w:val="clear" w:color="auto" w:fill="FFFFFF"/>
          <w:lang w:val="uk-UA"/>
        </w:rPr>
        <w:t xml:space="preserve">Іноді у кіноіндустрії зустрічаються згадки про книги, іноді, по сюжету фільму, можуть з’явитись цілі літературні дискусії. Це, скоріше за все, не спрямовується на популяризацію читання, але діалоги, у яких згадуються певні автори, назви книг; обговорення того чи іншого сюжету, можуть зацікавити глядачів та змусити звернутися до світу літератури. </w:t>
      </w:r>
    </w:p>
    <w:p w:rsidR="004B29D5" w:rsidRPr="000F5294" w:rsidRDefault="004B29D5" w:rsidP="004B29D5">
      <w:pPr>
        <w:pStyle w:val="a3"/>
        <w:spacing w:after="0" w:line="360" w:lineRule="auto"/>
        <w:ind w:left="0" w:firstLine="709"/>
        <w:jc w:val="both"/>
        <w:rPr>
          <w:rFonts w:ascii="Times New Roman" w:hAnsi="Times New Roman" w:cs="Times New Roman"/>
          <w:sz w:val="28"/>
          <w:szCs w:val="28"/>
          <w:shd w:val="clear" w:color="auto" w:fill="FFFFFF"/>
          <w:lang w:val="uk-UA"/>
        </w:rPr>
      </w:pPr>
      <w:r w:rsidRPr="000F5294">
        <w:rPr>
          <w:rFonts w:ascii="Times New Roman" w:hAnsi="Times New Roman" w:cs="Times New Roman"/>
          <w:sz w:val="28"/>
          <w:szCs w:val="28"/>
          <w:shd w:val="clear" w:color="auto" w:fill="FFFFFF"/>
          <w:lang w:val="uk-UA"/>
        </w:rPr>
        <w:t xml:space="preserve">Як один з способів поширення моди на читання, можна виділити ще книжкові </w:t>
      </w:r>
      <w:proofErr w:type="spellStart"/>
      <w:r w:rsidRPr="000F5294">
        <w:rPr>
          <w:rFonts w:ascii="Times New Roman" w:hAnsi="Times New Roman" w:cs="Times New Roman"/>
          <w:sz w:val="28"/>
          <w:szCs w:val="28"/>
          <w:shd w:val="clear" w:color="auto" w:fill="FFFFFF"/>
          <w:lang w:val="uk-UA"/>
        </w:rPr>
        <w:t>блоги</w:t>
      </w:r>
      <w:proofErr w:type="spellEnd"/>
      <w:r w:rsidRPr="000F5294">
        <w:rPr>
          <w:rFonts w:ascii="Times New Roman" w:hAnsi="Times New Roman" w:cs="Times New Roman"/>
          <w:sz w:val="28"/>
          <w:szCs w:val="28"/>
          <w:shd w:val="clear" w:color="auto" w:fill="FFFFFF"/>
          <w:lang w:val="uk-UA"/>
        </w:rPr>
        <w:t xml:space="preserve">. Зараз їх стало досить багато у </w:t>
      </w:r>
      <w:proofErr w:type="spellStart"/>
      <w:r w:rsidRPr="000F5294">
        <w:rPr>
          <w:rFonts w:ascii="Times New Roman" w:hAnsi="Times New Roman" w:cs="Times New Roman"/>
          <w:sz w:val="28"/>
          <w:szCs w:val="28"/>
          <w:shd w:val="clear" w:color="auto" w:fill="FFFFFF"/>
          <w:lang w:val="uk-UA"/>
        </w:rPr>
        <w:t>соцмережах</w:t>
      </w:r>
      <w:proofErr w:type="spellEnd"/>
      <w:r w:rsidRPr="000F5294">
        <w:rPr>
          <w:rFonts w:ascii="Times New Roman" w:hAnsi="Times New Roman" w:cs="Times New Roman"/>
          <w:sz w:val="28"/>
          <w:szCs w:val="28"/>
          <w:shd w:val="clear" w:color="auto" w:fill="FFFFFF"/>
          <w:lang w:val="uk-UA"/>
        </w:rPr>
        <w:t xml:space="preserve">. Такий вид діяльності стає дедалі поширенішим, цьому сприяють й самі видавці, пропонуючи книжковим </w:t>
      </w:r>
      <w:proofErr w:type="spellStart"/>
      <w:r w:rsidRPr="000F5294">
        <w:rPr>
          <w:rFonts w:ascii="Times New Roman" w:hAnsi="Times New Roman" w:cs="Times New Roman"/>
          <w:sz w:val="28"/>
          <w:szCs w:val="28"/>
          <w:shd w:val="clear" w:color="auto" w:fill="FFFFFF"/>
          <w:lang w:val="uk-UA"/>
        </w:rPr>
        <w:t>блогерам</w:t>
      </w:r>
      <w:proofErr w:type="spellEnd"/>
      <w:r w:rsidRPr="000F5294">
        <w:rPr>
          <w:rFonts w:ascii="Times New Roman" w:hAnsi="Times New Roman" w:cs="Times New Roman"/>
          <w:sz w:val="28"/>
          <w:szCs w:val="28"/>
          <w:shd w:val="clear" w:color="auto" w:fill="FFFFFF"/>
          <w:lang w:val="uk-UA"/>
        </w:rPr>
        <w:t xml:space="preserve"> співпрацювати. Суть книжкових </w:t>
      </w:r>
      <w:proofErr w:type="spellStart"/>
      <w:r w:rsidRPr="000F5294">
        <w:rPr>
          <w:rFonts w:ascii="Times New Roman" w:hAnsi="Times New Roman" w:cs="Times New Roman"/>
          <w:sz w:val="28"/>
          <w:szCs w:val="28"/>
          <w:shd w:val="clear" w:color="auto" w:fill="FFFFFF"/>
          <w:lang w:val="uk-UA"/>
        </w:rPr>
        <w:t>блогів</w:t>
      </w:r>
      <w:proofErr w:type="spellEnd"/>
      <w:r w:rsidRPr="000F5294">
        <w:rPr>
          <w:rFonts w:ascii="Times New Roman" w:hAnsi="Times New Roman" w:cs="Times New Roman"/>
          <w:sz w:val="28"/>
          <w:szCs w:val="28"/>
          <w:shd w:val="clear" w:color="auto" w:fill="FFFFFF"/>
          <w:lang w:val="uk-UA"/>
        </w:rPr>
        <w:t xml:space="preserve"> полягає в тому, що їхні автори створюють, так би мовити щоденник, де публікують відгуки на прочитані книжки. Перевагою таких відгуків, на відміну від звичайного опису чи огляду, є реальна оцінка видання (плюси та мінуси), починаючи від обкладинки й до самого сюжету, завжди присутній зворотній зв’язок та естетичне оформлення самого </w:t>
      </w:r>
      <w:proofErr w:type="spellStart"/>
      <w:r w:rsidRPr="000F5294">
        <w:rPr>
          <w:rFonts w:ascii="Times New Roman" w:hAnsi="Times New Roman" w:cs="Times New Roman"/>
          <w:sz w:val="28"/>
          <w:szCs w:val="28"/>
          <w:shd w:val="clear" w:color="auto" w:fill="FFFFFF"/>
          <w:lang w:val="uk-UA"/>
        </w:rPr>
        <w:t>блогу</w:t>
      </w:r>
      <w:proofErr w:type="spellEnd"/>
      <w:r w:rsidRPr="000F5294">
        <w:rPr>
          <w:rFonts w:ascii="Times New Roman" w:hAnsi="Times New Roman" w:cs="Times New Roman"/>
          <w:sz w:val="28"/>
          <w:szCs w:val="28"/>
          <w:shd w:val="clear" w:color="auto" w:fill="FFFFFF"/>
          <w:lang w:val="uk-UA"/>
        </w:rPr>
        <w:t xml:space="preserve">. Також у рамках популяризування книг, </w:t>
      </w:r>
      <w:proofErr w:type="spellStart"/>
      <w:r w:rsidRPr="000F5294">
        <w:rPr>
          <w:rFonts w:ascii="Times New Roman" w:hAnsi="Times New Roman" w:cs="Times New Roman"/>
          <w:sz w:val="28"/>
          <w:szCs w:val="28"/>
          <w:shd w:val="clear" w:color="auto" w:fill="FFFFFF"/>
          <w:lang w:val="uk-UA"/>
        </w:rPr>
        <w:t>блогери</w:t>
      </w:r>
      <w:proofErr w:type="spellEnd"/>
      <w:r w:rsidRPr="000F5294">
        <w:rPr>
          <w:rFonts w:ascii="Times New Roman" w:hAnsi="Times New Roman" w:cs="Times New Roman"/>
          <w:sz w:val="28"/>
          <w:szCs w:val="28"/>
          <w:shd w:val="clear" w:color="auto" w:fill="FFFFFF"/>
          <w:lang w:val="uk-UA"/>
        </w:rPr>
        <w:t xml:space="preserve"> можуть робити конкурси та книгообміни. Такий формат є живим та цікавим, і, як показує досвід – ефективним. </w:t>
      </w:r>
    </w:p>
    <w:p w:rsidR="004B29D5" w:rsidRPr="000F5294" w:rsidRDefault="004B29D5" w:rsidP="004B29D5">
      <w:pPr>
        <w:pStyle w:val="a3"/>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Ще одним важливим методом промоції вважається так званий «нульовий» цикл, що починається від задуму книжки, вибору її редакторів і </w:t>
      </w:r>
      <w:r w:rsidRPr="000F5294">
        <w:rPr>
          <w:rFonts w:ascii="Times New Roman" w:hAnsi="Times New Roman" w:cs="Times New Roman"/>
          <w:sz w:val="28"/>
          <w:szCs w:val="28"/>
          <w:lang w:val="uk-UA"/>
        </w:rPr>
        <w:lastRenderedPageBreak/>
        <w:t xml:space="preserve">закінчується представленням видання до виходу в світ. Такий метод передбачає, що PR-кампанія книги починається ще задовго до її видання, тобто книга повинна «засвітиться» у ЗМІ чи </w:t>
      </w:r>
      <w:proofErr w:type="spellStart"/>
      <w:r w:rsidRPr="000F5294">
        <w:rPr>
          <w:rFonts w:ascii="Times New Roman" w:hAnsi="Times New Roman" w:cs="Times New Roman"/>
          <w:sz w:val="28"/>
          <w:szCs w:val="28"/>
          <w:lang w:val="uk-UA"/>
        </w:rPr>
        <w:t>інтернет-</w:t>
      </w:r>
      <w:r w:rsidR="00C655A3" w:rsidRPr="000F5294">
        <w:rPr>
          <w:rFonts w:ascii="Times New Roman" w:hAnsi="Times New Roman" w:cs="Times New Roman"/>
          <w:sz w:val="28"/>
          <w:szCs w:val="28"/>
          <w:lang w:val="uk-UA"/>
        </w:rPr>
        <w:t>просторі</w:t>
      </w:r>
      <w:proofErr w:type="spellEnd"/>
      <w:r w:rsidR="00C655A3" w:rsidRPr="000F5294">
        <w:rPr>
          <w:rFonts w:ascii="Times New Roman" w:hAnsi="Times New Roman" w:cs="Times New Roman"/>
          <w:sz w:val="28"/>
          <w:szCs w:val="28"/>
          <w:lang w:val="uk-UA"/>
        </w:rPr>
        <w:t xml:space="preserve"> ще до появи на світ [15</w:t>
      </w:r>
      <w:r w:rsidRPr="000F5294">
        <w:rPr>
          <w:rFonts w:ascii="Times New Roman" w:hAnsi="Times New Roman" w:cs="Times New Roman"/>
          <w:sz w:val="28"/>
          <w:szCs w:val="28"/>
          <w:shd w:val="clear" w:color="auto" w:fill="FFFFFF"/>
          <w:lang w:val="uk-UA"/>
        </w:rPr>
        <w:t>]</w:t>
      </w:r>
      <w:r w:rsidRPr="000F5294">
        <w:rPr>
          <w:rFonts w:ascii="Times New Roman" w:hAnsi="Times New Roman" w:cs="Times New Roman"/>
          <w:sz w:val="28"/>
          <w:szCs w:val="28"/>
          <w:lang w:val="uk-UA"/>
        </w:rPr>
        <w:t>.</w:t>
      </w:r>
      <w:r w:rsidRPr="000F5294">
        <w:rPr>
          <w:rFonts w:ascii="Times New Roman" w:hAnsi="Times New Roman" w:cs="Times New Roman"/>
          <w:sz w:val="28"/>
          <w:szCs w:val="28"/>
        </w:rPr>
        <w:t xml:space="preserve"> </w:t>
      </w:r>
    </w:p>
    <w:p w:rsidR="004B29D5" w:rsidRPr="000F5294" w:rsidRDefault="004B29D5" w:rsidP="004B29D5">
      <w:pPr>
        <w:shd w:val="clear" w:color="auto" w:fill="FFFFFF"/>
        <w:spacing w:after="0" w:line="360" w:lineRule="auto"/>
        <w:ind w:firstLine="709"/>
        <w:jc w:val="both"/>
        <w:rPr>
          <w:rFonts w:ascii="Times New Roman" w:hAnsi="Times New Roman" w:cs="Times New Roman"/>
          <w:sz w:val="28"/>
          <w:szCs w:val="28"/>
          <w:shd w:val="clear" w:color="auto" w:fill="FFFFFF"/>
          <w:lang w:val="uk-UA"/>
        </w:rPr>
      </w:pPr>
      <w:r w:rsidRPr="000F5294">
        <w:rPr>
          <w:rFonts w:ascii="Times New Roman" w:eastAsia="Times New Roman" w:hAnsi="Times New Roman" w:cs="Times New Roman"/>
          <w:sz w:val="28"/>
          <w:szCs w:val="28"/>
          <w:lang w:val="uk-UA" w:eastAsia="ru-RU"/>
        </w:rPr>
        <w:t xml:space="preserve">На Заході функціонує, дуже схожий на європейський термін «промоції», напрямок книжкового маркетингу </w:t>
      </w:r>
      <w:r w:rsidRPr="000F5294">
        <w:rPr>
          <w:rFonts w:ascii="Times New Roman" w:hAnsi="Times New Roman" w:cs="Times New Roman"/>
          <w:sz w:val="28"/>
          <w:szCs w:val="28"/>
          <w:shd w:val="clear" w:color="auto" w:fill="FFFFFF"/>
          <w:lang w:val="uk-UA"/>
        </w:rPr>
        <w:t xml:space="preserve">– </w:t>
      </w:r>
      <w:r w:rsidRPr="000F5294">
        <w:rPr>
          <w:rFonts w:ascii="Times New Roman" w:eastAsia="Times New Roman" w:hAnsi="Times New Roman" w:cs="Times New Roman"/>
          <w:sz w:val="28"/>
          <w:szCs w:val="28"/>
          <w:lang w:val="uk-UA" w:eastAsia="ru-RU"/>
        </w:rPr>
        <w:t xml:space="preserve">«пабліситі» (від англ. </w:t>
      </w:r>
      <w:proofErr w:type="spellStart"/>
      <w:r w:rsidRPr="000F5294">
        <w:rPr>
          <w:rFonts w:ascii="Times New Roman" w:eastAsia="Times New Roman" w:hAnsi="Times New Roman" w:cs="Times New Roman"/>
          <w:sz w:val="28"/>
          <w:szCs w:val="28"/>
          <w:lang w:val="uk-UA" w:eastAsia="ru-RU"/>
        </w:rPr>
        <w:t>publicity</w:t>
      </w:r>
      <w:proofErr w:type="spellEnd"/>
      <w:r w:rsidRPr="000F5294">
        <w:rPr>
          <w:rFonts w:ascii="Times New Roman" w:eastAsia="Times New Roman" w:hAnsi="Times New Roman" w:cs="Times New Roman"/>
          <w:sz w:val="28"/>
          <w:szCs w:val="28"/>
          <w:lang w:val="uk-UA" w:eastAsia="ru-RU"/>
        </w:rPr>
        <w:t xml:space="preserve"> </w:t>
      </w:r>
      <w:r w:rsidRPr="000F5294">
        <w:rPr>
          <w:rFonts w:ascii="Times New Roman" w:hAnsi="Times New Roman" w:cs="Times New Roman"/>
          <w:sz w:val="28"/>
          <w:szCs w:val="28"/>
          <w:shd w:val="clear" w:color="auto" w:fill="FFFFFF"/>
          <w:lang w:val="uk-UA"/>
        </w:rPr>
        <w:t xml:space="preserve">– </w:t>
      </w:r>
      <w:r w:rsidRPr="000F5294">
        <w:rPr>
          <w:rFonts w:ascii="Times New Roman" w:eastAsia="Times New Roman" w:hAnsi="Times New Roman" w:cs="Times New Roman"/>
          <w:sz w:val="28"/>
          <w:szCs w:val="28"/>
          <w:lang w:val="uk-UA" w:eastAsia="ru-RU"/>
        </w:rPr>
        <w:t xml:space="preserve">розголос). Пабліситі передбачає комплекс акцій, мета яких </w:t>
      </w:r>
      <w:r w:rsidRPr="000F5294">
        <w:rPr>
          <w:rFonts w:ascii="Times New Roman" w:hAnsi="Times New Roman" w:cs="Times New Roman"/>
          <w:sz w:val="28"/>
          <w:szCs w:val="28"/>
          <w:shd w:val="clear" w:color="auto" w:fill="FFFFFF"/>
          <w:lang w:val="uk-UA"/>
        </w:rPr>
        <w:t xml:space="preserve">– </w:t>
      </w:r>
      <w:r w:rsidRPr="000F5294">
        <w:rPr>
          <w:rFonts w:ascii="Times New Roman" w:eastAsia="Times New Roman" w:hAnsi="Times New Roman" w:cs="Times New Roman"/>
          <w:sz w:val="28"/>
          <w:szCs w:val="28"/>
          <w:lang w:val="uk-UA" w:eastAsia="ru-RU"/>
        </w:rPr>
        <w:t xml:space="preserve">поширення інформації про книгу та її автора у будь-якій формі для широкого загалу з метою викликати інтерес до книги, а відтак </w:t>
      </w:r>
      <w:r w:rsidRPr="000F5294">
        <w:rPr>
          <w:rFonts w:ascii="Times New Roman" w:hAnsi="Times New Roman" w:cs="Times New Roman"/>
          <w:sz w:val="28"/>
          <w:szCs w:val="28"/>
          <w:shd w:val="clear" w:color="auto" w:fill="FFFFFF"/>
          <w:lang w:val="uk-UA"/>
        </w:rPr>
        <w:t xml:space="preserve">– </w:t>
      </w:r>
      <w:r w:rsidRPr="000F5294">
        <w:rPr>
          <w:rFonts w:ascii="Times New Roman" w:eastAsia="Times New Roman" w:hAnsi="Times New Roman" w:cs="Times New Roman"/>
          <w:sz w:val="28"/>
          <w:szCs w:val="28"/>
          <w:lang w:val="uk-UA" w:eastAsia="ru-RU"/>
        </w:rPr>
        <w:t xml:space="preserve">сформувати попит. Як сфера діяльності, пабліситі належить винятково до компетенції видавця, тобто видавець виступає </w:t>
      </w:r>
      <w:proofErr w:type="spellStart"/>
      <w:r w:rsidRPr="000F5294">
        <w:rPr>
          <w:rFonts w:ascii="Times New Roman" w:eastAsia="Times New Roman" w:hAnsi="Times New Roman" w:cs="Times New Roman"/>
          <w:sz w:val="28"/>
          <w:szCs w:val="28"/>
          <w:lang w:val="uk-UA" w:eastAsia="ru-RU"/>
        </w:rPr>
        <w:t>ініціатоором</w:t>
      </w:r>
      <w:proofErr w:type="spellEnd"/>
      <w:r w:rsidRPr="000F5294">
        <w:rPr>
          <w:rFonts w:ascii="Times New Roman" w:eastAsia="Times New Roman" w:hAnsi="Times New Roman" w:cs="Times New Roman"/>
          <w:sz w:val="28"/>
          <w:szCs w:val="28"/>
          <w:lang w:val="uk-UA" w:eastAsia="ru-RU"/>
        </w:rPr>
        <w:t xml:space="preserve"> і організатором </w:t>
      </w:r>
      <w:proofErr w:type="spellStart"/>
      <w:r w:rsidRPr="000F5294">
        <w:rPr>
          <w:rFonts w:ascii="Times New Roman" w:eastAsia="Times New Roman" w:hAnsi="Times New Roman" w:cs="Times New Roman"/>
          <w:sz w:val="28"/>
          <w:szCs w:val="28"/>
          <w:lang w:val="uk-UA" w:eastAsia="ru-RU"/>
        </w:rPr>
        <w:t>промоційних</w:t>
      </w:r>
      <w:proofErr w:type="spellEnd"/>
      <w:r w:rsidRPr="000F5294">
        <w:rPr>
          <w:rFonts w:ascii="Times New Roman" w:eastAsia="Times New Roman" w:hAnsi="Times New Roman" w:cs="Times New Roman"/>
          <w:sz w:val="28"/>
          <w:szCs w:val="28"/>
          <w:lang w:val="uk-UA" w:eastAsia="ru-RU"/>
        </w:rPr>
        <w:t xml:space="preserve"> акцій як найбільш зацікавлений (у т.ч. фінансово) їх суб’єкт </w:t>
      </w:r>
      <w:r w:rsidR="00C655A3" w:rsidRPr="000F5294">
        <w:rPr>
          <w:rFonts w:ascii="Times New Roman" w:hAnsi="Times New Roman" w:cs="Times New Roman"/>
          <w:sz w:val="28"/>
          <w:szCs w:val="28"/>
          <w:lang w:val="uk-UA"/>
        </w:rPr>
        <w:t>[13</w:t>
      </w:r>
      <w:r w:rsidRPr="000F5294">
        <w:rPr>
          <w:rFonts w:ascii="Times New Roman" w:hAnsi="Times New Roman" w:cs="Times New Roman"/>
          <w:sz w:val="28"/>
          <w:szCs w:val="28"/>
          <w:shd w:val="clear" w:color="auto" w:fill="FFFFFF"/>
          <w:lang w:val="uk-UA"/>
        </w:rPr>
        <w:t xml:space="preserve">]. Різниця між пабліситі та промоцією в тому, що промоція – це ціла система акцій, яка не залежить від того хто її створює, тобто є більш ширшим поняттям. </w:t>
      </w:r>
    </w:p>
    <w:p w:rsidR="004B29D5" w:rsidRPr="000F5294" w:rsidRDefault="004B29D5" w:rsidP="004B29D5">
      <w:pPr>
        <w:shd w:val="clear" w:color="auto" w:fill="FFFFFF"/>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О. </w:t>
      </w:r>
      <w:proofErr w:type="spellStart"/>
      <w:r w:rsidRPr="000F5294">
        <w:rPr>
          <w:rFonts w:ascii="Times New Roman" w:hAnsi="Times New Roman" w:cs="Times New Roman"/>
          <w:sz w:val="28"/>
          <w:szCs w:val="28"/>
          <w:lang w:val="uk-UA"/>
        </w:rPr>
        <w:t>Скочинець</w:t>
      </w:r>
      <w:proofErr w:type="spellEnd"/>
      <w:r w:rsidRPr="000F5294">
        <w:rPr>
          <w:rFonts w:ascii="Times New Roman" w:hAnsi="Times New Roman" w:cs="Times New Roman"/>
          <w:sz w:val="28"/>
          <w:szCs w:val="28"/>
          <w:lang w:val="uk-UA"/>
        </w:rPr>
        <w:t xml:space="preserve">, спираючись на працю І. Гофмана «Типологія італійських тижневиків і деякі особливості системи тижневого друкування», сформулювала завдання книжкової промоції. Їх суть полягає у донесенні інформації </w:t>
      </w:r>
      <w:r w:rsidRPr="000F5294">
        <w:rPr>
          <w:rFonts w:ascii="Times New Roman" w:hAnsi="Times New Roman" w:cs="Times New Roman"/>
          <w:i/>
          <w:sz w:val="28"/>
          <w:szCs w:val="28"/>
          <w:lang w:val="uk-UA"/>
        </w:rPr>
        <w:t>спеціалізованої</w:t>
      </w:r>
      <w:r w:rsidRPr="000F5294">
        <w:rPr>
          <w:rFonts w:ascii="Times New Roman" w:hAnsi="Times New Roman" w:cs="Times New Roman"/>
          <w:sz w:val="28"/>
          <w:szCs w:val="28"/>
          <w:lang w:val="uk-UA"/>
        </w:rPr>
        <w:t xml:space="preserve"> сфери діяльності до </w:t>
      </w:r>
      <w:r w:rsidRPr="000F5294">
        <w:rPr>
          <w:rFonts w:ascii="Times New Roman" w:hAnsi="Times New Roman" w:cs="Times New Roman"/>
          <w:i/>
          <w:sz w:val="28"/>
          <w:szCs w:val="28"/>
          <w:lang w:val="uk-UA"/>
        </w:rPr>
        <w:t>масової</w:t>
      </w:r>
      <w:r w:rsidRPr="000F5294">
        <w:rPr>
          <w:rFonts w:ascii="Times New Roman" w:hAnsi="Times New Roman" w:cs="Times New Roman"/>
          <w:sz w:val="28"/>
          <w:szCs w:val="28"/>
          <w:lang w:val="uk-UA"/>
        </w:rPr>
        <w:t xml:space="preserve"> аудиторії з метою викликати зацікавлення книгою та створити на неї попит. Поняття «масова» в цьому випадку потребує конкретизації і в даному контексті передбачає максимальну потенційну аудиторію в межах адресного призначення конкретної книги. Саме умова точного знання читацького призначення лежить в основі якості і ст</w:t>
      </w:r>
      <w:r w:rsidR="002B6917" w:rsidRPr="000F5294">
        <w:rPr>
          <w:rFonts w:ascii="Times New Roman" w:hAnsi="Times New Roman" w:cs="Times New Roman"/>
          <w:sz w:val="28"/>
          <w:szCs w:val="28"/>
          <w:lang w:val="uk-UA"/>
        </w:rPr>
        <w:t>абільності (успіху) на ринку [23</w:t>
      </w:r>
      <w:r w:rsidRPr="000F5294">
        <w:rPr>
          <w:rFonts w:ascii="Times New Roman" w:hAnsi="Times New Roman" w:cs="Times New Roman"/>
          <w:sz w:val="28"/>
          <w:szCs w:val="28"/>
          <w:shd w:val="clear" w:color="auto" w:fill="FFFFFF"/>
          <w:lang w:val="uk-UA"/>
        </w:rPr>
        <w:t>]</w:t>
      </w:r>
      <w:r w:rsidRPr="000F5294">
        <w:rPr>
          <w:rFonts w:ascii="Times New Roman" w:hAnsi="Times New Roman" w:cs="Times New Roman"/>
          <w:sz w:val="28"/>
          <w:szCs w:val="28"/>
          <w:lang w:val="uk-UA"/>
        </w:rPr>
        <w:t>.</w:t>
      </w:r>
    </w:p>
    <w:p w:rsidR="004B29D5" w:rsidRPr="000F5294" w:rsidRDefault="004B29D5" w:rsidP="004B29D5">
      <w:pPr>
        <w:pStyle w:val="a3"/>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А. Судин, досліджуючи популяризацію видавничої продукції, ототожнив рекламу із промоцією, вказавши на проблеми її дієвості. Усі прийоми уникнення плати за публікацію матеріалів мають на меті лише одне — економію коштів. Домогтися популярності серед потенційних споживачів, затрачаючи на це якнайменше коштів. Це може особливо стосуватися саме книжкової реклами, оскільки книга є тим товаром, де далеко не завжди слід </w:t>
      </w:r>
      <w:r w:rsidRPr="000F5294">
        <w:rPr>
          <w:rFonts w:ascii="Times New Roman" w:hAnsi="Times New Roman" w:cs="Times New Roman"/>
          <w:sz w:val="28"/>
          <w:szCs w:val="28"/>
          <w:lang w:val="uk-UA"/>
        </w:rPr>
        <w:lastRenderedPageBreak/>
        <w:t xml:space="preserve">прагнути саме оплачуваної реклами. Часто вона просто неефективна, оскільки затрати на неї неспільномірні з отримуваним </w:t>
      </w:r>
      <w:r w:rsidR="00786FBB" w:rsidRPr="000F5294">
        <w:rPr>
          <w:rFonts w:ascii="Times New Roman" w:hAnsi="Times New Roman" w:cs="Times New Roman"/>
          <w:sz w:val="28"/>
          <w:szCs w:val="28"/>
          <w:lang w:val="uk-UA"/>
        </w:rPr>
        <w:t xml:space="preserve">у результаті </w:t>
      </w:r>
      <w:r w:rsidR="00803A87">
        <w:rPr>
          <w:rFonts w:ascii="Times New Roman" w:hAnsi="Times New Roman" w:cs="Times New Roman"/>
          <w:sz w:val="28"/>
          <w:szCs w:val="28"/>
          <w:lang w:val="uk-UA"/>
        </w:rPr>
        <w:t xml:space="preserve"> </w:t>
      </w:r>
      <w:r w:rsidR="00786FBB" w:rsidRPr="000F5294">
        <w:rPr>
          <w:rFonts w:ascii="Times New Roman" w:hAnsi="Times New Roman" w:cs="Times New Roman"/>
          <w:sz w:val="28"/>
          <w:szCs w:val="28"/>
          <w:lang w:val="uk-UA"/>
        </w:rPr>
        <w:t>прибутків</w:t>
      </w:r>
      <w:r w:rsidR="002B6917" w:rsidRPr="000F5294">
        <w:rPr>
          <w:rFonts w:ascii="Times New Roman" w:hAnsi="Times New Roman" w:cs="Times New Roman"/>
          <w:sz w:val="28"/>
          <w:szCs w:val="28"/>
          <w:lang w:val="uk-UA"/>
        </w:rPr>
        <w:t xml:space="preserve"> [27</w:t>
      </w:r>
      <w:r w:rsidR="00507D4D">
        <w:rPr>
          <w:rFonts w:ascii="Times New Roman" w:hAnsi="Times New Roman" w:cs="Times New Roman"/>
          <w:sz w:val="28"/>
          <w:szCs w:val="28"/>
          <w:lang w:val="uk-UA"/>
        </w:rPr>
        <w:t>, с.</w:t>
      </w:r>
      <w:r w:rsidRPr="000F5294">
        <w:rPr>
          <w:rFonts w:ascii="Times New Roman" w:hAnsi="Times New Roman" w:cs="Times New Roman"/>
          <w:sz w:val="28"/>
          <w:szCs w:val="28"/>
          <w:lang w:val="uk-UA"/>
        </w:rPr>
        <w:t>103].</w:t>
      </w:r>
    </w:p>
    <w:p w:rsidR="004B29D5" w:rsidRPr="000F5294" w:rsidRDefault="004B29D5" w:rsidP="004B29D5">
      <w:pPr>
        <w:pStyle w:val="a3"/>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Як зазначає Л. </w:t>
      </w:r>
      <w:proofErr w:type="spellStart"/>
      <w:r w:rsidRPr="000F5294">
        <w:rPr>
          <w:rFonts w:ascii="Times New Roman" w:hAnsi="Times New Roman" w:cs="Times New Roman"/>
          <w:sz w:val="28"/>
          <w:szCs w:val="28"/>
          <w:lang w:val="uk-UA"/>
        </w:rPr>
        <w:t>Танчин</w:t>
      </w:r>
      <w:proofErr w:type="spellEnd"/>
      <w:r w:rsidRPr="000F5294">
        <w:rPr>
          <w:rFonts w:ascii="Times New Roman" w:hAnsi="Times New Roman" w:cs="Times New Roman"/>
          <w:sz w:val="28"/>
          <w:szCs w:val="28"/>
          <w:lang w:val="uk-UA"/>
        </w:rPr>
        <w:t xml:space="preserve">, спираючись на праці Г. </w:t>
      </w:r>
      <w:proofErr w:type="spellStart"/>
      <w:r w:rsidRPr="000F5294">
        <w:rPr>
          <w:rFonts w:ascii="Times New Roman" w:hAnsi="Times New Roman" w:cs="Times New Roman"/>
          <w:sz w:val="28"/>
          <w:szCs w:val="28"/>
          <w:lang w:val="uk-UA"/>
        </w:rPr>
        <w:t>Ключковської</w:t>
      </w:r>
      <w:proofErr w:type="spellEnd"/>
      <w:r w:rsidRPr="000F5294">
        <w:rPr>
          <w:rFonts w:ascii="Times New Roman" w:hAnsi="Times New Roman" w:cs="Times New Roman"/>
          <w:sz w:val="28"/>
          <w:szCs w:val="28"/>
          <w:lang w:val="uk-UA"/>
        </w:rPr>
        <w:t>, «книжка, звісно, є товаром, але товаром специфічним – різноманітним і різноплановим, відтак і споживач цього товару є специфічним  – вибираючи, не просто прораховує чи зважує («прикидає»), а думає. Тому книга потребує набагато глибшої, зміст</w:t>
      </w:r>
      <w:r w:rsidR="002B6917" w:rsidRPr="000F5294">
        <w:rPr>
          <w:rFonts w:ascii="Times New Roman" w:hAnsi="Times New Roman" w:cs="Times New Roman"/>
          <w:sz w:val="28"/>
          <w:szCs w:val="28"/>
          <w:lang w:val="uk-UA"/>
        </w:rPr>
        <w:t>овнішої і продуманої реклами» [28</w:t>
      </w:r>
      <w:r w:rsidRPr="000F5294">
        <w:rPr>
          <w:rFonts w:ascii="Times New Roman" w:hAnsi="Times New Roman" w:cs="Times New Roman"/>
          <w:sz w:val="28"/>
          <w:szCs w:val="28"/>
          <w:shd w:val="clear" w:color="auto" w:fill="FFFFFF"/>
          <w:lang w:val="uk-UA"/>
        </w:rPr>
        <w:t>]</w:t>
      </w:r>
      <w:r w:rsidRPr="000F5294">
        <w:rPr>
          <w:rFonts w:ascii="Times New Roman" w:hAnsi="Times New Roman" w:cs="Times New Roman"/>
          <w:sz w:val="28"/>
          <w:szCs w:val="28"/>
          <w:lang w:val="uk-UA"/>
        </w:rPr>
        <w:t>.</w:t>
      </w:r>
    </w:p>
    <w:p w:rsidR="004B29D5" w:rsidRPr="000F5294" w:rsidRDefault="004B29D5" w:rsidP="004B29D5">
      <w:pPr>
        <w:pStyle w:val="a3"/>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Отже, підсумувавши все вище сказане, можна дійти висновку, що промоція – це способи популяризації книги та її автора, які взаємопов’язані з ринковими механізмами маркетингу та не є рекламою, в цілому спрямовані на покращення ситуації з видавничою діяльністю у вигляді формування попиту на продукцію та стимулювання людей до читання.   </w:t>
      </w:r>
    </w:p>
    <w:p w:rsidR="003A2808" w:rsidRDefault="004B29D5" w:rsidP="004B29D5">
      <w:pPr>
        <w:pStyle w:val="a3"/>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Проблема, що українці не читають з’явилась ще з часів незалежності України. Видавці щоразу намагаються розробити методики заохочення до читання й зараз вони є більш-менш успішними, адже до цієї тенденції, у рамках промоції, </w:t>
      </w:r>
      <w:proofErr w:type="spellStart"/>
      <w:r w:rsidRPr="000F5294">
        <w:rPr>
          <w:rFonts w:ascii="Times New Roman" w:hAnsi="Times New Roman" w:cs="Times New Roman"/>
          <w:sz w:val="28"/>
          <w:szCs w:val="28"/>
          <w:lang w:val="uk-UA"/>
        </w:rPr>
        <w:t>доєднуються</w:t>
      </w:r>
      <w:proofErr w:type="spellEnd"/>
      <w:r w:rsidRPr="000F5294">
        <w:rPr>
          <w:rFonts w:ascii="Times New Roman" w:hAnsi="Times New Roman" w:cs="Times New Roman"/>
          <w:sz w:val="28"/>
          <w:szCs w:val="28"/>
          <w:lang w:val="uk-UA"/>
        </w:rPr>
        <w:t xml:space="preserve"> не лише розповсюджувачі книжок, а й звичайні любителі почитати. Співпраця зі ЗМІ теж поступово сягатиме успіху, бо усвідомлення його ефективності цілком присутнє.  Війна в країні зробила попит на все українське, включаючи й літературу. Зараз, навіть ті, хто не читали раніше, починають цікавитись вітчизняними авторами та їх творчістю. У післявоєнний період, на нашу думку, зробити читання модним в Україні буде цілком можливим, враховуючи бажання українців до </w:t>
      </w:r>
      <w:proofErr w:type="spellStart"/>
      <w:r w:rsidRPr="000F5294">
        <w:rPr>
          <w:rFonts w:ascii="Times New Roman" w:hAnsi="Times New Roman" w:cs="Times New Roman"/>
          <w:sz w:val="28"/>
          <w:szCs w:val="28"/>
          <w:lang w:val="uk-UA"/>
        </w:rPr>
        <w:t>самоідентифікації</w:t>
      </w:r>
      <w:proofErr w:type="spellEnd"/>
      <w:r w:rsidRPr="000F5294">
        <w:rPr>
          <w:rFonts w:ascii="Times New Roman" w:hAnsi="Times New Roman" w:cs="Times New Roman"/>
          <w:sz w:val="28"/>
          <w:szCs w:val="28"/>
          <w:lang w:val="uk-UA"/>
        </w:rPr>
        <w:t>, потрібен лише серйозний підхід зі сторони самої держави та її видавців.</w:t>
      </w:r>
    </w:p>
    <w:p w:rsidR="003A2808" w:rsidRDefault="003A2808" w:rsidP="004B29D5">
      <w:pPr>
        <w:pStyle w:val="a3"/>
        <w:spacing w:after="0" w:line="360" w:lineRule="auto"/>
        <w:ind w:left="0" w:firstLine="709"/>
        <w:jc w:val="both"/>
        <w:rPr>
          <w:rFonts w:ascii="Times New Roman" w:hAnsi="Times New Roman" w:cs="Times New Roman"/>
          <w:sz w:val="28"/>
          <w:szCs w:val="28"/>
          <w:lang w:val="uk-UA"/>
        </w:rPr>
      </w:pPr>
    </w:p>
    <w:p w:rsidR="004B29D5" w:rsidRPr="000F5294" w:rsidRDefault="004B29D5" w:rsidP="00FE10A3">
      <w:pPr>
        <w:pStyle w:val="a3"/>
        <w:numPr>
          <w:ilvl w:val="1"/>
          <w:numId w:val="23"/>
        </w:numPr>
        <w:spacing w:after="0" w:line="360" w:lineRule="auto"/>
        <w:ind w:left="0" w:firstLine="709"/>
        <w:jc w:val="both"/>
        <w:outlineLvl w:val="1"/>
        <w:rPr>
          <w:rFonts w:ascii="Times New Roman" w:hAnsi="Times New Roman" w:cs="Times New Roman"/>
          <w:b/>
          <w:sz w:val="28"/>
          <w:szCs w:val="28"/>
          <w:lang w:val="uk-UA"/>
        </w:rPr>
      </w:pPr>
      <w:r w:rsidRPr="000F5294">
        <w:rPr>
          <w:rFonts w:ascii="Times New Roman" w:hAnsi="Times New Roman" w:cs="Times New Roman"/>
          <w:b/>
          <w:sz w:val="28"/>
          <w:szCs w:val="28"/>
          <w:lang w:val="uk-UA"/>
        </w:rPr>
        <w:t xml:space="preserve"> </w:t>
      </w:r>
      <w:bookmarkStart w:id="21" w:name="_Toc138159957"/>
      <w:bookmarkStart w:id="22" w:name="_Toc138241522"/>
      <w:bookmarkStart w:id="23" w:name="_Toc138241579"/>
      <w:r w:rsidRPr="000F5294">
        <w:rPr>
          <w:rFonts w:ascii="Times New Roman" w:hAnsi="Times New Roman" w:cs="Times New Roman"/>
          <w:b/>
          <w:sz w:val="28"/>
          <w:szCs w:val="28"/>
          <w:lang w:val="uk-UA"/>
        </w:rPr>
        <w:t xml:space="preserve">Палітурки як метод </w:t>
      </w:r>
      <w:proofErr w:type="spellStart"/>
      <w:r w:rsidRPr="000F5294">
        <w:rPr>
          <w:rFonts w:ascii="Times New Roman" w:hAnsi="Times New Roman" w:cs="Times New Roman"/>
          <w:b/>
          <w:sz w:val="28"/>
          <w:szCs w:val="28"/>
          <w:lang w:val="uk-UA"/>
        </w:rPr>
        <w:t>самопромоції</w:t>
      </w:r>
      <w:proofErr w:type="spellEnd"/>
      <w:r w:rsidRPr="000F5294">
        <w:rPr>
          <w:rFonts w:ascii="Times New Roman" w:hAnsi="Times New Roman" w:cs="Times New Roman"/>
          <w:b/>
          <w:sz w:val="28"/>
          <w:szCs w:val="28"/>
          <w:lang w:val="uk-UA"/>
        </w:rPr>
        <w:t xml:space="preserve"> видавничої продукції</w:t>
      </w:r>
      <w:bookmarkEnd w:id="21"/>
      <w:bookmarkEnd w:id="22"/>
      <w:bookmarkEnd w:id="23"/>
    </w:p>
    <w:p w:rsidR="004B29D5" w:rsidRPr="000F5294" w:rsidRDefault="004B29D5" w:rsidP="004B29D5">
      <w:pPr>
        <w:spacing w:after="0" w:line="360" w:lineRule="auto"/>
        <w:ind w:firstLine="709"/>
        <w:jc w:val="both"/>
        <w:rPr>
          <w:rFonts w:ascii="Times New Roman" w:hAnsi="Times New Roman" w:cs="Times New Roman"/>
          <w:sz w:val="28"/>
          <w:szCs w:val="28"/>
          <w:lang w:val="uk-UA"/>
        </w:rPr>
      </w:pP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Сьогодні книга відіграє важливу роль не лише у саморозвитку людини, а й в збереженні та підтримці власного емоційного, духовного стану. Так, книга, маючи потенціал «психолога», має знаходити правильний підхід до свого читача не тільки зсередини, а й зовні. Тобто має зуміти з першого погляду </w:t>
      </w:r>
      <w:r w:rsidRPr="000F5294">
        <w:rPr>
          <w:rFonts w:ascii="Times New Roman" w:hAnsi="Times New Roman" w:cs="Times New Roman"/>
          <w:sz w:val="28"/>
          <w:szCs w:val="28"/>
          <w:lang w:val="uk-UA"/>
        </w:rPr>
        <w:lastRenderedPageBreak/>
        <w:t xml:space="preserve">споживача зрозуміти, що він потребує саме в цій книзі. Тут на допомогу виданням приходять яскраві та вдалі рішення виготовлювачів друкованої продукції щодо зовнішнього оформлення – палітурок. </w:t>
      </w:r>
    </w:p>
    <w:p w:rsidR="004B29D5" w:rsidRPr="000F5294" w:rsidRDefault="004B29D5" w:rsidP="004B29D5">
      <w:pPr>
        <w:pStyle w:val="a3"/>
        <w:spacing w:after="0" w:line="360" w:lineRule="auto"/>
        <w:ind w:left="0" w:firstLine="709"/>
        <w:jc w:val="both"/>
        <w:rPr>
          <w:rStyle w:val="fontstyle01"/>
          <w:rFonts w:ascii="Times New Roman" w:hAnsi="Times New Roman" w:cs="Times New Roman"/>
          <w:lang w:val="uk-UA"/>
        </w:rPr>
      </w:pPr>
      <w:r w:rsidRPr="000F5294">
        <w:rPr>
          <w:rFonts w:ascii="Times New Roman" w:hAnsi="Times New Roman" w:cs="Times New Roman"/>
          <w:sz w:val="28"/>
          <w:szCs w:val="28"/>
          <w:shd w:val="clear" w:color="auto" w:fill="FFFFFF"/>
          <w:lang w:val="uk-UA"/>
        </w:rPr>
        <w:t xml:space="preserve">Так одним з таких механізмів боротьби за читача є якісна та гарно оформлена обкладинка або оправа, яка одразу привертає увагу. </w:t>
      </w:r>
      <w:r w:rsidRPr="000F5294">
        <w:rPr>
          <w:rFonts w:ascii="Times New Roman" w:hAnsi="Times New Roman" w:cs="Times New Roman"/>
          <w:sz w:val="28"/>
          <w:szCs w:val="28"/>
          <w:lang w:val="uk-UA"/>
        </w:rPr>
        <w:t>Деякі фахівці зазначають, що промоція є цілою маркетинговою комунікацією, завдання якої полягає в переданні певної інформації, створенні образу видавництва, переконанні покупця та підштовхування його до придбання продукції</w:t>
      </w:r>
      <w:r w:rsidR="002B6917" w:rsidRPr="000F5294">
        <w:rPr>
          <w:rFonts w:ascii="Times New Roman" w:hAnsi="Times New Roman" w:cs="Times New Roman"/>
          <w:sz w:val="28"/>
          <w:szCs w:val="28"/>
          <w:lang w:val="uk-UA"/>
        </w:rPr>
        <w:t xml:space="preserve"> [24</w:t>
      </w:r>
      <w:r w:rsidRPr="000F5294">
        <w:rPr>
          <w:rFonts w:ascii="Times New Roman" w:hAnsi="Times New Roman" w:cs="Times New Roman"/>
          <w:sz w:val="28"/>
          <w:szCs w:val="28"/>
          <w:lang w:val="uk-UA"/>
        </w:rPr>
        <w:t xml:space="preserve">]. Тому можна сказати, що палітурки, </w:t>
      </w:r>
      <w:r w:rsidRPr="000F5294">
        <w:rPr>
          <w:rStyle w:val="fontstyle01"/>
          <w:rFonts w:ascii="Times New Roman" w:hAnsi="Times New Roman" w:cs="Times New Roman"/>
          <w:lang w:val="uk-UA"/>
        </w:rPr>
        <w:t>як елемент оформлення книжкового</w:t>
      </w:r>
      <w:r w:rsidRPr="000F5294">
        <w:rPr>
          <w:rFonts w:ascii="Times New Roman" w:hAnsi="Times New Roman" w:cs="Times New Roman"/>
          <w:sz w:val="28"/>
          <w:szCs w:val="28"/>
          <w:lang w:val="uk-UA"/>
        </w:rPr>
        <w:t xml:space="preserve"> </w:t>
      </w:r>
      <w:r w:rsidRPr="000F5294">
        <w:rPr>
          <w:rStyle w:val="fontstyle01"/>
          <w:rFonts w:ascii="Times New Roman" w:hAnsi="Times New Roman" w:cs="Times New Roman"/>
          <w:lang w:val="uk-UA"/>
        </w:rPr>
        <w:t xml:space="preserve">видання, є першою комунікацією з потенційним покупцем. На цьому етапі людина ще не знає ні сюжету книжки, ні автора, ні видавництва, яке її видало, що дозволяє обрати книжку не спираючись на уже вподобані до цього характеристики. Далі йде новий етап, коли видання беруть до рук, тут вже грає роль якість матеріалу: як воно тримається та яке на дотик.  </w:t>
      </w:r>
    </w:p>
    <w:p w:rsidR="004B29D5" w:rsidRPr="000F5294" w:rsidRDefault="004B29D5" w:rsidP="004B29D5">
      <w:pPr>
        <w:pStyle w:val="a3"/>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Книжкова палітурка – перше, на що звертає увагу потенційний читач. Вона </w:t>
      </w:r>
      <w:proofErr w:type="spellStart"/>
      <w:r w:rsidRPr="000F5294">
        <w:rPr>
          <w:rFonts w:ascii="Times New Roman" w:hAnsi="Times New Roman" w:cs="Times New Roman"/>
          <w:sz w:val="28"/>
          <w:szCs w:val="28"/>
          <w:lang w:val="uk-UA"/>
        </w:rPr>
        <w:t>комунікує</w:t>
      </w:r>
      <w:proofErr w:type="spellEnd"/>
      <w:r w:rsidRPr="000F5294">
        <w:rPr>
          <w:rFonts w:ascii="Times New Roman" w:hAnsi="Times New Roman" w:cs="Times New Roman"/>
          <w:sz w:val="28"/>
          <w:szCs w:val="28"/>
          <w:lang w:val="uk-UA"/>
        </w:rPr>
        <w:t xml:space="preserve"> за допомогою різних елементів, таких як: покриття, колір, дизайн, шрифт і безпосередньо впливає на кінцевий вибір. Створити хорошу книгу – великий творчий крок для автора, поета чи вченого. Але видати книгу, щоб люди хотіли читати її, отримувати естетичне задоволення від художнього оформлення – велика й клопітка праця, що заслуговує людсь</w:t>
      </w:r>
      <w:r w:rsidR="005B090C" w:rsidRPr="000F5294">
        <w:rPr>
          <w:rFonts w:ascii="Times New Roman" w:hAnsi="Times New Roman" w:cs="Times New Roman"/>
          <w:sz w:val="28"/>
          <w:szCs w:val="28"/>
          <w:lang w:val="uk-UA"/>
        </w:rPr>
        <w:t>кої поваги і щирої вдячності [2</w:t>
      </w:r>
      <w:r w:rsidRPr="000F5294">
        <w:rPr>
          <w:rFonts w:ascii="Times New Roman" w:hAnsi="Times New Roman" w:cs="Times New Roman"/>
          <w:sz w:val="28"/>
          <w:szCs w:val="28"/>
          <w:lang w:val="uk-UA"/>
        </w:rPr>
        <w:t>].</w:t>
      </w:r>
    </w:p>
    <w:p w:rsidR="00FE10A3" w:rsidRPr="000F5294" w:rsidRDefault="004B29D5" w:rsidP="00FE10A3">
      <w:pPr>
        <w:pStyle w:val="a3"/>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Варто зауважити, що палітурка – це зовнішнє покриття виробу, з’єднуване з блоком за допомогою двох форзаців і корінцевого матеріалу або без нього. А обкладинка – зовнішнє покриття видання, з’єднуване з блоком </w:t>
      </w:r>
      <w:r w:rsidR="00C655A3" w:rsidRPr="000F5294">
        <w:rPr>
          <w:rFonts w:ascii="Times New Roman" w:hAnsi="Times New Roman" w:cs="Times New Roman"/>
          <w:sz w:val="28"/>
          <w:szCs w:val="28"/>
          <w:lang w:val="uk-UA"/>
        </w:rPr>
        <w:t>без форзаців [7</w:t>
      </w:r>
      <w:r w:rsidRPr="000F5294">
        <w:rPr>
          <w:rFonts w:ascii="Times New Roman" w:hAnsi="Times New Roman" w:cs="Times New Roman"/>
          <w:sz w:val="28"/>
          <w:szCs w:val="28"/>
          <w:lang w:val="uk-UA"/>
        </w:rPr>
        <w:t xml:space="preserve">]. Зазвичай ці поняття плутають або зовсім не надають їм значення, маючи на увазі зовнішній матеріал книги. Відповідно, мало хто замислюється, що тримаючи книгу в руці з’являється вже повне враження від зовнішнього </w:t>
      </w:r>
      <w:proofErr w:type="spellStart"/>
      <w:r w:rsidRPr="000F5294">
        <w:rPr>
          <w:rFonts w:ascii="Times New Roman" w:hAnsi="Times New Roman" w:cs="Times New Roman"/>
          <w:sz w:val="28"/>
          <w:szCs w:val="28"/>
          <w:lang w:val="uk-UA"/>
        </w:rPr>
        <w:t>візуалу</w:t>
      </w:r>
      <w:proofErr w:type="spellEnd"/>
      <w:r w:rsidRPr="000F5294">
        <w:rPr>
          <w:rFonts w:ascii="Times New Roman" w:hAnsi="Times New Roman" w:cs="Times New Roman"/>
          <w:sz w:val="28"/>
          <w:szCs w:val="28"/>
          <w:lang w:val="uk-UA"/>
        </w:rPr>
        <w:t xml:space="preserve"> та бажання або відкрити книгу, або покласти її назад на поличку. </w:t>
      </w:r>
    </w:p>
    <w:p w:rsidR="004B29D5" w:rsidRPr="000F5294" w:rsidRDefault="004B29D5" w:rsidP="00FE10A3">
      <w:pPr>
        <w:pStyle w:val="a3"/>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Згідно ДСТУ 8344:2015 «Видання. Основні елементи. Терміни та визначення понять» </w:t>
      </w:r>
      <w:r w:rsidRPr="000F5294">
        <w:rPr>
          <w:rStyle w:val="a4"/>
          <w:rFonts w:ascii="Times New Roman" w:hAnsi="Times New Roman" w:cs="Times New Roman"/>
          <w:b w:val="0"/>
          <w:color w:val="000000"/>
          <w:sz w:val="28"/>
          <w:szCs w:val="28"/>
          <w:shd w:val="clear" w:color="auto" w:fill="FFFFFF"/>
          <w:lang w:val="uk-UA"/>
        </w:rPr>
        <w:t>покриття видання може бути:</w:t>
      </w:r>
    </w:p>
    <w:p w:rsidR="004B29D5" w:rsidRPr="000F5294" w:rsidRDefault="004B29D5" w:rsidP="00002338">
      <w:pPr>
        <w:pStyle w:val="a3"/>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lastRenderedPageBreak/>
        <w:t>проста обкладинка – обкладинка, що складається з однієї деталі;</w:t>
      </w:r>
    </w:p>
    <w:p w:rsidR="004B29D5" w:rsidRPr="000F5294" w:rsidRDefault="004B29D5" w:rsidP="00002338">
      <w:pPr>
        <w:pStyle w:val="a3"/>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складена обкладинка – обкладинка, що складається з двох або більше деталей;</w:t>
      </w:r>
    </w:p>
    <w:p w:rsidR="004B29D5" w:rsidRPr="000F5294" w:rsidRDefault="004B29D5" w:rsidP="00002338">
      <w:pPr>
        <w:pStyle w:val="a3"/>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суцільна палітурка – палітурка, що складається з однієї деталі;</w:t>
      </w:r>
    </w:p>
    <w:p w:rsidR="004B29D5" w:rsidRPr="000F5294" w:rsidRDefault="004B29D5" w:rsidP="00002338">
      <w:pPr>
        <w:pStyle w:val="a3"/>
        <w:numPr>
          <w:ilvl w:val="0"/>
          <w:numId w:val="5"/>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0F5294">
        <w:rPr>
          <w:rFonts w:ascii="Times New Roman" w:hAnsi="Times New Roman" w:cs="Times New Roman"/>
          <w:sz w:val="28"/>
          <w:szCs w:val="28"/>
          <w:lang w:val="uk-UA"/>
        </w:rPr>
        <w:t>суцільнокрита</w:t>
      </w:r>
      <w:proofErr w:type="spellEnd"/>
      <w:r w:rsidRPr="000F5294">
        <w:rPr>
          <w:rFonts w:ascii="Times New Roman" w:hAnsi="Times New Roman" w:cs="Times New Roman"/>
          <w:sz w:val="28"/>
          <w:szCs w:val="28"/>
          <w:lang w:val="uk-UA"/>
        </w:rPr>
        <w:t xml:space="preserve"> палітурка – палітурка, картонні </w:t>
      </w:r>
      <w:proofErr w:type="spellStart"/>
      <w:r w:rsidRPr="000F5294">
        <w:rPr>
          <w:rFonts w:ascii="Times New Roman" w:hAnsi="Times New Roman" w:cs="Times New Roman"/>
          <w:sz w:val="28"/>
          <w:szCs w:val="28"/>
          <w:lang w:val="uk-UA"/>
        </w:rPr>
        <w:t>боковинки</w:t>
      </w:r>
      <w:proofErr w:type="spellEnd"/>
      <w:r w:rsidRPr="000F5294">
        <w:rPr>
          <w:rFonts w:ascii="Times New Roman" w:hAnsi="Times New Roman" w:cs="Times New Roman"/>
          <w:sz w:val="28"/>
          <w:szCs w:val="28"/>
          <w:lang w:val="uk-UA"/>
        </w:rPr>
        <w:t xml:space="preserve"> і підстава якої вкриті одним покривним матеріалом;</w:t>
      </w:r>
    </w:p>
    <w:p w:rsidR="004B29D5" w:rsidRPr="000F5294" w:rsidRDefault="004B29D5" w:rsidP="00002338">
      <w:pPr>
        <w:pStyle w:val="a3"/>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складена палітурка – палітурка, картонні </w:t>
      </w:r>
      <w:proofErr w:type="spellStart"/>
      <w:r w:rsidRPr="000F5294">
        <w:rPr>
          <w:rFonts w:ascii="Times New Roman" w:hAnsi="Times New Roman" w:cs="Times New Roman"/>
          <w:sz w:val="28"/>
          <w:szCs w:val="28"/>
          <w:lang w:val="uk-UA"/>
        </w:rPr>
        <w:t>боковинки</w:t>
      </w:r>
      <w:proofErr w:type="spellEnd"/>
      <w:r w:rsidRPr="000F5294">
        <w:rPr>
          <w:rFonts w:ascii="Times New Roman" w:hAnsi="Times New Roman" w:cs="Times New Roman"/>
          <w:sz w:val="28"/>
          <w:szCs w:val="28"/>
          <w:lang w:val="uk-UA"/>
        </w:rPr>
        <w:t xml:space="preserve"> і підстава якої вкриті одним покривним матеріалом і з`єднан</w:t>
      </w:r>
      <w:r w:rsidR="00C655A3" w:rsidRPr="000F5294">
        <w:rPr>
          <w:rFonts w:ascii="Times New Roman" w:hAnsi="Times New Roman" w:cs="Times New Roman"/>
          <w:sz w:val="28"/>
          <w:szCs w:val="28"/>
          <w:lang w:val="uk-UA"/>
        </w:rPr>
        <w:t>і між собою іншим матеріалом</w:t>
      </w:r>
      <w:r w:rsidR="00002338">
        <w:rPr>
          <w:rFonts w:ascii="Times New Roman" w:hAnsi="Times New Roman" w:cs="Times New Roman"/>
          <w:sz w:val="28"/>
          <w:szCs w:val="28"/>
          <w:lang w:val="uk-UA"/>
        </w:rPr>
        <w:t> </w:t>
      </w:r>
      <w:r w:rsidR="00C655A3" w:rsidRPr="000F5294">
        <w:rPr>
          <w:rFonts w:ascii="Times New Roman" w:hAnsi="Times New Roman" w:cs="Times New Roman"/>
          <w:sz w:val="28"/>
          <w:szCs w:val="28"/>
          <w:lang w:val="uk-UA"/>
        </w:rPr>
        <w:t>[6</w:t>
      </w:r>
      <w:r w:rsidRPr="000F5294">
        <w:rPr>
          <w:rFonts w:ascii="Times New Roman" w:hAnsi="Times New Roman" w:cs="Times New Roman"/>
          <w:sz w:val="28"/>
          <w:szCs w:val="28"/>
          <w:lang w:val="uk-UA"/>
        </w:rPr>
        <w:t>].</w:t>
      </w:r>
    </w:p>
    <w:p w:rsidR="004B29D5" w:rsidRPr="000F5294" w:rsidRDefault="004B29D5" w:rsidP="004B29D5">
      <w:pPr>
        <w:pStyle w:val="a3"/>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Обкладинка та палітурка, не говорячи про їх дефініції, у </w:t>
      </w:r>
      <w:r w:rsidRPr="000F5294">
        <w:rPr>
          <w:rFonts w:ascii="Times New Roman" w:hAnsi="Times New Roman" w:cs="Times New Roman"/>
          <w:sz w:val="28"/>
          <w:szCs w:val="28"/>
          <w:shd w:val="clear" w:color="auto" w:fill="FFFFFF"/>
          <w:lang w:val="uk-UA"/>
        </w:rPr>
        <w:t xml:space="preserve">поєднанні зі змістовим наповненням, основними та другорядними образними елементами книги, утворюють композиційну цілісність. Вона створюється, проходячи важкий та довгий процес від авторського задуму до вже виготовленого продукту з заохоченням </w:t>
      </w:r>
      <w:r w:rsidRPr="000F5294">
        <w:rPr>
          <w:rFonts w:ascii="Times New Roman" w:hAnsi="Times New Roman" w:cs="Times New Roman"/>
          <w:sz w:val="28"/>
          <w:szCs w:val="28"/>
          <w:lang w:val="uk-UA"/>
        </w:rPr>
        <w:t xml:space="preserve">редакторів та дизайнерів. </w:t>
      </w:r>
    </w:p>
    <w:p w:rsidR="004B29D5" w:rsidRPr="000F5294" w:rsidRDefault="004B29D5" w:rsidP="004B29D5">
      <w:pPr>
        <w:pStyle w:val="a3"/>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Т. </w:t>
      </w:r>
      <w:proofErr w:type="spellStart"/>
      <w:r w:rsidRPr="000F5294">
        <w:rPr>
          <w:rFonts w:ascii="Times New Roman" w:hAnsi="Times New Roman" w:cs="Times New Roman"/>
          <w:sz w:val="28"/>
          <w:szCs w:val="28"/>
          <w:lang w:val="uk-UA"/>
        </w:rPr>
        <w:t>Собчук</w:t>
      </w:r>
      <w:proofErr w:type="spellEnd"/>
      <w:r w:rsidRPr="000F5294">
        <w:rPr>
          <w:rFonts w:ascii="Times New Roman" w:hAnsi="Times New Roman" w:cs="Times New Roman"/>
          <w:sz w:val="28"/>
          <w:szCs w:val="28"/>
          <w:lang w:val="uk-UA"/>
        </w:rPr>
        <w:t xml:space="preserve"> у роботі «Зовнішнє оформлення видань психологічного спрямування», спираючись на працю</w:t>
      </w:r>
      <w:r w:rsidRPr="000F5294">
        <w:rPr>
          <w:rFonts w:ascii="Times New Roman" w:hAnsi="Times New Roman" w:cs="Times New Roman"/>
          <w:sz w:val="28"/>
          <w:szCs w:val="28"/>
        </w:rPr>
        <w:t xml:space="preserve"> В. Шевченко</w:t>
      </w:r>
      <w:r w:rsidRPr="000F5294">
        <w:rPr>
          <w:rFonts w:ascii="Times New Roman" w:hAnsi="Times New Roman" w:cs="Times New Roman"/>
          <w:sz w:val="28"/>
          <w:szCs w:val="28"/>
          <w:lang w:val="uk-UA"/>
        </w:rPr>
        <w:t>, поясню</w:t>
      </w:r>
      <w:proofErr w:type="gramStart"/>
      <w:r w:rsidRPr="000F5294">
        <w:rPr>
          <w:rFonts w:ascii="Times New Roman" w:hAnsi="Times New Roman" w:cs="Times New Roman"/>
          <w:sz w:val="28"/>
          <w:szCs w:val="28"/>
          <w:lang w:val="uk-UA"/>
        </w:rPr>
        <w:t>є,</w:t>
      </w:r>
      <w:proofErr w:type="gramEnd"/>
      <w:r w:rsidRPr="000F5294">
        <w:rPr>
          <w:rFonts w:ascii="Times New Roman" w:hAnsi="Times New Roman" w:cs="Times New Roman"/>
          <w:sz w:val="28"/>
          <w:szCs w:val="28"/>
          <w:lang w:val="uk-UA"/>
        </w:rPr>
        <w:t xml:space="preserve"> що «зовнішні елементи виконують не тільки інформаційну, але і рекламну функцію. Інформативність зовнішнього оформлення необхідна для оперативного знайомства, пошуку на полиці, письмовому столі. Первісне джерело інформації для читача – титульні дані, анотація, а також ілюстрації та декоративні елементи, розташовані на перший та четвертій </w:t>
      </w:r>
      <w:proofErr w:type="spellStart"/>
      <w:r w:rsidRPr="000F5294">
        <w:rPr>
          <w:rFonts w:ascii="Times New Roman" w:hAnsi="Times New Roman" w:cs="Times New Roman"/>
          <w:sz w:val="28"/>
          <w:szCs w:val="28"/>
          <w:lang w:val="uk-UA"/>
        </w:rPr>
        <w:t>боковині</w:t>
      </w:r>
      <w:proofErr w:type="spellEnd"/>
      <w:r w:rsidRPr="000F5294">
        <w:rPr>
          <w:rFonts w:ascii="Times New Roman" w:hAnsi="Times New Roman" w:cs="Times New Roman"/>
          <w:sz w:val="28"/>
          <w:szCs w:val="28"/>
          <w:lang w:val="uk-UA"/>
        </w:rPr>
        <w:t xml:space="preserve"> палітурки (обкладинки), корінці і суперобкладинці. Характер рекламності або декоративності зовнішнього оформлення пов’язаний зі змістом і призначенням видання, візуально демонструє найцікавіші його фрагменти. Для створення ескізу художник має чітко уявляти тему друкованого твору, його читацьке призначення. Ескіз виконується або у загальному вигляді з метою визначити композицію майбутнього видання, або із детальним описом всіх характеристик, включаючи визначення кольорової гами, шрифтове оформлення, композицію розвороту. На заключному етапі роботи елементами зовнішнього оформлення </w:t>
      </w:r>
      <w:r w:rsidRPr="000F5294">
        <w:rPr>
          <w:rFonts w:ascii="Times New Roman" w:hAnsi="Times New Roman" w:cs="Times New Roman"/>
          <w:sz w:val="28"/>
          <w:szCs w:val="28"/>
          <w:lang w:val="uk-UA"/>
        </w:rPr>
        <w:lastRenderedPageBreak/>
        <w:t>перевіряють пропорції, яскравість поліграфічного виготовлення оригіналу, кольори, що важко відтворюються, су</w:t>
      </w:r>
      <w:r w:rsidR="00C655A3" w:rsidRPr="000F5294">
        <w:rPr>
          <w:rFonts w:ascii="Times New Roman" w:hAnsi="Times New Roman" w:cs="Times New Roman"/>
          <w:sz w:val="28"/>
          <w:szCs w:val="28"/>
          <w:lang w:val="uk-UA"/>
        </w:rPr>
        <w:t>міщення фарб при друкуванні» [4</w:t>
      </w:r>
      <w:r w:rsidRPr="000F5294">
        <w:rPr>
          <w:rFonts w:ascii="Times New Roman" w:hAnsi="Times New Roman" w:cs="Times New Roman"/>
          <w:sz w:val="28"/>
          <w:szCs w:val="28"/>
          <w:lang w:val="uk-UA"/>
        </w:rPr>
        <w:t>].</w:t>
      </w:r>
    </w:p>
    <w:p w:rsidR="004B29D5" w:rsidRPr="000F5294" w:rsidRDefault="004B29D5" w:rsidP="004B29D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0F5294">
        <w:rPr>
          <w:rFonts w:ascii="Times New Roman" w:eastAsia="Times New Roman" w:hAnsi="Times New Roman" w:cs="Times New Roman"/>
          <w:color w:val="000000"/>
          <w:sz w:val="28"/>
          <w:szCs w:val="28"/>
          <w:lang w:val="uk-UA" w:eastAsia="ru-RU"/>
        </w:rPr>
        <w:t xml:space="preserve">Три чверті інформації людина сприймає візуально. Книжка як артефакт мала би підтверджувати цю закономірність. Йдеться насамперед про обкладинку та оформлення книжки взагалі </w:t>
      </w:r>
      <w:r w:rsidR="002B6917" w:rsidRPr="000F5294">
        <w:rPr>
          <w:rFonts w:ascii="Times New Roman" w:hAnsi="Times New Roman" w:cs="Times New Roman"/>
          <w:sz w:val="28"/>
          <w:szCs w:val="28"/>
          <w:lang w:val="uk-UA"/>
        </w:rPr>
        <w:t>[25</w:t>
      </w:r>
      <w:r w:rsidRPr="000F5294">
        <w:rPr>
          <w:rFonts w:ascii="Times New Roman" w:hAnsi="Times New Roman" w:cs="Times New Roman"/>
          <w:sz w:val="28"/>
          <w:szCs w:val="28"/>
          <w:lang w:val="uk-UA"/>
        </w:rPr>
        <w:t>]</w:t>
      </w:r>
      <w:r w:rsidRPr="000F5294">
        <w:rPr>
          <w:rFonts w:ascii="Times New Roman" w:hAnsi="Times New Roman" w:cs="Times New Roman"/>
          <w:color w:val="000000"/>
          <w:sz w:val="28"/>
          <w:szCs w:val="28"/>
          <w:lang w:val="uk-UA"/>
        </w:rPr>
        <w:t xml:space="preserve">. </w:t>
      </w:r>
      <w:r w:rsidRPr="000F5294">
        <w:rPr>
          <w:rFonts w:ascii="Times New Roman" w:eastAsia="Times New Roman" w:hAnsi="Times New Roman" w:cs="Times New Roman"/>
          <w:color w:val="000000"/>
          <w:sz w:val="28"/>
          <w:szCs w:val="28"/>
          <w:lang w:val="uk-UA" w:eastAsia="ru-RU"/>
        </w:rPr>
        <w:t xml:space="preserve"> </w:t>
      </w:r>
    </w:p>
    <w:p w:rsidR="004B29D5" w:rsidRPr="000F5294" w:rsidRDefault="004B29D5" w:rsidP="004B29D5">
      <w:pPr>
        <w:pStyle w:val="a6"/>
        <w:shd w:val="clear" w:color="auto" w:fill="FFFFFF"/>
        <w:spacing w:before="0" w:beforeAutospacing="0" w:after="0" w:afterAutospacing="0" w:line="360" w:lineRule="auto"/>
        <w:ind w:firstLine="709"/>
        <w:jc w:val="both"/>
        <w:rPr>
          <w:color w:val="000000"/>
          <w:sz w:val="28"/>
          <w:szCs w:val="28"/>
          <w:lang w:val="uk-UA"/>
        </w:rPr>
      </w:pPr>
      <w:r w:rsidRPr="000F5294">
        <w:rPr>
          <w:iCs/>
          <w:color w:val="000000"/>
          <w:sz w:val="28"/>
          <w:szCs w:val="28"/>
          <w:lang w:val="uk-UA"/>
        </w:rPr>
        <w:t xml:space="preserve">Директор видавництва «Фоліо» Олександр </w:t>
      </w:r>
      <w:proofErr w:type="spellStart"/>
      <w:r w:rsidRPr="000F5294">
        <w:rPr>
          <w:iCs/>
          <w:color w:val="000000"/>
          <w:sz w:val="28"/>
          <w:szCs w:val="28"/>
          <w:lang w:val="uk-UA"/>
        </w:rPr>
        <w:t>Красовицький</w:t>
      </w:r>
      <w:proofErr w:type="spellEnd"/>
      <w:r w:rsidRPr="000F5294">
        <w:rPr>
          <w:color w:val="000000"/>
          <w:sz w:val="28"/>
          <w:szCs w:val="28"/>
          <w:lang w:val="uk-UA"/>
        </w:rPr>
        <w:t> стверджує, що успіх книжки залежить насамперед від дизайнерів, бо «продається назва й обкладинка, а не зміст книжки. Якщо не йдеться про автора-бренд, то успіх книжки залежить від дизайнера, тобто від точної постановки задачі та контролю за виконанням»</w:t>
      </w:r>
      <w:r w:rsidRPr="000F5294">
        <w:rPr>
          <w:sz w:val="28"/>
          <w:szCs w:val="28"/>
          <w:lang w:val="uk-UA"/>
        </w:rPr>
        <w:t xml:space="preserve"> </w:t>
      </w:r>
      <w:r w:rsidR="002B6917" w:rsidRPr="000F5294">
        <w:rPr>
          <w:sz w:val="28"/>
          <w:szCs w:val="28"/>
          <w:lang w:val="uk-UA"/>
        </w:rPr>
        <w:t>[25</w:t>
      </w:r>
      <w:r w:rsidRPr="000F5294">
        <w:rPr>
          <w:sz w:val="28"/>
          <w:szCs w:val="28"/>
          <w:lang w:val="uk-UA"/>
        </w:rPr>
        <w:t>]</w:t>
      </w:r>
      <w:r w:rsidRPr="000F5294">
        <w:rPr>
          <w:color w:val="000000"/>
          <w:sz w:val="28"/>
          <w:szCs w:val="28"/>
          <w:lang w:val="uk-UA"/>
        </w:rPr>
        <w:t xml:space="preserve">. Думку продовжує директорка «Клубу сімейного дозвілля» </w:t>
      </w:r>
      <w:r w:rsidRPr="000F5294">
        <w:rPr>
          <w:iCs/>
          <w:color w:val="000000"/>
          <w:sz w:val="28"/>
          <w:szCs w:val="28"/>
          <w:lang w:val="uk-UA"/>
        </w:rPr>
        <w:t>Світлана Скляр</w:t>
      </w:r>
      <w:r w:rsidRPr="000F5294">
        <w:rPr>
          <w:color w:val="000000"/>
          <w:sz w:val="28"/>
          <w:szCs w:val="28"/>
          <w:lang w:val="uk-UA"/>
        </w:rPr>
        <w:t xml:space="preserve">, наголошуючи на тому, що  «обкладинка </w:t>
      </w:r>
      <w:r w:rsidRPr="000F5294">
        <w:rPr>
          <w:sz w:val="28"/>
          <w:szCs w:val="28"/>
          <w:lang w:val="uk-UA"/>
        </w:rPr>
        <w:t>–</w:t>
      </w:r>
      <w:r w:rsidRPr="000F5294">
        <w:rPr>
          <w:color w:val="000000"/>
          <w:sz w:val="28"/>
          <w:szCs w:val="28"/>
          <w:lang w:val="uk-UA"/>
        </w:rPr>
        <w:t xml:space="preserve"> це така сама упаковка, як і для будь-якого іншого товару. Вона має значення і для зберігання того, що всередині, і для пояснення того, що всередині, а також для його просування, реклами. Тобто обкладинка має привертати увагу, приваблювати, спонукати взяти книжку в руки </w:t>
      </w:r>
      <w:r w:rsidRPr="000F5294">
        <w:rPr>
          <w:sz w:val="28"/>
          <w:szCs w:val="28"/>
          <w:lang w:val="uk-UA"/>
        </w:rPr>
        <w:t>–</w:t>
      </w:r>
      <w:r w:rsidRPr="000F5294">
        <w:rPr>
          <w:color w:val="000000"/>
          <w:sz w:val="28"/>
          <w:szCs w:val="28"/>
          <w:lang w:val="uk-UA"/>
        </w:rPr>
        <w:t xml:space="preserve"> і </w:t>
      </w:r>
      <w:r w:rsidR="00153617">
        <w:rPr>
          <w:color w:val="000000"/>
          <w:sz w:val="28"/>
          <w:szCs w:val="28"/>
          <w:lang w:val="uk-UA"/>
        </w:rPr>
        <w:t xml:space="preserve">          </w:t>
      </w:r>
      <w:r w:rsidRPr="000F5294">
        <w:rPr>
          <w:color w:val="000000"/>
          <w:sz w:val="28"/>
          <w:szCs w:val="28"/>
          <w:lang w:val="uk-UA"/>
        </w:rPr>
        <w:t xml:space="preserve">купити» </w:t>
      </w:r>
      <w:r w:rsidR="002B6917" w:rsidRPr="000F5294">
        <w:rPr>
          <w:sz w:val="28"/>
          <w:szCs w:val="28"/>
          <w:lang w:val="uk-UA"/>
        </w:rPr>
        <w:t>[25</w:t>
      </w:r>
      <w:r w:rsidRPr="000F5294">
        <w:rPr>
          <w:sz w:val="28"/>
          <w:szCs w:val="28"/>
          <w:lang w:val="uk-UA"/>
        </w:rPr>
        <w:t>]</w:t>
      </w:r>
      <w:r w:rsidRPr="000F5294">
        <w:rPr>
          <w:color w:val="000000"/>
          <w:sz w:val="28"/>
          <w:szCs w:val="28"/>
          <w:lang w:val="uk-UA"/>
        </w:rPr>
        <w:t xml:space="preserve">. </w:t>
      </w:r>
    </w:p>
    <w:p w:rsidR="004B29D5" w:rsidRPr="000F5294" w:rsidRDefault="004B29D5" w:rsidP="004B29D5">
      <w:pPr>
        <w:pStyle w:val="a6"/>
        <w:shd w:val="clear" w:color="auto" w:fill="FFFFFF"/>
        <w:spacing w:before="0" w:beforeAutospacing="0" w:after="0" w:afterAutospacing="0" w:line="360" w:lineRule="auto"/>
        <w:ind w:firstLine="709"/>
        <w:jc w:val="both"/>
        <w:rPr>
          <w:color w:val="000000"/>
          <w:sz w:val="28"/>
          <w:szCs w:val="28"/>
          <w:lang w:val="uk-UA"/>
        </w:rPr>
      </w:pPr>
      <w:r w:rsidRPr="000F5294">
        <w:rPr>
          <w:color w:val="000000"/>
          <w:sz w:val="28"/>
          <w:szCs w:val="28"/>
          <w:lang w:val="uk-UA"/>
        </w:rPr>
        <w:t xml:space="preserve">Проте не обійтися без проблем в цій ланці видавничого процесу, при створенні обкладинки можна допуститись таких помилок як: </w:t>
      </w:r>
      <w:r w:rsidRPr="000F5294">
        <w:rPr>
          <w:color w:val="000000"/>
          <w:sz w:val="28"/>
          <w:szCs w:val="28"/>
          <w:shd w:val="clear" w:color="auto" w:fill="FFFFFF"/>
          <w:lang w:val="uk-UA"/>
        </w:rPr>
        <w:t xml:space="preserve">нечитабельність шрифту, «сліпий» друк, виготовлення неякісної палітурки, що розпадається при першому ж читанні, скачані з </w:t>
      </w:r>
      <w:proofErr w:type="spellStart"/>
      <w:r w:rsidRPr="000F5294">
        <w:rPr>
          <w:color w:val="000000"/>
          <w:sz w:val="28"/>
          <w:szCs w:val="28"/>
          <w:shd w:val="clear" w:color="auto" w:fill="FFFFFF"/>
          <w:lang w:val="uk-UA"/>
        </w:rPr>
        <w:t>інтернету</w:t>
      </w:r>
      <w:proofErr w:type="spellEnd"/>
      <w:r w:rsidRPr="000F5294">
        <w:rPr>
          <w:color w:val="000000"/>
          <w:sz w:val="28"/>
          <w:szCs w:val="28"/>
          <w:shd w:val="clear" w:color="auto" w:fill="FFFFFF"/>
          <w:lang w:val="uk-UA"/>
        </w:rPr>
        <w:t xml:space="preserve"> </w:t>
      </w:r>
      <w:proofErr w:type="spellStart"/>
      <w:r w:rsidRPr="000F5294">
        <w:rPr>
          <w:color w:val="000000"/>
          <w:sz w:val="28"/>
          <w:szCs w:val="28"/>
          <w:shd w:val="clear" w:color="auto" w:fill="FFFFFF"/>
          <w:lang w:val="uk-UA"/>
        </w:rPr>
        <w:t>впізнавані</w:t>
      </w:r>
      <w:proofErr w:type="spellEnd"/>
      <w:r w:rsidRPr="000F5294">
        <w:rPr>
          <w:color w:val="000000"/>
          <w:sz w:val="28"/>
          <w:szCs w:val="28"/>
          <w:shd w:val="clear" w:color="auto" w:fill="FFFFFF"/>
          <w:lang w:val="uk-UA"/>
        </w:rPr>
        <w:t xml:space="preserve"> картинки на обкладинці, а то й відвертий плагіат </w:t>
      </w:r>
      <w:r w:rsidR="002B6917" w:rsidRPr="000F5294">
        <w:rPr>
          <w:sz w:val="28"/>
          <w:szCs w:val="28"/>
          <w:lang w:val="uk-UA"/>
        </w:rPr>
        <w:t>[25</w:t>
      </w:r>
      <w:r w:rsidRPr="000F5294">
        <w:rPr>
          <w:sz w:val="28"/>
          <w:szCs w:val="28"/>
          <w:lang w:val="uk-UA"/>
        </w:rPr>
        <w:t>]</w:t>
      </w:r>
      <w:r w:rsidRPr="000F5294">
        <w:rPr>
          <w:color w:val="000000"/>
          <w:sz w:val="28"/>
          <w:szCs w:val="28"/>
          <w:lang w:val="uk-UA"/>
        </w:rPr>
        <w:t xml:space="preserve">. </w:t>
      </w:r>
      <w:r w:rsidRPr="000F5294">
        <w:rPr>
          <w:color w:val="000000"/>
          <w:sz w:val="28"/>
          <w:szCs w:val="28"/>
          <w:shd w:val="clear" w:color="auto" w:fill="FFFFFF"/>
          <w:lang w:val="uk-UA"/>
        </w:rPr>
        <w:t xml:space="preserve"> </w:t>
      </w:r>
      <w:r w:rsidRPr="000F5294">
        <w:rPr>
          <w:color w:val="000000"/>
          <w:sz w:val="28"/>
          <w:szCs w:val="28"/>
          <w:lang w:val="uk-UA"/>
        </w:rPr>
        <w:t xml:space="preserve">Проте, зараз, на нашу думку, таких проблем стає дедалі менше, бо видавці розуміють роль обкладинок, тому намагаються пропрацювати їх як можна краще. </w:t>
      </w:r>
    </w:p>
    <w:p w:rsidR="004B29D5" w:rsidRPr="000F5294" w:rsidRDefault="004B29D5" w:rsidP="004B29D5">
      <w:pPr>
        <w:pStyle w:val="a6"/>
        <w:shd w:val="clear" w:color="auto" w:fill="FFFFFF"/>
        <w:spacing w:before="0" w:beforeAutospacing="0" w:after="0" w:afterAutospacing="0" w:line="360" w:lineRule="auto"/>
        <w:ind w:firstLine="709"/>
        <w:jc w:val="both"/>
        <w:rPr>
          <w:color w:val="000000"/>
          <w:sz w:val="28"/>
          <w:szCs w:val="28"/>
          <w:shd w:val="clear" w:color="auto" w:fill="FFFFFF"/>
          <w:lang w:val="uk-UA"/>
        </w:rPr>
      </w:pPr>
      <w:r w:rsidRPr="000F5294">
        <w:rPr>
          <w:color w:val="000000"/>
          <w:sz w:val="28"/>
          <w:szCs w:val="28"/>
          <w:shd w:val="clear" w:color="auto" w:fill="FFFFFF"/>
          <w:lang w:val="uk-UA"/>
        </w:rPr>
        <w:t xml:space="preserve">Для випуску книжок всі видавництва вдаються до різних методик аби зробити обкладинку такою як хочуть не лише вони, а й майбутні читачі теж. Для цього можуть проводити опитування, які палітурки подобаються більше, або зробити тираж з однією обкладинкою (оправою), а потім, у разі потреби </w:t>
      </w:r>
      <w:proofErr w:type="spellStart"/>
      <w:r w:rsidRPr="000F5294">
        <w:rPr>
          <w:color w:val="000000"/>
          <w:sz w:val="28"/>
          <w:szCs w:val="28"/>
          <w:shd w:val="clear" w:color="auto" w:fill="FFFFFF"/>
          <w:lang w:val="uk-UA"/>
        </w:rPr>
        <w:t>додруку</w:t>
      </w:r>
      <w:proofErr w:type="spellEnd"/>
      <w:r w:rsidRPr="000F5294">
        <w:rPr>
          <w:color w:val="000000"/>
          <w:sz w:val="28"/>
          <w:szCs w:val="28"/>
          <w:shd w:val="clear" w:color="auto" w:fill="FFFFFF"/>
          <w:lang w:val="uk-UA"/>
        </w:rPr>
        <w:t xml:space="preserve">, з іншою. Можуть оновлювати її, якщо одна книга входить до різних серій або ж давати читачам обирати одну із декількох запропонованих обкладинок. </w:t>
      </w:r>
    </w:p>
    <w:p w:rsidR="004B29D5" w:rsidRPr="000F5294" w:rsidRDefault="004B29D5" w:rsidP="004B29D5">
      <w:pPr>
        <w:pStyle w:val="a6"/>
        <w:shd w:val="clear" w:color="auto" w:fill="FFFFFF"/>
        <w:spacing w:before="0" w:beforeAutospacing="0" w:after="0" w:afterAutospacing="0" w:line="360" w:lineRule="auto"/>
        <w:ind w:firstLine="709"/>
        <w:jc w:val="both"/>
        <w:rPr>
          <w:color w:val="000000"/>
          <w:sz w:val="28"/>
          <w:szCs w:val="28"/>
          <w:shd w:val="clear" w:color="auto" w:fill="FFFFFF"/>
          <w:lang w:val="uk-UA"/>
        </w:rPr>
      </w:pPr>
      <w:r w:rsidRPr="000F5294">
        <w:rPr>
          <w:color w:val="000000"/>
          <w:sz w:val="28"/>
          <w:szCs w:val="28"/>
          <w:lang w:val="uk-UA"/>
        </w:rPr>
        <w:lastRenderedPageBreak/>
        <w:t xml:space="preserve">Вважаємо за потрібне сказати, що зовнішній вигляд палітурок напряму залежить від вмісту самої книги та від її цільової аудиторії. Так, не можна створювати обкладинку </w:t>
      </w:r>
      <w:r w:rsidRPr="000F5294">
        <w:rPr>
          <w:color w:val="000000"/>
          <w:sz w:val="28"/>
          <w:szCs w:val="28"/>
          <w:shd w:val="clear" w:color="auto" w:fill="FFFFFF"/>
          <w:lang w:val="uk-UA"/>
        </w:rPr>
        <w:t xml:space="preserve">(оправу), </w:t>
      </w:r>
      <w:r w:rsidRPr="000F5294">
        <w:rPr>
          <w:color w:val="000000"/>
          <w:sz w:val="28"/>
          <w:szCs w:val="28"/>
          <w:lang w:val="uk-UA"/>
        </w:rPr>
        <w:t xml:space="preserve"> спираючись лише на назву чи опис авторського оригіналу. Різні видавництва співпрацюють з певним колом дизайнерів та ілюстраторів або ж кожен раз шукають нового творця «обличчя» книги. Проте, не завжди їхні послуги можуть стати потрібними, адже насамперед </w:t>
      </w:r>
      <w:r w:rsidRPr="000F5294">
        <w:rPr>
          <w:color w:val="000000"/>
          <w:sz w:val="28"/>
          <w:szCs w:val="28"/>
          <w:shd w:val="clear" w:color="auto" w:fill="FFFFFF"/>
          <w:lang w:val="uk-UA"/>
        </w:rPr>
        <w:t xml:space="preserve">вибір обкладинки залежить від умов правовласника: іноді права на книжку можна придбати, лише, якщо оформлення залишиться незмінним. Але якщо особливих умов немає, то вибір обкладинки залежатиме від серії книги </w:t>
      </w:r>
      <w:r w:rsidR="00775610" w:rsidRPr="000F5294">
        <w:rPr>
          <w:sz w:val="28"/>
          <w:szCs w:val="28"/>
          <w:lang w:val="uk-UA"/>
        </w:rPr>
        <w:t>[</w:t>
      </w:r>
      <w:r w:rsidR="000234A7" w:rsidRPr="000F5294">
        <w:rPr>
          <w:sz w:val="28"/>
          <w:szCs w:val="28"/>
          <w:lang w:val="uk-UA"/>
        </w:rPr>
        <w:t>3</w:t>
      </w:r>
      <w:r w:rsidR="002B6917" w:rsidRPr="000F5294">
        <w:rPr>
          <w:sz w:val="28"/>
          <w:szCs w:val="28"/>
          <w:lang w:val="uk-UA"/>
        </w:rPr>
        <w:t>0</w:t>
      </w:r>
      <w:r w:rsidRPr="000F5294">
        <w:rPr>
          <w:sz w:val="28"/>
          <w:szCs w:val="28"/>
          <w:lang w:val="uk-UA"/>
        </w:rPr>
        <w:t>]</w:t>
      </w:r>
      <w:r w:rsidRPr="000F5294">
        <w:rPr>
          <w:color w:val="000000"/>
          <w:sz w:val="28"/>
          <w:szCs w:val="28"/>
          <w:shd w:val="clear" w:color="auto" w:fill="FFFFFF"/>
          <w:lang w:val="uk-UA"/>
        </w:rPr>
        <w:t xml:space="preserve">. </w:t>
      </w:r>
    </w:p>
    <w:p w:rsidR="004B29D5" w:rsidRPr="000F5294" w:rsidRDefault="004B29D5" w:rsidP="004B29D5">
      <w:pPr>
        <w:pStyle w:val="stk-reset"/>
        <w:shd w:val="clear" w:color="auto" w:fill="FFFFFF"/>
        <w:spacing w:before="0" w:beforeAutospacing="0" w:after="0" w:afterAutospacing="0" w:line="360" w:lineRule="auto"/>
        <w:ind w:firstLine="709"/>
        <w:jc w:val="both"/>
        <w:textAlignment w:val="baseline"/>
        <w:rPr>
          <w:color w:val="000000"/>
          <w:sz w:val="28"/>
          <w:szCs w:val="28"/>
          <w:lang w:val="uk-UA"/>
        </w:rPr>
      </w:pPr>
      <w:r w:rsidRPr="000F5294">
        <w:rPr>
          <w:color w:val="000000"/>
          <w:sz w:val="28"/>
          <w:szCs w:val="28"/>
          <w:lang w:val="uk-UA"/>
        </w:rPr>
        <w:t xml:space="preserve">Для перекладних видань часто купується книжка разом із оригінальною обкладинкою, але така можливість є не завжди. Оформлення книжки має узгоджуватись із національним контекстом, вподобаннями української аудиторії, тому треба співпрацювати із власним пулом підрядників, художників та дизайнерів. Вибір обкладинки нерідко стає вирішальним фактором для успіху видання. Це не просто фонове зображення, воно має бути інформативним, створювати уявлення про зміст книжки, жанр та стилістику написання. Обкладинка має відповідати уподобанням цільової аудиторії, для якої створюється книжка. При цьому, вона має бути стильною, гармонійною, не виглядати дешево чи </w:t>
      </w:r>
      <w:proofErr w:type="spellStart"/>
      <w:r w:rsidRPr="000F5294">
        <w:rPr>
          <w:color w:val="000000"/>
          <w:sz w:val="28"/>
          <w:szCs w:val="28"/>
          <w:lang w:val="uk-UA"/>
        </w:rPr>
        <w:t>непрофесійно</w:t>
      </w:r>
      <w:proofErr w:type="spellEnd"/>
      <w:r w:rsidRPr="000F5294">
        <w:rPr>
          <w:color w:val="000000"/>
          <w:sz w:val="28"/>
          <w:szCs w:val="28"/>
          <w:lang w:val="uk-UA"/>
        </w:rPr>
        <w:t xml:space="preserve"> </w:t>
      </w:r>
      <w:r w:rsidR="002B6917" w:rsidRPr="000F5294">
        <w:rPr>
          <w:sz w:val="28"/>
          <w:szCs w:val="28"/>
          <w:lang w:val="uk-UA"/>
        </w:rPr>
        <w:t>[</w:t>
      </w:r>
      <w:r w:rsidR="000F5294" w:rsidRPr="000F5294">
        <w:rPr>
          <w:sz w:val="28"/>
          <w:szCs w:val="28"/>
          <w:lang w:val="uk-UA"/>
        </w:rPr>
        <w:t>33</w:t>
      </w:r>
      <w:r w:rsidRPr="000F5294">
        <w:rPr>
          <w:sz w:val="28"/>
          <w:szCs w:val="28"/>
          <w:lang w:val="uk-UA"/>
        </w:rPr>
        <w:t>]</w:t>
      </w:r>
      <w:r w:rsidRPr="000F5294">
        <w:rPr>
          <w:color w:val="000000"/>
          <w:sz w:val="28"/>
          <w:szCs w:val="28"/>
          <w:lang w:val="uk-UA"/>
        </w:rPr>
        <w:t xml:space="preserve">. </w:t>
      </w:r>
    </w:p>
    <w:p w:rsidR="004B29D5" w:rsidRPr="000F5294" w:rsidRDefault="004B29D5" w:rsidP="004B29D5">
      <w:pPr>
        <w:pStyle w:val="a6"/>
        <w:shd w:val="clear" w:color="auto" w:fill="FFFFFF"/>
        <w:spacing w:before="0" w:beforeAutospacing="0" w:after="0" w:afterAutospacing="0" w:line="360" w:lineRule="auto"/>
        <w:ind w:firstLine="709"/>
        <w:jc w:val="both"/>
        <w:rPr>
          <w:color w:val="000000"/>
          <w:sz w:val="28"/>
          <w:szCs w:val="28"/>
          <w:lang w:val="uk-UA"/>
        </w:rPr>
      </w:pPr>
      <w:r w:rsidRPr="000F5294">
        <w:rPr>
          <w:color w:val="000000"/>
          <w:sz w:val="28"/>
          <w:szCs w:val="28"/>
          <w:lang w:val="uk-UA"/>
        </w:rPr>
        <w:t xml:space="preserve"> </w:t>
      </w:r>
      <w:r w:rsidRPr="000F5294">
        <w:rPr>
          <w:color w:val="000000"/>
          <w:sz w:val="28"/>
          <w:szCs w:val="28"/>
          <w:shd w:val="clear" w:color="auto" w:fill="FFFFFF"/>
          <w:lang w:val="uk-UA"/>
        </w:rPr>
        <w:t xml:space="preserve">Непростий напрямок роботи – подарункова література. Вона досить дорога, її купують нечасто і тут обкладинка особливо важлива. Коли є дві книжки про мистецтво, які коштують під тисячу гривень, покупець зазвичай обирає варіант, який краще проілюстрований і оформлений ззовні. До роботи із обкладинками таких книжок треба ставитися дуже уважно – працювати з найкращими художниками, дизайнерами, які мають хороше </w:t>
      </w:r>
      <w:proofErr w:type="spellStart"/>
      <w:r w:rsidRPr="000F5294">
        <w:rPr>
          <w:color w:val="000000"/>
          <w:sz w:val="28"/>
          <w:szCs w:val="28"/>
          <w:shd w:val="clear" w:color="auto" w:fill="FFFFFF"/>
          <w:lang w:val="uk-UA"/>
        </w:rPr>
        <w:t>портфоліо</w:t>
      </w:r>
      <w:proofErr w:type="spellEnd"/>
      <w:r w:rsidRPr="000F5294">
        <w:rPr>
          <w:color w:val="000000"/>
          <w:sz w:val="28"/>
          <w:szCs w:val="28"/>
          <w:shd w:val="clear" w:color="auto" w:fill="FFFFFF"/>
          <w:lang w:val="uk-UA"/>
        </w:rPr>
        <w:t xml:space="preserve">, досвід і ім’я в літературному середовищі </w:t>
      </w:r>
      <w:r w:rsidR="00775610" w:rsidRPr="000F5294">
        <w:rPr>
          <w:sz w:val="28"/>
          <w:szCs w:val="28"/>
          <w:lang w:val="uk-UA"/>
        </w:rPr>
        <w:t>[</w:t>
      </w:r>
      <w:r w:rsidR="000234A7" w:rsidRPr="000F5294">
        <w:rPr>
          <w:sz w:val="28"/>
          <w:szCs w:val="28"/>
          <w:lang w:val="uk-UA"/>
        </w:rPr>
        <w:t>3</w:t>
      </w:r>
      <w:r w:rsidR="000F5294" w:rsidRPr="000F5294">
        <w:rPr>
          <w:sz w:val="28"/>
          <w:szCs w:val="28"/>
          <w:lang w:val="uk-UA"/>
        </w:rPr>
        <w:t>3</w:t>
      </w:r>
      <w:r w:rsidRPr="000F5294">
        <w:rPr>
          <w:sz w:val="28"/>
          <w:szCs w:val="28"/>
          <w:lang w:val="uk-UA"/>
        </w:rPr>
        <w:t>]</w:t>
      </w:r>
      <w:r w:rsidRPr="000F5294">
        <w:rPr>
          <w:color w:val="000000"/>
          <w:sz w:val="28"/>
          <w:szCs w:val="28"/>
          <w:lang w:val="uk-UA"/>
        </w:rPr>
        <w:t>.</w:t>
      </w:r>
    </w:p>
    <w:p w:rsidR="004B29D5" w:rsidRPr="000F5294" w:rsidRDefault="004B29D5" w:rsidP="004B29D5">
      <w:pPr>
        <w:pStyle w:val="a6"/>
        <w:shd w:val="clear" w:color="auto" w:fill="FFFFFF"/>
        <w:spacing w:before="0" w:beforeAutospacing="0" w:after="0" w:afterAutospacing="0" w:line="360" w:lineRule="auto"/>
        <w:ind w:firstLine="709"/>
        <w:jc w:val="both"/>
        <w:rPr>
          <w:sz w:val="28"/>
          <w:szCs w:val="28"/>
          <w:lang w:val="uk-UA"/>
        </w:rPr>
      </w:pPr>
      <w:r w:rsidRPr="000F5294">
        <w:rPr>
          <w:color w:val="000000"/>
          <w:sz w:val="28"/>
          <w:szCs w:val="28"/>
          <w:lang w:val="uk-UA"/>
        </w:rPr>
        <w:t>Варто згадати й суперобкладинку як складник зовнішнього оформлення видання. Іноді її використовують і для подарункової літератури теж. С</w:t>
      </w:r>
      <w:r w:rsidRPr="000F5294">
        <w:rPr>
          <w:iCs/>
          <w:color w:val="000000"/>
          <w:sz w:val="28"/>
          <w:szCs w:val="28"/>
          <w:shd w:val="clear" w:color="auto" w:fill="FFFFFF"/>
          <w:lang w:val="uk-UA"/>
        </w:rPr>
        <w:t>уперобкладинка – це</w:t>
      </w:r>
      <w:r w:rsidRPr="000F5294">
        <w:rPr>
          <w:color w:val="000000"/>
          <w:sz w:val="28"/>
          <w:szCs w:val="28"/>
          <w:shd w:val="clear" w:color="auto" w:fill="FFFFFF"/>
          <w:lang w:val="uk-UA"/>
        </w:rPr>
        <w:t xml:space="preserve"> додаткова обкладинка, що прикриває палі</w:t>
      </w:r>
      <w:r w:rsidRPr="000F5294">
        <w:rPr>
          <w:color w:val="000000"/>
          <w:sz w:val="28"/>
          <w:szCs w:val="28"/>
          <w:shd w:val="clear" w:color="auto" w:fill="FFFFFF"/>
          <w:lang w:val="uk-UA"/>
        </w:rPr>
        <w:softHyphen/>
        <w:t xml:space="preserve">турку чи </w:t>
      </w:r>
      <w:r w:rsidRPr="000F5294">
        <w:rPr>
          <w:color w:val="000000"/>
          <w:sz w:val="28"/>
          <w:szCs w:val="28"/>
          <w:shd w:val="clear" w:color="auto" w:fill="FFFFFF"/>
          <w:lang w:val="uk-UA"/>
        </w:rPr>
        <w:lastRenderedPageBreak/>
        <w:t>обкладинку без з'єднання з нею. Три</w:t>
      </w:r>
      <w:r w:rsidRPr="000F5294">
        <w:rPr>
          <w:color w:val="000000"/>
          <w:sz w:val="28"/>
          <w:szCs w:val="28"/>
          <w:shd w:val="clear" w:color="auto" w:fill="FFFFFF"/>
          <w:lang w:val="uk-UA"/>
        </w:rPr>
        <w:softHyphen/>
        <w:t>мається на палітурці чи обкладинці за допомогою клапанів – ши</w:t>
      </w:r>
      <w:r w:rsidRPr="000F5294">
        <w:rPr>
          <w:color w:val="000000"/>
          <w:sz w:val="28"/>
          <w:szCs w:val="28"/>
          <w:shd w:val="clear" w:color="auto" w:fill="FFFFFF"/>
          <w:lang w:val="uk-UA"/>
        </w:rPr>
        <w:softHyphen/>
        <w:t>роких закотів, загнутих в середину палітурки або обкладинки. Рекомен</w:t>
      </w:r>
      <w:r w:rsidRPr="000F5294">
        <w:rPr>
          <w:color w:val="000000"/>
          <w:sz w:val="28"/>
          <w:szCs w:val="28"/>
          <w:shd w:val="clear" w:color="auto" w:fill="FFFFFF"/>
          <w:lang w:val="uk-UA"/>
        </w:rPr>
        <w:softHyphen/>
        <w:t xml:space="preserve">дується для наукових, довідкових та літературно-художніх видань </w:t>
      </w:r>
      <w:r w:rsidR="00C655A3" w:rsidRPr="000F5294">
        <w:rPr>
          <w:sz w:val="28"/>
          <w:szCs w:val="28"/>
          <w:lang w:val="uk-UA"/>
        </w:rPr>
        <w:t>[14</w:t>
      </w:r>
      <w:r w:rsidRPr="000F5294">
        <w:rPr>
          <w:sz w:val="28"/>
          <w:szCs w:val="28"/>
          <w:lang w:val="uk-UA"/>
        </w:rPr>
        <w:t xml:space="preserve">]. </w:t>
      </w:r>
    </w:p>
    <w:p w:rsidR="004B29D5" w:rsidRPr="000F5294" w:rsidRDefault="004B29D5" w:rsidP="004B29D5">
      <w:pPr>
        <w:pStyle w:val="a6"/>
        <w:shd w:val="clear" w:color="auto" w:fill="FFFFFF"/>
        <w:spacing w:before="0" w:beforeAutospacing="0" w:after="0" w:afterAutospacing="0" w:line="360" w:lineRule="auto"/>
        <w:ind w:firstLine="709"/>
        <w:jc w:val="both"/>
        <w:rPr>
          <w:color w:val="000000"/>
          <w:sz w:val="28"/>
          <w:szCs w:val="28"/>
          <w:lang w:val="uk-UA"/>
        </w:rPr>
      </w:pPr>
      <w:r w:rsidRPr="000F5294">
        <w:rPr>
          <w:sz w:val="28"/>
          <w:szCs w:val="28"/>
          <w:lang w:val="uk-UA"/>
        </w:rPr>
        <w:t xml:space="preserve">Більш популярною вона є за кордоном, наприклад, в Німеччині їх використовують досить часто, роблять гарну суперобкладинку на верх звичайної палітурки – однокольорової. Такий принцип просування книги можна пояснити економією кошторису видавництв. З одного боку, можна було зробити м’яку обкладинку й вирішити проблему, а з іншого – книга в твердій палітурці довше використовуватиметься, а так як більшість не відмовилась би від такого формату видань, використовують просто гарну суперобкладинку. Це ще може зацікавити читача відповідно меншою ціною на книгу. Але є суттєвий недолік, суперобкладинка швидко може зноситись та книга залишиться не такою привабливою. </w:t>
      </w:r>
    </w:p>
    <w:p w:rsidR="004B29D5" w:rsidRPr="000F5294" w:rsidRDefault="004B29D5" w:rsidP="004B29D5">
      <w:pPr>
        <w:pStyle w:val="a3"/>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Одним з цікавих рішень композиційного оформлення, що неодмінно привертає увагу є створення </w:t>
      </w:r>
      <w:proofErr w:type="spellStart"/>
      <w:r w:rsidRPr="000F5294">
        <w:rPr>
          <w:rFonts w:ascii="Times New Roman" w:hAnsi="Times New Roman" w:cs="Times New Roman"/>
          <w:sz w:val="28"/>
          <w:szCs w:val="28"/>
          <w:lang w:val="uk-UA"/>
        </w:rPr>
        <w:t>алігатів</w:t>
      </w:r>
      <w:proofErr w:type="spellEnd"/>
      <w:r w:rsidRPr="000F5294">
        <w:rPr>
          <w:rFonts w:ascii="Times New Roman" w:hAnsi="Times New Roman" w:cs="Times New Roman"/>
          <w:sz w:val="28"/>
          <w:szCs w:val="28"/>
          <w:lang w:val="uk-UA"/>
        </w:rPr>
        <w:t xml:space="preserve"> (або ще </w:t>
      </w:r>
      <w:proofErr w:type="spellStart"/>
      <w:r w:rsidRPr="000F5294">
        <w:rPr>
          <w:rFonts w:ascii="Times New Roman" w:hAnsi="Times New Roman" w:cs="Times New Roman"/>
          <w:sz w:val="28"/>
          <w:szCs w:val="28"/>
          <w:lang w:val="uk-UA"/>
        </w:rPr>
        <w:t>книжка-перекрутка</w:t>
      </w:r>
      <w:proofErr w:type="spellEnd"/>
      <w:r w:rsidRPr="000F5294">
        <w:rPr>
          <w:rFonts w:ascii="Times New Roman" w:hAnsi="Times New Roman" w:cs="Times New Roman"/>
          <w:sz w:val="28"/>
          <w:szCs w:val="28"/>
          <w:lang w:val="uk-UA"/>
        </w:rPr>
        <w:t>).</w:t>
      </w:r>
    </w:p>
    <w:p w:rsidR="004B29D5" w:rsidRPr="000F5294" w:rsidRDefault="004B29D5" w:rsidP="004B29D5">
      <w:pPr>
        <w:pStyle w:val="a3"/>
        <w:spacing w:after="0" w:line="360" w:lineRule="auto"/>
        <w:ind w:left="0" w:firstLine="709"/>
        <w:jc w:val="both"/>
        <w:rPr>
          <w:rFonts w:ascii="Times New Roman" w:hAnsi="Times New Roman" w:cs="Times New Roman"/>
          <w:sz w:val="28"/>
          <w:szCs w:val="28"/>
          <w:shd w:val="clear" w:color="auto" w:fill="FFFFFF"/>
          <w:lang w:val="uk-UA"/>
        </w:rPr>
      </w:pPr>
      <w:proofErr w:type="spellStart"/>
      <w:r w:rsidRPr="000F5294">
        <w:rPr>
          <w:rFonts w:ascii="Times New Roman" w:hAnsi="Times New Roman" w:cs="Times New Roman"/>
          <w:bCs/>
          <w:sz w:val="28"/>
          <w:szCs w:val="28"/>
          <w:shd w:val="clear" w:color="auto" w:fill="FFFFFF"/>
          <w:lang w:val="uk-UA"/>
        </w:rPr>
        <w:t>Алігат</w:t>
      </w:r>
      <w:proofErr w:type="spellEnd"/>
      <w:r w:rsidRPr="000F5294">
        <w:rPr>
          <w:rFonts w:ascii="Times New Roman" w:hAnsi="Times New Roman" w:cs="Times New Roman"/>
          <w:sz w:val="28"/>
          <w:szCs w:val="28"/>
          <w:shd w:val="clear" w:color="auto" w:fill="FFFFFF"/>
          <w:lang w:val="uk-UA"/>
        </w:rPr>
        <w:t xml:space="preserve">, </w:t>
      </w:r>
      <w:proofErr w:type="spellStart"/>
      <w:r w:rsidRPr="000F5294">
        <w:rPr>
          <w:rFonts w:ascii="Times New Roman" w:hAnsi="Times New Roman" w:cs="Times New Roman"/>
          <w:sz w:val="28"/>
          <w:szCs w:val="28"/>
          <w:shd w:val="clear" w:color="auto" w:fill="FFFFFF"/>
          <w:lang w:val="uk-UA"/>
        </w:rPr>
        <w:t>видання-перекрутка</w:t>
      </w:r>
      <w:proofErr w:type="spellEnd"/>
      <w:r w:rsidRPr="000F5294">
        <w:rPr>
          <w:rFonts w:ascii="Times New Roman" w:hAnsi="Times New Roman" w:cs="Times New Roman"/>
          <w:sz w:val="28"/>
          <w:szCs w:val="28"/>
          <w:shd w:val="clear" w:color="auto" w:fill="FFFFFF"/>
          <w:lang w:val="uk-UA"/>
        </w:rPr>
        <w:t xml:space="preserve"> – книжкове або журнальне </w:t>
      </w:r>
      <w:r w:rsidRPr="000F5294">
        <w:rPr>
          <w:rFonts w:ascii="Times New Roman" w:hAnsi="Times New Roman" w:cs="Times New Roman"/>
          <w:sz w:val="28"/>
          <w:szCs w:val="28"/>
          <w:lang w:val="uk-UA"/>
        </w:rPr>
        <w:t>видання, що містить два твори, кожен з яких починається від своєї сторінки обкладинки (боку палітурки), має свій титульний аркуш та свою пагінацію</w:t>
      </w:r>
      <w:r w:rsidRPr="000F5294">
        <w:rPr>
          <w:rFonts w:ascii="Times New Roman" w:hAnsi="Times New Roman" w:cs="Times New Roman"/>
          <w:sz w:val="28"/>
          <w:szCs w:val="28"/>
          <w:shd w:val="clear" w:color="auto" w:fill="FFFFFF"/>
          <w:lang w:val="uk-UA"/>
        </w:rPr>
        <w:t> </w:t>
      </w:r>
      <w:r w:rsidR="00C655A3" w:rsidRPr="000F5294">
        <w:rPr>
          <w:rFonts w:ascii="Times New Roman" w:hAnsi="Times New Roman" w:cs="Times New Roman"/>
          <w:sz w:val="28"/>
          <w:szCs w:val="28"/>
          <w:lang w:val="uk-UA"/>
        </w:rPr>
        <w:t>[5</w:t>
      </w:r>
      <w:r w:rsidRPr="000F5294">
        <w:rPr>
          <w:rFonts w:ascii="Times New Roman" w:hAnsi="Times New Roman" w:cs="Times New Roman"/>
          <w:sz w:val="28"/>
          <w:szCs w:val="28"/>
          <w:lang w:val="uk-UA"/>
        </w:rPr>
        <w:t xml:space="preserve">]. </w:t>
      </w:r>
      <w:r w:rsidRPr="000F5294">
        <w:rPr>
          <w:rFonts w:ascii="Times New Roman" w:hAnsi="Times New Roman" w:cs="Times New Roman"/>
          <w:sz w:val="28"/>
          <w:szCs w:val="28"/>
          <w:shd w:val="clear" w:color="auto" w:fill="FFFFFF"/>
          <w:lang w:val="uk-UA"/>
        </w:rPr>
        <w:t>Концептуально це передбачає необхідність перевертати видання в руках, переходячи до іншого твору чи групи творів, що</w:t>
      </w:r>
      <w:r w:rsidR="00CD1400" w:rsidRPr="000F5294">
        <w:rPr>
          <w:rFonts w:ascii="Times New Roman" w:hAnsi="Times New Roman" w:cs="Times New Roman"/>
          <w:sz w:val="28"/>
          <w:szCs w:val="28"/>
          <w:shd w:val="clear" w:color="auto" w:fill="FFFFFF"/>
          <w:lang w:val="uk-UA"/>
        </w:rPr>
        <w:t xml:space="preserve"> заверстані з протилежного боку</w:t>
      </w:r>
      <w:r w:rsidRPr="000F5294">
        <w:rPr>
          <w:rFonts w:ascii="Times New Roman" w:hAnsi="Times New Roman" w:cs="Times New Roman"/>
          <w:sz w:val="28"/>
          <w:szCs w:val="28"/>
          <w:shd w:val="clear" w:color="auto" w:fill="FFFFFF"/>
          <w:lang w:val="uk-UA"/>
        </w:rPr>
        <w:t xml:space="preserve"> </w:t>
      </w:r>
      <w:r w:rsidR="005B090C" w:rsidRPr="000F5294">
        <w:rPr>
          <w:rFonts w:ascii="Times New Roman" w:hAnsi="Times New Roman" w:cs="Times New Roman"/>
          <w:sz w:val="28"/>
          <w:szCs w:val="28"/>
          <w:lang w:val="uk-UA"/>
        </w:rPr>
        <w:t>[1</w:t>
      </w:r>
      <w:r w:rsidRPr="000F5294">
        <w:rPr>
          <w:rFonts w:ascii="Times New Roman" w:hAnsi="Times New Roman" w:cs="Times New Roman"/>
          <w:sz w:val="28"/>
          <w:szCs w:val="28"/>
          <w:lang w:val="uk-UA"/>
        </w:rPr>
        <w:t>]</w:t>
      </w:r>
      <w:r w:rsidR="00CD1400" w:rsidRPr="000F5294">
        <w:rPr>
          <w:rFonts w:ascii="Times New Roman" w:hAnsi="Times New Roman" w:cs="Times New Roman"/>
          <w:sz w:val="28"/>
          <w:szCs w:val="28"/>
          <w:lang w:val="uk-UA"/>
        </w:rPr>
        <w:t>.</w:t>
      </w:r>
    </w:p>
    <w:p w:rsidR="004B29D5" w:rsidRPr="000F5294" w:rsidRDefault="004B29D5" w:rsidP="004B29D5">
      <w:pPr>
        <w:pStyle w:val="a6"/>
        <w:shd w:val="clear" w:color="auto" w:fill="FFFFFF"/>
        <w:spacing w:before="0" w:beforeAutospacing="0" w:after="0" w:afterAutospacing="0" w:line="360" w:lineRule="auto"/>
        <w:ind w:firstLine="709"/>
        <w:jc w:val="both"/>
        <w:rPr>
          <w:sz w:val="28"/>
          <w:szCs w:val="28"/>
          <w:lang w:val="uk-UA"/>
        </w:rPr>
      </w:pPr>
      <w:proofErr w:type="spellStart"/>
      <w:r w:rsidRPr="000F5294">
        <w:rPr>
          <w:sz w:val="28"/>
          <w:szCs w:val="28"/>
          <w:lang w:val="uk-UA"/>
        </w:rPr>
        <w:t>Алігат</w:t>
      </w:r>
      <w:proofErr w:type="spellEnd"/>
      <w:r w:rsidRPr="000F5294">
        <w:rPr>
          <w:sz w:val="28"/>
          <w:szCs w:val="28"/>
          <w:lang w:val="uk-UA"/>
        </w:rPr>
        <w:t xml:space="preserve"> має складне змістове наповнення, оскільки є збірником: об’єднує як мінімум два самостійні твори. Основою для їх поєднання є близькість тематики та проблематики, авторство (наприклад, автор пише і прозу, і вірші), стилістична спорідненість матеріалів, належність до певного літературного періоду (наприклад, у виданні подано твори д</w:t>
      </w:r>
      <w:r w:rsidR="005B090C" w:rsidRPr="000F5294">
        <w:rPr>
          <w:sz w:val="28"/>
          <w:szCs w:val="28"/>
          <w:lang w:val="uk-UA"/>
        </w:rPr>
        <w:t>вох авторів епохи модернізму) [1</w:t>
      </w:r>
      <w:r w:rsidRPr="000F5294">
        <w:rPr>
          <w:sz w:val="28"/>
          <w:szCs w:val="28"/>
          <w:lang w:val="uk-UA"/>
        </w:rPr>
        <w:t>].</w:t>
      </w:r>
    </w:p>
    <w:p w:rsidR="004B29D5" w:rsidRPr="000F5294" w:rsidRDefault="004B29D5" w:rsidP="004B29D5">
      <w:pPr>
        <w:shd w:val="clear" w:color="auto" w:fill="FFFFFF"/>
        <w:spacing w:after="0" w:line="360" w:lineRule="auto"/>
        <w:ind w:firstLine="709"/>
        <w:jc w:val="both"/>
        <w:rPr>
          <w:rFonts w:ascii="Times New Roman" w:hAnsi="Times New Roman" w:cs="Times New Roman"/>
          <w:iCs/>
          <w:sz w:val="28"/>
          <w:szCs w:val="28"/>
          <w:lang w:val="uk-UA"/>
        </w:rPr>
      </w:pPr>
      <w:r w:rsidRPr="000F5294">
        <w:rPr>
          <w:rFonts w:ascii="Times New Roman" w:hAnsi="Times New Roman" w:cs="Times New Roman"/>
          <w:sz w:val="28"/>
          <w:szCs w:val="28"/>
          <w:lang w:val="uk-UA"/>
        </w:rPr>
        <w:t xml:space="preserve">Для прикладу такої літератури можна назвати книжки: «Як кит став вусатим. Як верблюд став горбатим» </w:t>
      </w:r>
      <w:proofErr w:type="spellStart"/>
      <w:r w:rsidRPr="000F5294">
        <w:rPr>
          <w:rFonts w:ascii="Times New Roman" w:hAnsi="Times New Roman" w:cs="Times New Roman"/>
          <w:sz w:val="28"/>
          <w:szCs w:val="28"/>
          <w:lang w:val="uk-UA"/>
        </w:rPr>
        <w:t>Ред’ярд</w:t>
      </w:r>
      <w:proofErr w:type="spellEnd"/>
      <w:r w:rsidRPr="000F5294">
        <w:rPr>
          <w:rFonts w:ascii="Times New Roman" w:hAnsi="Times New Roman" w:cs="Times New Roman"/>
          <w:sz w:val="28"/>
          <w:szCs w:val="28"/>
          <w:lang w:val="uk-UA"/>
        </w:rPr>
        <w:t xml:space="preserve"> </w:t>
      </w:r>
      <w:proofErr w:type="spellStart"/>
      <w:r w:rsidRPr="000F5294">
        <w:rPr>
          <w:rFonts w:ascii="Times New Roman" w:hAnsi="Times New Roman" w:cs="Times New Roman"/>
          <w:sz w:val="28"/>
          <w:szCs w:val="28"/>
          <w:lang w:val="uk-UA"/>
        </w:rPr>
        <w:t>Кіплінґ</w:t>
      </w:r>
      <w:proofErr w:type="spellEnd"/>
      <w:r w:rsidRPr="000F5294">
        <w:rPr>
          <w:rFonts w:ascii="Times New Roman" w:hAnsi="Times New Roman" w:cs="Times New Roman"/>
          <w:sz w:val="28"/>
          <w:szCs w:val="28"/>
          <w:lang w:val="uk-UA"/>
        </w:rPr>
        <w:t xml:space="preserve"> (видавництво «</w:t>
      </w:r>
      <w:r w:rsidRPr="000F5294">
        <w:rPr>
          <w:rFonts w:ascii="Times New Roman" w:hAnsi="Times New Roman" w:cs="Times New Roman"/>
          <w:sz w:val="28"/>
          <w:szCs w:val="28"/>
          <w:shd w:val="clear" w:color="auto" w:fill="FFFFFF"/>
          <w:lang w:val="uk-UA"/>
        </w:rPr>
        <w:t>Навчальна книга – Богдан»)</w:t>
      </w:r>
      <w:r w:rsidRPr="000F5294">
        <w:rPr>
          <w:rFonts w:ascii="Times New Roman" w:hAnsi="Times New Roman" w:cs="Times New Roman"/>
          <w:sz w:val="28"/>
          <w:szCs w:val="28"/>
          <w:lang w:val="uk-UA"/>
        </w:rPr>
        <w:t xml:space="preserve">; «Отто на канікулах» Том </w:t>
      </w:r>
      <w:proofErr w:type="spellStart"/>
      <w:r w:rsidRPr="000F5294">
        <w:rPr>
          <w:rFonts w:ascii="Times New Roman" w:hAnsi="Times New Roman" w:cs="Times New Roman"/>
          <w:sz w:val="28"/>
          <w:szCs w:val="28"/>
          <w:lang w:val="uk-UA"/>
        </w:rPr>
        <w:t>Шамп</w:t>
      </w:r>
      <w:proofErr w:type="spellEnd"/>
      <w:r w:rsidRPr="000F5294">
        <w:rPr>
          <w:rFonts w:ascii="Times New Roman" w:hAnsi="Times New Roman" w:cs="Times New Roman"/>
          <w:sz w:val="28"/>
          <w:szCs w:val="28"/>
          <w:lang w:val="uk-UA"/>
        </w:rPr>
        <w:t xml:space="preserve"> (видавництво «Ранок»); </w:t>
      </w:r>
      <w:r w:rsidRPr="000F5294">
        <w:rPr>
          <w:rFonts w:ascii="Times New Roman" w:hAnsi="Times New Roman" w:cs="Times New Roman"/>
          <w:sz w:val="28"/>
          <w:szCs w:val="28"/>
          <w:lang w:val="uk-UA"/>
        </w:rPr>
        <w:lastRenderedPageBreak/>
        <w:t xml:space="preserve">«Хлопці/Дівчата. Як усе влаштовано. Посібник з виживання для підлітків» </w:t>
      </w:r>
      <w:proofErr w:type="spellStart"/>
      <w:r w:rsidRPr="000F5294">
        <w:rPr>
          <w:rFonts w:ascii="Times New Roman" w:hAnsi="Times New Roman" w:cs="Times New Roman"/>
          <w:sz w:val="28"/>
          <w:szCs w:val="28"/>
          <w:lang w:val="uk-UA"/>
        </w:rPr>
        <w:t>Фредерік</w:t>
      </w:r>
      <w:proofErr w:type="spellEnd"/>
      <w:r w:rsidRPr="000F5294">
        <w:rPr>
          <w:rFonts w:ascii="Times New Roman" w:hAnsi="Times New Roman" w:cs="Times New Roman"/>
          <w:sz w:val="28"/>
          <w:szCs w:val="28"/>
          <w:lang w:val="uk-UA"/>
        </w:rPr>
        <w:t xml:space="preserve"> </w:t>
      </w:r>
      <w:proofErr w:type="spellStart"/>
      <w:r w:rsidRPr="000F5294">
        <w:rPr>
          <w:rFonts w:ascii="Times New Roman" w:hAnsi="Times New Roman" w:cs="Times New Roman"/>
          <w:sz w:val="28"/>
          <w:szCs w:val="28"/>
          <w:lang w:val="uk-UA"/>
        </w:rPr>
        <w:t>Корр-Монтаґю</w:t>
      </w:r>
      <w:proofErr w:type="spellEnd"/>
      <w:r w:rsidRPr="000F5294">
        <w:rPr>
          <w:rFonts w:ascii="Times New Roman" w:hAnsi="Times New Roman" w:cs="Times New Roman"/>
          <w:sz w:val="28"/>
          <w:szCs w:val="28"/>
          <w:lang w:val="uk-UA"/>
        </w:rPr>
        <w:t xml:space="preserve"> (видавництво «Ранок»); «Аліса в країні Див. Аліса в Задзеркаллі» </w:t>
      </w:r>
      <w:proofErr w:type="spellStart"/>
      <w:r w:rsidRPr="000F5294">
        <w:rPr>
          <w:rFonts w:ascii="Times New Roman" w:hAnsi="Times New Roman" w:cs="Times New Roman"/>
          <w:sz w:val="28"/>
          <w:szCs w:val="28"/>
          <w:lang w:val="uk-UA"/>
        </w:rPr>
        <w:t>Льюїс</w:t>
      </w:r>
      <w:proofErr w:type="spellEnd"/>
      <w:r w:rsidRPr="000F5294">
        <w:rPr>
          <w:rFonts w:ascii="Times New Roman" w:hAnsi="Times New Roman" w:cs="Times New Roman"/>
          <w:sz w:val="28"/>
          <w:szCs w:val="28"/>
          <w:lang w:val="uk-UA"/>
        </w:rPr>
        <w:t xml:space="preserve"> </w:t>
      </w:r>
      <w:proofErr w:type="spellStart"/>
      <w:r w:rsidRPr="000F5294">
        <w:rPr>
          <w:rFonts w:ascii="Times New Roman" w:hAnsi="Times New Roman" w:cs="Times New Roman"/>
          <w:sz w:val="28"/>
          <w:szCs w:val="28"/>
          <w:lang w:val="uk-UA"/>
        </w:rPr>
        <w:t>Керрол</w:t>
      </w:r>
      <w:proofErr w:type="spellEnd"/>
      <w:r w:rsidRPr="000F5294">
        <w:rPr>
          <w:rFonts w:ascii="Times New Roman" w:hAnsi="Times New Roman" w:cs="Times New Roman"/>
          <w:sz w:val="28"/>
          <w:szCs w:val="28"/>
          <w:lang w:val="uk-UA"/>
        </w:rPr>
        <w:t xml:space="preserve"> (видавництво «А-БА-БА-ГА-ЛА-МА-ГА»).  Це все приклади дитячої літератури. До не дитячої літератури належать: «Я з Небесної Сотні» Марко </w:t>
      </w:r>
      <w:proofErr w:type="spellStart"/>
      <w:r w:rsidRPr="000F5294">
        <w:rPr>
          <w:rFonts w:ascii="Times New Roman" w:hAnsi="Times New Roman" w:cs="Times New Roman"/>
          <w:sz w:val="28"/>
          <w:szCs w:val="28"/>
          <w:lang w:val="uk-UA"/>
        </w:rPr>
        <w:t>Рудиневич</w:t>
      </w:r>
      <w:proofErr w:type="spellEnd"/>
      <w:r w:rsidRPr="000F5294">
        <w:rPr>
          <w:rFonts w:ascii="Times New Roman" w:hAnsi="Times New Roman" w:cs="Times New Roman"/>
          <w:sz w:val="28"/>
          <w:szCs w:val="28"/>
          <w:lang w:val="uk-UA"/>
        </w:rPr>
        <w:t xml:space="preserve"> (видавництво «А-БА-БА-ГА-ЛА-МА-ГА»); «Ціна правди» </w:t>
      </w:r>
      <w:proofErr w:type="spellStart"/>
      <w:r w:rsidRPr="000F5294">
        <w:rPr>
          <w:rFonts w:ascii="Times New Roman" w:hAnsi="Times New Roman" w:cs="Times New Roman"/>
          <w:sz w:val="28"/>
          <w:szCs w:val="28"/>
          <w:lang w:val="uk-UA"/>
        </w:rPr>
        <w:t>Ґарет</w:t>
      </w:r>
      <w:proofErr w:type="spellEnd"/>
      <w:r w:rsidRPr="000F5294">
        <w:rPr>
          <w:rFonts w:ascii="Times New Roman" w:hAnsi="Times New Roman" w:cs="Times New Roman"/>
          <w:sz w:val="28"/>
          <w:szCs w:val="28"/>
          <w:lang w:val="uk-UA"/>
        </w:rPr>
        <w:t xml:space="preserve"> </w:t>
      </w:r>
      <w:proofErr w:type="spellStart"/>
      <w:r w:rsidRPr="000F5294">
        <w:rPr>
          <w:rFonts w:ascii="Times New Roman" w:hAnsi="Times New Roman" w:cs="Times New Roman"/>
          <w:sz w:val="28"/>
          <w:szCs w:val="28"/>
          <w:lang w:val="uk-UA"/>
        </w:rPr>
        <w:t>Джонс</w:t>
      </w:r>
      <w:proofErr w:type="spellEnd"/>
      <w:r w:rsidRPr="000F5294">
        <w:rPr>
          <w:rFonts w:ascii="Times New Roman" w:hAnsi="Times New Roman" w:cs="Times New Roman"/>
          <w:sz w:val="28"/>
          <w:szCs w:val="28"/>
          <w:lang w:val="uk-UA"/>
        </w:rPr>
        <w:t xml:space="preserve"> (видавництво «Жнець»); «Кобзар 2000» Брати </w:t>
      </w:r>
      <w:proofErr w:type="spellStart"/>
      <w:r w:rsidRPr="000F5294">
        <w:rPr>
          <w:rFonts w:ascii="Times New Roman" w:hAnsi="Times New Roman" w:cs="Times New Roman"/>
          <w:sz w:val="28"/>
          <w:szCs w:val="28"/>
          <w:lang w:val="uk-UA"/>
        </w:rPr>
        <w:t>Капранови</w:t>
      </w:r>
      <w:proofErr w:type="spellEnd"/>
      <w:r w:rsidRPr="000F5294">
        <w:rPr>
          <w:rFonts w:ascii="Times New Roman" w:hAnsi="Times New Roman" w:cs="Times New Roman"/>
          <w:sz w:val="28"/>
          <w:szCs w:val="28"/>
          <w:lang w:val="uk-UA"/>
        </w:rPr>
        <w:t xml:space="preserve"> (видавництво «Зелений Пес»).</w:t>
      </w:r>
    </w:p>
    <w:p w:rsidR="004B29D5" w:rsidRPr="000F5294" w:rsidRDefault="004B29D5" w:rsidP="004B29D5">
      <w:pPr>
        <w:shd w:val="clear" w:color="auto" w:fill="FFFFFF"/>
        <w:spacing w:after="0" w:line="360" w:lineRule="auto"/>
        <w:ind w:firstLine="709"/>
        <w:jc w:val="both"/>
        <w:rPr>
          <w:rFonts w:ascii="Times New Roman" w:hAnsi="Times New Roman" w:cs="Times New Roman"/>
          <w:iCs/>
          <w:sz w:val="28"/>
          <w:szCs w:val="28"/>
          <w:lang w:val="uk-UA"/>
        </w:rPr>
      </w:pPr>
      <w:r w:rsidRPr="000F5294">
        <w:rPr>
          <w:rFonts w:ascii="Times New Roman" w:hAnsi="Times New Roman" w:cs="Times New Roman"/>
          <w:iCs/>
          <w:sz w:val="28"/>
          <w:szCs w:val="28"/>
          <w:lang w:val="uk-UA"/>
        </w:rPr>
        <w:t xml:space="preserve">Всі </w:t>
      </w:r>
      <w:proofErr w:type="spellStart"/>
      <w:r w:rsidRPr="000F5294">
        <w:rPr>
          <w:rFonts w:ascii="Times New Roman" w:hAnsi="Times New Roman" w:cs="Times New Roman"/>
          <w:iCs/>
          <w:sz w:val="28"/>
          <w:szCs w:val="28"/>
          <w:lang w:val="uk-UA"/>
        </w:rPr>
        <w:t>алігати</w:t>
      </w:r>
      <w:proofErr w:type="spellEnd"/>
      <w:r w:rsidRPr="000F5294">
        <w:rPr>
          <w:rFonts w:ascii="Times New Roman" w:hAnsi="Times New Roman" w:cs="Times New Roman"/>
          <w:iCs/>
          <w:sz w:val="28"/>
          <w:szCs w:val="28"/>
          <w:lang w:val="uk-UA"/>
        </w:rPr>
        <w:t xml:space="preserve">, досить часто, з одного боку мають одну обкладинку, з іншого – іншу, але виконані в одному стилі. Ми вважаємо це яскравим прикладом промоції видань, адже такий формат змушує взяти книгу до рук, покрутити її, полистати та дізнатись чому вона саме така. Книжки з суперобкладинкою, як і </w:t>
      </w:r>
      <w:proofErr w:type="spellStart"/>
      <w:r w:rsidRPr="000F5294">
        <w:rPr>
          <w:rFonts w:ascii="Times New Roman" w:hAnsi="Times New Roman" w:cs="Times New Roman"/>
          <w:iCs/>
          <w:sz w:val="28"/>
          <w:szCs w:val="28"/>
          <w:lang w:val="uk-UA"/>
        </w:rPr>
        <w:t>алігати</w:t>
      </w:r>
      <w:proofErr w:type="spellEnd"/>
      <w:r w:rsidRPr="000F5294">
        <w:rPr>
          <w:rFonts w:ascii="Times New Roman" w:hAnsi="Times New Roman" w:cs="Times New Roman"/>
          <w:iCs/>
          <w:sz w:val="28"/>
          <w:szCs w:val="28"/>
          <w:lang w:val="uk-UA"/>
        </w:rPr>
        <w:t xml:space="preserve">, мають такий самий принцип зацікавлення – не стандартну палітурку, книгу теж хочеться взяти, покрутити у руках, заглянути під суперобкладинку. </w:t>
      </w:r>
    </w:p>
    <w:p w:rsidR="004B29D5" w:rsidRPr="00BC3A95" w:rsidRDefault="004B29D5" w:rsidP="004B29D5">
      <w:pPr>
        <w:shd w:val="clear" w:color="auto" w:fill="FFFFFF"/>
        <w:spacing w:after="0" w:line="360" w:lineRule="auto"/>
        <w:ind w:firstLine="709"/>
        <w:jc w:val="both"/>
        <w:rPr>
          <w:rFonts w:ascii="Times New Roman" w:hAnsi="Times New Roman" w:cs="Times New Roman"/>
          <w:iCs/>
          <w:sz w:val="28"/>
          <w:szCs w:val="28"/>
          <w:lang w:val="uk-UA"/>
        </w:rPr>
      </w:pPr>
      <w:r w:rsidRPr="000F5294">
        <w:rPr>
          <w:rFonts w:ascii="Times New Roman" w:hAnsi="Times New Roman" w:cs="Times New Roman"/>
          <w:iCs/>
          <w:sz w:val="28"/>
          <w:szCs w:val="28"/>
          <w:lang w:val="uk-UA"/>
        </w:rPr>
        <w:t xml:space="preserve">Отже, палітурки дійсно можна назвати </w:t>
      </w:r>
      <w:proofErr w:type="spellStart"/>
      <w:r w:rsidRPr="000F5294">
        <w:rPr>
          <w:rFonts w:ascii="Times New Roman" w:hAnsi="Times New Roman" w:cs="Times New Roman"/>
          <w:iCs/>
          <w:sz w:val="28"/>
          <w:szCs w:val="28"/>
          <w:lang w:val="uk-UA"/>
        </w:rPr>
        <w:t>промоційним</w:t>
      </w:r>
      <w:proofErr w:type="spellEnd"/>
      <w:r w:rsidRPr="000F5294">
        <w:rPr>
          <w:rFonts w:ascii="Times New Roman" w:hAnsi="Times New Roman" w:cs="Times New Roman"/>
          <w:iCs/>
          <w:sz w:val="28"/>
          <w:szCs w:val="28"/>
          <w:lang w:val="uk-UA"/>
        </w:rPr>
        <w:t xml:space="preserve"> інструментом, який створює перше уявлення про зміст, жанр та стилістику написання книги. Також це перша комунікація з потенційним читачем, вона ж і є вирішальним фактором для успіху видання.  Враховуючи це, видавці намагаються усіляко догодити своїй цільовій аудиторії та самій книзі: щоразу намагаються змінити обкладинку (оправу) як тільки це стає можливим, радяться зі своїм споживачами, як краще, та </w:t>
      </w:r>
      <w:proofErr w:type="spellStart"/>
      <w:r w:rsidRPr="000F5294">
        <w:rPr>
          <w:rFonts w:ascii="Times New Roman" w:hAnsi="Times New Roman" w:cs="Times New Roman"/>
          <w:iCs/>
          <w:sz w:val="28"/>
          <w:szCs w:val="28"/>
          <w:lang w:val="uk-UA"/>
        </w:rPr>
        <w:t>прослідковують</w:t>
      </w:r>
      <w:proofErr w:type="spellEnd"/>
      <w:r w:rsidRPr="000F5294">
        <w:rPr>
          <w:rFonts w:ascii="Times New Roman" w:hAnsi="Times New Roman" w:cs="Times New Roman"/>
          <w:iCs/>
          <w:sz w:val="28"/>
          <w:szCs w:val="28"/>
          <w:lang w:val="uk-UA"/>
        </w:rPr>
        <w:t xml:space="preserve"> сучасні тенденції світового видавничого ринку.</w:t>
      </w:r>
      <w:r w:rsidRPr="00BC3A95">
        <w:rPr>
          <w:rFonts w:ascii="Times New Roman" w:hAnsi="Times New Roman" w:cs="Times New Roman"/>
          <w:iCs/>
          <w:sz w:val="28"/>
          <w:szCs w:val="28"/>
          <w:lang w:val="uk-UA"/>
        </w:rPr>
        <w:t xml:space="preserve">  </w:t>
      </w:r>
    </w:p>
    <w:p w:rsidR="004B29D5" w:rsidRPr="00BC3A95" w:rsidRDefault="004B29D5" w:rsidP="004B29D5">
      <w:pPr>
        <w:spacing w:after="0" w:line="360" w:lineRule="auto"/>
        <w:ind w:firstLine="709"/>
        <w:jc w:val="both"/>
        <w:rPr>
          <w:rFonts w:ascii="Times New Roman" w:hAnsi="Times New Roman" w:cs="Times New Roman"/>
          <w:iCs/>
          <w:sz w:val="28"/>
          <w:szCs w:val="28"/>
          <w:lang w:val="uk-UA"/>
        </w:rPr>
      </w:pPr>
      <w:r w:rsidRPr="00BC3A95">
        <w:rPr>
          <w:rFonts w:ascii="Times New Roman" w:hAnsi="Times New Roman" w:cs="Times New Roman"/>
          <w:iCs/>
          <w:sz w:val="28"/>
          <w:szCs w:val="28"/>
          <w:lang w:val="uk-UA"/>
        </w:rPr>
        <w:br w:type="page"/>
      </w:r>
    </w:p>
    <w:p w:rsidR="0085201F" w:rsidRDefault="004B29D5" w:rsidP="008168D4">
      <w:pPr>
        <w:spacing w:after="0" w:line="360" w:lineRule="auto"/>
        <w:jc w:val="center"/>
        <w:outlineLvl w:val="0"/>
        <w:rPr>
          <w:rFonts w:ascii="Times New Roman" w:hAnsi="Times New Roman" w:cs="Times New Roman"/>
          <w:b/>
          <w:sz w:val="28"/>
          <w:szCs w:val="28"/>
          <w:lang w:val="uk-UA"/>
        </w:rPr>
      </w:pPr>
      <w:bookmarkStart w:id="24" w:name="_Toc138241523"/>
      <w:bookmarkStart w:id="25" w:name="_Toc138159958"/>
      <w:bookmarkStart w:id="26" w:name="_Toc138241580"/>
      <w:r w:rsidRPr="00AB5CA7">
        <w:rPr>
          <w:rFonts w:ascii="Times New Roman" w:hAnsi="Times New Roman" w:cs="Times New Roman"/>
          <w:b/>
          <w:sz w:val="28"/>
          <w:szCs w:val="28"/>
          <w:lang w:val="uk-UA"/>
        </w:rPr>
        <w:lastRenderedPageBreak/>
        <w:t>РОЗДІЛ 2</w:t>
      </w:r>
      <w:bookmarkStart w:id="27" w:name="_Toc138241524"/>
      <w:bookmarkEnd w:id="24"/>
    </w:p>
    <w:p w:rsidR="004B29D5" w:rsidRPr="00AB5CA7" w:rsidRDefault="004B29D5" w:rsidP="008168D4">
      <w:pPr>
        <w:spacing w:after="0" w:line="360" w:lineRule="auto"/>
        <w:jc w:val="center"/>
        <w:outlineLvl w:val="0"/>
        <w:rPr>
          <w:rFonts w:ascii="Times New Roman" w:hAnsi="Times New Roman" w:cs="Times New Roman"/>
          <w:b/>
          <w:sz w:val="28"/>
          <w:szCs w:val="28"/>
          <w:lang w:val="uk-UA"/>
        </w:rPr>
      </w:pPr>
      <w:r w:rsidRPr="00AB5CA7">
        <w:rPr>
          <w:rFonts w:ascii="Times New Roman" w:hAnsi="Times New Roman" w:cs="Times New Roman"/>
          <w:b/>
          <w:sz w:val="28"/>
          <w:szCs w:val="28"/>
          <w:lang w:val="uk-UA"/>
        </w:rPr>
        <w:t>ПРОМОЦІЙНА ЕФЕКТИВНІСТЬ ЗОВНІ</w:t>
      </w:r>
      <w:r>
        <w:rPr>
          <w:rFonts w:ascii="Times New Roman" w:hAnsi="Times New Roman" w:cs="Times New Roman"/>
          <w:b/>
          <w:sz w:val="28"/>
          <w:szCs w:val="28"/>
          <w:lang w:val="uk-UA"/>
        </w:rPr>
        <w:t>ШНЬОГО ОФОРМЛЕННЯ ДРУКОВАНИХ</w:t>
      </w:r>
      <w:r w:rsidRPr="00AB5CA7">
        <w:rPr>
          <w:rFonts w:ascii="Times New Roman" w:hAnsi="Times New Roman" w:cs="Times New Roman"/>
          <w:b/>
          <w:sz w:val="28"/>
          <w:szCs w:val="28"/>
          <w:lang w:val="uk-UA"/>
        </w:rPr>
        <w:t>ИХ ВИДАНЬ</w:t>
      </w:r>
      <w:bookmarkEnd w:id="25"/>
      <w:bookmarkEnd w:id="26"/>
      <w:bookmarkEnd w:id="27"/>
    </w:p>
    <w:p w:rsidR="004B29D5" w:rsidRDefault="004B29D5" w:rsidP="004B29D5">
      <w:pPr>
        <w:spacing w:after="0" w:line="360" w:lineRule="auto"/>
        <w:ind w:firstLine="709"/>
        <w:jc w:val="both"/>
        <w:rPr>
          <w:rFonts w:ascii="Times New Roman" w:hAnsi="Times New Roman" w:cs="Times New Roman"/>
          <w:b/>
          <w:sz w:val="28"/>
          <w:szCs w:val="28"/>
          <w:lang w:val="uk-UA"/>
        </w:rPr>
      </w:pPr>
    </w:p>
    <w:p w:rsidR="004B29D5" w:rsidRPr="00BC3A95" w:rsidRDefault="004B29D5" w:rsidP="00FE10A3">
      <w:pPr>
        <w:spacing w:after="0" w:line="360" w:lineRule="auto"/>
        <w:ind w:firstLine="709"/>
        <w:jc w:val="both"/>
        <w:outlineLvl w:val="1"/>
        <w:rPr>
          <w:rFonts w:ascii="Times New Roman" w:hAnsi="Times New Roman" w:cs="Times New Roman"/>
          <w:b/>
          <w:sz w:val="28"/>
          <w:szCs w:val="28"/>
          <w:lang w:val="uk-UA"/>
        </w:rPr>
      </w:pPr>
      <w:bookmarkStart w:id="28" w:name="_Toc138159959"/>
      <w:bookmarkStart w:id="29" w:name="_Toc138241525"/>
      <w:bookmarkStart w:id="30" w:name="_Toc138241581"/>
      <w:r w:rsidRPr="00AB5CA7">
        <w:rPr>
          <w:rFonts w:ascii="Times New Roman" w:hAnsi="Times New Roman" w:cs="Times New Roman"/>
          <w:b/>
          <w:sz w:val="28"/>
          <w:szCs w:val="28"/>
          <w:lang w:val="uk-UA"/>
        </w:rPr>
        <w:t xml:space="preserve">2.1 Порівняльна характеристика </w:t>
      </w:r>
      <w:r>
        <w:rPr>
          <w:rFonts w:ascii="Times New Roman" w:hAnsi="Times New Roman" w:cs="Times New Roman"/>
          <w:b/>
          <w:sz w:val="28"/>
          <w:szCs w:val="28"/>
          <w:lang w:val="uk-UA"/>
        </w:rPr>
        <w:t xml:space="preserve">книжкових </w:t>
      </w:r>
      <w:r w:rsidRPr="00AB5CA7">
        <w:rPr>
          <w:rFonts w:ascii="Times New Roman" w:hAnsi="Times New Roman" w:cs="Times New Roman"/>
          <w:b/>
          <w:sz w:val="28"/>
          <w:szCs w:val="28"/>
          <w:lang w:val="uk-UA"/>
        </w:rPr>
        <w:t>палітурок видавництв «Фоліо» та «Рідна мова»</w:t>
      </w:r>
      <w:bookmarkEnd w:id="28"/>
      <w:bookmarkEnd w:id="29"/>
      <w:bookmarkEnd w:id="30"/>
    </w:p>
    <w:p w:rsidR="004B29D5" w:rsidRDefault="004B29D5" w:rsidP="004B29D5">
      <w:pPr>
        <w:pStyle w:val="a3"/>
        <w:spacing w:after="0" w:line="360" w:lineRule="auto"/>
        <w:ind w:left="0" w:firstLine="709"/>
        <w:jc w:val="both"/>
        <w:rPr>
          <w:rFonts w:ascii="Times New Roman" w:hAnsi="Times New Roman" w:cs="Times New Roman"/>
          <w:sz w:val="28"/>
          <w:szCs w:val="28"/>
          <w:lang w:val="uk-UA"/>
        </w:rPr>
      </w:pPr>
    </w:p>
    <w:p w:rsidR="004B29D5" w:rsidRPr="000F5294" w:rsidRDefault="004B29D5" w:rsidP="004B29D5">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Обкладинка і оправ</w:t>
      </w:r>
      <w:r w:rsidRPr="00BC3A95">
        <w:rPr>
          <w:rFonts w:ascii="Times New Roman" w:hAnsi="Times New Roman" w:cs="Times New Roman"/>
          <w:sz w:val="28"/>
          <w:szCs w:val="28"/>
          <w:lang w:val="uk-UA"/>
        </w:rPr>
        <w:t xml:space="preserve">а – обов’язкові елементи книги, що мають два </w:t>
      </w:r>
      <w:r w:rsidRPr="00095CBD">
        <w:rPr>
          <w:rFonts w:ascii="Times New Roman" w:hAnsi="Times New Roman" w:cs="Times New Roman"/>
          <w:sz w:val="28"/>
          <w:szCs w:val="28"/>
          <w:lang w:val="uk-UA"/>
        </w:rPr>
        <w:t xml:space="preserve">покликання. Перше, вони скріпляють аркуші, убезпечують їх від пошкодження, </w:t>
      </w:r>
      <w:r w:rsidRPr="000F5294">
        <w:rPr>
          <w:rFonts w:ascii="Times New Roman" w:hAnsi="Times New Roman" w:cs="Times New Roman"/>
          <w:sz w:val="28"/>
          <w:szCs w:val="28"/>
          <w:lang w:val="uk-UA"/>
        </w:rPr>
        <w:t>бруду і будь-яких інших зовнішніх чинників, чим роблять видання витривалішим. Друге, дають індивіду першу загальну інформацію про книгу. Читачеві впадають у око зовнішні елементи, коли розглядає книжкові стелажі у магазинах чи бібліотеках. Від цього враження залежить, чи познайомити</w:t>
      </w:r>
      <w:r w:rsidR="005B090C" w:rsidRPr="000F5294">
        <w:rPr>
          <w:rFonts w:ascii="Times New Roman" w:hAnsi="Times New Roman" w:cs="Times New Roman"/>
          <w:sz w:val="28"/>
          <w:szCs w:val="28"/>
          <w:lang w:val="uk-UA"/>
        </w:rPr>
        <w:t>ся читач докладніше з книгою [2</w:t>
      </w:r>
      <w:r w:rsidRPr="000F5294">
        <w:rPr>
          <w:rFonts w:ascii="Times New Roman" w:hAnsi="Times New Roman" w:cs="Times New Roman"/>
          <w:sz w:val="28"/>
          <w:szCs w:val="28"/>
          <w:lang w:val="uk-UA"/>
        </w:rPr>
        <w:t>].</w:t>
      </w:r>
      <w:bookmarkStart w:id="31" w:name="_GoBack"/>
      <w:bookmarkEnd w:id="31"/>
    </w:p>
    <w:p w:rsidR="004B29D5" w:rsidRPr="000F5294" w:rsidRDefault="004B29D5" w:rsidP="004B29D5">
      <w:pPr>
        <w:pStyle w:val="a3"/>
        <w:spacing w:after="0" w:line="360" w:lineRule="auto"/>
        <w:ind w:left="0" w:firstLine="709"/>
        <w:jc w:val="both"/>
        <w:rPr>
          <w:rFonts w:ascii="Times New Roman" w:eastAsia="Times New Roman" w:hAnsi="Times New Roman" w:cs="Times New Roman"/>
          <w:color w:val="000000"/>
          <w:sz w:val="28"/>
          <w:szCs w:val="28"/>
          <w:lang w:val="uk-UA" w:eastAsia="ru-RU"/>
        </w:rPr>
      </w:pPr>
      <w:r w:rsidRPr="000F5294">
        <w:rPr>
          <w:rFonts w:ascii="Times New Roman" w:hAnsi="Times New Roman" w:cs="Times New Roman"/>
          <w:sz w:val="28"/>
          <w:szCs w:val="28"/>
          <w:lang w:val="uk-UA"/>
        </w:rPr>
        <w:t xml:space="preserve">В. </w:t>
      </w:r>
      <w:proofErr w:type="spellStart"/>
      <w:r w:rsidRPr="000F5294">
        <w:rPr>
          <w:rFonts w:ascii="Times New Roman" w:hAnsi="Times New Roman" w:cs="Times New Roman"/>
          <w:sz w:val="28"/>
          <w:szCs w:val="28"/>
          <w:lang w:val="uk-UA"/>
        </w:rPr>
        <w:t>Піун</w:t>
      </w:r>
      <w:proofErr w:type="spellEnd"/>
      <w:r w:rsidRPr="000F5294">
        <w:rPr>
          <w:rFonts w:ascii="Times New Roman" w:hAnsi="Times New Roman" w:cs="Times New Roman"/>
          <w:sz w:val="28"/>
          <w:szCs w:val="28"/>
          <w:lang w:val="uk-UA"/>
        </w:rPr>
        <w:t xml:space="preserve"> сформулювала такі основні завдання обкладинок/палітурок книги – захист видання від пошкоджень, забруднень та інших зовнішніх впливів під час зберігання або використання. Короткий текст і зображення на сторонках і корінці дозволяють продавцеві, покупцеві, бібліотечним працівникам вибрати або швидко знайти на полиці потрібну книгу. Зовнішнє оформлення обкладинок і палітурних кришок служить також рекламним і декоративним цілям, може привернути увагу потенційного покупця, а красиво та зі смаком оформлена книга дисциплінує користувача, змушуючи його дбайл</w:t>
      </w:r>
      <w:r w:rsidR="002B6917" w:rsidRPr="000F5294">
        <w:rPr>
          <w:rFonts w:ascii="Times New Roman" w:hAnsi="Times New Roman" w:cs="Times New Roman"/>
          <w:sz w:val="28"/>
          <w:szCs w:val="28"/>
          <w:lang w:val="uk-UA"/>
        </w:rPr>
        <w:t>иво ставитися до видання [20</w:t>
      </w:r>
      <w:r w:rsidR="00891301">
        <w:rPr>
          <w:rFonts w:ascii="Times New Roman" w:hAnsi="Times New Roman" w:cs="Times New Roman"/>
          <w:sz w:val="28"/>
          <w:szCs w:val="28"/>
          <w:lang w:val="uk-UA"/>
        </w:rPr>
        <w:t>, с.</w:t>
      </w:r>
      <w:r w:rsidRPr="000F5294">
        <w:rPr>
          <w:rFonts w:ascii="Times New Roman" w:hAnsi="Times New Roman" w:cs="Times New Roman"/>
          <w:sz w:val="28"/>
          <w:szCs w:val="28"/>
          <w:lang w:val="uk-UA"/>
        </w:rPr>
        <w:t>37]</w:t>
      </w:r>
      <w:r w:rsidRPr="000F5294">
        <w:rPr>
          <w:rFonts w:ascii="Times New Roman" w:hAnsi="Times New Roman" w:cs="Times New Roman"/>
          <w:color w:val="000000"/>
          <w:sz w:val="28"/>
          <w:szCs w:val="28"/>
          <w:lang w:val="uk-UA"/>
        </w:rPr>
        <w:t xml:space="preserve">. </w:t>
      </w:r>
      <w:r w:rsidRPr="000F5294">
        <w:rPr>
          <w:rFonts w:ascii="Times New Roman" w:eastAsia="Times New Roman" w:hAnsi="Times New Roman" w:cs="Times New Roman"/>
          <w:color w:val="000000"/>
          <w:sz w:val="28"/>
          <w:szCs w:val="28"/>
          <w:lang w:val="uk-UA" w:eastAsia="ru-RU"/>
        </w:rPr>
        <w:t xml:space="preserve"> </w:t>
      </w:r>
    </w:p>
    <w:p w:rsidR="004B29D5" w:rsidRPr="000F5294" w:rsidRDefault="004B29D5" w:rsidP="004B29D5">
      <w:pPr>
        <w:shd w:val="clear" w:color="auto" w:fill="FFFFFF"/>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Л. </w:t>
      </w:r>
      <w:proofErr w:type="spellStart"/>
      <w:r w:rsidRPr="000F5294">
        <w:rPr>
          <w:rFonts w:ascii="Times New Roman" w:hAnsi="Times New Roman" w:cs="Times New Roman"/>
          <w:sz w:val="28"/>
          <w:szCs w:val="28"/>
          <w:lang w:val="uk-UA"/>
        </w:rPr>
        <w:t>Танчин</w:t>
      </w:r>
      <w:proofErr w:type="spellEnd"/>
      <w:r w:rsidRPr="000F5294">
        <w:rPr>
          <w:rFonts w:ascii="Times New Roman" w:hAnsi="Times New Roman" w:cs="Times New Roman"/>
          <w:sz w:val="28"/>
          <w:szCs w:val="28"/>
          <w:lang w:val="uk-UA"/>
        </w:rPr>
        <w:t xml:space="preserve">, проаналізувавши працю І. </w:t>
      </w:r>
      <w:proofErr w:type="spellStart"/>
      <w:r w:rsidRPr="000F5294">
        <w:rPr>
          <w:rFonts w:ascii="Times New Roman" w:hAnsi="Times New Roman" w:cs="Times New Roman"/>
          <w:sz w:val="28"/>
          <w:szCs w:val="28"/>
          <w:lang w:val="uk-UA"/>
        </w:rPr>
        <w:t>Копистинської</w:t>
      </w:r>
      <w:proofErr w:type="spellEnd"/>
      <w:r w:rsidRPr="000F5294">
        <w:rPr>
          <w:rFonts w:ascii="Times New Roman" w:hAnsi="Times New Roman" w:cs="Times New Roman"/>
          <w:sz w:val="28"/>
          <w:szCs w:val="28"/>
          <w:lang w:val="uk-UA"/>
        </w:rPr>
        <w:t xml:space="preserve"> «Вітчизняне книговидання очима видавців, зазначає, що система просування видавничої продукції покликана виконувати такі завдання: </w:t>
      </w:r>
    </w:p>
    <w:p w:rsidR="004B29D5" w:rsidRPr="000F5294" w:rsidRDefault="004B29D5" w:rsidP="00002338">
      <w:pPr>
        <w:pStyle w:val="a3"/>
        <w:numPr>
          <w:ilvl w:val="0"/>
          <w:numId w:val="4"/>
        </w:numPr>
        <w:shd w:val="clear" w:color="auto" w:fill="FFFFFF"/>
        <w:tabs>
          <w:tab w:val="left" w:pos="993"/>
        </w:tabs>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інформувати потенційних покупців про книжкові новинки; </w:t>
      </w:r>
    </w:p>
    <w:p w:rsidR="004B29D5" w:rsidRPr="000F5294" w:rsidRDefault="004B29D5" w:rsidP="00002338">
      <w:pPr>
        <w:pStyle w:val="a3"/>
        <w:numPr>
          <w:ilvl w:val="0"/>
          <w:numId w:val="4"/>
        </w:numPr>
        <w:shd w:val="clear" w:color="auto" w:fill="FFFFFF"/>
        <w:tabs>
          <w:tab w:val="left" w:pos="993"/>
        </w:tabs>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змінювати ставлення читача до видань; </w:t>
      </w:r>
    </w:p>
    <w:p w:rsidR="004B29D5" w:rsidRPr="000F5294" w:rsidRDefault="004B29D5" w:rsidP="00002338">
      <w:pPr>
        <w:pStyle w:val="a3"/>
        <w:numPr>
          <w:ilvl w:val="0"/>
          <w:numId w:val="4"/>
        </w:numPr>
        <w:shd w:val="clear" w:color="auto" w:fill="FFFFFF"/>
        <w:tabs>
          <w:tab w:val="left" w:pos="993"/>
        </w:tabs>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переконувати покупця вибирати сучасніші видання, формувати </w:t>
      </w:r>
      <w:r w:rsidR="002B6917" w:rsidRPr="000F5294">
        <w:rPr>
          <w:rFonts w:ascii="Times New Roman" w:hAnsi="Times New Roman" w:cs="Times New Roman"/>
          <w:sz w:val="28"/>
          <w:szCs w:val="28"/>
          <w:lang w:val="uk-UA"/>
        </w:rPr>
        <w:t>позитивний імідж видавництва [28</w:t>
      </w:r>
      <w:r w:rsidRPr="000F5294">
        <w:rPr>
          <w:rFonts w:ascii="Times New Roman" w:hAnsi="Times New Roman" w:cs="Times New Roman"/>
          <w:sz w:val="28"/>
          <w:szCs w:val="28"/>
          <w:shd w:val="clear" w:color="auto" w:fill="FFFFFF"/>
          <w:lang w:val="uk-UA"/>
        </w:rPr>
        <w:t>]</w:t>
      </w:r>
      <w:r w:rsidRPr="000F5294">
        <w:rPr>
          <w:rFonts w:ascii="Times New Roman" w:hAnsi="Times New Roman" w:cs="Times New Roman"/>
          <w:sz w:val="28"/>
          <w:szCs w:val="28"/>
          <w:lang w:val="uk-UA"/>
        </w:rPr>
        <w:t>.</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lastRenderedPageBreak/>
        <w:t xml:space="preserve">Кожне видавництво, намагається підготувати оригінальну та неповторну палітурку, таким чином, створюючи свій фірмовий </w:t>
      </w:r>
      <w:proofErr w:type="spellStart"/>
      <w:r w:rsidRPr="000F5294">
        <w:rPr>
          <w:rFonts w:ascii="Times New Roman" w:hAnsi="Times New Roman" w:cs="Times New Roman"/>
          <w:sz w:val="28"/>
          <w:szCs w:val="28"/>
          <w:lang w:val="uk-UA"/>
        </w:rPr>
        <w:t>стил</w:t>
      </w:r>
      <w:proofErr w:type="spellEnd"/>
      <w:r w:rsidRPr="000F5294">
        <w:rPr>
          <w:rFonts w:ascii="Times New Roman" w:hAnsi="Times New Roman" w:cs="Times New Roman"/>
          <w:sz w:val="28"/>
          <w:szCs w:val="28"/>
          <w:lang w:val="uk-UA"/>
        </w:rPr>
        <w:t xml:space="preserve">.. </w:t>
      </w:r>
      <w:r w:rsidR="00BE0827">
        <w:rPr>
          <w:rFonts w:ascii="Times New Roman" w:hAnsi="Times New Roman" w:cs="Times New Roman"/>
          <w:sz w:val="28"/>
          <w:szCs w:val="28"/>
          <w:lang w:val="uk-UA"/>
        </w:rPr>
        <w:t>Щороку тенденції на оформлення о</w:t>
      </w:r>
      <w:r w:rsidRPr="000F5294">
        <w:rPr>
          <w:rFonts w:ascii="Times New Roman" w:hAnsi="Times New Roman" w:cs="Times New Roman"/>
          <w:sz w:val="28"/>
          <w:szCs w:val="28"/>
          <w:lang w:val="uk-UA"/>
        </w:rPr>
        <w:t xml:space="preserve">прав і обкладинок змінюються, але їх основні типи оформлення, які варіюються, комбінуються та в результаті створюють певну композицію – ні. </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Л. </w:t>
      </w:r>
      <w:proofErr w:type="spellStart"/>
      <w:r w:rsidRPr="000F5294">
        <w:rPr>
          <w:rFonts w:ascii="Times New Roman" w:hAnsi="Times New Roman" w:cs="Times New Roman"/>
          <w:sz w:val="28"/>
          <w:szCs w:val="28"/>
          <w:lang w:val="uk-UA"/>
        </w:rPr>
        <w:t>Гузь</w:t>
      </w:r>
      <w:proofErr w:type="spellEnd"/>
      <w:r w:rsidRPr="000F5294">
        <w:rPr>
          <w:rFonts w:ascii="Times New Roman" w:hAnsi="Times New Roman" w:cs="Times New Roman"/>
          <w:sz w:val="28"/>
          <w:szCs w:val="28"/>
          <w:lang w:val="uk-UA"/>
        </w:rPr>
        <w:t xml:space="preserve"> стверджує, що художнє оформлення палітурки за характером оформлення поділяються на такі типи:</w:t>
      </w:r>
    </w:p>
    <w:p w:rsidR="004B29D5" w:rsidRPr="000F5294" w:rsidRDefault="004B29D5" w:rsidP="00002338">
      <w:pPr>
        <w:pStyle w:val="a3"/>
        <w:numPr>
          <w:ilvl w:val="0"/>
          <w:numId w:val="6"/>
        </w:numPr>
        <w:tabs>
          <w:tab w:val="left" w:pos="993"/>
        </w:tabs>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шрифтовий; </w:t>
      </w:r>
    </w:p>
    <w:p w:rsidR="004B29D5" w:rsidRPr="000F5294" w:rsidRDefault="004B29D5" w:rsidP="00002338">
      <w:pPr>
        <w:pStyle w:val="a3"/>
        <w:numPr>
          <w:ilvl w:val="0"/>
          <w:numId w:val="6"/>
        </w:numPr>
        <w:tabs>
          <w:tab w:val="left" w:pos="993"/>
        </w:tabs>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орнаментальний; </w:t>
      </w:r>
    </w:p>
    <w:p w:rsidR="004B29D5" w:rsidRPr="000F5294" w:rsidRDefault="004B29D5" w:rsidP="00002338">
      <w:pPr>
        <w:pStyle w:val="a3"/>
        <w:numPr>
          <w:ilvl w:val="0"/>
          <w:numId w:val="6"/>
        </w:numPr>
        <w:tabs>
          <w:tab w:val="left" w:pos="993"/>
        </w:tabs>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емблематичний;</w:t>
      </w:r>
    </w:p>
    <w:p w:rsidR="004B29D5" w:rsidRPr="000F5294" w:rsidRDefault="004B29D5" w:rsidP="00002338">
      <w:pPr>
        <w:pStyle w:val="a3"/>
        <w:numPr>
          <w:ilvl w:val="0"/>
          <w:numId w:val="6"/>
        </w:numPr>
        <w:tabs>
          <w:tab w:val="left" w:pos="993"/>
        </w:tabs>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сюжетно-тематичний [</w:t>
      </w:r>
      <w:r w:rsidR="00C655A3" w:rsidRPr="000F5294">
        <w:rPr>
          <w:rFonts w:ascii="Times New Roman" w:hAnsi="Times New Roman" w:cs="Times New Roman"/>
          <w:sz w:val="28"/>
          <w:szCs w:val="28"/>
          <w:lang w:val="uk-UA"/>
        </w:rPr>
        <w:t>8</w:t>
      </w:r>
      <w:r w:rsidR="00BE0827">
        <w:rPr>
          <w:rFonts w:ascii="Times New Roman" w:hAnsi="Times New Roman" w:cs="Times New Roman"/>
          <w:sz w:val="28"/>
          <w:szCs w:val="28"/>
          <w:lang w:val="uk-UA"/>
        </w:rPr>
        <w:t>, с.</w:t>
      </w:r>
      <w:r w:rsidR="00002338">
        <w:rPr>
          <w:rFonts w:ascii="Times New Roman" w:hAnsi="Times New Roman" w:cs="Times New Roman"/>
          <w:sz w:val="28"/>
          <w:szCs w:val="28"/>
          <w:lang w:val="uk-UA"/>
        </w:rPr>
        <w:t xml:space="preserve"> </w:t>
      </w:r>
      <w:r w:rsidRPr="000F5294">
        <w:rPr>
          <w:rFonts w:ascii="Times New Roman" w:hAnsi="Times New Roman" w:cs="Times New Roman"/>
          <w:sz w:val="28"/>
          <w:szCs w:val="28"/>
          <w:lang w:val="uk-UA"/>
        </w:rPr>
        <w:t xml:space="preserve">14]. </w:t>
      </w:r>
    </w:p>
    <w:p w:rsidR="004B29D5" w:rsidRPr="000F5294" w:rsidRDefault="004B29D5" w:rsidP="004B29D5">
      <w:pPr>
        <w:pStyle w:val="a3"/>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Шрифтовий тип оформлення може забезпечити великий вплив на читача різноманітними можливостями, наприклад варіюючи розмір та нахил букв, або зміщуючи колір чи фактуру. Також шрифтовий тип використовує мальовані та набірні шрифти, та їх різноманітні комбінації, розширюючи образно-декоративні можливості зображення [</w:t>
      </w:r>
      <w:r w:rsidR="00C655A3" w:rsidRPr="000F5294">
        <w:rPr>
          <w:rFonts w:ascii="Times New Roman" w:hAnsi="Times New Roman" w:cs="Times New Roman"/>
          <w:sz w:val="28"/>
          <w:szCs w:val="28"/>
          <w:lang w:val="uk-UA"/>
        </w:rPr>
        <w:t>8</w:t>
      </w:r>
      <w:r w:rsidRPr="000F5294">
        <w:rPr>
          <w:rFonts w:ascii="Times New Roman" w:hAnsi="Times New Roman" w:cs="Times New Roman"/>
          <w:sz w:val="28"/>
          <w:szCs w:val="28"/>
          <w:lang w:val="uk-UA"/>
        </w:rPr>
        <w:t>, с. 15].</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Орнаментальний тип може застосовуватись як самостійно, так і в поєднанні зі шрифтовим. Орнаменти часто використовуються для оформлення форзаца </w:t>
      </w:r>
      <w:r w:rsidR="00C655A3" w:rsidRPr="000F5294">
        <w:rPr>
          <w:rFonts w:ascii="Times New Roman" w:hAnsi="Times New Roman" w:cs="Times New Roman"/>
          <w:sz w:val="28"/>
          <w:szCs w:val="28"/>
          <w:lang w:val="uk-UA"/>
        </w:rPr>
        <w:t>[8</w:t>
      </w:r>
      <w:r w:rsidR="001E2D1B">
        <w:rPr>
          <w:rFonts w:ascii="Times New Roman" w:hAnsi="Times New Roman" w:cs="Times New Roman"/>
          <w:sz w:val="28"/>
          <w:szCs w:val="28"/>
          <w:lang w:val="uk-UA"/>
        </w:rPr>
        <w:t>, с.</w:t>
      </w:r>
      <w:r w:rsidR="00002338">
        <w:rPr>
          <w:rFonts w:ascii="Times New Roman" w:hAnsi="Times New Roman" w:cs="Times New Roman"/>
          <w:sz w:val="28"/>
          <w:szCs w:val="28"/>
          <w:lang w:val="uk-UA"/>
        </w:rPr>
        <w:t xml:space="preserve"> </w:t>
      </w:r>
      <w:r w:rsidRPr="000F5294">
        <w:rPr>
          <w:rFonts w:ascii="Times New Roman" w:hAnsi="Times New Roman" w:cs="Times New Roman"/>
          <w:sz w:val="28"/>
          <w:szCs w:val="28"/>
          <w:lang w:val="uk-UA"/>
        </w:rPr>
        <w:t>15].</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Емблематичний тип ‒ виражений у вигляді конкретного знака народжуваного із символу. Використання символів в оформленні книги зумовлене зв’язком з текстом, який доповнює або пояснює </w:t>
      </w:r>
      <w:r w:rsidR="00C655A3" w:rsidRPr="000F5294">
        <w:rPr>
          <w:rFonts w:ascii="Times New Roman" w:hAnsi="Times New Roman" w:cs="Times New Roman"/>
          <w:sz w:val="28"/>
          <w:szCs w:val="28"/>
          <w:lang w:val="uk-UA"/>
        </w:rPr>
        <w:t>[8</w:t>
      </w:r>
      <w:r w:rsidRPr="000F5294">
        <w:rPr>
          <w:rFonts w:ascii="Times New Roman" w:hAnsi="Times New Roman" w:cs="Times New Roman"/>
          <w:sz w:val="28"/>
          <w:szCs w:val="28"/>
          <w:lang w:val="uk-UA"/>
        </w:rPr>
        <w:t xml:space="preserve">, с. 15].  </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Сюжетно-тематичний тип близький до ілюстрації. Його характерна риса ‒ узагальненість. Даний тип часто застосовуєть</w:t>
      </w:r>
      <w:r w:rsidR="00C655A3" w:rsidRPr="000F5294">
        <w:rPr>
          <w:rFonts w:ascii="Times New Roman" w:hAnsi="Times New Roman" w:cs="Times New Roman"/>
          <w:sz w:val="28"/>
          <w:szCs w:val="28"/>
          <w:lang w:val="uk-UA"/>
        </w:rPr>
        <w:t xml:space="preserve">ся в художній </w:t>
      </w:r>
      <w:r w:rsidR="007E2004">
        <w:rPr>
          <w:rFonts w:ascii="Times New Roman" w:hAnsi="Times New Roman" w:cs="Times New Roman"/>
          <w:sz w:val="28"/>
          <w:szCs w:val="28"/>
          <w:lang w:val="uk-UA"/>
        </w:rPr>
        <w:t xml:space="preserve">         </w:t>
      </w:r>
      <w:r w:rsidR="00C655A3" w:rsidRPr="000F5294">
        <w:rPr>
          <w:rFonts w:ascii="Times New Roman" w:hAnsi="Times New Roman" w:cs="Times New Roman"/>
          <w:sz w:val="28"/>
          <w:szCs w:val="28"/>
          <w:lang w:val="uk-UA"/>
        </w:rPr>
        <w:t>літературі [8</w:t>
      </w:r>
      <w:r w:rsidR="007E2004">
        <w:rPr>
          <w:rFonts w:ascii="Times New Roman" w:hAnsi="Times New Roman" w:cs="Times New Roman"/>
          <w:sz w:val="28"/>
          <w:szCs w:val="28"/>
          <w:lang w:val="uk-UA"/>
        </w:rPr>
        <w:t>, с.</w:t>
      </w:r>
      <w:r w:rsidR="00002338">
        <w:rPr>
          <w:rFonts w:ascii="Times New Roman" w:hAnsi="Times New Roman" w:cs="Times New Roman"/>
          <w:sz w:val="28"/>
          <w:szCs w:val="28"/>
          <w:lang w:val="uk-UA"/>
        </w:rPr>
        <w:t xml:space="preserve"> </w:t>
      </w:r>
      <w:r w:rsidRPr="000F5294">
        <w:rPr>
          <w:rFonts w:ascii="Times New Roman" w:hAnsi="Times New Roman" w:cs="Times New Roman"/>
          <w:sz w:val="28"/>
          <w:szCs w:val="28"/>
          <w:lang w:val="uk-UA"/>
        </w:rPr>
        <w:t>15].</w:t>
      </w:r>
    </w:p>
    <w:p w:rsidR="004B29D5" w:rsidRPr="000F5294" w:rsidRDefault="004B29D5" w:rsidP="004B29D5">
      <w:pPr>
        <w:spacing w:after="0" w:line="360" w:lineRule="auto"/>
        <w:ind w:firstLine="709"/>
        <w:jc w:val="both"/>
        <w:rPr>
          <w:rFonts w:ascii="Times New Roman" w:hAnsi="Times New Roman" w:cs="Times New Roman"/>
          <w:bCs/>
          <w:sz w:val="28"/>
          <w:szCs w:val="28"/>
          <w:lang w:val="uk-UA"/>
        </w:rPr>
      </w:pPr>
      <w:r w:rsidRPr="000F5294">
        <w:rPr>
          <w:rFonts w:ascii="Times New Roman" w:hAnsi="Times New Roman" w:cs="Times New Roman"/>
          <w:sz w:val="28"/>
          <w:szCs w:val="28"/>
          <w:lang w:val="uk-UA"/>
        </w:rPr>
        <w:t>Для аналізу було обрано серії книг від видавництв «Фоліо» та «Рідна мова»: «</w:t>
      </w:r>
      <w:r w:rsidRPr="000F5294">
        <w:rPr>
          <w:rFonts w:ascii="Times New Roman" w:hAnsi="Times New Roman" w:cs="Times New Roman"/>
          <w:bCs/>
          <w:sz w:val="28"/>
          <w:szCs w:val="28"/>
          <w:lang w:val="uk-UA"/>
        </w:rPr>
        <w:t xml:space="preserve">Шкільна бібліотека української та світової літератури (міні)» (Фоліо) та «Відомі та незвідані» (Рідна мова). Це серії видань для підлітків від, переважно, українських авторів, таких як Іван Нечуй-Левицький, Іван Багряний, Тарас Шевченко, Валер’ян Підмогильний та інші.   </w:t>
      </w:r>
    </w:p>
    <w:p w:rsidR="004B29D5" w:rsidRPr="000F5294" w:rsidRDefault="004B29D5" w:rsidP="004B29D5">
      <w:pPr>
        <w:spacing w:after="0" w:line="360" w:lineRule="auto"/>
        <w:ind w:firstLine="709"/>
        <w:jc w:val="both"/>
        <w:rPr>
          <w:rFonts w:ascii="Times New Roman" w:hAnsi="Times New Roman" w:cs="Times New Roman"/>
          <w:color w:val="0A0A0A"/>
          <w:sz w:val="28"/>
          <w:szCs w:val="28"/>
          <w:lang w:val="uk-UA"/>
        </w:rPr>
      </w:pPr>
      <w:r w:rsidRPr="000F5294">
        <w:rPr>
          <w:rFonts w:ascii="Times New Roman" w:hAnsi="Times New Roman" w:cs="Times New Roman"/>
          <w:bCs/>
          <w:sz w:val="28"/>
          <w:szCs w:val="28"/>
          <w:lang w:val="uk-UA"/>
        </w:rPr>
        <w:lastRenderedPageBreak/>
        <w:t xml:space="preserve"> </w:t>
      </w:r>
      <w:r w:rsidRPr="000F5294">
        <w:rPr>
          <w:rFonts w:ascii="Times New Roman" w:hAnsi="Times New Roman" w:cs="Times New Roman"/>
          <w:sz w:val="28"/>
          <w:szCs w:val="28"/>
          <w:lang w:val="uk-UA"/>
        </w:rPr>
        <w:t>«</w:t>
      </w:r>
      <w:r w:rsidRPr="000F5294">
        <w:rPr>
          <w:rFonts w:ascii="Times New Roman" w:hAnsi="Times New Roman" w:cs="Times New Roman"/>
          <w:bCs/>
          <w:sz w:val="28"/>
          <w:szCs w:val="28"/>
          <w:lang w:val="uk-UA"/>
        </w:rPr>
        <w:t>Шкільна бібліотека української та світової літератури (міні)»  вміщує понад 50 видань, як можна вже зрозуміти з назви, до серії увійшли не лише українські, а  світові автори шкільної літератури. До «</w:t>
      </w:r>
      <w:r w:rsidRPr="000F5294">
        <w:rPr>
          <w:rFonts w:ascii="Times New Roman" w:eastAsiaTheme="majorEastAsia" w:hAnsi="Times New Roman" w:cs="Times New Roman"/>
          <w:sz w:val="28"/>
          <w:szCs w:val="28"/>
          <w:lang w:val="uk-UA"/>
        </w:rPr>
        <w:t>Відомі та незвідані</w:t>
      </w:r>
      <w:r w:rsidRPr="000F5294">
        <w:rPr>
          <w:rFonts w:ascii="Times New Roman" w:hAnsi="Times New Roman" w:cs="Times New Roman"/>
          <w:bCs/>
          <w:sz w:val="28"/>
          <w:szCs w:val="28"/>
          <w:lang w:val="uk-UA"/>
        </w:rPr>
        <w:t>» входять поки що 7 книжок саме українських авторів. Для аналізу та порівняння ми взяли три видання, які налічують обидві серії: «</w:t>
      </w:r>
      <w:proofErr w:type="spellStart"/>
      <w:r w:rsidRPr="000F5294">
        <w:rPr>
          <w:rFonts w:ascii="Times New Roman" w:hAnsi="Times New Roman" w:cs="Times New Roman"/>
          <w:color w:val="0A0A0A"/>
          <w:sz w:val="28"/>
          <w:szCs w:val="28"/>
          <w:lang w:val="uk-UA"/>
        </w:rPr>
        <w:t>Кайдашева</w:t>
      </w:r>
      <w:proofErr w:type="spellEnd"/>
      <w:r w:rsidRPr="000F5294">
        <w:rPr>
          <w:rFonts w:ascii="Times New Roman" w:hAnsi="Times New Roman" w:cs="Times New Roman"/>
          <w:color w:val="0A0A0A"/>
          <w:sz w:val="28"/>
          <w:szCs w:val="28"/>
          <w:lang w:val="uk-UA"/>
        </w:rPr>
        <w:t xml:space="preserve"> сім’я», «Тигролови» та «Місто».</w:t>
      </w:r>
    </w:p>
    <w:p w:rsidR="004B29D5" w:rsidRPr="000F5294" w:rsidRDefault="004B29D5" w:rsidP="004B29D5">
      <w:pPr>
        <w:spacing w:after="0" w:line="360" w:lineRule="auto"/>
        <w:ind w:firstLine="709"/>
        <w:jc w:val="both"/>
        <w:rPr>
          <w:rFonts w:ascii="Times New Roman" w:hAnsi="Times New Roman" w:cs="Times New Roman"/>
          <w:color w:val="0A0A0A"/>
          <w:sz w:val="28"/>
          <w:szCs w:val="28"/>
          <w:lang w:val="uk-UA"/>
        </w:rPr>
      </w:pPr>
      <w:r w:rsidRPr="000F5294">
        <w:rPr>
          <w:rFonts w:ascii="Times New Roman" w:hAnsi="Times New Roman" w:cs="Times New Roman"/>
          <w:color w:val="0A0A0A"/>
          <w:sz w:val="28"/>
          <w:szCs w:val="28"/>
          <w:lang w:val="uk-UA"/>
        </w:rPr>
        <w:t>Палітурки видання Івана</w:t>
      </w:r>
      <w:r w:rsidRPr="000F5294">
        <w:rPr>
          <w:rFonts w:ascii="Times New Roman" w:hAnsi="Times New Roman" w:cs="Times New Roman"/>
          <w:bCs/>
          <w:sz w:val="28"/>
          <w:szCs w:val="28"/>
          <w:lang w:val="uk-UA"/>
        </w:rPr>
        <w:t xml:space="preserve"> Нечуй-Левицького «</w:t>
      </w:r>
      <w:proofErr w:type="spellStart"/>
      <w:r w:rsidRPr="000F5294">
        <w:rPr>
          <w:rFonts w:ascii="Times New Roman" w:hAnsi="Times New Roman" w:cs="Times New Roman"/>
          <w:color w:val="0A0A0A"/>
          <w:sz w:val="28"/>
          <w:szCs w:val="28"/>
          <w:lang w:val="uk-UA"/>
        </w:rPr>
        <w:t>Кайдашева</w:t>
      </w:r>
      <w:proofErr w:type="spellEnd"/>
      <w:r w:rsidRPr="000F5294">
        <w:rPr>
          <w:rFonts w:ascii="Times New Roman" w:hAnsi="Times New Roman" w:cs="Times New Roman"/>
          <w:color w:val="0A0A0A"/>
          <w:sz w:val="28"/>
          <w:szCs w:val="28"/>
          <w:lang w:val="uk-UA"/>
        </w:rPr>
        <w:t xml:space="preserve"> сім’я» подані у Додатку А. У книзі видавництва «Рідна мова» вона тверда, а у варіанті видавництва «Фоліо» – м’яка.  Далі вже звертаємо увагу на самі елементи палітурок. Вони дуже різняться, проте кожна зберігає елементи пов’язані з основним сюжетом твору – це груша (основний символ твору), сільська хатинка (вказує на місце, де саме відбуваються події) та самі герої книги. Для зображення, в першому випадку, обрали </w:t>
      </w:r>
      <w:proofErr w:type="spellStart"/>
      <w:r w:rsidRPr="000F5294">
        <w:rPr>
          <w:rFonts w:ascii="Times New Roman" w:hAnsi="Times New Roman" w:cs="Times New Roman"/>
          <w:color w:val="0A0A0A"/>
          <w:sz w:val="28"/>
          <w:szCs w:val="28"/>
          <w:lang w:val="uk-UA"/>
        </w:rPr>
        <w:t>Кайдашиху</w:t>
      </w:r>
      <w:proofErr w:type="spellEnd"/>
      <w:r w:rsidRPr="000F5294">
        <w:rPr>
          <w:rFonts w:ascii="Times New Roman" w:hAnsi="Times New Roman" w:cs="Times New Roman"/>
          <w:color w:val="0A0A0A"/>
          <w:sz w:val="28"/>
          <w:szCs w:val="28"/>
          <w:lang w:val="uk-UA"/>
        </w:rPr>
        <w:t xml:space="preserve"> та Мотрю, в другому, Карпа та Мотрю. </w:t>
      </w:r>
    </w:p>
    <w:p w:rsidR="004B29D5" w:rsidRPr="000F5294" w:rsidRDefault="004B29D5" w:rsidP="004B29D5">
      <w:pPr>
        <w:spacing w:after="0" w:line="360" w:lineRule="auto"/>
        <w:ind w:firstLine="709"/>
        <w:jc w:val="both"/>
        <w:rPr>
          <w:rFonts w:ascii="Times New Roman" w:hAnsi="Times New Roman" w:cs="Times New Roman"/>
          <w:color w:val="0A0A0A"/>
          <w:sz w:val="28"/>
          <w:szCs w:val="28"/>
          <w:lang w:val="uk-UA"/>
        </w:rPr>
      </w:pPr>
      <w:r w:rsidRPr="000F5294">
        <w:rPr>
          <w:rFonts w:ascii="Times New Roman" w:hAnsi="Times New Roman" w:cs="Times New Roman"/>
          <w:color w:val="0A0A0A"/>
          <w:sz w:val="28"/>
          <w:szCs w:val="28"/>
          <w:lang w:val="uk-UA"/>
        </w:rPr>
        <w:t xml:space="preserve">Щодо основної цілісності зображення, то оправа від «Фоліо» виконана за орнаментальним та сюжетно-тематичним типом. За основу було взято саму грушу, на основі якої і зробили частину орнаменту з додаванням абстракції. Сюжетно-тематичний тип відзначається у додаванні до сюжету ілюстрації головних героїв, що разом з грушею його і створюють. </w:t>
      </w:r>
    </w:p>
    <w:p w:rsidR="004B29D5" w:rsidRPr="000F5294" w:rsidRDefault="004B29D5" w:rsidP="004B29D5">
      <w:pPr>
        <w:spacing w:after="0" w:line="360" w:lineRule="auto"/>
        <w:ind w:firstLine="709"/>
        <w:jc w:val="both"/>
        <w:rPr>
          <w:rFonts w:ascii="Times New Roman" w:hAnsi="Times New Roman" w:cs="Times New Roman"/>
          <w:color w:val="0A0A0A"/>
          <w:sz w:val="28"/>
          <w:szCs w:val="28"/>
          <w:lang w:val="uk-UA"/>
        </w:rPr>
      </w:pPr>
      <w:r w:rsidRPr="000F5294">
        <w:rPr>
          <w:rFonts w:ascii="Times New Roman" w:hAnsi="Times New Roman" w:cs="Times New Roman"/>
          <w:color w:val="0A0A0A"/>
          <w:sz w:val="28"/>
          <w:szCs w:val="28"/>
          <w:lang w:val="uk-UA"/>
        </w:rPr>
        <w:t xml:space="preserve">В обкладинці від «Рідна мова» був використаний лише сюжетно-тематичний тип. Зображення містить </w:t>
      </w:r>
      <w:proofErr w:type="spellStart"/>
      <w:r w:rsidRPr="000F5294">
        <w:rPr>
          <w:rFonts w:ascii="Times New Roman" w:hAnsi="Times New Roman" w:cs="Times New Roman"/>
          <w:color w:val="0A0A0A"/>
          <w:sz w:val="28"/>
          <w:szCs w:val="28"/>
          <w:lang w:val="uk-UA"/>
        </w:rPr>
        <w:t>відмальовану</w:t>
      </w:r>
      <w:proofErr w:type="spellEnd"/>
      <w:r w:rsidRPr="000F5294">
        <w:rPr>
          <w:rFonts w:ascii="Times New Roman" w:hAnsi="Times New Roman" w:cs="Times New Roman"/>
          <w:color w:val="0A0A0A"/>
          <w:sz w:val="28"/>
          <w:szCs w:val="28"/>
          <w:lang w:val="uk-UA"/>
        </w:rPr>
        <w:t xml:space="preserve"> картинку самого сюжету, що беззаперечно вказує на приналежність до типу.</w:t>
      </w:r>
    </w:p>
    <w:p w:rsidR="004B29D5" w:rsidRPr="000F5294" w:rsidRDefault="004B29D5" w:rsidP="004B29D5">
      <w:pPr>
        <w:spacing w:after="0" w:line="360" w:lineRule="auto"/>
        <w:ind w:firstLine="709"/>
        <w:jc w:val="both"/>
        <w:rPr>
          <w:rFonts w:ascii="Times New Roman" w:hAnsi="Times New Roman" w:cs="Times New Roman"/>
          <w:color w:val="0A0A0A"/>
          <w:sz w:val="28"/>
          <w:szCs w:val="28"/>
          <w:lang w:val="uk-UA"/>
        </w:rPr>
      </w:pPr>
      <w:r w:rsidRPr="000F5294">
        <w:rPr>
          <w:rFonts w:ascii="Times New Roman" w:hAnsi="Times New Roman" w:cs="Times New Roman"/>
          <w:color w:val="0A0A0A"/>
          <w:sz w:val="28"/>
          <w:szCs w:val="28"/>
          <w:lang w:val="uk-UA"/>
        </w:rPr>
        <w:t xml:space="preserve">Видання «Тигролови» від обох видавництв (Додаток Б) мають схожу між собою композицію зображення  –  хлопець та дівчина стоять в обіймах, але символ «тигрів», яких ловили у творі, зображений по різному. У книзі видавництва  «Рідна мова» на палітурці зображений пес Наталки, але, скоріше за все, для асоціацій з назвою видання йому додали смужки. </w:t>
      </w:r>
    </w:p>
    <w:p w:rsidR="004B29D5" w:rsidRPr="000F5294" w:rsidRDefault="004B29D5" w:rsidP="004B29D5">
      <w:pPr>
        <w:spacing w:after="0" w:line="360" w:lineRule="auto"/>
        <w:ind w:firstLine="709"/>
        <w:jc w:val="both"/>
        <w:rPr>
          <w:rFonts w:ascii="Times New Roman" w:hAnsi="Times New Roman" w:cs="Times New Roman"/>
          <w:color w:val="0A0A0A"/>
          <w:sz w:val="28"/>
          <w:szCs w:val="28"/>
          <w:lang w:val="uk-UA"/>
        </w:rPr>
      </w:pPr>
      <w:r w:rsidRPr="000F5294">
        <w:rPr>
          <w:rFonts w:ascii="Times New Roman" w:hAnsi="Times New Roman" w:cs="Times New Roman"/>
          <w:color w:val="0A0A0A"/>
          <w:sz w:val="28"/>
          <w:szCs w:val="28"/>
          <w:lang w:val="uk-UA"/>
        </w:rPr>
        <w:t xml:space="preserve">Автори дизайну видавництва «Фоліо» зробили помаранчевий фон палітурки, який перегукується з назвою (тигр – помаранчевий). Потрібно врахувати, що назва твору звучить як пригодницька, що допомагає читачу </w:t>
      </w:r>
      <w:r w:rsidRPr="000F5294">
        <w:rPr>
          <w:rFonts w:ascii="Times New Roman" w:hAnsi="Times New Roman" w:cs="Times New Roman"/>
          <w:color w:val="0A0A0A"/>
          <w:sz w:val="28"/>
          <w:szCs w:val="28"/>
          <w:lang w:val="uk-UA"/>
        </w:rPr>
        <w:lastRenderedPageBreak/>
        <w:t xml:space="preserve">одразу визначити жанр видання, а обкладинка з закоханою парою є </w:t>
      </w:r>
      <w:proofErr w:type="spellStart"/>
      <w:r w:rsidRPr="000F5294">
        <w:rPr>
          <w:rFonts w:ascii="Times New Roman" w:hAnsi="Times New Roman" w:cs="Times New Roman"/>
          <w:color w:val="0A0A0A"/>
          <w:sz w:val="28"/>
          <w:szCs w:val="28"/>
          <w:lang w:val="uk-UA"/>
        </w:rPr>
        <w:t>спойлером</w:t>
      </w:r>
      <w:proofErr w:type="spellEnd"/>
      <w:r w:rsidRPr="000F5294">
        <w:rPr>
          <w:rFonts w:ascii="Times New Roman" w:hAnsi="Times New Roman" w:cs="Times New Roman"/>
          <w:color w:val="0A0A0A"/>
          <w:sz w:val="28"/>
          <w:szCs w:val="28"/>
          <w:lang w:val="uk-UA"/>
        </w:rPr>
        <w:t xml:space="preserve"> без </w:t>
      </w:r>
      <w:proofErr w:type="spellStart"/>
      <w:r w:rsidRPr="000F5294">
        <w:rPr>
          <w:rFonts w:ascii="Times New Roman" w:hAnsi="Times New Roman" w:cs="Times New Roman"/>
          <w:color w:val="0A0A0A"/>
          <w:sz w:val="28"/>
          <w:szCs w:val="28"/>
          <w:lang w:val="uk-UA"/>
        </w:rPr>
        <w:t>спойлеру</w:t>
      </w:r>
      <w:proofErr w:type="spellEnd"/>
      <w:r w:rsidRPr="000F5294">
        <w:rPr>
          <w:rFonts w:ascii="Times New Roman" w:hAnsi="Times New Roman" w:cs="Times New Roman"/>
          <w:color w:val="0A0A0A"/>
          <w:sz w:val="28"/>
          <w:szCs w:val="28"/>
          <w:lang w:val="uk-UA"/>
        </w:rPr>
        <w:t xml:space="preserve">, тобто вказується на лінію кохання, але не більше. Разом, це все створює правильне перше враження про книжку та допомагає визначити її цільову аудиторію.     </w:t>
      </w:r>
    </w:p>
    <w:p w:rsidR="004B29D5" w:rsidRPr="000F5294" w:rsidRDefault="004B29D5" w:rsidP="004B29D5">
      <w:pPr>
        <w:spacing w:after="0" w:line="360" w:lineRule="auto"/>
        <w:ind w:firstLine="709"/>
        <w:jc w:val="both"/>
        <w:rPr>
          <w:rFonts w:ascii="Times New Roman" w:hAnsi="Times New Roman" w:cs="Times New Roman"/>
          <w:noProof/>
          <w:color w:val="0A0A0A"/>
          <w:sz w:val="28"/>
          <w:szCs w:val="28"/>
          <w:lang w:val="uk-UA" w:eastAsia="ru-RU"/>
        </w:rPr>
      </w:pPr>
      <w:r w:rsidRPr="000F5294">
        <w:rPr>
          <w:rFonts w:ascii="Times New Roman" w:hAnsi="Times New Roman" w:cs="Times New Roman"/>
          <w:color w:val="0A0A0A"/>
          <w:sz w:val="28"/>
          <w:szCs w:val="28"/>
          <w:lang w:val="uk-UA"/>
        </w:rPr>
        <w:t xml:space="preserve">Типи створення палітурок залишаються такими самими, як і у вище згаданих виданнях, що є характерною рисою для серії книг. </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color w:val="0A0A0A"/>
          <w:sz w:val="28"/>
          <w:szCs w:val="28"/>
          <w:lang w:val="uk-UA"/>
        </w:rPr>
        <w:t>Обкладинка книжки «Місто» (</w:t>
      </w:r>
      <w:r w:rsidR="000E4B1A">
        <w:rPr>
          <w:rFonts w:ascii="Times New Roman" w:hAnsi="Times New Roman" w:cs="Times New Roman"/>
          <w:color w:val="0A0A0A"/>
          <w:sz w:val="28"/>
          <w:szCs w:val="28"/>
          <w:lang w:val="uk-UA"/>
        </w:rPr>
        <w:t>Д</w:t>
      </w:r>
      <w:r w:rsidR="00FB4950" w:rsidRPr="000F5294">
        <w:rPr>
          <w:rFonts w:ascii="Times New Roman" w:hAnsi="Times New Roman" w:cs="Times New Roman"/>
          <w:color w:val="0A0A0A"/>
          <w:sz w:val="28"/>
          <w:szCs w:val="28"/>
          <w:lang w:val="uk-UA"/>
        </w:rPr>
        <w:t>одаток В</w:t>
      </w:r>
      <w:r w:rsidRPr="000F5294">
        <w:rPr>
          <w:rFonts w:ascii="Times New Roman" w:hAnsi="Times New Roman" w:cs="Times New Roman"/>
          <w:color w:val="0A0A0A"/>
          <w:sz w:val="28"/>
          <w:szCs w:val="28"/>
          <w:lang w:val="uk-UA"/>
        </w:rPr>
        <w:t xml:space="preserve">) у виконанні видавництва «Фоліо» має обкладинку шрифтового типу, що суттєво відрізняється від аналізованих вище видань цієї серії. Це можна пояснити більш раннім виходом видання у світ. </w:t>
      </w:r>
      <w:r w:rsidRPr="000F5294">
        <w:rPr>
          <w:rFonts w:ascii="Times New Roman" w:hAnsi="Times New Roman" w:cs="Times New Roman"/>
          <w:sz w:val="28"/>
          <w:szCs w:val="28"/>
          <w:lang w:val="uk-UA"/>
        </w:rPr>
        <w:t>Не зважаючи на той факт, що це серія книг, стиль обкладинок змінювався. Книги, що виходили до 2021 року мали оформлення обкладинок лише шрифтового типу, починаючи з 2021 й до сьогодні, видавництво почало оформлювати обкладинки сюжетно-тематичним типом. Так, на прикладі серії видань «Шкільна бібліотека української та світової літератури (міні)» можна підтвердити, що обкладинки змінюються за  вимогами тенденцій та читачів.</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«Місто» від «Фоліо» має більш стриманий вигляд, гарно компонують один з одним кольори. Але такий вигляд, на нашу думку, привабить більш дорослого читача, а не підлітка. Враховуючи, що ця серія розрахована саме на підлітків, такий тип палітурок є не дуже вдалим.</w:t>
      </w:r>
    </w:p>
    <w:p w:rsidR="004B29D5" w:rsidRPr="000F5294" w:rsidRDefault="004B29D5" w:rsidP="004B29D5">
      <w:pPr>
        <w:spacing w:after="0" w:line="360" w:lineRule="auto"/>
        <w:ind w:firstLine="709"/>
        <w:jc w:val="both"/>
        <w:rPr>
          <w:rFonts w:ascii="Times New Roman" w:hAnsi="Times New Roman" w:cs="Times New Roman"/>
          <w:noProof/>
          <w:color w:val="0A0A0A"/>
          <w:sz w:val="28"/>
          <w:szCs w:val="28"/>
          <w:lang w:val="uk-UA" w:eastAsia="ru-RU"/>
        </w:rPr>
      </w:pPr>
      <w:r w:rsidRPr="000F5294">
        <w:rPr>
          <w:rFonts w:ascii="Times New Roman" w:hAnsi="Times New Roman" w:cs="Times New Roman"/>
          <w:color w:val="0A0A0A"/>
          <w:sz w:val="28"/>
          <w:szCs w:val="28"/>
          <w:lang w:val="uk-UA"/>
        </w:rPr>
        <w:t xml:space="preserve">На оправі книги «Місто» від видавництва «Рідна мова» (Додаток В) зображено головного героя, саме місто та ластівки (ймовірно символізують відродження та добробут).  Ілюстрація вдало демонструє сюжет та назву твору. Є дотриманість типу серії «Відомі та незвідані» –  абстрактно-орнаментального. </w:t>
      </w:r>
    </w:p>
    <w:p w:rsidR="004B29D5" w:rsidRPr="000F5294" w:rsidRDefault="004B29D5" w:rsidP="004B29D5">
      <w:pPr>
        <w:spacing w:after="0" w:line="360" w:lineRule="auto"/>
        <w:ind w:firstLine="709"/>
        <w:jc w:val="both"/>
        <w:rPr>
          <w:rFonts w:ascii="Times New Roman" w:hAnsi="Times New Roman" w:cs="Times New Roman"/>
          <w:color w:val="0A0A0A"/>
          <w:sz w:val="28"/>
          <w:szCs w:val="28"/>
          <w:lang w:val="uk-UA"/>
        </w:rPr>
      </w:pPr>
      <w:r w:rsidRPr="000F5294">
        <w:rPr>
          <w:rFonts w:ascii="Times New Roman" w:hAnsi="Times New Roman" w:cs="Times New Roman"/>
          <w:sz w:val="28"/>
          <w:szCs w:val="28"/>
          <w:lang w:val="uk-UA"/>
        </w:rPr>
        <w:t>Всі видання серії «</w:t>
      </w:r>
      <w:r w:rsidRPr="000F5294">
        <w:rPr>
          <w:rFonts w:ascii="Times New Roman" w:hAnsi="Times New Roman" w:cs="Times New Roman"/>
          <w:color w:val="0A0A0A"/>
          <w:sz w:val="28"/>
          <w:szCs w:val="28"/>
          <w:lang w:val="uk-UA"/>
        </w:rPr>
        <w:t xml:space="preserve">Відомі та незвідані» мають суворо-унікальний стиль, створюючи палітурки для книжок «Рідна мова» учасники видавничого </w:t>
      </w:r>
      <w:proofErr w:type="spellStart"/>
      <w:r w:rsidRPr="000F5294">
        <w:rPr>
          <w:rFonts w:ascii="Times New Roman" w:hAnsi="Times New Roman" w:cs="Times New Roman"/>
          <w:color w:val="0A0A0A"/>
          <w:sz w:val="28"/>
          <w:szCs w:val="28"/>
          <w:lang w:val="uk-UA"/>
        </w:rPr>
        <w:t>проєкту</w:t>
      </w:r>
      <w:proofErr w:type="spellEnd"/>
      <w:r w:rsidRPr="000F5294">
        <w:rPr>
          <w:rFonts w:ascii="Times New Roman" w:hAnsi="Times New Roman" w:cs="Times New Roman"/>
          <w:color w:val="0A0A0A"/>
          <w:sz w:val="28"/>
          <w:szCs w:val="28"/>
          <w:lang w:val="uk-UA"/>
        </w:rPr>
        <w:t xml:space="preserve">, використали поєднання двох типів: орнаментальне та сюжетно-тематичне; також було дотримано одну кольорову гаму не лише для аналізованих книжок, а й для усієї серії видань. Це свідчить про продуманість та зацікавленість видавців  у просуванні книг саме через її зовнішній вид. Тут, варто відмітити, що дотримання такої строгості оформлення видань в одному стилі може </w:t>
      </w:r>
      <w:r w:rsidRPr="000F5294">
        <w:rPr>
          <w:rFonts w:ascii="Times New Roman" w:hAnsi="Times New Roman" w:cs="Times New Roman"/>
          <w:color w:val="0A0A0A"/>
          <w:sz w:val="28"/>
          <w:szCs w:val="28"/>
          <w:lang w:val="uk-UA"/>
        </w:rPr>
        <w:lastRenderedPageBreak/>
        <w:t xml:space="preserve">спонукати читачів до потреби колекціонування, що теж є, свого роду, промоцією книги. </w:t>
      </w:r>
    </w:p>
    <w:p w:rsidR="004B29D5" w:rsidRPr="000F5294" w:rsidRDefault="004B29D5" w:rsidP="004B29D5">
      <w:pPr>
        <w:spacing w:after="0" w:line="360" w:lineRule="auto"/>
        <w:ind w:firstLine="709"/>
        <w:jc w:val="both"/>
        <w:rPr>
          <w:rFonts w:ascii="Times New Roman" w:hAnsi="Times New Roman" w:cs="Times New Roman"/>
          <w:bCs/>
          <w:sz w:val="28"/>
          <w:szCs w:val="28"/>
          <w:lang w:val="uk-UA"/>
        </w:rPr>
      </w:pPr>
      <w:r w:rsidRPr="000F5294">
        <w:rPr>
          <w:rFonts w:ascii="Times New Roman" w:hAnsi="Times New Roman" w:cs="Times New Roman"/>
          <w:color w:val="0A0A0A"/>
          <w:sz w:val="28"/>
          <w:szCs w:val="28"/>
          <w:lang w:val="uk-UA"/>
        </w:rPr>
        <w:t xml:space="preserve">Художники і дизайнери видавництва «Фоліо» теж дотримуються певного стилю, проте вони не мають чітких рамок чи кольорової гами. Для створення обкладинки вони спираються на сюжет, тому щоразу зображення набуває нових фарб або мотивів. Для того щоб виокремити приналежність книги до певної серії, як спільну рису використовують </w:t>
      </w:r>
      <w:proofErr w:type="spellStart"/>
      <w:r w:rsidRPr="000F5294">
        <w:rPr>
          <w:rFonts w:ascii="Times New Roman" w:hAnsi="Times New Roman" w:cs="Times New Roman"/>
          <w:color w:val="0A0A0A"/>
          <w:sz w:val="28"/>
          <w:szCs w:val="28"/>
          <w:lang w:val="uk-UA"/>
        </w:rPr>
        <w:t>мальовку</w:t>
      </w:r>
      <w:proofErr w:type="spellEnd"/>
      <w:r w:rsidRPr="000F5294">
        <w:rPr>
          <w:rFonts w:ascii="Times New Roman" w:hAnsi="Times New Roman" w:cs="Times New Roman"/>
          <w:color w:val="0A0A0A"/>
          <w:sz w:val="28"/>
          <w:szCs w:val="28"/>
          <w:lang w:val="uk-UA"/>
        </w:rPr>
        <w:t xml:space="preserve"> та логотип. Щодо логотипу, то дуже цікавим рішенням є його переробка під певну серію. </w:t>
      </w:r>
      <w:r w:rsidRPr="000F5294">
        <w:rPr>
          <w:rFonts w:ascii="Times New Roman" w:hAnsi="Times New Roman" w:cs="Times New Roman"/>
          <w:sz w:val="28"/>
          <w:szCs w:val="28"/>
          <w:lang w:val="uk-UA"/>
        </w:rPr>
        <w:t>В «</w:t>
      </w:r>
      <w:r w:rsidRPr="000F5294">
        <w:rPr>
          <w:rFonts w:ascii="Times New Roman" w:hAnsi="Times New Roman" w:cs="Times New Roman"/>
          <w:bCs/>
          <w:sz w:val="28"/>
          <w:szCs w:val="28"/>
          <w:lang w:val="uk-UA"/>
        </w:rPr>
        <w:t xml:space="preserve">Шкільній бібліотеці української та світової літератури (міні)» в лівому нижньому кутку (Додаток А) можна побачити такий. Але це стосується лише видань останніх років. На обкладинці книги «Місто» (Додаток В) розташовано звичайний логотип. </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До елементів зовнішнього оформлення книги, окрім палітурки, відносять ще суперобкладинку,</w:t>
      </w:r>
      <w:r w:rsidR="00FB4950" w:rsidRPr="000F5294">
        <w:rPr>
          <w:rFonts w:ascii="Times New Roman" w:hAnsi="Times New Roman" w:cs="Times New Roman"/>
          <w:sz w:val="28"/>
          <w:szCs w:val="28"/>
          <w:lang w:val="uk-UA"/>
        </w:rPr>
        <w:t xml:space="preserve"> </w:t>
      </w:r>
      <w:r w:rsidRPr="000F5294">
        <w:rPr>
          <w:rFonts w:ascii="Times New Roman" w:hAnsi="Times New Roman" w:cs="Times New Roman"/>
          <w:sz w:val="28"/>
          <w:szCs w:val="28"/>
          <w:lang w:val="uk-UA"/>
        </w:rPr>
        <w:t xml:space="preserve">корінець і форзац. Серії видань не передбачають суперобкладинки, на корінці можуть </w:t>
      </w:r>
      <w:r w:rsidRPr="000F5294">
        <w:rPr>
          <w:rFonts w:ascii="Times New Roman" w:hAnsi="Times New Roman" w:cs="Times New Roman"/>
          <w:sz w:val="28"/>
          <w:szCs w:val="28"/>
          <w:shd w:val="clear" w:color="auto" w:fill="FFFFFF"/>
          <w:lang w:val="uk-UA"/>
        </w:rPr>
        <w:t>бути розміщені </w:t>
      </w:r>
      <w:r w:rsidRPr="000F5294">
        <w:rPr>
          <w:rFonts w:ascii="Times New Roman" w:hAnsi="Times New Roman" w:cs="Times New Roman"/>
          <w:sz w:val="28"/>
          <w:szCs w:val="28"/>
          <w:lang w:val="uk-UA"/>
        </w:rPr>
        <w:t xml:space="preserve">прізвище автора, назва книги, номер тому або частини, логотип. Усі аналізовані видання мають: автора та назву видання, логотип, що спрощує пошук на поличці.    </w:t>
      </w:r>
    </w:p>
    <w:p w:rsidR="004B29D5" w:rsidRPr="000F5294" w:rsidRDefault="004B29D5" w:rsidP="004B29D5">
      <w:pPr>
        <w:spacing w:after="0" w:line="360" w:lineRule="auto"/>
        <w:ind w:firstLine="709"/>
        <w:jc w:val="both"/>
        <w:rPr>
          <w:rFonts w:ascii="Times New Roman" w:hAnsi="Times New Roman" w:cs="Times New Roman"/>
          <w:color w:val="0A0A0A"/>
          <w:sz w:val="28"/>
          <w:szCs w:val="28"/>
          <w:lang w:val="uk-UA"/>
        </w:rPr>
      </w:pPr>
      <w:r w:rsidRPr="000F5294">
        <w:rPr>
          <w:rFonts w:ascii="Times New Roman" w:hAnsi="Times New Roman" w:cs="Times New Roman"/>
          <w:color w:val="0A0A0A"/>
          <w:sz w:val="28"/>
          <w:szCs w:val="28"/>
          <w:lang w:val="uk-UA"/>
        </w:rPr>
        <w:t xml:space="preserve">Форзац мають лише книги видавництва «Рідна мова» (Додаток Г), бо їх серія оформлена в тверду палітурку – оправу. Як зазначалось вище, орнаментальний тип використовують переважно для оформлення форзаців. У цьому випадку це ще не просто застосування певного типу, а продовження стильового оформлення палітурок.  </w:t>
      </w:r>
    </w:p>
    <w:p w:rsidR="004B29D5" w:rsidRPr="000F5294" w:rsidRDefault="004B29D5" w:rsidP="004B29D5">
      <w:pPr>
        <w:spacing w:after="0" w:line="360" w:lineRule="auto"/>
        <w:ind w:firstLine="709"/>
        <w:jc w:val="both"/>
        <w:rPr>
          <w:rFonts w:ascii="Times New Roman" w:hAnsi="Times New Roman" w:cs="Times New Roman"/>
          <w:color w:val="0A0A0A"/>
          <w:sz w:val="28"/>
          <w:szCs w:val="28"/>
          <w:lang w:val="uk-UA"/>
        </w:rPr>
      </w:pPr>
      <w:r w:rsidRPr="000F5294">
        <w:rPr>
          <w:rFonts w:ascii="Times New Roman" w:hAnsi="Times New Roman" w:cs="Times New Roman"/>
          <w:color w:val="0A0A0A"/>
          <w:sz w:val="28"/>
          <w:szCs w:val="28"/>
          <w:lang w:val="uk-UA"/>
        </w:rPr>
        <w:t xml:space="preserve">Найбільш простий тип оформлення можна назвати шрифтовий. Він не передбачає створення певного зображення, яке хоч якось розкриває сюжет книги. Для більш креативного підходу, можна створити спеціальну гарнітуру шрифтів для видання, яка буде резонувати зі змістом та назвою. Гарнітура допоможе створити певну атмосферу сюжету твору та скоріше знайти свого читача.   </w:t>
      </w:r>
    </w:p>
    <w:p w:rsidR="004B29D5" w:rsidRPr="000F5294" w:rsidRDefault="004B29D5" w:rsidP="004B29D5">
      <w:pPr>
        <w:spacing w:after="0" w:line="360" w:lineRule="auto"/>
        <w:ind w:firstLine="709"/>
        <w:jc w:val="both"/>
        <w:rPr>
          <w:rFonts w:ascii="Times New Roman" w:hAnsi="Times New Roman" w:cs="Times New Roman"/>
          <w:bCs/>
          <w:sz w:val="28"/>
          <w:szCs w:val="28"/>
          <w:lang w:val="uk-UA"/>
        </w:rPr>
      </w:pPr>
      <w:r w:rsidRPr="000F5294">
        <w:rPr>
          <w:rFonts w:ascii="Times New Roman" w:hAnsi="Times New Roman" w:cs="Times New Roman"/>
          <w:color w:val="0A0A0A"/>
          <w:sz w:val="28"/>
          <w:szCs w:val="28"/>
          <w:lang w:val="uk-UA"/>
        </w:rPr>
        <w:t xml:space="preserve">Отже, оскільки зовнішнє оформлення палітурок напряму залежить від жанру, змісту та цільового призначення видання, видавництва впорались з </w:t>
      </w:r>
      <w:r w:rsidRPr="000F5294">
        <w:rPr>
          <w:rFonts w:ascii="Times New Roman" w:hAnsi="Times New Roman" w:cs="Times New Roman"/>
          <w:color w:val="0A0A0A"/>
          <w:sz w:val="28"/>
          <w:szCs w:val="28"/>
          <w:lang w:val="uk-UA"/>
        </w:rPr>
        <w:lastRenderedPageBreak/>
        <w:t>поставленою метою – розробити палітурки, яка привернуть увагу як потенційних, так і випадкових покупців.</w:t>
      </w:r>
    </w:p>
    <w:p w:rsidR="004B29D5" w:rsidRPr="000F5294" w:rsidRDefault="004B29D5" w:rsidP="004B29D5">
      <w:pPr>
        <w:spacing w:after="0" w:line="360" w:lineRule="auto"/>
        <w:ind w:firstLine="709"/>
        <w:jc w:val="both"/>
        <w:rPr>
          <w:rFonts w:ascii="Times New Roman" w:hAnsi="Times New Roman" w:cs="Times New Roman"/>
          <w:b/>
          <w:sz w:val="28"/>
          <w:szCs w:val="28"/>
          <w:lang w:val="uk-UA"/>
        </w:rPr>
      </w:pPr>
    </w:p>
    <w:p w:rsidR="004B29D5" w:rsidRPr="000F5294" w:rsidRDefault="004B29D5" w:rsidP="00FE10A3">
      <w:pPr>
        <w:spacing w:after="0" w:line="360" w:lineRule="auto"/>
        <w:ind w:firstLine="709"/>
        <w:jc w:val="both"/>
        <w:outlineLvl w:val="1"/>
        <w:rPr>
          <w:rFonts w:ascii="Times New Roman" w:hAnsi="Times New Roman" w:cs="Times New Roman"/>
          <w:b/>
          <w:sz w:val="28"/>
          <w:szCs w:val="28"/>
          <w:lang w:val="uk-UA"/>
        </w:rPr>
      </w:pPr>
      <w:bookmarkStart w:id="32" w:name="_Toc138159960"/>
      <w:bookmarkStart w:id="33" w:name="_Toc138241526"/>
      <w:bookmarkStart w:id="34" w:name="_Toc138241582"/>
      <w:r w:rsidRPr="000F5294">
        <w:rPr>
          <w:rFonts w:ascii="Times New Roman" w:hAnsi="Times New Roman" w:cs="Times New Roman"/>
          <w:b/>
          <w:sz w:val="28"/>
          <w:szCs w:val="28"/>
          <w:lang w:val="uk-UA"/>
        </w:rPr>
        <w:t>2.2 Розробка власної палітурки видання</w:t>
      </w:r>
      <w:r w:rsidRPr="000F5294">
        <w:rPr>
          <w:rFonts w:ascii="Times New Roman" w:hAnsi="Times New Roman" w:cs="Times New Roman"/>
          <w:sz w:val="28"/>
          <w:szCs w:val="28"/>
          <w:lang w:val="uk-UA"/>
        </w:rPr>
        <w:t xml:space="preserve"> </w:t>
      </w:r>
      <w:r w:rsidRPr="000F5294">
        <w:rPr>
          <w:rFonts w:ascii="Times New Roman" w:hAnsi="Times New Roman" w:cs="Times New Roman"/>
          <w:b/>
          <w:sz w:val="28"/>
          <w:szCs w:val="28"/>
          <w:lang w:val="uk-UA"/>
        </w:rPr>
        <w:t>твору «Місто» Валер’яна Підмогильного</w:t>
      </w:r>
      <w:bookmarkEnd w:id="32"/>
      <w:bookmarkEnd w:id="33"/>
      <w:bookmarkEnd w:id="34"/>
    </w:p>
    <w:p w:rsidR="004B29D5" w:rsidRPr="000F5294" w:rsidRDefault="004B29D5" w:rsidP="004B29D5">
      <w:pPr>
        <w:spacing w:after="0" w:line="360" w:lineRule="auto"/>
        <w:ind w:firstLine="709"/>
        <w:jc w:val="both"/>
        <w:rPr>
          <w:rFonts w:ascii="Times New Roman" w:hAnsi="Times New Roman" w:cs="Times New Roman"/>
          <w:sz w:val="28"/>
          <w:szCs w:val="28"/>
          <w:lang w:val="uk-UA"/>
        </w:rPr>
      </w:pP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Щоб якнайкраще розібратись з принципами творення промоції через палітурки ми створили  власну палітурку для твору «Місто» Валер’яна Підмогильного</w:t>
      </w:r>
      <w:r w:rsidRPr="000F5294">
        <w:rPr>
          <w:rFonts w:ascii="Times New Roman" w:hAnsi="Times New Roman" w:cs="Times New Roman"/>
          <w:sz w:val="28"/>
          <w:szCs w:val="28"/>
        </w:rPr>
        <w:t xml:space="preserve"> </w:t>
      </w:r>
      <w:r w:rsidRPr="000F5294">
        <w:rPr>
          <w:rFonts w:ascii="Times New Roman" w:hAnsi="Times New Roman" w:cs="Times New Roman"/>
          <w:sz w:val="28"/>
          <w:szCs w:val="28"/>
          <w:lang w:val="uk-UA"/>
        </w:rPr>
        <w:t xml:space="preserve">(Додатки Д, Е). </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Ми вважаємо, що можна провести паралель між процесом оформлення палітурок та процесом оформленням реклами, адже шлях для досягнення кінцевої мети, як і сама мета (знайти свого потенційного споживача) дуже схожі між собою.</w:t>
      </w:r>
    </w:p>
    <w:p w:rsidR="004B29D5" w:rsidRPr="000F5294" w:rsidRDefault="004B29D5" w:rsidP="004B29D5">
      <w:pPr>
        <w:spacing w:after="0" w:line="360" w:lineRule="auto"/>
        <w:ind w:firstLine="709"/>
        <w:jc w:val="both"/>
        <w:rPr>
          <w:rFonts w:ascii="Times New Roman" w:hAnsi="Times New Roman" w:cs="Times New Roman"/>
          <w:noProof/>
          <w:sz w:val="28"/>
          <w:szCs w:val="28"/>
          <w:lang w:val="uk-UA" w:eastAsia="ru-RU"/>
        </w:rPr>
      </w:pPr>
      <w:r w:rsidRPr="000F5294">
        <w:rPr>
          <w:rFonts w:ascii="Times New Roman" w:hAnsi="Times New Roman" w:cs="Times New Roman"/>
          <w:noProof/>
          <w:sz w:val="28"/>
          <w:szCs w:val="28"/>
          <w:lang w:val="uk-UA" w:eastAsia="ru-RU"/>
        </w:rPr>
        <w:t xml:space="preserve">Професійне оформлення реклами – один із основних психологічних чинників впливу на споживача, бо зовнішній вигляд реклами звернений, передусім, до емоцій людини. Колір і форма стають найважливішими аспектами в рекламі. На створення позитивного враження впливають співвідношення форм, лаконічність графічних елементів, колірні сполучення, якість поліграфії та використання різнофактурних матеріалів </w:t>
      </w:r>
      <w:r w:rsidR="002B6917" w:rsidRPr="000F5294">
        <w:rPr>
          <w:rFonts w:ascii="Times New Roman" w:hAnsi="Times New Roman" w:cs="Times New Roman"/>
          <w:sz w:val="28"/>
          <w:szCs w:val="28"/>
          <w:lang w:val="uk-UA"/>
        </w:rPr>
        <w:t>[21</w:t>
      </w:r>
      <w:r w:rsidRPr="000F5294">
        <w:rPr>
          <w:rFonts w:ascii="Times New Roman" w:hAnsi="Times New Roman" w:cs="Times New Roman"/>
          <w:sz w:val="28"/>
          <w:szCs w:val="28"/>
          <w:lang w:val="uk-UA"/>
        </w:rPr>
        <w:t>, с. 205].</w:t>
      </w:r>
    </w:p>
    <w:p w:rsidR="004B29D5" w:rsidRPr="000F5294" w:rsidRDefault="004B29D5" w:rsidP="004B29D5">
      <w:pPr>
        <w:spacing w:after="0" w:line="360" w:lineRule="auto"/>
        <w:ind w:firstLine="709"/>
        <w:jc w:val="both"/>
        <w:rPr>
          <w:rFonts w:ascii="Times New Roman" w:hAnsi="Times New Roman" w:cs="Times New Roman"/>
          <w:noProof/>
          <w:sz w:val="28"/>
          <w:szCs w:val="28"/>
          <w:lang w:val="uk-UA" w:eastAsia="ru-RU"/>
        </w:rPr>
      </w:pPr>
      <w:r w:rsidRPr="000F5294">
        <w:rPr>
          <w:rFonts w:ascii="Times New Roman" w:hAnsi="Times New Roman" w:cs="Times New Roman"/>
          <w:noProof/>
          <w:sz w:val="28"/>
          <w:szCs w:val="28"/>
          <w:lang w:val="uk-UA" w:eastAsia="ru-RU"/>
        </w:rPr>
        <w:t xml:space="preserve">Чимало читачів сприймають рекламні оголошення в такій послідовності:  </w:t>
      </w:r>
    </w:p>
    <w:p w:rsidR="004B29D5" w:rsidRPr="000F5294" w:rsidRDefault="004B29D5" w:rsidP="004B29D5">
      <w:pPr>
        <w:spacing w:after="0" w:line="360" w:lineRule="auto"/>
        <w:ind w:firstLine="709"/>
        <w:jc w:val="both"/>
        <w:rPr>
          <w:rFonts w:ascii="Times New Roman" w:hAnsi="Times New Roman" w:cs="Times New Roman"/>
          <w:noProof/>
          <w:sz w:val="28"/>
          <w:szCs w:val="28"/>
          <w:lang w:val="uk-UA" w:eastAsia="ru-RU"/>
        </w:rPr>
      </w:pPr>
      <w:r w:rsidRPr="000F5294">
        <w:rPr>
          <w:rFonts w:ascii="Times New Roman" w:hAnsi="Times New Roman" w:cs="Times New Roman"/>
          <w:noProof/>
          <w:sz w:val="28"/>
          <w:szCs w:val="28"/>
          <w:lang w:val="uk-UA" w:eastAsia="ru-RU"/>
        </w:rPr>
        <w:t xml:space="preserve">– дивляться на картинку;  </w:t>
      </w:r>
    </w:p>
    <w:p w:rsidR="004B29D5" w:rsidRPr="000F5294" w:rsidRDefault="004B29D5" w:rsidP="004B29D5">
      <w:pPr>
        <w:spacing w:after="0" w:line="360" w:lineRule="auto"/>
        <w:ind w:firstLine="709"/>
        <w:jc w:val="both"/>
        <w:rPr>
          <w:rFonts w:ascii="Times New Roman" w:hAnsi="Times New Roman" w:cs="Times New Roman"/>
          <w:noProof/>
          <w:sz w:val="28"/>
          <w:szCs w:val="28"/>
          <w:lang w:val="uk-UA" w:eastAsia="ru-RU"/>
        </w:rPr>
      </w:pPr>
      <w:r w:rsidRPr="000F5294">
        <w:rPr>
          <w:rFonts w:ascii="Times New Roman" w:hAnsi="Times New Roman" w:cs="Times New Roman"/>
          <w:noProof/>
          <w:sz w:val="28"/>
          <w:szCs w:val="28"/>
          <w:lang w:val="uk-UA" w:eastAsia="ru-RU"/>
        </w:rPr>
        <w:t xml:space="preserve">– читають заголовок або назву;  </w:t>
      </w:r>
    </w:p>
    <w:p w:rsidR="004B29D5" w:rsidRPr="000F5294" w:rsidRDefault="004B29D5" w:rsidP="004B29D5">
      <w:pPr>
        <w:spacing w:after="0" w:line="360" w:lineRule="auto"/>
        <w:ind w:firstLine="709"/>
        <w:jc w:val="both"/>
        <w:rPr>
          <w:rFonts w:ascii="Times New Roman" w:hAnsi="Times New Roman" w:cs="Times New Roman"/>
          <w:noProof/>
          <w:sz w:val="28"/>
          <w:szCs w:val="28"/>
          <w:lang w:val="uk-UA" w:eastAsia="ru-RU"/>
        </w:rPr>
      </w:pPr>
      <w:r w:rsidRPr="000F5294">
        <w:rPr>
          <w:rFonts w:ascii="Times New Roman" w:hAnsi="Times New Roman" w:cs="Times New Roman"/>
          <w:noProof/>
          <w:sz w:val="28"/>
          <w:szCs w:val="28"/>
          <w:lang w:val="uk-UA" w:eastAsia="ru-RU"/>
        </w:rPr>
        <w:t xml:space="preserve">– читають текст оголошення </w:t>
      </w:r>
      <w:r w:rsidR="002B6917" w:rsidRPr="000F5294">
        <w:rPr>
          <w:rFonts w:ascii="Times New Roman" w:hAnsi="Times New Roman" w:cs="Times New Roman"/>
          <w:sz w:val="28"/>
          <w:szCs w:val="28"/>
          <w:lang w:val="uk-UA"/>
        </w:rPr>
        <w:t>[21</w:t>
      </w:r>
      <w:r w:rsidRPr="000F5294">
        <w:rPr>
          <w:rFonts w:ascii="Times New Roman" w:hAnsi="Times New Roman" w:cs="Times New Roman"/>
          <w:sz w:val="28"/>
          <w:szCs w:val="28"/>
          <w:lang w:val="uk-UA"/>
        </w:rPr>
        <w:t>, с. 206].</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noProof/>
          <w:sz w:val="28"/>
          <w:szCs w:val="28"/>
          <w:lang w:val="uk-UA" w:eastAsia="ru-RU"/>
        </w:rPr>
        <w:t xml:space="preserve">Якщо один із елементів не приваблює їхньої уваги, то користь від такої реклами значно знижується, тому необхідно відразу зацікавити читача або глядача </w:t>
      </w:r>
      <w:r w:rsidR="002B6917" w:rsidRPr="000F5294">
        <w:rPr>
          <w:rFonts w:ascii="Times New Roman" w:hAnsi="Times New Roman" w:cs="Times New Roman"/>
          <w:sz w:val="28"/>
          <w:szCs w:val="28"/>
          <w:lang w:val="uk-UA"/>
        </w:rPr>
        <w:t>[21</w:t>
      </w:r>
      <w:r w:rsidRPr="000F5294">
        <w:rPr>
          <w:rFonts w:ascii="Times New Roman" w:hAnsi="Times New Roman" w:cs="Times New Roman"/>
          <w:sz w:val="28"/>
          <w:szCs w:val="28"/>
          <w:lang w:val="uk-UA"/>
        </w:rPr>
        <w:t>, с. 206].</w:t>
      </w:r>
    </w:p>
    <w:p w:rsidR="004B29D5" w:rsidRPr="000F5294" w:rsidRDefault="000E4B1A" w:rsidP="004B29D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Палітурка (Д</w:t>
      </w:r>
      <w:r w:rsidR="004B29D5" w:rsidRPr="000F5294">
        <w:rPr>
          <w:rFonts w:ascii="Times New Roman" w:hAnsi="Times New Roman" w:cs="Times New Roman"/>
          <w:sz w:val="28"/>
          <w:szCs w:val="28"/>
          <w:lang w:val="uk-UA"/>
        </w:rPr>
        <w:t>одаток Д</w:t>
      </w:r>
      <w:r w:rsidR="00FB4950" w:rsidRPr="000F5294">
        <w:rPr>
          <w:rFonts w:ascii="Times New Roman" w:hAnsi="Times New Roman" w:cs="Times New Roman"/>
          <w:sz w:val="28"/>
          <w:szCs w:val="28"/>
          <w:lang w:val="uk-UA"/>
        </w:rPr>
        <w:t>, Е</w:t>
      </w:r>
      <w:r w:rsidR="004B29D5" w:rsidRPr="000F5294">
        <w:rPr>
          <w:rFonts w:ascii="Times New Roman" w:hAnsi="Times New Roman" w:cs="Times New Roman"/>
          <w:sz w:val="28"/>
          <w:szCs w:val="28"/>
          <w:lang w:val="uk-UA"/>
        </w:rPr>
        <w:t>)  розроблялась в програмі «</w:t>
      </w:r>
      <w:proofErr w:type="spellStart"/>
      <w:r w:rsidR="004B29D5" w:rsidRPr="000F5294">
        <w:rPr>
          <w:rFonts w:ascii="Times New Roman" w:hAnsi="Times New Roman" w:cs="Times New Roman"/>
          <w:sz w:val="28"/>
          <w:szCs w:val="28"/>
          <w:lang w:val="de-DE"/>
        </w:rPr>
        <w:t>Procreate</w:t>
      </w:r>
      <w:proofErr w:type="spellEnd"/>
      <w:r w:rsidR="004B29D5" w:rsidRPr="000F5294">
        <w:rPr>
          <w:rFonts w:ascii="Times New Roman" w:hAnsi="Times New Roman" w:cs="Times New Roman"/>
          <w:sz w:val="28"/>
          <w:szCs w:val="28"/>
          <w:lang w:val="uk-UA"/>
        </w:rPr>
        <w:t xml:space="preserve">» – растровому графічному редакторі. Для її створення ми обрали сюжетно-тематичний тип. Головний герой – чоловік, тому ми вирішили взяти силует </w:t>
      </w:r>
      <w:r w:rsidR="004B29D5" w:rsidRPr="000F5294">
        <w:rPr>
          <w:rFonts w:ascii="Times New Roman" w:hAnsi="Times New Roman" w:cs="Times New Roman"/>
          <w:sz w:val="28"/>
          <w:szCs w:val="28"/>
          <w:lang w:val="uk-UA"/>
        </w:rPr>
        <w:lastRenderedPageBreak/>
        <w:t xml:space="preserve">чоловіка, в ньому розмістити графічне зображення міста. Так, оправа містить елементи сюжету, але не розкриває їх повністю. </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Кольорова гама складається переважно з відтінків жовтого та синього кольорів.  Було обрано саме такі кольори із-за їх психологічних асоціацій, які дуже, на нашу думку, перегукуються із сюжетом твору.  </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Жовтий – сонячний, ласкавий, веселий, літній, життєрадісний,  кислий, солодкий, ароматний: </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 м’який, бархатний, пухнастий, мохнатий, теплий, затишний;  </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 осінній, хрусткий, смутний;  </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 доброзичливий, енергійний, гучний;  </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 пісочний, в’язкий, пекучий, осліплюючий, голосний, блискучий;  </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світ</w:t>
      </w:r>
      <w:r w:rsidR="002B6917" w:rsidRPr="000F5294">
        <w:rPr>
          <w:rFonts w:ascii="Times New Roman" w:hAnsi="Times New Roman" w:cs="Times New Roman"/>
          <w:sz w:val="28"/>
          <w:szCs w:val="28"/>
          <w:lang w:val="uk-UA"/>
        </w:rPr>
        <w:t>лий, ранковий, квітковий [21</w:t>
      </w:r>
      <w:r w:rsidRPr="000F5294">
        <w:rPr>
          <w:rFonts w:ascii="Times New Roman" w:hAnsi="Times New Roman" w:cs="Times New Roman"/>
          <w:sz w:val="28"/>
          <w:szCs w:val="28"/>
          <w:lang w:val="uk-UA"/>
        </w:rPr>
        <w:t>, с. 87].</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Синій – смутний, холодний, спокійний, тихий, дощовитий, зимовий:  </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 безмежний, високий, далекий, вільний;  </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 активний, стрімкий, швидкий, пружний;  </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 морський, солоний, глибокий, мокрий;  </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 таємничий, нічний, зоряний, загадковий;  </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 грізний, густий;  </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 чоловічий, сильний, строгий;  </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w:t>
      </w:r>
      <w:r w:rsidR="002B6917" w:rsidRPr="000F5294">
        <w:rPr>
          <w:rFonts w:ascii="Times New Roman" w:hAnsi="Times New Roman" w:cs="Times New Roman"/>
          <w:sz w:val="28"/>
          <w:szCs w:val="28"/>
          <w:lang w:val="uk-UA"/>
        </w:rPr>
        <w:t xml:space="preserve"> благородний, елегантний [21</w:t>
      </w:r>
      <w:r w:rsidRPr="000F5294">
        <w:rPr>
          <w:rFonts w:ascii="Times New Roman" w:hAnsi="Times New Roman" w:cs="Times New Roman"/>
          <w:sz w:val="28"/>
          <w:szCs w:val="28"/>
          <w:lang w:val="uk-UA"/>
        </w:rPr>
        <w:t>, с. 87].</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Жовтий – символізує спокій, невимушеність, простоту у відносинах між людьми, інтелігентність, суспільність, допитливість, сміливість, комунікабельність. Також цей колір вказує на бажання подобатися та</w:t>
      </w:r>
      <w:r w:rsidR="002B6917" w:rsidRPr="000F5294">
        <w:rPr>
          <w:rFonts w:ascii="Times New Roman" w:hAnsi="Times New Roman" w:cs="Times New Roman"/>
          <w:sz w:val="28"/>
          <w:szCs w:val="28"/>
          <w:lang w:val="uk-UA"/>
        </w:rPr>
        <w:t xml:space="preserve"> притягати до себе людей [21</w:t>
      </w:r>
      <w:r w:rsidR="000E4B1A">
        <w:rPr>
          <w:rFonts w:ascii="Times New Roman" w:hAnsi="Times New Roman" w:cs="Times New Roman"/>
          <w:sz w:val="28"/>
          <w:szCs w:val="28"/>
          <w:lang w:val="uk-UA"/>
        </w:rPr>
        <w:t>, с.</w:t>
      </w:r>
      <w:r w:rsidRPr="000F5294">
        <w:rPr>
          <w:rFonts w:ascii="Times New Roman" w:hAnsi="Times New Roman" w:cs="Times New Roman"/>
          <w:sz w:val="28"/>
          <w:szCs w:val="28"/>
          <w:lang w:val="uk-UA"/>
        </w:rPr>
        <w:t>96].</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Синій – колір неба, його зазвичай пов’язують із духовним розвитком, чистотою. Він подобається людині скромній, емоційній, котрій часто необхідно відпочивати, їй дуже важливо відчуття впевненост</w:t>
      </w:r>
      <w:r w:rsidR="00775610" w:rsidRPr="000F5294">
        <w:rPr>
          <w:rFonts w:ascii="Times New Roman" w:hAnsi="Times New Roman" w:cs="Times New Roman"/>
          <w:sz w:val="28"/>
          <w:szCs w:val="28"/>
          <w:lang w:val="uk-UA"/>
        </w:rPr>
        <w:t>і, доброзичливос</w:t>
      </w:r>
      <w:r w:rsidR="002B6917" w:rsidRPr="000F5294">
        <w:rPr>
          <w:rFonts w:ascii="Times New Roman" w:hAnsi="Times New Roman" w:cs="Times New Roman"/>
          <w:sz w:val="28"/>
          <w:szCs w:val="28"/>
          <w:lang w:val="uk-UA"/>
        </w:rPr>
        <w:t>ті оточуючих [21</w:t>
      </w:r>
      <w:r w:rsidR="00DB067C">
        <w:rPr>
          <w:rFonts w:ascii="Times New Roman" w:hAnsi="Times New Roman" w:cs="Times New Roman"/>
          <w:sz w:val="28"/>
          <w:szCs w:val="28"/>
          <w:lang w:val="uk-UA"/>
        </w:rPr>
        <w:t>, с.</w:t>
      </w:r>
      <w:r w:rsidR="00002338">
        <w:rPr>
          <w:rFonts w:ascii="Times New Roman" w:hAnsi="Times New Roman" w:cs="Times New Roman"/>
          <w:sz w:val="28"/>
          <w:szCs w:val="28"/>
          <w:lang w:val="uk-UA"/>
        </w:rPr>
        <w:t xml:space="preserve"> </w:t>
      </w:r>
      <w:r w:rsidRPr="000F5294">
        <w:rPr>
          <w:rFonts w:ascii="Times New Roman" w:hAnsi="Times New Roman" w:cs="Times New Roman"/>
          <w:sz w:val="28"/>
          <w:szCs w:val="28"/>
          <w:lang w:val="uk-UA"/>
        </w:rPr>
        <w:t>96].</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Цілком погоджуємося із твердженням С. </w:t>
      </w:r>
      <w:proofErr w:type="spellStart"/>
      <w:r w:rsidRPr="000F5294">
        <w:rPr>
          <w:rFonts w:ascii="Times New Roman" w:hAnsi="Times New Roman" w:cs="Times New Roman"/>
          <w:sz w:val="28"/>
          <w:szCs w:val="28"/>
          <w:lang w:val="uk-UA"/>
        </w:rPr>
        <w:t>Прищенко</w:t>
      </w:r>
      <w:proofErr w:type="spellEnd"/>
      <w:r w:rsidRPr="000F5294">
        <w:rPr>
          <w:rFonts w:ascii="Times New Roman" w:hAnsi="Times New Roman" w:cs="Times New Roman"/>
          <w:sz w:val="28"/>
          <w:szCs w:val="28"/>
          <w:lang w:val="uk-UA"/>
        </w:rPr>
        <w:t xml:space="preserve">, що, «протиставлення теплих та холодних кольорів є одним із важливих прийомів організації </w:t>
      </w:r>
      <w:r w:rsidRPr="000F5294">
        <w:rPr>
          <w:rFonts w:ascii="Times New Roman" w:hAnsi="Times New Roman" w:cs="Times New Roman"/>
          <w:sz w:val="28"/>
          <w:szCs w:val="28"/>
          <w:lang w:val="uk-UA"/>
        </w:rPr>
        <w:lastRenderedPageBreak/>
        <w:t xml:space="preserve">колориту в живописі та декоративно-прикладному мистецтві»     </w:t>
      </w:r>
      <w:r w:rsidR="002B6917" w:rsidRPr="000F5294">
        <w:rPr>
          <w:rFonts w:ascii="Times New Roman" w:hAnsi="Times New Roman" w:cs="Times New Roman"/>
          <w:sz w:val="28"/>
          <w:szCs w:val="28"/>
          <w:lang w:val="uk-UA"/>
        </w:rPr>
        <w:t>[21</w:t>
      </w:r>
      <w:r w:rsidRPr="000F5294">
        <w:rPr>
          <w:rFonts w:ascii="Times New Roman" w:hAnsi="Times New Roman" w:cs="Times New Roman"/>
          <w:sz w:val="28"/>
          <w:szCs w:val="28"/>
          <w:lang w:val="uk-UA"/>
        </w:rPr>
        <w:t>, с. 88]. Саме тому використання жовтого та синього кольорів, теплого та холодного, має зачепити погляд серед маси інших книжок, сформулювати у читача правильне враження про зміст видання.</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Теплі й холодні кольори не слід використовувати в рівній кількості в одному зображенні. Один із них, відповідно до «температурного замислу», повинен переважати. Теплі кольори трохи збільшують розміри фігур, холодні – зменшують. У цілому можна дійти висновку, що на вибір кольорів у промоції (палітурка книжки як </w:t>
      </w:r>
      <w:proofErr w:type="spellStart"/>
      <w:r w:rsidRPr="000F5294">
        <w:rPr>
          <w:rFonts w:ascii="Times New Roman" w:hAnsi="Times New Roman" w:cs="Times New Roman"/>
          <w:sz w:val="28"/>
          <w:szCs w:val="28"/>
          <w:lang w:val="uk-UA"/>
        </w:rPr>
        <w:t>самопрезентація</w:t>
      </w:r>
      <w:proofErr w:type="spellEnd"/>
      <w:r w:rsidRPr="000F5294">
        <w:rPr>
          <w:rFonts w:ascii="Times New Roman" w:hAnsi="Times New Roman" w:cs="Times New Roman"/>
          <w:sz w:val="28"/>
          <w:szCs w:val="28"/>
          <w:lang w:val="uk-UA"/>
        </w:rPr>
        <w:t xml:space="preserve">), крім його самостійного значення, впливають наступні фактори:   </w:t>
      </w:r>
    </w:p>
    <w:p w:rsidR="004B29D5" w:rsidRPr="000F5294" w:rsidRDefault="004B29D5" w:rsidP="00002338">
      <w:pPr>
        <w:pStyle w:val="a3"/>
        <w:numPr>
          <w:ilvl w:val="0"/>
          <w:numId w:val="8"/>
        </w:numPr>
        <w:tabs>
          <w:tab w:val="left" w:pos="993"/>
        </w:tabs>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образ, який необхідно створити;</w:t>
      </w:r>
      <w:r w:rsidRPr="000F5294">
        <w:rPr>
          <w:rFonts w:ascii="Times New Roman" w:hAnsi="Times New Roman" w:cs="Times New Roman"/>
          <w:b/>
          <w:noProof/>
          <w:sz w:val="28"/>
          <w:szCs w:val="28"/>
          <w:lang w:val="uk-UA" w:eastAsia="ru-RU"/>
        </w:rPr>
        <w:t xml:space="preserve"> </w:t>
      </w:r>
    </w:p>
    <w:p w:rsidR="004B29D5" w:rsidRPr="000F5294" w:rsidRDefault="004B29D5" w:rsidP="00002338">
      <w:pPr>
        <w:pStyle w:val="a3"/>
        <w:numPr>
          <w:ilvl w:val="0"/>
          <w:numId w:val="7"/>
        </w:numPr>
        <w:tabs>
          <w:tab w:val="left" w:pos="993"/>
        </w:tabs>
        <w:spacing w:after="0" w:line="360" w:lineRule="auto"/>
        <w:ind w:left="0" w:firstLine="709"/>
        <w:jc w:val="both"/>
        <w:rPr>
          <w:rFonts w:ascii="Times New Roman" w:hAnsi="Times New Roman" w:cs="Times New Roman"/>
          <w:noProof/>
          <w:sz w:val="28"/>
          <w:szCs w:val="28"/>
          <w:lang w:val="uk-UA" w:eastAsia="ru-RU"/>
        </w:rPr>
      </w:pPr>
      <w:r w:rsidRPr="000F5294">
        <w:rPr>
          <w:rFonts w:ascii="Times New Roman" w:hAnsi="Times New Roman" w:cs="Times New Roman"/>
          <w:noProof/>
          <w:sz w:val="28"/>
          <w:szCs w:val="28"/>
          <w:lang w:val="uk-UA" w:eastAsia="ru-RU"/>
        </w:rPr>
        <w:t xml:space="preserve">особливості об’єкта реклами;  </w:t>
      </w:r>
    </w:p>
    <w:p w:rsidR="004B29D5" w:rsidRPr="000F5294" w:rsidRDefault="004B29D5" w:rsidP="00002338">
      <w:pPr>
        <w:pStyle w:val="a3"/>
        <w:numPr>
          <w:ilvl w:val="0"/>
          <w:numId w:val="7"/>
        </w:numPr>
        <w:tabs>
          <w:tab w:val="left" w:pos="993"/>
        </w:tabs>
        <w:spacing w:after="0" w:line="360" w:lineRule="auto"/>
        <w:ind w:left="0" w:firstLine="709"/>
        <w:jc w:val="both"/>
        <w:rPr>
          <w:rFonts w:ascii="Times New Roman" w:hAnsi="Times New Roman" w:cs="Times New Roman"/>
          <w:noProof/>
          <w:sz w:val="28"/>
          <w:szCs w:val="28"/>
          <w:lang w:val="uk-UA" w:eastAsia="ru-RU"/>
        </w:rPr>
      </w:pPr>
      <w:r w:rsidRPr="000F5294">
        <w:rPr>
          <w:rFonts w:ascii="Times New Roman" w:hAnsi="Times New Roman" w:cs="Times New Roman"/>
          <w:noProof/>
          <w:sz w:val="28"/>
          <w:szCs w:val="28"/>
          <w:lang w:val="uk-UA" w:eastAsia="ru-RU"/>
        </w:rPr>
        <w:t xml:space="preserve">характер графічної та композиційної побудови (конструктивна, пластична, статична, динамічна, симетрична, асиметрична);  </w:t>
      </w:r>
    </w:p>
    <w:p w:rsidR="004B29D5" w:rsidRPr="000F5294" w:rsidRDefault="004B29D5" w:rsidP="00002338">
      <w:pPr>
        <w:pStyle w:val="a3"/>
        <w:numPr>
          <w:ilvl w:val="0"/>
          <w:numId w:val="7"/>
        </w:numPr>
        <w:tabs>
          <w:tab w:val="left" w:pos="993"/>
        </w:tabs>
        <w:spacing w:after="0" w:line="360" w:lineRule="auto"/>
        <w:ind w:left="0" w:firstLine="709"/>
        <w:jc w:val="both"/>
        <w:rPr>
          <w:rFonts w:ascii="Times New Roman" w:hAnsi="Times New Roman" w:cs="Times New Roman"/>
          <w:noProof/>
          <w:sz w:val="28"/>
          <w:szCs w:val="28"/>
          <w:lang w:val="uk-UA" w:eastAsia="ru-RU"/>
        </w:rPr>
      </w:pPr>
      <w:r w:rsidRPr="000F5294">
        <w:rPr>
          <w:rFonts w:ascii="Times New Roman" w:hAnsi="Times New Roman" w:cs="Times New Roman"/>
          <w:noProof/>
          <w:sz w:val="28"/>
          <w:szCs w:val="28"/>
          <w:lang w:val="uk-UA" w:eastAsia="ru-RU"/>
        </w:rPr>
        <w:t xml:space="preserve">психологічні характеристики споживачів </w:t>
      </w:r>
      <w:r w:rsidR="002B6917" w:rsidRPr="000F5294">
        <w:rPr>
          <w:rFonts w:ascii="Times New Roman" w:hAnsi="Times New Roman" w:cs="Times New Roman"/>
          <w:sz w:val="28"/>
          <w:szCs w:val="28"/>
          <w:lang w:val="uk-UA"/>
        </w:rPr>
        <w:t>[21</w:t>
      </w:r>
      <w:r w:rsidR="00DF2049">
        <w:rPr>
          <w:rFonts w:ascii="Times New Roman" w:hAnsi="Times New Roman" w:cs="Times New Roman"/>
          <w:sz w:val="28"/>
          <w:szCs w:val="28"/>
          <w:lang w:val="uk-UA"/>
        </w:rPr>
        <w:t>, с.</w:t>
      </w:r>
      <w:r w:rsidRPr="000F5294">
        <w:rPr>
          <w:rFonts w:ascii="Times New Roman" w:hAnsi="Times New Roman" w:cs="Times New Roman"/>
          <w:sz w:val="28"/>
          <w:szCs w:val="28"/>
          <w:lang w:val="uk-UA"/>
        </w:rPr>
        <w:t>208].</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Ми взяли за мету створити образ людини, яка хоче пізнати світ через призму життя у великому місті. Враховуючи, що великі міста наповнені життям та рухом, ми обрали статичний характер графічної та композиційної побудови, адже так, на нашу думку, створюється уява людини, яка ще не знає куди рухатись в цьому житті. </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Статистика – це відсутність руху в певний момент. При цьому, як слушно зауважують дослідники, в композиції або в елементах композиції може бути внутрішня напруга або навіть потенціал руху. Головне, що в даний момент композиція знаходиться в стані споко</w:t>
      </w:r>
      <w:r w:rsidR="002B6917" w:rsidRPr="000F5294">
        <w:rPr>
          <w:rFonts w:ascii="Times New Roman" w:hAnsi="Times New Roman" w:cs="Times New Roman"/>
          <w:sz w:val="28"/>
          <w:szCs w:val="28"/>
          <w:lang w:val="uk-UA"/>
        </w:rPr>
        <w:t>ю [26</w:t>
      </w:r>
      <w:r w:rsidRPr="000F5294">
        <w:rPr>
          <w:rFonts w:ascii="Times New Roman" w:hAnsi="Times New Roman" w:cs="Times New Roman"/>
          <w:sz w:val="28"/>
          <w:szCs w:val="28"/>
          <w:lang w:val="uk-UA"/>
        </w:rPr>
        <w:t>].</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Видання розраховане на підлітків, які мріють про неймовірне цікаве життя, але не враховують шанс невдач. Тому оправа має вміщувати елементи багатообіцяючого майбутнього.</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На оправі (Додаток Д) на першій  сторінці переважає більше синій колір, а на четвертій (Додаток Е) – жовтий. Ми намагалися створити палітурку, яка своїм кольоровим наповненням зуміє не лише привабити, а й зробити так, щоб </w:t>
      </w:r>
      <w:r w:rsidRPr="000F5294">
        <w:rPr>
          <w:rFonts w:ascii="Times New Roman" w:hAnsi="Times New Roman" w:cs="Times New Roman"/>
          <w:sz w:val="28"/>
          <w:szCs w:val="28"/>
          <w:lang w:val="uk-UA"/>
        </w:rPr>
        <w:lastRenderedPageBreak/>
        <w:t>вона мала дещо патріотичний характер. Через те, що зараз є тенденція попиту на продукти від українського виробника та патріотичного змісту,</w:t>
      </w:r>
      <w:r w:rsidRPr="000F5294">
        <w:rPr>
          <w:rFonts w:ascii="Times New Roman" w:hAnsi="Times New Roman" w:cs="Times New Roman"/>
          <w:sz w:val="28"/>
          <w:szCs w:val="28"/>
        </w:rPr>
        <w:t xml:space="preserve"> </w:t>
      </w:r>
      <w:r w:rsidRPr="000F5294">
        <w:rPr>
          <w:rFonts w:ascii="Times New Roman" w:hAnsi="Times New Roman" w:cs="Times New Roman"/>
          <w:sz w:val="28"/>
          <w:szCs w:val="28"/>
          <w:lang w:val="uk-UA"/>
        </w:rPr>
        <w:t xml:space="preserve">такий вибір кольорів може відповідати потребам потенційного читача-покупця. Також це обумовлено тим, що твір – українська класика, яка знову стає популярною, а патріотичні відтінки додадуть більшої </w:t>
      </w:r>
      <w:proofErr w:type="spellStart"/>
      <w:r w:rsidRPr="000F5294">
        <w:rPr>
          <w:rFonts w:ascii="Times New Roman" w:hAnsi="Times New Roman" w:cs="Times New Roman"/>
          <w:sz w:val="28"/>
          <w:szCs w:val="28"/>
          <w:lang w:val="uk-UA"/>
        </w:rPr>
        <w:t>впізнаваності</w:t>
      </w:r>
      <w:proofErr w:type="spellEnd"/>
      <w:r w:rsidRPr="000F5294">
        <w:rPr>
          <w:rFonts w:ascii="Times New Roman" w:hAnsi="Times New Roman" w:cs="Times New Roman"/>
          <w:sz w:val="28"/>
          <w:szCs w:val="28"/>
          <w:lang w:val="uk-UA"/>
        </w:rPr>
        <w:t xml:space="preserve"> виданню.   </w:t>
      </w:r>
    </w:p>
    <w:p w:rsidR="004B29D5" w:rsidRPr="000F5294" w:rsidRDefault="004B29D5" w:rsidP="004B29D5">
      <w:pPr>
        <w:spacing w:after="0" w:line="360" w:lineRule="auto"/>
        <w:ind w:firstLine="709"/>
        <w:jc w:val="both"/>
        <w:rPr>
          <w:rFonts w:ascii="Times New Roman" w:hAnsi="Times New Roman" w:cs="Times New Roman"/>
          <w:noProof/>
          <w:sz w:val="28"/>
          <w:szCs w:val="28"/>
          <w:lang w:val="uk-UA" w:eastAsia="ru-RU"/>
        </w:rPr>
      </w:pPr>
      <w:r w:rsidRPr="000F5294">
        <w:rPr>
          <w:rFonts w:ascii="Times New Roman" w:hAnsi="Times New Roman" w:cs="Times New Roman"/>
          <w:noProof/>
          <w:sz w:val="28"/>
          <w:szCs w:val="28"/>
          <w:lang w:val="uk-UA" w:eastAsia="ru-RU"/>
        </w:rPr>
        <w:t>Дуже велику роль в цілісності композиції палітурок також відіграють шрифти, бо це є другим, на що звертають увагу після обкладинки (оправи). Можна сказати, що всі шрифти які використовуються в книзі допомогають створити власний фірмовий стиль видання, особливо якщо це серія книг. Шрифти, мають перегукуватись як зі змістовим наповненням, так і з характером оформлення палітурок.</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Фірмові шрифти мають велике значення в ідентифікації бренду. Можна сказати, що й в ідентифікації книги теж.  Сьогодні наявне розмаїття шрифтів. Одні сприймаються «жіночними», інші «мужніми», «дитячими», «дивними», «діловими», «модними» тощо. Проте, в межах одного фірмового стилю може використовуватись максимум три види шрифтів з однієї «родини». Головне, що текст в решті-решт має бути читабельним та виконувати поставлене завдання</w:t>
      </w:r>
      <w:r w:rsidR="00C655A3" w:rsidRPr="000F5294">
        <w:rPr>
          <w:rFonts w:ascii="Times New Roman" w:hAnsi="Times New Roman" w:cs="Times New Roman"/>
          <w:sz w:val="28"/>
          <w:szCs w:val="28"/>
          <w:lang w:val="uk-UA"/>
        </w:rPr>
        <w:t xml:space="preserve"> – донести ідею до аудиторії [8</w:t>
      </w:r>
      <w:r w:rsidRPr="000F5294">
        <w:rPr>
          <w:rFonts w:ascii="Times New Roman" w:hAnsi="Times New Roman" w:cs="Times New Roman"/>
          <w:sz w:val="28"/>
          <w:szCs w:val="28"/>
          <w:lang w:val="uk-UA"/>
        </w:rPr>
        <w:t xml:space="preserve">]. </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В оформленні книги, наприклад, характер малюнка текстового шрифту часто асоціюється зі змістом, крім того, враховується зв'язок малюнка шрифту з ілюстрацією й іншими елементами оформлення [</w:t>
      </w:r>
      <w:r w:rsidR="000F5294" w:rsidRPr="000F5294">
        <w:rPr>
          <w:rFonts w:ascii="Times New Roman" w:hAnsi="Times New Roman" w:cs="Times New Roman"/>
          <w:sz w:val="28"/>
          <w:szCs w:val="28"/>
          <w:lang w:val="uk-UA"/>
        </w:rPr>
        <w:t>32</w:t>
      </w:r>
      <w:r w:rsidRPr="000F5294">
        <w:rPr>
          <w:rFonts w:ascii="Times New Roman" w:hAnsi="Times New Roman" w:cs="Times New Roman"/>
          <w:sz w:val="28"/>
          <w:szCs w:val="28"/>
          <w:lang w:val="uk-UA"/>
        </w:rPr>
        <w:t>]. Іноді для того щоб гарно передати зміст книги, розробляють спеціальний шрифт, який буде асоціюватись з тим чи іншим виданням та створювати певну сюжетну атмосферу.</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color w:val="0A0A0A"/>
          <w:sz w:val="28"/>
          <w:szCs w:val="28"/>
          <w:lang w:val="uk-UA"/>
        </w:rPr>
        <w:t xml:space="preserve">Значення естетичного боку оформлення тексту різних видів друкованих видань неоднакове. На вибір гарнітури шрифту, накреслення і кегля впливає літературний жанр, композиція і обсяг тексту, читацька належність, формат видання, формат набору, спосіб друку, якість паперу і такі властивості шрифтів, як зручність читання і економічність. Хоча більшість читачів у текстовому блоці не помічають різницю між шрифтами, їх цікавить лише інформація, надрукована цими шрифтами, але при надто дрібному кеглі або при зайвій </w:t>
      </w:r>
      <w:r w:rsidRPr="000F5294">
        <w:rPr>
          <w:rFonts w:ascii="Times New Roman" w:hAnsi="Times New Roman" w:cs="Times New Roman"/>
          <w:color w:val="0A0A0A"/>
          <w:sz w:val="28"/>
          <w:szCs w:val="28"/>
          <w:lang w:val="uk-UA"/>
        </w:rPr>
        <w:lastRenderedPageBreak/>
        <w:t xml:space="preserve">щільності знаків бажання читати навіть потрібну інформацію зникає. Тому для основного тексту обирають прямий світлий шрифт. Бажано, щоб його малюнок був нейтральним або натякав на зміст літературного твору, асоціювався з ним. Недопустимо, щоб стиль шрифту заходив у суперечності зі стилем літературного </w:t>
      </w:r>
      <w:r w:rsidR="000F5294" w:rsidRPr="000F5294">
        <w:rPr>
          <w:rFonts w:ascii="Times New Roman" w:hAnsi="Times New Roman" w:cs="Times New Roman"/>
          <w:sz w:val="28"/>
          <w:szCs w:val="28"/>
          <w:lang w:val="uk-UA"/>
        </w:rPr>
        <w:t>твору [32</w:t>
      </w:r>
      <w:r w:rsidRPr="000F5294">
        <w:rPr>
          <w:rFonts w:ascii="Times New Roman" w:hAnsi="Times New Roman" w:cs="Times New Roman"/>
          <w:sz w:val="28"/>
          <w:szCs w:val="28"/>
          <w:lang w:val="uk-UA"/>
        </w:rPr>
        <w:t>].</w:t>
      </w:r>
    </w:p>
    <w:p w:rsidR="004B29D5" w:rsidRPr="000F5294" w:rsidRDefault="004B29D5" w:rsidP="004B29D5">
      <w:pPr>
        <w:spacing w:after="0" w:line="360" w:lineRule="auto"/>
        <w:ind w:firstLine="709"/>
        <w:jc w:val="both"/>
        <w:rPr>
          <w:rFonts w:ascii="Times New Roman" w:hAnsi="Times New Roman" w:cs="Times New Roman"/>
          <w:color w:val="0A0A0A"/>
          <w:sz w:val="28"/>
          <w:szCs w:val="28"/>
          <w:lang w:val="uk-UA"/>
        </w:rPr>
      </w:pPr>
      <w:r w:rsidRPr="000F5294">
        <w:rPr>
          <w:rFonts w:ascii="Times New Roman" w:hAnsi="Times New Roman" w:cs="Times New Roman"/>
          <w:sz w:val="28"/>
          <w:szCs w:val="28"/>
          <w:lang w:val="uk-UA"/>
        </w:rPr>
        <w:t xml:space="preserve">Це все треба враховувати і при створенні палітурки, адже, разом з іншими складниками, має утворитись приваблива картинка. Ми використали шрифт </w:t>
      </w:r>
      <w:r w:rsidR="00716249" w:rsidRPr="000F5294">
        <w:rPr>
          <w:rFonts w:ascii="Times New Roman" w:hAnsi="Times New Roman" w:cs="Times New Roman"/>
          <w:sz w:val="28"/>
          <w:szCs w:val="28"/>
          <w:lang w:val="uk-UA"/>
        </w:rPr>
        <w:t>«</w:t>
      </w:r>
      <w:proofErr w:type="spellStart"/>
      <w:r w:rsidR="00716249" w:rsidRPr="000F5294">
        <w:rPr>
          <w:rFonts w:ascii="Times New Roman" w:hAnsi="Times New Roman" w:cs="Times New Roman"/>
          <w:sz w:val="28"/>
          <w:szCs w:val="28"/>
          <w:lang w:val="uk-UA"/>
        </w:rPr>
        <w:t>Trebuchet</w:t>
      </w:r>
      <w:proofErr w:type="spellEnd"/>
      <w:r w:rsidR="00716249" w:rsidRPr="000F5294">
        <w:rPr>
          <w:rFonts w:ascii="Times New Roman" w:hAnsi="Times New Roman" w:cs="Times New Roman"/>
          <w:sz w:val="28"/>
          <w:szCs w:val="28"/>
          <w:lang w:val="uk-UA"/>
        </w:rPr>
        <w:t xml:space="preserve"> MS» для назви та автора, він</w:t>
      </w:r>
      <w:r w:rsidRPr="000F5294">
        <w:rPr>
          <w:rFonts w:ascii="Times New Roman" w:hAnsi="Times New Roman" w:cs="Times New Roman"/>
          <w:sz w:val="28"/>
          <w:szCs w:val="28"/>
          <w:lang w:val="uk-UA"/>
        </w:rPr>
        <w:t xml:space="preserve"> без </w:t>
      </w:r>
      <w:proofErr w:type="spellStart"/>
      <w:r w:rsidRPr="000F5294">
        <w:rPr>
          <w:rFonts w:ascii="Times New Roman" w:hAnsi="Times New Roman" w:cs="Times New Roman"/>
          <w:sz w:val="28"/>
          <w:szCs w:val="28"/>
          <w:lang w:val="uk-UA"/>
        </w:rPr>
        <w:t>засіч</w:t>
      </w:r>
      <w:r w:rsidR="00716249" w:rsidRPr="000F5294">
        <w:rPr>
          <w:rFonts w:ascii="Times New Roman" w:hAnsi="Times New Roman" w:cs="Times New Roman"/>
          <w:sz w:val="28"/>
          <w:szCs w:val="28"/>
          <w:lang w:val="uk-UA"/>
        </w:rPr>
        <w:t>ок</w:t>
      </w:r>
      <w:proofErr w:type="spellEnd"/>
      <w:r w:rsidR="00716249" w:rsidRPr="000F5294">
        <w:rPr>
          <w:rFonts w:ascii="Times New Roman" w:hAnsi="Times New Roman" w:cs="Times New Roman"/>
          <w:sz w:val="28"/>
          <w:szCs w:val="28"/>
          <w:lang w:val="uk-UA"/>
        </w:rPr>
        <w:t xml:space="preserve"> та</w:t>
      </w:r>
      <w:r w:rsidRPr="000F5294">
        <w:rPr>
          <w:rFonts w:ascii="Times New Roman" w:hAnsi="Times New Roman" w:cs="Times New Roman"/>
          <w:sz w:val="28"/>
          <w:szCs w:val="28"/>
          <w:lang w:val="uk-UA"/>
        </w:rPr>
        <w:t xml:space="preserve"> гарно підходить для назв, візуально добре гармонізує з зображенням оправи </w:t>
      </w:r>
      <w:r w:rsidRPr="000F5294">
        <w:rPr>
          <w:rFonts w:ascii="Times New Roman" w:hAnsi="Times New Roman" w:cs="Times New Roman"/>
          <w:color w:val="0A0A0A"/>
          <w:sz w:val="28"/>
          <w:szCs w:val="28"/>
          <w:lang w:val="uk-UA"/>
        </w:rPr>
        <w:t xml:space="preserve">та сюжетом книги (Додаток Д). Такий самий шрифт застосували й для цитати з твору на зворотній стороні палітурки (Додаток Е). </w:t>
      </w:r>
    </w:p>
    <w:p w:rsidR="004B29D5" w:rsidRPr="000F5294" w:rsidRDefault="004B29D5" w:rsidP="004B29D5">
      <w:pPr>
        <w:spacing w:after="0" w:line="360" w:lineRule="auto"/>
        <w:ind w:firstLine="709"/>
        <w:jc w:val="both"/>
        <w:rPr>
          <w:rFonts w:ascii="Times New Roman" w:hAnsi="Times New Roman" w:cs="Times New Roman"/>
          <w:noProof/>
          <w:sz w:val="28"/>
          <w:szCs w:val="28"/>
          <w:lang w:val="uk-UA" w:eastAsia="ru-RU"/>
        </w:rPr>
      </w:pPr>
      <w:proofErr w:type="spellStart"/>
      <w:r w:rsidRPr="000F5294">
        <w:rPr>
          <w:rFonts w:ascii="Times New Roman" w:hAnsi="Times New Roman" w:cs="Times New Roman"/>
          <w:color w:val="0A0A0A"/>
          <w:sz w:val="28"/>
          <w:szCs w:val="28"/>
          <w:lang w:val="uk-UA"/>
        </w:rPr>
        <w:t>Зворотня</w:t>
      </w:r>
      <w:proofErr w:type="spellEnd"/>
      <w:r w:rsidRPr="000F5294">
        <w:rPr>
          <w:rFonts w:ascii="Times New Roman" w:hAnsi="Times New Roman" w:cs="Times New Roman"/>
          <w:color w:val="0A0A0A"/>
          <w:sz w:val="28"/>
          <w:szCs w:val="28"/>
          <w:lang w:val="uk-UA"/>
        </w:rPr>
        <w:t xml:space="preserve"> сторона містить повне графічне зображення  міста, цитата оформлена в текстовий блок жовтого відтінку із застосуванням до нього певного відсотку прозорості, щоб повністю не перекрити зображення. Такий ефект часто використовують в сьогоденні для оформлення будь-чого, що має текстову частину. Зазвичай на задньому фоні текстового блоку розміщують зображення, яке напряму стосується тексту, щоб посилити його сприймання. </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У сучасній книговидавничій практиці є декілька поліграфічних видів зовнішнього оформлення видань:</w:t>
      </w:r>
    </w:p>
    <w:p w:rsidR="004B29D5" w:rsidRPr="000F5294" w:rsidRDefault="004B29D5" w:rsidP="00002338">
      <w:pPr>
        <w:pStyle w:val="a3"/>
        <w:numPr>
          <w:ilvl w:val="0"/>
          <w:numId w:val="20"/>
        </w:numPr>
        <w:tabs>
          <w:tab w:val="left" w:pos="993"/>
        </w:tabs>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оправа;</w:t>
      </w:r>
    </w:p>
    <w:p w:rsidR="004B29D5" w:rsidRPr="000F5294" w:rsidRDefault="004B29D5" w:rsidP="00002338">
      <w:pPr>
        <w:pStyle w:val="a3"/>
        <w:numPr>
          <w:ilvl w:val="0"/>
          <w:numId w:val="20"/>
        </w:numPr>
        <w:tabs>
          <w:tab w:val="left" w:pos="993"/>
        </w:tabs>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обкладинка;</w:t>
      </w:r>
    </w:p>
    <w:p w:rsidR="004B29D5" w:rsidRPr="000F5294" w:rsidRDefault="004B29D5" w:rsidP="00002338">
      <w:pPr>
        <w:pStyle w:val="a3"/>
        <w:numPr>
          <w:ilvl w:val="0"/>
          <w:numId w:val="20"/>
        </w:numPr>
        <w:tabs>
          <w:tab w:val="left" w:pos="993"/>
        </w:tabs>
        <w:spacing w:after="0" w:line="360" w:lineRule="auto"/>
        <w:ind w:left="0"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інтегральна обкладинка.</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Якщо оправа та обкладинка є досить вживаними та більш зрозумілими поняттями, то інтегральна обкладинка є часто використовуваною видавцями, але мало відомою в колі книжкових споживачів. </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Інтегральна обкладинка або голландська палітурка, на думку сучасних науковців і практиків, це – компромісне рішення між м’якою та твердою палітуркою. Вона міцна і красива, як тверда, але при цьому </w:t>
      </w:r>
      <w:r w:rsidR="00C655A3" w:rsidRPr="000F5294">
        <w:rPr>
          <w:rFonts w:ascii="Times New Roman" w:hAnsi="Times New Roman" w:cs="Times New Roman"/>
          <w:sz w:val="28"/>
          <w:szCs w:val="28"/>
          <w:lang w:val="uk-UA"/>
        </w:rPr>
        <w:t>легка та не дорога, як м’яка [10</w:t>
      </w:r>
      <w:r w:rsidRPr="000F5294">
        <w:rPr>
          <w:rFonts w:ascii="Times New Roman" w:hAnsi="Times New Roman" w:cs="Times New Roman"/>
          <w:sz w:val="28"/>
          <w:szCs w:val="28"/>
          <w:lang w:val="uk-UA"/>
        </w:rPr>
        <w:t xml:space="preserve">]. </w:t>
      </w:r>
    </w:p>
    <w:p w:rsidR="004B29D5" w:rsidRPr="000F5294" w:rsidRDefault="004B29D5" w:rsidP="004B29D5">
      <w:pPr>
        <w:spacing w:after="0" w:line="360" w:lineRule="auto"/>
        <w:ind w:firstLine="709"/>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lastRenderedPageBreak/>
        <w:t xml:space="preserve">Власну створену палітурку для твору «Місто» Валер’яна Підмогильного ми </w:t>
      </w:r>
      <w:proofErr w:type="spellStart"/>
      <w:r w:rsidRPr="000F5294">
        <w:rPr>
          <w:rFonts w:ascii="Times New Roman" w:hAnsi="Times New Roman" w:cs="Times New Roman"/>
          <w:sz w:val="28"/>
          <w:szCs w:val="28"/>
          <w:lang w:val="uk-UA"/>
        </w:rPr>
        <w:t>спроєктували</w:t>
      </w:r>
      <w:proofErr w:type="spellEnd"/>
      <w:r w:rsidRPr="000F5294">
        <w:rPr>
          <w:rFonts w:ascii="Times New Roman" w:hAnsi="Times New Roman" w:cs="Times New Roman"/>
          <w:sz w:val="28"/>
          <w:szCs w:val="28"/>
          <w:lang w:val="uk-UA"/>
        </w:rPr>
        <w:t xml:space="preserve"> у вигляді оправи, оскільки саме цей тип зовнішнього оформлення відповідає всім </w:t>
      </w:r>
      <w:proofErr w:type="spellStart"/>
      <w:r w:rsidRPr="000F5294">
        <w:rPr>
          <w:rFonts w:ascii="Times New Roman" w:hAnsi="Times New Roman" w:cs="Times New Roman"/>
          <w:sz w:val="28"/>
          <w:szCs w:val="28"/>
          <w:lang w:val="uk-UA"/>
        </w:rPr>
        <w:t>кваліометричним</w:t>
      </w:r>
      <w:proofErr w:type="spellEnd"/>
      <w:r w:rsidRPr="000F5294">
        <w:rPr>
          <w:rFonts w:ascii="Times New Roman" w:hAnsi="Times New Roman" w:cs="Times New Roman"/>
          <w:sz w:val="28"/>
          <w:szCs w:val="28"/>
          <w:lang w:val="uk-UA"/>
        </w:rPr>
        <w:t xml:space="preserve"> вимогам до такого типу видань.</w:t>
      </w:r>
    </w:p>
    <w:p w:rsidR="004B29D5" w:rsidRPr="000F5294" w:rsidRDefault="004B29D5" w:rsidP="004B29D5">
      <w:pPr>
        <w:spacing w:after="0" w:line="360" w:lineRule="auto"/>
        <w:ind w:firstLine="709"/>
        <w:contextualSpacing/>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Дизайнери експериментують з формою, представляють різноманітні ідеї, але не завжди знаходять схвалення видавця. Багато великих ідей так і не побачили світ, тому що їх виразність і незвичність здавалися занадто сміливими. Однак, заміна їх на більш стриманий дизайн призвела до втрати цінності, безвиразності та нічим не прим</w:t>
      </w:r>
      <w:r w:rsidR="000F5294" w:rsidRPr="000F5294">
        <w:rPr>
          <w:rFonts w:ascii="Times New Roman" w:hAnsi="Times New Roman" w:cs="Times New Roman"/>
          <w:sz w:val="28"/>
          <w:szCs w:val="28"/>
          <w:lang w:val="uk-UA"/>
        </w:rPr>
        <w:t>ітності на поличках магазину [35</w:t>
      </w:r>
      <w:r w:rsidRPr="000F5294">
        <w:rPr>
          <w:rFonts w:ascii="Times New Roman" w:hAnsi="Times New Roman" w:cs="Times New Roman"/>
          <w:sz w:val="28"/>
          <w:szCs w:val="28"/>
          <w:lang w:val="uk-UA"/>
        </w:rPr>
        <w:t>].</w:t>
      </w:r>
    </w:p>
    <w:p w:rsidR="004B29D5" w:rsidRPr="000F5294" w:rsidRDefault="004B29D5" w:rsidP="004B29D5">
      <w:pPr>
        <w:spacing w:after="0" w:line="360" w:lineRule="auto"/>
        <w:ind w:firstLine="709"/>
        <w:contextualSpacing/>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Саме тому, як вже зазначалось, для того щоб краще розуміти потреби споживачів, видавці деколи вдаються до опитувань, які допомагають їм визначитись із майбутнім оформленням палітурки. </w:t>
      </w:r>
    </w:p>
    <w:p w:rsidR="004B29D5" w:rsidRPr="000F5294" w:rsidRDefault="004B29D5" w:rsidP="004B29D5">
      <w:pPr>
        <w:spacing w:after="0" w:line="360" w:lineRule="auto"/>
        <w:ind w:firstLine="709"/>
        <w:contextualSpacing/>
        <w:jc w:val="both"/>
        <w:rPr>
          <w:rFonts w:ascii="Times New Roman" w:hAnsi="Times New Roman" w:cs="Times New Roman"/>
          <w:sz w:val="28"/>
          <w:szCs w:val="28"/>
          <w:lang w:val="uk-UA"/>
        </w:rPr>
      </w:pPr>
      <w:r w:rsidRPr="000F5294">
        <w:rPr>
          <w:rFonts w:ascii="Times New Roman" w:hAnsi="Times New Roman" w:cs="Times New Roman"/>
          <w:sz w:val="28"/>
          <w:szCs w:val="28"/>
          <w:lang w:val="uk-UA"/>
        </w:rPr>
        <w:t xml:space="preserve"> Так, умовно, наче справжнє видавництво, можна також зробити опитування. Це допоможе переконатись чи дійсно наша палітурка відповідає вподобанням читача та використати ці дані для розробки зовнішнього оформлення інших видань цього жанру.</w:t>
      </w:r>
    </w:p>
    <w:p w:rsidR="004B29D5" w:rsidRPr="000F5294" w:rsidRDefault="004B29D5" w:rsidP="004B29D5">
      <w:pPr>
        <w:spacing w:after="0" w:line="360" w:lineRule="auto"/>
        <w:ind w:firstLine="709"/>
        <w:jc w:val="both"/>
        <w:rPr>
          <w:rFonts w:ascii="Times New Roman" w:hAnsi="Times New Roman" w:cs="Times New Roman"/>
          <w:color w:val="0A0A0A"/>
          <w:sz w:val="28"/>
          <w:szCs w:val="28"/>
          <w:lang w:val="uk-UA"/>
        </w:rPr>
      </w:pPr>
      <w:r w:rsidRPr="000F5294">
        <w:rPr>
          <w:rFonts w:ascii="Times New Roman" w:hAnsi="Times New Roman" w:cs="Times New Roman"/>
          <w:color w:val="0A0A0A"/>
          <w:sz w:val="28"/>
          <w:szCs w:val="28"/>
          <w:lang w:val="uk-UA"/>
        </w:rPr>
        <w:t xml:space="preserve">Результати аналізу </w:t>
      </w:r>
      <w:proofErr w:type="spellStart"/>
      <w:r w:rsidRPr="000F5294">
        <w:rPr>
          <w:rFonts w:ascii="Times New Roman" w:hAnsi="Times New Roman" w:cs="Times New Roman"/>
          <w:color w:val="0A0A0A"/>
          <w:sz w:val="28"/>
          <w:szCs w:val="28"/>
          <w:lang w:val="uk-UA"/>
        </w:rPr>
        <w:t>промоційного</w:t>
      </w:r>
      <w:proofErr w:type="spellEnd"/>
      <w:r w:rsidRPr="000F5294">
        <w:rPr>
          <w:rFonts w:ascii="Times New Roman" w:hAnsi="Times New Roman" w:cs="Times New Roman"/>
          <w:color w:val="0A0A0A"/>
          <w:sz w:val="28"/>
          <w:szCs w:val="28"/>
          <w:lang w:val="uk-UA"/>
        </w:rPr>
        <w:t xml:space="preserve"> наповнення палітурок двох сучасних українських видавництв дали підстави стверджувати, що дизайнери та видавці для створення оправ і обкладинок відомих українських творів за основу взяли орнаментальний та сюжетно-тематичний типи та скомбінували їх («Рідна мова») для отримання більш ефективного впливу на свого читача. Можна також зазначити, що поширеним та більш простим методом привернення уваги є  сюжетно-тематичний тип, він був використаний обома видавництвами.</w:t>
      </w:r>
    </w:p>
    <w:p w:rsidR="004B29D5" w:rsidRDefault="004B29D5" w:rsidP="004B29D5">
      <w:pPr>
        <w:spacing w:after="0" w:line="360" w:lineRule="auto"/>
        <w:ind w:firstLine="709"/>
        <w:jc w:val="both"/>
        <w:rPr>
          <w:rFonts w:ascii="Times New Roman" w:hAnsi="Times New Roman" w:cs="Times New Roman"/>
          <w:noProof/>
          <w:sz w:val="28"/>
          <w:szCs w:val="28"/>
          <w:lang w:val="uk-UA" w:eastAsia="ru-RU"/>
        </w:rPr>
      </w:pPr>
      <w:r w:rsidRPr="000F5294">
        <w:rPr>
          <w:rFonts w:ascii="Times New Roman" w:hAnsi="Times New Roman" w:cs="Times New Roman"/>
          <w:color w:val="0A0A0A"/>
          <w:sz w:val="28"/>
          <w:szCs w:val="28"/>
          <w:lang w:val="uk-UA"/>
        </w:rPr>
        <w:t xml:space="preserve">Отже, створюючи власну палітурку для видання «Місто» Валер’яна Підмогильного, ми пройшли всі необхідні етапи її розробки: продумати </w:t>
      </w:r>
      <w:r w:rsidRPr="000F5294">
        <w:rPr>
          <w:rFonts w:ascii="Times New Roman" w:hAnsi="Times New Roman" w:cs="Times New Roman"/>
          <w:sz w:val="28"/>
          <w:szCs w:val="28"/>
          <w:lang w:val="uk-UA"/>
        </w:rPr>
        <w:t>образ, який необхідно створити;</w:t>
      </w:r>
      <w:r w:rsidRPr="000F5294">
        <w:rPr>
          <w:rFonts w:ascii="Times New Roman" w:hAnsi="Times New Roman" w:cs="Times New Roman"/>
          <w:noProof/>
          <w:sz w:val="28"/>
          <w:szCs w:val="28"/>
          <w:lang w:val="uk-UA" w:eastAsia="ru-RU"/>
        </w:rPr>
        <w:t xml:space="preserve"> проаналізувати особливості майбутнього читача;  визначитись з характером графічної та композиційної побудови, звернути увагу на психологічні характеристики цільової аудиторії. Завдяки цьому нам вдалось створити</w:t>
      </w:r>
      <w:r w:rsidRPr="000F5294">
        <w:rPr>
          <w:rFonts w:ascii="Times New Roman" w:hAnsi="Times New Roman" w:cs="Times New Roman"/>
          <w:color w:val="0A0A0A"/>
          <w:sz w:val="28"/>
          <w:szCs w:val="28"/>
          <w:lang w:val="uk-UA"/>
        </w:rPr>
        <w:t xml:space="preserve"> оправу та підтвердити, чому так важливо приділяти багато часу процесу створення. Щоб палітурка стала методом промоції замало просто </w:t>
      </w:r>
      <w:r w:rsidRPr="000F5294">
        <w:rPr>
          <w:rFonts w:ascii="Times New Roman" w:hAnsi="Times New Roman" w:cs="Times New Roman"/>
          <w:noProof/>
          <w:sz w:val="28"/>
          <w:szCs w:val="28"/>
          <w:lang w:val="uk-UA" w:eastAsia="ru-RU"/>
        </w:rPr>
        <w:lastRenderedPageBreak/>
        <w:t>визначитись з кольорами та почати роботу над її оформленням, потрібно добре знати зміст твору та читацькі запити цільової аудиторії майбутнього видання.</w:t>
      </w:r>
      <w:r w:rsidRPr="00BC3A95">
        <w:rPr>
          <w:rFonts w:ascii="Times New Roman" w:hAnsi="Times New Roman" w:cs="Times New Roman"/>
          <w:noProof/>
          <w:sz w:val="28"/>
          <w:szCs w:val="28"/>
          <w:lang w:val="uk-UA" w:eastAsia="ru-RU"/>
        </w:rPr>
        <w:t xml:space="preserve"> </w:t>
      </w:r>
    </w:p>
    <w:p w:rsidR="004B29D5" w:rsidRDefault="004B29D5" w:rsidP="004B29D5">
      <w:pPr>
        <w:spacing w:after="0" w:line="360" w:lineRule="auto"/>
        <w:ind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br w:type="page"/>
      </w:r>
    </w:p>
    <w:p w:rsidR="00C55E9F" w:rsidRPr="00983197" w:rsidRDefault="00C55E9F" w:rsidP="00C55E9F">
      <w:pPr>
        <w:spacing w:after="0" w:line="360" w:lineRule="auto"/>
        <w:ind w:firstLine="709"/>
        <w:jc w:val="center"/>
        <w:rPr>
          <w:rFonts w:ascii="Times New Roman" w:hAnsi="Times New Roman" w:cs="Times New Roman"/>
          <w:b/>
          <w:noProof/>
          <w:sz w:val="28"/>
          <w:szCs w:val="28"/>
          <w:lang w:val="uk-UA" w:eastAsia="ru-RU"/>
        </w:rPr>
      </w:pPr>
      <w:bookmarkStart w:id="35" w:name="_Toc138159961"/>
      <w:bookmarkStart w:id="36" w:name="_Toc138241527"/>
      <w:bookmarkStart w:id="37" w:name="_Toc138241583"/>
      <w:r w:rsidRPr="00983197">
        <w:rPr>
          <w:rFonts w:ascii="Times New Roman" w:hAnsi="Times New Roman" w:cs="Times New Roman"/>
          <w:b/>
          <w:noProof/>
          <w:sz w:val="28"/>
          <w:szCs w:val="28"/>
          <w:lang w:val="uk-UA" w:eastAsia="ru-RU"/>
        </w:rPr>
        <w:lastRenderedPageBreak/>
        <w:t>ВИСНОВКИ</w:t>
      </w:r>
    </w:p>
    <w:p w:rsidR="00C55E9F" w:rsidRDefault="00C55E9F" w:rsidP="00C55E9F">
      <w:pPr>
        <w:spacing w:after="0" w:line="360" w:lineRule="auto"/>
        <w:ind w:firstLine="709"/>
        <w:jc w:val="both"/>
        <w:rPr>
          <w:rFonts w:ascii="Times New Roman" w:hAnsi="Times New Roman" w:cs="Times New Roman"/>
          <w:sz w:val="28"/>
          <w:lang w:val="uk-UA"/>
        </w:rPr>
      </w:pPr>
    </w:p>
    <w:p w:rsidR="00C55E9F" w:rsidRPr="00907411" w:rsidRDefault="00C55E9F" w:rsidP="00C55E9F">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Отже, в</w:t>
      </w:r>
      <w:r w:rsidRPr="00907411">
        <w:rPr>
          <w:rFonts w:ascii="Times New Roman" w:hAnsi="Times New Roman" w:cs="Times New Roman"/>
          <w:sz w:val="28"/>
          <w:lang w:val="uk-UA"/>
        </w:rPr>
        <w:t>иконання завдань</w:t>
      </w:r>
      <w:r>
        <w:rPr>
          <w:rFonts w:ascii="Times New Roman" w:hAnsi="Times New Roman" w:cs="Times New Roman"/>
          <w:sz w:val="28"/>
          <w:lang w:val="uk-UA"/>
        </w:rPr>
        <w:t xml:space="preserve"> кваліфікаційної роботи бакалавра</w:t>
      </w:r>
      <w:r w:rsidRPr="00907411">
        <w:rPr>
          <w:rFonts w:ascii="Times New Roman" w:hAnsi="Times New Roman" w:cs="Times New Roman"/>
          <w:sz w:val="28"/>
          <w:lang w:val="uk-UA"/>
        </w:rPr>
        <w:t xml:space="preserve"> дало</w:t>
      </w:r>
      <w:r>
        <w:rPr>
          <w:rFonts w:ascii="Times New Roman" w:hAnsi="Times New Roman" w:cs="Times New Roman"/>
          <w:sz w:val="28"/>
          <w:lang w:val="uk-UA"/>
        </w:rPr>
        <w:t xml:space="preserve"> підстави</w:t>
      </w:r>
      <w:r w:rsidRPr="00907411">
        <w:rPr>
          <w:rFonts w:ascii="Times New Roman" w:hAnsi="Times New Roman" w:cs="Times New Roman"/>
          <w:sz w:val="28"/>
          <w:lang w:val="uk-UA"/>
        </w:rPr>
        <w:t xml:space="preserve"> </w:t>
      </w:r>
      <w:r>
        <w:rPr>
          <w:rFonts w:ascii="Times New Roman" w:hAnsi="Times New Roman" w:cs="Times New Roman"/>
          <w:sz w:val="28"/>
          <w:lang w:val="uk-UA"/>
        </w:rPr>
        <w:t>сформувати такі висновки.</w:t>
      </w:r>
    </w:p>
    <w:p w:rsidR="00C55E9F" w:rsidRPr="00907411" w:rsidRDefault="00C55E9F" w:rsidP="00C55E9F">
      <w:pPr>
        <w:pStyle w:val="a3"/>
        <w:numPr>
          <w:ilvl w:val="0"/>
          <w:numId w:val="1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результаті опрацювання теоретичних джерел, які висвітлюють категоріальний апарат </w:t>
      </w:r>
      <w:r w:rsidRPr="00907411">
        <w:rPr>
          <w:rFonts w:ascii="Times New Roman" w:hAnsi="Times New Roman" w:cs="Times New Roman"/>
          <w:sz w:val="28"/>
          <w:szCs w:val="28"/>
          <w:lang w:val="uk-UA"/>
        </w:rPr>
        <w:t>поняття «видавнича промоція»</w:t>
      </w:r>
      <w:r>
        <w:rPr>
          <w:rFonts w:ascii="Times New Roman" w:hAnsi="Times New Roman" w:cs="Times New Roman"/>
          <w:sz w:val="28"/>
          <w:szCs w:val="28"/>
          <w:lang w:val="uk-UA"/>
        </w:rPr>
        <w:t>, ми можемо стверджувати, що це</w:t>
      </w:r>
      <w:r w:rsidRPr="00907411">
        <w:rPr>
          <w:rFonts w:ascii="Times New Roman" w:hAnsi="Times New Roman" w:cs="Times New Roman"/>
          <w:sz w:val="28"/>
          <w:szCs w:val="28"/>
          <w:lang w:val="uk-UA"/>
        </w:rPr>
        <w:t xml:space="preserve"> – способи популяризації книги та її автора, які взаємопов’язані з ринковими механізмами маркетингу та не є рекламою, в цілому спрямовані на покращення ситуації з видавничою діяльністю у вигляді формування попиту на продукцію та стимулювання людей до читання.   Це поняття дає нам зрозуміти</w:t>
      </w:r>
      <w:r>
        <w:rPr>
          <w:rFonts w:ascii="Times New Roman" w:hAnsi="Times New Roman" w:cs="Times New Roman"/>
          <w:sz w:val="28"/>
          <w:szCs w:val="28"/>
          <w:lang w:val="uk-UA"/>
        </w:rPr>
        <w:t>,</w:t>
      </w:r>
      <w:r w:rsidRPr="00907411">
        <w:rPr>
          <w:rFonts w:ascii="Times New Roman" w:hAnsi="Times New Roman" w:cs="Times New Roman"/>
          <w:sz w:val="28"/>
          <w:szCs w:val="28"/>
          <w:lang w:val="uk-UA"/>
        </w:rPr>
        <w:t xml:space="preserve"> як саме правильно функціонує промоція та як вона взаємодіє з палітурками.</w:t>
      </w:r>
    </w:p>
    <w:p w:rsidR="00C55E9F" w:rsidRPr="00907411" w:rsidRDefault="00C55E9F" w:rsidP="00C55E9F">
      <w:pPr>
        <w:pStyle w:val="a3"/>
        <w:numPr>
          <w:ilvl w:val="0"/>
          <w:numId w:val="12"/>
        </w:numPr>
        <w:tabs>
          <w:tab w:val="left" w:pos="993"/>
        </w:tabs>
        <w:spacing w:after="0" w:line="360" w:lineRule="auto"/>
        <w:ind w:left="0" w:firstLine="709"/>
        <w:jc w:val="both"/>
        <w:rPr>
          <w:rFonts w:ascii="Times New Roman" w:hAnsi="Times New Roman"/>
          <w:sz w:val="28"/>
          <w:szCs w:val="28"/>
          <w:lang w:val="uk-UA"/>
        </w:rPr>
      </w:pPr>
      <w:r w:rsidRPr="00907411">
        <w:rPr>
          <w:rFonts w:ascii="Times New Roman" w:hAnsi="Times New Roman"/>
          <w:sz w:val="28"/>
          <w:szCs w:val="28"/>
          <w:lang w:val="uk-UA"/>
        </w:rPr>
        <w:t>Ми визначили особливості палітурок, які полягають у тому, що вони фор</w:t>
      </w:r>
      <w:r>
        <w:rPr>
          <w:rFonts w:ascii="Times New Roman" w:hAnsi="Times New Roman"/>
          <w:sz w:val="28"/>
          <w:szCs w:val="28"/>
          <w:lang w:val="uk-UA"/>
        </w:rPr>
        <w:t>мують перше враження про книгу в</w:t>
      </w:r>
      <w:r w:rsidRPr="00907411">
        <w:rPr>
          <w:rFonts w:ascii="Times New Roman" w:hAnsi="Times New Roman"/>
          <w:sz w:val="28"/>
          <w:szCs w:val="28"/>
          <w:lang w:val="uk-UA"/>
        </w:rPr>
        <w:t xml:space="preserve"> читача, здійснюють </w:t>
      </w:r>
      <w:proofErr w:type="spellStart"/>
      <w:r w:rsidRPr="00907411">
        <w:rPr>
          <w:rFonts w:ascii="Times New Roman" w:hAnsi="Times New Roman"/>
          <w:sz w:val="28"/>
          <w:szCs w:val="28"/>
          <w:lang w:val="uk-UA"/>
        </w:rPr>
        <w:t>самопрезентацію</w:t>
      </w:r>
      <w:proofErr w:type="spellEnd"/>
      <w:r w:rsidRPr="00907411">
        <w:rPr>
          <w:rFonts w:ascii="Times New Roman" w:hAnsi="Times New Roman"/>
          <w:sz w:val="28"/>
          <w:szCs w:val="28"/>
          <w:lang w:val="uk-UA"/>
        </w:rPr>
        <w:t xml:space="preserve"> видання,  допомагають швидко знайти книжку на поличці, захищають від </w:t>
      </w:r>
      <w:r>
        <w:rPr>
          <w:rFonts w:ascii="Times New Roman" w:hAnsi="Times New Roman"/>
          <w:sz w:val="28"/>
          <w:szCs w:val="28"/>
          <w:lang w:val="uk-UA"/>
        </w:rPr>
        <w:t>пошкодження. Книжкове покриття</w:t>
      </w:r>
      <w:r w:rsidRPr="00907411">
        <w:rPr>
          <w:rFonts w:ascii="Times New Roman" w:hAnsi="Times New Roman"/>
          <w:sz w:val="28"/>
          <w:szCs w:val="28"/>
          <w:lang w:val="uk-UA"/>
        </w:rPr>
        <w:t xml:space="preserve"> є першою комунікацією з читачем, саме тому є одним із перших методів промоції видань. За допомогою палітурок можна визначити цільову аудиторію та жанр книговидання. Враховуючи це, видавці спрямовують чимало зусиль для створення її найкращого варіанту. </w:t>
      </w:r>
    </w:p>
    <w:p w:rsidR="00C55E9F" w:rsidRPr="00907411" w:rsidRDefault="00C55E9F" w:rsidP="00C55E9F">
      <w:pPr>
        <w:pStyle w:val="a3"/>
        <w:numPr>
          <w:ilvl w:val="0"/>
          <w:numId w:val="12"/>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907411">
        <w:rPr>
          <w:rFonts w:ascii="Times New Roman" w:hAnsi="Times New Roman" w:cs="Times New Roman"/>
          <w:sz w:val="28"/>
          <w:szCs w:val="28"/>
          <w:lang w:val="uk-UA"/>
        </w:rPr>
        <w:t>а</w:t>
      </w:r>
      <w:r>
        <w:rPr>
          <w:rFonts w:ascii="Times New Roman" w:hAnsi="Times New Roman" w:cs="Times New Roman"/>
          <w:sz w:val="28"/>
          <w:szCs w:val="28"/>
          <w:lang w:val="uk-UA"/>
        </w:rPr>
        <w:t xml:space="preserve"> підставі дослідження</w:t>
      </w:r>
      <w:r w:rsidRPr="00907411">
        <w:rPr>
          <w:rFonts w:ascii="Times New Roman" w:hAnsi="Times New Roman" w:cs="Times New Roman"/>
          <w:sz w:val="28"/>
          <w:szCs w:val="28"/>
          <w:lang w:val="uk-UA"/>
        </w:rPr>
        <w:t xml:space="preserve"> наукових розвідок, ми з’ясували, що існує чотири основних типи оформлення книжкових видань:</w:t>
      </w:r>
    </w:p>
    <w:p w:rsidR="00C55E9F" w:rsidRPr="00907411" w:rsidRDefault="00C55E9F" w:rsidP="00C55E9F">
      <w:pPr>
        <w:pStyle w:val="a3"/>
        <w:numPr>
          <w:ilvl w:val="0"/>
          <w:numId w:val="14"/>
        </w:numPr>
        <w:tabs>
          <w:tab w:val="left" w:pos="993"/>
        </w:tabs>
        <w:spacing w:after="0" w:line="360" w:lineRule="auto"/>
        <w:ind w:left="0" w:firstLine="709"/>
        <w:jc w:val="both"/>
        <w:rPr>
          <w:rFonts w:ascii="Times New Roman" w:hAnsi="Times New Roman" w:cs="Times New Roman"/>
          <w:sz w:val="28"/>
          <w:szCs w:val="28"/>
          <w:lang w:val="uk-UA"/>
        </w:rPr>
      </w:pPr>
      <w:r w:rsidRPr="00907411">
        <w:rPr>
          <w:rFonts w:ascii="Times New Roman" w:hAnsi="Times New Roman" w:cs="Times New Roman"/>
          <w:sz w:val="28"/>
          <w:szCs w:val="28"/>
          <w:lang w:val="uk-UA"/>
        </w:rPr>
        <w:t>шрифтовий;</w:t>
      </w:r>
    </w:p>
    <w:p w:rsidR="00C55E9F" w:rsidRPr="00907411" w:rsidRDefault="00C55E9F" w:rsidP="00C55E9F">
      <w:pPr>
        <w:pStyle w:val="a3"/>
        <w:numPr>
          <w:ilvl w:val="0"/>
          <w:numId w:val="14"/>
        </w:numPr>
        <w:tabs>
          <w:tab w:val="left" w:pos="993"/>
        </w:tabs>
        <w:spacing w:after="0" w:line="360" w:lineRule="auto"/>
        <w:ind w:left="0" w:firstLine="709"/>
        <w:jc w:val="both"/>
        <w:rPr>
          <w:rFonts w:ascii="Times New Roman" w:hAnsi="Times New Roman" w:cs="Times New Roman"/>
          <w:sz w:val="28"/>
          <w:szCs w:val="28"/>
          <w:lang w:val="uk-UA"/>
        </w:rPr>
      </w:pPr>
      <w:r w:rsidRPr="00907411">
        <w:rPr>
          <w:rFonts w:ascii="Times New Roman" w:hAnsi="Times New Roman" w:cs="Times New Roman"/>
          <w:sz w:val="28"/>
          <w:szCs w:val="28"/>
          <w:lang w:val="uk-UA"/>
        </w:rPr>
        <w:t>орнаментальний;</w:t>
      </w:r>
    </w:p>
    <w:p w:rsidR="00C55E9F" w:rsidRPr="00907411" w:rsidRDefault="00C55E9F" w:rsidP="00C55E9F">
      <w:pPr>
        <w:pStyle w:val="a3"/>
        <w:numPr>
          <w:ilvl w:val="0"/>
          <w:numId w:val="14"/>
        </w:numPr>
        <w:tabs>
          <w:tab w:val="left" w:pos="993"/>
        </w:tabs>
        <w:spacing w:after="0" w:line="360" w:lineRule="auto"/>
        <w:ind w:left="0" w:firstLine="709"/>
        <w:jc w:val="both"/>
        <w:rPr>
          <w:rFonts w:ascii="Times New Roman" w:hAnsi="Times New Roman" w:cs="Times New Roman"/>
          <w:sz w:val="28"/>
          <w:szCs w:val="28"/>
          <w:lang w:val="uk-UA"/>
        </w:rPr>
      </w:pPr>
      <w:r w:rsidRPr="00907411">
        <w:rPr>
          <w:rFonts w:ascii="Times New Roman" w:hAnsi="Times New Roman" w:cs="Times New Roman"/>
          <w:sz w:val="28"/>
          <w:szCs w:val="28"/>
          <w:lang w:val="uk-UA"/>
        </w:rPr>
        <w:t>емблематичний;</w:t>
      </w:r>
    </w:p>
    <w:p w:rsidR="00C55E9F" w:rsidRPr="00907411" w:rsidRDefault="00C55E9F" w:rsidP="00C55E9F">
      <w:pPr>
        <w:pStyle w:val="a3"/>
        <w:numPr>
          <w:ilvl w:val="0"/>
          <w:numId w:val="14"/>
        </w:numPr>
        <w:tabs>
          <w:tab w:val="left" w:pos="993"/>
        </w:tabs>
        <w:spacing w:after="0" w:line="360" w:lineRule="auto"/>
        <w:ind w:left="0" w:firstLine="709"/>
        <w:jc w:val="both"/>
        <w:rPr>
          <w:rFonts w:ascii="Times New Roman" w:hAnsi="Times New Roman" w:cs="Times New Roman"/>
          <w:sz w:val="28"/>
          <w:szCs w:val="28"/>
          <w:lang w:val="uk-UA"/>
        </w:rPr>
      </w:pPr>
      <w:r w:rsidRPr="00907411">
        <w:rPr>
          <w:rFonts w:ascii="Times New Roman" w:hAnsi="Times New Roman" w:cs="Times New Roman"/>
          <w:sz w:val="28"/>
          <w:szCs w:val="28"/>
          <w:lang w:val="uk-UA"/>
        </w:rPr>
        <w:t>сюжетно-тематичний.</w:t>
      </w:r>
    </w:p>
    <w:p w:rsidR="00C55E9F" w:rsidRPr="00907411" w:rsidRDefault="00C55E9F" w:rsidP="00C55E9F">
      <w:pPr>
        <w:tabs>
          <w:tab w:val="left" w:pos="993"/>
        </w:tabs>
        <w:spacing w:after="0" w:line="360" w:lineRule="auto"/>
        <w:ind w:firstLine="709"/>
        <w:jc w:val="both"/>
        <w:rPr>
          <w:rFonts w:ascii="Times New Roman" w:hAnsi="Times New Roman" w:cs="Times New Roman"/>
          <w:sz w:val="28"/>
          <w:szCs w:val="28"/>
          <w:lang w:val="uk-UA"/>
        </w:rPr>
      </w:pPr>
      <w:r w:rsidRPr="00907411">
        <w:rPr>
          <w:rFonts w:ascii="Times New Roman" w:hAnsi="Times New Roman" w:cs="Times New Roman"/>
          <w:sz w:val="28"/>
          <w:szCs w:val="28"/>
          <w:lang w:val="uk-UA"/>
        </w:rPr>
        <w:t>Проаналізувавши серії видань від «Фоліо» та «Рідна мова», ми дійшли висновку, що ці типи зовнішнього оформлення видань дійсно використовують та навіть комбінують. Щоб промоція книги дійсно спрацювала, видавці використовують максимум знань про свого майбутнього читача та зміст твору. Так, роз</w:t>
      </w:r>
      <w:r>
        <w:rPr>
          <w:rFonts w:ascii="Times New Roman" w:hAnsi="Times New Roman" w:cs="Times New Roman"/>
          <w:sz w:val="28"/>
          <w:szCs w:val="28"/>
          <w:lang w:val="uk-UA"/>
        </w:rPr>
        <w:t>робляється деталізована палітур</w:t>
      </w:r>
      <w:r w:rsidRPr="00907411">
        <w:rPr>
          <w:rFonts w:ascii="Times New Roman" w:hAnsi="Times New Roman" w:cs="Times New Roman"/>
          <w:sz w:val="28"/>
          <w:szCs w:val="28"/>
          <w:lang w:val="uk-UA"/>
        </w:rPr>
        <w:t xml:space="preserve">ка, яка вже </w:t>
      </w:r>
      <w:r>
        <w:rPr>
          <w:rFonts w:ascii="Times New Roman" w:hAnsi="Times New Roman" w:cs="Times New Roman"/>
          <w:sz w:val="28"/>
          <w:szCs w:val="28"/>
          <w:lang w:val="uk-UA"/>
        </w:rPr>
        <w:t>може детально</w:t>
      </w:r>
      <w:r w:rsidRPr="00907411">
        <w:rPr>
          <w:rFonts w:ascii="Times New Roman" w:hAnsi="Times New Roman" w:cs="Times New Roman"/>
          <w:sz w:val="28"/>
          <w:szCs w:val="28"/>
          <w:lang w:val="uk-UA"/>
        </w:rPr>
        <w:t xml:space="preserve"> розповісти </w:t>
      </w:r>
      <w:r w:rsidRPr="00907411">
        <w:rPr>
          <w:rFonts w:ascii="Times New Roman" w:hAnsi="Times New Roman" w:cs="Times New Roman"/>
          <w:sz w:val="28"/>
          <w:szCs w:val="28"/>
          <w:lang w:val="uk-UA"/>
        </w:rPr>
        <w:lastRenderedPageBreak/>
        <w:t>про видання: жанр, відповідність читацькій аудиторії та частково про те</w:t>
      </w:r>
      <w:r>
        <w:rPr>
          <w:rFonts w:ascii="Times New Roman" w:hAnsi="Times New Roman" w:cs="Times New Roman"/>
          <w:sz w:val="28"/>
          <w:szCs w:val="28"/>
          <w:lang w:val="uk-UA"/>
        </w:rPr>
        <w:t>,</w:t>
      </w:r>
      <w:r w:rsidRPr="00907411">
        <w:rPr>
          <w:rFonts w:ascii="Times New Roman" w:hAnsi="Times New Roman" w:cs="Times New Roman"/>
          <w:sz w:val="28"/>
          <w:szCs w:val="28"/>
          <w:lang w:val="uk-UA"/>
        </w:rPr>
        <w:t xml:space="preserve"> що відбуватиметься в сюжеті. </w:t>
      </w:r>
    </w:p>
    <w:p w:rsidR="00C55E9F" w:rsidRPr="00907411" w:rsidRDefault="00C55E9F" w:rsidP="00C55E9F">
      <w:pPr>
        <w:pStyle w:val="a3"/>
        <w:numPr>
          <w:ilvl w:val="0"/>
          <w:numId w:val="12"/>
        </w:numPr>
        <w:tabs>
          <w:tab w:val="left" w:pos="993"/>
        </w:tabs>
        <w:spacing w:after="0" w:line="360" w:lineRule="auto"/>
        <w:ind w:left="0" w:firstLine="709"/>
        <w:jc w:val="both"/>
        <w:rPr>
          <w:rFonts w:ascii="Times New Roman" w:hAnsi="Times New Roman" w:cs="Times New Roman"/>
          <w:sz w:val="28"/>
          <w:szCs w:val="28"/>
          <w:lang w:val="uk-UA"/>
        </w:rPr>
      </w:pPr>
      <w:r w:rsidRPr="00907411">
        <w:rPr>
          <w:rFonts w:ascii="Times New Roman" w:hAnsi="Times New Roman" w:cs="Times New Roman"/>
          <w:sz w:val="28"/>
          <w:szCs w:val="28"/>
          <w:lang w:val="uk-UA"/>
        </w:rPr>
        <w:t>В результаті аналізу серій видань ми дійшли ви</w:t>
      </w:r>
      <w:r>
        <w:rPr>
          <w:rFonts w:ascii="Times New Roman" w:hAnsi="Times New Roman" w:cs="Times New Roman"/>
          <w:sz w:val="28"/>
          <w:szCs w:val="28"/>
          <w:lang w:val="uk-UA"/>
        </w:rPr>
        <w:t xml:space="preserve">сновку, що </w:t>
      </w:r>
      <w:proofErr w:type="spellStart"/>
      <w:r>
        <w:rPr>
          <w:rFonts w:ascii="Times New Roman" w:hAnsi="Times New Roman" w:cs="Times New Roman"/>
          <w:sz w:val="28"/>
          <w:szCs w:val="28"/>
          <w:lang w:val="uk-UA"/>
        </w:rPr>
        <w:t>найвикористованішим</w:t>
      </w:r>
      <w:proofErr w:type="spellEnd"/>
      <w:r>
        <w:rPr>
          <w:rFonts w:ascii="Times New Roman" w:hAnsi="Times New Roman" w:cs="Times New Roman"/>
          <w:sz w:val="28"/>
          <w:szCs w:val="28"/>
          <w:lang w:val="uk-UA"/>
        </w:rPr>
        <w:t xml:space="preserve"> у</w:t>
      </w:r>
      <w:r w:rsidRPr="00907411">
        <w:rPr>
          <w:rFonts w:ascii="Times New Roman" w:hAnsi="Times New Roman" w:cs="Times New Roman"/>
          <w:sz w:val="28"/>
          <w:szCs w:val="28"/>
          <w:lang w:val="uk-UA"/>
        </w:rPr>
        <w:t xml:space="preserve"> зовнішньому оформленні книжкових видань є сюжетно-тематичний тип. Цей тип використало обидва видавництва. Також можна стверджувати, що його застосовують як і окремо, так і часто комбінують разом з іншими. До найпростішого</w:t>
      </w:r>
      <w:r>
        <w:rPr>
          <w:rFonts w:ascii="Times New Roman" w:hAnsi="Times New Roman" w:cs="Times New Roman"/>
          <w:sz w:val="28"/>
          <w:szCs w:val="28"/>
          <w:lang w:val="uk-UA"/>
        </w:rPr>
        <w:t xml:space="preserve"> оформлення палітурок ми віднесл</w:t>
      </w:r>
      <w:r w:rsidRPr="00907411">
        <w:rPr>
          <w:rFonts w:ascii="Times New Roman" w:hAnsi="Times New Roman" w:cs="Times New Roman"/>
          <w:sz w:val="28"/>
          <w:szCs w:val="28"/>
          <w:lang w:val="uk-UA"/>
        </w:rPr>
        <w:t xml:space="preserve">и шрифтовий тип, адже він, зазвичай, передбачає використання уже створених шрифтових гарнітур. </w:t>
      </w:r>
    </w:p>
    <w:p w:rsidR="00C55E9F" w:rsidRPr="00907411" w:rsidRDefault="00C55E9F" w:rsidP="00C55E9F">
      <w:pPr>
        <w:pStyle w:val="a3"/>
        <w:numPr>
          <w:ilvl w:val="0"/>
          <w:numId w:val="12"/>
        </w:numPr>
        <w:tabs>
          <w:tab w:val="left" w:pos="993"/>
        </w:tabs>
        <w:spacing w:after="0" w:line="360" w:lineRule="auto"/>
        <w:ind w:left="0" w:firstLine="709"/>
        <w:jc w:val="both"/>
        <w:rPr>
          <w:rFonts w:ascii="Times New Roman" w:hAnsi="Times New Roman" w:cs="Times New Roman"/>
          <w:sz w:val="28"/>
          <w:szCs w:val="28"/>
          <w:lang w:val="uk-UA"/>
        </w:rPr>
      </w:pPr>
      <w:r w:rsidRPr="00907411">
        <w:rPr>
          <w:rFonts w:ascii="Times New Roman" w:hAnsi="Times New Roman" w:cs="Times New Roman"/>
          <w:sz w:val="28"/>
          <w:szCs w:val="28"/>
          <w:lang w:val="uk-UA"/>
        </w:rPr>
        <w:t>Для всебі</w:t>
      </w:r>
      <w:r>
        <w:rPr>
          <w:rFonts w:ascii="Times New Roman" w:hAnsi="Times New Roman" w:cs="Times New Roman"/>
          <w:sz w:val="28"/>
          <w:szCs w:val="28"/>
          <w:lang w:val="uk-UA"/>
        </w:rPr>
        <w:t xml:space="preserve">чного дослідження теми ми </w:t>
      </w:r>
      <w:proofErr w:type="spellStart"/>
      <w:r>
        <w:rPr>
          <w:rFonts w:ascii="Times New Roman" w:hAnsi="Times New Roman" w:cs="Times New Roman"/>
          <w:sz w:val="28"/>
          <w:szCs w:val="28"/>
          <w:lang w:val="uk-UA"/>
        </w:rPr>
        <w:t>спроєктували</w:t>
      </w:r>
      <w:proofErr w:type="spellEnd"/>
      <w:r w:rsidRPr="00907411">
        <w:rPr>
          <w:rFonts w:ascii="Times New Roman" w:hAnsi="Times New Roman" w:cs="Times New Roman"/>
          <w:sz w:val="28"/>
          <w:szCs w:val="28"/>
          <w:lang w:val="uk-UA"/>
        </w:rPr>
        <w:t xml:space="preserve"> палітурку до видання «Місто» Валер’яна Підмогильного. Це допомогло наочно розібратись з методом творення палітур</w:t>
      </w:r>
      <w:r>
        <w:rPr>
          <w:rFonts w:ascii="Times New Roman" w:hAnsi="Times New Roman" w:cs="Times New Roman"/>
          <w:sz w:val="28"/>
          <w:szCs w:val="28"/>
          <w:lang w:val="uk-UA"/>
        </w:rPr>
        <w:t>ок як способу промоції</w:t>
      </w:r>
      <w:r w:rsidRPr="00907411">
        <w:rPr>
          <w:rFonts w:ascii="Times New Roman" w:hAnsi="Times New Roman" w:cs="Times New Roman"/>
          <w:sz w:val="28"/>
          <w:szCs w:val="28"/>
          <w:lang w:val="uk-UA"/>
        </w:rPr>
        <w:t xml:space="preserve">. Створення власної палітурки передбачає </w:t>
      </w:r>
      <w:proofErr w:type="spellStart"/>
      <w:r w:rsidRPr="00907411">
        <w:rPr>
          <w:rFonts w:ascii="Times New Roman" w:hAnsi="Times New Roman" w:cs="Times New Roman"/>
          <w:sz w:val="28"/>
          <w:szCs w:val="28"/>
          <w:lang w:val="uk-UA"/>
        </w:rPr>
        <w:t>продумання</w:t>
      </w:r>
      <w:proofErr w:type="spellEnd"/>
      <w:r w:rsidRPr="00907411">
        <w:rPr>
          <w:rFonts w:ascii="Times New Roman" w:hAnsi="Times New Roman" w:cs="Times New Roman"/>
          <w:sz w:val="28"/>
          <w:szCs w:val="28"/>
          <w:lang w:val="uk-UA"/>
        </w:rPr>
        <w:t xml:space="preserve"> цілісного образу, вибір правильної кольорової гами, </w:t>
      </w:r>
      <w:proofErr w:type="spellStart"/>
      <w:r w:rsidRPr="00907411">
        <w:rPr>
          <w:rFonts w:ascii="Times New Roman" w:hAnsi="Times New Roman" w:cs="Times New Roman"/>
          <w:sz w:val="28"/>
          <w:szCs w:val="28"/>
          <w:lang w:val="uk-UA"/>
        </w:rPr>
        <w:t>прослідковування</w:t>
      </w:r>
      <w:proofErr w:type="spellEnd"/>
      <w:r>
        <w:rPr>
          <w:rFonts w:ascii="Times New Roman" w:hAnsi="Times New Roman" w:cs="Times New Roman"/>
          <w:sz w:val="28"/>
          <w:szCs w:val="28"/>
          <w:lang w:val="uk-UA"/>
        </w:rPr>
        <w:t xml:space="preserve">  сучасних тенденцій, які форму</w:t>
      </w:r>
      <w:r w:rsidRPr="00907411">
        <w:rPr>
          <w:rFonts w:ascii="Times New Roman" w:hAnsi="Times New Roman" w:cs="Times New Roman"/>
          <w:sz w:val="28"/>
          <w:szCs w:val="28"/>
          <w:lang w:val="uk-UA"/>
        </w:rPr>
        <w:t xml:space="preserve">ють попит на друковану продукцію, доречний вибір шрифтів. Для подальшого розвитку ідеї оформлення палітурки як методу промоції можна створити опитування, де читачі зможуть обирати критерії, які відповідають їхнім вподобанням. Так можна зібрати більше даних про сучасні смаки споживачів, щоб використати для розробки зовнішнього оформлення інших видань.   </w:t>
      </w:r>
    </w:p>
    <w:p w:rsidR="00C55E9F" w:rsidRDefault="00C55E9F" w:rsidP="00C55E9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B29D5" w:rsidRDefault="004B29D5" w:rsidP="00FE10A3">
      <w:pPr>
        <w:jc w:val="center"/>
        <w:outlineLvl w:val="0"/>
        <w:rPr>
          <w:rFonts w:ascii="Times New Roman" w:hAnsi="Times New Roman" w:cs="Times New Roman"/>
          <w:b/>
          <w:sz w:val="28"/>
          <w:szCs w:val="28"/>
          <w:lang w:val="uk-UA"/>
        </w:rPr>
      </w:pPr>
      <w:bookmarkStart w:id="38" w:name="_Toc138159962"/>
      <w:bookmarkStart w:id="39" w:name="_Toc138241528"/>
      <w:bookmarkStart w:id="40" w:name="_Toc138241584"/>
      <w:bookmarkEnd w:id="35"/>
      <w:bookmarkEnd w:id="36"/>
      <w:bookmarkEnd w:id="37"/>
      <w:r w:rsidRPr="004277F0">
        <w:rPr>
          <w:rFonts w:ascii="Times New Roman" w:hAnsi="Times New Roman" w:cs="Times New Roman"/>
          <w:b/>
          <w:sz w:val="28"/>
          <w:szCs w:val="28"/>
          <w:lang w:val="uk-UA"/>
        </w:rPr>
        <w:lastRenderedPageBreak/>
        <w:t>СПИСОК ВИКОРИСТАНИХ ДЖЕРЕЛ</w:t>
      </w:r>
      <w:bookmarkEnd w:id="38"/>
      <w:bookmarkEnd w:id="39"/>
      <w:bookmarkEnd w:id="40"/>
    </w:p>
    <w:p w:rsidR="00C2201C" w:rsidRDefault="00C2201C" w:rsidP="00FE10A3">
      <w:pPr>
        <w:jc w:val="center"/>
        <w:outlineLvl w:val="0"/>
        <w:rPr>
          <w:rFonts w:ascii="Times New Roman" w:hAnsi="Times New Roman" w:cs="Times New Roman"/>
          <w:b/>
          <w:sz w:val="28"/>
          <w:szCs w:val="28"/>
          <w:lang w:val="uk-UA"/>
        </w:rPr>
      </w:pPr>
    </w:p>
    <w:p w:rsidR="00FE15D9" w:rsidRPr="004216BD" w:rsidRDefault="00FE15D9" w:rsidP="005A0060">
      <w:pPr>
        <w:pStyle w:val="a3"/>
        <w:numPr>
          <w:ilvl w:val="0"/>
          <w:numId w:val="28"/>
        </w:numPr>
        <w:spacing w:line="360" w:lineRule="auto"/>
        <w:ind w:left="0" w:firstLine="709"/>
        <w:jc w:val="both"/>
        <w:rPr>
          <w:rFonts w:ascii="Times New Roman" w:hAnsi="Times New Roman" w:cs="Times New Roman"/>
          <w:sz w:val="28"/>
          <w:szCs w:val="28"/>
          <w:lang w:val="uk-UA"/>
        </w:rPr>
      </w:pPr>
      <w:r w:rsidRPr="004216BD">
        <w:rPr>
          <w:rFonts w:ascii="Times New Roman" w:hAnsi="Times New Roman" w:cs="Times New Roman"/>
          <w:sz w:val="28"/>
          <w:szCs w:val="28"/>
          <w:lang w:val="uk-UA"/>
        </w:rPr>
        <w:t xml:space="preserve">Велика українська енциклопедія: </w:t>
      </w:r>
      <w:proofErr w:type="spellStart"/>
      <w:r w:rsidRPr="004216BD">
        <w:rPr>
          <w:rFonts w:ascii="Times New Roman" w:hAnsi="Times New Roman" w:cs="Times New Roman"/>
          <w:sz w:val="28"/>
          <w:szCs w:val="28"/>
          <w:lang w:val="uk-UA"/>
        </w:rPr>
        <w:t>Алігат</w:t>
      </w:r>
      <w:proofErr w:type="spellEnd"/>
      <w:r w:rsidRPr="004216BD">
        <w:rPr>
          <w:rFonts w:ascii="Times New Roman" w:hAnsi="Times New Roman" w:cs="Times New Roman"/>
          <w:sz w:val="28"/>
          <w:szCs w:val="28"/>
          <w:lang w:val="uk-UA"/>
        </w:rPr>
        <w:t>. URL: https://vue.gov.ua/%D0%90%D0%BB%D1%96%D0%B3%D0%B0%D1%82</w:t>
      </w:r>
      <w:r w:rsidR="008601AE">
        <w:rPr>
          <w:rFonts w:ascii="Times New Roman" w:hAnsi="Times New Roman" w:cs="Times New Roman"/>
          <w:sz w:val="28"/>
          <w:szCs w:val="28"/>
          <w:lang w:val="uk-UA"/>
        </w:rPr>
        <w:t xml:space="preserve"> (дата звернення 22.04.2023).</w:t>
      </w:r>
    </w:p>
    <w:p w:rsidR="00FE15D9" w:rsidRPr="00635903" w:rsidRDefault="00FE15D9" w:rsidP="005A0060">
      <w:pPr>
        <w:pStyle w:val="a3"/>
        <w:numPr>
          <w:ilvl w:val="0"/>
          <w:numId w:val="28"/>
        </w:numPr>
        <w:tabs>
          <w:tab w:val="left" w:pos="1134"/>
        </w:tabs>
        <w:spacing w:line="360" w:lineRule="auto"/>
        <w:ind w:left="0" w:firstLine="709"/>
        <w:jc w:val="both"/>
        <w:rPr>
          <w:rFonts w:ascii="Times New Roman" w:hAnsi="Times New Roman" w:cs="Times New Roman"/>
          <w:bCs/>
          <w:sz w:val="28"/>
          <w:szCs w:val="28"/>
          <w:lang w:val="uk-UA"/>
        </w:rPr>
      </w:pPr>
      <w:r w:rsidRPr="00635903">
        <w:rPr>
          <w:rFonts w:ascii="Times New Roman" w:hAnsi="Times New Roman" w:cs="Times New Roman"/>
          <w:sz w:val="28"/>
          <w:szCs w:val="28"/>
          <w:lang w:val="uk-UA"/>
        </w:rPr>
        <w:t xml:space="preserve">Вишневська Г. Б., </w:t>
      </w:r>
      <w:proofErr w:type="spellStart"/>
      <w:r w:rsidRPr="00635903">
        <w:rPr>
          <w:rFonts w:ascii="Times New Roman" w:hAnsi="Times New Roman" w:cs="Times New Roman"/>
          <w:sz w:val="28"/>
          <w:szCs w:val="28"/>
          <w:lang w:val="uk-UA"/>
        </w:rPr>
        <w:t>Собчук</w:t>
      </w:r>
      <w:proofErr w:type="spellEnd"/>
      <w:r w:rsidRPr="00635903">
        <w:rPr>
          <w:rFonts w:ascii="Times New Roman" w:hAnsi="Times New Roman" w:cs="Times New Roman"/>
          <w:sz w:val="28"/>
          <w:szCs w:val="28"/>
          <w:lang w:val="uk-UA"/>
        </w:rPr>
        <w:t xml:space="preserve"> Т. В. Зовнішнє оформлення видань психологічного спрямування. </w:t>
      </w:r>
      <w:r w:rsidRPr="00635903">
        <w:rPr>
          <w:rFonts w:ascii="Times New Roman" w:hAnsi="Times New Roman" w:cs="Times New Roman"/>
          <w:i/>
          <w:sz w:val="28"/>
          <w:szCs w:val="28"/>
          <w:lang w:val="en-GB"/>
        </w:rPr>
        <w:t>European</w:t>
      </w:r>
      <w:r w:rsidRPr="003B2984">
        <w:rPr>
          <w:rFonts w:ascii="Times New Roman" w:hAnsi="Times New Roman" w:cs="Times New Roman"/>
          <w:i/>
          <w:sz w:val="28"/>
          <w:szCs w:val="28"/>
          <w:lang w:val="uk-UA"/>
        </w:rPr>
        <w:t xml:space="preserve"> </w:t>
      </w:r>
      <w:r w:rsidRPr="00635903">
        <w:rPr>
          <w:rFonts w:ascii="Times New Roman" w:hAnsi="Times New Roman" w:cs="Times New Roman"/>
          <w:i/>
          <w:sz w:val="28"/>
          <w:szCs w:val="28"/>
          <w:lang w:val="en-GB"/>
        </w:rPr>
        <w:t>scientific</w:t>
      </w:r>
      <w:r w:rsidRPr="003B2984">
        <w:rPr>
          <w:rFonts w:ascii="Times New Roman" w:hAnsi="Times New Roman" w:cs="Times New Roman"/>
          <w:i/>
          <w:sz w:val="28"/>
          <w:szCs w:val="28"/>
          <w:lang w:val="uk-UA"/>
        </w:rPr>
        <w:t xml:space="preserve"> </w:t>
      </w:r>
      <w:proofErr w:type="gramStart"/>
      <w:r w:rsidRPr="00635903">
        <w:rPr>
          <w:rFonts w:ascii="Times New Roman" w:hAnsi="Times New Roman" w:cs="Times New Roman"/>
          <w:i/>
          <w:sz w:val="28"/>
          <w:szCs w:val="28"/>
          <w:lang w:val="en-GB"/>
        </w:rPr>
        <w:t>discussions</w:t>
      </w:r>
      <w:r w:rsidRPr="00635903">
        <w:rPr>
          <w:rFonts w:ascii="Times New Roman" w:hAnsi="Times New Roman" w:cs="Times New Roman"/>
          <w:sz w:val="28"/>
          <w:szCs w:val="28"/>
          <w:lang w:val="uk-UA"/>
        </w:rPr>
        <w:t xml:space="preserve"> :</w:t>
      </w:r>
      <w:proofErr w:type="gramEnd"/>
      <w:r w:rsidRPr="00635903">
        <w:rPr>
          <w:rFonts w:ascii="Times New Roman" w:hAnsi="Times New Roman" w:cs="Times New Roman"/>
          <w:sz w:val="28"/>
          <w:szCs w:val="28"/>
          <w:lang w:val="uk-UA"/>
        </w:rPr>
        <w:t xml:space="preserve"> зб. тез </w:t>
      </w:r>
      <w:proofErr w:type="spellStart"/>
      <w:r w:rsidRPr="00635903">
        <w:rPr>
          <w:rFonts w:ascii="Times New Roman" w:hAnsi="Times New Roman" w:cs="Times New Roman"/>
          <w:sz w:val="28"/>
          <w:szCs w:val="28"/>
          <w:lang w:val="uk-UA"/>
        </w:rPr>
        <w:t>доп</w:t>
      </w:r>
      <w:proofErr w:type="spellEnd"/>
      <w:r w:rsidRPr="00635903">
        <w:rPr>
          <w:rFonts w:ascii="Times New Roman" w:hAnsi="Times New Roman" w:cs="Times New Roman"/>
          <w:sz w:val="28"/>
          <w:szCs w:val="28"/>
          <w:lang w:val="uk-UA"/>
        </w:rPr>
        <w:t xml:space="preserve">. </w:t>
      </w:r>
      <w:proofErr w:type="spellStart"/>
      <w:r w:rsidRPr="00635903">
        <w:rPr>
          <w:rFonts w:ascii="Times New Roman" w:hAnsi="Times New Roman" w:cs="Times New Roman"/>
          <w:sz w:val="28"/>
          <w:szCs w:val="28"/>
          <w:lang w:val="uk-UA"/>
        </w:rPr>
        <w:t>міжнар</w:t>
      </w:r>
      <w:proofErr w:type="spellEnd"/>
      <w:r w:rsidRPr="00635903">
        <w:rPr>
          <w:rFonts w:ascii="Times New Roman" w:hAnsi="Times New Roman" w:cs="Times New Roman"/>
          <w:sz w:val="28"/>
          <w:szCs w:val="28"/>
          <w:lang w:val="uk-UA"/>
        </w:rPr>
        <w:t xml:space="preserve">. </w:t>
      </w:r>
      <w:proofErr w:type="spellStart"/>
      <w:r w:rsidRPr="00635903">
        <w:rPr>
          <w:rFonts w:ascii="Times New Roman" w:hAnsi="Times New Roman" w:cs="Times New Roman"/>
          <w:sz w:val="28"/>
          <w:szCs w:val="28"/>
          <w:lang w:val="uk-UA"/>
        </w:rPr>
        <w:t>наук.-практ</w:t>
      </w:r>
      <w:proofErr w:type="spellEnd"/>
      <w:r w:rsidRPr="00635903">
        <w:rPr>
          <w:rFonts w:ascii="Times New Roman" w:hAnsi="Times New Roman" w:cs="Times New Roman"/>
          <w:sz w:val="28"/>
          <w:szCs w:val="28"/>
          <w:lang w:val="uk-UA"/>
        </w:rPr>
        <w:t xml:space="preserve">. </w:t>
      </w:r>
      <w:proofErr w:type="spellStart"/>
      <w:r w:rsidRPr="00635903">
        <w:rPr>
          <w:rFonts w:ascii="Times New Roman" w:hAnsi="Times New Roman" w:cs="Times New Roman"/>
          <w:sz w:val="28"/>
          <w:szCs w:val="28"/>
          <w:lang w:val="uk-UA"/>
        </w:rPr>
        <w:t>конф</w:t>
      </w:r>
      <w:proofErr w:type="spellEnd"/>
      <w:r w:rsidRPr="00635903">
        <w:rPr>
          <w:rFonts w:ascii="Times New Roman" w:hAnsi="Times New Roman" w:cs="Times New Roman"/>
          <w:sz w:val="28"/>
          <w:szCs w:val="28"/>
          <w:lang w:val="uk-UA"/>
        </w:rPr>
        <w:t xml:space="preserve">., Рим, 28-30 </w:t>
      </w:r>
      <w:proofErr w:type="spellStart"/>
      <w:r w:rsidRPr="00635903">
        <w:rPr>
          <w:rFonts w:ascii="Times New Roman" w:hAnsi="Times New Roman" w:cs="Times New Roman"/>
          <w:sz w:val="28"/>
          <w:szCs w:val="28"/>
          <w:lang w:val="uk-UA"/>
        </w:rPr>
        <w:t>берез</w:t>
      </w:r>
      <w:proofErr w:type="spellEnd"/>
      <w:r w:rsidRPr="00635903">
        <w:rPr>
          <w:rFonts w:ascii="Times New Roman" w:hAnsi="Times New Roman" w:cs="Times New Roman"/>
          <w:sz w:val="28"/>
          <w:szCs w:val="28"/>
          <w:lang w:val="uk-UA"/>
        </w:rPr>
        <w:t xml:space="preserve">. 2021 р. Рим, 2021. С. 474-483. </w:t>
      </w:r>
    </w:p>
    <w:p w:rsidR="00FE15D9" w:rsidRPr="008601AE" w:rsidRDefault="00FE15D9" w:rsidP="008601AE">
      <w:pPr>
        <w:pStyle w:val="a3"/>
        <w:numPr>
          <w:ilvl w:val="0"/>
          <w:numId w:val="28"/>
        </w:numPr>
        <w:spacing w:line="360" w:lineRule="auto"/>
        <w:ind w:left="0" w:firstLine="709"/>
        <w:jc w:val="both"/>
        <w:rPr>
          <w:rStyle w:val="a5"/>
          <w:rFonts w:ascii="Times New Roman" w:hAnsi="Times New Roman" w:cs="Times New Roman"/>
          <w:color w:val="auto"/>
          <w:sz w:val="28"/>
          <w:szCs w:val="28"/>
          <w:u w:val="none"/>
          <w:lang w:val="uk-UA"/>
        </w:rPr>
      </w:pPr>
      <w:proofErr w:type="spellStart"/>
      <w:r w:rsidRPr="00F727D2">
        <w:rPr>
          <w:rFonts w:ascii="Times New Roman" w:hAnsi="Times New Roman" w:cs="Times New Roman"/>
          <w:sz w:val="28"/>
          <w:szCs w:val="28"/>
          <w:lang w:val="uk-UA"/>
        </w:rPr>
        <w:t>Водолазька</w:t>
      </w:r>
      <w:proofErr w:type="spellEnd"/>
      <w:r w:rsidRPr="00F727D2">
        <w:rPr>
          <w:rFonts w:ascii="Times New Roman" w:hAnsi="Times New Roman" w:cs="Times New Roman"/>
          <w:sz w:val="28"/>
          <w:szCs w:val="28"/>
          <w:lang w:val="uk-UA"/>
        </w:rPr>
        <w:t xml:space="preserve"> С. </w:t>
      </w:r>
      <w:r w:rsidRPr="00F727D2">
        <w:rPr>
          <w:rFonts w:ascii="Times New Roman" w:hAnsi="Times New Roman" w:cs="Times New Roman"/>
          <w:bCs/>
          <w:sz w:val="28"/>
          <w:szCs w:val="28"/>
          <w:lang w:val="uk-UA"/>
        </w:rPr>
        <w:t>Інновації у видавничій галузі східноєвропейського</w:t>
      </w:r>
      <w:r>
        <w:rPr>
          <w:rFonts w:ascii="Times New Roman" w:hAnsi="Times New Roman" w:cs="Times New Roman"/>
          <w:bCs/>
          <w:sz w:val="28"/>
          <w:szCs w:val="28"/>
          <w:lang w:val="uk-UA"/>
        </w:rPr>
        <w:t xml:space="preserve"> </w:t>
      </w:r>
      <w:r w:rsidRPr="00F727D2">
        <w:rPr>
          <w:rFonts w:ascii="Times New Roman" w:hAnsi="Times New Roman" w:cs="Times New Roman"/>
          <w:bCs/>
          <w:sz w:val="28"/>
          <w:szCs w:val="28"/>
          <w:lang w:val="uk-UA"/>
        </w:rPr>
        <w:t>регіону: прогностичні оцінки.</w:t>
      </w:r>
      <w:r w:rsidRPr="00F727D2">
        <w:rPr>
          <w:rFonts w:ascii="Times New Roman" w:hAnsi="Times New Roman" w:cs="Times New Roman"/>
          <w:sz w:val="28"/>
          <w:szCs w:val="28"/>
          <w:lang w:val="uk-UA"/>
        </w:rPr>
        <w:t xml:space="preserve"> </w:t>
      </w:r>
      <w:r w:rsidRPr="00D82DCC">
        <w:rPr>
          <w:rFonts w:ascii="Times New Roman" w:hAnsi="Times New Roman" w:cs="Times New Roman"/>
          <w:sz w:val="28"/>
          <w:szCs w:val="28"/>
          <w:lang w:val="pl-PL"/>
        </w:rPr>
        <w:t>URL</w:t>
      </w:r>
      <w:r w:rsidRPr="00F727D2">
        <w:rPr>
          <w:rFonts w:ascii="Times New Roman" w:hAnsi="Times New Roman" w:cs="Times New Roman"/>
          <w:sz w:val="28"/>
          <w:szCs w:val="28"/>
          <w:lang w:val="uk-UA"/>
        </w:rPr>
        <w:t xml:space="preserve">: </w:t>
      </w:r>
      <w:r w:rsidRPr="001E641B">
        <w:rPr>
          <w:rFonts w:ascii="Times New Roman" w:hAnsi="Times New Roman" w:cs="Times New Roman"/>
          <w:sz w:val="28"/>
          <w:szCs w:val="28"/>
          <w:lang w:val="uk-UA"/>
        </w:rPr>
        <w:t>http://irbis-nbuv.gov.ua/cgi-bin/irbis_nbuv/cgiirbis_64.exe?C21COM=2&amp;I21DBN=UJRN&amp;P21DBN=UJRN&amp;IMAGE_FILE_DOWNLOAD=1&amp;Image_file_name=PDF/apmk_2013_14_17.pdf</w:t>
      </w:r>
      <w:r w:rsidR="008601AE">
        <w:rPr>
          <w:rStyle w:val="a5"/>
          <w:rFonts w:ascii="Times New Roman" w:hAnsi="Times New Roman" w:cs="Times New Roman"/>
          <w:lang w:val="uk-UA"/>
        </w:rPr>
        <w:t xml:space="preserve"> </w:t>
      </w:r>
      <w:r w:rsidR="008601AE">
        <w:rPr>
          <w:rFonts w:ascii="Times New Roman" w:hAnsi="Times New Roman" w:cs="Times New Roman"/>
          <w:sz w:val="28"/>
          <w:szCs w:val="28"/>
          <w:lang w:val="uk-UA"/>
        </w:rPr>
        <w:t>(дата звернення 24.05.2023).</w:t>
      </w:r>
    </w:p>
    <w:p w:rsidR="00FE15D9" w:rsidRPr="00515550" w:rsidRDefault="00FE15D9" w:rsidP="005A0060">
      <w:pPr>
        <w:pStyle w:val="a3"/>
        <w:numPr>
          <w:ilvl w:val="0"/>
          <w:numId w:val="28"/>
        </w:numPr>
        <w:tabs>
          <w:tab w:val="left" w:pos="1134"/>
        </w:tabs>
        <w:spacing w:line="360" w:lineRule="auto"/>
        <w:ind w:left="0" w:firstLine="709"/>
        <w:jc w:val="both"/>
        <w:rPr>
          <w:rFonts w:ascii="Times New Roman" w:hAnsi="Times New Roman" w:cs="Times New Roman"/>
          <w:bCs/>
          <w:sz w:val="28"/>
          <w:szCs w:val="28"/>
          <w:lang w:val="uk-UA"/>
        </w:rPr>
      </w:pPr>
      <w:proofErr w:type="spellStart"/>
      <w:r w:rsidRPr="00515550">
        <w:rPr>
          <w:rFonts w:ascii="Times New Roman" w:hAnsi="Times New Roman" w:cs="Times New Roman"/>
          <w:sz w:val="28"/>
          <w:szCs w:val="28"/>
        </w:rPr>
        <w:t>Гузь</w:t>
      </w:r>
      <w:proofErr w:type="spellEnd"/>
      <w:r w:rsidRPr="00515550">
        <w:rPr>
          <w:rFonts w:ascii="Times New Roman" w:hAnsi="Times New Roman" w:cs="Times New Roman"/>
          <w:sz w:val="28"/>
          <w:szCs w:val="28"/>
        </w:rPr>
        <w:t xml:space="preserve"> Л</w:t>
      </w:r>
      <w:r w:rsidRPr="00515550">
        <w:rPr>
          <w:rFonts w:ascii="Times New Roman" w:hAnsi="Times New Roman" w:cs="Times New Roman"/>
          <w:sz w:val="28"/>
          <w:szCs w:val="28"/>
          <w:lang w:val="uk-UA"/>
        </w:rPr>
        <w:t xml:space="preserve">. С. </w:t>
      </w:r>
      <w:proofErr w:type="gramStart"/>
      <w:r w:rsidRPr="00515550">
        <w:rPr>
          <w:rFonts w:ascii="Times New Roman" w:hAnsi="Times New Roman" w:cs="Times New Roman"/>
          <w:sz w:val="28"/>
          <w:szCs w:val="28"/>
          <w:lang w:val="uk-UA"/>
        </w:rPr>
        <w:t>Р</w:t>
      </w:r>
      <w:proofErr w:type="gramEnd"/>
      <w:r w:rsidRPr="00515550">
        <w:rPr>
          <w:rFonts w:ascii="Times New Roman" w:hAnsi="Times New Roman" w:cs="Times New Roman"/>
          <w:sz w:val="28"/>
          <w:szCs w:val="28"/>
          <w:lang w:val="uk-UA"/>
        </w:rPr>
        <w:t xml:space="preserve">ішення творчих завдань в роботі над ілюструванням літературного твору. </w:t>
      </w:r>
      <w:r w:rsidRPr="00515550">
        <w:rPr>
          <w:rFonts w:ascii="Times New Roman" w:hAnsi="Times New Roman" w:cs="Times New Roman"/>
          <w:sz w:val="28"/>
          <w:szCs w:val="28"/>
          <w:lang w:val="pl-PL"/>
        </w:rPr>
        <w:t>URL</w:t>
      </w:r>
      <w:r w:rsidRPr="00515550">
        <w:rPr>
          <w:rFonts w:ascii="Times New Roman" w:hAnsi="Times New Roman" w:cs="Times New Roman"/>
          <w:sz w:val="28"/>
          <w:szCs w:val="28"/>
          <w:lang w:val="uk-UA"/>
        </w:rPr>
        <w:t>: http://ekhsuir.kspu.edu/bitstream/handle/123456789/1254</w:t>
      </w:r>
      <w:r w:rsidR="008601AE">
        <w:rPr>
          <w:rFonts w:ascii="Times New Roman" w:hAnsi="Times New Roman" w:cs="Times New Roman"/>
          <w:sz w:val="28"/>
          <w:szCs w:val="28"/>
          <w:lang w:val="uk-UA"/>
        </w:rPr>
        <w:t>0/Gyzz_fkim_2020.pdf?sequence=1 (дата звернення 01.06.2023).</w:t>
      </w:r>
    </w:p>
    <w:p w:rsidR="00FE15D9" w:rsidRPr="006178ED" w:rsidRDefault="00FE15D9" w:rsidP="005A0060">
      <w:pPr>
        <w:pStyle w:val="a3"/>
        <w:numPr>
          <w:ilvl w:val="0"/>
          <w:numId w:val="28"/>
        </w:numPr>
        <w:spacing w:line="360" w:lineRule="auto"/>
        <w:ind w:left="0" w:firstLine="709"/>
        <w:jc w:val="both"/>
        <w:rPr>
          <w:rFonts w:ascii="Times New Roman" w:hAnsi="Times New Roman" w:cs="Times New Roman"/>
          <w:sz w:val="28"/>
          <w:szCs w:val="28"/>
          <w:lang w:val="uk-UA"/>
        </w:rPr>
      </w:pPr>
      <w:r w:rsidRPr="006178ED">
        <w:rPr>
          <w:rFonts w:ascii="Times New Roman" w:hAnsi="Times New Roman" w:cs="Times New Roman"/>
          <w:sz w:val="28"/>
          <w:szCs w:val="28"/>
          <w:lang w:val="uk-UA"/>
        </w:rPr>
        <w:t>ДСТУ 3017:2015. Видання. Основні види. Терміни та визначення понять. [Чинний від 2016-03-04]. Вид. офіц. Київ, 2016. 36 с. (Інформація та документація)</w:t>
      </w:r>
      <w:r w:rsidR="008601AE">
        <w:rPr>
          <w:rFonts w:ascii="Times New Roman" w:hAnsi="Times New Roman" w:cs="Times New Roman"/>
          <w:sz w:val="28"/>
          <w:szCs w:val="28"/>
          <w:lang w:val="uk-UA"/>
        </w:rPr>
        <w:t>.</w:t>
      </w:r>
    </w:p>
    <w:p w:rsidR="00FE15D9" w:rsidRPr="00FE15D9" w:rsidRDefault="00FE15D9" w:rsidP="005A0060">
      <w:pPr>
        <w:pStyle w:val="a3"/>
        <w:numPr>
          <w:ilvl w:val="0"/>
          <w:numId w:val="28"/>
        </w:numPr>
        <w:tabs>
          <w:tab w:val="left" w:pos="1134"/>
        </w:tabs>
        <w:spacing w:line="360" w:lineRule="auto"/>
        <w:ind w:left="0" w:firstLine="709"/>
        <w:jc w:val="both"/>
        <w:rPr>
          <w:rFonts w:ascii="Times New Roman" w:hAnsi="Times New Roman" w:cs="Times New Roman"/>
          <w:bCs/>
          <w:sz w:val="28"/>
          <w:szCs w:val="28"/>
          <w:lang w:val="uk-UA"/>
        </w:rPr>
      </w:pPr>
      <w:r w:rsidRPr="00FE15D9">
        <w:rPr>
          <w:rFonts w:ascii="Times New Roman" w:hAnsi="Times New Roman" w:cs="Times New Roman"/>
          <w:bCs/>
          <w:sz w:val="28"/>
          <w:szCs w:val="28"/>
          <w:lang w:val="uk-UA"/>
        </w:rPr>
        <w:t xml:space="preserve">ДСТУ 8344:2015. Видання. Основні елементи. Терміни та визначення понять. [Чинний від 2017-07-01]. Вид. офіц. Київ : </w:t>
      </w:r>
      <w:proofErr w:type="spellStart"/>
      <w:r w:rsidRPr="00FE15D9">
        <w:rPr>
          <w:rFonts w:ascii="Times New Roman" w:hAnsi="Times New Roman" w:cs="Times New Roman"/>
          <w:bCs/>
          <w:sz w:val="28"/>
          <w:szCs w:val="28"/>
          <w:lang w:val="uk-UA"/>
        </w:rPr>
        <w:t>ДП</w:t>
      </w:r>
      <w:proofErr w:type="spellEnd"/>
      <w:r w:rsidRPr="00FE15D9">
        <w:rPr>
          <w:rFonts w:ascii="Times New Roman" w:hAnsi="Times New Roman" w:cs="Times New Roman"/>
          <w:bCs/>
          <w:sz w:val="28"/>
          <w:szCs w:val="28"/>
          <w:lang w:val="uk-UA"/>
        </w:rPr>
        <w:t xml:space="preserve"> «</w:t>
      </w:r>
      <w:proofErr w:type="spellStart"/>
      <w:r w:rsidRPr="00FE15D9">
        <w:rPr>
          <w:rFonts w:ascii="Times New Roman" w:hAnsi="Times New Roman" w:cs="Times New Roman"/>
          <w:bCs/>
          <w:sz w:val="28"/>
          <w:szCs w:val="28"/>
          <w:lang w:val="uk-UA"/>
        </w:rPr>
        <w:t>УкрНДНЦ</w:t>
      </w:r>
      <w:proofErr w:type="spellEnd"/>
      <w:r w:rsidRPr="00FE15D9">
        <w:rPr>
          <w:rFonts w:ascii="Times New Roman" w:hAnsi="Times New Roman" w:cs="Times New Roman"/>
          <w:bCs/>
          <w:sz w:val="28"/>
          <w:szCs w:val="28"/>
          <w:lang w:val="uk-UA"/>
        </w:rPr>
        <w:t>», 2017. 35 с. (Національний стандарт України) (Інформація та документація).</w:t>
      </w:r>
    </w:p>
    <w:p w:rsidR="00FE15D9" w:rsidRPr="004216BD" w:rsidRDefault="00FE15D9" w:rsidP="005A0060">
      <w:pPr>
        <w:pStyle w:val="a3"/>
        <w:numPr>
          <w:ilvl w:val="0"/>
          <w:numId w:val="28"/>
        </w:numPr>
        <w:spacing w:line="360" w:lineRule="auto"/>
        <w:ind w:left="0" w:firstLine="709"/>
        <w:jc w:val="both"/>
        <w:rPr>
          <w:rFonts w:ascii="Times New Roman" w:hAnsi="Times New Roman" w:cs="Times New Roman"/>
          <w:sz w:val="28"/>
          <w:szCs w:val="28"/>
          <w:lang w:val="uk-UA"/>
        </w:rPr>
      </w:pPr>
      <w:r w:rsidRPr="004216BD">
        <w:rPr>
          <w:rFonts w:ascii="Times New Roman" w:hAnsi="Times New Roman" w:cs="Times New Roman"/>
          <w:sz w:val="28"/>
          <w:szCs w:val="28"/>
          <w:lang w:val="uk-UA"/>
        </w:rPr>
        <w:t>Дурняк Б. В., Ткаченко В. П., Чеботарьова І. Б. Стандарти в поліграфії та видавничій справі : довідник. Львів : Українська академія друкарства, 2011. 310 с.</w:t>
      </w:r>
    </w:p>
    <w:p w:rsidR="00FE15D9" w:rsidRPr="00515550" w:rsidRDefault="00FE15D9" w:rsidP="005A0060">
      <w:pPr>
        <w:pStyle w:val="a3"/>
        <w:numPr>
          <w:ilvl w:val="0"/>
          <w:numId w:val="28"/>
        </w:numPr>
        <w:tabs>
          <w:tab w:val="left" w:pos="1134"/>
        </w:tabs>
        <w:spacing w:line="360" w:lineRule="auto"/>
        <w:ind w:left="0" w:firstLine="709"/>
        <w:jc w:val="both"/>
        <w:rPr>
          <w:rFonts w:ascii="Times New Roman" w:hAnsi="Times New Roman" w:cs="Times New Roman"/>
          <w:bCs/>
          <w:sz w:val="28"/>
          <w:szCs w:val="28"/>
          <w:lang w:val="uk-UA"/>
        </w:rPr>
      </w:pPr>
      <w:proofErr w:type="spellStart"/>
      <w:r w:rsidRPr="00515550">
        <w:rPr>
          <w:rFonts w:ascii="Times New Roman" w:hAnsi="Times New Roman" w:cs="Times New Roman"/>
          <w:sz w:val="28"/>
          <w:szCs w:val="28"/>
        </w:rPr>
        <w:t>Жаркова</w:t>
      </w:r>
      <w:proofErr w:type="spellEnd"/>
      <w:r w:rsidRPr="00515550">
        <w:rPr>
          <w:rFonts w:ascii="Times New Roman" w:hAnsi="Times New Roman" w:cs="Times New Roman"/>
          <w:sz w:val="28"/>
          <w:szCs w:val="28"/>
        </w:rPr>
        <w:t xml:space="preserve"> В. Є., </w:t>
      </w:r>
      <w:proofErr w:type="spellStart"/>
      <w:r w:rsidRPr="00515550">
        <w:rPr>
          <w:rFonts w:ascii="Times New Roman" w:hAnsi="Times New Roman" w:cs="Times New Roman"/>
          <w:sz w:val="28"/>
          <w:szCs w:val="28"/>
        </w:rPr>
        <w:t>Обласова</w:t>
      </w:r>
      <w:proofErr w:type="spellEnd"/>
      <w:r w:rsidRPr="00515550">
        <w:rPr>
          <w:rFonts w:ascii="Times New Roman" w:hAnsi="Times New Roman" w:cs="Times New Roman"/>
          <w:sz w:val="28"/>
          <w:szCs w:val="28"/>
        </w:rPr>
        <w:t xml:space="preserve"> О. І.</w:t>
      </w:r>
      <w:r w:rsidRPr="00515550">
        <w:rPr>
          <w:rFonts w:ascii="Times New Roman" w:hAnsi="Times New Roman" w:cs="Times New Roman"/>
          <w:sz w:val="28"/>
          <w:szCs w:val="28"/>
          <w:lang w:val="uk-UA"/>
        </w:rPr>
        <w:t xml:space="preserve"> Фірмовий стиль як технологія просування бренду. </w:t>
      </w:r>
      <w:r w:rsidRPr="00515550">
        <w:rPr>
          <w:rFonts w:ascii="Times New Roman" w:hAnsi="Times New Roman" w:cs="Times New Roman"/>
          <w:sz w:val="28"/>
          <w:szCs w:val="28"/>
          <w:lang w:val="pl-PL"/>
        </w:rPr>
        <w:t>URL</w:t>
      </w:r>
      <w:r w:rsidRPr="00515550">
        <w:rPr>
          <w:rFonts w:ascii="Times New Roman" w:hAnsi="Times New Roman" w:cs="Times New Roman"/>
          <w:sz w:val="28"/>
          <w:szCs w:val="28"/>
          <w:lang w:val="uk-UA"/>
        </w:rPr>
        <w:t xml:space="preserve">: </w:t>
      </w:r>
      <w:r w:rsidRPr="00515550">
        <w:rPr>
          <w:rFonts w:ascii="Times New Roman" w:hAnsi="Times New Roman" w:cs="Times New Roman"/>
          <w:sz w:val="28"/>
          <w:szCs w:val="28"/>
          <w:lang w:val="uk-UA"/>
        </w:rPr>
        <w:lastRenderedPageBreak/>
        <w:t>https://zenodo.org/record</w:t>
      </w:r>
      <w:r w:rsidR="008601AE">
        <w:rPr>
          <w:rFonts w:ascii="Times New Roman" w:hAnsi="Times New Roman" w:cs="Times New Roman"/>
          <w:sz w:val="28"/>
          <w:szCs w:val="28"/>
          <w:lang w:val="uk-UA"/>
        </w:rPr>
        <w:t>/2786504/files/8.pdf?</w:t>
      </w:r>
      <w:r w:rsidR="007A5D79">
        <w:rPr>
          <w:rFonts w:ascii="Times New Roman" w:hAnsi="Times New Roman" w:cs="Times New Roman"/>
          <w:sz w:val="28"/>
          <w:szCs w:val="28"/>
          <w:lang w:val="uk-UA"/>
        </w:rPr>
        <w:t>download=1 (дата звернення 05.05</w:t>
      </w:r>
      <w:r w:rsidR="008601AE">
        <w:rPr>
          <w:rFonts w:ascii="Times New Roman" w:hAnsi="Times New Roman" w:cs="Times New Roman"/>
          <w:sz w:val="28"/>
          <w:szCs w:val="28"/>
          <w:lang w:val="uk-UA"/>
        </w:rPr>
        <w:t>.2023).</w:t>
      </w:r>
    </w:p>
    <w:p w:rsidR="00FE15D9" w:rsidRPr="00F95A23" w:rsidRDefault="00FE15D9" w:rsidP="005A0060">
      <w:pPr>
        <w:pStyle w:val="a3"/>
        <w:numPr>
          <w:ilvl w:val="0"/>
          <w:numId w:val="28"/>
        </w:numPr>
        <w:tabs>
          <w:tab w:val="left" w:pos="1134"/>
        </w:tabs>
        <w:spacing w:line="360" w:lineRule="auto"/>
        <w:ind w:left="0" w:firstLine="709"/>
        <w:jc w:val="both"/>
        <w:rPr>
          <w:rFonts w:ascii="Times New Roman" w:hAnsi="Times New Roman" w:cs="Times New Roman"/>
          <w:bCs/>
          <w:sz w:val="28"/>
          <w:szCs w:val="28"/>
          <w:lang w:val="uk-UA"/>
        </w:rPr>
      </w:pPr>
      <w:r w:rsidRPr="00F95A23">
        <w:rPr>
          <w:rFonts w:ascii="Times New Roman" w:hAnsi="Times New Roman" w:cs="Times New Roman"/>
          <w:bCs/>
          <w:sz w:val="28"/>
          <w:szCs w:val="28"/>
          <w:lang w:val="uk-UA"/>
        </w:rPr>
        <w:t xml:space="preserve">Зелена хвиля. Розповідаємо про </w:t>
      </w:r>
      <w:proofErr w:type="spellStart"/>
      <w:r w:rsidRPr="00F95A23">
        <w:rPr>
          <w:rFonts w:ascii="Times New Roman" w:hAnsi="Times New Roman" w:cs="Times New Roman"/>
          <w:bCs/>
          <w:sz w:val="28"/>
          <w:szCs w:val="28"/>
          <w:lang w:val="uk-UA"/>
        </w:rPr>
        <w:t>буккросинг</w:t>
      </w:r>
      <w:proofErr w:type="spellEnd"/>
      <w:r w:rsidRPr="00F95A23">
        <w:rPr>
          <w:rFonts w:ascii="Times New Roman" w:hAnsi="Times New Roman" w:cs="Times New Roman"/>
          <w:bCs/>
          <w:sz w:val="28"/>
          <w:szCs w:val="28"/>
          <w:lang w:val="uk-UA"/>
        </w:rPr>
        <w:t xml:space="preserve">. </w:t>
      </w:r>
      <w:r w:rsidRPr="00F95A23">
        <w:rPr>
          <w:rFonts w:ascii="Times New Roman" w:hAnsi="Times New Roman" w:cs="Times New Roman"/>
          <w:sz w:val="28"/>
          <w:szCs w:val="28"/>
          <w:lang w:val="pl-PL"/>
        </w:rPr>
        <w:t>URL</w:t>
      </w:r>
      <w:r w:rsidRPr="00F95A23">
        <w:rPr>
          <w:rFonts w:ascii="Times New Roman" w:hAnsi="Times New Roman" w:cs="Times New Roman"/>
          <w:sz w:val="28"/>
          <w:szCs w:val="28"/>
          <w:lang w:val="uk-UA"/>
        </w:rPr>
        <w:t>: https://ecoclubua.com/stat</w:t>
      </w:r>
      <w:r w:rsidR="008601AE">
        <w:rPr>
          <w:rFonts w:ascii="Times New Roman" w:hAnsi="Times New Roman" w:cs="Times New Roman"/>
          <w:sz w:val="28"/>
          <w:szCs w:val="28"/>
          <w:lang w:val="uk-UA"/>
        </w:rPr>
        <w:t>e/rozpovidayemo-pro-bukkrosyng/ (дата звернення 24.05.2023).</w:t>
      </w:r>
    </w:p>
    <w:p w:rsidR="00FE15D9" w:rsidRPr="008601AE" w:rsidRDefault="00FE15D9" w:rsidP="008601AE">
      <w:pPr>
        <w:pStyle w:val="a3"/>
        <w:numPr>
          <w:ilvl w:val="0"/>
          <w:numId w:val="28"/>
        </w:numPr>
        <w:tabs>
          <w:tab w:val="left" w:pos="1134"/>
        </w:tabs>
        <w:spacing w:line="360" w:lineRule="auto"/>
        <w:ind w:left="0" w:firstLine="709"/>
        <w:jc w:val="both"/>
        <w:rPr>
          <w:rFonts w:ascii="Times New Roman" w:hAnsi="Times New Roman" w:cs="Times New Roman"/>
          <w:bCs/>
          <w:sz w:val="28"/>
          <w:szCs w:val="28"/>
          <w:lang w:val="uk-UA"/>
        </w:rPr>
      </w:pPr>
      <w:r w:rsidRPr="00507DA2">
        <w:rPr>
          <w:rFonts w:ascii="Times New Roman" w:hAnsi="Times New Roman" w:cs="Times New Roman"/>
          <w:sz w:val="28"/>
          <w:szCs w:val="28"/>
          <w:lang w:val="uk-UA"/>
        </w:rPr>
        <w:t xml:space="preserve">Інтегральна обкладинка або голландська палітурка: що це і де застосовується? </w:t>
      </w:r>
      <w:r w:rsidRPr="000809EB">
        <w:rPr>
          <w:rFonts w:ascii="Times New Roman" w:hAnsi="Times New Roman" w:cs="Times New Roman"/>
          <w:bCs/>
          <w:sz w:val="28"/>
          <w:szCs w:val="28"/>
          <w:lang w:val="pl-PL"/>
        </w:rPr>
        <w:t>URL</w:t>
      </w:r>
      <w:r w:rsidRPr="00507DA2">
        <w:rPr>
          <w:rFonts w:ascii="Times New Roman" w:hAnsi="Times New Roman" w:cs="Times New Roman"/>
          <w:bCs/>
          <w:sz w:val="28"/>
          <w:szCs w:val="28"/>
          <w:lang w:val="uk-UA"/>
        </w:rPr>
        <w:t>: https://boom.lviv.ua/ntegralna-obkladinka-abo-gollandska-palturka-shho-ce--de-zastosovutsja-96/</w:t>
      </w:r>
      <w:r w:rsidR="007A5D79">
        <w:rPr>
          <w:rFonts w:ascii="Times New Roman" w:hAnsi="Times New Roman" w:cs="Times New Roman"/>
          <w:sz w:val="28"/>
          <w:szCs w:val="28"/>
          <w:lang w:val="uk-UA"/>
        </w:rPr>
        <w:t xml:space="preserve"> (дата звернення 05.05</w:t>
      </w:r>
      <w:r w:rsidR="008601AE">
        <w:rPr>
          <w:rFonts w:ascii="Times New Roman" w:hAnsi="Times New Roman" w:cs="Times New Roman"/>
          <w:sz w:val="28"/>
          <w:szCs w:val="28"/>
          <w:lang w:val="uk-UA"/>
        </w:rPr>
        <w:t>.2023).</w:t>
      </w:r>
    </w:p>
    <w:p w:rsidR="00FE15D9" w:rsidRPr="009738DC" w:rsidRDefault="00FE15D9" w:rsidP="005A0060">
      <w:pPr>
        <w:pStyle w:val="a3"/>
        <w:numPr>
          <w:ilvl w:val="0"/>
          <w:numId w:val="28"/>
        </w:numPr>
        <w:tabs>
          <w:tab w:val="left" w:pos="1134"/>
        </w:tabs>
        <w:spacing w:line="360" w:lineRule="auto"/>
        <w:ind w:left="0" w:firstLine="709"/>
        <w:jc w:val="both"/>
        <w:rPr>
          <w:rFonts w:ascii="Times New Roman" w:hAnsi="Times New Roman" w:cs="Times New Roman"/>
          <w:bCs/>
          <w:sz w:val="28"/>
          <w:szCs w:val="28"/>
          <w:lang w:val="uk-UA"/>
        </w:rPr>
      </w:pPr>
      <w:proofErr w:type="spellStart"/>
      <w:r w:rsidRPr="009738DC">
        <w:rPr>
          <w:rFonts w:ascii="Times New Roman" w:hAnsi="Times New Roman" w:cs="Times New Roman"/>
          <w:sz w:val="28"/>
          <w:szCs w:val="28"/>
          <w:shd w:val="clear" w:color="auto" w:fill="FFFFFF"/>
          <w:lang w:val="uk-UA"/>
        </w:rPr>
        <w:t>Каракоз</w:t>
      </w:r>
      <w:proofErr w:type="spellEnd"/>
      <w:r w:rsidRPr="009738DC">
        <w:rPr>
          <w:rFonts w:ascii="Times New Roman" w:hAnsi="Times New Roman" w:cs="Times New Roman"/>
          <w:sz w:val="28"/>
          <w:szCs w:val="28"/>
          <w:shd w:val="clear" w:color="auto" w:fill="FFFFFF"/>
          <w:lang w:val="uk-UA"/>
        </w:rPr>
        <w:t xml:space="preserve"> О. О.</w:t>
      </w:r>
      <w:r w:rsidRPr="009738DC">
        <w:rPr>
          <w:rFonts w:ascii="Arial" w:hAnsi="Arial" w:cs="Arial"/>
          <w:sz w:val="25"/>
          <w:szCs w:val="25"/>
          <w:shd w:val="clear" w:color="auto" w:fill="FFFFFF"/>
          <w:lang w:val="uk-UA"/>
        </w:rPr>
        <w:t xml:space="preserve"> </w:t>
      </w:r>
      <w:r w:rsidRPr="009738DC">
        <w:rPr>
          <w:rFonts w:ascii="Times New Roman" w:hAnsi="Times New Roman" w:cs="Times New Roman"/>
          <w:sz w:val="28"/>
          <w:szCs w:val="28"/>
          <w:shd w:val="clear" w:color="auto" w:fill="FFFFFF"/>
          <w:lang w:val="uk-UA"/>
        </w:rPr>
        <w:t xml:space="preserve">Традиційна та електронна книги через призму проблеми популяризації книги і читання. </w:t>
      </w:r>
      <w:r w:rsidRPr="009738DC">
        <w:rPr>
          <w:rFonts w:ascii="Times New Roman" w:hAnsi="Times New Roman" w:cs="Times New Roman"/>
          <w:i/>
          <w:sz w:val="28"/>
          <w:szCs w:val="28"/>
          <w:shd w:val="clear" w:color="auto" w:fill="FFFFFF"/>
          <w:lang w:val="uk-UA"/>
        </w:rPr>
        <w:t xml:space="preserve">Питання культурології </w:t>
      </w:r>
      <w:r w:rsidRPr="00635903">
        <w:rPr>
          <w:rFonts w:ascii="Times New Roman" w:hAnsi="Times New Roman" w:cs="Times New Roman"/>
          <w:sz w:val="28"/>
          <w:szCs w:val="28"/>
          <w:shd w:val="clear" w:color="auto" w:fill="FFFFFF"/>
          <w:lang w:val="uk-UA"/>
        </w:rPr>
        <w:t>: зб. наук. пр.</w:t>
      </w:r>
      <w:r w:rsidRPr="009738DC">
        <w:rPr>
          <w:rFonts w:ascii="Times New Roman" w:hAnsi="Times New Roman" w:cs="Times New Roman"/>
          <w:i/>
          <w:sz w:val="28"/>
          <w:szCs w:val="28"/>
          <w:shd w:val="clear" w:color="auto" w:fill="FFFFFF"/>
          <w:lang w:val="uk-UA"/>
        </w:rPr>
        <w:t xml:space="preserve"> </w:t>
      </w:r>
      <w:r w:rsidR="007A5D79">
        <w:rPr>
          <w:rFonts w:ascii="Times New Roman" w:hAnsi="Times New Roman" w:cs="Times New Roman"/>
          <w:sz w:val="28"/>
          <w:szCs w:val="28"/>
          <w:shd w:val="clear" w:color="auto" w:fill="FFFFFF"/>
          <w:lang w:val="uk-UA"/>
        </w:rPr>
        <w:t xml:space="preserve">Київ, 2019. Вип. 35. С. 193 – </w:t>
      </w:r>
      <w:r w:rsidR="008601AE">
        <w:rPr>
          <w:rFonts w:ascii="Times New Roman" w:hAnsi="Times New Roman" w:cs="Times New Roman"/>
          <w:sz w:val="28"/>
          <w:szCs w:val="28"/>
          <w:shd w:val="clear" w:color="auto" w:fill="FFFFFF"/>
          <w:lang w:val="uk-UA"/>
        </w:rPr>
        <w:t xml:space="preserve">202 </w:t>
      </w:r>
      <w:r w:rsidR="008601AE">
        <w:rPr>
          <w:rFonts w:ascii="Times New Roman" w:hAnsi="Times New Roman" w:cs="Times New Roman"/>
          <w:sz w:val="28"/>
          <w:szCs w:val="28"/>
          <w:lang w:val="uk-UA"/>
        </w:rPr>
        <w:t>(дата звернення 25.05.2023).</w:t>
      </w:r>
    </w:p>
    <w:p w:rsidR="00FE15D9" w:rsidRPr="000F5006" w:rsidRDefault="00FE15D9" w:rsidP="005A0060">
      <w:pPr>
        <w:pStyle w:val="a3"/>
        <w:numPr>
          <w:ilvl w:val="0"/>
          <w:numId w:val="28"/>
        </w:numPr>
        <w:tabs>
          <w:tab w:val="left" w:pos="1134"/>
        </w:tabs>
        <w:spacing w:line="360" w:lineRule="auto"/>
        <w:ind w:left="0" w:firstLine="709"/>
        <w:jc w:val="both"/>
        <w:rPr>
          <w:rFonts w:ascii="Times New Roman" w:hAnsi="Times New Roman" w:cs="Times New Roman"/>
          <w:bCs/>
          <w:sz w:val="28"/>
          <w:szCs w:val="28"/>
          <w:lang w:val="uk-UA"/>
        </w:rPr>
      </w:pPr>
      <w:proofErr w:type="spellStart"/>
      <w:r w:rsidRPr="000F5006">
        <w:rPr>
          <w:rFonts w:ascii="Times New Roman" w:hAnsi="Times New Roman" w:cs="Times New Roman"/>
          <w:bCs/>
          <w:sz w:val="28"/>
          <w:szCs w:val="28"/>
          <w:lang w:val="uk-UA"/>
        </w:rPr>
        <w:t>Ключковська</w:t>
      </w:r>
      <w:proofErr w:type="spellEnd"/>
      <w:r w:rsidRPr="000F5006">
        <w:rPr>
          <w:rFonts w:ascii="Times New Roman" w:hAnsi="Times New Roman" w:cs="Times New Roman"/>
          <w:bCs/>
          <w:sz w:val="28"/>
          <w:szCs w:val="28"/>
          <w:lang w:val="uk-UA"/>
        </w:rPr>
        <w:t xml:space="preserve"> Г. Продукт культури як предмет виробництва в ринкових умовах : аргументи «за» і «проти» реклами книги засобами мас-медіа. </w:t>
      </w:r>
      <w:r w:rsidRPr="000F5006">
        <w:rPr>
          <w:rFonts w:ascii="Times New Roman" w:hAnsi="Times New Roman" w:cs="Times New Roman"/>
          <w:bCs/>
          <w:i/>
          <w:sz w:val="28"/>
          <w:szCs w:val="28"/>
          <w:lang w:val="uk-UA"/>
        </w:rPr>
        <w:t>Реалії  та  перспективи  українського книжкового ринку (Про інформаційний маркетинг. І не лише про нього…).</w:t>
      </w:r>
      <w:r w:rsidRPr="000F5006">
        <w:rPr>
          <w:rFonts w:ascii="Times New Roman" w:hAnsi="Times New Roman" w:cs="Times New Roman"/>
          <w:bCs/>
          <w:sz w:val="28"/>
          <w:szCs w:val="28"/>
          <w:lang w:val="uk-UA"/>
        </w:rPr>
        <w:t xml:space="preserve"> Львів : </w:t>
      </w:r>
      <w:proofErr w:type="spellStart"/>
      <w:r w:rsidRPr="000F5006">
        <w:rPr>
          <w:rFonts w:ascii="Times New Roman" w:hAnsi="Times New Roman" w:cs="Times New Roman"/>
          <w:bCs/>
          <w:sz w:val="28"/>
          <w:szCs w:val="28"/>
          <w:lang w:val="uk-UA"/>
        </w:rPr>
        <w:t>Аз-Арт</w:t>
      </w:r>
      <w:proofErr w:type="spellEnd"/>
      <w:r w:rsidRPr="000F5006">
        <w:rPr>
          <w:rFonts w:ascii="Times New Roman" w:hAnsi="Times New Roman" w:cs="Times New Roman"/>
          <w:bCs/>
          <w:sz w:val="28"/>
          <w:szCs w:val="28"/>
          <w:lang w:val="uk-UA"/>
        </w:rPr>
        <w:t>, 1997. С. 40</w:t>
      </w:r>
      <w:r w:rsidRPr="000F5006">
        <w:rPr>
          <w:rFonts w:ascii="Times New Roman" w:hAnsi="Times New Roman" w:cs="Times New Roman"/>
          <w:sz w:val="28"/>
          <w:szCs w:val="28"/>
          <w:lang w:val="uk-UA"/>
        </w:rPr>
        <w:t>–</w:t>
      </w:r>
      <w:r w:rsidRPr="000F5006">
        <w:rPr>
          <w:rFonts w:ascii="Times New Roman" w:hAnsi="Times New Roman" w:cs="Times New Roman"/>
          <w:bCs/>
          <w:sz w:val="28"/>
          <w:szCs w:val="28"/>
          <w:lang w:val="uk-UA"/>
        </w:rPr>
        <w:t>50.</w:t>
      </w:r>
    </w:p>
    <w:p w:rsidR="00FE15D9" w:rsidRPr="00F727D2" w:rsidRDefault="00FE15D9" w:rsidP="005A0060">
      <w:pPr>
        <w:pStyle w:val="a3"/>
        <w:numPr>
          <w:ilvl w:val="0"/>
          <w:numId w:val="28"/>
        </w:numPr>
        <w:tabs>
          <w:tab w:val="left" w:pos="1134"/>
        </w:tabs>
        <w:spacing w:line="360" w:lineRule="auto"/>
        <w:ind w:left="0" w:firstLine="709"/>
        <w:jc w:val="both"/>
        <w:rPr>
          <w:rStyle w:val="a5"/>
          <w:rFonts w:ascii="Times New Roman" w:hAnsi="Times New Roman" w:cs="Times New Roman"/>
          <w:lang w:val="uk-UA"/>
        </w:rPr>
      </w:pPr>
      <w:r w:rsidRPr="00F95A23">
        <w:rPr>
          <w:rFonts w:ascii="Times New Roman" w:hAnsi="Times New Roman" w:cs="Times New Roman"/>
          <w:sz w:val="28"/>
          <w:szCs w:val="28"/>
          <w:shd w:val="clear" w:color="auto" w:fill="FFFFFF"/>
          <w:lang w:val="uk-UA"/>
        </w:rPr>
        <w:t>Книжкова промоція як взаємодія книжкової справи та ЗМІ (засади формування української моделі).</w:t>
      </w:r>
      <w:r w:rsidRPr="003B2984">
        <w:rPr>
          <w:rFonts w:ascii="Times New Roman" w:hAnsi="Times New Roman" w:cs="Times New Roman"/>
          <w:sz w:val="28"/>
          <w:szCs w:val="28"/>
          <w:lang w:val="uk-UA"/>
        </w:rPr>
        <w:t xml:space="preserve"> </w:t>
      </w:r>
      <w:r w:rsidRPr="00D82DCC">
        <w:rPr>
          <w:rFonts w:ascii="Times New Roman" w:hAnsi="Times New Roman" w:cs="Times New Roman"/>
          <w:sz w:val="28"/>
          <w:szCs w:val="28"/>
          <w:lang w:val="pl-PL"/>
        </w:rPr>
        <w:t>URL</w:t>
      </w:r>
      <w:r w:rsidRPr="00F727D2">
        <w:rPr>
          <w:rFonts w:ascii="Times New Roman" w:hAnsi="Times New Roman" w:cs="Times New Roman"/>
          <w:sz w:val="28"/>
          <w:szCs w:val="28"/>
          <w:lang w:val="uk-UA"/>
        </w:rPr>
        <w:t>:</w:t>
      </w:r>
      <w:r w:rsidRPr="00F727D2">
        <w:rPr>
          <w:rFonts w:ascii="Times New Roman" w:hAnsi="Times New Roman" w:cs="Times New Roman"/>
          <w:sz w:val="28"/>
          <w:szCs w:val="28"/>
          <w:shd w:val="clear" w:color="auto" w:fill="FFFFFF"/>
          <w:lang w:val="uk-UA"/>
        </w:rPr>
        <w:t xml:space="preserve"> </w:t>
      </w:r>
      <w:r w:rsidRPr="00F95A23">
        <w:rPr>
          <w:rFonts w:ascii="Times New Roman" w:hAnsi="Times New Roman" w:cs="Times New Roman"/>
          <w:sz w:val="28"/>
          <w:szCs w:val="28"/>
          <w:shd w:val="clear" w:color="auto" w:fill="FFFFFF"/>
          <w:lang w:val="uk-UA"/>
        </w:rPr>
        <w:t>https://cheloveknauka.com/knizhnaya-promotsiya-kak-vzaimodeystvie-knizhnogo-dela-i-smi-osnovy-formirovaniya-ukrainskoy-modeli</w:t>
      </w:r>
      <w:r w:rsidR="008601AE">
        <w:rPr>
          <w:rFonts w:ascii="Times New Roman" w:hAnsi="Times New Roman" w:cs="Times New Roman"/>
          <w:sz w:val="28"/>
          <w:szCs w:val="28"/>
          <w:shd w:val="clear" w:color="auto" w:fill="FFFFFF"/>
          <w:lang w:val="uk-UA"/>
        </w:rPr>
        <w:t xml:space="preserve"> </w:t>
      </w:r>
      <w:r w:rsidR="008601AE">
        <w:rPr>
          <w:rFonts w:ascii="Times New Roman" w:hAnsi="Times New Roman" w:cs="Times New Roman"/>
          <w:sz w:val="28"/>
          <w:szCs w:val="28"/>
          <w:lang w:val="uk-UA"/>
        </w:rPr>
        <w:t>(дата звернення 25.05.2023).</w:t>
      </w:r>
    </w:p>
    <w:p w:rsidR="00FE15D9" w:rsidRPr="009D52C5" w:rsidRDefault="00FE15D9" w:rsidP="005A0060">
      <w:pPr>
        <w:pStyle w:val="a3"/>
        <w:numPr>
          <w:ilvl w:val="0"/>
          <w:numId w:val="28"/>
        </w:numPr>
        <w:tabs>
          <w:tab w:val="left" w:pos="1134"/>
        </w:tabs>
        <w:spacing w:line="360" w:lineRule="auto"/>
        <w:ind w:left="0" w:firstLine="709"/>
        <w:jc w:val="both"/>
        <w:rPr>
          <w:rFonts w:ascii="Times New Roman" w:hAnsi="Times New Roman" w:cs="Times New Roman"/>
          <w:bCs/>
          <w:sz w:val="28"/>
          <w:szCs w:val="28"/>
          <w:lang w:val="uk-UA"/>
        </w:rPr>
      </w:pPr>
      <w:r w:rsidRPr="009D52C5">
        <w:rPr>
          <w:rFonts w:ascii="Times New Roman" w:hAnsi="Times New Roman" w:cs="Times New Roman"/>
          <w:bCs/>
          <w:sz w:val="28"/>
          <w:szCs w:val="28"/>
          <w:shd w:val="clear" w:color="auto" w:fill="FFFFFF"/>
          <w:lang w:val="uk-UA"/>
        </w:rPr>
        <w:t>Конструкція</w:t>
      </w:r>
      <w:r w:rsidRPr="009D52C5">
        <w:rPr>
          <w:rFonts w:ascii="Times New Roman" w:hAnsi="Times New Roman" w:cs="Times New Roman"/>
          <w:bCs/>
          <w:sz w:val="28"/>
          <w:szCs w:val="28"/>
          <w:shd w:val="clear" w:color="auto" w:fill="FFFFFF"/>
        </w:rPr>
        <w:t xml:space="preserve"> книг</w:t>
      </w:r>
      <w:r w:rsidRPr="009D52C5">
        <w:rPr>
          <w:rFonts w:ascii="Times New Roman" w:hAnsi="Times New Roman" w:cs="Times New Roman"/>
          <w:bCs/>
          <w:sz w:val="28"/>
          <w:szCs w:val="28"/>
          <w:shd w:val="clear" w:color="auto" w:fill="FFFFFF"/>
          <w:lang w:val="uk-UA"/>
        </w:rPr>
        <w:t>.</w:t>
      </w:r>
      <w:r>
        <w:rPr>
          <w:rFonts w:ascii="Times New Roman" w:hAnsi="Times New Roman" w:cs="Times New Roman"/>
          <w:bCs/>
          <w:sz w:val="28"/>
          <w:szCs w:val="28"/>
          <w:shd w:val="clear" w:color="auto" w:fill="FFFFFF"/>
          <w:lang w:val="uk-UA"/>
        </w:rPr>
        <w:t xml:space="preserve"> Зовнішні та внутрішні елементи видань </w:t>
      </w:r>
      <w:r w:rsidRPr="009D52C5">
        <w:rPr>
          <w:rFonts w:ascii="Times New Roman" w:hAnsi="Times New Roman" w:cs="Times New Roman"/>
          <w:sz w:val="28"/>
          <w:szCs w:val="28"/>
          <w:lang w:val="pl-PL"/>
        </w:rPr>
        <w:t>URL</w:t>
      </w:r>
      <w:r w:rsidRPr="009D52C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D52C5">
        <w:rPr>
          <w:rFonts w:ascii="Times New Roman" w:hAnsi="Times New Roman" w:cs="Times New Roman"/>
          <w:sz w:val="28"/>
          <w:szCs w:val="28"/>
          <w:lang w:val="uk-UA"/>
        </w:rPr>
        <w:t>https://elib.lntu.edu.ua/sites/default/files/elib_upload/%D0%B3%D0%BE%D1%82%D0%</w:t>
      </w:r>
      <w:r w:rsidR="008601AE">
        <w:rPr>
          <w:rFonts w:ascii="Times New Roman" w:hAnsi="Times New Roman" w:cs="Times New Roman"/>
          <w:sz w:val="28"/>
          <w:szCs w:val="28"/>
          <w:lang w:val="uk-UA"/>
        </w:rPr>
        <w:t>BE%D0%B2%D0%B8%D0%B9/page7.html (дата звернення 29.05.2023).</w:t>
      </w:r>
    </w:p>
    <w:p w:rsidR="00FE10A3" w:rsidRPr="00FE10A3" w:rsidRDefault="00FE15D9" w:rsidP="005A0060">
      <w:pPr>
        <w:pStyle w:val="a3"/>
        <w:numPr>
          <w:ilvl w:val="0"/>
          <w:numId w:val="28"/>
        </w:numPr>
        <w:tabs>
          <w:tab w:val="left" w:pos="1134"/>
        </w:tabs>
        <w:spacing w:line="360" w:lineRule="auto"/>
        <w:ind w:left="0" w:firstLine="709"/>
        <w:jc w:val="both"/>
        <w:rPr>
          <w:rFonts w:ascii="Times New Roman" w:hAnsi="Times New Roman" w:cs="Times New Roman"/>
          <w:bCs/>
          <w:sz w:val="28"/>
          <w:szCs w:val="28"/>
          <w:lang w:val="uk-UA"/>
        </w:rPr>
      </w:pPr>
      <w:proofErr w:type="spellStart"/>
      <w:r>
        <w:rPr>
          <w:rFonts w:ascii="Times New Roman" w:hAnsi="Times New Roman" w:cs="Times New Roman"/>
          <w:sz w:val="28"/>
          <w:szCs w:val="28"/>
          <w:lang w:val="uk-UA"/>
        </w:rPr>
        <w:t>Копистинська</w:t>
      </w:r>
      <w:proofErr w:type="spellEnd"/>
      <w:r>
        <w:rPr>
          <w:rFonts w:ascii="Times New Roman" w:hAnsi="Times New Roman" w:cs="Times New Roman"/>
          <w:sz w:val="28"/>
          <w:szCs w:val="28"/>
          <w:lang w:val="uk-UA"/>
        </w:rPr>
        <w:t xml:space="preserve"> І. М.,</w:t>
      </w:r>
      <w:r w:rsidRPr="00F727D2">
        <w:rPr>
          <w:rFonts w:ascii="Times New Roman" w:hAnsi="Times New Roman" w:cs="Times New Roman"/>
          <w:sz w:val="28"/>
          <w:szCs w:val="28"/>
          <w:lang w:val="uk-UA"/>
        </w:rPr>
        <w:t xml:space="preserve"> </w:t>
      </w:r>
      <w:proofErr w:type="spellStart"/>
      <w:r w:rsidRPr="00F727D2">
        <w:rPr>
          <w:rFonts w:ascii="Times New Roman" w:hAnsi="Times New Roman" w:cs="Times New Roman"/>
          <w:sz w:val="28"/>
          <w:szCs w:val="28"/>
          <w:lang w:val="uk-UA"/>
        </w:rPr>
        <w:t>Гринівський</w:t>
      </w:r>
      <w:proofErr w:type="spellEnd"/>
      <w:r w:rsidRPr="00F727D2">
        <w:rPr>
          <w:rFonts w:ascii="Times New Roman" w:hAnsi="Times New Roman" w:cs="Times New Roman"/>
          <w:sz w:val="28"/>
          <w:szCs w:val="28"/>
          <w:lang w:val="uk-UA"/>
        </w:rPr>
        <w:t xml:space="preserve"> Т. С. Засоби промоції книжкових видань: досвід незалежної України.</w:t>
      </w:r>
      <w:r w:rsidRPr="00F95A23">
        <w:rPr>
          <w:rFonts w:ascii="Times New Roman" w:hAnsi="Times New Roman" w:cs="Times New Roman"/>
          <w:sz w:val="28"/>
          <w:szCs w:val="28"/>
          <w:lang w:val="uk-UA"/>
        </w:rPr>
        <w:t xml:space="preserve"> </w:t>
      </w:r>
      <w:r w:rsidRPr="00F95A23">
        <w:rPr>
          <w:rFonts w:ascii="Times New Roman" w:hAnsi="Times New Roman" w:cs="Times New Roman"/>
          <w:sz w:val="28"/>
          <w:szCs w:val="28"/>
          <w:lang w:val="pl-PL"/>
        </w:rPr>
        <w:t>URL</w:t>
      </w:r>
      <w:r w:rsidRPr="00F95A23">
        <w:rPr>
          <w:rFonts w:ascii="Times New Roman" w:hAnsi="Times New Roman" w:cs="Times New Roman"/>
          <w:sz w:val="28"/>
          <w:szCs w:val="28"/>
          <w:lang w:val="uk-UA"/>
        </w:rPr>
        <w:t xml:space="preserve">: </w:t>
      </w:r>
      <w:r w:rsidR="00FE10A3" w:rsidRPr="00FE10A3">
        <w:rPr>
          <w:rFonts w:ascii="Times New Roman" w:hAnsi="Times New Roman" w:cs="Times New Roman"/>
          <w:sz w:val="28"/>
          <w:szCs w:val="28"/>
          <w:lang w:val="uk-UA"/>
        </w:rPr>
        <w:t>http://nz.uad.lviv.ua/static/media/1-50/31.pdf</w:t>
      </w:r>
      <w:r w:rsidR="008601AE">
        <w:rPr>
          <w:rFonts w:ascii="Times New Roman" w:hAnsi="Times New Roman" w:cs="Times New Roman"/>
          <w:bCs/>
          <w:sz w:val="28"/>
          <w:szCs w:val="28"/>
          <w:lang w:val="uk-UA"/>
        </w:rPr>
        <w:t xml:space="preserve"> </w:t>
      </w:r>
      <w:r w:rsidR="008601AE">
        <w:rPr>
          <w:rFonts w:ascii="Times New Roman" w:hAnsi="Times New Roman" w:cs="Times New Roman"/>
          <w:sz w:val="28"/>
          <w:szCs w:val="28"/>
          <w:lang w:val="uk-UA"/>
        </w:rPr>
        <w:t>(дата звернення 24.05.2023).</w:t>
      </w:r>
    </w:p>
    <w:p w:rsidR="00FE15D9" w:rsidRPr="00FE10A3" w:rsidRDefault="00FE15D9" w:rsidP="005A0060">
      <w:pPr>
        <w:pStyle w:val="a3"/>
        <w:numPr>
          <w:ilvl w:val="0"/>
          <w:numId w:val="28"/>
        </w:numPr>
        <w:tabs>
          <w:tab w:val="left" w:pos="1134"/>
        </w:tabs>
        <w:spacing w:line="360" w:lineRule="auto"/>
        <w:ind w:left="0" w:firstLine="709"/>
        <w:jc w:val="both"/>
        <w:rPr>
          <w:rFonts w:ascii="Times New Roman" w:hAnsi="Times New Roman" w:cs="Times New Roman"/>
          <w:bCs/>
          <w:sz w:val="28"/>
          <w:szCs w:val="28"/>
          <w:lang w:val="uk-UA"/>
        </w:rPr>
      </w:pPr>
      <w:r w:rsidRPr="00FE10A3">
        <w:rPr>
          <w:rFonts w:ascii="Times New Roman" w:hAnsi="Times New Roman" w:cs="Times New Roman"/>
          <w:sz w:val="28"/>
          <w:szCs w:val="28"/>
          <w:lang w:val="uk-UA"/>
        </w:rPr>
        <w:t>Кореспондент. Закрита книга. В Україні зникає культура читання. URL: https://ua.korrespondent.net/journal/1554595-korrespondent-zakrita-kniga-v-uk</w:t>
      </w:r>
      <w:r w:rsidR="008601AE">
        <w:rPr>
          <w:rFonts w:ascii="Times New Roman" w:hAnsi="Times New Roman" w:cs="Times New Roman"/>
          <w:sz w:val="28"/>
          <w:szCs w:val="28"/>
          <w:lang w:val="uk-UA"/>
        </w:rPr>
        <w:t>rayini-znikae-kultura-chitannya (дата звернення 23.05.2023).</w:t>
      </w:r>
    </w:p>
    <w:p w:rsidR="00FE15D9" w:rsidRPr="00F224D6" w:rsidRDefault="00FE15D9" w:rsidP="005A0060">
      <w:pPr>
        <w:pStyle w:val="a3"/>
        <w:numPr>
          <w:ilvl w:val="0"/>
          <w:numId w:val="28"/>
        </w:numPr>
        <w:tabs>
          <w:tab w:val="left" w:pos="1134"/>
        </w:tabs>
        <w:spacing w:line="360" w:lineRule="auto"/>
        <w:ind w:left="0" w:firstLine="709"/>
        <w:jc w:val="both"/>
        <w:rPr>
          <w:rFonts w:ascii="Times New Roman" w:hAnsi="Times New Roman" w:cs="Times New Roman"/>
          <w:sz w:val="28"/>
          <w:szCs w:val="28"/>
          <w:lang w:val="uk-UA"/>
        </w:rPr>
      </w:pPr>
      <w:proofErr w:type="spellStart"/>
      <w:r w:rsidRPr="00F224D6">
        <w:rPr>
          <w:rFonts w:ascii="Times New Roman" w:hAnsi="Times New Roman" w:cs="Times New Roman"/>
          <w:sz w:val="28"/>
          <w:szCs w:val="28"/>
          <w:lang w:val="uk-UA"/>
        </w:rPr>
        <w:t>Кулаковська</w:t>
      </w:r>
      <w:proofErr w:type="spellEnd"/>
      <w:r w:rsidRPr="00F224D6">
        <w:rPr>
          <w:rFonts w:ascii="Times New Roman" w:hAnsi="Times New Roman" w:cs="Times New Roman"/>
          <w:sz w:val="28"/>
          <w:szCs w:val="28"/>
          <w:lang w:val="uk-UA"/>
        </w:rPr>
        <w:t xml:space="preserve"> В. Вплив реклами книг в Інтернеті (як основного елемента </w:t>
      </w:r>
      <w:proofErr w:type="spellStart"/>
      <w:r w:rsidRPr="00F224D6">
        <w:rPr>
          <w:rFonts w:ascii="Times New Roman" w:hAnsi="Times New Roman" w:cs="Times New Roman"/>
          <w:sz w:val="28"/>
          <w:szCs w:val="28"/>
          <w:lang w:val="uk-UA"/>
        </w:rPr>
        <w:t>глобалізаційного</w:t>
      </w:r>
      <w:proofErr w:type="spellEnd"/>
      <w:r w:rsidRPr="00F224D6">
        <w:rPr>
          <w:rFonts w:ascii="Times New Roman" w:hAnsi="Times New Roman" w:cs="Times New Roman"/>
          <w:sz w:val="28"/>
          <w:szCs w:val="28"/>
          <w:lang w:val="uk-UA"/>
        </w:rPr>
        <w:t xml:space="preserve"> процесу) на формування соціокультурних цінностей. </w:t>
      </w:r>
      <w:r w:rsidRPr="00F224D6">
        <w:rPr>
          <w:rFonts w:ascii="Times New Roman" w:eastAsia="Times New Roman" w:hAnsi="Times New Roman" w:cs="Times New Roman"/>
          <w:bCs/>
          <w:i/>
          <w:sz w:val="28"/>
          <w:szCs w:val="28"/>
          <w:lang w:val="uk-UA" w:eastAsia="ru-RU"/>
        </w:rPr>
        <w:lastRenderedPageBreak/>
        <w:t xml:space="preserve">Актуальні проблеми історії, теорії та практики художньої культури </w:t>
      </w:r>
      <w:r w:rsidRPr="00635903">
        <w:rPr>
          <w:rFonts w:ascii="Times New Roman" w:eastAsia="Times New Roman" w:hAnsi="Times New Roman" w:cs="Times New Roman"/>
          <w:sz w:val="28"/>
          <w:szCs w:val="28"/>
          <w:lang w:val="uk-UA" w:eastAsia="ru-RU"/>
        </w:rPr>
        <w:t>: зб. наук. пр.</w:t>
      </w:r>
      <w:r w:rsidRPr="00F224D6">
        <w:rPr>
          <w:rFonts w:ascii="Times New Roman" w:eastAsia="Times New Roman" w:hAnsi="Times New Roman" w:cs="Times New Roman"/>
          <w:sz w:val="28"/>
          <w:szCs w:val="28"/>
          <w:lang w:val="uk-UA" w:eastAsia="ru-RU"/>
        </w:rPr>
        <w:t xml:space="preserve"> Київ, 2009. Вип. 23.</w:t>
      </w:r>
      <w:r w:rsidR="00515D58">
        <w:rPr>
          <w:rFonts w:ascii="Times New Roman" w:hAnsi="Times New Roman" w:cs="Times New Roman"/>
          <w:sz w:val="28"/>
          <w:szCs w:val="28"/>
          <w:shd w:val="clear" w:color="auto" w:fill="FFFFFF"/>
          <w:lang w:val="uk-UA"/>
        </w:rPr>
        <w:t xml:space="preserve"> С. 36–</w:t>
      </w:r>
      <w:r w:rsidRPr="00F224D6">
        <w:rPr>
          <w:rFonts w:ascii="Times New Roman" w:hAnsi="Times New Roman" w:cs="Times New Roman"/>
          <w:sz w:val="28"/>
          <w:szCs w:val="28"/>
          <w:shd w:val="clear" w:color="auto" w:fill="FFFFFF"/>
          <w:lang w:val="uk-UA"/>
        </w:rPr>
        <w:t xml:space="preserve">40. </w:t>
      </w:r>
    </w:p>
    <w:p w:rsidR="00FE15D9" w:rsidRPr="00094BB7" w:rsidRDefault="00FE15D9" w:rsidP="005A0060">
      <w:pPr>
        <w:pStyle w:val="a3"/>
        <w:numPr>
          <w:ilvl w:val="0"/>
          <w:numId w:val="28"/>
        </w:numPr>
        <w:tabs>
          <w:tab w:val="left" w:pos="1134"/>
        </w:tabs>
        <w:spacing w:line="360" w:lineRule="auto"/>
        <w:ind w:left="0" w:firstLine="709"/>
        <w:jc w:val="both"/>
        <w:rPr>
          <w:rFonts w:ascii="Times New Roman" w:hAnsi="Times New Roman" w:cs="Times New Roman"/>
          <w:bCs/>
          <w:sz w:val="28"/>
          <w:szCs w:val="28"/>
          <w:lang w:val="uk-UA"/>
        </w:rPr>
      </w:pPr>
      <w:proofErr w:type="spellStart"/>
      <w:r w:rsidRPr="00094BB7">
        <w:rPr>
          <w:rFonts w:ascii="Times New Roman" w:hAnsi="Times New Roman" w:cs="Times New Roman"/>
          <w:sz w:val="28"/>
          <w:szCs w:val="28"/>
          <w:lang w:val="uk-UA"/>
        </w:rPr>
        <w:t>Купрієнко</w:t>
      </w:r>
      <w:proofErr w:type="spellEnd"/>
      <w:r w:rsidRPr="00094BB7">
        <w:rPr>
          <w:rFonts w:ascii="Times New Roman" w:hAnsi="Times New Roman" w:cs="Times New Roman"/>
          <w:sz w:val="28"/>
          <w:szCs w:val="28"/>
          <w:lang w:val="uk-UA"/>
        </w:rPr>
        <w:t xml:space="preserve"> Т. Сучасний спосіб популяризації книги – </w:t>
      </w:r>
      <w:proofErr w:type="spellStart"/>
      <w:r w:rsidRPr="00094BB7">
        <w:rPr>
          <w:rFonts w:ascii="Times New Roman" w:hAnsi="Times New Roman" w:cs="Times New Roman"/>
          <w:sz w:val="28"/>
          <w:szCs w:val="28"/>
          <w:lang w:val="uk-UA"/>
        </w:rPr>
        <w:t>буктрейлер</w:t>
      </w:r>
      <w:proofErr w:type="spellEnd"/>
      <w:r w:rsidRPr="00094BB7">
        <w:rPr>
          <w:rFonts w:ascii="Times New Roman" w:hAnsi="Times New Roman" w:cs="Times New Roman"/>
          <w:sz w:val="28"/>
          <w:szCs w:val="28"/>
          <w:lang w:val="uk-UA"/>
        </w:rPr>
        <w:t xml:space="preserve">. </w:t>
      </w:r>
      <w:r w:rsidRPr="00094BB7">
        <w:rPr>
          <w:rFonts w:ascii="Times New Roman" w:hAnsi="Times New Roman" w:cs="Times New Roman"/>
          <w:i/>
          <w:sz w:val="28"/>
          <w:szCs w:val="28"/>
          <w:lang w:val="uk-UA"/>
        </w:rPr>
        <w:t>Теорія і практика сучасної освіти у ВНЗ І– ІІ рівнів акредитаці</w:t>
      </w:r>
      <w:r>
        <w:rPr>
          <w:rFonts w:ascii="Times New Roman" w:hAnsi="Times New Roman" w:cs="Times New Roman"/>
          <w:i/>
          <w:sz w:val="28"/>
          <w:szCs w:val="28"/>
          <w:lang w:val="uk-UA"/>
        </w:rPr>
        <w:t xml:space="preserve">ї </w:t>
      </w:r>
      <w:r w:rsidRPr="00635903">
        <w:rPr>
          <w:rFonts w:ascii="Times New Roman" w:hAnsi="Times New Roman" w:cs="Times New Roman"/>
          <w:sz w:val="28"/>
          <w:szCs w:val="28"/>
          <w:lang w:val="uk-UA"/>
        </w:rPr>
        <w:t>: наук.-метод. зб.</w:t>
      </w:r>
      <w:r w:rsidRPr="00094BB7">
        <w:rPr>
          <w:rFonts w:ascii="Times New Roman" w:hAnsi="Times New Roman" w:cs="Times New Roman"/>
          <w:i/>
          <w:sz w:val="28"/>
          <w:szCs w:val="28"/>
          <w:lang w:val="uk-UA"/>
        </w:rPr>
        <w:t xml:space="preserve"> </w:t>
      </w:r>
      <w:r w:rsidR="00112ADD">
        <w:rPr>
          <w:rFonts w:ascii="Times New Roman" w:hAnsi="Times New Roman" w:cs="Times New Roman"/>
          <w:sz w:val="28"/>
          <w:szCs w:val="28"/>
          <w:lang w:val="uk-UA"/>
        </w:rPr>
        <w:t>Прилуки, 2016. Вип. 5. С. 217</w:t>
      </w:r>
      <w:r w:rsidR="00112ADD">
        <w:rPr>
          <w:rFonts w:ascii="Times New Roman" w:hAnsi="Times New Roman" w:cs="Times New Roman"/>
          <w:sz w:val="28"/>
          <w:szCs w:val="28"/>
          <w:shd w:val="clear" w:color="auto" w:fill="FFFFFF"/>
          <w:lang w:val="uk-UA"/>
        </w:rPr>
        <w:t xml:space="preserve">– </w:t>
      </w:r>
      <w:r w:rsidRPr="00094BB7">
        <w:rPr>
          <w:rFonts w:ascii="Times New Roman" w:hAnsi="Times New Roman" w:cs="Times New Roman"/>
          <w:sz w:val="28"/>
          <w:szCs w:val="28"/>
          <w:lang w:val="uk-UA"/>
        </w:rPr>
        <w:t>225.</w:t>
      </w:r>
    </w:p>
    <w:p w:rsidR="00FE15D9" w:rsidRPr="00C40112" w:rsidRDefault="00FE15D9" w:rsidP="005A0060">
      <w:pPr>
        <w:pStyle w:val="a3"/>
        <w:numPr>
          <w:ilvl w:val="0"/>
          <w:numId w:val="28"/>
        </w:numPr>
        <w:tabs>
          <w:tab w:val="left" w:pos="1134"/>
        </w:tabs>
        <w:spacing w:line="360" w:lineRule="auto"/>
        <w:ind w:left="0" w:firstLine="709"/>
        <w:jc w:val="both"/>
        <w:rPr>
          <w:rFonts w:ascii="Times New Roman" w:hAnsi="Times New Roman" w:cs="Times New Roman"/>
          <w:bCs/>
          <w:sz w:val="28"/>
          <w:szCs w:val="28"/>
          <w:lang w:val="uk-UA"/>
        </w:rPr>
      </w:pPr>
      <w:proofErr w:type="spellStart"/>
      <w:r w:rsidRPr="00C40112">
        <w:rPr>
          <w:rFonts w:ascii="Times New Roman" w:hAnsi="Times New Roman" w:cs="Times New Roman"/>
          <w:sz w:val="28"/>
          <w:szCs w:val="28"/>
          <w:lang w:val="uk-UA"/>
        </w:rPr>
        <w:t>Осипенко</w:t>
      </w:r>
      <w:proofErr w:type="spellEnd"/>
      <w:r w:rsidRPr="00C40112">
        <w:rPr>
          <w:rFonts w:ascii="Times New Roman" w:hAnsi="Times New Roman" w:cs="Times New Roman"/>
          <w:sz w:val="28"/>
          <w:szCs w:val="28"/>
          <w:lang w:val="uk-UA"/>
        </w:rPr>
        <w:t xml:space="preserve"> В. М. Словник нових бібліотечних термінів. Київ</w:t>
      </w:r>
      <w:r w:rsidR="000F51AA">
        <w:rPr>
          <w:rFonts w:ascii="Times New Roman" w:hAnsi="Times New Roman" w:cs="Times New Roman"/>
          <w:sz w:val="28"/>
          <w:szCs w:val="28"/>
          <w:lang w:val="uk-UA"/>
        </w:rPr>
        <w:t xml:space="preserve"> : Видавництво ЦРБ ім. П.Г. Тичини</w:t>
      </w:r>
      <w:r w:rsidRPr="00C40112">
        <w:rPr>
          <w:rFonts w:ascii="Times New Roman" w:hAnsi="Times New Roman" w:cs="Times New Roman"/>
          <w:sz w:val="28"/>
          <w:szCs w:val="28"/>
          <w:lang w:val="uk-UA"/>
        </w:rPr>
        <w:t xml:space="preserve">, </w:t>
      </w:r>
      <w:r w:rsidRPr="003B2984">
        <w:rPr>
          <w:rFonts w:ascii="Times New Roman" w:hAnsi="Times New Roman" w:cs="Times New Roman"/>
          <w:sz w:val="28"/>
          <w:szCs w:val="28"/>
          <w:lang w:val="uk-UA"/>
        </w:rPr>
        <w:t>2013.</w:t>
      </w:r>
      <w:r w:rsidRPr="00C40112">
        <w:rPr>
          <w:rFonts w:ascii="Times New Roman" w:hAnsi="Times New Roman" w:cs="Times New Roman"/>
          <w:sz w:val="28"/>
          <w:szCs w:val="28"/>
          <w:lang w:val="uk-UA"/>
        </w:rPr>
        <w:t xml:space="preserve"> </w:t>
      </w:r>
      <w:r w:rsidRPr="00C40112">
        <w:rPr>
          <w:rFonts w:ascii="Times New Roman" w:hAnsi="Times New Roman" w:cs="Times New Roman"/>
          <w:sz w:val="28"/>
          <w:szCs w:val="28"/>
          <w:lang w:val="pl-PL"/>
        </w:rPr>
        <w:t>URL</w:t>
      </w:r>
      <w:r w:rsidRPr="00C40112">
        <w:rPr>
          <w:rFonts w:ascii="Times New Roman" w:hAnsi="Times New Roman" w:cs="Times New Roman"/>
          <w:sz w:val="28"/>
          <w:szCs w:val="28"/>
          <w:lang w:val="uk-UA"/>
        </w:rPr>
        <w:t xml:space="preserve">: </w:t>
      </w:r>
      <w:r w:rsidRPr="003B2984">
        <w:rPr>
          <w:rFonts w:ascii="Times New Roman" w:hAnsi="Times New Roman" w:cs="Times New Roman"/>
          <w:sz w:val="28"/>
          <w:szCs w:val="28"/>
          <w:lang w:val="uk-UA"/>
        </w:rPr>
        <w:t xml:space="preserve"> </w:t>
      </w:r>
      <w:r w:rsidRPr="008601AE">
        <w:rPr>
          <w:rFonts w:ascii="Times New Roman" w:hAnsi="Times New Roman" w:cs="Times New Roman"/>
          <w:sz w:val="28"/>
          <w:szCs w:val="28"/>
          <w:lang w:val="pl-PL"/>
        </w:rPr>
        <w:t>https</w:t>
      </w:r>
      <w:r w:rsidRPr="003B2984">
        <w:rPr>
          <w:rFonts w:ascii="Times New Roman" w:hAnsi="Times New Roman" w:cs="Times New Roman"/>
          <w:sz w:val="28"/>
          <w:szCs w:val="28"/>
          <w:lang w:val="uk-UA"/>
        </w:rPr>
        <w:t>://</w:t>
      </w:r>
      <w:r w:rsidRPr="008601AE">
        <w:rPr>
          <w:rFonts w:ascii="Times New Roman" w:hAnsi="Times New Roman" w:cs="Times New Roman"/>
          <w:sz w:val="28"/>
          <w:szCs w:val="28"/>
          <w:lang w:val="pl-PL"/>
        </w:rPr>
        <w:t>www</w:t>
      </w:r>
      <w:r w:rsidRPr="003B2984">
        <w:rPr>
          <w:rFonts w:ascii="Times New Roman" w:hAnsi="Times New Roman" w:cs="Times New Roman"/>
          <w:sz w:val="28"/>
          <w:szCs w:val="28"/>
          <w:lang w:val="uk-UA"/>
        </w:rPr>
        <w:t>.</w:t>
      </w:r>
      <w:r w:rsidRPr="008601AE">
        <w:rPr>
          <w:rFonts w:ascii="Times New Roman" w:hAnsi="Times New Roman" w:cs="Times New Roman"/>
          <w:sz w:val="28"/>
          <w:szCs w:val="28"/>
          <w:lang w:val="pl-PL"/>
        </w:rPr>
        <w:t>calameo</w:t>
      </w:r>
      <w:r w:rsidRPr="003B2984">
        <w:rPr>
          <w:rFonts w:ascii="Times New Roman" w:hAnsi="Times New Roman" w:cs="Times New Roman"/>
          <w:sz w:val="28"/>
          <w:szCs w:val="28"/>
          <w:lang w:val="uk-UA"/>
        </w:rPr>
        <w:t>.</w:t>
      </w:r>
      <w:r w:rsidRPr="008601AE">
        <w:rPr>
          <w:rFonts w:ascii="Times New Roman" w:hAnsi="Times New Roman" w:cs="Times New Roman"/>
          <w:sz w:val="28"/>
          <w:szCs w:val="28"/>
          <w:lang w:val="pl-PL"/>
        </w:rPr>
        <w:t>com</w:t>
      </w:r>
      <w:r w:rsidRPr="003B2984">
        <w:rPr>
          <w:rFonts w:ascii="Times New Roman" w:hAnsi="Times New Roman" w:cs="Times New Roman"/>
          <w:sz w:val="28"/>
          <w:szCs w:val="28"/>
          <w:lang w:val="uk-UA"/>
        </w:rPr>
        <w:t>/</w:t>
      </w:r>
      <w:r w:rsidRPr="008601AE">
        <w:rPr>
          <w:rFonts w:ascii="Times New Roman" w:hAnsi="Times New Roman" w:cs="Times New Roman"/>
          <w:sz w:val="28"/>
          <w:szCs w:val="28"/>
          <w:lang w:val="pl-PL"/>
        </w:rPr>
        <w:t>read</w:t>
      </w:r>
      <w:r w:rsidRPr="003B2984">
        <w:rPr>
          <w:rFonts w:ascii="Times New Roman" w:hAnsi="Times New Roman" w:cs="Times New Roman"/>
          <w:sz w:val="28"/>
          <w:szCs w:val="28"/>
          <w:lang w:val="uk-UA"/>
        </w:rPr>
        <w:t>/000693638</w:t>
      </w:r>
      <w:r w:rsidRPr="008601AE">
        <w:rPr>
          <w:rFonts w:ascii="Times New Roman" w:hAnsi="Times New Roman" w:cs="Times New Roman"/>
          <w:sz w:val="28"/>
          <w:szCs w:val="28"/>
          <w:lang w:val="pl-PL"/>
        </w:rPr>
        <w:t>d</w:t>
      </w:r>
      <w:r w:rsidRPr="003B2984">
        <w:rPr>
          <w:rFonts w:ascii="Times New Roman" w:hAnsi="Times New Roman" w:cs="Times New Roman"/>
          <w:sz w:val="28"/>
          <w:szCs w:val="28"/>
          <w:lang w:val="uk-UA"/>
        </w:rPr>
        <w:t>7</w:t>
      </w:r>
      <w:r w:rsidRPr="008601AE">
        <w:rPr>
          <w:rFonts w:ascii="Times New Roman" w:hAnsi="Times New Roman" w:cs="Times New Roman"/>
          <w:sz w:val="28"/>
          <w:szCs w:val="28"/>
          <w:lang w:val="pl-PL"/>
        </w:rPr>
        <w:t>bc</w:t>
      </w:r>
      <w:r w:rsidRPr="003B2984">
        <w:rPr>
          <w:rFonts w:ascii="Times New Roman" w:hAnsi="Times New Roman" w:cs="Times New Roman"/>
          <w:sz w:val="28"/>
          <w:szCs w:val="28"/>
          <w:lang w:val="uk-UA"/>
        </w:rPr>
        <w:t>4</w:t>
      </w:r>
      <w:r w:rsidRPr="008601AE">
        <w:rPr>
          <w:rFonts w:ascii="Times New Roman" w:hAnsi="Times New Roman" w:cs="Times New Roman"/>
          <w:sz w:val="28"/>
          <w:szCs w:val="28"/>
          <w:lang w:val="pl-PL"/>
        </w:rPr>
        <w:t>c</w:t>
      </w:r>
      <w:r w:rsidRPr="003B2984">
        <w:rPr>
          <w:rFonts w:ascii="Times New Roman" w:hAnsi="Times New Roman" w:cs="Times New Roman"/>
          <w:sz w:val="28"/>
          <w:szCs w:val="28"/>
          <w:lang w:val="uk-UA"/>
        </w:rPr>
        <w:t>171</w:t>
      </w:r>
      <w:r w:rsidRPr="008601AE">
        <w:rPr>
          <w:rFonts w:ascii="Times New Roman" w:hAnsi="Times New Roman" w:cs="Times New Roman"/>
          <w:sz w:val="28"/>
          <w:szCs w:val="28"/>
          <w:lang w:val="pl-PL"/>
        </w:rPr>
        <w:t>c</w:t>
      </w:r>
      <w:r w:rsidRPr="003B2984">
        <w:rPr>
          <w:rFonts w:ascii="Times New Roman" w:hAnsi="Times New Roman" w:cs="Times New Roman"/>
          <w:sz w:val="28"/>
          <w:szCs w:val="28"/>
          <w:lang w:val="uk-UA"/>
        </w:rPr>
        <w:t>7</w:t>
      </w:r>
      <w:r w:rsidRPr="008601AE">
        <w:rPr>
          <w:rFonts w:ascii="Times New Roman" w:hAnsi="Times New Roman" w:cs="Times New Roman"/>
          <w:sz w:val="28"/>
          <w:szCs w:val="28"/>
          <w:lang w:val="pl-PL"/>
        </w:rPr>
        <w:t>c</w:t>
      </w:r>
      <w:r w:rsidR="000F51AA">
        <w:rPr>
          <w:rFonts w:ascii="Times New Roman" w:hAnsi="Times New Roman" w:cs="Times New Roman"/>
          <w:sz w:val="28"/>
          <w:szCs w:val="28"/>
          <w:lang w:val="uk-UA"/>
        </w:rPr>
        <w:t xml:space="preserve"> (дата звернення 06.05</w:t>
      </w:r>
      <w:r w:rsidR="008601AE">
        <w:rPr>
          <w:rFonts w:ascii="Times New Roman" w:hAnsi="Times New Roman" w:cs="Times New Roman"/>
          <w:sz w:val="28"/>
          <w:szCs w:val="28"/>
          <w:lang w:val="uk-UA"/>
        </w:rPr>
        <w:t>.2023).</w:t>
      </w:r>
    </w:p>
    <w:p w:rsidR="00FE15D9" w:rsidRPr="00567152" w:rsidRDefault="00FE15D9" w:rsidP="005A0060">
      <w:pPr>
        <w:pStyle w:val="a3"/>
        <w:numPr>
          <w:ilvl w:val="0"/>
          <w:numId w:val="28"/>
        </w:numPr>
        <w:tabs>
          <w:tab w:val="left" w:pos="1134"/>
        </w:tabs>
        <w:spacing w:line="360" w:lineRule="auto"/>
        <w:ind w:left="0" w:firstLine="709"/>
        <w:jc w:val="both"/>
        <w:rPr>
          <w:rFonts w:ascii="Times New Roman" w:hAnsi="Times New Roman" w:cs="Times New Roman"/>
          <w:bCs/>
          <w:sz w:val="28"/>
          <w:szCs w:val="28"/>
          <w:lang w:val="uk-UA"/>
        </w:rPr>
      </w:pPr>
      <w:proofErr w:type="spellStart"/>
      <w:r w:rsidRPr="00567152">
        <w:rPr>
          <w:rFonts w:ascii="Times New Roman" w:hAnsi="Times New Roman" w:cs="Times New Roman"/>
          <w:sz w:val="28"/>
          <w:szCs w:val="28"/>
          <w:lang w:val="uk-UA"/>
        </w:rPr>
        <w:t>Піун</w:t>
      </w:r>
      <w:proofErr w:type="spellEnd"/>
      <w:r w:rsidRPr="00567152">
        <w:rPr>
          <w:rFonts w:ascii="Times New Roman" w:hAnsi="Times New Roman" w:cs="Times New Roman"/>
          <w:sz w:val="28"/>
          <w:szCs w:val="28"/>
        </w:rPr>
        <w:t xml:space="preserve"> В</w:t>
      </w:r>
      <w:r w:rsidRPr="00567152">
        <w:rPr>
          <w:rFonts w:ascii="Times New Roman" w:hAnsi="Times New Roman" w:cs="Times New Roman"/>
          <w:sz w:val="28"/>
          <w:szCs w:val="28"/>
          <w:lang w:val="uk-UA"/>
        </w:rPr>
        <w:t xml:space="preserve">. В. </w:t>
      </w:r>
      <w:proofErr w:type="spellStart"/>
      <w:r w:rsidRPr="00567152">
        <w:rPr>
          <w:rFonts w:ascii="Times New Roman" w:hAnsi="Times New Roman" w:cs="Times New Roman"/>
          <w:sz w:val="28"/>
          <w:szCs w:val="28"/>
          <w:lang w:val="uk-UA"/>
        </w:rPr>
        <w:t>Репринт</w:t>
      </w:r>
      <w:proofErr w:type="spellEnd"/>
      <w:r w:rsidRPr="00567152">
        <w:rPr>
          <w:rFonts w:ascii="Times New Roman" w:hAnsi="Times New Roman" w:cs="Times New Roman"/>
          <w:sz w:val="28"/>
          <w:szCs w:val="28"/>
          <w:lang w:val="uk-UA"/>
        </w:rPr>
        <w:t xml:space="preserve"> та художнє оформлення праці Б. В. </w:t>
      </w:r>
      <w:proofErr w:type="spellStart"/>
      <w:r w:rsidRPr="00567152">
        <w:rPr>
          <w:rFonts w:ascii="Times New Roman" w:hAnsi="Times New Roman" w:cs="Times New Roman"/>
          <w:sz w:val="28"/>
          <w:szCs w:val="28"/>
          <w:lang w:val="uk-UA"/>
        </w:rPr>
        <w:t>Валуєнка</w:t>
      </w:r>
      <w:proofErr w:type="spellEnd"/>
      <w:r w:rsidRPr="00567152">
        <w:rPr>
          <w:rFonts w:ascii="Times New Roman" w:hAnsi="Times New Roman" w:cs="Times New Roman"/>
          <w:sz w:val="28"/>
          <w:szCs w:val="28"/>
          <w:lang w:val="uk-UA"/>
        </w:rPr>
        <w:t xml:space="preserve"> 1992 року «Композиція видання. Мистецтво зовнішнього</w:t>
      </w:r>
      <w:r w:rsidRPr="00567152">
        <w:rPr>
          <w:rFonts w:ascii="Times New Roman" w:hAnsi="Times New Roman" w:cs="Times New Roman"/>
          <w:sz w:val="28"/>
          <w:szCs w:val="28"/>
        </w:rPr>
        <w:t xml:space="preserve"> </w:t>
      </w:r>
      <w:r w:rsidRPr="00567152">
        <w:rPr>
          <w:rFonts w:ascii="Times New Roman" w:hAnsi="Times New Roman" w:cs="Times New Roman"/>
          <w:sz w:val="28"/>
          <w:szCs w:val="28"/>
          <w:lang w:val="uk-UA"/>
        </w:rPr>
        <w:t>оформлення</w:t>
      </w:r>
      <w:r w:rsidRPr="00567152">
        <w:rPr>
          <w:rFonts w:ascii="Times New Roman" w:hAnsi="Times New Roman" w:cs="Times New Roman"/>
          <w:sz w:val="28"/>
          <w:szCs w:val="28"/>
        </w:rPr>
        <w:t xml:space="preserve"> книги»</w:t>
      </w:r>
      <w:r w:rsidRPr="00567152">
        <w:rPr>
          <w:rFonts w:ascii="Times New Roman" w:hAnsi="Times New Roman" w:cs="Times New Roman"/>
          <w:sz w:val="28"/>
          <w:szCs w:val="28"/>
          <w:lang w:val="uk-UA"/>
        </w:rPr>
        <w:t xml:space="preserve">. </w:t>
      </w:r>
      <w:r w:rsidRPr="00567152">
        <w:rPr>
          <w:rFonts w:ascii="Times New Roman" w:hAnsi="Times New Roman" w:cs="Times New Roman"/>
          <w:sz w:val="28"/>
          <w:szCs w:val="28"/>
          <w:lang w:val="pl-PL"/>
        </w:rPr>
        <w:t>URL</w:t>
      </w:r>
      <w:r w:rsidRPr="00567152">
        <w:rPr>
          <w:rFonts w:ascii="Times New Roman" w:hAnsi="Times New Roman" w:cs="Times New Roman"/>
          <w:sz w:val="28"/>
          <w:szCs w:val="28"/>
          <w:lang w:val="uk-UA"/>
        </w:rPr>
        <w:t>: https://ela.kpi.ua/bitstream/123</w:t>
      </w:r>
      <w:r w:rsidR="008601AE">
        <w:rPr>
          <w:rFonts w:ascii="Times New Roman" w:hAnsi="Times New Roman" w:cs="Times New Roman"/>
          <w:sz w:val="28"/>
          <w:szCs w:val="28"/>
          <w:lang w:val="uk-UA"/>
        </w:rPr>
        <w:t>456789/39640/1/Piun_magistr.pdf (дата звернення 08.06.2023).</w:t>
      </w:r>
    </w:p>
    <w:p w:rsidR="00FE15D9" w:rsidRPr="0078278E" w:rsidRDefault="00FE15D9" w:rsidP="005A0060">
      <w:pPr>
        <w:pStyle w:val="a3"/>
        <w:numPr>
          <w:ilvl w:val="0"/>
          <w:numId w:val="28"/>
        </w:numPr>
        <w:tabs>
          <w:tab w:val="left" w:pos="1134"/>
        </w:tabs>
        <w:spacing w:line="360" w:lineRule="auto"/>
        <w:ind w:left="0" w:firstLine="709"/>
        <w:jc w:val="both"/>
        <w:rPr>
          <w:rFonts w:ascii="Times New Roman" w:hAnsi="Times New Roman" w:cs="Times New Roman"/>
          <w:bCs/>
          <w:sz w:val="28"/>
          <w:szCs w:val="28"/>
          <w:lang w:val="uk-UA"/>
        </w:rPr>
      </w:pPr>
      <w:proofErr w:type="spellStart"/>
      <w:r w:rsidRPr="0078278E">
        <w:rPr>
          <w:rFonts w:ascii="Times New Roman" w:hAnsi="Times New Roman" w:cs="Times New Roman"/>
          <w:sz w:val="28"/>
          <w:szCs w:val="28"/>
          <w:lang w:val="uk-UA"/>
        </w:rPr>
        <w:t>Прищенко</w:t>
      </w:r>
      <w:proofErr w:type="spellEnd"/>
      <w:r w:rsidRPr="0078278E">
        <w:rPr>
          <w:rFonts w:ascii="Times New Roman" w:hAnsi="Times New Roman" w:cs="Times New Roman"/>
          <w:sz w:val="28"/>
          <w:szCs w:val="28"/>
          <w:lang w:val="uk-UA"/>
        </w:rPr>
        <w:t xml:space="preserve"> С. </w:t>
      </w:r>
      <w:proofErr w:type="spellStart"/>
      <w:r w:rsidR="001B2646" w:rsidRPr="001B2646">
        <w:rPr>
          <w:rFonts w:ascii="Times New Roman" w:hAnsi="Times New Roman" w:cs="Times New Roman"/>
          <w:sz w:val="28"/>
          <w:szCs w:val="28"/>
          <w:lang w:val="uk-UA"/>
        </w:rPr>
        <w:t>Кольорознавство</w:t>
      </w:r>
      <w:proofErr w:type="spellEnd"/>
      <w:r w:rsidR="001B2646" w:rsidRPr="001B2646">
        <w:rPr>
          <w:rFonts w:ascii="Times New Roman" w:hAnsi="Times New Roman" w:cs="Times New Roman"/>
          <w:sz w:val="28"/>
          <w:szCs w:val="28"/>
          <w:lang w:val="uk-UA"/>
        </w:rPr>
        <w:t>: н</w:t>
      </w:r>
      <w:r w:rsidRPr="001B2646">
        <w:rPr>
          <w:rFonts w:ascii="Times New Roman" w:hAnsi="Times New Roman" w:cs="Times New Roman"/>
          <w:sz w:val="28"/>
          <w:szCs w:val="28"/>
          <w:lang w:val="uk-UA"/>
        </w:rPr>
        <w:t>авчальний</w:t>
      </w:r>
      <w:r w:rsidRPr="0078278E">
        <w:rPr>
          <w:rFonts w:ascii="Times New Roman" w:hAnsi="Times New Roman" w:cs="Times New Roman"/>
          <w:sz w:val="28"/>
          <w:szCs w:val="28"/>
          <w:lang w:val="uk-UA"/>
        </w:rPr>
        <w:t xml:space="preserve"> посібник. </w:t>
      </w:r>
      <w:r w:rsidRPr="0078278E">
        <w:rPr>
          <w:rFonts w:ascii="Times New Roman" w:hAnsi="Times New Roman" w:cs="Times New Roman"/>
          <w:sz w:val="28"/>
          <w:szCs w:val="28"/>
          <w:lang w:val="pl-PL"/>
        </w:rPr>
        <w:t>URL</w:t>
      </w:r>
      <w:r w:rsidRPr="0078278E">
        <w:rPr>
          <w:rFonts w:ascii="Times New Roman" w:hAnsi="Times New Roman" w:cs="Times New Roman"/>
          <w:sz w:val="28"/>
          <w:szCs w:val="28"/>
          <w:lang w:val="uk-UA"/>
        </w:rPr>
        <w:t xml:space="preserve">: </w:t>
      </w:r>
      <w:r w:rsidR="008601AE" w:rsidRPr="008601AE">
        <w:rPr>
          <w:rFonts w:ascii="Times New Roman" w:hAnsi="Times New Roman" w:cs="Times New Roman"/>
          <w:sz w:val="28"/>
          <w:szCs w:val="28"/>
          <w:lang w:val="uk-UA"/>
        </w:rPr>
        <w:t>http://library.nakkkim.edu.ua:8080/libdoc/knugu/knygy2/dyzain/pryshchenko_koloroznavstvo.pdf</w:t>
      </w:r>
      <w:r w:rsidR="008601AE">
        <w:rPr>
          <w:rFonts w:ascii="Times New Roman" w:hAnsi="Times New Roman" w:cs="Times New Roman"/>
          <w:sz w:val="28"/>
          <w:szCs w:val="28"/>
          <w:lang w:val="uk-UA"/>
        </w:rPr>
        <w:t xml:space="preserve"> (дата звернення 08.06.2023).</w:t>
      </w:r>
    </w:p>
    <w:p w:rsidR="00FE15D9" w:rsidRPr="00334FAA" w:rsidRDefault="00FE15D9" w:rsidP="005A0060">
      <w:pPr>
        <w:pStyle w:val="a3"/>
        <w:numPr>
          <w:ilvl w:val="0"/>
          <w:numId w:val="28"/>
        </w:numPr>
        <w:tabs>
          <w:tab w:val="left" w:pos="1134"/>
        </w:tabs>
        <w:spacing w:line="360" w:lineRule="auto"/>
        <w:ind w:left="0" w:firstLine="709"/>
        <w:jc w:val="both"/>
        <w:rPr>
          <w:rFonts w:ascii="Times New Roman" w:hAnsi="Times New Roman" w:cs="Times New Roman"/>
          <w:bCs/>
          <w:sz w:val="28"/>
          <w:szCs w:val="28"/>
          <w:lang w:val="uk-UA"/>
        </w:rPr>
      </w:pPr>
      <w:proofErr w:type="spellStart"/>
      <w:r w:rsidRPr="00334FAA">
        <w:rPr>
          <w:rFonts w:ascii="Times New Roman" w:hAnsi="Times New Roman" w:cs="Times New Roman"/>
          <w:sz w:val="28"/>
          <w:szCs w:val="28"/>
          <w:lang w:val="uk-UA"/>
        </w:rPr>
        <w:t>Санатарчук</w:t>
      </w:r>
      <w:proofErr w:type="spellEnd"/>
      <w:r w:rsidRPr="00334FAA">
        <w:rPr>
          <w:rFonts w:ascii="Times New Roman" w:hAnsi="Times New Roman" w:cs="Times New Roman"/>
          <w:sz w:val="28"/>
          <w:szCs w:val="28"/>
          <w:lang w:val="uk-UA"/>
        </w:rPr>
        <w:t xml:space="preserve"> В. О. Історія еволюції форми книги. </w:t>
      </w:r>
      <w:r w:rsidRPr="00334FAA">
        <w:rPr>
          <w:rFonts w:ascii="Times New Roman" w:hAnsi="Times New Roman" w:cs="Times New Roman"/>
          <w:i/>
          <w:sz w:val="28"/>
          <w:szCs w:val="28"/>
          <w:lang w:val="uk-UA"/>
        </w:rPr>
        <w:t>Суспільство і особистість у сучасному комунікаційному дискурсі</w:t>
      </w:r>
      <w:r w:rsidRPr="00334FAA">
        <w:rPr>
          <w:rFonts w:ascii="Times New Roman" w:hAnsi="Times New Roman" w:cs="Times New Roman"/>
          <w:sz w:val="28"/>
          <w:szCs w:val="28"/>
          <w:lang w:val="uk-UA"/>
        </w:rPr>
        <w:t xml:space="preserve"> : </w:t>
      </w:r>
      <w:r w:rsidRPr="00334FAA">
        <w:rPr>
          <w:rFonts w:ascii="Times New Roman" w:hAnsi="Times New Roman" w:cs="Times New Roman"/>
          <w:i/>
          <w:sz w:val="28"/>
          <w:szCs w:val="28"/>
          <w:lang w:val="uk-UA"/>
        </w:rPr>
        <w:t xml:space="preserve">матеріали </w:t>
      </w:r>
      <w:proofErr w:type="spellStart"/>
      <w:r w:rsidRPr="00334FAA">
        <w:rPr>
          <w:rFonts w:ascii="Times New Roman" w:hAnsi="Times New Roman" w:cs="Times New Roman"/>
          <w:i/>
          <w:sz w:val="28"/>
          <w:szCs w:val="28"/>
          <w:lang w:val="uk-UA"/>
        </w:rPr>
        <w:t>міжнар</w:t>
      </w:r>
      <w:proofErr w:type="spellEnd"/>
      <w:r w:rsidRPr="00334FAA">
        <w:rPr>
          <w:rFonts w:ascii="Times New Roman" w:hAnsi="Times New Roman" w:cs="Times New Roman"/>
          <w:i/>
          <w:sz w:val="28"/>
          <w:szCs w:val="28"/>
          <w:lang w:val="uk-UA"/>
        </w:rPr>
        <w:t xml:space="preserve">. </w:t>
      </w:r>
      <w:proofErr w:type="spellStart"/>
      <w:r w:rsidRPr="00334FAA">
        <w:rPr>
          <w:rFonts w:ascii="Times New Roman" w:hAnsi="Times New Roman" w:cs="Times New Roman"/>
          <w:i/>
          <w:sz w:val="28"/>
          <w:szCs w:val="28"/>
          <w:lang w:val="uk-UA"/>
        </w:rPr>
        <w:t>наук.-практ</w:t>
      </w:r>
      <w:proofErr w:type="spellEnd"/>
      <w:r w:rsidRPr="00334FAA">
        <w:rPr>
          <w:rFonts w:ascii="Times New Roman" w:hAnsi="Times New Roman" w:cs="Times New Roman"/>
          <w:i/>
          <w:sz w:val="28"/>
          <w:szCs w:val="28"/>
          <w:lang w:val="uk-UA"/>
        </w:rPr>
        <w:t xml:space="preserve">. </w:t>
      </w:r>
      <w:proofErr w:type="spellStart"/>
      <w:r w:rsidRPr="00334FAA">
        <w:rPr>
          <w:rFonts w:ascii="Times New Roman" w:hAnsi="Times New Roman" w:cs="Times New Roman"/>
          <w:i/>
          <w:sz w:val="28"/>
          <w:szCs w:val="28"/>
          <w:lang w:val="uk-UA"/>
        </w:rPr>
        <w:t>конф</w:t>
      </w:r>
      <w:proofErr w:type="spellEnd"/>
      <w:r w:rsidRPr="00334FAA">
        <w:rPr>
          <w:rFonts w:ascii="Times New Roman" w:hAnsi="Times New Roman" w:cs="Times New Roman"/>
          <w:i/>
          <w:sz w:val="28"/>
          <w:szCs w:val="28"/>
          <w:lang w:val="uk-UA"/>
        </w:rPr>
        <w:t>.,</w:t>
      </w:r>
      <w:r w:rsidRPr="00334FAA">
        <w:rPr>
          <w:rFonts w:ascii="Times New Roman" w:hAnsi="Times New Roman" w:cs="Times New Roman"/>
          <w:sz w:val="28"/>
          <w:szCs w:val="28"/>
          <w:lang w:val="uk-UA"/>
        </w:rPr>
        <w:t xml:space="preserve"> м. Запоріжжя, 9-10 квіт</w:t>
      </w:r>
      <w:r w:rsidR="00334FAA">
        <w:rPr>
          <w:rFonts w:ascii="Times New Roman" w:hAnsi="Times New Roman" w:cs="Times New Roman"/>
          <w:sz w:val="28"/>
          <w:szCs w:val="28"/>
          <w:lang w:val="uk-UA"/>
        </w:rPr>
        <w:t>. 2020. Запоріжжя, 2016.                       С. 287</w:t>
      </w:r>
      <w:r w:rsidR="00334FAA">
        <w:rPr>
          <w:rFonts w:ascii="Times New Roman" w:hAnsi="Times New Roman" w:cs="Times New Roman"/>
          <w:sz w:val="28"/>
          <w:szCs w:val="28"/>
          <w:shd w:val="clear" w:color="auto" w:fill="FFFFFF"/>
          <w:lang w:val="uk-UA"/>
        </w:rPr>
        <w:t>–</w:t>
      </w:r>
      <w:r w:rsidRPr="00334FAA">
        <w:rPr>
          <w:rFonts w:ascii="Times New Roman" w:hAnsi="Times New Roman" w:cs="Times New Roman"/>
          <w:sz w:val="28"/>
          <w:szCs w:val="28"/>
          <w:lang w:val="uk-UA"/>
        </w:rPr>
        <w:t>290.</w:t>
      </w:r>
    </w:p>
    <w:p w:rsidR="00FE15D9" w:rsidRPr="006D7D86" w:rsidRDefault="00FE15D9" w:rsidP="005A0060">
      <w:pPr>
        <w:pStyle w:val="a3"/>
        <w:numPr>
          <w:ilvl w:val="0"/>
          <w:numId w:val="28"/>
        </w:numPr>
        <w:tabs>
          <w:tab w:val="left" w:pos="1134"/>
        </w:tabs>
        <w:spacing w:line="360" w:lineRule="auto"/>
        <w:ind w:left="0" w:firstLine="709"/>
        <w:jc w:val="both"/>
        <w:rPr>
          <w:rStyle w:val="a5"/>
          <w:rFonts w:ascii="Times New Roman" w:hAnsi="Times New Roman" w:cs="Times New Roman"/>
          <w:bCs/>
          <w:lang w:val="uk-UA"/>
        </w:rPr>
      </w:pPr>
      <w:proofErr w:type="spellStart"/>
      <w:r w:rsidRPr="00F727D2">
        <w:rPr>
          <w:rStyle w:val="FontStyle12"/>
          <w:sz w:val="28"/>
          <w:szCs w:val="28"/>
          <w:lang w:val="uk-UA"/>
        </w:rPr>
        <w:t>Скочинець</w:t>
      </w:r>
      <w:proofErr w:type="spellEnd"/>
      <w:r w:rsidRPr="00F727D2">
        <w:rPr>
          <w:rStyle w:val="FontStyle12"/>
          <w:sz w:val="28"/>
          <w:szCs w:val="28"/>
          <w:lang w:val="uk-UA"/>
        </w:rPr>
        <w:t xml:space="preserve"> О. </w:t>
      </w:r>
      <w:r w:rsidRPr="00F727D2">
        <w:rPr>
          <w:rFonts w:ascii="Times New Roman" w:hAnsi="Times New Roman" w:cs="Times New Roman"/>
          <w:sz w:val="28"/>
          <w:szCs w:val="28"/>
          <w:lang w:val="uk-UA"/>
        </w:rPr>
        <w:t xml:space="preserve">Електронні медіа в контексті їх залучення до реалізації акцій книжкової промоції: спроба типологічного аналізу. URL: </w:t>
      </w:r>
      <w:r w:rsidRPr="001E641B">
        <w:rPr>
          <w:rFonts w:ascii="Times New Roman" w:hAnsi="Times New Roman" w:cs="Times New Roman"/>
          <w:sz w:val="28"/>
          <w:szCs w:val="28"/>
          <w:lang w:val="uk-UA"/>
        </w:rPr>
        <w:t>http://irbis-nbuv.gov.ua/cgi-bin/irbis_nbuv/cgiirbis_64.exe?C21COM=2&amp;I21DBN=UJRN&amp;P21DBN=UJRN&amp;IMAGE_FILE_DOWNLOAD=1&amp;Image_file_name=PDF/Nz_2011_4_23.pdf</w:t>
      </w:r>
      <w:r w:rsidR="008601AE">
        <w:rPr>
          <w:rStyle w:val="a5"/>
          <w:rFonts w:ascii="Times New Roman" w:hAnsi="Times New Roman" w:cs="Times New Roman"/>
          <w:lang w:val="uk-UA"/>
        </w:rPr>
        <w:t xml:space="preserve"> </w:t>
      </w:r>
      <w:r w:rsidR="008601AE">
        <w:rPr>
          <w:rFonts w:ascii="Times New Roman" w:hAnsi="Times New Roman" w:cs="Times New Roman"/>
          <w:sz w:val="28"/>
          <w:szCs w:val="28"/>
          <w:lang w:val="uk-UA"/>
        </w:rPr>
        <w:t>(дата звернення 27.05.2023).</w:t>
      </w:r>
    </w:p>
    <w:p w:rsidR="00FE15D9" w:rsidRPr="008601AE" w:rsidRDefault="00FE15D9" w:rsidP="005A0060">
      <w:pPr>
        <w:pStyle w:val="a3"/>
        <w:numPr>
          <w:ilvl w:val="0"/>
          <w:numId w:val="28"/>
        </w:numPr>
        <w:tabs>
          <w:tab w:val="left" w:pos="1134"/>
        </w:tabs>
        <w:spacing w:line="360" w:lineRule="auto"/>
        <w:ind w:left="0" w:firstLine="709"/>
        <w:jc w:val="both"/>
        <w:rPr>
          <w:rFonts w:ascii="Times New Roman" w:hAnsi="Times New Roman" w:cs="Times New Roman"/>
          <w:sz w:val="28"/>
          <w:szCs w:val="28"/>
        </w:rPr>
      </w:pPr>
      <w:r w:rsidRPr="000F5006">
        <w:rPr>
          <w:rFonts w:ascii="Times New Roman" w:hAnsi="Times New Roman" w:cs="Times New Roman"/>
          <w:sz w:val="28"/>
          <w:szCs w:val="28"/>
          <w:lang w:val="uk-UA"/>
        </w:rPr>
        <w:t xml:space="preserve"> </w:t>
      </w:r>
      <w:proofErr w:type="spellStart"/>
      <w:r w:rsidRPr="000F5006">
        <w:rPr>
          <w:rFonts w:ascii="Times New Roman" w:hAnsi="Times New Roman" w:cs="Times New Roman"/>
          <w:sz w:val="28"/>
          <w:szCs w:val="28"/>
          <w:lang w:val="uk-UA"/>
        </w:rPr>
        <w:t>Скочинець</w:t>
      </w:r>
      <w:proofErr w:type="spellEnd"/>
      <w:r w:rsidRPr="000F5006">
        <w:rPr>
          <w:rFonts w:ascii="Times New Roman" w:hAnsi="Times New Roman" w:cs="Times New Roman"/>
          <w:sz w:val="28"/>
          <w:szCs w:val="28"/>
          <w:lang w:val="uk-UA"/>
        </w:rPr>
        <w:t xml:space="preserve"> О. Роль електронних медіа у здійсненні акцій книжкової промоції. URL: </w:t>
      </w:r>
      <w:r w:rsidRPr="003B2984">
        <w:rPr>
          <w:rFonts w:ascii="Times New Roman" w:hAnsi="Times New Roman" w:cs="Times New Roman"/>
          <w:sz w:val="28"/>
          <w:szCs w:val="28"/>
          <w:lang w:val="uk-UA"/>
        </w:rPr>
        <w:t>http://old.journ.lnu.edu.ua/vypusk7/n9/tele-and_radio_journalism-9-39.pdf</w:t>
      </w:r>
      <w:r w:rsidR="008601AE">
        <w:rPr>
          <w:rFonts w:ascii="Times New Roman" w:hAnsi="Times New Roman" w:cs="Times New Roman"/>
          <w:sz w:val="28"/>
          <w:szCs w:val="28"/>
          <w:lang w:val="uk-UA"/>
        </w:rPr>
        <w:t xml:space="preserve"> (дата звернення 27.05.2023).</w:t>
      </w:r>
    </w:p>
    <w:p w:rsidR="00FE15D9" w:rsidRPr="004B57F9" w:rsidRDefault="00FE15D9" w:rsidP="005A0060">
      <w:pPr>
        <w:pStyle w:val="a3"/>
        <w:numPr>
          <w:ilvl w:val="0"/>
          <w:numId w:val="28"/>
        </w:numPr>
        <w:tabs>
          <w:tab w:val="left" w:pos="1134"/>
        </w:tabs>
        <w:spacing w:line="360" w:lineRule="auto"/>
        <w:ind w:left="0" w:firstLine="709"/>
        <w:jc w:val="both"/>
        <w:rPr>
          <w:rFonts w:ascii="Times New Roman" w:hAnsi="Times New Roman" w:cs="Times New Roman"/>
          <w:bCs/>
          <w:sz w:val="28"/>
          <w:szCs w:val="28"/>
          <w:lang w:val="uk-UA"/>
        </w:rPr>
      </w:pPr>
      <w:proofErr w:type="spellStart"/>
      <w:r w:rsidRPr="004B57F9">
        <w:rPr>
          <w:rFonts w:ascii="Times New Roman" w:hAnsi="Times New Roman" w:cs="Times New Roman"/>
          <w:sz w:val="28"/>
          <w:szCs w:val="28"/>
          <w:lang w:val="uk-UA"/>
        </w:rPr>
        <w:lastRenderedPageBreak/>
        <w:t>Славінська</w:t>
      </w:r>
      <w:proofErr w:type="spellEnd"/>
      <w:r w:rsidRPr="004B57F9">
        <w:rPr>
          <w:rFonts w:ascii="Times New Roman" w:hAnsi="Times New Roman" w:cs="Times New Roman"/>
          <w:sz w:val="28"/>
          <w:szCs w:val="28"/>
          <w:lang w:val="uk-UA"/>
        </w:rPr>
        <w:t xml:space="preserve"> І. Стрічають по одежі: обкладинка української книжки. </w:t>
      </w:r>
      <w:r w:rsidRPr="004B57F9">
        <w:rPr>
          <w:rFonts w:ascii="Times New Roman" w:hAnsi="Times New Roman" w:cs="Times New Roman"/>
          <w:sz w:val="28"/>
          <w:szCs w:val="28"/>
          <w:lang w:val="pl-PL"/>
        </w:rPr>
        <w:t>URL</w:t>
      </w:r>
      <w:r w:rsidRPr="004B57F9">
        <w:rPr>
          <w:rFonts w:ascii="Times New Roman" w:hAnsi="Times New Roman" w:cs="Times New Roman"/>
          <w:sz w:val="28"/>
          <w:szCs w:val="28"/>
          <w:lang w:val="uk-UA"/>
        </w:rPr>
        <w:t>: https://life.pravda.c</w:t>
      </w:r>
      <w:r w:rsidR="008601AE">
        <w:rPr>
          <w:rFonts w:ascii="Times New Roman" w:hAnsi="Times New Roman" w:cs="Times New Roman"/>
          <w:sz w:val="28"/>
          <w:szCs w:val="28"/>
          <w:lang w:val="uk-UA"/>
        </w:rPr>
        <w:t>om.ua/culture/2011/01/13/69947/</w:t>
      </w:r>
      <w:r w:rsidRPr="004B57F9">
        <w:rPr>
          <w:rFonts w:ascii="Times New Roman" w:hAnsi="Times New Roman" w:cs="Times New Roman"/>
          <w:sz w:val="28"/>
          <w:szCs w:val="28"/>
          <w:lang w:val="uk-UA"/>
        </w:rPr>
        <w:t xml:space="preserve"> </w:t>
      </w:r>
      <w:r w:rsidR="008601AE">
        <w:rPr>
          <w:rFonts w:ascii="Times New Roman" w:hAnsi="Times New Roman" w:cs="Times New Roman"/>
          <w:sz w:val="28"/>
          <w:szCs w:val="28"/>
          <w:lang w:val="uk-UA"/>
        </w:rPr>
        <w:t>(дата звернення 26.05.2023).</w:t>
      </w:r>
    </w:p>
    <w:p w:rsidR="00FE15D9" w:rsidRPr="00B3523A" w:rsidRDefault="00FE15D9" w:rsidP="005A0060">
      <w:pPr>
        <w:pStyle w:val="a3"/>
        <w:numPr>
          <w:ilvl w:val="0"/>
          <w:numId w:val="28"/>
        </w:numPr>
        <w:tabs>
          <w:tab w:val="left" w:pos="1134"/>
        </w:tabs>
        <w:spacing w:line="360" w:lineRule="auto"/>
        <w:ind w:left="0" w:firstLine="709"/>
        <w:jc w:val="both"/>
        <w:rPr>
          <w:rFonts w:ascii="Times New Roman" w:hAnsi="Times New Roman" w:cs="Times New Roman"/>
          <w:bCs/>
          <w:sz w:val="28"/>
          <w:szCs w:val="28"/>
          <w:lang w:val="uk-UA"/>
        </w:rPr>
      </w:pPr>
      <w:r w:rsidRPr="00B3523A">
        <w:rPr>
          <w:rFonts w:ascii="Times New Roman" w:hAnsi="Times New Roman" w:cs="Times New Roman"/>
          <w:bCs/>
          <w:sz w:val="28"/>
          <w:szCs w:val="28"/>
          <w:lang w:val="uk-UA"/>
        </w:rPr>
        <w:t xml:space="preserve">Статичність і динамічність елементів композиції. </w:t>
      </w:r>
      <w:r w:rsidRPr="000809EB">
        <w:rPr>
          <w:rFonts w:ascii="Times New Roman" w:hAnsi="Times New Roman" w:cs="Times New Roman"/>
          <w:bCs/>
          <w:sz w:val="28"/>
          <w:szCs w:val="28"/>
          <w:lang w:val="pl-PL"/>
        </w:rPr>
        <w:t>URL</w:t>
      </w:r>
      <w:r w:rsidRPr="00B3523A">
        <w:rPr>
          <w:rFonts w:ascii="Times New Roman" w:hAnsi="Times New Roman" w:cs="Times New Roman"/>
          <w:bCs/>
          <w:sz w:val="28"/>
          <w:szCs w:val="28"/>
          <w:lang w:val="uk-UA"/>
        </w:rPr>
        <w:t>: https://naurok.com.ua/statichnist-i-dinamichnist-elementiv-kompozici-182446.html</w:t>
      </w:r>
      <w:r w:rsidR="008601AE" w:rsidRPr="008601AE">
        <w:rPr>
          <w:rFonts w:ascii="Times New Roman" w:hAnsi="Times New Roman" w:cs="Times New Roman"/>
          <w:sz w:val="28"/>
          <w:szCs w:val="28"/>
          <w:lang w:val="uk-UA"/>
        </w:rPr>
        <w:t xml:space="preserve"> </w:t>
      </w:r>
      <w:r w:rsidR="00C2201C">
        <w:rPr>
          <w:rFonts w:ascii="Times New Roman" w:hAnsi="Times New Roman" w:cs="Times New Roman"/>
          <w:sz w:val="28"/>
          <w:szCs w:val="28"/>
          <w:lang w:val="uk-UA"/>
        </w:rPr>
        <w:t>(дата звернення 08.04</w:t>
      </w:r>
      <w:r w:rsidR="008601AE">
        <w:rPr>
          <w:rFonts w:ascii="Times New Roman" w:hAnsi="Times New Roman" w:cs="Times New Roman"/>
          <w:sz w:val="28"/>
          <w:szCs w:val="28"/>
          <w:lang w:val="uk-UA"/>
        </w:rPr>
        <w:t>.2023).</w:t>
      </w:r>
    </w:p>
    <w:p w:rsidR="00FE15D9" w:rsidRPr="00F727D2" w:rsidRDefault="00FE15D9" w:rsidP="005A0060">
      <w:pPr>
        <w:pStyle w:val="a3"/>
        <w:numPr>
          <w:ilvl w:val="0"/>
          <w:numId w:val="28"/>
        </w:numPr>
        <w:tabs>
          <w:tab w:val="left" w:pos="1134"/>
        </w:tabs>
        <w:spacing w:line="360" w:lineRule="auto"/>
        <w:ind w:left="0" w:firstLine="709"/>
        <w:jc w:val="both"/>
        <w:rPr>
          <w:rFonts w:ascii="Times New Roman" w:hAnsi="Times New Roman" w:cs="Times New Roman"/>
          <w:sz w:val="28"/>
          <w:szCs w:val="28"/>
          <w:lang w:val="uk-UA"/>
        </w:rPr>
      </w:pPr>
      <w:r w:rsidRPr="00F727D2">
        <w:rPr>
          <w:rFonts w:ascii="Times New Roman" w:hAnsi="Times New Roman" w:cs="Times New Roman"/>
          <w:sz w:val="28"/>
          <w:szCs w:val="28"/>
          <w:lang w:val="uk-UA"/>
        </w:rPr>
        <w:t xml:space="preserve">Судин А. Неоплачувані прийоми реклами у книжковій справі. </w:t>
      </w:r>
      <w:r w:rsidRPr="00F727D2">
        <w:rPr>
          <w:rFonts w:ascii="Times New Roman" w:hAnsi="Times New Roman" w:cs="Times New Roman"/>
          <w:i/>
          <w:sz w:val="28"/>
          <w:szCs w:val="28"/>
          <w:lang w:val="uk-UA"/>
        </w:rPr>
        <w:t>Поліграфія і видавнича справа</w:t>
      </w:r>
      <w:r w:rsidRPr="00F727D2">
        <w:rPr>
          <w:rFonts w:ascii="Times New Roman" w:hAnsi="Times New Roman" w:cs="Times New Roman"/>
          <w:sz w:val="28"/>
          <w:szCs w:val="28"/>
          <w:lang w:val="uk-UA"/>
        </w:rPr>
        <w:t>. 2008. №1. С. 102–108.</w:t>
      </w:r>
    </w:p>
    <w:p w:rsidR="00FE10A3" w:rsidRPr="00FE10A3" w:rsidRDefault="00FE15D9" w:rsidP="005A0060">
      <w:pPr>
        <w:pStyle w:val="a3"/>
        <w:numPr>
          <w:ilvl w:val="0"/>
          <w:numId w:val="28"/>
        </w:numPr>
        <w:tabs>
          <w:tab w:val="left" w:pos="1134"/>
        </w:tabs>
        <w:spacing w:line="360" w:lineRule="auto"/>
        <w:ind w:left="0" w:firstLine="709"/>
        <w:jc w:val="both"/>
        <w:rPr>
          <w:rFonts w:ascii="Times New Roman" w:hAnsi="Times New Roman" w:cs="Times New Roman"/>
          <w:bCs/>
          <w:sz w:val="28"/>
          <w:szCs w:val="28"/>
          <w:lang w:val="uk-UA"/>
        </w:rPr>
      </w:pPr>
      <w:proofErr w:type="spellStart"/>
      <w:r w:rsidRPr="001E641B">
        <w:rPr>
          <w:rFonts w:ascii="Times New Roman" w:hAnsi="Times New Roman" w:cs="Times New Roman"/>
          <w:sz w:val="28"/>
          <w:szCs w:val="28"/>
          <w:lang w:val="uk-UA"/>
        </w:rPr>
        <w:t>Танчин</w:t>
      </w:r>
      <w:proofErr w:type="spellEnd"/>
      <w:r w:rsidRPr="001E641B">
        <w:rPr>
          <w:rFonts w:ascii="Times New Roman" w:hAnsi="Times New Roman" w:cs="Times New Roman"/>
          <w:sz w:val="28"/>
          <w:szCs w:val="28"/>
          <w:lang w:val="uk-UA"/>
        </w:rPr>
        <w:t xml:space="preserve"> Л. М. Проблеми реклами і пропаганди книги у висвітленні місцевих ЗМІ. URL: </w:t>
      </w:r>
      <w:r w:rsidR="00FE10A3" w:rsidRPr="00FE10A3">
        <w:rPr>
          <w:rFonts w:ascii="Times New Roman" w:hAnsi="Times New Roman" w:cs="Times New Roman"/>
          <w:sz w:val="28"/>
          <w:szCs w:val="28"/>
          <w:lang w:val="uk-UA"/>
        </w:rPr>
        <w:t>http://pvs.uad.lviv.ua/static/media/2-46/7.pdf</w:t>
      </w:r>
      <w:r w:rsidR="008601AE">
        <w:rPr>
          <w:rFonts w:ascii="Times New Roman" w:hAnsi="Times New Roman" w:cs="Times New Roman"/>
          <w:bCs/>
          <w:sz w:val="28"/>
          <w:szCs w:val="28"/>
          <w:lang w:val="uk-UA"/>
        </w:rPr>
        <w:t xml:space="preserve"> </w:t>
      </w:r>
      <w:r w:rsidR="008601AE">
        <w:rPr>
          <w:rFonts w:ascii="Times New Roman" w:hAnsi="Times New Roman" w:cs="Times New Roman"/>
          <w:sz w:val="28"/>
          <w:szCs w:val="28"/>
          <w:lang w:val="uk-UA"/>
        </w:rPr>
        <w:t>(дата звернення 24.05.2023).</w:t>
      </w:r>
    </w:p>
    <w:p w:rsidR="00FE15D9" w:rsidRPr="00FE10A3" w:rsidRDefault="00FE15D9" w:rsidP="005A0060">
      <w:pPr>
        <w:pStyle w:val="a3"/>
        <w:numPr>
          <w:ilvl w:val="0"/>
          <w:numId w:val="28"/>
        </w:numPr>
        <w:tabs>
          <w:tab w:val="left" w:pos="1134"/>
        </w:tabs>
        <w:spacing w:line="360" w:lineRule="auto"/>
        <w:ind w:left="0" w:firstLine="709"/>
        <w:jc w:val="both"/>
        <w:rPr>
          <w:rFonts w:ascii="Times New Roman" w:hAnsi="Times New Roman" w:cs="Times New Roman"/>
          <w:bCs/>
          <w:sz w:val="28"/>
          <w:szCs w:val="28"/>
          <w:lang w:val="uk-UA"/>
        </w:rPr>
      </w:pPr>
      <w:r w:rsidRPr="00FE10A3">
        <w:rPr>
          <w:rFonts w:ascii="Times New Roman" w:hAnsi="Times New Roman" w:cs="Times New Roman"/>
          <w:sz w:val="28"/>
          <w:szCs w:val="28"/>
          <w:lang w:val="uk-UA"/>
        </w:rPr>
        <w:t xml:space="preserve">Український тиждень. Україна книжна: чого бракує нашим читачам? </w:t>
      </w:r>
      <w:r w:rsidRPr="00FE10A3">
        <w:rPr>
          <w:rFonts w:ascii="Times New Roman" w:hAnsi="Times New Roman" w:cs="Times New Roman"/>
          <w:sz w:val="28"/>
          <w:szCs w:val="28"/>
          <w:lang w:val="pl-PL"/>
        </w:rPr>
        <w:t>URL</w:t>
      </w:r>
      <w:r w:rsidRPr="00FE10A3">
        <w:rPr>
          <w:rFonts w:ascii="Times New Roman" w:hAnsi="Times New Roman" w:cs="Times New Roman"/>
          <w:sz w:val="28"/>
          <w:szCs w:val="28"/>
          <w:lang w:val="uk-UA"/>
        </w:rPr>
        <w:t>: https://tyzhden.ua/ukraina-knyzhna-</w:t>
      </w:r>
      <w:r w:rsidR="008601AE">
        <w:rPr>
          <w:rFonts w:ascii="Times New Roman" w:hAnsi="Times New Roman" w:cs="Times New Roman"/>
          <w:sz w:val="28"/>
          <w:szCs w:val="28"/>
          <w:lang w:val="uk-UA"/>
        </w:rPr>
        <w:t>choho-brakuie-nashym-chytacham/ (дата звернення 24.05.2023).</w:t>
      </w:r>
    </w:p>
    <w:p w:rsidR="00FE10A3" w:rsidRPr="00FE10A3" w:rsidRDefault="00FE15D9" w:rsidP="005A0060">
      <w:pPr>
        <w:pStyle w:val="a3"/>
        <w:numPr>
          <w:ilvl w:val="0"/>
          <w:numId w:val="28"/>
        </w:numPr>
        <w:tabs>
          <w:tab w:val="left" w:pos="1134"/>
        </w:tabs>
        <w:spacing w:line="360" w:lineRule="auto"/>
        <w:ind w:left="0" w:firstLine="709"/>
        <w:jc w:val="both"/>
        <w:rPr>
          <w:rFonts w:ascii="Times New Roman" w:hAnsi="Times New Roman" w:cs="Times New Roman"/>
          <w:bCs/>
          <w:sz w:val="28"/>
          <w:szCs w:val="28"/>
          <w:lang w:val="uk-UA"/>
        </w:rPr>
      </w:pPr>
      <w:proofErr w:type="spellStart"/>
      <w:r>
        <w:rPr>
          <w:rFonts w:ascii="Times New Roman" w:hAnsi="Times New Roman" w:cs="Times New Roman"/>
          <w:bCs/>
          <w:sz w:val="28"/>
          <w:szCs w:val="28"/>
          <w:lang w:val="uk-UA"/>
        </w:rPr>
        <w:t>Читомо</w:t>
      </w:r>
      <w:proofErr w:type="spellEnd"/>
      <w:r>
        <w:rPr>
          <w:rFonts w:ascii="Times New Roman" w:hAnsi="Times New Roman" w:cs="Times New Roman"/>
          <w:bCs/>
          <w:sz w:val="28"/>
          <w:szCs w:val="28"/>
          <w:lang w:val="uk-UA"/>
        </w:rPr>
        <w:t xml:space="preserve">. </w:t>
      </w:r>
      <w:r w:rsidRPr="006178ED">
        <w:rPr>
          <w:rFonts w:ascii="Times New Roman" w:hAnsi="Times New Roman" w:cs="Times New Roman"/>
          <w:bCs/>
          <w:sz w:val="28"/>
          <w:szCs w:val="28"/>
          <w:shd w:val="clear" w:color="auto" w:fill="FFFFFF"/>
        </w:rPr>
        <w:t>30</w:t>
      </w:r>
      <w:r>
        <w:rPr>
          <w:bCs/>
          <w:sz w:val="108"/>
          <w:szCs w:val="108"/>
          <w:shd w:val="clear" w:color="auto" w:fill="FFFFFF"/>
          <w:lang w:val="uk-UA"/>
        </w:rPr>
        <w:t xml:space="preserve"> </w:t>
      </w:r>
      <w:r w:rsidRPr="006178ED">
        <w:rPr>
          <w:rFonts w:ascii="Times New Roman" w:hAnsi="Times New Roman" w:cs="Times New Roman"/>
          <w:bCs/>
          <w:sz w:val="28"/>
          <w:szCs w:val="28"/>
          <w:shd w:val="clear" w:color="auto" w:fill="FFFFFF"/>
          <w:lang w:val="uk-UA"/>
        </w:rPr>
        <w:t>років незалежного книговидання в Україні</w:t>
      </w:r>
      <w:r>
        <w:rPr>
          <w:rFonts w:ascii="Times New Roman" w:hAnsi="Times New Roman" w:cs="Times New Roman"/>
          <w:bCs/>
          <w:sz w:val="28"/>
          <w:szCs w:val="28"/>
          <w:shd w:val="clear" w:color="auto" w:fill="FFFFFF"/>
          <w:lang w:val="uk-UA"/>
        </w:rPr>
        <w:t xml:space="preserve">. </w:t>
      </w:r>
      <w:r w:rsidRPr="000F5006">
        <w:rPr>
          <w:rFonts w:ascii="Times New Roman" w:hAnsi="Times New Roman" w:cs="Times New Roman"/>
          <w:sz w:val="28"/>
          <w:szCs w:val="28"/>
          <w:lang w:val="uk-UA"/>
        </w:rPr>
        <w:t>URL:</w:t>
      </w:r>
      <w:r>
        <w:rPr>
          <w:rFonts w:ascii="Times New Roman" w:hAnsi="Times New Roman" w:cs="Times New Roman"/>
          <w:sz w:val="28"/>
          <w:szCs w:val="28"/>
          <w:lang w:val="uk-UA"/>
        </w:rPr>
        <w:t xml:space="preserve"> </w:t>
      </w:r>
      <w:r w:rsidR="00FE10A3" w:rsidRPr="00FE10A3">
        <w:rPr>
          <w:rFonts w:ascii="Times New Roman" w:hAnsi="Times New Roman" w:cs="Times New Roman"/>
          <w:sz w:val="28"/>
          <w:szCs w:val="28"/>
          <w:lang w:val="uk-UA"/>
        </w:rPr>
        <w:t>https://chytomo.com/30-rokiv-knyhovydannia/</w:t>
      </w:r>
      <w:r w:rsidR="008601AE">
        <w:rPr>
          <w:rFonts w:ascii="Times New Roman" w:hAnsi="Times New Roman" w:cs="Times New Roman"/>
          <w:bCs/>
          <w:sz w:val="28"/>
          <w:szCs w:val="28"/>
          <w:lang w:val="uk-UA"/>
        </w:rPr>
        <w:t xml:space="preserve"> </w:t>
      </w:r>
      <w:r w:rsidR="008601AE">
        <w:rPr>
          <w:rFonts w:ascii="Times New Roman" w:hAnsi="Times New Roman" w:cs="Times New Roman"/>
          <w:sz w:val="28"/>
          <w:szCs w:val="28"/>
          <w:lang w:val="uk-UA"/>
        </w:rPr>
        <w:t>(дата звернення 25.05.2023).</w:t>
      </w:r>
    </w:p>
    <w:p w:rsidR="00FE15D9" w:rsidRPr="00FE10A3" w:rsidRDefault="00FE15D9" w:rsidP="005A0060">
      <w:pPr>
        <w:pStyle w:val="a3"/>
        <w:numPr>
          <w:ilvl w:val="0"/>
          <w:numId w:val="28"/>
        </w:numPr>
        <w:tabs>
          <w:tab w:val="left" w:pos="1134"/>
        </w:tabs>
        <w:spacing w:line="360" w:lineRule="auto"/>
        <w:ind w:left="0" w:firstLine="709"/>
        <w:jc w:val="both"/>
        <w:rPr>
          <w:rFonts w:ascii="Times New Roman" w:hAnsi="Times New Roman" w:cs="Times New Roman"/>
          <w:bCs/>
          <w:sz w:val="28"/>
          <w:szCs w:val="28"/>
          <w:lang w:val="uk-UA"/>
        </w:rPr>
      </w:pPr>
      <w:proofErr w:type="spellStart"/>
      <w:r w:rsidRPr="00FE10A3">
        <w:rPr>
          <w:rFonts w:ascii="Times New Roman" w:hAnsi="Times New Roman" w:cs="Times New Roman"/>
          <w:sz w:val="28"/>
          <w:szCs w:val="28"/>
          <w:lang w:val="uk-UA"/>
        </w:rPr>
        <w:t>Читомо</w:t>
      </w:r>
      <w:proofErr w:type="spellEnd"/>
      <w:r w:rsidRPr="00FE10A3">
        <w:rPr>
          <w:rFonts w:ascii="Times New Roman" w:hAnsi="Times New Roman" w:cs="Times New Roman"/>
          <w:sz w:val="28"/>
          <w:szCs w:val="28"/>
          <w:lang w:val="uk-UA"/>
        </w:rPr>
        <w:t xml:space="preserve">. </w:t>
      </w:r>
      <w:r w:rsidRPr="00FE10A3">
        <w:rPr>
          <w:rFonts w:ascii="Times New Roman" w:hAnsi="Times New Roman" w:cs="Times New Roman"/>
          <w:color w:val="000000"/>
          <w:sz w:val="28"/>
          <w:szCs w:val="28"/>
          <w:lang w:val="uk-UA"/>
        </w:rPr>
        <w:t xml:space="preserve">Літня академія Франкфуртського книжкового ярмарку: тренди Східної Європи 2017. </w:t>
      </w:r>
      <w:r w:rsidRPr="00FE10A3">
        <w:rPr>
          <w:rFonts w:ascii="Times New Roman" w:hAnsi="Times New Roman" w:cs="Times New Roman"/>
          <w:sz w:val="28"/>
          <w:szCs w:val="28"/>
          <w:lang w:val="uk-UA"/>
        </w:rPr>
        <w:t>URL: https://archive.chytomo.com/news/litnya-akademiya-frankfurtskogo-knizhkovogo-yarmar</w:t>
      </w:r>
      <w:r w:rsidR="008601AE">
        <w:rPr>
          <w:rFonts w:ascii="Times New Roman" w:hAnsi="Times New Roman" w:cs="Times New Roman"/>
          <w:sz w:val="28"/>
          <w:szCs w:val="28"/>
          <w:lang w:val="uk-UA"/>
        </w:rPr>
        <w:t>ku-trendi-sxidnoii-yevropi-2017 (дата звернення 25.05.2023).</w:t>
      </w:r>
    </w:p>
    <w:p w:rsidR="00FE10A3" w:rsidRPr="00FE10A3" w:rsidRDefault="00FE15D9" w:rsidP="005A0060">
      <w:pPr>
        <w:pStyle w:val="a3"/>
        <w:numPr>
          <w:ilvl w:val="0"/>
          <w:numId w:val="28"/>
        </w:numPr>
        <w:tabs>
          <w:tab w:val="left" w:pos="1134"/>
        </w:tabs>
        <w:spacing w:line="360" w:lineRule="auto"/>
        <w:ind w:left="0" w:firstLine="709"/>
        <w:jc w:val="both"/>
        <w:rPr>
          <w:rFonts w:ascii="Times New Roman" w:hAnsi="Times New Roman" w:cs="Times New Roman"/>
          <w:bCs/>
          <w:sz w:val="28"/>
          <w:szCs w:val="28"/>
          <w:lang w:val="uk-UA"/>
        </w:rPr>
      </w:pPr>
      <w:r w:rsidRPr="0078278E">
        <w:rPr>
          <w:rFonts w:ascii="Times New Roman" w:hAnsi="Times New Roman" w:cs="Times New Roman"/>
          <w:bCs/>
          <w:sz w:val="28"/>
          <w:szCs w:val="28"/>
        </w:rPr>
        <w:t>Шевченко</w:t>
      </w:r>
      <w:r w:rsidRPr="0078278E">
        <w:rPr>
          <w:rFonts w:ascii="Times New Roman" w:hAnsi="Times New Roman" w:cs="Times New Roman"/>
          <w:bCs/>
          <w:sz w:val="28"/>
          <w:szCs w:val="28"/>
          <w:lang w:val="uk-UA"/>
        </w:rPr>
        <w:t xml:space="preserve"> В. Е. Шрифтове оформлення видань. </w:t>
      </w:r>
      <w:r w:rsidRPr="0078278E">
        <w:rPr>
          <w:rFonts w:ascii="Times New Roman" w:hAnsi="Times New Roman" w:cs="Times New Roman"/>
          <w:sz w:val="28"/>
          <w:szCs w:val="28"/>
          <w:lang w:val="pl-PL"/>
        </w:rPr>
        <w:t>URL</w:t>
      </w:r>
      <w:r w:rsidRPr="0078278E">
        <w:rPr>
          <w:rFonts w:ascii="Times New Roman" w:hAnsi="Times New Roman" w:cs="Times New Roman"/>
          <w:sz w:val="28"/>
          <w:szCs w:val="28"/>
          <w:lang w:val="uk-UA"/>
        </w:rPr>
        <w:t xml:space="preserve">: </w:t>
      </w:r>
      <w:r w:rsidR="00FE10A3" w:rsidRPr="00FE10A3">
        <w:rPr>
          <w:rFonts w:ascii="Times New Roman" w:hAnsi="Times New Roman" w:cs="Times New Roman"/>
          <w:sz w:val="28"/>
          <w:szCs w:val="28"/>
          <w:lang w:val="uk-UA"/>
        </w:rPr>
        <w:t>http://journlib.univ.kiev.ua/index.php?act=article&amp;article=1663</w:t>
      </w:r>
      <w:r w:rsidR="008601AE" w:rsidRPr="008601AE">
        <w:rPr>
          <w:rFonts w:ascii="Times New Roman" w:hAnsi="Times New Roman" w:cs="Times New Roman"/>
          <w:sz w:val="28"/>
          <w:szCs w:val="28"/>
          <w:lang w:val="uk-UA"/>
        </w:rPr>
        <w:t xml:space="preserve"> </w:t>
      </w:r>
      <w:r w:rsidR="008601AE">
        <w:rPr>
          <w:rFonts w:ascii="Times New Roman" w:hAnsi="Times New Roman" w:cs="Times New Roman"/>
          <w:sz w:val="28"/>
          <w:szCs w:val="28"/>
          <w:lang w:val="uk-UA"/>
        </w:rPr>
        <w:t>(дата звернення 02.06.2023).</w:t>
      </w:r>
    </w:p>
    <w:p w:rsidR="00FE15D9" w:rsidRPr="005A0060" w:rsidRDefault="00FE15D9" w:rsidP="005A0060">
      <w:pPr>
        <w:pStyle w:val="a3"/>
        <w:numPr>
          <w:ilvl w:val="0"/>
          <w:numId w:val="28"/>
        </w:numPr>
        <w:tabs>
          <w:tab w:val="left" w:pos="1134"/>
        </w:tabs>
        <w:spacing w:line="360" w:lineRule="auto"/>
        <w:ind w:left="0" w:firstLine="709"/>
        <w:jc w:val="both"/>
        <w:rPr>
          <w:rFonts w:ascii="Times New Roman" w:hAnsi="Times New Roman" w:cs="Times New Roman"/>
          <w:bCs/>
          <w:sz w:val="28"/>
          <w:szCs w:val="28"/>
          <w:lang w:val="uk-UA"/>
        </w:rPr>
      </w:pPr>
      <w:r w:rsidRPr="00FE10A3">
        <w:rPr>
          <w:rFonts w:ascii="Times New Roman" w:hAnsi="Times New Roman" w:cs="Times New Roman"/>
          <w:sz w:val="28"/>
          <w:szCs w:val="28"/>
          <w:lang w:val="uk-UA"/>
        </w:rPr>
        <w:t xml:space="preserve">Як і про що </w:t>
      </w:r>
      <w:proofErr w:type="spellStart"/>
      <w:r w:rsidRPr="00FE10A3">
        <w:rPr>
          <w:rFonts w:ascii="Times New Roman" w:hAnsi="Times New Roman" w:cs="Times New Roman"/>
          <w:sz w:val="28"/>
          <w:szCs w:val="28"/>
          <w:lang w:val="uk-UA"/>
        </w:rPr>
        <w:t>комунікують</w:t>
      </w:r>
      <w:proofErr w:type="spellEnd"/>
      <w:r w:rsidRPr="00FE10A3">
        <w:rPr>
          <w:rFonts w:ascii="Times New Roman" w:hAnsi="Times New Roman" w:cs="Times New Roman"/>
          <w:sz w:val="28"/>
          <w:szCs w:val="28"/>
          <w:lang w:val="uk-UA"/>
        </w:rPr>
        <w:t xml:space="preserve"> книжкові обкладинки. </w:t>
      </w:r>
      <w:r w:rsidRPr="00FE10A3">
        <w:rPr>
          <w:rFonts w:ascii="Times New Roman" w:hAnsi="Times New Roman" w:cs="Times New Roman"/>
          <w:sz w:val="28"/>
          <w:szCs w:val="28"/>
          <w:lang w:val="pl-PL"/>
        </w:rPr>
        <w:t>URL</w:t>
      </w:r>
      <w:r w:rsidRPr="00FE10A3">
        <w:rPr>
          <w:rFonts w:ascii="Times New Roman" w:hAnsi="Times New Roman" w:cs="Times New Roman"/>
          <w:sz w:val="28"/>
          <w:szCs w:val="28"/>
          <w:lang w:val="uk-UA"/>
        </w:rPr>
        <w:t xml:space="preserve">: </w:t>
      </w:r>
      <w:r w:rsidR="005A0060" w:rsidRPr="005A0060">
        <w:rPr>
          <w:rFonts w:ascii="Times New Roman" w:hAnsi="Times New Roman" w:cs="Times New Roman"/>
          <w:sz w:val="28"/>
          <w:szCs w:val="28"/>
          <w:lang w:val="uk-UA"/>
        </w:rPr>
        <w:t>https://bazilik.media/iak-i-pro-shcho-komunikuiut-knyzhkovi-obkladynky/</w:t>
      </w:r>
      <w:r w:rsidR="008601AE">
        <w:rPr>
          <w:rFonts w:ascii="Times New Roman" w:hAnsi="Times New Roman" w:cs="Times New Roman"/>
          <w:bCs/>
          <w:sz w:val="28"/>
          <w:szCs w:val="28"/>
          <w:lang w:val="uk-UA"/>
        </w:rPr>
        <w:t xml:space="preserve"> </w:t>
      </w:r>
      <w:r w:rsidR="008601AE">
        <w:rPr>
          <w:rFonts w:ascii="Times New Roman" w:hAnsi="Times New Roman" w:cs="Times New Roman"/>
          <w:sz w:val="28"/>
          <w:szCs w:val="28"/>
          <w:lang w:val="uk-UA"/>
        </w:rPr>
        <w:t>(дата звернення 02.05.2023).</w:t>
      </w:r>
    </w:p>
    <w:p w:rsidR="005A0060" w:rsidRPr="001E641B" w:rsidRDefault="005A0060" w:rsidP="005A0060">
      <w:pPr>
        <w:pStyle w:val="a3"/>
        <w:numPr>
          <w:ilvl w:val="0"/>
          <w:numId w:val="28"/>
        </w:numPr>
        <w:tabs>
          <w:tab w:val="left" w:pos="1134"/>
        </w:tabs>
        <w:spacing w:line="360" w:lineRule="auto"/>
        <w:ind w:left="0" w:firstLine="709"/>
        <w:jc w:val="both"/>
        <w:rPr>
          <w:rFonts w:ascii="Times New Roman" w:hAnsi="Times New Roman" w:cs="Times New Roman"/>
          <w:bCs/>
          <w:sz w:val="28"/>
          <w:szCs w:val="28"/>
          <w:lang w:val="uk-UA"/>
        </w:rPr>
      </w:pPr>
      <w:proofErr w:type="spellStart"/>
      <w:r w:rsidRPr="003B2984">
        <w:rPr>
          <w:rFonts w:ascii="Times New Roman" w:hAnsi="Times New Roman" w:cs="Times New Roman"/>
          <w:sz w:val="28"/>
          <w:szCs w:val="28"/>
          <w:lang w:val="de-DE"/>
        </w:rPr>
        <w:t>Buchaltsev</w:t>
      </w:r>
      <w:proofErr w:type="spellEnd"/>
      <w:r w:rsidRPr="001E641B">
        <w:rPr>
          <w:rFonts w:ascii="Times New Roman" w:hAnsi="Times New Roman" w:cs="Times New Roman"/>
          <w:sz w:val="28"/>
          <w:szCs w:val="28"/>
          <w:lang w:val="uk-UA"/>
        </w:rPr>
        <w:t xml:space="preserve"> </w:t>
      </w:r>
      <w:r w:rsidRPr="001E641B">
        <w:rPr>
          <w:rFonts w:ascii="Times New Roman" w:hAnsi="Times New Roman" w:cs="Times New Roman"/>
          <w:sz w:val="28"/>
          <w:szCs w:val="28"/>
          <w:lang w:val="de-DE"/>
        </w:rPr>
        <w:t>J</w:t>
      </w:r>
      <w:r w:rsidRPr="00FE15D9">
        <w:rPr>
          <w:rFonts w:ascii="Times New Roman" w:hAnsi="Times New Roman" w:cs="Times New Roman"/>
          <w:sz w:val="28"/>
          <w:szCs w:val="28"/>
          <w:lang w:val="uk-UA"/>
        </w:rPr>
        <w:t xml:space="preserve">. </w:t>
      </w:r>
      <w:r w:rsidRPr="003B2984">
        <w:rPr>
          <w:rFonts w:ascii="Times New Roman" w:hAnsi="Times New Roman" w:cs="Times New Roman"/>
          <w:sz w:val="28"/>
          <w:szCs w:val="28"/>
          <w:lang w:val="de-DE"/>
        </w:rPr>
        <w:t>Die</w:t>
      </w:r>
      <w:r w:rsidRPr="00FE15D9">
        <w:rPr>
          <w:rFonts w:ascii="Times New Roman" w:hAnsi="Times New Roman" w:cs="Times New Roman"/>
          <w:sz w:val="28"/>
          <w:szCs w:val="28"/>
          <w:lang w:val="uk-UA"/>
        </w:rPr>
        <w:t xml:space="preserve"> </w:t>
      </w:r>
      <w:r w:rsidRPr="003B2984">
        <w:rPr>
          <w:rFonts w:ascii="Times New Roman" w:hAnsi="Times New Roman" w:cs="Times New Roman"/>
          <w:sz w:val="28"/>
          <w:szCs w:val="28"/>
          <w:lang w:val="de-DE"/>
        </w:rPr>
        <w:t>Wirkung</w:t>
      </w:r>
      <w:r w:rsidRPr="00FE15D9">
        <w:rPr>
          <w:rFonts w:ascii="Times New Roman" w:hAnsi="Times New Roman" w:cs="Times New Roman"/>
          <w:sz w:val="28"/>
          <w:szCs w:val="28"/>
          <w:lang w:val="uk-UA"/>
        </w:rPr>
        <w:t xml:space="preserve"> </w:t>
      </w:r>
      <w:r w:rsidRPr="003B2984">
        <w:rPr>
          <w:rFonts w:ascii="Times New Roman" w:hAnsi="Times New Roman" w:cs="Times New Roman"/>
          <w:sz w:val="28"/>
          <w:szCs w:val="28"/>
          <w:lang w:val="de-DE"/>
        </w:rPr>
        <w:t>und</w:t>
      </w:r>
      <w:r w:rsidRPr="00FE15D9">
        <w:rPr>
          <w:rFonts w:ascii="Times New Roman" w:hAnsi="Times New Roman" w:cs="Times New Roman"/>
          <w:sz w:val="28"/>
          <w:szCs w:val="28"/>
          <w:lang w:val="uk-UA"/>
        </w:rPr>
        <w:t xml:space="preserve"> </w:t>
      </w:r>
      <w:r w:rsidRPr="003B2984">
        <w:rPr>
          <w:rFonts w:ascii="Times New Roman" w:hAnsi="Times New Roman" w:cs="Times New Roman"/>
          <w:sz w:val="28"/>
          <w:szCs w:val="28"/>
          <w:lang w:val="de-DE"/>
        </w:rPr>
        <w:t>H</w:t>
      </w:r>
      <w:r w:rsidRPr="00FE15D9">
        <w:rPr>
          <w:rFonts w:ascii="Times New Roman" w:hAnsi="Times New Roman" w:cs="Times New Roman"/>
          <w:sz w:val="28"/>
          <w:szCs w:val="28"/>
          <w:lang w:val="uk-UA"/>
        </w:rPr>
        <w:t>ä</w:t>
      </w:r>
      <w:proofErr w:type="spellStart"/>
      <w:r w:rsidRPr="003B2984">
        <w:rPr>
          <w:rFonts w:ascii="Times New Roman" w:hAnsi="Times New Roman" w:cs="Times New Roman"/>
          <w:sz w:val="28"/>
          <w:szCs w:val="28"/>
          <w:lang w:val="de-DE"/>
        </w:rPr>
        <w:t>ufigkeit</w:t>
      </w:r>
      <w:proofErr w:type="spellEnd"/>
      <w:r w:rsidRPr="00FE15D9">
        <w:rPr>
          <w:rFonts w:ascii="Times New Roman" w:hAnsi="Times New Roman" w:cs="Times New Roman"/>
          <w:sz w:val="28"/>
          <w:szCs w:val="28"/>
          <w:lang w:val="uk-UA"/>
        </w:rPr>
        <w:t xml:space="preserve"> </w:t>
      </w:r>
      <w:r w:rsidRPr="003B2984">
        <w:rPr>
          <w:rFonts w:ascii="Times New Roman" w:hAnsi="Times New Roman" w:cs="Times New Roman"/>
          <w:sz w:val="28"/>
          <w:szCs w:val="28"/>
          <w:lang w:val="de-DE"/>
        </w:rPr>
        <w:t>von</w:t>
      </w:r>
      <w:r w:rsidRPr="00FE15D9">
        <w:rPr>
          <w:rFonts w:ascii="Times New Roman" w:hAnsi="Times New Roman" w:cs="Times New Roman"/>
          <w:sz w:val="28"/>
          <w:szCs w:val="28"/>
          <w:lang w:val="uk-UA"/>
        </w:rPr>
        <w:t xml:space="preserve"> </w:t>
      </w:r>
      <w:r w:rsidRPr="003B2984">
        <w:rPr>
          <w:rFonts w:ascii="Times New Roman" w:hAnsi="Times New Roman" w:cs="Times New Roman"/>
          <w:sz w:val="28"/>
          <w:szCs w:val="28"/>
          <w:lang w:val="de-DE"/>
        </w:rPr>
        <w:t>Produktplatzierung</w:t>
      </w:r>
      <w:r w:rsidRPr="00FE15D9">
        <w:rPr>
          <w:rFonts w:ascii="Times New Roman" w:hAnsi="Times New Roman" w:cs="Times New Roman"/>
          <w:sz w:val="28"/>
          <w:szCs w:val="28"/>
          <w:lang w:val="uk-UA"/>
        </w:rPr>
        <w:t xml:space="preserve"> </w:t>
      </w:r>
      <w:r w:rsidRPr="003B2984">
        <w:rPr>
          <w:rFonts w:ascii="Times New Roman" w:hAnsi="Times New Roman" w:cs="Times New Roman"/>
          <w:sz w:val="28"/>
          <w:szCs w:val="28"/>
          <w:lang w:val="de-DE"/>
        </w:rPr>
        <w:t>im</w:t>
      </w:r>
      <w:r w:rsidRPr="00FE15D9">
        <w:rPr>
          <w:rFonts w:ascii="Times New Roman" w:hAnsi="Times New Roman" w:cs="Times New Roman"/>
          <w:sz w:val="28"/>
          <w:szCs w:val="28"/>
          <w:lang w:val="uk-UA"/>
        </w:rPr>
        <w:t xml:space="preserve"> </w:t>
      </w:r>
      <w:r w:rsidRPr="003B2984">
        <w:rPr>
          <w:rFonts w:ascii="Times New Roman" w:hAnsi="Times New Roman" w:cs="Times New Roman"/>
          <w:sz w:val="28"/>
          <w:szCs w:val="28"/>
          <w:lang w:val="de-DE"/>
        </w:rPr>
        <w:t>Fernsehen</w:t>
      </w:r>
      <w:r w:rsidRPr="001E641B">
        <w:rPr>
          <w:rFonts w:ascii="Times New Roman" w:hAnsi="Times New Roman" w:cs="Times New Roman"/>
          <w:sz w:val="28"/>
          <w:szCs w:val="28"/>
          <w:lang w:val="uk-UA"/>
        </w:rPr>
        <w:t xml:space="preserve">. URL: </w:t>
      </w:r>
      <w:r w:rsidR="008601AE" w:rsidRPr="008601AE">
        <w:rPr>
          <w:rFonts w:ascii="Times New Roman" w:hAnsi="Times New Roman" w:cs="Times New Roman"/>
          <w:sz w:val="28"/>
          <w:szCs w:val="28"/>
          <w:lang w:val="uk-UA"/>
        </w:rPr>
        <w:t>https://monami.hs-mittweida.de/frontdoor/deliver/index/docId/10943/file/BACHELORARBEIT_Jewgeni_buchaltsev2.pdf</w:t>
      </w:r>
      <w:r w:rsidR="00723E12">
        <w:rPr>
          <w:rFonts w:ascii="Times New Roman" w:hAnsi="Times New Roman" w:cs="Times New Roman"/>
          <w:sz w:val="28"/>
          <w:szCs w:val="28"/>
          <w:lang w:val="uk-UA"/>
        </w:rPr>
        <w:t xml:space="preserve"> (дата звернення 26</w:t>
      </w:r>
      <w:r w:rsidR="008601AE">
        <w:rPr>
          <w:rFonts w:ascii="Times New Roman" w:hAnsi="Times New Roman" w:cs="Times New Roman"/>
          <w:sz w:val="28"/>
          <w:szCs w:val="28"/>
          <w:lang w:val="uk-UA"/>
        </w:rPr>
        <w:t>.05.2023).</w:t>
      </w:r>
    </w:p>
    <w:p w:rsidR="005A0060" w:rsidRDefault="005A0060" w:rsidP="005A0060">
      <w:pPr>
        <w:pStyle w:val="a3"/>
        <w:numPr>
          <w:ilvl w:val="0"/>
          <w:numId w:val="28"/>
        </w:numPr>
        <w:spacing w:line="360" w:lineRule="auto"/>
        <w:ind w:left="0" w:firstLine="709"/>
        <w:jc w:val="both"/>
        <w:rPr>
          <w:rFonts w:ascii="Times New Roman" w:hAnsi="Times New Roman" w:cs="Times New Roman"/>
          <w:bCs/>
          <w:sz w:val="28"/>
          <w:szCs w:val="28"/>
          <w:lang w:val="uk-UA"/>
        </w:rPr>
      </w:pPr>
      <w:r w:rsidRPr="00BA341E">
        <w:rPr>
          <w:rFonts w:ascii="Times New Roman" w:hAnsi="Times New Roman" w:cs="Times New Roman"/>
          <w:sz w:val="28"/>
          <w:szCs w:val="28"/>
          <w:lang w:val="pl-PL"/>
        </w:rPr>
        <w:lastRenderedPageBreak/>
        <w:t>Makulec D. Jak oceniać Książkę po okładce</w:t>
      </w:r>
      <w:r w:rsidRPr="00BA341E">
        <w:rPr>
          <w:rFonts w:ascii="Times New Roman" w:hAnsi="Times New Roman" w:cs="Times New Roman"/>
          <w:sz w:val="28"/>
          <w:szCs w:val="28"/>
          <w:lang w:val="uk-UA"/>
        </w:rPr>
        <w:t xml:space="preserve">? </w:t>
      </w:r>
      <w:r w:rsidRPr="000809EB">
        <w:rPr>
          <w:rFonts w:ascii="Times New Roman" w:hAnsi="Times New Roman" w:cs="Times New Roman"/>
          <w:bCs/>
          <w:sz w:val="28"/>
          <w:szCs w:val="28"/>
          <w:lang w:val="pl-PL"/>
        </w:rPr>
        <w:t>URL</w:t>
      </w:r>
      <w:r w:rsidRPr="00BA341E">
        <w:rPr>
          <w:rFonts w:ascii="Times New Roman" w:hAnsi="Times New Roman" w:cs="Times New Roman"/>
          <w:bCs/>
          <w:sz w:val="28"/>
          <w:szCs w:val="28"/>
          <w:lang w:val="uk-UA"/>
        </w:rPr>
        <w:t>: https://apcz.umk.pl/sztukaedyc</w:t>
      </w:r>
      <w:r w:rsidR="00723E12">
        <w:rPr>
          <w:rFonts w:ascii="Times New Roman" w:hAnsi="Times New Roman" w:cs="Times New Roman"/>
          <w:bCs/>
          <w:sz w:val="28"/>
          <w:szCs w:val="28"/>
          <w:lang w:val="uk-UA"/>
        </w:rPr>
        <w:t xml:space="preserve">ji/article/download/41126/33872 </w:t>
      </w:r>
      <w:r w:rsidR="00723E12">
        <w:rPr>
          <w:rFonts w:ascii="Times New Roman" w:hAnsi="Times New Roman" w:cs="Times New Roman"/>
          <w:sz w:val="28"/>
          <w:szCs w:val="28"/>
          <w:lang w:val="uk-UA"/>
        </w:rPr>
        <w:t>(дата звернення 08.06.2023).</w:t>
      </w:r>
    </w:p>
    <w:p w:rsidR="005A0060" w:rsidRPr="00FE10A3" w:rsidRDefault="005A0060" w:rsidP="005A0060">
      <w:pPr>
        <w:pStyle w:val="a3"/>
        <w:tabs>
          <w:tab w:val="left" w:pos="1134"/>
        </w:tabs>
        <w:spacing w:line="360" w:lineRule="auto"/>
        <w:ind w:left="709"/>
        <w:jc w:val="both"/>
        <w:rPr>
          <w:rFonts w:ascii="Times New Roman" w:hAnsi="Times New Roman" w:cs="Times New Roman"/>
          <w:bCs/>
          <w:sz w:val="28"/>
          <w:szCs w:val="28"/>
          <w:lang w:val="uk-UA"/>
        </w:rPr>
      </w:pPr>
    </w:p>
    <w:p w:rsidR="004B29D5" w:rsidRPr="005A0060" w:rsidRDefault="004B29D5" w:rsidP="005A0060">
      <w:pPr>
        <w:pStyle w:val="a3"/>
        <w:numPr>
          <w:ilvl w:val="0"/>
          <w:numId w:val="28"/>
        </w:numPr>
        <w:spacing w:line="360" w:lineRule="auto"/>
        <w:ind w:left="0" w:firstLine="709"/>
        <w:rPr>
          <w:rFonts w:ascii="Times New Roman" w:hAnsi="Times New Roman" w:cs="Times New Roman"/>
          <w:bCs/>
          <w:sz w:val="28"/>
          <w:szCs w:val="28"/>
          <w:lang w:val="uk-UA"/>
        </w:rPr>
      </w:pPr>
      <w:r w:rsidRPr="005A0060">
        <w:rPr>
          <w:rFonts w:ascii="Times New Roman" w:hAnsi="Times New Roman" w:cs="Times New Roman"/>
          <w:bCs/>
          <w:sz w:val="28"/>
          <w:szCs w:val="28"/>
          <w:lang w:val="uk-UA"/>
        </w:rPr>
        <w:br w:type="page"/>
      </w:r>
    </w:p>
    <w:p w:rsidR="0085201F" w:rsidRDefault="004B29D5" w:rsidP="008168D4">
      <w:pPr>
        <w:pStyle w:val="a3"/>
        <w:spacing w:line="360" w:lineRule="auto"/>
        <w:ind w:left="709"/>
        <w:jc w:val="center"/>
        <w:outlineLvl w:val="0"/>
        <w:rPr>
          <w:rFonts w:ascii="Times New Roman" w:hAnsi="Times New Roman" w:cs="Times New Roman"/>
          <w:b/>
          <w:sz w:val="28"/>
          <w:szCs w:val="28"/>
          <w:lang w:val="uk-UA"/>
        </w:rPr>
      </w:pPr>
      <w:bookmarkStart w:id="41" w:name="_Toc138159963"/>
      <w:bookmarkStart w:id="42" w:name="_Toc138241529"/>
      <w:bookmarkStart w:id="43" w:name="_Toc138241585"/>
      <w:r w:rsidRPr="000809EB">
        <w:rPr>
          <w:rFonts w:ascii="Times New Roman" w:hAnsi="Times New Roman" w:cs="Times New Roman"/>
          <w:b/>
          <w:sz w:val="28"/>
          <w:szCs w:val="28"/>
          <w:lang w:val="uk-UA"/>
        </w:rPr>
        <w:lastRenderedPageBreak/>
        <w:t>ДОДАТОК А</w:t>
      </w:r>
    </w:p>
    <w:p w:rsidR="004B29D5" w:rsidRPr="008168D4" w:rsidRDefault="004B29D5" w:rsidP="008168D4">
      <w:pPr>
        <w:pStyle w:val="a3"/>
        <w:spacing w:line="360" w:lineRule="auto"/>
        <w:ind w:left="709"/>
        <w:jc w:val="center"/>
        <w:outlineLvl w:val="0"/>
        <w:rPr>
          <w:rFonts w:ascii="Times New Roman" w:hAnsi="Times New Roman" w:cs="Times New Roman"/>
          <w:b/>
          <w:sz w:val="28"/>
          <w:szCs w:val="28"/>
          <w:lang w:val="uk-UA"/>
        </w:rPr>
      </w:pPr>
      <w:r w:rsidRPr="008168D4">
        <w:rPr>
          <w:rFonts w:ascii="Times New Roman" w:hAnsi="Times New Roman" w:cs="Times New Roman"/>
          <w:b/>
          <w:sz w:val="28"/>
          <w:szCs w:val="28"/>
          <w:lang w:val="uk-UA"/>
        </w:rPr>
        <w:t>ПАЛІТУРКИ ВИДАННЯ «КАЙДАШЕВА СІМ’Я»</w:t>
      </w:r>
      <w:bookmarkEnd w:id="41"/>
      <w:bookmarkEnd w:id="42"/>
      <w:bookmarkEnd w:id="43"/>
      <w:r w:rsidRPr="008168D4">
        <w:rPr>
          <w:rFonts w:ascii="Times New Roman" w:hAnsi="Times New Roman" w:cs="Times New Roman"/>
          <w:b/>
          <w:sz w:val="28"/>
          <w:szCs w:val="28"/>
          <w:lang w:val="uk-UA"/>
        </w:rPr>
        <w:t xml:space="preserve"> </w:t>
      </w:r>
    </w:p>
    <w:p w:rsidR="004B29D5" w:rsidRDefault="00FB4950" w:rsidP="00FB4950">
      <w:pPr>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486400" cy="3883152"/>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йдаші.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3883152"/>
                    </a:xfrm>
                    <a:prstGeom prst="rect">
                      <a:avLst/>
                    </a:prstGeom>
                  </pic:spPr>
                </pic:pic>
              </a:graphicData>
            </a:graphic>
          </wp:inline>
        </w:drawing>
      </w:r>
    </w:p>
    <w:p w:rsidR="004B29D5" w:rsidRDefault="004B29D5" w:rsidP="004B29D5">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85201F" w:rsidRDefault="004B29D5" w:rsidP="008168D4">
      <w:pPr>
        <w:pStyle w:val="a3"/>
        <w:spacing w:line="360" w:lineRule="auto"/>
        <w:ind w:left="709"/>
        <w:jc w:val="center"/>
        <w:outlineLvl w:val="0"/>
        <w:rPr>
          <w:rFonts w:ascii="Times New Roman" w:hAnsi="Times New Roman" w:cs="Times New Roman"/>
          <w:b/>
          <w:sz w:val="28"/>
          <w:szCs w:val="28"/>
          <w:lang w:val="uk-UA"/>
        </w:rPr>
      </w:pPr>
      <w:bookmarkStart w:id="44" w:name="_Toc138159964"/>
      <w:bookmarkStart w:id="45" w:name="_Toc138241530"/>
      <w:bookmarkStart w:id="46" w:name="_Toc138241586"/>
      <w:r>
        <w:rPr>
          <w:rFonts w:ascii="Times New Roman" w:hAnsi="Times New Roman" w:cs="Times New Roman"/>
          <w:b/>
          <w:sz w:val="28"/>
          <w:szCs w:val="28"/>
          <w:lang w:val="uk-UA"/>
        </w:rPr>
        <w:lastRenderedPageBreak/>
        <w:t>ДОДАТОК Б</w:t>
      </w:r>
    </w:p>
    <w:p w:rsidR="004B29D5" w:rsidRPr="008168D4" w:rsidRDefault="004B29D5" w:rsidP="008168D4">
      <w:pPr>
        <w:pStyle w:val="a3"/>
        <w:spacing w:line="360" w:lineRule="auto"/>
        <w:ind w:left="709"/>
        <w:jc w:val="center"/>
        <w:outlineLvl w:val="0"/>
        <w:rPr>
          <w:rFonts w:ascii="Times New Roman" w:hAnsi="Times New Roman" w:cs="Times New Roman"/>
          <w:b/>
          <w:sz w:val="28"/>
          <w:szCs w:val="28"/>
          <w:lang w:val="uk-UA"/>
        </w:rPr>
      </w:pPr>
      <w:r w:rsidRPr="008168D4">
        <w:rPr>
          <w:rFonts w:ascii="Times New Roman" w:hAnsi="Times New Roman" w:cs="Times New Roman"/>
          <w:b/>
          <w:sz w:val="28"/>
          <w:szCs w:val="28"/>
          <w:lang w:val="uk-UA"/>
        </w:rPr>
        <w:t>ПАЛІТУРКИ ВИДАННЯ «ТИГРОЛОВИ»</w:t>
      </w:r>
      <w:bookmarkEnd w:id="44"/>
      <w:bookmarkEnd w:id="45"/>
      <w:bookmarkEnd w:id="46"/>
    </w:p>
    <w:p w:rsidR="004B29D5" w:rsidRPr="00FB4950" w:rsidRDefault="00FB4950" w:rsidP="00FB4950">
      <w:pPr>
        <w:spacing w:line="360" w:lineRule="auto"/>
        <w:rPr>
          <w:rFonts w:ascii="Times New Roman" w:hAnsi="Times New Roman" w:cs="Times New Roman"/>
          <w:b/>
          <w:sz w:val="28"/>
          <w:szCs w:val="28"/>
          <w:lang w:val="uk-UA"/>
        </w:rPr>
      </w:pPr>
      <w:r>
        <w:rPr>
          <w:noProof/>
          <w:lang w:eastAsia="ru-RU"/>
        </w:rPr>
        <w:drawing>
          <wp:inline distT="0" distB="0" distL="0" distR="0">
            <wp:extent cx="5913120" cy="4285488"/>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гролови.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13120" cy="4285488"/>
                    </a:xfrm>
                    <a:prstGeom prst="rect">
                      <a:avLst/>
                    </a:prstGeom>
                  </pic:spPr>
                </pic:pic>
              </a:graphicData>
            </a:graphic>
          </wp:inline>
        </w:drawing>
      </w:r>
    </w:p>
    <w:p w:rsidR="0085201F" w:rsidRDefault="004B29D5" w:rsidP="008168D4">
      <w:pPr>
        <w:pStyle w:val="a3"/>
        <w:spacing w:line="360" w:lineRule="auto"/>
        <w:ind w:left="709"/>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br w:type="page"/>
      </w:r>
      <w:bookmarkStart w:id="47" w:name="_Toc138159965"/>
      <w:bookmarkStart w:id="48" w:name="_Toc138241531"/>
      <w:bookmarkStart w:id="49" w:name="_Toc138241587"/>
      <w:r>
        <w:rPr>
          <w:rFonts w:ascii="Times New Roman" w:hAnsi="Times New Roman" w:cs="Times New Roman"/>
          <w:b/>
          <w:sz w:val="28"/>
          <w:szCs w:val="28"/>
          <w:lang w:val="uk-UA"/>
        </w:rPr>
        <w:lastRenderedPageBreak/>
        <w:t>ДОДАТОК В</w:t>
      </w:r>
    </w:p>
    <w:p w:rsidR="004B29D5" w:rsidRPr="008168D4" w:rsidRDefault="004B29D5" w:rsidP="008168D4">
      <w:pPr>
        <w:pStyle w:val="a3"/>
        <w:spacing w:line="360" w:lineRule="auto"/>
        <w:ind w:left="709"/>
        <w:jc w:val="center"/>
        <w:outlineLvl w:val="0"/>
        <w:rPr>
          <w:rFonts w:ascii="Times New Roman" w:hAnsi="Times New Roman" w:cs="Times New Roman"/>
          <w:b/>
          <w:sz w:val="28"/>
          <w:szCs w:val="28"/>
          <w:lang w:val="uk-UA"/>
        </w:rPr>
      </w:pPr>
      <w:r w:rsidRPr="008168D4">
        <w:rPr>
          <w:rFonts w:ascii="Times New Roman" w:hAnsi="Times New Roman" w:cs="Times New Roman"/>
          <w:b/>
          <w:sz w:val="28"/>
          <w:szCs w:val="28"/>
          <w:lang w:val="uk-UA"/>
        </w:rPr>
        <w:t>ПАЛІТУРКИ ВИДАННЯ «МІСТО»</w:t>
      </w:r>
      <w:bookmarkEnd w:id="47"/>
      <w:bookmarkEnd w:id="48"/>
      <w:bookmarkEnd w:id="49"/>
    </w:p>
    <w:p w:rsidR="004B29D5" w:rsidRDefault="004B29D5" w:rsidP="004B29D5">
      <w:pPr>
        <w:rPr>
          <w:rFonts w:ascii="Times New Roman" w:hAnsi="Times New Roman" w:cs="Times New Roman"/>
          <w:b/>
          <w:sz w:val="28"/>
          <w:szCs w:val="28"/>
          <w:lang w:val="uk-UA"/>
        </w:rPr>
      </w:pPr>
    </w:p>
    <w:p w:rsidR="004B29D5" w:rsidRDefault="00FB4950" w:rsidP="00FB4950">
      <w:pPr>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620047" cy="428513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істо.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20047" cy="4285134"/>
                    </a:xfrm>
                    <a:prstGeom prst="rect">
                      <a:avLst/>
                    </a:prstGeom>
                  </pic:spPr>
                </pic:pic>
              </a:graphicData>
            </a:graphic>
          </wp:inline>
        </w:drawing>
      </w:r>
    </w:p>
    <w:p w:rsidR="0085201F" w:rsidRDefault="004B29D5" w:rsidP="008168D4">
      <w:pPr>
        <w:pStyle w:val="a3"/>
        <w:spacing w:after="0" w:line="360" w:lineRule="auto"/>
        <w:ind w:left="0"/>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br w:type="page"/>
      </w:r>
      <w:bookmarkStart w:id="50" w:name="_Toc138159966"/>
      <w:bookmarkStart w:id="51" w:name="_Toc138241532"/>
      <w:bookmarkStart w:id="52" w:name="_Toc138241588"/>
      <w:r>
        <w:rPr>
          <w:rFonts w:ascii="Times New Roman" w:hAnsi="Times New Roman" w:cs="Times New Roman"/>
          <w:b/>
          <w:sz w:val="28"/>
          <w:szCs w:val="28"/>
          <w:lang w:val="uk-UA"/>
        </w:rPr>
        <w:lastRenderedPageBreak/>
        <w:t>ДОДАТОК Г</w:t>
      </w:r>
    </w:p>
    <w:p w:rsidR="00FB4950" w:rsidRDefault="004B29D5" w:rsidP="008168D4">
      <w:pPr>
        <w:pStyle w:val="a3"/>
        <w:spacing w:after="0" w:line="360" w:lineRule="auto"/>
        <w:ind w:left="0"/>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ФОРЗАЦИ ВИДАНЬ СЕРІЇ «ВІДОМІ ТА НЕЗВІДАНІ»</w:t>
      </w:r>
      <w:r w:rsidR="001B101F">
        <w:rPr>
          <w:rFonts w:ascii="Times New Roman" w:hAnsi="Times New Roman" w:cs="Times New Roman"/>
          <w:b/>
          <w:sz w:val="28"/>
          <w:szCs w:val="28"/>
          <w:lang w:val="uk-UA"/>
        </w:rPr>
        <w:t xml:space="preserve"> </w:t>
      </w:r>
      <w:r>
        <w:rPr>
          <w:rFonts w:ascii="Times New Roman" w:hAnsi="Times New Roman" w:cs="Times New Roman"/>
          <w:b/>
          <w:sz w:val="28"/>
          <w:szCs w:val="28"/>
          <w:lang w:val="uk-UA"/>
        </w:rPr>
        <w:t>ВИДАВНИЦТВА «</w:t>
      </w:r>
      <w:r w:rsidR="00FE10A3">
        <w:rPr>
          <w:rFonts w:ascii="Times New Roman" w:hAnsi="Times New Roman" w:cs="Times New Roman"/>
          <w:b/>
          <w:sz w:val="28"/>
          <w:szCs w:val="28"/>
          <w:lang w:val="uk-UA"/>
        </w:rPr>
        <w:t>РІДНА МОВА</w:t>
      </w:r>
      <w:r>
        <w:rPr>
          <w:rFonts w:ascii="Times New Roman" w:hAnsi="Times New Roman" w:cs="Times New Roman"/>
          <w:b/>
          <w:sz w:val="28"/>
          <w:szCs w:val="28"/>
          <w:lang w:val="uk-UA"/>
        </w:rPr>
        <w:t>»</w:t>
      </w:r>
      <w:bookmarkEnd w:id="50"/>
      <w:bookmarkEnd w:id="51"/>
      <w:bookmarkEnd w:id="52"/>
    </w:p>
    <w:p w:rsidR="007D07F9" w:rsidRDefault="007D07F9" w:rsidP="004B29D5">
      <w:pPr>
        <w:pStyle w:val="a3"/>
        <w:spacing w:after="0" w:line="360" w:lineRule="auto"/>
        <w:ind w:left="0"/>
        <w:jc w:val="center"/>
        <w:rPr>
          <w:rFonts w:ascii="Times New Roman" w:hAnsi="Times New Roman" w:cs="Times New Roman"/>
          <w:b/>
          <w:sz w:val="28"/>
          <w:szCs w:val="28"/>
          <w:lang w:val="uk-UA"/>
        </w:rPr>
      </w:pPr>
    </w:p>
    <w:p w:rsidR="004B29D5" w:rsidRDefault="00FB4950" w:rsidP="004B29D5">
      <w:pPr>
        <w:pStyle w:val="a3"/>
        <w:spacing w:after="0" w:line="360" w:lineRule="auto"/>
        <w:ind w:left="0"/>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940425" cy="4317365"/>
            <wp:effectExtent l="0" t="0" r="3175"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omi.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317365"/>
                    </a:xfrm>
                    <a:prstGeom prst="rect">
                      <a:avLst/>
                    </a:prstGeom>
                  </pic:spPr>
                </pic:pic>
              </a:graphicData>
            </a:graphic>
          </wp:inline>
        </w:drawing>
      </w:r>
    </w:p>
    <w:p w:rsidR="004B29D5" w:rsidRDefault="004B29D5" w:rsidP="004B29D5">
      <w:pPr>
        <w:pStyle w:val="a3"/>
        <w:spacing w:after="0" w:line="360" w:lineRule="auto"/>
        <w:ind w:left="0"/>
        <w:jc w:val="center"/>
        <w:rPr>
          <w:rFonts w:ascii="Times New Roman" w:hAnsi="Times New Roman" w:cs="Times New Roman"/>
          <w:b/>
          <w:sz w:val="28"/>
          <w:szCs w:val="28"/>
          <w:lang w:val="uk-UA"/>
        </w:rPr>
      </w:pPr>
    </w:p>
    <w:p w:rsidR="004B29D5" w:rsidRDefault="004B29D5" w:rsidP="004B29D5">
      <w:pPr>
        <w:rPr>
          <w:rFonts w:ascii="Times New Roman" w:hAnsi="Times New Roman" w:cs="Times New Roman"/>
          <w:b/>
          <w:sz w:val="28"/>
          <w:szCs w:val="28"/>
          <w:lang w:val="uk-UA"/>
        </w:rPr>
      </w:pPr>
    </w:p>
    <w:p w:rsidR="004B29D5" w:rsidRDefault="004B29D5" w:rsidP="004B29D5">
      <w:pPr>
        <w:rPr>
          <w:rFonts w:ascii="Times New Roman" w:hAnsi="Times New Roman" w:cs="Times New Roman"/>
          <w:b/>
          <w:sz w:val="28"/>
          <w:szCs w:val="28"/>
          <w:lang w:val="uk-UA"/>
        </w:rPr>
      </w:pPr>
    </w:p>
    <w:p w:rsidR="004B29D5" w:rsidRDefault="004B29D5" w:rsidP="004B29D5">
      <w:pPr>
        <w:pStyle w:val="a3"/>
        <w:spacing w:line="360" w:lineRule="auto"/>
        <w:ind w:left="709"/>
        <w:jc w:val="center"/>
        <w:rPr>
          <w:rFonts w:ascii="Times New Roman" w:hAnsi="Times New Roman" w:cs="Times New Roman"/>
          <w:b/>
          <w:sz w:val="28"/>
          <w:szCs w:val="28"/>
          <w:lang w:val="uk-UA"/>
        </w:rPr>
      </w:pPr>
    </w:p>
    <w:p w:rsidR="004B29D5" w:rsidRDefault="004B29D5" w:rsidP="004B29D5">
      <w:pPr>
        <w:pStyle w:val="a3"/>
        <w:spacing w:line="360" w:lineRule="auto"/>
        <w:ind w:left="709"/>
        <w:jc w:val="center"/>
        <w:rPr>
          <w:rFonts w:ascii="Times New Roman" w:hAnsi="Times New Roman" w:cs="Times New Roman"/>
          <w:b/>
          <w:sz w:val="28"/>
          <w:szCs w:val="28"/>
          <w:lang w:val="uk-UA"/>
        </w:rPr>
      </w:pPr>
    </w:p>
    <w:p w:rsidR="004B29D5" w:rsidRDefault="004B29D5" w:rsidP="004B29D5">
      <w:pPr>
        <w:pStyle w:val="a3"/>
        <w:spacing w:line="360" w:lineRule="auto"/>
        <w:ind w:left="709"/>
        <w:jc w:val="center"/>
        <w:rPr>
          <w:rFonts w:ascii="Times New Roman" w:hAnsi="Times New Roman" w:cs="Times New Roman"/>
          <w:b/>
          <w:sz w:val="28"/>
          <w:szCs w:val="28"/>
          <w:lang w:val="uk-UA"/>
        </w:rPr>
      </w:pPr>
    </w:p>
    <w:p w:rsidR="004B29D5" w:rsidRPr="001B101F" w:rsidRDefault="001B101F" w:rsidP="001B101F">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85201F" w:rsidRDefault="004B29D5" w:rsidP="008168D4">
      <w:pPr>
        <w:pStyle w:val="a3"/>
        <w:spacing w:after="0" w:line="360" w:lineRule="auto"/>
        <w:ind w:left="0"/>
        <w:jc w:val="center"/>
        <w:outlineLvl w:val="0"/>
        <w:rPr>
          <w:rFonts w:ascii="Times New Roman" w:hAnsi="Times New Roman" w:cs="Times New Roman"/>
          <w:b/>
          <w:sz w:val="28"/>
          <w:szCs w:val="28"/>
          <w:lang w:val="uk-UA"/>
        </w:rPr>
      </w:pPr>
      <w:bookmarkStart w:id="53" w:name="_Toc138159967"/>
      <w:bookmarkStart w:id="54" w:name="_Toc138241533"/>
      <w:bookmarkStart w:id="55" w:name="_Toc138241589"/>
      <w:r>
        <w:rPr>
          <w:rFonts w:ascii="Times New Roman" w:hAnsi="Times New Roman" w:cs="Times New Roman"/>
          <w:b/>
          <w:sz w:val="28"/>
          <w:szCs w:val="28"/>
          <w:lang w:val="uk-UA"/>
        </w:rPr>
        <w:lastRenderedPageBreak/>
        <w:t>ДОДАТОК Д</w:t>
      </w:r>
    </w:p>
    <w:p w:rsidR="004B29D5" w:rsidRDefault="004B29D5" w:rsidP="008168D4">
      <w:pPr>
        <w:pStyle w:val="a3"/>
        <w:spacing w:after="0" w:line="360" w:lineRule="auto"/>
        <w:ind w:left="0"/>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ВЛ</w:t>
      </w:r>
      <w:r w:rsidR="00095CBD">
        <w:rPr>
          <w:rFonts w:ascii="Times New Roman" w:hAnsi="Times New Roman" w:cs="Times New Roman"/>
          <w:b/>
          <w:sz w:val="28"/>
          <w:szCs w:val="28"/>
          <w:lang w:val="uk-UA"/>
        </w:rPr>
        <w:t>АСНА ПАЛІТУРКА ВИДАННЯ «МІСТО».</w:t>
      </w:r>
      <w:r w:rsidR="008168D4">
        <w:rPr>
          <w:rFonts w:ascii="Times New Roman" w:hAnsi="Times New Roman" w:cs="Times New Roman"/>
          <w:b/>
          <w:sz w:val="28"/>
          <w:szCs w:val="28"/>
          <w:lang w:val="uk-UA"/>
        </w:rPr>
        <w:t xml:space="preserve"> </w:t>
      </w:r>
      <w:r>
        <w:rPr>
          <w:rFonts w:ascii="Times New Roman" w:hAnsi="Times New Roman" w:cs="Times New Roman"/>
          <w:b/>
          <w:sz w:val="28"/>
          <w:szCs w:val="28"/>
          <w:lang w:val="uk-UA"/>
        </w:rPr>
        <w:t>ПЕРША СТОРІНКА</w:t>
      </w:r>
      <w:bookmarkEnd w:id="53"/>
      <w:bookmarkEnd w:id="54"/>
      <w:bookmarkEnd w:id="55"/>
    </w:p>
    <w:p w:rsidR="00FE10A3" w:rsidRDefault="004B29D5" w:rsidP="00FE10A3">
      <w:pPr>
        <w:spacing w:line="360" w:lineRule="auto"/>
        <w:rPr>
          <w:rFonts w:ascii="Times New Roman" w:hAnsi="Times New Roman" w:cs="Times New Roman"/>
          <w:b/>
          <w:sz w:val="28"/>
          <w:szCs w:val="28"/>
          <w:lang w:val="uk-UA"/>
        </w:rPr>
      </w:pPr>
      <w:r>
        <w:rPr>
          <w:noProof/>
          <w:lang w:eastAsia="ru-RU"/>
        </w:rPr>
        <w:drawing>
          <wp:inline distT="0" distB="0" distL="0" distR="0">
            <wp:extent cx="5843600" cy="816292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76.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44942" cy="8164799"/>
                    </a:xfrm>
                    <a:prstGeom prst="rect">
                      <a:avLst/>
                    </a:prstGeom>
                  </pic:spPr>
                </pic:pic>
              </a:graphicData>
            </a:graphic>
          </wp:inline>
        </w:drawing>
      </w:r>
    </w:p>
    <w:p w:rsidR="0085201F" w:rsidRDefault="004B29D5" w:rsidP="008168D4">
      <w:pPr>
        <w:spacing w:after="0" w:line="360" w:lineRule="auto"/>
        <w:jc w:val="center"/>
        <w:outlineLvl w:val="0"/>
        <w:rPr>
          <w:rFonts w:ascii="Times New Roman" w:hAnsi="Times New Roman" w:cs="Times New Roman"/>
          <w:b/>
          <w:sz w:val="28"/>
          <w:szCs w:val="28"/>
          <w:lang w:val="uk-UA"/>
        </w:rPr>
      </w:pPr>
      <w:bookmarkStart w:id="56" w:name="_Toc138159968"/>
      <w:bookmarkStart w:id="57" w:name="_Toc138241534"/>
      <w:bookmarkStart w:id="58" w:name="_Toc138241590"/>
      <w:r>
        <w:rPr>
          <w:rFonts w:ascii="Times New Roman" w:hAnsi="Times New Roman" w:cs="Times New Roman"/>
          <w:b/>
          <w:sz w:val="28"/>
          <w:szCs w:val="28"/>
          <w:lang w:val="uk-UA"/>
        </w:rPr>
        <w:lastRenderedPageBreak/>
        <w:t>ДОДАТОК Е</w:t>
      </w:r>
    </w:p>
    <w:p w:rsidR="001B101F" w:rsidRPr="001B101F" w:rsidRDefault="004B29D5" w:rsidP="008168D4">
      <w:pPr>
        <w:spacing w:after="0" w:line="36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ВЛАСНА ПАЛІТУРКА ВИДАННЯ «МІСТО». ЧЕТВЕРТА СТОРІНКА</w:t>
      </w:r>
      <w:bookmarkEnd w:id="56"/>
      <w:bookmarkEnd w:id="57"/>
      <w:bookmarkEnd w:id="58"/>
    </w:p>
    <w:p w:rsidR="0085201F" w:rsidRDefault="004B29D5" w:rsidP="008168D4">
      <w:pPr>
        <w:spacing w:line="240" w:lineRule="auto"/>
        <w:jc w:val="center"/>
        <w:outlineLvl w:val="0"/>
        <w:rPr>
          <w:rFonts w:ascii="Times New Roman" w:hAnsi="Times New Roman" w:cs="Times New Roman"/>
          <w:b/>
          <w:sz w:val="28"/>
          <w:szCs w:val="28"/>
          <w:lang w:val="uk-UA"/>
        </w:rPr>
      </w:pPr>
      <w:bookmarkStart w:id="59" w:name="_Toc138159969"/>
      <w:bookmarkStart w:id="60" w:name="_Toc138241535"/>
      <w:bookmarkStart w:id="61" w:name="_Toc138241591"/>
      <w:r>
        <w:rPr>
          <w:rFonts w:ascii="Times New Roman" w:hAnsi="Times New Roman" w:cs="Times New Roman"/>
          <w:b/>
          <w:noProof/>
          <w:sz w:val="28"/>
          <w:szCs w:val="28"/>
          <w:lang w:eastAsia="ru-RU"/>
        </w:rPr>
        <w:drawing>
          <wp:inline distT="0" distB="0" distL="0" distR="0">
            <wp:extent cx="5850419" cy="8172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78.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51763" cy="8174327"/>
                    </a:xfrm>
                    <a:prstGeom prst="rect">
                      <a:avLst/>
                    </a:prstGeom>
                  </pic:spPr>
                </pic:pic>
              </a:graphicData>
            </a:graphic>
          </wp:inline>
        </w:drawing>
      </w:r>
      <w:bookmarkStart w:id="62" w:name="_Toc137972258"/>
      <w:r w:rsidR="00FE10A3">
        <w:rPr>
          <w:rFonts w:ascii="Times New Roman" w:hAnsi="Times New Roman" w:cs="Times New Roman"/>
          <w:b/>
          <w:bCs/>
          <w:sz w:val="28"/>
          <w:szCs w:val="28"/>
        </w:rPr>
        <w:br w:type="page"/>
      </w:r>
      <w:r w:rsidR="00095CBD" w:rsidRPr="00FE10A3">
        <w:rPr>
          <w:rFonts w:ascii="Times New Roman" w:hAnsi="Times New Roman" w:cs="Times New Roman"/>
          <w:b/>
          <w:bCs/>
          <w:sz w:val="28"/>
          <w:szCs w:val="28"/>
          <w:lang w:val="uk-UA"/>
        </w:rPr>
        <w:lastRenderedPageBreak/>
        <w:t>Декларація</w:t>
      </w:r>
      <w:bookmarkStart w:id="63" w:name="_Toc137972259"/>
      <w:bookmarkEnd w:id="62"/>
      <w:r w:rsidR="00095CBD">
        <w:rPr>
          <w:rFonts w:ascii="Times New Roman" w:hAnsi="Times New Roman" w:cs="Times New Roman"/>
          <w:b/>
          <w:sz w:val="28"/>
          <w:szCs w:val="28"/>
          <w:lang w:val="uk-UA"/>
        </w:rPr>
        <w:t xml:space="preserve"> </w:t>
      </w:r>
    </w:p>
    <w:p w:rsidR="0085201F" w:rsidRDefault="0085201F" w:rsidP="008168D4">
      <w:pPr>
        <w:spacing w:line="240" w:lineRule="auto"/>
        <w:jc w:val="center"/>
        <w:outlineLvl w:val="0"/>
        <w:rPr>
          <w:rFonts w:ascii="Times New Roman" w:hAnsi="Times New Roman" w:cs="Times New Roman"/>
          <w:b/>
          <w:sz w:val="28"/>
          <w:szCs w:val="28"/>
          <w:lang w:val="uk-UA"/>
        </w:rPr>
      </w:pPr>
      <w:r>
        <w:rPr>
          <w:rFonts w:ascii="Times New Roman" w:hAnsi="Times New Roman" w:cs="Times New Roman"/>
          <w:b/>
          <w:bCs/>
          <w:sz w:val="28"/>
          <w:szCs w:val="28"/>
          <w:lang w:val="uk-UA"/>
        </w:rPr>
        <w:t>А</w:t>
      </w:r>
      <w:r w:rsidR="00095CBD" w:rsidRPr="00FE10A3">
        <w:rPr>
          <w:rFonts w:ascii="Times New Roman" w:hAnsi="Times New Roman" w:cs="Times New Roman"/>
          <w:b/>
          <w:bCs/>
          <w:sz w:val="28"/>
          <w:szCs w:val="28"/>
          <w:lang w:val="uk-UA"/>
        </w:rPr>
        <w:t>кадемічної доброчесності</w:t>
      </w:r>
      <w:bookmarkStart w:id="64" w:name="_Toc137972260"/>
      <w:bookmarkEnd w:id="63"/>
      <w:r w:rsidR="008168D4">
        <w:rPr>
          <w:rFonts w:ascii="Times New Roman" w:hAnsi="Times New Roman" w:cs="Times New Roman"/>
          <w:b/>
          <w:sz w:val="28"/>
          <w:szCs w:val="28"/>
          <w:lang w:val="uk-UA"/>
        </w:rPr>
        <w:t xml:space="preserve"> </w:t>
      </w:r>
    </w:p>
    <w:p w:rsidR="0085201F" w:rsidRDefault="00095CBD" w:rsidP="008168D4">
      <w:pPr>
        <w:spacing w:line="240" w:lineRule="auto"/>
        <w:jc w:val="center"/>
        <w:outlineLvl w:val="0"/>
        <w:rPr>
          <w:rFonts w:ascii="Times New Roman" w:hAnsi="Times New Roman" w:cs="Times New Roman"/>
          <w:b/>
          <w:sz w:val="28"/>
          <w:szCs w:val="28"/>
          <w:lang w:val="uk-UA"/>
        </w:rPr>
      </w:pPr>
      <w:r w:rsidRPr="00FE10A3">
        <w:rPr>
          <w:rFonts w:ascii="Times New Roman" w:hAnsi="Times New Roman" w:cs="Times New Roman"/>
          <w:b/>
          <w:bCs/>
          <w:sz w:val="28"/>
          <w:szCs w:val="28"/>
          <w:lang w:val="uk-UA"/>
        </w:rPr>
        <w:t xml:space="preserve">здобувача </w:t>
      </w:r>
      <w:r w:rsidRPr="00FE10A3">
        <w:rPr>
          <w:rFonts w:ascii="Times New Roman" w:hAnsi="Times New Roman" w:cs="Times New Roman"/>
          <w:b/>
          <w:sz w:val="28"/>
          <w:szCs w:val="28"/>
          <w:lang w:val="uk-UA"/>
        </w:rPr>
        <w:t>освітнього ступеня бакалавр</w:t>
      </w:r>
      <w:bookmarkStart w:id="65" w:name="_Toc137972261"/>
      <w:bookmarkEnd w:id="64"/>
      <w:r>
        <w:rPr>
          <w:rFonts w:ascii="Times New Roman" w:hAnsi="Times New Roman" w:cs="Times New Roman"/>
          <w:b/>
          <w:sz w:val="28"/>
          <w:szCs w:val="28"/>
          <w:lang w:val="uk-UA"/>
        </w:rPr>
        <w:t xml:space="preserve"> </w:t>
      </w:r>
    </w:p>
    <w:p w:rsidR="004B29D5" w:rsidRDefault="00095CBD" w:rsidP="008168D4">
      <w:pPr>
        <w:spacing w:line="240" w:lineRule="auto"/>
        <w:jc w:val="center"/>
        <w:outlineLvl w:val="0"/>
        <w:rPr>
          <w:rFonts w:ascii="Times New Roman" w:hAnsi="Times New Roman" w:cs="Times New Roman"/>
          <w:b/>
          <w:sz w:val="28"/>
          <w:szCs w:val="28"/>
          <w:lang w:val="uk-UA"/>
        </w:rPr>
      </w:pPr>
      <w:r w:rsidRPr="00095CBD">
        <w:rPr>
          <w:rFonts w:ascii="Times New Roman" w:hAnsi="Times New Roman" w:cs="Times New Roman"/>
          <w:b/>
          <w:sz w:val="28"/>
          <w:szCs w:val="28"/>
          <w:lang w:val="uk-UA"/>
        </w:rPr>
        <w:t>ЗНУ</w:t>
      </w:r>
      <w:bookmarkEnd w:id="59"/>
      <w:bookmarkEnd w:id="60"/>
      <w:bookmarkEnd w:id="61"/>
      <w:bookmarkEnd w:id="65"/>
    </w:p>
    <w:p w:rsidR="00095CBD" w:rsidRPr="00095CBD" w:rsidRDefault="00095CBD" w:rsidP="00095CBD">
      <w:pPr>
        <w:spacing w:line="360" w:lineRule="auto"/>
        <w:jc w:val="center"/>
        <w:outlineLvl w:val="0"/>
        <w:rPr>
          <w:rFonts w:ascii="Times New Roman" w:hAnsi="Times New Roman" w:cs="Times New Roman"/>
          <w:b/>
          <w:sz w:val="28"/>
          <w:szCs w:val="28"/>
          <w:lang w:val="uk-UA"/>
        </w:rPr>
      </w:pPr>
    </w:p>
    <w:p w:rsidR="004B29D5" w:rsidRPr="00095CBD" w:rsidRDefault="004B29D5" w:rsidP="004B29D5">
      <w:pPr>
        <w:spacing w:after="0" w:line="360" w:lineRule="auto"/>
        <w:ind w:firstLine="709"/>
        <w:jc w:val="both"/>
        <w:rPr>
          <w:rFonts w:ascii="Times New Roman" w:hAnsi="Times New Roman" w:cs="Times New Roman"/>
          <w:sz w:val="28"/>
          <w:szCs w:val="28"/>
          <w:lang w:val="uk-UA"/>
        </w:rPr>
      </w:pPr>
      <w:r w:rsidRPr="00095CBD">
        <w:rPr>
          <w:rFonts w:ascii="Times New Roman" w:hAnsi="Times New Roman" w:cs="Times New Roman"/>
          <w:sz w:val="28"/>
          <w:szCs w:val="28"/>
          <w:lang w:val="uk-UA"/>
        </w:rPr>
        <w:t xml:space="preserve">Я, </w:t>
      </w:r>
      <w:r w:rsidR="00095CBD" w:rsidRPr="00095CBD">
        <w:rPr>
          <w:rFonts w:ascii="Times New Roman" w:hAnsi="Times New Roman" w:cs="Times New Roman"/>
          <w:sz w:val="28"/>
          <w:szCs w:val="28"/>
          <w:lang w:val="uk-UA"/>
        </w:rPr>
        <w:t>Пугач Анна Русланівна</w:t>
      </w:r>
      <w:r w:rsidRPr="00095CBD">
        <w:rPr>
          <w:rFonts w:ascii="Times New Roman" w:hAnsi="Times New Roman" w:cs="Times New Roman"/>
          <w:sz w:val="28"/>
          <w:szCs w:val="28"/>
          <w:lang w:val="uk-UA"/>
        </w:rPr>
        <w:t xml:space="preserve">, студентка 4 курсу, форми навчання денної, спеціальність Редакторсько-видавнича діяльність і </w:t>
      </w:r>
      <w:proofErr w:type="spellStart"/>
      <w:r w:rsidRPr="00095CBD">
        <w:rPr>
          <w:rFonts w:ascii="Times New Roman" w:hAnsi="Times New Roman" w:cs="Times New Roman"/>
          <w:sz w:val="28"/>
          <w:szCs w:val="28"/>
          <w:lang w:val="uk-UA"/>
        </w:rPr>
        <w:t>медіамоделювання</w:t>
      </w:r>
      <w:proofErr w:type="spellEnd"/>
      <w:r w:rsidRPr="00095CBD">
        <w:rPr>
          <w:rFonts w:ascii="Times New Roman" w:hAnsi="Times New Roman" w:cs="Times New Roman"/>
          <w:sz w:val="28"/>
          <w:szCs w:val="28"/>
          <w:lang w:val="uk-UA"/>
        </w:rPr>
        <w:t xml:space="preserve">, адреса електронної пошти: </w:t>
      </w:r>
      <w:r w:rsidR="00095CBD" w:rsidRPr="00095CBD">
        <w:rPr>
          <w:rFonts w:ascii="Times New Roman" w:hAnsi="Times New Roman" w:cs="Times New Roman"/>
          <w:color w:val="000000" w:themeColor="text1"/>
          <w:spacing w:val="2"/>
          <w:sz w:val="28"/>
          <w:szCs w:val="28"/>
          <w:shd w:val="clear" w:color="auto" w:fill="FFFFFF"/>
          <w:lang w:val="uk-UA"/>
        </w:rPr>
        <w:t>anet009j@</w:t>
      </w:r>
      <w:proofErr w:type="spellStart"/>
      <w:r w:rsidR="00095CBD" w:rsidRPr="00095CBD">
        <w:rPr>
          <w:rFonts w:ascii="Times New Roman" w:hAnsi="Times New Roman" w:cs="Times New Roman"/>
          <w:color w:val="000000" w:themeColor="text1"/>
          <w:spacing w:val="2"/>
          <w:sz w:val="28"/>
          <w:szCs w:val="28"/>
          <w:shd w:val="clear" w:color="auto" w:fill="FFFFFF"/>
          <w:lang w:val="uk-UA"/>
        </w:rPr>
        <w:t>gmail.com</w:t>
      </w:r>
      <w:proofErr w:type="spellEnd"/>
    </w:p>
    <w:p w:rsidR="004B29D5" w:rsidRPr="00095CBD" w:rsidRDefault="004B29D5" w:rsidP="004B29D5">
      <w:pPr>
        <w:spacing w:after="0" w:line="360" w:lineRule="auto"/>
        <w:ind w:firstLine="709"/>
        <w:jc w:val="both"/>
        <w:rPr>
          <w:rFonts w:ascii="Times New Roman" w:hAnsi="Times New Roman" w:cs="Times New Roman"/>
          <w:sz w:val="28"/>
          <w:szCs w:val="28"/>
          <w:lang w:val="uk-UA"/>
        </w:rPr>
      </w:pPr>
      <w:r w:rsidRPr="00095CBD">
        <w:rPr>
          <w:rFonts w:ascii="Times New Roman" w:hAnsi="Times New Roman" w:cs="Times New Roman"/>
          <w:sz w:val="28"/>
          <w:szCs w:val="28"/>
          <w:lang w:val="uk-UA"/>
        </w:rPr>
        <w:t>- підтверджую, що написана мною кваліфікаційна робота бакалавра на тему «</w:t>
      </w:r>
      <w:r w:rsidR="00095CBD" w:rsidRPr="00095CBD">
        <w:rPr>
          <w:rFonts w:ascii="Times New Roman" w:eastAsia="Times New Roman" w:hAnsi="Times New Roman" w:cs="Times New Roman"/>
          <w:sz w:val="28"/>
          <w:szCs w:val="20"/>
          <w:lang w:val="uk-UA" w:eastAsia="ru-RU"/>
        </w:rPr>
        <w:t>Палітурки як спосіб промоції книжкових видань</w:t>
      </w:r>
      <w:r w:rsidRPr="00095CBD">
        <w:rPr>
          <w:rFonts w:ascii="Times New Roman" w:hAnsi="Times New Roman" w:cs="Times New Roman"/>
          <w:sz w:val="28"/>
          <w:szCs w:val="28"/>
          <w:lang w:val="uk-UA"/>
        </w:rPr>
        <w:t>» 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p>
    <w:p w:rsidR="004B29D5" w:rsidRPr="00095CBD" w:rsidRDefault="004B29D5" w:rsidP="004B29D5">
      <w:pPr>
        <w:spacing w:after="0" w:line="360" w:lineRule="auto"/>
        <w:ind w:firstLine="709"/>
        <w:jc w:val="both"/>
        <w:rPr>
          <w:rFonts w:ascii="Times New Roman" w:hAnsi="Times New Roman" w:cs="Times New Roman"/>
          <w:sz w:val="28"/>
          <w:szCs w:val="28"/>
          <w:lang w:val="uk-UA"/>
        </w:rPr>
      </w:pPr>
      <w:r w:rsidRPr="00095CBD">
        <w:rPr>
          <w:rFonts w:ascii="Times New Roman" w:hAnsi="Times New Roman" w:cs="Times New Roman"/>
          <w:sz w:val="28"/>
          <w:szCs w:val="28"/>
          <w:lang w:val="uk-UA"/>
        </w:rPr>
        <w:t>- заявляю, що надана мною для перевірки електронна версія роботи є ідентичною її друкованій версії;</w:t>
      </w:r>
    </w:p>
    <w:p w:rsidR="004B29D5" w:rsidRPr="00095CBD" w:rsidRDefault="004B29D5" w:rsidP="004B29D5">
      <w:pPr>
        <w:spacing w:after="0" w:line="360" w:lineRule="auto"/>
        <w:ind w:firstLine="709"/>
        <w:jc w:val="both"/>
        <w:rPr>
          <w:rFonts w:ascii="Times New Roman" w:hAnsi="Times New Roman" w:cs="Times New Roman"/>
          <w:sz w:val="28"/>
          <w:szCs w:val="28"/>
          <w:lang w:val="uk-UA"/>
        </w:rPr>
      </w:pPr>
      <w:r w:rsidRPr="00095CBD">
        <w:rPr>
          <w:rFonts w:ascii="Times New Roman" w:hAnsi="Times New Roman" w:cs="Times New Roman"/>
          <w:sz w:val="28"/>
          <w:szCs w:val="28"/>
          <w:lang w:val="uk-UA"/>
        </w:rPr>
        <w:t xml:space="preserve">- згодна на перевірку моєї роботи на відповідність критеріям академічної доброчесності у будь-який спосіб, у тому числі за допомогою </w:t>
      </w:r>
      <w:proofErr w:type="spellStart"/>
      <w:r w:rsidRPr="00095CBD">
        <w:rPr>
          <w:rFonts w:ascii="Times New Roman" w:hAnsi="Times New Roman" w:cs="Times New Roman"/>
          <w:sz w:val="28"/>
          <w:szCs w:val="28"/>
          <w:lang w:val="uk-UA"/>
        </w:rPr>
        <w:t>інтернет-системи</w:t>
      </w:r>
      <w:proofErr w:type="spellEnd"/>
      <w:r w:rsidRPr="00095CBD">
        <w:rPr>
          <w:rFonts w:ascii="Times New Roman" w:hAnsi="Times New Roman" w:cs="Times New Roman"/>
          <w:sz w:val="28"/>
          <w:szCs w:val="28"/>
          <w:lang w:val="uk-UA"/>
        </w:rPr>
        <w:t>, а також на архівування моєї роботи в базі даних цієї системи.</w:t>
      </w:r>
    </w:p>
    <w:p w:rsidR="004B29D5" w:rsidRPr="00B90489" w:rsidRDefault="004B29D5" w:rsidP="004B29D5">
      <w:pPr>
        <w:spacing w:after="0" w:line="360" w:lineRule="auto"/>
        <w:ind w:firstLine="709"/>
        <w:jc w:val="center"/>
        <w:rPr>
          <w:rFonts w:ascii="Times New Roman" w:hAnsi="Times New Roman" w:cs="Times New Roman"/>
          <w:sz w:val="28"/>
          <w:szCs w:val="28"/>
        </w:rPr>
      </w:pPr>
    </w:p>
    <w:p w:rsidR="004B29D5" w:rsidRPr="00095CBD" w:rsidRDefault="004B29D5" w:rsidP="004B29D5">
      <w:pPr>
        <w:spacing w:after="0" w:line="360" w:lineRule="auto"/>
        <w:ind w:firstLine="709"/>
        <w:jc w:val="both"/>
        <w:rPr>
          <w:rFonts w:ascii="Times New Roman" w:hAnsi="Times New Roman" w:cs="Times New Roman"/>
          <w:sz w:val="28"/>
          <w:szCs w:val="28"/>
          <w:lang w:val="uk-UA"/>
        </w:rPr>
      </w:pPr>
      <w:r w:rsidRPr="00B90489">
        <w:rPr>
          <w:rFonts w:ascii="Times New Roman" w:hAnsi="Times New Roman" w:cs="Times New Roman"/>
          <w:sz w:val="28"/>
          <w:szCs w:val="28"/>
        </w:rPr>
        <w:t xml:space="preserve">Дата </w:t>
      </w:r>
      <w:r w:rsidRPr="00095CBD">
        <w:rPr>
          <w:rFonts w:ascii="Times New Roman" w:hAnsi="Times New Roman" w:cs="Times New Roman"/>
          <w:sz w:val="28"/>
          <w:szCs w:val="28"/>
          <w:lang w:val="uk-UA"/>
        </w:rPr>
        <w:t xml:space="preserve">___________ </w:t>
      </w:r>
      <w:proofErr w:type="gramStart"/>
      <w:r w:rsidRPr="00095CBD">
        <w:rPr>
          <w:rFonts w:ascii="Times New Roman" w:hAnsi="Times New Roman" w:cs="Times New Roman"/>
          <w:sz w:val="28"/>
          <w:szCs w:val="28"/>
          <w:lang w:val="uk-UA"/>
        </w:rPr>
        <w:t>П</w:t>
      </w:r>
      <w:proofErr w:type="gramEnd"/>
      <w:r w:rsidRPr="00095CBD">
        <w:rPr>
          <w:rFonts w:ascii="Times New Roman" w:hAnsi="Times New Roman" w:cs="Times New Roman"/>
          <w:sz w:val="28"/>
          <w:szCs w:val="28"/>
          <w:lang w:val="uk-UA"/>
        </w:rPr>
        <w:t xml:space="preserve">ідпис </w:t>
      </w:r>
      <w:proofErr w:type="spellStart"/>
      <w:r w:rsidRPr="00095CBD">
        <w:rPr>
          <w:rFonts w:ascii="Times New Roman" w:hAnsi="Times New Roman" w:cs="Times New Roman"/>
          <w:sz w:val="28"/>
          <w:szCs w:val="28"/>
          <w:lang w:val="uk-UA"/>
        </w:rPr>
        <w:t>____________студентка</w:t>
      </w:r>
      <w:proofErr w:type="spellEnd"/>
      <w:r w:rsidRPr="00095CBD">
        <w:rPr>
          <w:rFonts w:ascii="Times New Roman" w:hAnsi="Times New Roman" w:cs="Times New Roman"/>
          <w:sz w:val="28"/>
          <w:szCs w:val="28"/>
          <w:lang w:val="uk-UA"/>
        </w:rPr>
        <w:t xml:space="preserve"> </w:t>
      </w:r>
      <w:r w:rsidR="00095CBD" w:rsidRPr="00095CBD">
        <w:rPr>
          <w:rFonts w:ascii="Times New Roman" w:hAnsi="Times New Roman" w:cs="Times New Roman"/>
          <w:sz w:val="28"/>
          <w:szCs w:val="28"/>
          <w:lang w:val="uk-UA"/>
        </w:rPr>
        <w:t>А.Р. Пугач</w:t>
      </w:r>
    </w:p>
    <w:p w:rsidR="004B29D5" w:rsidRPr="00095CBD" w:rsidRDefault="004B29D5" w:rsidP="004B29D5">
      <w:pPr>
        <w:spacing w:after="0" w:line="360" w:lineRule="auto"/>
        <w:ind w:firstLine="709"/>
        <w:jc w:val="both"/>
        <w:rPr>
          <w:rFonts w:ascii="Times New Roman" w:hAnsi="Times New Roman" w:cs="Times New Roman"/>
          <w:sz w:val="28"/>
          <w:szCs w:val="28"/>
          <w:lang w:val="uk-UA"/>
        </w:rPr>
      </w:pPr>
    </w:p>
    <w:p w:rsidR="004B29D5" w:rsidRPr="00095CBD" w:rsidRDefault="004B29D5" w:rsidP="004B29D5">
      <w:pPr>
        <w:spacing w:after="0" w:line="360" w:lineRule="auto"/>
        <w:ind w:firstLine="709"/>
        <w:jc w:val="both"/>
        <w:rPr>
          <w:rFonts w:ascii="Times New Roman" w:hAnsi="Times New Roman" w:cs="Times New Roman"/>
          <w:sz w:val="28"/>
          <w:szCs w:val="28"/>
          <w:lang w:val="uk-UA"/>
        </w:rPr>
      </w:pPr>
      <w:r w:rsidRPr="00095CBD">
        <w:rPr>
          <w:rFonts w:ascii="Times New Roman" w:hAnsi="Times New Roman" w:cs="Times New Roman"/>
          <w:sz w:val="28"/>
          <w:szCs w:val="28"/>
          <w:lang w:val="uk-UA"/>
        </w:rPr>
        <w:t xml:space="preserve">Дата __________ Підпис ____________ керівник І.Ф. </w:t>
      </w:r>
      <w:proofErr w:type="spellStart"/>
      <w:r w:rsidRPr="00095CBD">
        <w:rPr>
          <w:rFonts w:ascii="Times New Roman" w:hAnsi="Times New Roman" w:cs="Times New Roman"/>
          <w:sz w:val="28"/>
          <w:szCs w:val="28"/>
          <w:lang w:val="uk-UA"/>
        </w:rPr>
        <w:t>Горбенко</w:t>
      </w:r>
      <w:proofErr w:type="spellEnd"/>
    </w:p>
    <w:p w:rsidR="004B29D5" w:rsidRPr="00B90489" w:rsidRDefault="004B29D5" w:rsidP="004B29D5">
      <w:pPr>
        <w:spacing w:after="0" w:line="360" w:lineRule="auto"/>
        <w:jc w:val="center"/>
        <w:rPr>
          <w:rFonts w:ascii="Times New Roman" w:hAnsi="Times New Roman" w:cs="Times New Roman"/>
          <w:b/>
          <w:bCs/>
          <w:sz w:val="28"/>
          <w:szCs w:val="28"/>
        </w:rPr>
      </w:pPr>
    </w:p>
    <w:p w:rsidR="004B29D5" w:rsidRPr="00B90489" w:rsidRDefault="004B29D5" w:rsidP="004B29D5">
      <w:pPr>
        <w:tabs>
          <w:tab w:val="left" w:pos="993"/>
        </w:tabs>
        <w:spacing w:after="0" w:line="360" w:lineRule="auto"/>
        <w:rPr>
          <w:rFonts w:ascii="Times New Roman" w:hAnsi="Times New Roman" w:cs="Times New Roman"/>
          <w:b/>
          <w:sz w:val="28"/>
          <w:szCs w:val="28"/>
        </w:rPr>
      </w:pPr>
    </w:p>
    <w:p w:rsidR="004831A8" w:rsidRPr="00095CBD" w:rsidRDefault="004831A8">
      <w:pPr>
        <w:rPr>
          <w:lang w:val="uk-UA"/>
        </w:rPr>
      </w:pPr>
    </w:p>
    <w:sectPr w:rsidR="004831A8" w:rsidRPr="00095CBD" w:rsidSect="00002338">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367" w:rsidRDefault="00D94367" w:rsidP="003664DC">
      <w:pPr>
        <w:spacing w:after="0" w:line="240" w:lineRule="auto"/>
      </w:pPr>
      <w:r>
        <w:separator/>
      </w:r>
    </w:p>
  </w:endnote>
  <w:endnote w:type="continuationSeparator" w:id="0">
    <w:p w:rsidR="00D94367" w:rsidRDefault="00D94367" w:rsidP="003664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367" w:rsidRDefault="00D94367" w:rsidP="003664DC">
      <w:pPr>
        <w:spacing w:after="0" w:line="240" w:lineRule="auto"/>
      </w:pPr>
      <w:r>
        <w:separator/>
      </w:r>
    </w:p>
  </w:footnote>
  <w:footnote w:type="continuationSeparator" w:id="0">
    <w:p w:rsidR="00D94367" w:rsidRDefault="00D94367" w:rsidP="003664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940786"/>
    </w:sdtPr>
    <w:sdtContent>
      <w:p w:rsidR="00313DD5" w:rsidRDefault="00057DF2">
        <w:pPr>
          <w:pStyle w:val="a9"/>
          <w:jc w:val="right"/>
        </w:pPr>
        <w:r>
          <w:fldChar w:fldCharType="begin"/>
        </w:r>
        <w:r w:rsidR="00A45E2A">
          <w:instrText>PAGE   \* MERGEFORMAT</w:instrText>
        </w:r>
        <w:r>
          <w:fldChar w:fldCharType="separate"/>
        </w:r>
        <w:r w:rsidR="00CF428F">
          <w:rPr>
            <w:noProof/>
          </w:rPr>
          <w:t>49</w:t>
        </w:r>
        <w:r>
          <w:rPr>
            <w:noProof/>
          </w:rPr>
          <w:fldChar w:fldCharType="end"/>
        </w:r>
      </w:p>
    </w:sdtContent>
  </w:sdt>
  <w:p w:rsidR="00313DD5" w:rsidRDefault="00313DD5">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31D58"/>
    <w:multiLevelType w:val="hybridMultilevel"/>
    <w:tmpl w:val="EB2485FE"/>
    <w:lvl w:ilvl="0" w:tplc="0419000F">
      <w:start w:val="1"/>
      <w:numFmt w:val="decimal"/>
      <w:lvlText w:val="%1."/>
      <w:lvlJc w:val="left"/>
      <w:pPr>
        <w:ind w:left="1069" w:hanging="360"/>
      </w:pPr>
      <w:rPr>
        <w:rFonts w:hint="default"/>
        <w:color w:val="auto"/>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4FF644E"/>
    <w:multiLevelType w:val="hybridMultilevel"/>
    <w:tmpl w:val="7E0E4BE2"/>
    <w:lvl w:ilvl="0" w:tplc="31725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AB550F"/>
    <w:multiLevelType w:val="hybridMultilevel"/>
    <w:tmpl w:val="D4DA60B0"/>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
    <w:nsid w:val="0CDF6F0E"/>
    <w:multiLevelType w:val="hybridMultilevel"/>
    <w:tmpl w:val="81B6CACC"/>
    <w:lvl w:ilvl="0" w:tplc="04190011">
      <w:start w:val="1"/>
      <w:numFmt w:val="decimal"/>
      <w:lvlText w:val="%1."/>
      <w:lvlJc w:val="left"/>
      <w:pPr>
        <w:ind w:left="1353" w:hanging="360"/>
      </w:pPr>
      <w:rPr>
        <w:rFonts w:ascii="Times New Roman" w:eastAsiaTheme="minorHAnsi" w:hAnsi="Times New Roman" w:cs="Times New Roman"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
    <w:nsid w:val="0FE579E1"/>
    <w:multiLevelType w:val="hybridMultilevel"/>
    <w:tmpl w:val="18886F1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8443B1"/>
    <w:multiLevelType w:val="hybridMultilevel"/>
    <w:tmpl w:val="34ACF3B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7DD2805"/>
    <w:multiLevelType w:val="hybridMultilevel"/>
    <w:tmpl w:val="E21E59C4"/>
    <w:lvl w:ilvl="0" w:tplc="31725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0643749"/>
    <w:multiLevelType w:val="hybridMultilevel"/>
    <w:tmpl w:val="10EC6CA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827A62"/>
    <w:multiLevelType w:val="hybridMultilevel"/>
    <w:tmpl w:val="A41C4DFE"/>
    <w:lvl w:ilvl="0" w:tplc="31725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9F23CEC"/>
    <w:multiLevelType w:val="multilevel"/>
    <w:tmpl w:val="B9F4759A"/>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3E480EC2"/>
    <w:multiLevelType w:val="hybridMultilevel"/>
    <w:tmpl w:val="B39A86EC"/>
    <w:lvl w:ilvl="0" w:tplc="31725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F096EB2"/>
    <w:multiLevelType w:val="hybridMultilevel"/>
    <w:tmpl w:val="FE72F25C"/>
    <w:lvl w:ilvl="0" w:tplc="3E105D3E">
      <w:start w:val="1"/>
      <w:numFmt w:val="decimal"/>
      <w:lvlText w:val="%1)"/>
      <w:lvlJc w:val="left"/>
      <w:pPr>
        <w:ind w:left="1069" w:hanging="360"/>
      </w:pPr>
      <w:rPr>
        <w:rFonts w:ascii="Times New Roman" w:hAnsi="Times New Roman" w:cs="Times New Roman" w:hint="default"/>
        <w:color w:val="auto"/>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5871DE5"/>
    <w:multiLevelType w:val="hybridMultilevel"/>
    <w:tmpl w:val="3F2CE05E"/>
    <w:lvl w:ilvl="0" w:tplc="5E3A52EA">
      <w:start w:val="1"/>
      <w:numFmt w:val="decimal"/>
      <w:lvlText w:val="%1)"/>
      <w:lvlJc w:val="left"/>
      <w:pPr>
        <w:ind w:left="1069" w:hanging="360"/>
      </w:pPr>
      <w:rPr>
        <w:rFonts w:cstheme="minorBidi"/>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3">
    <w:nsid w:val="462008A5"/>
    <w:multiLevelType w:val="hybridMultilevel"/>
    <w:tmpl w:val="9940A9EC"/>
    <w:lvl w:ilvl="0" w:tplc="5C7EE60A">
      <w:start w:val="1"/>
      <w:numFmt w:val="decimal"/>
      <w:lvlText w:val="%1)"/>
      <w:lvlJc w:val="left"/>
      <w:pPr>
        <w:ind w:left="108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4">
    <w:nsid w:val="48A06402"/>
    <w:multiLevelType w:val="hybridMultilevel"/>
    <w:tmpl w:val="D4DA60B0"/>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nsid w:val="518355A3"/>
    <w:multiLevelType w:val="hybridMultilevel"/>
    <w:tmpl w:val="37227A1C"/>
    <w:lvl w:ilvl="0" w:tplc="31725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2E4057C"/>
    <w:multiLevelType w:val="hybridMultilevel"/>
    <w:tmpl w:val="4F8C454E"/>
    <w:lvl w:ilvl="0" w:tplc="71F2BAF8">
      <w:start w:val="1"/>
      <w:numFmt w:val="decimal"/>
      <w:lvlText w:val="%1)"/>
      <w:lvlJc w:val="left"/>
      <w:pPr>
        <w:ind w:left="1069"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7">
    <w:nsid w:val="63446592"/>
    <w:multiLevelType w:val="hybridMultilevel"/>
    <w:tmpl w:val="76AAFAF6"/>
    <w:lvl w:ilvl="0" w:tplc="5734D7C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42655A6"/>
    <w:multiLevelType w:val="multilevel"/>
    <w:tmpl w:val="2AA2E0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66FD3E3A"/>
    <w:multiLevelType w:val="multilevel"/>
    <w:tmpl w:val="2AA2E0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69CA39AE"/>
    <w:multiLevelType w:val="hybridMultilevel"/>
    <w:tmpl w:val="0BDE9F6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6FA97112"/>
    <w:multiLevelType w:val="hybridMultilevel"/>
    <w:tmpl w:val="24E822B4"/>
    <w:lvl w:ilvl="0" w:tplc="31725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7095903"/>
    <w:multiLevelType w:val="hybridMultilevel"/>
    <w:tmpl w:val="1406A882"/>
    <w:lvl w:ilvl="0" w:tplc="04190011">
      <w:start w:val="1"/>
      <w:numFmt w:val="decimal"/>
      <w:lvlText w:val="%1)"/>
      <w:lvlJc w:val="left"/>
      <w:pPr>
        <w:ind w:left="1712" w:hanging="360"/>
      </w:p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23">
    <w:nsid w:val="775B290F"/>
    <w:multiLevelType w:val="multilevel"/>
    <w:tmpl w:val="B9F4759A"/>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77C75CF4"/>
    <w:multiLevelType w:val="hybridMultilevel"/>
    <w:tmpl w:val="756080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97A1307"/>
    <w:multiLevelType w:val="hybridMultilevel"/>
    <w:tmpl w:val="2954E4F0"/>
    <w:lvl w:ilvl="0" w:tplc="31725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F400A29"/>
    <w:multiLevelType w:val="hybridMultilevel"/>
    <w:tmpl w:val="F634B082"/>
    <w:lvl w:ilvl="0" w:tplc="ACE2C932">
      <w:start w:val="1"/>
      <w:numFmt w:val="decimal"/>
      <w:lvlText w:val="%1)"/>
      <w:lvlJc w:val="left"/>
      <w:pPr>
        <w:ind w:left="1778"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8"/>
  </w:num>
  <w:num w:numId="2">
    <w:abstractNumId w:val="19"/>
  </w:num>
  <w:num w:numId="3">
    <w:abstractNumId w:val="9"/>
  </w:num>
  <w:num w:numId="4">
    <w:abstractNumId w:val="6"/>
  </w:num>
  <w:num w:numId="5">
    <w:abstractNumId w:val="8"/>
  </w:num>
  <w:num w:numId="6">
    <w:abstractNumId w:val="25"/>
  </w:num>
  <w:num w:numId="7">
    <w:abstractNumId w:val="15"/>
  </w:num>
  <w:num w:numId="8">
    <w:abstractNumId w:val="10"/>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5"/>
  </w:num>
  <w:num w:numId="14">
    <w:abstractNumId w:val="1"/>
  </w:num>
  <w:num w:numId="15">
    <w:abstractNumId w:val="22"/>
  </w:num>
  <w:num w:numId="16">
    <w:abstractNumId w:val="24"/>
  </w:num>
  <w:num w:numId="17">
    <w:abstractNumId w:val="20"/>
  </w:num>
  <w:num w:numId="18">
    <w:abstractNumId w:val="11"/>
  </w:num>
  <w:num w:numId="19">
    <w:abstractNumId w:val="26"/>
  </w:num>
  <w:num w:numId="20">
    <w:abstractNumId w:val="21"/>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23"/>
  </w:num>
  <w:num w:numId="24">
    <w:abstractNumId w:val="2"/>
  </w:num>
  <w:num w:numId="25">
    <w:abstractNumId w:val="14"/>
  </w:num>
  <w:num w:numId="26">
    <w:abstractNumId w:val="4"/>
  </w:num>
  <w:num w:numId="27">
    <w:abstractNumId w:val="7"/>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hdrShapeDefaults>
    <o:shapedefaults v:ext="edit" spidmax="11266"/>
  </w:hdrShapeDefaults>
  <w:footnotePr>
    <w:footnote w:id="-1"/>
    <w:footnote w:id="0"/>
  </w:footnotePr>
  <w:endnotePr>
    <w:endnote w:id="-1"/>
    <w:endnote w:id="0"/>
  </w:endnotePr>
  <w:compat/>
  <w:rsids>
    <w:rsidRoot w:val="004B29D5"/>
    <w:rsid w:val="00002338"/>
    <w:rsid w:val="00004450"/>
    <w:rsid w:val="000234A7"/>
    <w:rsid w:val="00027731"/>
    <w:rsid w:val="00057DF2"/>
    <w:rsid w:val="00095CBD"/>
    <w:rsid w:val="000E4B1A"/>
    <w:rsid w:val="000F51AA"/>
    <w:rsid w:val="000F5294"/>
    <w:rsid w:val="00112ADD"/>
    <w:rsid w:val="0014354B"/>
    <w:rsid w:val="00153617"/>
    <w:rsid w:val="001B101F"/>
    <w:rsid w:val="001B2646"/>
    <w:rsid w:val="001B3DB6"/>
    <w:rsid w:val="001C51B6"/>
    <w:rsid w:val="001E2D1B"/>
    <w:rsid w:val="001F7CC7"/>
    <w:rsid w:val="002B6917"/>
    <w:rsid w:val="002F7276"/>
    <w:rsid w:val="00313DD5"/>
    <w:rsid w:val="00334FAA"/>
    <w:rsid w:val="003354E9"/>
    <w:rsid w:val="00344E5F"/>
    <w:rsid w:val="003664DC"/>
    <w:rsid w:val="003A1D92"/>
    <w:rsid w:val="003A2808"/>
    <w:rsid w:val="004831A8"/>
    <w:rsid w:val="00491717"/>
    <w:rsid w:val="00493AC3"/>
    <w:rsid w:val="004A1DFA"/>
    <w:rsid w:val="004B29D5"/>
    <w:rsid w:val="00507D4D"/>
    <w:rsid w:val="00515D58"/>
    <w:rsid w:val="00532526"/>
    <w:rsid w:val="00567964"/>
    <w:rsid w:val="005A0060"/>
    <w:rsid w:val="005A14F3"/>
    <w:rsid w:val="005B090C"/>
    <w:rsid w:val="00610022"/>
    <w:rsid w:val="006230A5"/>
    <w:rsid w:val="00661AC3"/>
    <w:rsid w:val="00696F42"/>
    <w:rsid w:val="006A56EA"/>
    <w:rsid w:val="00712A59"/>
    <w:rsid w:val="00716249"/>
    <w:rsid w:val="00723E12"/>
    <w:rsid w:val="00750FA8"/>
    <w:rsid w:val="00775610"/>
    <w:rsid w:val="00786FBB"/>
    <w:rsid w:val="007A5D79"/>
    <w:rsid w:val="007D07F9"/>
    <w:rsid w:val="007E1E39"/>
    <w:rsid w:val="007E2004"/>
    <w:rsid w:val="00803A87"/>
    <w:rsid w:val="008168D4"/>
    <w:rsid w:val="0085201F"/>
    <w:rsid w:val="008601AE"/>
    <w:rsid w:val="00866842"/>
    <w:rsid w:val="00891301"/>
    <w:rsid w:val="009437D1"/>
    <w:rsid w:val="00983197"/>
    <w:rsid w:val="00A16F67"/>
    <w:rsid w:val="00A45E2A"/>
    <w:rsid w:val="00B2555D"/>
    <w:rsid w:val="00BE0827"/>
    <w:rsid w:val="00C054D3"/>
    <w:rsid w:val="00C2201C"/>
    <w:rsid w:val="00C5381A"/>
    <w:rsid w:val="00C55E9F"/>
    <w:rsid w:val="00C655A3"/>
    <w:rsid w:val="00CA5C14"/>
    <w:rsid w:val="00CB4E89"/>
    <w:rsid w:val="00CD002D"/>
    <w:rsid w:val="00CD1400"/>
    <w:rsid w:val="00CF428F"/>
    <w:rsid w:val="00D062FE"/>
    <w:rsid w:val="00D751AB"/>
    <w:rsid w:val="00D94367"/>
    <w:rsid w:val="00DB067C"/>
    <w:rsid w:val="00DC6DEE"/>
    <w:rsid w:val="00DF2049"/>
    <w:rsid w:val="00E164A1"/>
    <w:rsid w:val="00E55EAE"/>
    <w:rsid w:val="00EB0740"/>
    <w:rsid w:val="00EB778E"/>
    <w:rsid w:val="00ED0093"/>
    <w:rsid w:val="00F3414D"/>
    <w:rsid w:val="00F73C66"/>
    <w:rsid w:val="00FB4950"/>
    <w:rsid w:val="00FE10A3"/>
    <w:rsid w:val="00FE15D9"/>
    <w:rsid w:val="00FF73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29D5"/>
  </w:style>
  <w:style w:type="paragraph" w:styleId="1">
    <w:name w:val="heading 1"/>
    <w:basedOn w:val="a"/>
    <w:next w:val="a"/>
    <w:link w:val="10"/>
    <w:uiPriority w:val="9"/>
    <w:qFormat/>
    <w:rsid w:val="004B29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B29D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B29D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B29D5"/>
    <w:rPr>
      <w:rFonts w:ascii="Times New Roman" w:eastAsia="Times New Roman" w:hAnsi="Times New Roman" w:cs="Times New Roman"/>
      <w:b/>
      <w:bCs/>
      <w:sz w:val="36"/>
      <w:szCs w:val="36"/>
      <w:lang w:eastAsia="ru-RU"/>
    </w:rPr>
  </w:style>
  <w:style w:type="paragraph" w:styleId="a3">
    <w:name w:val="List Paragraph"/>
    <w:basedOn w:val="a"/>
    <w:uiPriority w:val="34"/>
    <w:qFormat/>
    <w:rsid w:val="004B29D5"/>
    <w:pPr>
      <w:ind w:left="720"/>
      <w:contextualSpacing/>
    </w:pPr>
  </w:style>
  <w:style w:type="character" w:styleId="a4">
    <w:name w:val="Strong"/>
    <w:basedOn w:val="a0"/>
    <w:uiPriority w:val="22"/>
    <w:qFormat/>
    <w:rsid w:val="004B29D5"/>
    <w:rPr>
      <w:b/>
      <w:bCs/>
    </w:rPr>
  </w:style>
  <w:style w:type="character" w:customStyle="1" w:styleId="fontstyle01">
    <w:name w:val="fontstyle01"/>
    <w:basedOn w:val="a0"/>
    <w:rsid w:val="004B29D5"/>
    <w:rPr>
      <w:rFonts w:ascii="TimesNewRomanPSMT" w:hAnsi="TimesNewRomanPSMT" w:hint="default"/>
      <w:b w:val="0"/>
      <w:bCs w:val="0"/>
      <w:i w:val="0"/>
      <w:iCs w:val="0"/>
      <w:color w:val="000000"/>
      <w:sz w:val="28"/>
      <w:szCs w:val="28"/>
    </w:rPr>
  </w:style>
  <w:style w:type="character" w:styleId="a5">
    <w:name w:val="Hyperlink"/>
    <w:basedOn w:val="a0"/>
    <w:uiPriority w:val="99"/>
    <w:unhideWhenUsed/>
    <w:rsid w:val="004B29D5"/>
    <w:rPr>
      <w:color w:val="0000FF" w:themeColor="hyperlink"/>
      <w:u w:val="single"/>
    </w:rPr>
  </w:style>
  <w:style w:type="paragraph" w:styleId="a6">
    <w:name w:val="Normal (Web)"/>
    <w:basedOn w:val="a"/>
    <w:uiPriority w:val="99"/>
    <w:unhideWhenUsed/>
    <w:rsid w:val="004B2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reset">
    <w:name w:val="stk-reset"/>
    <w:basedOn w:val="a"/>
    <w:rsid w:val="004B2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4B29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B29D5"/>
    <w:rPr>
      <w:rFonts w:ascii="Tahoma" w:hAnsi="Tahoma" w:cs="Tahoma"/>
      <w:sz w:val="16"/>
      <w:szCs w:val="16"/>
    </w:rPr>
  </w:style>
  <w:style w:type="character" w:customStyle="1" w:styleId="FontStyle12">
    <w:name w:val="Font Style12"/>
    <w:rsid w:val="004B29D5"/>
    <w:rPr>
      <w:rFonts w:ascii="Times New Roman" w:hAnsi="Times New Roman" w:cs="Times New Roman" w:hint="default"/>
      <w:sz w:val="26"/>
      <w:szCs w:val="26"/>
    </w:rPr>
  </w:style>
  <w:style w:type="paragraph" w:styleId="a9">
    <w:name w:val="header"/>
    <w:basedOn w:val="a"/>
    <w:link w:val="aa"/>
    <w:uiPriority w:val="99"/>
    <w:unhideWhenUsed/>
    <w:rsid w:val="003664D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664DC"/>
  </w:style>
  <w:style w:type="paragraph" w:styleId="ab">
    <w:name w:val="footer"/>
    <w:basedOn w:val="a"/>
    <w:link w:val="ac"/>
    <w:uiPriority w:val="99"/>
    <w:unhideWhenUsed/>
    <w:rsid w:val="003664D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664DC"/>
  </w:style>
  <w:style w:type="paragraph" w:styleId="11">
    <w:name w:val="toc 1"/>
    <w:basedOn w:val="a"/>
    <w:next w:val="a"/>
    <w:autoRedefine/>
    <w:uiPriority w:val="39"/>
    <w:unhideWhenUsed/>
    <w:rsid w:val="001B101F"/>
    <w:pPr>
      <w:spacing w:after="100"/>
    </w:pPr>
  </w:style>
  <w:style w:type="paragraph" w:styleId="3">
    <w:name w:val="toc 3"/>
    <w:basedOn w:val="a"/>
    <w:next w:val="a"/>
    <w:autoRedefine/>
    <w:uiPriority w:val="39"/>
    <w:unhideWhenUsed/>
    <w:rsid w:val="001B101F"/>
    <w:pPr>
      <w:spacing w:after="100"/>
      <w:ind w:left="440"/>
    </w:pPr>
  </w:style>
  <w:style w:type="paragraph" w:styleId="21">
    <w:name w:val="toc 2"/>
    <w:basedOn w:val="a"/>
    <w:next w:val="a"/>
    <w:autoRedefine/>
    <w:uiPriority w:val="39"/>
    <w:unhideWhenUsed/>
    <w:rsid w:val="001B101F"/>
    <w:pPr>
      <w:spacing w:after="100"/>
      <w:ind w:left="22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3A9D5-7F67-4F11-B2A1-B428832B5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49</Pages>
  <Words>10548</Words>
  <Characters>60124</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annap</dc:creator>
  <cp:lastModifiedBy>Lenovo</cp:lastModifiedBy>
  <cp:revision>40</cp:revision>
  <dcterms:created xsi:type="dcterms:W3CDTF">2023-06-21T08:07:00Z</dcterms:created>
  <dcterms:modified xsi:type="dcterms:W3CDTF">2023-06-21T18:32:00Z</dcterms:modified>
</cp:coreProperties>
</file>