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690CD9" w:rsidRDefault="00F31BF1">
      <w:pPr>
        <w:pStyle w:val="10"/>
        <w:pBdr>
          <w:top w:val="nil"/>
          <w:left w:val="nil"/>
          <w:bottom w:val="nil"/>
          <w:right w:val="nil"/>
          <w:between w:val="nil"/>
        </w:pBdr>
        <w:spacing w:line="360" w:lineRule="auto"/>
        <w:ind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ЗАПОРІЗЬКИЙ НАЦІОНАЛЬНИЙ УНІВЕРСИТЕТ</w:t>
      </w: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ЖУРНАЛІСТИКИ</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видавничої справи та редагування</w:t>
      </w: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Кваліфікаційна робота </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івня «бакалавр»</w:t>
      </w: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тему: </w:t>
      </w:r>
      <w:r>
        <w:rPr>
          <w:rFonts w:ascii="Times New Roman" w:eastAsia="Times New Roman" w:hAnsi="Times New Roman" w:cs="Times New Roman"/>
          <w:b/>
          <w:color w:val="000000"/>
          <w:sz w:val="28"/>
          <w:szCs w:val="28"/>
        </w:rPr>
        <w:t>КРОСБРАУЗЕРНІСТЬ ЯК СКЛАДНИК ЮЗАБІЛІТІ САЙТУ</w:t>
      </w:r>
      <w:r>
        <w:rPr>
          <w:rFonts w:ascii="Times New Roman" w:eastAsia="Times New Roman" w:hAnsi="Times New Roman" w:cs="Times New Roman"/>
          <w:color w:val="000000"/>
          <w:sz w:val="28"/>
          <w:szCs w:val="28"/>
        </w:rPr>
        <w:t xml:space="preserve"> </w:t>
      </w: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Pr="00D83315"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 xml:space="preserve">Виконав: здобувач освіти  4 курсу,     </w:t>
      </w:r>
    </w:p>
    <w:p w:rsidR="00690CD9" w:rsidRPr="00D83315"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 xml:space="preserve">групи 6.0619-рвд      </w:t>
      </w:r>
    </w:p>
    <w:p w:rsidR="002246D0"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proofErr w:type="gramStart"/>
      <w:r w:rsidRPr="00D83315">
        <w:rPr>
          <w:rFonts w:ascii="Times New Roman" w:eastAsia="Times New Roman" w:hAnsi="Times New Roman" w:cs="Times New Roman"/>
          <w:color w:val="000000"/>
          <w:sz w:val="28"/>
          <w:szCs w:val="28"/>
        </w:rPr>
        <w:t>Спец</w:t>
      </w:r>
      <w:proofErr w:type="gramEnd"/>
      <w:r w:rsidRPr="00D83315">
        <w:rPr>
          <w:rFonts w:ascii="Times New Roman" w:eastAsia="Times New Roman" w:hAnsi="Times New Roman" w:cs="Times New Roman"/>
          <w:color w:val="000000"/>
          <w:sz w:val="28"/>
          <w:szCs w:val="28"/>
        </w:rPr>
        <w:t xml:space="preserve">іальності «Журналістика» </w:t>
      </w:r>
    </w:p>
    <w:p w:rsidR="002246D0"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 xml:space="preserve">освітньо-професійної програми </w:t>
      </w:r>
    </w:p>
    <w:p w:rsidR="002246D0" w:rsidRDefault="002246D0"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«Редакторсько-</w:t>
      </w:r>
      <w:r w:rsidR="00F31BF1" w:rsidRPr="00D83315">
        <w:rPr>
          <w:rFonts w:ascii="Times New Roman" w:eastAsia="Times New Roman" w:hAnsi="Times New Roman" w:cs="Times New Roman"/>
          <w:color w:val="000000"/>
          <w:sz w:val="28"/>
          <w:szCs w:val="28"/>
        </w:rPr>
        <w:t xml:space="preserve">видавнича діяльність </w:t>
      </w:r>
    </w:p>
    <w:p w:rsidR="00690CD9" w:rsidRPr="00D83315"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і медіамоделювання»</w:t>
      </w:r>
    </w:p>
    <w:p w:rsidR="00690CD9" w:rsidRPr="00D83315"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Обуденн</w:t>
      </w:r>
      <w:r w:rsidRPr="00D83315">
        <w:rPr>
          <w:rFonts w:ascii="Times New Roman" w:eastAsia="Times New Roman" w:hAnsi="Times New Roman" w:cs="Times New Roman"/>
          <w:sz w:val="28"/>
          <w:szCs w:val="28"/>
        </w:rPr>
        <w:t>і</w:t>
      </w:r>
      <w:r w:rsidRPr="00D83315">
        <w:rPr>
          <w:rFonts w:ascii="Times New Roman" w:eastAsia="Times New Roman" w:hAnsi="Times New Roman" w:cs="Times New Roman"/>
          <w:color w:val="000000"/>
          <w:sz w:val="28"/>
          <w:szCs w:val="28"/>
        </w:rPr>
        <w:t>ков М. Ю.</w:t>
      </w:r>
    </w:p>
    <w:p w:rsidR="002246D0"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D83315">
        <w:rPr>
          <w:rFonts w:ascii="Times New Roman" w:eastAsia="Times New Roman" w:hAnsi="Times New Roman" w:cs="Times New Roman"/>
          <w:color w:val="000000"/>
          <w:sz w:val="28"/>
          <w:szCs w:val="28"/>
        </w:rPr>
        <w:t xml:space="preserve">Керівник </w:t>
      </w:r>
      <w:r w:rsidRPr="002246D0">
        <w:rPr>
          <w:rFonts w:ascii="Times New Roman" w:eastAsia="Times New Roman" w:hAnsi="Times New Roman" w:cs="Times New Roman"/>
          <w:color w:val="000000"/>
          <w:sz w:val="28"/>
          <w:szCs w:val="28"/>
        </w:rPr>
        <w:t>к</w:t>
      </w:r>
      <w:proofErr w:type="gramStart"/>
      <w:r w:rsidRPr="002246D0">
        <w:rPr>
          <w:rFonts w:ascii="Times New Roman" w:eastAsia="Times New Roman" w:hAnsi="Times New Roman" w:cs="Times New Roman"/>
          <w:color w:val="000000"/>
          <w:sz w:val="28"/>
          <w:szCs w:val="28"/>
        </w:rPr>
        <w:t>.ф</w:t>
      </w:r>
      <w:proofErr w:type="gramEnd"/>
      <w:r w:rsidRPr="002246D0">
        <w:rPr>
          <w:rFonts w:ascii="Times New Roman" w:eastAsia="Times New Roman" w:hAnsi="Times New Roman" w:cs="Times New Roman"/>
          <w:color w:val="000000"/>
          <w:sz w:val="28"/>
          <w:szCs w:val="28"/>
        </w:rPr>
        <w:t xml:space="preserve">ілол.н., доцент </w:t>
      </w:r>
    </w:p>
    <w:p w:rsidR="00690CD9" w:rsidRPr="00D83315"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vertAlign w:val="superscript"/>
        </w:rPr>
      </w:pPr>
      <w:r w:rsidRPr="002246D0">
        <w:rPr>
          <w:rFonts w:ascii="Times New Roman" w:eastAsia="Times New Roman" w:hAnsi="Times New Roman" w:cs="Times New Roman"/>
          <w:color w:val="000000"/>
          <w:sz w:val="28"/>
          <w:szCs w:val="28"/>
        </w:rPr>
        <w:t>Горбенко І. Ф</w:t>
      </w:r>
      <w:r w:rsidR="002246D0">
        <w:rPr>
          <w:rFonts w:ascii="Times New Roman" w:eastAsia="Times New Roman" w:hAnsi="Times New Roman" w:cs="Times New Roman"/>
          <w:color w:val="000000"/>
          <w:sz w:val="28"/>
          <w:szCs w:val="28"/>
        </w:rPr>
        <w:t>.</w:t>
      </w:r>
      <w:r w:rsidRPr="002246D0">
        <w:rPr>
          <w:rFonts w:ascii="Times New Roman" w:eastAsia="Times New Roman" w:hAnsi="Times New Roman" w:cs="Times New Roman"/>
          <w:color w:val="000000"/>
          <w:sz w:val="28"/>
          <w:szCs w:val="28"/>
          <w:vertAlign w:val="superscript"/>
        </w:rPr>
        <w:t xml:space="preserve">  </w:t>
      </w:r>
    </w:p>
    <w:p w:rsidR="002246D0"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Рецензент</w:t>
      </w:r>
      <w:r w:rsidR="00D83315" w:rsidRPr="002246D0">
        <w:rPr>
          <w:rFonts w:ascii="Times New Roman" w:eastAsia="Times New Roman" w:hAnsi="Times New Roman" w:cs="Times New Roman"/>
          <w:color w:val="000000"/>
          <w:sz w:val="28"/>
          <w:szCs w:val="28"/>
        </w:rPr>
        <w:t xml:space="preserve"> к</w:t>
      </w:r>
      <w:r w:rsidRPr="002246D0">
        <w:rPr>
          <w:rFonts w:ascii="Times New Roman" w:eastAsia="Times New Roman" w:hAnsi="Times New Roman" w:cs="Times New Roman"/>
          <w:color w:val="000000"/>
          <w:sz w:val="28"/>
          <w:szCs w:val="28"/>
        </w:rPr>
        <w:t>.н</w:t>
      </w:r>
      <w:proofErr w:type="gramStart"/>
      <w:r w:rsidRPr="002246D0">
        <w:rPr>
          <w:rFonts w:ascii="Times New Roman" w:eastAsia="Times New Roman" w:hAnsi="Times New Roman" w:cs="Times New Roman"/>
          <w:color w:val="000000"/>
          <w:sz w:val="28"/>
          <w:szCs w:val="28"/>
        </w:rPr>
        <w:t>.</w:t>
      </w:r>
      <w:r w:rsidR="00D83315" w:rsidRPr="002246D0">
        <w:rPr>
          <w:rFonts w:ascii="Times New Roman" w:eastAsia="Times New Roman" w:hAnsi="Times New Roman" w:cs="Times New Roman"/>
          <w:color w:val="000000"/>
          <w:sz w:val="28"/>
          <w:szCs w:val="28"/>
          <w:lang w:val="uk-UA"/>
        </w:rPr>
        <w:t>с</w:t>
      </w:r>
      <w:proofErr w:type="gramEnd"/>
      <w:r w:rsidR="00D83315" w:rsidRPr="002246D0">
        <w:rPr>
          <w:rFonts w:ascii="Times New Roman" w:eastAsia="Times New Roman" w:hAnsi="Times New Roman" w:cs="Times New Roman"/>
          <w:color w:val="000000"/>
          <w:sz w:val="28"/>
          <w:szCs w:val="28"/>
          <w:lang w:val="uk-UA"/>
        </w:rPr>
        <w:t>оц.ком.</w:t>
      </w:r>
      <w:r w:rsidRPr="002246D0">
        <w:rPr>
          <w:rFonts w:ascii="Times New Roman" w:eastAsia="Times New Roman" w:hAnsi="Times New Roman" w:cs="Times New Roman"/>
          <w:color w:val="000000"/>
          <w:sz w:val="28"/>
          <w:szCs w:val="28"/>
        </w:rPr>
        <w:t xml:space="preserve">, доцент </w:t>
      </w:r>
    </w:p>
    <w:p w:rsidR="00690CD9" w:rsidRPr="002246D0" w:rsidRDefault="00F31BF1" w:rsidP="002246D0">
      <w:pPr>
        <w:pStyle w:val="10"/>
        <w:pBdr>
          <w:top w:val="nil"/>
          <w:left w:val="nil"/>
          <w:bottom w:val="nil"/>
          <w:right w:val="nil"/>
          <w:between w:val="nil"/>
        </w:pBdr>
        <w:ind w:left="5103"/>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Микитів Г. В.</w:t>
      </w:r>
    </w:p>
    <w:p w:rsidR="00690CD9" w:rsidRDefault="00690CD9" w:rsidP="00D83315">
      <w:pPr>
        <w:pStyle w:val="10"/>
        <w:pBdr>
          <w:top w:val="nil"/>
          <w:left w:val="nil"/>
          <w:bottom w:val="nil"/>
          <w:right w:val="nil"/>
          <w:between w:val="nil"/>
        </w:pBdr>
        <w:rPr>
          <w:rFonts w:ascii="Times New Roman" w:eastAsia="Times New Roman" w:hAnsi="Times New Roman" w:cs="Times New Roman"/>
          <w:color w:val="FF0000"/>
          <w:sz w:val="28"/>
          <w:szCs w:val="28"/>
        </w:rPr>
      </w:pPr>
    </w:p>
    <w:p w:rsidR="00690CD9" w:rsidRDefault="00690CD9" w:rsidP="00D83315">
      <w:pPr>
        <w:pStyle w:val="10"/>
        <w:pBdr>
          <w:top w:val="nil"/>
          <w:left w:val="nil"/>
          <w:bottom w:val="nil"/>
          <w:right w:val="nil"/>
          <w:between w:val="nil"/>
        </w:pBdr>
        <w:ind w:firstLine="709"/>
        <w:jc w:val="right"/>
        <w:rPr>
          <w:rFonts w:ascii="Times New Roman" w:eastAsia="Times New Roman" w:hAnsi="Times New Roman" w:cs="Times New Roman"/>
          <w:color w:val="FF0000"/>
          <w:sz w:val="28"/>
          <w:szCs w:val="28"/>
        </w:rPr>
      </w:pPr>
    </w:p>
    <w:p w:rsidR="009444FA" w:rsidRDefault="009444FA">
      <w:pPr>
        <w:pStyle w:val="1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lang w:val="uk-UA"/>
        </w:rPr>
      </w:pPr>
    </w:p>
    <w:p w:rsidR="009444FA" w:rsidRDefault="009444FA">
      <w:pPr>
        <w:pStyle w:val="1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lang w:val="uk-UA"/>
        </w:rPr>
      </w:pPr>
    </w:p>
    <w:p w:rsidR="00D83315" w:rsidRDefault="00D83315">
      <w:pPr>
        <w:pStyle w:val="1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lang w:val="uk-UA"/>
        </w:rPr>
      </w:pPr>
    </w:p>
    <w:p w:rsidR="00690CD9" w:rsidRPr="002246D0"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Запор</w:t>
      </w:r>
      <w:r w:rsidR="009444FA" w:rsidRPr="002246D0">
        <w:rPr>
          <w:rFonts w:ascii="Times New Roman" w:eastAsia="Times New Roman" w:hAnsi="Times New Roman" w:cs="Times New Roman"/>
          <w:color w:val="000000"/>
          <w:sz w:val="28"/>
          <w:szCs w:val="28"/>
          <w:lang w:val="uk-UA"/>
        </w:rPr>
        <w:t>і</w:t>
      </w:r>
      <w:r w:rsidRPr="002246D0">
        <w:rPr>
          <w:rFonts w:ascii="Times New Roman" w:eastAsia="Times New Roman" w:hAnsi="Times New Roman" w:cs="Times New Roman"/>
          <w:color w:val="000000"/>
          <w:sz w:val="28"/>
          <w:szCs w:val="28"/>
        </w:rPr>
        <w:t>жжя</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2023</w:t>
      </w:r>
    </w:p>
    <w:p w:rsidR="00690CD9" w:rsidRDefault="00F31BF1">
      <w:pPr>
        <w:pStyle w:val="10"/>
        <w:pBdr>
          <w:top w:val="nil"/>
          <w:left w:val="nil"/>
          <w:bottom w:val="nil"/>
          <w:right w:val="nil"/>
          <w:between w:val="nil"/>
        </w:pBdr>
        <w:spacing w:after="160" w:line="259" w:lineRule="auto"/>
        <w:ind w:firstLine="709"/>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МІНІСТЕРСТВО ОСВІТИ І НАУКИ УКРАЇНИ</w:t>
      </w:r>
    </w:p>
    <w:p w:rsidR="00690CD9" w:rsidRDefault="00F31BF1">
      <w:pPr>
        <w:pStyle w:val="10"/>
        <w:pBdr>
          <w:top w:val="nil"/>
          <w:left w:val="nil"/>
          <w:bottom w:val="nil"/>
          <w:right w:val="nil"/>
          <w:between w:val="nil"/>
        </w:pBdr>
        <w:spacing w:line="259"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ЗАПОРІЗЬКИЙ НАЦІОНАЛЬНИЙ УНІВЕРСИТЕТ</w:t>
      </w:r>
    </w:p>
    <w:p w:rsidR="00690CD9" w:rsidRDefault="00690CD9">
      <w:pPr>
        <w:pStyle w:val="10"/>
        <w:pBdr>
          <w:top w:val="nil"/>
          <w:left w:val="nil"/>
          <w:bottom w:val="nil"/>
          <w:right w:val="nil"/>
          <w:between w:val="nil"/>
        </w:pBdr>
        <w:tabs>
          <w:tab w:val="left" w:pos="10992"/>
          <w:tab w:val="left" w:pos="11908"/>
          <w:tab w:val="left" w:pos="12824"/>
          <w:tab w:val="left" w:pos="13740"/>
          <w:tab w:val="left" w:pos="14656"/>
        </w:tabs>
        <w:spacing w:line="259"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tabs>
          <w:tab w:val="left" w:pos="10992"/>
          <w:tab w:val="left" w:pos="11908"/>
          <w:tab w:val="left" w:pos="12824"/>
          <w:tab w:val="left" w:pos="13740"/>
          <w:tab w:val="left" w:pos="14656"/>
        </w:tabs>
        <w:spacing w:line="25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журналістики</w:t>
      </w:r>
    </w:p>
    <w:p w:rsidR="00690CD9" w:rsidRDefault="00F31BF1">
      <w:pPr>
        <w:pStyle w:val="10"/>
        <w:pBdr>
          <w:top w:val="nil"/>
          <w:left w:val="nil"/>
          <w:bottom w:val="nil"/>
          <w:right w:val="nil"/>
          <w:between w:val="nil"/>
        </w:pBdr>
        <w:spacing w:line="259" w:lineRule="auto"/>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Кафедра видавничої справи та редагування</w:t>
      </w:r>
    </w:p>
    <w:p w:rsidR="00690CD9" w:rsidRDefault="00F31BF1">
      <w:pPr>
        <w:pStyle w:val="10"/>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івень вищої освіти </w:t>
      </w:r>
      <w:r>
        <w:rPr>
          <w:rFonts w:ascii="Times New Roman" w:eastAsia="Times New Roman" w:hAnsi="Times New Roman" w:cs="Times New Roman"/>
          <w:b/>
          <w:color w:val="000000"/>
          <w:sz w:val="28"/>
          <w:szCs w:val="28"/>
        </w:rPr>
        <w:t xml:space="preserve">бакалавр </w:t>
      </w:r>
    </w:p>
    <w:p w:rsidR="00303E7D" w:rsidRDefault="00303E7D" w:rsidP="00303E7D">
      <w:pPr>
        <w:pStyle w:val="10"/>
        <w:pBdr>
          <w:top w:val="nil"/>
          <w:left w:val="nil"/>
          <w:bottom w:val="nil"/>
          <w:right w:val="nil"/>
          <w:between w:val="nil"/>
        </w:pBdr>
        <w:ind w:right="284"/>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proofErr w:type="gramStart"/>
      <w:r w:rsidR="00F31BF1">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 xml:space="preserve">іальність/освітня </w:t>
      </w:r>
      <w:r w:rsidR="00F31BF1">
        <w:rPr>
          <w:rFonts w:ascii="Times New Roman" w:eastAsia="Times New Roman" w:hAnsi="Times New Roman" w:cs="Times New Roman"/>
          <w:color w:val="000000"/>
          <w:sz w:val="28"/>
          <w:szCs w:val="28"/>
        </w:rPr>
        <w:t xml:space="preserve">програма </w:t>
      </w:r>
      <w:r>
        <w:rPr>
          <w:rFonts w:ascii="Times New Roman" w:eastAsia="Times New Roman" w:hAnsi="Times New Roman" w:cs="Times New Roman"/>
          <w:b/>
          <w:color w:val="000000"/>
          <w:sz w:val="28"/>
          <w:szCs w:val="28"/>
        </w:rPr>
        <w:t>061</w:t>
      </w:r>
      <w:r w:rsidR="00F31BF1">
        <w:rPr>
          <w:rFonts w:ascii="Times New Roman" w:eastAsia="Times New Roman" w:hAnsi="Times New Roman" w:cs="Times New Roman"/>
          <w:b/>
          <w:color w:val="000000"/>
          <w:sz w:val="28"/>
          <w:szCs w:val="28"/>
        </w:rPr>
        <w:t>– «Журналістика»/«Редакторсько-</w:t>
      </w:r>
    </w:p>
    <w:p w:rsidR="00690CD9" w:rsidRDefault="00303E7D" w:rsidP="00303E7D">
      <w:pPr>
        <w:pStyle w:val="10"/>
        <w:pBdr>
          <w:top w:val="nil"/>
          <w:left w:val="nil"/>
          <w:bottom w:val="nil"/>
          <w:right w:val="nil"/>
          <w:between w:val="nil"/>
        </w:pBdr>
        <w:ind w:right="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в</w:t>
      </w:r>
      <w:r>
        <w:rPr>
          <w:rFonts w:ascii="Times New Roman" w:eastAsia="Times New Roman" w:hAnsi="Times New Roman" w:cs="Times New Roman"/>
          <w:b/>
          <w:color w:val="000000"/>
          <w:sz w:val="28"/>
          <w:szCs w:val="28"/>
        </w:rPr>
        <w:t>идавнича д</w:t>
      </w:r>
      <w:r>
        <w:rPr>
          <w:rFonts w:ascii="Times New Roman" w:eastAsia="Times New Roman" w:hAnsi="Times New Roman" w:cs="Times New Roman"/>
          <w:b/>
          <w:color w:val="000000"/>
          <w:sz w:val="28"/>
          <w:szCs w:val="28"/>
          <w:lang w:val="uk-UA"/>
        </w:rPr>
        <w:t>і</w:t>
      </w:r>
      <w:r>
        <w:rPr>
          <w:rFonts w:ascii="Times New Roman" w:eastAsia="Times New Roman" w:hAnsi="Times New Roman" w:cs="Times New Roman"/>
          <w:b/>
          <w:color w:val="000000"/>
          <w:sz w:val="28"/>
          <w:szCs w:val="28"/>
        </w:rPr>
        <w:t>яльн</w:t>
      </w:r>
      <w:r>
        <w:rPr>
          <w:rFonts w:ascii="Times New Roman" w:eastAsia="Times New Roman" w:hAnsi="Times New Roman" w:cs="Times New Roman"/>
          <w:b/>
          <w:color w:val="000000"/>
          <w:sz w:val="28"/>
          <w:szCs w:val="28"/>
          <w:lang w:val="uk-UA"/>
        </w:rPr>
        <w:t>і</w:t>
      </w:r>
      <w:r>
        <w:rPr>
          <w:rFonts w:ascii="Times New Roman" w:eastAsia="Times New Roman" w:hAnsi="Times New Roman" w:cs="Times New Roman"/>
          <w:b/>
          <w:color w:val="000000"/>
          <w:sz w:val="28"/>
          <w:szCs w:val="28"/>
        </w:rPr>
        <w:t>сть</w:t>
      </w:r>
      <w:r>
        <w:rPr>
          <w:rFonts w:ascii="Times New Roman" w:eastAsia="Times New Roman" w:hAnsi="Times New Roman" w:cs="Times New Roman"/>
          <w:b/>
          <w:color w:val="000000"/>
          <w:sz w:val="28"/>
          <w:szCs w:val="28"/>
          <w:lang w:val="uk-UA"/>
        </w:rPr>
        <w:t xml:space="preserve"> і медіамоделювання»</w:t>
      </w:r>
      <w:r>
        <w:rPr>
          <w:rFonts w:ascii="Times New Roman" w:eastAsia="Times New Roman" w:hAnsi="Times New Roman" w:cs="Times New Roman"/>
          <w:b/>
          <w:color w:val="000000"/>
          <w:sz w:val="28"/>
          <w:szCs w:val="28"/>
        </w:rPr>
        <w:t xml:space="preserve">                                                            </w:t>
      </w:r>
    </w:p>
    <w:p w:rsidR="00690CD9" w:rsidRDefault="00690CD9">
      <w:pPr>
        <w:pStyle w:val="10"/>
        <w:pBdr>
          <w:top w:val="nil"/>
          <w:left w:val="nil"/>
          <w:bottom w:val="nil"/>
          <w:right w:val="nil"/>
          <w:between w:val="nil"/>
        </w:pBdr>
        <w:tabs>
          <w:tab w:val="left" w:pos="10992"/>
          <w:tab w:val="left" w:pos="11908"/>
          <w:tab w:val="left" w:pos="12824"/>
          <w:tab w:val="left" w:pos="13740"/>
          <w:tab w:val="left" w:pos="14656"/>
        </w:tabs>
        <w:spacing w:line="259" w:lineRule="auto"/>
        <w:ind w:firstLine="5220"/>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tabs>
          <w:tab w:val="left" w:pos="10992"/>
          <w:tab w:val="left" w:pos="11908"/>
          <w:tab w:val="left" w:pos="12824"/>
          <w:tab w:val="left" w:pos="13740"/>
          <w:tab w:val="left" w:pos="14656"/>
        </w:tabs>
        <w:spacing w:line="259" w:lineRule="auto"/>
        <w:ind w:firstLine="522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ДО ЗАХИСТУ ДОПУЩЕНИЙ</w:t>
      </w:r>
    </w:p>
    <w:p w:rsidR="00690CD9" w:rsidRDefault="00690CD9">
      <w:pPr>
        <w:pStyle w:val="10"/>
        <w:pBdr>
          <w:top w:val="nil"/>
          <w:left w:val="nil"/>
          <w:bottom w:val="nil"/>
          <w:right w:val="nil"/>
          <w:between w:val="nil"/>
        </w:pBdr>
        <w:spacing w:line="259" w:lineRule="auto"/>
        <w:ind w:left="5245" w:firstLine="708"/>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259" w:lineRule="auto"/>
        <w:ind w:left="524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Завідувач кафедри</w:t>
      </w:r>
    </w:p>
    <w:p w:rsidR="00690CD9" w:rsidRDefault="00F31BF1">
      <w:pPr>
        <w:pStyle w:val="10"/>
        <w:pBdr>
          <w:top w:val="nil"/>
          <w:left w:val="nil"/>
          <w:bottom w:val="nil"/>
          <w:right w:val="nil"/>
          <w:between w:val="nil"/>
        </w:pBdr>
        <w:spacing w:line="259" w:lineRule="auto"/>
        <w:ind w:left="524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 Плеханова Т. М.</w:t>
      </w:r>
    </w:p>
    <w:p w:rsidR="00690CD9" w:rsidRDefault="00690CD9">
      <w:pPr>
        <w:pStyle w:val="10"/>
        <w:pBdr>
          <w:top w:val="nil"/>
          <w:left w:val="nil"/>
          <w:bottom w:val="nil"/>
          <w:right w:val="nil"/>
          <w:between w:val="nil"/>
        </w:pBdr>
        <w:spacing w:line="259" w:lineRule="auto"/>
        <w:ind w:left="5245" w:firstLine="708"/>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259" w:lineRule="auto"/>
        <w:ind w:left="5245" w:firstLine="708"/>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«_____»___________2023 року</w:t>
      </w:r>
    </w:p>
    <w:p w:rsidR="00690CD9" w:rsidRDefault="00690CD9">
      <w:pPr>
        <w:pStyle w:val="10"/>
        <w:pBdr>
          <w:top w:val="nil"/>
          <w:left w:val="nil"/>
          <w:bottom w:val="nil"/>
          <w:right w:val="nil"/>
          <w:between w:val="nil"/>
        </w:pBdr>
        <w:spacing w:line="259"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259" w:lineRule="auto"/>
        <w:ind w:firstLine="709"/>
        <w:jc w:val="center"/>
        <w:rPr>
          <w:rFonts w:ascii="Times New Roman" w:eastAsia="Times New Roman" w:hAnsi="Times New Roman" w:cs="Times New Roman"/>
          <w:color w:val="000000"/>
          <w:sz w:val="28"/>
          <w:szCs w:val="28"/>
        </w:rPr>
      </w:pPr>
      <w:bookmarkStart w:id="1" w:name="_heading=h.30j0zll" w:colFirst="0" w:colLast="0"/>
      <w:bookmarkEnd w:id="1"/>
      <w:r>
        <w:rPr>
          <w:rFonts w:ascii="Times New Roman" w:eastAsia="Times New Roman" w:hAnsi="Times New Roman" w:cs="Times New Roman"/>
          <w:b/>
          <w:color w:val="000000"/>
          <w:sz w:val="28"/>
          <w:szCs w:val="28"/>
        </w:rPr>
        <w:t xml:space="preserve">З  А  В  Д  А  Н  </w:t>
      </w:r>
      <w:proofErr w:type="gramStart"/>
      <w:r>
        <w:rPr>
          <w:rFonts w:ascii="Times New Roman" w:eastAsia="Times New Roman" w:hAnsi="Times New Roman" w:cs="Times New Roman"/>
          <w:b/>
          <w:color w:val="000000"/>
          <w:sz w:val="28"/>
          <w:szCs w:val="28"/>
        </w:rPr>
        <w:t>Н</w:t>
      </w:r>
      <w:proofErr w:type="gramEnd"/>
      <w:r>
        <w:rPr>
          <w:rFonts w:ascii="Times New Roman" w:eastAsia="Times New Roman" w:hAnsi="Times New Roman" w:cs="Times New Roman"/>
          <w:b/>
          <w:color w:val="000000"/>
          <w:sz w:val="28"/>
          <w:szCs w:val="28"/>
        </w:rPr>
        <w:t xml:space="preserve">  Я</w:t>
      </w:r>
    </w:p>
    <w:p w:rsidR="00690CD9" w:rsidRDefault="00F31BF1">
      <w:pPr>
        <w:pStyle w:val="10"/>
        <w:keepNext/>
        <w:keepLines/>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bookmarkStart w:id="2" w:name="_heading=h.1fob9te" w:colFirst="0" w:colLast="0"/>
      <w:bookmarkEnd w:id="2"/>
      <w:r>
        <w:rPr>
          <w:rFonts w:ascii="Times New Roman" w:eastAsia="Times New Roman" w:hAnsi="Times New Roman" w:cs="Times New Roman"/>
          <w:b/>
          <w:color w:val="000000"/>
          <w:sz w:val="28"/>
          <w:szCs w:val="28"/>
        </w:rPr>
        <w:t>НА КВАЛІФІКАЦІЙНУ РОБОТУ СТУДЕНТ</w:t>
      </w:r>
      <w:r>
        <w:rPr>
          <w:rFonts w:ascii="Times New Roman" w:eastAsia="Times New Roman" w:hAnsi="Times New Roman" w:cs="Times New Roman"/>
          <w:b/>
          <w:sz w:val="28"/>
          <w:szCs w:val="28"/>
        </w:rPr>
        <w:t>У</w:t>
      </w:r>
    </w:p>
    <w:p w:rsidR="00690CD9" w:rsidRDefault="00690CD9">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Обуденн</w:t>
      </w:r>
      <w:r>
        <w:rPr>
          <w:rFonts w:ascii="Times New Roman" w:eastAsia="Times New Roman" w:hAnsi="Times New Roman" w:cs="Times New Roman"/>
          <w:b/>
          <w:sz w:val="28"/>
          <w:szCs w:val="28"/>
        </w:rPr>
        <w:t>і</w:t>
      </w:r>
      <w:r>
        <w:rPr>
          <w:rFonts w:ascii="Times New Roman" w:eastAsia="Times New Roman" w:hAnsi="Times New Roman" w:cs="Times New Roman"/>
          <w:b/>
          <w:color w:val="000000"/>
          <w:sz w:val="28"/>
          <w:szCs w:val="28"/>
        </w:rPr>
        <w:t>кову Микиті Юрійовичу</w:t>
      </w:r>
    </w:p>
    <w:p w:rsidR="00690CD9" w:rsidRDefault="00690CD9">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vertAlign w:val="superscript"/>
        </w:rPr>
      </w:pPr>
    </w:p>
    <w:p w:rsidR="00690CD9" w:rsidRDefault="00F31BF1">
      <w:pPr>
        <w:pStyle w:val="10"/>
        <w:numPr>
          <w:ilvl w:val="0"/>
          <w:numId w:val="4"/>
        </w:numPr>
        <w:pBdr>
          <w:top w:val="nil"/>
          <w:left w:val="nil"/>
          <w:bottom w:val="nil"/>
          <w:right w:val="nil"/>
          <w:between w:val="nil"/>
        </w:pBdr>
        <w:tabs>
          <w:tab w:val="left" w:pos="142"/>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роботи (проєкту): </w:t>
      </w:r>
      <w:r>
        <w:rPr>
          <w:rFonts w:ascii="Times New Roman" w:eastAsia="Times New Roman" w:hAnsi="Times New Roman" w:cs="Times New Roman"/>
          <w:b/>
          <w:color w:val="000000"/>
          <w:sz w:val="28"/>
          <w:szCs w:val="28"/>
        </w:rPr>
        <w:t xml:space="preserve">Кросбраузерність як складник юзабіліті сайту, </w:t>
      </w:r>
      <w:r>
        <w:rPr>
          <w:rFonts w:ascii="Times New Roman" w:eastAsia="Times New Roman" w:hAnsi="Times New Roman" w:cs="Times New Roman"/>
          <w:color w:val="000000"/>
          <w:sz w:val="28"/>
          <w:szCs w:val="28"/>
        </w:rPr>
        <w:t>керівник роботи Горбенко Інна Федорівна, к. філол. наук, доцент,</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затверджені наказом ЗНУ від «30» грудня 2022 року № 1903-с</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Термін подання студентом роботи (проєкту):  </w:t>
      </w:r>
      <w:r>
        <w:rPr>
          <w:rFonts w:ascii="Times New Roman" w:eastAsia="Times New Roman" w:hAnsi="Times New Roman" w:cs="Times New Roman"/>
          <w:b/>
          <w:color w:val="000000"/>
          <w:sz w:val="28"/>
          <w:szCs w:val="28"/>
        </w:rPr>
        <w:t>08 червня 2023 р.</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Вихідні дані до роботи (проєкту): Ковальчук О.О. Ефективність кросбраузерності веб-ресурсів. </w:t>
      </w:r>
      <w:r>
        <w:rPr>
          <w:rFonts w:ascii="Times New Roman" w:eastAsia="Times New Roman" w:hAnsi="Times New Roman" w:cs="Times New Roman"/>
          <w:i/>
          <w:color w:val="000000"/>
          <w:sz w:val="28"/>
          <w:szCs w:val="28"/>
        </w:rPr>
        <w:t>Економіка і регіон</w:t>
      </w:r>
      <w:r>
        <w:rPr>
          <w:rFonts w:ascii="Times New Roman" w:eastAsia="Times New Roman" w:hAnsi="Times New Roman" w:cs="Times New Roman"/>
          <w:color w:val="000000"/>
          <w:sz w:val="28"/>
          <w:szCs w:val="28"/>
        </w:rPr>
        <w:t>. 2018. № 1(65). С. 151 –156. Іванова</w:t>
      </w:r>
      <w:proofErr w:type="gramStart"/>
      <w:r>
        <w:rPr>
          <w:rFonts w:ascii="Times New Roman" w:eastAsia="Times New Roman" w:hAnsi="Times New Roman" w:cs="Times New Roman"/>
          <w:color w:val="000000"/>
          <w:sz w:val="28"/>
          <w:szCs w:val="28"/>
        </w:rPr>
        <w:t xml:space="preserve"> І.</w:t>
      </w:r>
      <w:proofErr w:type="gramEnd"/>
      <w:r>
        <w:rPr>
          <w:rFonts w:ascii="Times New Roman" w:eastAsia="Times New Roman" w:hAnsi="Times New Roman" w:cs="Times New Roman"/>
          <w:color w:val="000000"/>
          <w:sz w:val="28"/>
          <w:szCs w:val="28"/>
        </w:rPr>
        <w:t xml:space="preserve">М. Кросбраузерність сайту як основна вимога сучасного користувача. </w:t>
      </w:r>
      <w:r>
        <w:rPr>
          <w:rFonts w:ascii="Times New Roman" w:eastAsia="Times New Roman" w:hAnsi="Times New Roman" w:cs="Times New Roman"/>
          <w:i/>
          <w:color w:val="000000"/>
          <w:sz w:val="28"/>
          <w:szCs w:val="28"/>
        </w:rPr>
        <w:t xml:space="preserve">Вісник Житомирського </w:t>
      </w:r>
      <w:proofErr w:type="gramStart"/>
      <w:r>
        <w:rPr>
          <w:rFonts w:ascii="Times New Roman" w:eastAsia="Times New Roman" w:hAnsi="Times New Roman" w:cs="Times New Roman"/>
          <w:i/>
          <w:color w:val="000000"/>
          <w:sz w:val="28"/>
          <w:szCs w:val="28"/>
        </w:rPr>
        <w:t>державного</w:t>
      </w:r>
      <w:proofErr w:type="gramEnd"/>
      <w:r>
        <w:rPr>
          <w:rFonts w:ascii="Times New Roman" w:eastAsia="Times New Roman" w:hAnsi="Times New Roman" w:cs="Times New Roman"/>
          <w:i/>
          <w:color w:val="000000"/>
          <w:sz w:val="28"/>
          <w:szCs w:val="28"/>
        </w:rPr>
        <w:t xml:space="preserve"> технологічного університету.</w:t>
      </w:r>
      <w:r>
        <w:rPr>
          <w:rFonts w:ascii="Times New Roman" w:eastAsia="Times New Roman" w:hAnsi="Times New Roman" w:cs="Times New Roman"/>
          <w:color w:val="000000"/>
          <w:sz w:val="28"/>
          <w:szCs w:val="28"/>
        </w:rPr>
        <w:t xml:space="preserve"> 2017. Т. 2(81). С. 106–112. Петров В.Ю. Вплив кросбраузерності на користувацький досвід веб-ресурсів. </w:t>
      </w:r>
      <w:r>
        <w:rPr>
          <w:rFonts w:ascii="Times New Roman" w:eastAsia="Times New Roman" w:hAnsi="Times New Roman" w:cs="Times New Roman"/>
          <w:i/>
          <w:color w:val="000000"/>
          <w:sz w:val="28"/>
          <w:szCs w:val="28"/>
        </w:rPr>
        <w:t>Молодий вчений</w:t>
      </w:r>
      <w:r>
        <w:rPr>
          <w:rFonts w:ascii="Times New Roman" w:eastAsia="Times New Roman" w:hAnsi="Times New Roman" w:cs="Times New Roman"/>
          <w:color w:val="000000"/>
          <w:sz w:val="28"/>
          <w:szCs w:val="28"/>
        </w:rPr>
        <w:t xml:space="preserve">. 2020. № 6(84). </w:t>
      </w:r>
      <w:proofErr w:type="gramStart"/>
      <w:r>
        <w:rPr>
          <w:rFonts w:ascii="Times New Roman" w:eastAsia="Times New Roman" w:hAnsi="Times New Roman" w:cs="Times New Roman"/>
          <w:color w:val="000000"/>
          <w:sz w:val="28"/>
          <w:szCs w:val="28"/>
        </w:rPr>
        <w:t xml:space="preserve">С. 77-81.Гаврилюк Н.А. Особливості кросбраузерності веб-сайтів. </w:t>
      </w:r>
      <w:r>
        <w:rPr>
          <w:rFonts w:ascii="Times New Roman" w:eastAsia="Times New Roman" w:hAnsi="Times New Roman" w:cs="Times New Roman"/>
          <w:i/>
          <w:color w:val="000000"/>
          <w:sz w:val="28"/>
          <w:szCs w:val="28"/>
        </w:rPr>
        <w:t>Вісник Національного університету</w:t>
      </w:r>
      <w:r>
        <w:rPr>
          <w:rFonts w:ascii="Times New Roman" w:eastAsia="Times New Roman" w:hAnsi="Times New Roman" w:cs="Times New Roman"/>
          <w:color w:val="000000"/>
          <w:sz w:val="28"/>
          <w:szCs w:val="28"/>
        </w:rPr>
        <w:t xml:space="preserve"> «Львівська політехніка». 2019. № 932.</w:t>
      </w:r>
      <w:proofErr w:type="gramEnd"/>
      <w:r>
        <w:rPr>
          <w:rFonts w:ascii="Times New Roman" w:eastAsia="Times New Roman" w:hAnsi="Times New Roman" w:cs="Times New Roman"/>
          <w:color w:val="000000"/>
          <w:sz w:val="28"/>
          <w:szCs w:val="28"/>
        </w:rPr>
        <w:t xml:space="preserve"> С. 162–169. </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розрахунково-пояснювальної записки (перелік питань, які потрібно розробити): 1) виокремити сновні характери</w:t>
      </w:r>
      <w:r w:rsidR="002246D0">
        <w:rPr>
          <w:rFonts w:ascii="Times New Roman" w:eastAsia="Times New Roman" w:hAnsi="Times New Roman" w:cs="Times New Roman"/>
          <w:color w:val="000000"/>
          <w:sz w:val="28"/>
          <w:szCs w:val="28"/>
        </w:rPr>
        <w:t>стики  електронних ресурсів; 2) </w:t>
      </w:r>
      <w:r>
        <w:rPr>
          <w:rFonts w:ascii="Times New Roman" w:eastAsia="Times New Roman" w:hAnsi="Times New Roman" w:cs="Times New Roman"/>
          <w:color w:val="000000"/>
          <w:sz w:val="28"/>
          <w:szCs w:val="28"/>
        </w:rPr>
        <w:t>визначити теоретичні засади поняття кросбраузерність; 3) вивчити категоріальний апарат кросбраузерності; 4) дослідити приклади успішної реалізації кросбраузерності в медіапроєктах.</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z w:val="24"/>
          <w:szCs w:val="24"/>
        </w:rPr>
        <w:t>Перелі</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графічного матеріалу (з точним зазначенням обов’язкових креслень)</w:t>
      </w:r>
    </w:p>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Консультанти розділів роботи (проєкту)</w:t>
      </w:r>
    </w:p>
    <w:p w:rsidR="00690CD9" w:rsidRDefault="00690CD9">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c"/>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3289"/>
        <w:gridCol w:w="2551"/>
        <w:gridCol w:w="2500"/>
      </w:tblGrid>
      <w:tr w:rsidR="00690CD9">
        <w:trPr>
          <w:cantSplit/>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Розділ</w:t>
            </w:r>
          </w:p>
        </w:tc>
        <w:tc>
          <w:tcPr>
            <w:tcW w:w="3289" w:type="dxa"/>
            <w:vMerge w:val="restart"/>
            <w:tcBorders>
              <w:top w:val="single" w:sz="4" w:space="0" w:color="000000"/>
              <w:left w:val="single" w:sz="4" w:space="0" w:color="000000"/>
              <w:bottom w:val="single" w:sz="4" w:space="0" w:color="000000"/>
              <w:right w:val="single" w:sz="4" w:space="0" w:color="000000"/>
            </w:tcBorders>
            <w:vAlign w:val="center"/>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w:t>
            </w:r>
            <w:proofErr w:type="gramEnd"/>
            <w:r>
              <w:rPr>
                <w:rFonts w:ascii="Times New Roman" w:eastAsia="Times New Roman" w:hAnsi="Times New Roman" w:cs="Times New Roman"/>
                <w:color w:val="000000"/>
                <w:sz w:val="24"/>
                <w:szCs w:val="24"/>
              </w:rPr>
              <w:t xml:space="preserve">ізвище, ініціали та посада </w:t>
            </w:r>
          </w:p>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консультанта</w:t>
            </w:r>
          </w:p>
        </w:tc>
        <w:tc>
          <w:tcPr>
            <w:tcW w:w="5051" w:type="dxa"/>
            <w:gridSpan w:val="2"/>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 дата</w:t>
            </w:r>
          </w:p>
        </w:tc>
      </w:tr>
      <w:tr w:rsidR="00690CD9">
        <w:trPr>
          <w:cantSplit/>
        </w:trPr>
        <w:tc>
          <w:tcPr>
            <w:tcW w:w="1560" w:type="dxa"/>
            <w:vMerge/>
            <w:tcBorders>
              <w:top w:val="single" w:sz="4" w:space="0" w:color="000000"/>
              <w:left w:val="single" w:sz="4" w:space="0" w:color="000000"/>
              <w:bottom w:val="single" w:sz="4" w:space="0" w:color="000000"/>
              <w:right w:val="single" w:sz="4" w:space="0" w:color="000000"/>
            </w:tcBorders>
            <w:vAlign w:val="center"/>
          </w:tcPr>
          <w:p w:rsidR="00690CD9" w:rsidRDefault="00690CD9">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89" w:type="dxa"/>
            <w:vMerge/>
            <w:tcBorders>
              <w:top w:val="single" w:sz="4" w:space="0" w:color="000000"/>
              <w:left w:val="single" w:sz="4" w:space="0" w:color="000000"/>
              <w:bottom w:val="single" w:sz="4" w:space="0" w:color="000000"/>
              <w:right w:val="single" w:sz="4" w:space="0" w:color="000000"/>
            </w:tcBorders>
            <w:vAlign w:val="center"/>
          </w:tcPr>
          <w:p w:rsidR="00690CD9" w:rsidRDefault="00690CD9">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завдання </w:t>
            </w:r>
            <w:proofErr w:type="gramStart"/>
            <w:r>
              <w:rPr>
                <w:rFonts w:ascii="Times New Roman" w:eastAsia="Times New Roman" w:hAnsi="Times New Roman" w:cs="Times New Roman"/>
                <w:color w:val="000000"/>
                <w:sz w:val="24"/>
                <w:szCs w:val="24"/>
              </w:rPr>
              <w:t>видав</w:t>
            </w:r>
            <w:proofErr w:type="gramEnd"/>
          </w:p>
        </w:tc>
        <w:tc>
          <w:tcPr>
            <w:tcW w:w="25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завдання</w:t>
            </w:r>
          </w:p>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прийняв</w:t>
            </w:r>
          </w:p>
        </w:tc>
      </w:tr>
      <w:tr w:rsidR="00690CD9">
        <w:trPr>
          <w:trHeight w:val="343"/>
        </w:trPr>
        <w:tc>
          <w:tcPr>
            <w:tcW w:w="156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Вступ</w:t>
            </w:r>
            <w:proofErr w:type="gramEnd"/>
          </w:p>
        </w:tc>
        <w:tc>
          <w:tcPr>
            <w:tcW w:w="3289" w:type="dxa"/>
            <w:tcBorders>
              <w:top w:val="single" w:sz="4" w:space="0" w:color="000000"/>
              <w:left w:val="single" w:sz="4" w:space="0" w:color="000000"/>
              <w:bottom w:val="single" w:sz="4" w:space="0" w:color="000000"/>
              <w:right w:val="single" w:sz="4" w:space="0" w:color="000000"/>
            </w:tcBorders>
          </w:tcPr>
          <w:p w:rsidR="00690CD9" w:rsidRDefault="00F31BF1" w:rsidP="002246D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Горбенко І. Ф., доцент </w:t>
            </w:r>
          </w:p>
        </w:tc>
        <w:tc>
          <w:tcPr>
            <w:tcW w:w="255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 2023 р.</w:t>
            </w:r>
          </w:p>
        </w:tc>
        <w:tc>
          <w:tcPr>
            <w:tcW w:w="25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 2023 р.</w:t>
            </w:r>
          </w:p>
        </w:tc>
      </w:tr>
      <w:tr w:rsidR="00690CD9">
        <w:tc>
          <w:tcPr>
            <w:tcW w:w="156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Розділ 1</w:t>
            </w:r>
          </w:p>
        </w:tc>
        <w:tc>
          <w:tcPr>
            <w:tcW w:w="3289" w:type="dxa"/>
            <w:tcBorders>
              <w:top w:val="single" w:sz="4" w:space="0" w:color="000000"/>
              <w:left w:val="single" w:sz="4" w:space="0" w:color="000000"/>
              <w:bottom w:val="single" w:sz="4" w:space="0" w:color="000000"/>
              <w:right w:val="single" w:sz="4" w:space="0" w:color="000000"/>
            </w:tcBorders>
          </w:tcPr>
          <w:p w:rsidR="00690CD9" w:rsidRDefault="00F31BF1" w:rsidP="002246D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Горбенко І. Ф., доцент</w:t>
            </w:r>
          </w:p>
        </w:tc>
        <w:tc>
          <w:tcPr>
            <w:tcW w:w="255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лютий 2023 р.</w:t>
            </w:r>
          </w:p>
        </w:tc>
        <w:tc>
          <w:tcPr>
            <w:tcW w:w="25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лютий 2023 р.</w:t>
            </w:r>
          </w:p>
        </w:tc>
      </w:tr>
      <w:tr w:rsidR="00690CD9">
        <w:tc>
          <w:tcPr>
            <w:tcW w:w="156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Розділ 2</w:t>
            </w:r>
          </w:p>
        </w:tc>
        <w:tc>
          <w:tcPr>
            <w:tcW w:w="3289" w:type="dxa"/>
            <w:tcBorders>
              <w:top w:val="single" w:sz="4" w:space="0" w:color="000000"/>
              <w:left w:val="single" w:sz="4" w:space="0" w:color="000000"/>
              <w:bottom w:val="single" w:sz="4" w:space="0" w:color="000000"/>
              <w:right w:val="single" w:sz="4" w:space="0" w:color="000000"/>
            </w:tcBorders>
          </w:tcPr>
          <w:p w:rsidR="00690CD9" w:rsidRDefault="00F31BF1" w:rsidP="002246D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Горбенко І. Ф., доцент</w:t>
            </w:r>
          </w:p>
        </w:tc>
        <w:tc>
          <w:tcPr>
            <w:tcW w:w="255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  2023 р.</w:t>
            </w:r>
          </w:p>
        </w:tc>
        <w:tc>
          <w:tcPr>
            <w:tcW w:w="25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квітень 2023 р.</w:t>
            </w:r>
          </w:p>
        </w:tc>
      </w:tr>
      <w:tr w:rsidR="00690CD9">
        <w:tc>
          <w:tcPr>
            <w:tcW w:w="156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Висновки</w:t>
            </w:r>
          </w:p>
        </w:tc>
        <w:tc>
          <w:tcPr>
            <w:tcW w:w="3289" w:type="dxa"/>
            <w:tcBorders>
              <w:top w:val="single" w:sz="4" w:space="0" w:color="000000"/>
              <w:left w:val="single" w:sz="4" w:space="0" w:color="000000"/>
              <w:bottom w:val="single" w:sz="4" w:space="0" w:color="000000"/>
              <w:right w:val="single" w:sz="4" w:space="0" w:color="000000"/>
            </w:tcBorders>
          </w:tcPr>
          <w:p w:rsidR="00690CD9" w:rsidRDefault="00F31BF1" w:rsidP="002246D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Горбенко І. Ф., доцент</w:t>
            </w:r>
          </w:p>
        </w:tc>
        <w:tc>
          <w:tcPr>
            <w:tcW w:w="255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квітні 2023 р.</w:t>
            </w:r>
          </w:p>
        </w:tc>
        <w:tc>
          <w:tcPr>
            <w:tcW w:w="25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квітень 2023 р.</w:t>
            </w:r>
          </w:p>
        </w:tc>
      </w:tr>
    </w:tbl>
    <w:p w:rsidR="00690CD9" w:rsidRDefault="00690CD9">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видачі завдання 14.10.2022</w:t>
      </w:r>
    </w:p>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КАЛЕНДАРНИЙ ПЛАН</w:t>
      </w:r>
    </w:p>
    <w:tbl>
      <w:tblPr>
        <w:tblStyle w:val="ad"/>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000"/>
        <w:gridCol w:w="3119"/>
        <w:gridCol w:w="1275"/>
      </w:tblGrid>
      <w:tr w:rsidR="00690CD9">
        <w:trPr>
          <w:cantSplit/>
          <w:trHeight w:val="840"/>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п</w:t>
            </w:r>
            <w:proofErr w:type="gramEnd"/>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етапів дипломного</w:t>
            </w:r>
          </w:p>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проєкту (роботи)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Строк  виконання етапі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проєкту (роботи)</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keepNext/>
              <w:keepLines/>
              <w:pBdr>
                <w:top w:val="nil"/>
                <w:left w:val="nil"/>
                <w:bottom w:val="nil"/>
                <w:right w:val="nil"/>
                <w:between w:val="nil"/>
              </w:pBdr>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000000"/>
                <w:sz w:val="24"/>
                <w:szCs w:val="24"/>
              </w:rPr>
              <w:t>Примітка</w:t>
            </w:r>
          </w:p>
        </w:tc>
      </w:tr>
      <w:tr w:rsidR="00690CD9">
        <w:trPr>
          <w:trHeight w:val="647"/>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наукового керівника з вибору теми. Затвердження теми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2022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Складання плану роботи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 листопада 2022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664"/>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і опрацювання наукової літератури. Узгодження бібліографічного переліку</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15 грудня 2022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Вступу</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20 січня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Розділу 1</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27 лютого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Розділу 2</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 квітня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42"/>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Висновків</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20 квітня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Складання й оформлення списку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ітератури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5 травня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647"/>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Вичитка науковим керівником </w:t>
            </w:r>
            <w:proofErr w:type="gramStart"/>
            <w:r>
              <w:rPr>
                <w:rFonts w:ascii="Times New Roman" w:eastAsia="Times New Roman" w:hAnsi="Times New Roman" w:cs="Times New Roman"/>
                <w:color w:val="000000"/>
                <w:sz w:val="24"/>
                <w:szCs w:val="24"/>
              </w:rPr>
              <w:t>остаточного</w:t>
            </w:r>
            <w:proofErr w:type="gramEnd"/>
            <w:r>
              <w:rPr>
                <w:rFonts w:ascii="Times New Roman" w:eastAsia="Times New Roman" w:hAnsi="Times New Roman" w:cs="Times New Roman"/>
                <w:color w:val="000000"/>
                <w:sz w:val="24"/>
                <w:szCs w:val="24"/>
              </w:rPr>
              <w:t xml:space="preserve"> варіанту роботи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26 травня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Завершальне оформлення роботи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5 червня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16"/>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Проходження нормоконтролю</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11 червня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690CD9">
        <w:trPr>
          <w:trHeight w:val="331"/>
        </w:trPr>
        <w:tc>
          <w:tcPr>
            <w:tcW w:w="581"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000"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Рецензування роботи</w:t>
            </w:r>
          </w:p>
        </w:tc>
        <w:tc>
          <w:tcPr>
            <w:tcW w:w="3119"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15 червня 2023 р.</w:t>
            </w:r>
          </w:p>
        </w:tc>
        <w:tc>
          <w:tcPr>
            <w:tcW w:w="1275" w:type="dxa"/>
            <w:tcBorders>
              <w:top w:val="single" w:sz="4" w:space="0" w:color="000000"/>
              <w:left w:val="single" w:sz="4" w:space="0" w:color="000000"/>
              <w:bottom w:val="single" w:sz="4" w:space="0" w:color="000000"/>
              <w:right w:val="single" w:sz="4" w:space="0" w:color="000000"/>
            </w:tcBorders>
          </w:tcPr>
          <w:p w:rsidR="00690CD9" w:rsidRDefault="00F31BF1">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bl>
    <w:p w:rsidR="00690CD9" w:rsidRDefault="00690CD9">
      <w:pPr>
        <w:pStyle w:val="10"/>
        <w:pBdr>
          <w:top w:val="nil"/>
          <w:left w:val="nil"/>
          <w:bottom w:val="nil"/>
          <w:right w:val="nil"/>
          <w:between w:val="nil"/>
        </w:pBdr>
        <w:ind w:firstLine="709"/>
        <w:jc w:val="right"/>
        <w:rPr>
          <w:rFonts w:ascii="Times New Roman" w:eastAsia="Times New Roman" w:hAnsi="Times New Roman" w:cs="Times New Roman"/>
          <w:color w:val="000000"/>
          <w:sz w:val="24"/>
          <w:szCs w:val="24"/>
          <w:vertAlign w:val="superscript"/>
        </w:rPr>
      </w:pPr>
    </w:p>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Студент_________   </w:t>
      </w:r>
      <w:r>
        <w:rPr>
          <w:rFonts w:ascii="Times New Roman" w:eastAsia="Times New Roman" w:hAnsi="Times New Roman" w:cs="Times New Roman"/>
          <w:color w:val="000000"/>
          <w:sz w:val="24"/>
          <w:szCs w:val="24"/>
        </w:rPr>
        <w:t>М. Ю. Обуденн</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ков</w:t>
      </w:r>
    </w:p>
    <w:p w:rsidR="00690CD9" w:rsidRDefault="00690CD9">
      <w:pPr>
        <w:pStyle w:val="10"/>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Керівник роботи (проєкту)_________   </w:t>
      </w:r>
      <w:r>
        <w:rPr>
          <w:rFonts w:ascii="Times New Roman" w:eastAsia="Times New Roman" w:hAnsi="Times New Roman" w:cs="Times New Roman"/>
          <w:color w:val="000000"/>
          <w:sz w:val="24"/>
          <w:szCs w:val="24"/>
        </w:rPr>
        <w:t>І. Ф. Горбенко</w:t>
      </w:r>
    </w:p>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Нормоконтроль пройдено</w:t>
      </w:r>
    </w:p>
    <w:p w:rsidR="00690CD9" w:rsidRDefault="00F31BF1">
      <w:pPr>
        <w:pStyle w:val="1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Нормоконтролер</w:t>
      </w:r>
      <w:r>
        <w:rPr>
          <w:rFonts w:ascii="Times New Roman" w:eastAsia="Times New Roman" w:hAnsi="Times New Roman" w:cs="Times New Roman"/>
          <w:b/>
          <w:color w:val="000000"/>
          <w:sz w:val="24"/>
          <w:szCs w:val="24"/>
        </w:rPr>
        <w:t xml:space="preserve">_________     </w:t>
      </w:r>
      <w:r>
        <w:rPr>
          <w:rFonts w:ascii="Times New Roman" w:eastAsia="Times New Roman" w:hAnsi="Times New Roman" w:cs="Times New Roman"/>
          <w:color w:val="000000"/>
          <w:sz w:val="24"/>
          <w:szCs w:val="24"/>
        </w:rPr>
        <w:t>Г. В. Микитів</w:t>
      </w:r>
    </w:p>
    <w:p w:rsidR="00690CD9" w:rsidRDefault="00F31BF1">
      <w:pPr>
        <w:pStyle w:val="10"/>
        <w:pBdr>
          <w:top w:val="nil"/>
          <w:left w:val="nil"/>
          <w:bottom w:val="nil"/>
          <w:right w:val="nil"/>
          <w:between w:val="nil"/>
        </w:pBdr>
        <w:ind w:firstLine="720"/>
        <w:jc w:val="center"/>
        <w:rPr>
          <w:rFonts w:ascii="Times New Roman" w:eastAsia="Times New Roman" w:hAnsi="Times New Roman" w:cs="Times New Roman"/>
          <w:color w:val="000000"/>
          <w:sz w:val="28"/>
          <w:szCs w:val="28"/>
        </w:rPr>
      </w:pPr>
      <w:bookmarkStart w:id="4" w:name="_heading=h.2et92p0" w:colFirst="0" w:colLast="0"/>
      <w:bookmarkEnd w:id="4"/>
      <w:r>
        <w:br w:type="page"/>
      </w:r>
      <w:r>
        <w:rPr>
          <w:rFonts w:ascii="Times New Roman" w:eastAsia="Times New Roman" w:hAnsi="Times New Roman" w:cs="Times New Roman"/>
          <w:b/>
          <w:color w:val="000000"/>
          <w:sz w:val="28"/>
          <w:szCs w:val="28"/>
        </w:rPr>
        <w:lastRenderedPageBreak/>
        <w:t>РЕФЕРАТ</w:t>
      </w: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Кваліфікаційна робота бакалавра «Кросбраузерність як складник юзабіліті сайту»: </w:t>
      </w:r>
      <w:r w:rsidR="005A30B1">
        <w:rPr>
          <w:rFonts w:ascii="Times New Roman" w:eastAsia="Times New Roman" w:hAnsi="Times New Roman" w:cs="Times New Roman"/>
          <w:color w:val="000000"/>
          <w:sz w:val="28"/>
          <w:szCs w:val="28"/>
          <w:lang w:val="uk-UA"/>
        </w:rPr>
        <w:t>50</w:t>
      </w:r>
      <w:r>
        <w:rPr>
          <w:rFonts w:ascii="Times New Roman" w:eastAsia="Times New Roman" w:hAnsi="Times New Roman" w:cs="Times New Roman"/>
          <w:color w:val="000000"/>
          <w:sz w:val="28"/>
          <w:szCs w:val="28"/>
        </w:rPr>
        <w:t xml:space="preserve"> стор., 30 джерел.</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 xml:space="preserve">ідження: </w:t>
      </w:r>
      <w:r>
        <w:rPr>
          <w:rFonts w:ascii="Times New Roman" w:eastAsia="Times New Roman" w:hAnsi="Times New Roman" w:cs="Times New Roman"/>
          <w:color w:val="000000"/>
          <w:sz w:val="28"/>
          <w:szCs w:val="28"/>
        </w:rPr>
        <w:t xml:space="preserve">вивчення кросбраузерності як складника юзабіліті сайту. </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мети передбачає виконання </w:t>
      </w:r>
      <w:proofErr w:type="gramStart"/>
      <w:r>
        <w:rPr>
          <w:rFonts w:ascii="Times New Roman" w:eastAsia="Times New Roman" w:hAnsi="Times New Roman" w:cs="Times New Roman"/>
          <w:color w:val="000000"/>
          <w:sz w:val="28"/>
          <w:szCs w:val="28"/>
        </w:rPr>
        <w:t>таких</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завдань:</w:t>
      </w:r>
    </w:p>
    <w:p w:rsidR="00690CD9" w:rsidRDefault="00F31BF1" w:rsidP="002246D0">
      <w:pPr>
        <w:pStyle w:val="10"/>
        <w:numPr>
          <w:ilvl w:val="0"/>
          <w:numId w:val="9"/>
        </w:numPr>
        <w:pBdr>
          <w:top w:val="nil"/>
          <w:left w:val="nil"/>
          <w:bottom w:val="nil"/>
          <w:right w:val="nil"/>
          <w:between w:val="nil"/>
        </w:pBdr>
        <w:tabs>
          <w:tab w:val="left" w:pos="993"/>
        </w:tabs>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виокремити сновні характеристики електронних ресурсі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2246D0">
      <w:pPr>
        <w:pStyle w:val="10"/>
        <w:numPr>
          <w:ilvl w:val="0"/>
          <w:numId w:val="9"/>
        </w:numPr>
        <w:pBdr>
          <w:top w:val="nil"/>
          <w:left w:val="nil"/>
          <w:bottom w:val="nil"/>
          <w:right w:val="nil"/>
          <w:between w:val="nil"/>
        </w:pBdr>
        <w:tabs>
          <w:tab w:val="left" w:pos="993"/>
        </w:tabs>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визначити теоретичні засади поняття кросбраузерність;</w:t>
      </w:r>
    </w:p>
    <w:p w:rsidR="00690CD9" w:rsidRDefault="00F31BF1" w:rsidP="002246D0">
      <w:pPr>
        <w:pStyle w:val="10"/>
        <w:numPr>
          <w:ilvl w:val="0"/>
          <w:numId w:val="9"/>
        </w:numPr>
        <w:pBdr>
          <w:top w:val="nil"/>
          <w:left w:val="nil"/>
          <w:bottom w:val="nil"/>
          <w:right w:val="nil"/>
          <w:between w:val="nil"/>
        </w:pBdr>
        <w:tabs>
          <w:tab w:val="left" w:pos="993"/>
        </w:tabs>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вивчити категоріальний апарат кросбраузерності;</w:t>
      </w:r>
    </w:p>
    <w:p w:rsidR="00690CD9" w:rsidRDefault="00F31BF1" w:rsidP="002246D0">
      <w:pPr>
        <w:pStyle w:val="10"/>
        <w:numPr>
          <w:ilvl w:val="0"/>
          <w:numId w:val="9"/>
        </w:numPr>
        <w:pBdr>
          <w:top w:val="nil"/>
          <w:left w:val="nil"/>
          <w:bottom w:val="nil"/>
          <w:right w:val="nil"/>
          <w:between w:val="nil"/>
        </w:pBdr>
        <w:tabs>
          <w:tab w:val="left" w:pos="993"/>
        </w:tabs>
        <w:spacing w:line="360" w:lineRule="auto"/>
        <w:ind w:left="0"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ідити приклади успішної реалізації кросбраузерності в медіапроєктах.</w:t>
      </w:r>
    </w:p>
    <w:p w:rsidR="00690CD9" w:rsidRPr="005C637B"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rPr>
        <w:t>Об</w:t>
      </w:r>
      <w:r w:rsidRPr="005C637B">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єкт</w:t>
      </w:r>
      <w:r w:rsidRPr="005C637B">
        <w:rPr>
          <w:rFonts w:ascii="Times New Roman" w:eastAsia="Times New Roman" w:hAnsi="Times New Roman" w:cs="Times New Roman"/>
          <w:b/>
          <w:color w:val="000000"/>
          <w:sz w:val="28"/>
          <w:szCs w:val="28"/>
          <w:lang w:val="en-US"/>
        </w:rPr>
        <w:t xml:space="preserve">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sidRPr="005C637B">
        <w:rPr>
          <w:rFonts w:ascii="Times New Roman" w:eastAsia="Times New Roman" w:hAnsi="Times New Roman" w:cs="Times New Roman"/>
          <w:b/>
          <w:color w:val="000000"/>
          <w:sz w:val="28"/>
          <w:szCs w:val="28"/>
          <w:lang w:val="en-US"/>
        </w:rPr>
        <w:t>:</w:t>
      </w:r>
      <w:r w:rsidRPr="005C637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сайти</w:t>
      </w:r>
      <w:r w:rsidRPr="005C637B">
        <w:rPr>
          <w:rFonts w:ascii="Times New Roman" w:eastAsia="Times New Roman" w:hAnsi="Times New Roman" w:cs="Times New Roman"/>
          <w:color w:val="000000"/>
          <w:sz w:val="28"/>
          <w:szCs w:val="28"/>
          <w:lang w:val="en-US"/>
        </w:rPr>
        <w:t xml:space="preserve"> «BBC News», «The New York Times», «The Guardian».</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Предмет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 xml:space="preserve">ідження: </w:t>
      </w:r>
      <w:r>
        <w:rPr>
          <w:rFonts w:ascii="Times New Roman" w:eastAsia="Times New Roman" w:hAnsi="Times New Roman" w:cs="Times New Roman"/>
          <w:color w:val="000000"/>
          <w:sz w:val="28"/>
          <w:szCs w:val="28"/>
        </w:rPr>
        <w:t>вплив кросбраузерності на задоволення користувачів та ефективність функціонування вебресурсів у різних браузерах.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Методи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Pr>
          <w:rFonts w:ascii="Times New Roman" w:eastAsia="Times New Roman" w:hAnsi="Times New Roman" w:cs="Times New Roman"/>
          <w:color w:val="000000"/>
          <w:sz w:val="28"/>
          <w:szCs w:val="28"/>
        </w:rPr>
        <w:t xml:space="preserve">. Реалізація поставлених у роботі завдань здійснювалася із залученням таких методів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як аналіз документів і джерел, синтез, індукція, дедукція при вивченні категоріального апарату понять електронний ресурс, кросбраузерність; порівняння – при дослідженні ефективності кросбраузерності як складника юзабіліті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Наукова новизна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Pr>
          <w:rFonts w:ascii="Times New Roman" w:eastAsia="Times New Roman" w:hAnsi="Times New Roman" w:cs="Times New Roman"/>
          <w:color w:val="000000"/>
          <w:sz w:val="28"/>
          <w:szCs w:val="28"/>
        </w:rPr>
        <w:t xml:space="preserve"> полягає в тому, що робота є однією із спроб наукового підтвердження ефективності кросбраузерності як складника юзабіліті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С</w:t>
      </w:r>
      <w:r>
        <w:rPr>
          <w:rFonts w:ascii="Times New Roman" w:eastAsia="Times New Roman" w:hAnsi="Times New Roman" w:cs="Times New Roman"/>
          <w:b/>
          <w:color w:val="000000"/>
          <w:sz w:val="28"/>
          <w:szCs w:val="28"/>
        </w:rPr>
        <w:t>фера застосування.</w:t>
      </w:r>
      <w:r>
        <w:rPr>
          <w:rFonts w:ascii="Times New Roman" w:eastAsia="Times New Roman" w:hAnsi="Times New Roman" w:cs="Times New Roman"/>
          <w:color w:val="000000"/>
          <w:sz w:val="28"/>
          <w:szCs w:val="28"/>
        </w:rPr>
        <w:t xml:space="preserve"> Результати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ідження можуть бути використані при написанні рефератів, курсових, дипломних робіт студентів із освітньої програми «Редакторсько-видавнича діяльність і медіамоделювання»; при підготовці до практичних занять із дисциплін, «Редакторсько-видавнича діяльність», </w:t>
      </w:r>
      <w:r>
        <w:rPr>
          <w:rFonts w:ascii="Times New Roman" w:eastAsia="Times New Roman" w:hAnsi="Times New Roman" w:cs="Times New Roman"/>
          <w:color w:val="000000"/>
          <w:sz w:val="28"/>
          <w:szCs w:val="28"/>
        </w:rPr>
        <w:lastRenderedPageBreak/>
        <w:t>«Електронні видання», «Підтримка сайту»; у практичній діяльності редакторів електронних ресурсів.</w:t>
      </w:r>
    </w:p>
    <w:p w:rsidR="00690CD9" w:rsidRDefault="00690CD9">
      <w:pPr>
        <w:pStyle w:val="10"/>
        <w:pBdr>
          <w:top w:val="nil"/>
          <w:left w:val="nil"/>
          <w:bottom w:val="nil"/>
          <w:right w:val="nil"/>
          <w:between w:val="nil"/>
        </w:pBdr>
        <w:tabs>
          <w:tab w:val="left" w:pos="4239"/>
          <w:tab w:val="center" w:pos="4819"/>
        </w:tabs>
        <w:spacing w:line="360" w:lineRule="auto"/>
        <w:ind w:firstLine="720"/>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tabs>
          <w:tab w:val="left" w:pos="4239"/>
          <w:tab w:val="center" w:pos="4819"/>
        </w:tabs>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КРОСБРАУЗЕРНІСТЬ, МЕДІАПРОЄКТ, РЕСУРС, САЙТ,  ЮЗАБІЛІТІ</w:t>
      </w:r>
    </w:p>
    <w:p w:rsidR="00690CD9" w:rsidRDefault="00F31BF1">
      <w:pPr>
        <w:pStyle w:val="10"/>
        <w:pBdr>
          <w:top w:val="nil"/>
          <w:left w:val="nil"/>
          <w:bottom w:val="nil"/>
          <w:right w:val="nil"/>
          <w:between w:val="nil"/>
        </w:pBdr>
        <w:spacing w:line="259" w:lineRule="auto"/>
        <w:ind w:firstLine="720"/>
        <w:jc w:val="both"/>
        <w:rPr>
          <w:color w:val="000000"/>
          <w:sz w:val="22"/>
          <w:szCs w:val="22"/>
        </w:rPr>
      </w:pPr>
      <w:r>
        <w:br w:type="page"/>
      </w:r>
    </w:p>
    <w:p w:rsidR="005C637B" w:rsidRPr="0078451F" w:rsidRDefault="005C637B" w:rsidP="005C637B">
      <w:pPr>
        <w:ind w:left="1" w:hanging="3"/>
        <w:jc w:val="center"/>
        <w:rPr>
          <w:rFonts w:ascii="Times New Roman" w:hAnsi="Times New Roman"/>
          <w:b/>
          <w:sz w:val="28"/>
          <w:szCs w:val="28"/>
          <w:lang w:val="uk-UA"/>
        </w:rPr>
      </w:pPr>
      <w:r w:rsidRPr="0078451F">
        <w:rPr>
          <w:rFonts w:ascii="Times New Roman" w:hAnsi="Times New Roman"/>
          <w:b/>
          <w:sz w:val="28"/>
          <w:szCs w:val="28"/>
          <w:lang w:val="uk-UA"/>
        </w:rPr>
        <w:lastRenderedPageBreak/>
        <w:t>ЗМІСТ</w:t>
      </w:r>
    </w:p>
    <w:p w:rsidR="005C637B" w:rsidRPr="000F2266" w:rsidRDefault="00A30893" w:rsidP="002246D0">
      <w:pPr>
        <w:pStyle w:val="aa"/>
        <w:spacing w:line="360" w:lineRule="auto"/>
        <w:ind w:left="1" w:hanging="3"/>
        <w:rPr>
          <w:lang w:val="uk-UA"/>
        </w:rPr>
      </w:pPr>
      <w:r w:rsidRPr="00A30893">
        <w:fldChar w:fldCharType="begin"/>
      </w:r>
      <w:r w:rsidR="005C637B" w:rsidRPr="0078451F">
        <w:rPr>
          <w:lang w:val="uk-UA"/>
        </w:rPr>
        <w:instrText xml:space="preserve"> </w:instrText>
      </w:r>
      <w:r w:rsidR="005C637B" w:rsidRPr="00CA3C44">
        <w:instrText>TOC</w:instrText>
      </w:r>
      <w:r w:rsidR="005C637B" w:rsidRPr="0078451F">
        <w:rPr>
          <w:lang w:val="uk-UA"/>
        </w:rPr>
        <w:instrText xml:space="preserve"> \</w:instrText>
      </w:r>
      <w:r w:rsidR="005C637B" w:rsidRPr="00CA3C44">
        <w:instrText>o</w:instrText>
      </w:r>
      <w:r w:rsidR="005C637B" w:rsidRPr="0078451F">
        <w:rPr>
          <w:lang w:val="uk-UA"/>
        </w:rPr>
        <w:instrText xml:space="preserve"> "1-3" \</w:instrText>
      </w:r>
      <w:r w:rsidR="005C637B" w:rsidRPr="00CA3C44">
        <w:instrText>h</w:instrText>
      </w:r>
      <w:r w:rsidR="005C637B" w:rsidRPr="0078451F">
        <w:rPr>
          <w:lang w:val="uk-UA"/>
        </w:rPr>
        <w:instrText xml:space="preserve"> \</w:instrText>
      </w:r>
      <w:r w:rsidR="005C637B" w:rsidRPr="00CA3C44">
        <w:instrText>z</w:instrText>
      </w:r>
      <w:r w:rsidR="005C637B" w:rsidRPr="0078451F">
        <w:rPr>
          <w:lang w:val="uk-UA"/>
        </w:rPr>
        <w:instrText xml:space="preserve"> \</w:instrText>
      </w:r>
      <w:r w:rsidR="005C637B" w:rsidRPr="00CA3C44">
        <w:instrText>u</w:instrText>
      </w:r>
      <w:r w:rsidR="005C637B" w:rsidRPr="0078451F">
        <w:rPr>
          <w:lang w:val="uk-UA"/>
        </w:rPr>
        <w:instrText xml:space="preserve"> </w:instrText>
      </w:r>
      <w:r w:rsidRPr="00A30893">
        <w:fldChar w:fldCharType="separate"/>
      </w:r>
    </w:p>
    <w:p w:rsidR="005C637B" w:rsidRPr="0078451F" w:rsidRDefault="005C637B" w:rsidP="002246D0">
      <w:pPr>
        <w:pStyle w:val="20"/>
        <w:spacing w:after="0" w:line="360" w:lineRule="auto"/>
        <w:ind w:left="1" w:hanging="3"/>
        <w:rPr>
          <w:rFonts w:ascii="Calibri" w:eastAsia="Times New Roman" w:hAnsi="Calibri"/>
          <w:noProof/>
          <w:kern w:val="2"/>
          <w:sz w:val="22"/>
          <w:lang w:eastAsia="ru-RU"/>
        </w:rPr>
      </w:pPr>
      <w:r>
        <w:t xml:space="preserve">Завдання </w:t>
      </w:r>
      <w:r w:rsidR="00A30893" w:rsidRPr="00A30893">
        <w:fldChar w:fldCharType="begin"/>
      </w:r>
      <w:r w:rsidRPr="00297CE4">
        <w:instrText xml:space="preserve"> TOC \o "1-3" \h \z \u </w:instrText>
      </w:r>
      <w:r w:rsidR="00A30893" w:rsidRPr="00A30893">
        <w:fldChar w:fldCharType="separate"/>
      </w:r>
      <w:hyperlink w:anchor="_Toc137972239" w:history="1">
        <w:r w:rsidRPr="00297CE4">
          <w:rPr>
            <w:rStyle w:val="a9"/>
            <w:rFonts w:eastAsia="Times New Roman"/>
            <w:noProof/>
            <w:lang w:eastAsia="uk-UA"/>
          </w:rPr>
          <w:t>на</w:t>
        </w:r>
        <w:r>
          <w:rPr>
            <w:rStyle w:val="a9"/>
            <w:rFonts w:eastAsia="Times New Roman"/>
            <w:noProof/>
            <w:lang w:eastAsia="uk-UA"/>
          </w:rPr>
          <w:t xml:space="preserve"> кваліфікаційну роботу </w:t>
        </w:r>
        <w:r w:rsidR="002246D0">
          <w:rPr>
            <w:rStyle w:val="a9"/>
            <w:rFonts w:eastAsia="Times New Roman"/>
            <w:noProof/>
            <w:lang w:val="ru-RU" w:eastAsia="uk-UA"/>
          </w:rPr>
          <w:t>бакалавра</w:t>
        </w:r>
        <w:r w:rsidRPr="00297CE4">
          <w:rPr>
            <w:noProof/>
            <w:webHidden/>
          </w:rPr>
          <w:tab/>
        </w:r>
        <w:r w:rsidR="00A30893" w:rsidRPr="00297CE4">
          <w:rPr>
            <w:noProof/>
            <w:webHidden/>
          </w:rPr>
          <w:fldChar w:fldCharType="begin"/>
        </w:r>
        <w:r w:rsidRPr="00297CE4">
          <w:rPr>
            <w:noProof/>
            <w:webHidden/>
          </w:rPr>
          <w:instrText xml:space="preserve"> PAGEREF _Toc137972239 \h </w:instrText>
        </w:r>
        <w:r w:rsidR="00A30893" w:rsidRPr="00297CE4">
          <w:rPr>
            <w:noProof/>
            <w:webHidden/>
          </w:rPr>
        </w:r>
        <w:r w:rsidR="00A30893" w:rsidRPr="00297CE4">
          <w:rPr>
            <w:noProof/>
            <w:webHidden/>
          </w:rPr>
          <w:fldChar w:fldCharType="separate"/>
        </w:r>
        <w:r w:rsidRPr="00297CE4">
          <w:rPr>
            <w:noProof/>
            <w:webHidden/>
          </w:rPr>
          <w:t>2</w:t>
        </w:r>
        <w:r w:rsidR="00A30893" w:rsidRPr="00297CE4">
          <w:rPr>
            <w:noProof/>
            <w:webHidden/>
          </w:rPr>
          <w:fldChar w:fldCharType="end"/>
        </w:r>
      </w:hyperlink>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1" w:history="1">
        <w:r w:rsidR="005C637B">
          <w:rPr>
            <w:rStyle w:val="a9"/>
            <w:noProof/>
          </w:rPr>
          <w:t>Р</w:t>
        </w:r>
        <w:r w:rsidR="005C637B" w:rsidRPr="00297CE4">
          <w:rPr>
            <w:rStyle w:val="a9"/>
            <w:noProof/>
          </w:rPr>
          <w:t>еферат</w:t>
        </w:r>
        <w:r w:rsidR="005C637B" w:rsidRPr="00297CE4">
          <w:rPr>
            <w:noProof/>
            <w:webHidden/>
          </w:rPr>
          <w:tab/>
        </w:r>
        <w:r w:rsidRPr="00297CE4">
          <w:rPr>
            <w:noProof/>
            <w:webHidden/>
          </w:rPr>
          <w:fldChar w:fldCharType="begin"/>
        </w:r>
        <w:r w:rsidR="005C637B" w:rsidRPr="00297CE4">
          <w:rPr>
            <w:noProof/>
            <w:webHidden/>
          </w:rPr>
          <w:instrText xml:space="preserve"> PAGEREF _Toc137972241 \h </w:instrText>
        </w:r>
        <w:r w:rsidRPr="00297CE4">
          <w:rPr>
            <w:noProof/>
            <w:webHidden/>
          </w:rPr>
        </w:r>
        <w:r w:rsidRPr="00297CE4">
          <w:rPr>
            <w:noProof/>
            <w:webHidden/>
          </w:rPr>
          <w:fldChar w:fldCharType="separate"/>
        </w:r>
        <w:r w:rsidR="005C637B" w:rsidRPr="00297CE4">
          <w:rPr>
            <w:noProof/>
            <w:webHidden/>
          </w:rPr>
          <w:t>4</w:t>
        </w:r>
        <w:r w:rsidRPr="00297CE4">
          <w:rPr>
            <w:noProof/>
            <w:webHidden/>
          </w:rPr>
          <w:fldChar w:fldCharType="end"/>
        </w:r>
      </w:hyperlink>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2" w:history="1">
        <w:r w:rsidR="005C637B">
          <w:rPr>
            <w:rStyle w:val="a9"/>
            <w:noProof/>
          </w:rPr>
          <w:t>В</w:t>
        </w:r>
        <w:r w:rsidR="005C637B" w:rsidRPr="00297CE4">
          <w:rPr>
            <w:rStyle w:val="a9"/>
            <w:noProof/>
          </w:rPr>
          <w:t>ступ</w:t>
        </w:r>
        <w:r w:rsidR="005C637B" w:rsidRPr="00297CE4">
          <w:rPr>
            <w:noProof/>
            <w:webHidden/>
          </w:rPr>
          <w:tab/>
        </w:r>
        <w:r w:rsidRPr="00297CE4">
          <w:rPr>
            <w:noProof/>
            <w:webHidden/>
          </w:rPr>
          <w:fldChar w:fldCharType="begin"/>
        </w:r>
        <w:r w:rsidR="005C637B" w:rsidRPr="00297CE4">
          <w:rPr>
            <w:noProof/>
            <w:webHidden/>
          </w:rPr>
          <w:instrText xml:space="preserve"> PAGEREF _Toc137972242 \h </w:instrText>
        </w:r>
        <w:r w:rsidRPr="00297CE4">
          <w:rPr>
            <w:noProof/>
            <w:webHidden/>
          </w:rPr>
        </w:r>
        <w:r w:rsidRPr="00297CE4">
          <w:rPr>
            <w:noProof/>
            <w:webHidden/>
          </w:rPr>
          <w:fldChar w:fldCharType="separate"/>
        </w:r>
        <w:r w:rsidR="005C637B" w:rsidRPr="00297CE4">
          <w:rPr>
            <w:noProof/>
            <w:webHidden/>
          </w:rPr>
          <w:t>7</w:t>
        </w:r>
        <w:r w:rsidRPr="00297CE4">
          <w:rPr>
            <w:noProof/>
            <w:webHidden/>
          </w:rPr>
          <w:fldChar w:fldCharType="end"/>
        </w:r>
      </w:hyperlink>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4" w:history="1">
        <w:r w:rsidR="005C637B">
          <w:rPr>
            <w:rStyle w:val="a9"/>
            <w:noProof/>
          </w:rPr>
          <w:t xml:space="preserve">Розділ 1. </w:t>
        </w:r>
        <w:r w:rsidR="005C637B" w:rsidRPr="00597C15">
          <w:rPr>
            <w:szCs w:val="28"/>
          </w:rPr>
          <w:t>Поняття електронний ресурс</w:t>
        </w:r>
        <w:r w:rsidR="005C637B" w:rsidRPr="00297CE4">
          <w:rPr>
            <w:rStyle w:val="a9"/>
            <w:noProof/>
          </w:rPr>
          <w:t>. Теорія питання</w:t>
        </w:r>
        <w:r w:rsidR="005C637B" w:rsidRPr="00297CE4">
          <w:rPr>
            <w:noProof/>
            <w:webHidden/>
          </w:rPr>
          <w:tab/>
        </w:r>
        <w:r w:rsidRPr="00297CE4">
          <w:rPr>
            <w:noProof/>
            <w:webHidden/>
          </w:rPr>
          <w:fldChar w:fldCharType="begin"/>
        </w:r>
        <w:r w:rsidR="005C637B" w:rsidRPr="00297CE4">
          <w:rPr>
            <w:noProof/>
            <w:webHidden/>
          </w:rPr>
          <w:instrText xml:space="preserve"> PAGEREF _Toc137972244 \h </w:instrText>
        </w:r>
        <w:r w:rsidRPr="00297CE4">
          <w:rPr>
            <w:noProof/>
            <w:webHidden/>
          </w:rPr>
        </w:r>
        <w:r w:rsidRPr="00297CE4">
          <w:rPr>
            <w:noProof/>
            <w:webHidden/>
          </w:rPr>
          <w:fldChar w:fldCharType="separate"/>
        </w:r>
        <w:r w:rsidR="005C637B" w:rsidRPr="00297CE4">
          <w:rPr>
            <w:noProof/>
            <w:webHidden/>
          </w:rPr>
          <w:t>9</w:t>
        </w:r>
        <w:r w:rsidRPr="00297CE4">
          <w:rPr>
            <w:noProof/>
            <w:webHidden/>
          </w:rPr>
          <w:fldChar w:fldCharType="end"/>
        </w:r>
      </w:hyperlink>
    </w:p>
    <w:p w:rsidR="005C637B" w:rsidRDefault="00E225A6" w:rsidP="002246D0">
      <w:pPr>
        <w:spacing w:after="0" w:line="360" w:lineRule="auto"/>
        <w:ind w:left="1" w:hanging="3"/>
        <w:rPr>
          <w:rFonts w:ascii="Times New Roman" w:hAnsi="Times New Roman"/>
          <w:sz w:val="28"/>
          <w:szCs w:val="28"/>
          <w:lang w:val="uk-UA"/>
        </w:rPr>
      </w:pPr>
      <w:r>
        <w:rPr>
          <w:rFonts w:ascii="Times New Roman" w:hAnsi="Times New Roman"/>
          <w:sz w:val="28"/>
          <w:szCs w:val="28"/>
          <w:lang w:val="uk-UA"/>
        </w:rPr>
        <w:t>1.1</w:t>
      </w:r>
      <w:r w:rsidR="005C637B" w:rsidRPr="009A63B7">
        <w:rPr>
          <w:rFonts w:ascii="Times New Roman" w:hAnsi="Times New Roman"/>
          <w:sz w:val="28"/>
          <w:szCs w:val="28"/>
          <w:lang w:val="uk-UA"/>
        </w:rPr>
        <w:t xml:space="preserve"> Основні характеристики електронн</w:t>
      </w:r>
      <w:r w:rsidR="005C637B">
        <w:rPr>
          <w:rFonts w:ascii="Times New Roman" w:hAnsi="Times New Roman"/>
          <w:sz w:val="28"/>
          <w:szCs w:val="28"/>
          <w:lang w:val="uk-UA"/>
        </w:rPr>
        <w:t xml:space="preserve">их </w:t>
      </w:r>
      <w:r w:rsidR="005C637B" w:rsidRPr="009A63B7">
        <w:rPr>
          <w:rFonts w:ascii="Times New Roman" w:hAnsi="Times New Roman"/>
          <w:sz w:val="28"/>
          <w:szCs w:val="28"/>
          <w:lang w:val="uk-UA"/>
        </w:rPr>
        <w:t>ресурсів</w:t>
      </w:r>
      <w:r w:rsidR="005C637B">
        <w:rPr>
          <w:rFonts w:ascii="Times New Roman" w:hAnsi="Times New Roman"/>
          <w:sz w:val="28"/>
          <w:szCs w:val="28"/>
          <w:lang w:val="uk-UA"/>
        </w:rPr>
        <w:t xml:space="preserve">…………………………….. </w:t>
      </w:r>
      <w:r w:rsidR="00E57B42">
        <w:rPr>
          <w:rFonts w:ascii="Times New Roman" w:hAnsi="Times New Roman"/>
          <w:sz w:val="28"/>
          <w:szCs w:val="28"/>
          <w:lang w:val="uk-UA"/>
        </w:rPr>
        <w:t xml:space="preserve"> </w:t>
      </w:r>
      <w:r w:rsidR="005C637B">
        <w:rPr>
          <w:rFonts w:ascii="Times New Roman" w:hAnsi="Times New Roman"/>
          <w:sz w:val="28"/>
          <w:szCs w:val="28"/>
          <w:lang w:val="uk-UA"/>
        </w:rPr>
        <w:t>9</w:t>
      </w:r>
    </w:p>
    <w:p w:rsidR="005C637B" w:rsidRPr="00BE71D8" w:rsidRDefault="005C637B" w:rsidP="002246D0">
      <w:pPr>
        <w:spacing w:after="0" w:line="360" w:lineRule="auto"/>
        <w:ind w:left="1" w:hanging="3"/>
        <w:rPr>
          <w:rFonts w:ascii="Times New Roman" w:hAnsi="Times New Roman"/>
          <w:sz w:val="28"/>
          <w:szCs w:val="28"/>
          <w:lang w:val="uk-UA"/>
        </w:rPr>
      </w:pPr>
      <w:r w:rsidRPr="00BE71D8">
        <w:rPr>
          <w:rFonts w:ascii="Times New Roman" w:hAnsi="Times New Roman"/>
          <w:sz w:val="28"/>
          <w:szCs w:val="28"/>
          <w:lang w:val="uk-UA"/>
        </w:rPr>
        <w:t>1.2 Категоріальний апарат кросбраузерності</w:t>
      </w:r>
      <w:r>
        <w:rPr>
          <w:rFonts w:ascii="Times New Roman" w:hAnsi="Times New Roman"/>
          <w:sz w:val="28"/>
          <w:szCs w:val="28"/>
          <w:lang w:val="uk-UA"/>
        </w:rPr>
        <w:t>……………………………………</w:t>
      </w:r>
      <w:r w:rsidR="00E57B42">
        <w:rPr>
          <w:rFonts w:ascii="Times New Roman" w:hAnsi="Times New Roman"/>
          <w:sz w:val="28"/>
          <w:szCs w:val="28"/>
          <w:lang w:val="uk-UA"/>
        </w:rPr>
        <w:t xml:space="preserve">. </w:t>
      </w:r>
      <w:r>
        <w:rPr>
          <w:rFonts w:ascii="Times New Roman" w:hAnsi="Times New Roman"/>
          <w:sz w:val="28"/>
          <w:szCs w:val="28"/>
          <w:lang w:val="uk-UA"/>
        </w:rPr>
        <w:t>21</w:t>
      </w:r>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6" w:history="1">
        <w:r w:rsidR="005C637B">
          <w:rPr>
            <w:rStyle w:val="a9"/>
            <w:noProof/>
          </w:rPr>
          <w:t xml:space="preserve">Розділ 2. </w:t>
        </w:r>
        <w:r w:rsidR="005A30B1">
          <w:rPr>
            <w:rStyle w:val="a9"/>
            <w:noProof/>
          </w:rPr>
          <w:t>К</w:t>
        </w:r>
        <w:r w:rsidR="00846CFE">
          <w:rPr>
            <w:szCs w:val="28"/>
          </w:rPr>
          <w:t>кросбраузерні</w:t>
        </w:r>
        <w:r w:rsidR="00846CFE" w:rsidRPr="00BE71D8">
          <w:rPr>
            <w:szCs w:val="28"/>
          </w:rPr>
          <w:t>ст</w:t>
        </w:r>
        <w:r w:rsidR="00846CFE">
          <w:rPr>
            <w:szCs w:val="28"/>
          </w:rPr>
          <w:t>ь та медіа. Практичний аспект</w:t>
        </w:r>
        <w:r w:rsidR="005C637B" w:rsidRPr="00297CE4">
          <w:rPr>
            <w:noProof/>
            <w:webHidden/>
          </w:rPr>
          <w:tab/>
        </w:r>
        <w:r w:rsidRPr="00297CE4">
          <w:rPr>
            <w:noProof/>
            <w:webHidden/>
          </w:rPr>
          <w:fldChar w:fldCharType="begin"/>
        </w:r>
        <w:r w:rsidR="005C637B" w:rsidRPr="00297CE4">
          <w:rPr>
            <w:noProof/>
            <w:webHidden/>
          </w:rPr>
          <w:instrText xml:space="preserve"> PAGEREF _Toc137972246 \h </w:instrText>
        </w:r>
        <w:r w:rsidRPr="00297CE4">
          <w:rPr>
            <w:noProof/>
            <w:webHidden/>
          </w:rPr>
        </w:r>
        <w:r w:rsidRPr="00297CE4">
          <w:rPr>
            <w:noProof/>
            <w:webHidden/>
          </w:rPr>
          <w:fldChar w:fldCharType="separate"/>
        </w:r>
        <w:r w:rsidR="005C637B">
          <w:rPr>
            <w:noProof/>
            <w:webHidden/>
          </w:rPr>
          <w:t>33</w:t>
        </w:r>
        <w:r w:rsidRPr="00297CE4">
          <w:rPr>
            <w:noProof/>
            <w:webHidden/>
          </w:rPr>
          <w:fldChar w:fldCharType="end"/>
        </w:r>
      </w:hyperlink>
    </w:p>
    <w:p w:rsidR="005C637B" w:rsidRPr="00BE71D8" w:rsidRDefault="005C637B" w:rsidP="002246D0">
      <w:pPr>
        <w:spacing w:after="0" w:line="360" w:lineRule="auto"/>
        <w:ind w:left="1" w:hanging="3"/>
        <w:rPr>
          <w:rFonts w:ascii="Times New Roman" w:hAnsi="Times New Roman"/>
          <w:sz w:val="28"/>
          <w:szCs w:val="28"/>
          <w:lang w:val="ru-RU"/>
        </w:rPr>
      </w:pPr>
      <w:r w:rsidRPr="00BE71D8">
        <w:rPr>
          <w:rFonts w:ascii="Times New Roman" w:hAnsi="Times New Roman"/>
          <w:sz w:val="28"/>
          <w:szCs w:val="28"/>
          <w:lang w:val="ru-RU"/>
        </w:rPr>
        <w:t>2.1 Вплив кросбраузерності на медіаресурси</w:t>
      </w:r>
      <w:r>
        <w:rPr>
          <w:rFonts w:ascii="Times New Roman" w:hAnsi="Times New Roman"/>
          <w:sz w:val="28"/>
          <w:szCs w:val="28"/>
          <w:lang w:val="ru-RU"/>
        </w:rPr>
        <w:t>…………………………………….</w:t>
      </w:r>
      <w:r w:rsidR="00E57B42">
        <w:rPr>
          <w:rFonts w:ascii="Times New Roman" w:hAnsi="Times New Roman"/>
          <w:sz w:val="28"/>
          <w:szCs w:val="28"/>
          <w:lang w:val="ru-RU"/>
        </w:rPr>
        <w:t xml:space="preserve"> </w:t>
      </w:r>
      <w:r>
        <w:rPr>
          <w:rFonts w:ascii="Times New Roman" w:hAnsi="Times New Roman"/>
          <w:sz w:val="28"/>
          <w:szCs w:val="28"/>
          <w:lang w:val="ru-RU"/>
        </w:rPr>
        <w:t>33</w:t>
      </w:r>
    </w:p>
    <w:p w:rsidR="005C637B" w:rsidRPr="00BE71D8" w:rsidRDefault="005C637B" w:rsidP="002246D0">
      <w:pPr>
        <w:spacing w:after="0" w:line="360" w:lineRule="auto"/>
        <w:ind w:left="1" w:hanging="3"/>
        <w:rPr>
          <w:rFonts w:ascii="Times New Roman" w:hAnsi="Times New Roman"/>
          <w:sz w:val="28"/>
          <w:szCs w:val="28"/>
          <w:lang w:val="ru-RU"/>
        </w:rPr>
      </w:pPr>
      <w:r w:rsidRPr="00BE71D8">
        <w:rPr>
          <w:rFonts w:ascii="Times New Roman" w:hAnsi="Times New Roman"/>
          <w:sz w:val="28"/>
          <w:szCs w:val="28"/>
          <w:lang w:val="ru-RU"/>
        </w:rPr>
        <w:t>2.2 Приклади успішної реалізації кросбраузерності в медіапроєктах</w:t>
      </w:r>
      <w:r>
        <w:rPr>
          <w:rFonts w:ascii="Times New Roman" w:hAnsi="Times New Roman"/>
          <w:sz w:val="28"/>
          <w:szCs w:val="28"/>
          <w:lang w:val="ru-RU"/>
        </w:rPr>
        <w:t xml:space="preserve">………… </w:t>
      </w:r>
      <w:r w:rsidR="00E57B42">
        <w:rPr>
          <w:rFonts w:ascii="Times New Roman" w:hAnsi="Times New Roman"/>
          <w:sz w:val="28"/>
          <w:szCs w:val="28"/>
          <w:lang w:val="ru-RU"/>
        </w:rPr>
        <w:t xml:space="preserve"> </w:t>
      </w:r>
      <w:r>
        <w:rPr>
          <w:rFonts w:ascii="Times New Roman" w:hAnsi="Times New Roman"/>
          <w:sz w:val="28"/>
          <w:szCs w:val="28"/>
          <w:lang w:val="ru-RU"/>
        </w:rPr>
        <w:t>42</w:t>
      </w:r>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8" w:history="1">
        <w:r w:rsidR="005C637B">
          <w:rPr>
            <w:rStyle w:val="a9"/>
            <w:noProof/>
          </w:rPr>
          <w:t>В</w:t>
        </w:r>
        <w:r w:rsidR="005C637B" w:rsidRPr="00297CE4">
          <w:rPr>
            <w:rStyle w:val="a9"/>
            <w:noProof/>
          </w:rPr>
          <w:t>исновки</w:t>
        </w:r>
        <w:r w:rsidR="005C637B" w:rsidRPr="00297CE4">
          <w:rPr>
            <w:noProof/>
            <w:webHidden/>
          </w:rPr>
          <w:tab/>
        </w:r>
        <w:r w:rsidRPr="00297CE4">
          <w:rPr>
            <w:noProof/>
            <w:webHidden/>
          </w:rPr>
          <w:fldChar w:fldCharType="begin"/>
        </w:r>
        <w:r w:rsidR="005C637B" w:rsidRPr="00297CE4">
          <w:rPr>
            <w:noProof/>
            <w:webHidden/>
          </w:rPr>
          <w:instrText xml:space="preserve"> PAGEREF _Toc137972248 \h </w:instrText>
        </w:r>
        <w:r w:rsidRPr="00297CE4">
          <w:rPr>
            <w:noProof/>
            <w:webHidden/>
          </w:rPr>
        </w:r>
        <w:r w:rsidRPr="00297CE4">
          <w:rPr>
            <w:noProof/>
            <w:webHidden/>
          </w:rPr>
          <w:fldChar w:fldCharType="separate"/>
        </w:r>
        <w:r w:rsidR="005C637B">
          <w:rPr>
            <w:noProof/>
            <w:webHidden/>
          </w:rPr>
          <w:t>46</w:t>
        </w:r>
        <w:r w:rsidRPr="00297CE4">
          <w:rPr>
            <w:noProof/>
            <w:webHidden/>
          </w:rPr>
          <w:fldChar w:fldCharType="end"/>
        </w:r>
      </w:hyperlink>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49" w:history="1">
        <w:r w:rsidR="005C637B">
          <w:rPr>
            <w:rStyle w:val="a9"/>
            <w:noProof/>
          </w:rPr>
          <w:t>С</w:t>
        </w:r>
        <w:r w:rsidR="005C637B" w:rsidRPr="00297CE4">
          <w:rPr>
            <w:rStyle w:val="a9"/>
            <w:noProof/>
          </w:rPr>
          <w:t>писок використаних джерел</w:t>
        </w:r>
        <w:r w:rsidR="005C637B" w:rsidRPr="00297CE4">
          <w:rPr>
            <w:noProof/>
            <w:webHidden/>
          </w:rPr>
          <w:tab/>
        </w:r>
        <w:r w:rsidRPr="00297CE4">
          <w:rPr>
            <w:noProof/>
            <w:webHidden/>
          </w:rPr>
          <w:fldChar w:fldCharType="begin"/>
        </w:r>
        <w:r w:rsidR="005C637B" w:rsidRPr="00297CE4">
          <w:rPr>
            <w:noProof/>
            <w:webHidden/>
          </w:rPr>
          <w:instrText xml:space="preserve"> PAGEREF _Toc137972249 \h </w:instrText>
        </w:r>
        <w:r w:rsidRPr="00297CE4">
          <w:rPr>
            <w:noProof/>
            <w:webHidden/>
          </w:rPr>
        </w:r>
        <w:r w:rsidRPr="00297CE4">
          <w:rPr>
            <w:noProof/>
            <w:webHidden/>
          </w:rPr>
          <w:fldChar w:fldCharType="separate"/>
        </w:r>
        <w:r w:rsidR="005C637B">
          <w:rPr>
            <w:noProof/>
            <w:webHidden/>
          </w:rPr>
          <w:t>48</w:t>
        </w:r>
        <w:r w:rsidRPr="00297CE4">
          <w:rPr>
            <w:noProof/>
            <w:webHidden/>
          </w:rPr>
          <w:fldChar w:fldCharType="end"/>
        </w:r>
      </w:hyperlink>
    </w:p>
    <w:p w:rsidR="005C637B" w:rsidRPr="00297CE4" w:rsidRDefault="00A30893" w:rsidP="002246D0">
      <w:pPr>
        <w:pStyle w:val="11"/>
        <w:tabs>
          <w:tab w:val="right" w:leader="dot" w:pos="9627"/>
        </w:tabs>
        <w:spacing w:after="0" w:line="360" w:lineRule="auto"/>
        <w:ind w:left="1" w:hanging="3"/>
        <w:rPr>
          <w:rFonts w:ascii="Calibri" w:eastAsia="Times New Roman" w:hAnsi="Calibri"/>
          <w:noProof/>
          <w:kern w:val="2"/>
          <w:sz w:val="22"/>
          <w:lang w:val="ru-RU" w:eastAsia="ru-RU"/>
        </w:rPr>
      </w:pPr>
      <w:hyperlink w:anchor="_Toc137972259" w:history="1">
        <w:r w:rsidR="005C637B">
          <w:rPr>
            <w:rStyle w:val="a9"/>
            <w:noProof/>
          </w:rPr>
          <w:t>Декларація а</w:t>
        </w:r>
        <w:r w:rsidR="005C637B" w:rsidRPr="00297CE4">
          <w:rPr>
            <w:rStyle w:val="a9"/>
            <w:noProof/>
          </w:rPr>
          <w:t>кадемічної доброчесності</w:t>
        </w:r>
        <w:r w:rsidR="005C637B">
          <w:rPr>
            <w:rStyle w:val="a9"/>
            <w:noProof/>
          </w:rPr>
          <w:t xml:space="preserve"> здобувача освітнього ступеня </w:t>
        </w:r>
        <w:r w:rsidR="002246D0">
          <w:rPr>
            <w:rStyle w:val="a9"/>
            <w:noProof/>
          </w:rPr>
          <w:t>бакалавр</w:t>
        </w:r>
        <w:r w:rsidR="002246D0">
          <w:rPr>
            <w:rStyle w:val="a9"/>
            <w:noProof/>
            <w:lang w:val="ru-RU"/>
          </w:rPr>
          <w:t> </w:t>
        </w:r>
        <w:r w:rsidR="005C637B">
          <w:rPr>
            <w:rStyle w:val="a9"/>
            <w:noProof/>
          </w:rPr>
          <w:t>ЗНУ</w:t>
        </w:r>
        <w:r w:rsidR="002246D0">
          <w:rPr>
            <w:rStyle w:val="a9"/>
            <w:noProof/>
            <w:lang w:val="ru-RU"/>
          </w:rPr>
          <w:t> </w:t>
        </w:r>
        <w:r w:rsidR="005C637B" w:rsidRPr="00297CE4">
          <w:rPr>
            <w:noProof/>
            <w:webHidden/>
          </w:rPr>
          <w:tab/>
        </w:r>
        <w:r w:rsidRPr="00297CE4">
          <w:rPr>
            <w:noProof/>
            <w:webHidden/>
          </w:rPr>
          <w:fldChar w:fldCharType="begin"/>
        </w:r>
        <w:r w:rsidR="005C637B" w:rsidRPr="00297CE4">
          <w:rPr>
            <w:noProof/>
            <w:webHidden/>
          </w:rPr>
          <w:instrText xml:space="preserve"> PAGEREF _Toc137972259 \h </w:instrText>
        </w:r>
        <w:r w:rsidRPr="00297CE4">
          <w:rPr>
            <w:noProof/>
            <w:webHidden/>
          </w:rPr>
        </w:r>
        <w:r w:rsidRPr="00297CE4">
          <w:rPr>
            <w:noProof/>
            <w:webHidden/>
          </w:rPr>
          <w:fldChar w:fldCharType="separate"/>
        </w:r>
        <w:r w:rsidR="005C637B">
          <w:rPr>
            <w:noProof/>
            <w:webHidden/>
          </w:rPr>
          <w:t>51</w:t>
        </w:r>
        <w:r w:rsidRPr="00297CE4">
          <w:rPr>
            <w:noProof/>
            <w:webHidden/>
          </w:rPr>
          <w:fldChar w:fldCharType="end"/>
        </w:r>
      </w:hyperlink>
    </w:p>
    <w:p w:rsidR="005C637B" w:rsidRDefault="00A30893" w:rsidP="002246D0">
      <w:pPr>
        <w:suppressAutoHyphens w:val="0"/>
        <w:spacing w:after="0" w:line="360" w:lineRule="auto"/>
        <w:ind w:leftChars="0" w:left="0" w:firstLineChars="0" w:firstLine="0"/>
        <w:jc w:val="left"/>
        <w:textDirection w:val="lrTb"/>
        <w:textAlignment w:val="auto"/>
        <w:outlineLvl w:val="9"/>
        <w:rPr>
          <w:rFonts w:ascii="Times New Roman" w:eastAsia="Times New Roman" w:hAnsi="Times New Roman" w:cs="Times New Roman"/>
          <w:b/>
          <w:color w:val="000000"/>
          <w:position w:val="0"/>
          <w:sz w:val="28"/>
          <w:szCs w:val="28"/>
          <w:lang w:val="ru-RU" w:eastAsia="ru-RU"/>
        </w:rPr>
      </w:pPr>
      <w:r w:rsidRPr="00297CE4">
        <w:fldChar w:fldCharType="end"/>
      </w:r>
      <w:r w:rsidRPr="00CA3C44">
        <w:fldChar w:fldCharType="end"/>
      </w:r>
    </w:p>
    <w:p w:rsidR="005C637B" w:rsidRDefault="005C637B">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b/>
          <w:color w:val="000000"/>
          <w:position w:val="0"/>
          <w:sz w:val="28"/>
          <w:szCs w:val="28"/>
          <w:lang w:val="ru-RU" w:eastAsia="ru-RU"/>
        </w:rPr>
      </w:pPr>
      <w:r>
        <w:rPr>
          <w:rFonts w:ascii="Times New Roman" w:eastAsia="Times New Roman" w:hAnsi="Times New Roman" w:cs="Times New Roman"/>
          <w:b/>
          <w:color w:val="000000"/>
          <w:sz w:val="28"/>
          <w:szCs w:val="28"/>
        </w:rPr>
        <w:br w:type="page"/>
      </w:r>
    </w:p>
    <w:p w:rsidR="00690CD9" w:rsidRDefault="005C637B">
      <w:pPr>
        <w:pStyle w:val="10"/>
        <w:pBdr>
          <w:top w:val="nil"/>
          <w:left w:val="nil"/>
          <w:bottom w:val="nil"/>
          <w:right w:val="nil"/>
          <w:between w:val="nil"/>
        </w:pBdr>
        <w:spacing w:after="160" w:line="259" w:lineRule="auto"/>
        <w:ind w:firstLine="709"/>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lastRenderedPageBreak/>
        <w:t>ВСТ</w:t>
      </w:r>
      <w:r w:rsidR="00F31BF1">
        <w:rPr>
          <w:rFonts w:ascii="Times New Roman" w:eastAsia="Times New Roman" w:hAnsi="Times New Roman" w:cs="Times New Roman"/>
          <w:b/>
          <w:color w:val="000000"/>
          <w:sz w:val="28"/>
          <w:szCs w:val="28"/>
        </w:rPr>
        <w:t>УП</w:t>
      </w:r>
      <w:proofErr w:type="gramEnd"/>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Кросбраузерність, як складник юзабіліті сайту, є однією з найважливіших характеристик, яка впливає на взаємодію користувачів з електронними ресурсами. У сучасному інтернет-середовищі, де користувачі використовують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ізноманітні пристрої та браузери, важливо забезпечити належну функціональність та доступність вебсайту незалежно від платформи, на якій він відкривається. Тому тема кваліфікаційної роботи бакалавра </w:t>
      </w:r>
      <w:r>
        <w:rPr>
          <w:rFonts w:ascii="Times New Roman" w:eastAsia="Times New Roman" w:hAnsi="Times New Roman" w:cs="Times New Roman"/>
          <w:b/>
          <w:color w:val="000000"/>
          <w:sz w:val="28"/>
          <w:szCs w:val="28"/>
        </w:rPr>
        <w:t xml:space="preserve">є </w:t>
      </w:r>
      <w:proofErr w:type="gramStart"/>
      <w:r>
        <w:rPr>
          <w:rFonts w:ascii="Times New Roman" w:eastAsia="Times New Roman" w:hAnsi="Times New Roman" w:cs="Times New Roman"/>
          <w:b/>
          <w:color w:val="000000"/>
          <w:sz w:val="28"/>
          <w:szCs w:val="28"/>
        </w:rPr>
        <w:t>актуальною</w:t>
      </w:r>
      <w:proofErr w:type="gramEnd"/>
      <w:r>
        <w:rPr>
          <w:rFonts w:ascii="Times New Roman" w:eastAsia="Times New Roman" w:hAnsi="Times New Roman" w:cs="Times New Roman"/>
          <w:color w:val="000000"/>
          <w:sz w:val="28"/>
          <w:szCs w:val="28"/>
        </w:rPr>
        <w:t>.</w:t>
      </w:r>
    </w:p>
    <w:p w:rsidR="003B00CC" w:rsidRDefault="00F31BF1" w:rsidP="003B00CC">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 xml:space="preserve">ідження: </w:t>
      </w:r>
      <w:r>
        <w:rPr>
          <w:rFonts w:ascii="Times New Roman" w:eastAsia="Times New Roman" w:hAnsi="Times New Roman" w:cs="Times New Roman"/>
          <w:color w:val="000000"/>
          <w:sz w:val="28"/>
          <w:szCs w:val="28"/>
        </w:rPr>
        <w:t>вивчення кросбраузерності як складника юзабіліті сайту.</w:t>
      </w:r>
    </w:p>
    <w:p w:rsidR="00690CD9" w:rsidRDefault="00F31BF1" w:rsidP="003B00CC">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мети передбачає виконання </w:t>
      </w:r>
      <w:proofErr w:type="gramStart"/>
      <w:r>
        <w:rPr>
          <w:rFonts w:ascii="Times New Roman" w:eastAsia="Times New Roman" w:hAnsi="Times New Roman" w:cs="Times New Roman"/>
          <w:color w:val="000000"/>
          <w:sz w:val="28"/>
          <w:szCs w:val="28"/>
        </w:rPr>
        <w:t>таких</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завдань:</w:t>
      </w:r>
    </w:p>
    <w:p w:rsidR="00690CD9" w:rsidRDefault="00F31BF1" w:rsidP="003B00CC">
      <w:pPr>
        <w:pStyle w:val="10"/>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виокремити сновні характеристики  електронних ресурсі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3B00CC">
      <w:pPr>
        <w:pStyle w:val="10"/>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визначити теоретичні засади поняття кросбраузерність;</w:t>
      </w:r>
    </w:p>
    <w:p w:rsidR="00690CD9" w:rsidRDefault="00F31BF1" w:rsidP="003B00CC">
      <w:pPr>
        <w:pStyle w:val="10"/>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вивчити категоріальний апарат кросбраузерності;</w:t>
      </w:r>
    </w:p>
    <w:p w:rsidR="00690CD9" w:rsidRDefault="00F31BF1" w:rsidP="002246D0">
      <w:pPr>
        <w:pStyle w:val="10"/>
        <w:numPr>
          <w:ilvl w:val="0"/>
          <w:numId w:val="3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ідити приклади успішної реалізації кросбраузерності в медіапроєктах.</w:t>
      </w:r>
    </w:p>
    <w:p w:rsidR="00690CD9" w:rsidRPr="005C637B"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rPr>
        <w:t>Об</w:t>
      </w:r>
      <w:r w:rsidRPr="005C637B">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єкт</w:t>
      </w:r>
      <w:r w:rsidRPr="005C637B">
        <w:rPr>
          <w:rFonts w:ascii="Times New Roman" w:eastAsia="Times New Roman" w:hAnsi="Times New Roman" w:cs="Times New Roman"/>
          <w:b/>
          <w:color w:val="000000"/>
          <w:sz w:val="28"/>
          <w:szCs w:val="28"/>
          <w:lang w:val="en-US"/>
        </w:rPr>
        <w:t xml:space="preserve">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sidRPr="005C637B">
        <w:rPr>
          <w:rFonts w:ascii="Times New Roman" w:eastAsia="Times New Roman" w:hAnsi="Times New Roman" w:cs="Times New Roman"/>
          <w:b/>
          <w:color w:val="000000"/>
          <w:sz w:val="28"/>
          <w:szCs w:val="28"/>
          <w:lang w:val="en-US"/>
        </w:rPr>
        <w:t>:</w:t>
      </w:r>
      <w:r w:rsidRPr="005C637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сайти</w:t>
      </w:r>
      <w:r w:rsidRPr="005C637B">
        <w:rPr>
          <w:rFonts w:ascii="Times New Roman" w:eastAsia="Times New Roman" w:hAnsi="Times New Roman" w:cs="Times New Roman"/>
          <w:color w:val="000000"/>
          <w:sz w:val="28"/>
          <w:szCs w:val="28"/>
          <w:lang w:val="en-US"/>
        </w:rPr>
        <w:t xml:space="preserve"> «BBC News», «The New York Times», «The Guardian».</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Предмет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 xml:space="preserve">ідження: </w:t>
      </w:r>
      <w:r>
        <w:rPr>
          <w:rFonts w:ascii="Times New Roman" w:eastAsia="Times New Roman" w:hAnsi="Times New Roman" w:cs="Times New Roman"/>
          <w:color w:val="000000"/>
          <w:sz w:val="28"/>
          <w:szCs w:val="28"/>
        </w:rPr>
        <w:t>вплив кросбраузерності на задоволення користувачів та ефективність функціонування вебресурсів у різних браузерах.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Методи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Pr>
          <w:rFonts w:ascii="Times New Roman" w:eastAsia="Times New Roman" w:hAnsi="Times New Roman" w:cs="Times New Roman"/>
          <w:color w:val="000000"/>
          <w:sz w:val="28"/>
          <w:szCs w:val="28"/>
        </w:rPr>
        <w:t xml:space="preserve">. Реалізація поставлених у роботі завдань здійснювалася із залученням таких методів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як аналіз документів і джерел, синтез, індукція, дедукція при вивченні категоріального апарату понять електронний ресурс, кросбраузерність; порівняння – при дослідженні ефективності кросбраузерності як складника юзабіліті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Наукова новизна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w:t>
      </w:r>
      <w:r>
        <w:rPr>
          <w:rFonts w:ascii="Times New Roman" w:eastAsia="Times New Roman" w:hAnsi="Times New Roman" w:cs="Times New Roman"/>
          <w:color w:val="000000"/>
          <w:sz w:val="28"/>
          <w:szCs w:val="28"/>
        </w:rPr>
        <w:t xml:space="preserve"> полягає в тому, що робота є однією із спроб наукового підтвердження ефективності кросбраузерності як складника юзабіліті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Практичне значення. </w:t>
      </w:r>
      <w:r>
        <w:rPr>
          <w:rFonts w:ascii="Times New Roman" w:eastAsia="Times New Roman" w:hAnsi="Times New Roman" w:cs="Times New Roman"/>
          <w:color w:val="000000"/>
          <w:sz w:val="28"/>
          <w:szCs w:val="28"/>
        </w:rPr>
        <w:t xml:space="preserve">Результати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можуть бути використані при написанні рефератів, курсових, дипломних робіт студентів із освітньої програми «Редакторсько-видавнича діяльність і медіамоделювання»; при підготовці до практичних занять із дисциплін, «Редакторсько-видавнича діяльність», «Електронні видання», «Підтримка сайту»; у практичній діяльності редакторів електронних ресурсів.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складається зі вступу, двох розділів, висновкі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списку використаних джерел. Обсяг основної роботи – 40 сторінок. Список використаної літератури включає 30 найменувань (викладених на 3 сторінках). </w:t>
      </w: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 xml:space="preserve">РОЗДІЛ 1 </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ПОНЯТТЯ ЕЛЕКТРОННИЙ РЕСУРС. ТЕОРІЯ ПИТАННЯ</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690CD9" w:rsidRDefault="00E225A6">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w:t>
      </w:r>
      <w:r w:rsidR="00F31BF1">
        <w:rPr>
          <w:rFonts w:ascii="Times New Roman" w:eastAsia="Times New Roman" w:hAnsi="Times New Roman" w:cs="Times New Roman"/>
          <w:b/>
          <w:color w:val="000000"/>
          <w:sz w:val="28"/>
          <w:szCs w:val="28"/>
        </w:rPr>
        <w:t xml:space="preserve"> Основні характеристики електронних ресурсі</w:t>
      </w:r>
      <w:proofErr w:type="gramStart"/>
      <w:r w:rsidR="00F31BF1">
        <w:rPr>
          <w:rFonts w:ascii="Times New Roman" w:eastAsia="Times New Roman" w:hAnsi="Times New Roman" w:cs="Times New Roman"/>
          <w:b/>
          <w:color w:val="000000"/>
          <w:sz w:val="28"/>
          <w:szCs w:val="28"/>
        </w:rPr>
        <w:t>в</w:t>
      </w:r>
      <w:proofErr w:type="gramEnd"/>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Електронний ресурс – це будь-який </w:t>
      </w:r>
      <w:proofErr w:type="gramStart"/>
      <w:r>
        <w:rPr>
          <w:rFonts w:ascii="Times New Roman" w:eastAsia="Times New Roman" w:hAnsi="Times New Roman" w:cs="Times New Roman"/>
          <w:color w:val="000000"/>
          <w:sz w:val="28"/>
          <w:szCs w:val="28"/>
        </w:rPr>
        <w:t>матер</w:t>
      </w:r>
      <w:proofErr w:type="gramEnd"/>
      <w:r>
        <w:rPr>
          <w:rFonts w:ascii="Times New Roman" w:eastAsia="Times New Roman" w:hAnsi="Times New Roman" w:cs="Times New Roman"/>
          <w:color w:val="000000"/>
          <w:sz w:val="28"/>
          <w:szCs w:val="28"/>
        </w:rPr>
        <w:t xml:space="preserve">іал, інформація або контент, який доступний за допомогою електронних пристроїв та мереж. Це може бути текст, зображення, відео,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 xml:space="preserve">іо, програмне забезпечення або будь-який інший тип даних, який можна передати, зберегти та відтворити за </w:t>
      </w:r>
      <w:r w:rsidR="00E225A6">
        <w:rPr>
          <w:rFonts w:ascii="Times New Roman" w:eastAsia="Times New Roman" w:hAnsi="Times New Roman" w:cs="Times New Roman"/>
          <w:color w:val="000000"/>
          <w:sz w:val="28"/>
          <w:szCs w:val="28"/>
        </w:rPr>
        <w:t>допомогою електронних пристроїв</w:t>
      </w:r>
      <w:r>
        <w:rPr>
          <w:rFonts w:ascii="Times New Roman" w:eastAsia="Times New Roman" w:hAnsi="Times New Roman" w:cs="Times New Roman"/>
          <w:color w:val="000000"/>
          <w:sz w:val="28"/>
          <w:szCs w:val="28"/>
        </w:rPr>
        <w:t xml:space="preserve"> </w:t>
      </w:r>
      <w:r w:rsidR="00E225A6">
        <w:rPr>
          <w:rFonts w:ascii="Times New Roman" w:eastAsia="Times New Roman" w:hAnsi="Times New Roman" w:cs="Times New Roman"/>
          <w:sz w:val="28"/>
          <w:szCs w:val="28"/>
        </w:rPr>
        <w:t>[25, c.</w:t>
      </w:r>
      <w:r w:rsidR="00224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w:t>
      </w:r>
      <w:r w:rsidR="00E225A6">
        <w:rPr>
          <w:rFonts w:ascii="Times New Roman" w:eastAsia="Times New Roman" w:hAnsi="Times New Roman" w:cs="Times New Roman"/>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Електронні ресурси можуть бути створені та поширюватися у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форматах, таких як вебсайти, електронні книги, електронні журнали, відеохостинги, музичні стримінгові сервіси, соціальні мережі та інші електронні платформи.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і ресурси можуть бути доступні через інтернет або офлайн. Онлайн-ресурси, такі як вебсайти, доступні через інтернет за допомогою браузера або спеціальних додатків. Офлайн-ресурси, які можуть бути збережені на електронних пристроях, таких як комп'ютери, смартфони або планшети, зазвичай доступні без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ідключення до мережі.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Електронні ресурси можуть бути статичними або динамічними. Статичні ресурси є фіксованими і не змінюються з часом, наприклад, ел</w:t>
      </w:r>
      <w:r w:rsidR="00247488">
        <w:rPr>
          <w:rFonts w:ascii="Times New Roman" w:eastAsia="Times New Roman" w:hAnsi="Times New Roman" w:cs="Times New Roman"/>
          <w:color w:val="000000"/>
          <w:sz w:val="28"/>
          <w:szCs w:val="28"/>
        </w:rPr>
        <w:t>ектронні книги або статичні веб</w:t>
      </w:r>
      <w:r>
        <w:rPr>
          <w:rFonts w:ascii="Times New Roman" w:eastAsia="Times New Roman" w:hAnsi="Times New Roman" w:cs="Times New Roman"/>
          <w:color w:val="000000"/>
          <w:sz w:val="28"/>
          <w:szCs w:val="28"/>
        </w:rPr>
        <w:t xml:space="preserve">сторінки. Динамічні ресурси зазвичай мають можливість змінюватися або оновлюватися, наприклад, веб-сторінки з </w:t>
      </w:r>
      <w:proofErr w:type="gramStart"/>
      <w:r>
        <w:rPr>
          <w:rFonts w:ascii="Times New Roman" w:eastAsia="Times New Roman" w:hAnsi="Times New Roman" w:cs="Times New Roman"/>
          <w:color w:val="000000"/>
          <w:sz w:val="28"/>
          <w:szCs w:val="28"/>
        </w:rPr>
        <w:t>актуальною</w:t>
      </w:r>
      <w:proofErr w:type="gramEnd"/>
      <w:r>
        <w:rPr>
          <w:rFonts w:ascii="Times New Roman" w:eastAsia="Times New Roman" w:hAnsi="Times New Roman" w:cs="Times New Roman"/>
          <w:color w:val="000000"/>
          <w:sz w:val="28"/>
          <w:szCs w:val="28"/>
        </w:rPr>
        <w:t xml:space="preserve"> інформацією або потокове відео.</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характеристика електронного ресурсу – це його доступність та можливість обробки за допомогою електронних пристроїв. Електронні ресурси мають значний вплив на спосіб, яким ми отримуємо, споживаємо та обмінюємося інформацією у цифрову епоху.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Вебсайт – це набі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веб-сторінок, що зберігаються на сервері та доступні через Інтернет. Вебсайт може містити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ізноманітний контент, такий як текст, зображення, відео, аудіо, гіперпосилання та інші елементи.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Особливості вебсайту можуть включати: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Доменне і</w:t>
      </w:r>
      <w:proofErr w:type="gramStart"/>
      <w:r>
        <w:rPr>
          <w:rFonts w:ascii="Times New Roman" w:eastAsia="Times New Roman" w:hAnsi="Times New Roman" w:cs="Times New Roman"/>
          <w:color w:val="000000"/>
          <w:sz w:val="28"/>
          <w:szCs w:val="28"/>
        </w:rPr>
        <w:t>м'я</w:t>
      </w:r>
      <w:proofErr w:type="gramEnd"/>
      <w:r>
        <w:rPr>
          <w:rFonts w:ascii="Times New Roman" w:eastAsia="Times New Roman" w:hAnsi="Times New Roman" w:cs="Times New Roman"/>
          <w:color w:val="000000"/>
          <w:sz w:val="28"/>
          <w:szCs w:val="28"/>
        </w:rPr>
        <w:t>. Це унікальна адреса, за допомогою якої користувачі можуть звертатися до вашого вебсайту. Наприклад, «example.com».</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Дизайн та макет. Вебсайт повинен мати привабливий та зручний дизайн, який допомагає користувачам зорієнтуватися та знаходити потрібну інформацію.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Навігація. Це структура та організація вебсайту, яка дозволяє користувачам легко переходити між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сторінками та знаходити необхідну інформацію.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Контент. Це інформація, яка міститься на вебсайті. Контент може включати текстовий матеріал, зображення, відео,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іо, блоги, новини та інші типи медіа.</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Функціональність. Це можливості, які надаються вебсайтом користувачам. Наприклад, можливість заповнення форм, реєстрація користувачів, пошукові функції, онлайн-купівля, коментарі та інші.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Відповідність вебстандартам. Вебсайт повинен відповідати загальноприйнятим стандартам розробки, таким як HTML, CSS, JavaScript, щоб забезпечити сумісність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браузерами та пристроями.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Оптимізація для пошукових систем (SEO): Це процес оптимізації вебсайту з метою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ідвищення його видимості та рейтингу в пошукових системах, таких як Google. Це може включати використання ключових слів, оптимізацію метатегів, покращення швидкості завантаження та інші методи.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Мобільна адаптація.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урахуванням розширення використання мобільних пристроїв, вебсайти повинні бути адаптовані до різних розмірів екранів та пристроїв, щоб забезпечити зручне відображення та навігацію.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 Аналітика. Для</w:t>
      </w:r>
      <w:r w:rsidR="002246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вебсайту можуть використовуватися інструменти аналітики, які дозволяють збирати дані про трафі</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відвідуваність, поведінку користувачів та інші метрики. Це допомагає зрозуміти ефективність вебсайту та приймати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щодо його вдосконалення.</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Безпека. Забезпечення безпеки вебсайту має велике значення. Це може включати захист від хакерських атак, використання безпечних протоколі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передачі даних (наприклад, HTTPS), резервне копіювання даних та інші заходи для забезпечення цілісності та конфіденційності.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характеристики сайту включають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ізноманітні аспекти, що визначають його функціональність, зовнішній вигляд і взаємодію з користувачами. Нижче наведено деякі з основних характеристик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Домен. Це унікальна адреса, яка ідентифікує сайт в інтернеті. Наприклад, «example.com». Домен дозволяє користувачам знаходити сайт за допомогою URL-адреси.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Вебхостинг. Це послуга, що надається провайдером, яка дозволяє розміщувати ваш сайт на сервері, щоб він був доступний в інтернеті.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Дизайн. Це зовнішній вигляд і оформлення сайту, включаючи макет, кольори, шрифти, графі</w:t>
      </w:r>
      <w:proofErr w:type="gramStart"/>
      <w:r>
        <w:rPr>
          <w:rFonts w:ascii="Times New Roman" w:eastAsia="Times New Roman" w:hAnsi="Times New Roman" w:cs="Times New Roman"/>
          <w:color w:val="000000"/>
          <w:sz w:val="28"/>
          <w:szCs w:val="28"/>
        </w:rPr>
        <w:t>ку та</w:t>
      </w:r>
      <w:proofErr w:type="gramEnd"/>
      <w:r>
        <w:rPr>
          <w:rFonts w:ascii="Times New Roman" w:eastAsia="Times New Roman" w:hAnsi="Times New Roman" w:cs="Times New Roman"/>
          <w:color w:val="000000"/>
          <w:sz w:val="28"/>
          <w:szCs w:val="28"/>
        </w:rPr>
        <w:t xml:space="preserve"> інші елементи. Гарний дизайн може забезпечити зручну і привабливу взаємодію з користувачами.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Навігація. Це спосіб, яким користувачі переміщаються по сайту. Як правило, навігація включає головне меню, посилання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сторінки, пошукову функцію та інші інструменти для зручного переходу.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Контент. Це інформація, що міститься на сайті, така як текст, зображення, відео,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іо, статті, блоги, товари і т. д. Важливо мати якісний, релевантний та зрозумілий контент для відвідувачів.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Взаємодія з користувачами. Це можливості, що дають користувачам можливість взаємодіяти з сайтом, наприклад, через коментарі, форми зворотного зв'язку,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іальні медіа, форуми, чат-боти та інші інтерактивні елементи.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Адаптивний дизайн. Це здатність сайту адаптуватися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пристроїв і розмірів екранів, зокрема комп'ютерів, планшетів і смартфонів. Адаптивний дизайн дозволяє забезпечити оптимальний вигляд і функціональність сайту на будь-якому пристрої.</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SEO (оптимізація для пошукових систем). Це набі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стратегій та технік, спрямованих на поліпшення видимості сайту в пошукових системах. Оптимізований сайт має більше шансів бути поміченим індексаторами пошукових систем і показуватись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результатах пошуку.</w:t>
      </w:r>
    </w:p>
    <w:p w:rsidR="00690CD9" w:rsidRDefault="00303E7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Аналітика</w:t>
      </w:r>
      <w:r>
        <w:rPr>
          <w:rFonts w:ascii="Times New Roman" w:eastAsia="Times New Roman" w:hAnsi="Times New Roman" w:cs="Times New Roman"/>
          <w:color w:val="000000"/>
          <w:sz w:val="28"/>
          <w:szCs w:val="28"/>
          <w:lang w:val="uk-UA"/>
        </w:rPr>
        <w:t>.</w:t>
      </w:r>
      <w:r w:rsidR="00F31BF1">
        <w:rPr>
          <w:rFonts w:ascii="Times New Roman" w:eastAsia="Times New Roman" w:hAnsi="Times New Roman" w:cs="Times New Roman"/>
          <w:color w:val="000000"/>
          <w:sz w:val="28"/>
          <w:szCs w:val="28"/>
        </w:rPr>
        <w:t xml:space="preserve"> Це збі</w:t>
      </w:r>
      <w:proofErr w:type="gramStart"/>
      <w:r w:rsidR="00F31BF1">
        <w:rPr>
          <w:rFonts w:ascii="Times New Roman" w:eastAsia="Times New Roman" w:hAnsi="Times New Roman" w:cs="Times New Roman"/>
          <w:color w:val="000000"/>
          <w:sz w:val="28"/>
          <w:szCs w:val="28"/>
        </w:rPr>
        <w:t>р</w:t>
      </w:r>
      <w:proofErr w:type="gramEnd"/>
      <w:r w:rsidR="00F31BF1">
        <w:rPr>
          <w:rFonts w:ascii="Times New Roman" w:eastAsia="Times New Roman" w:hAnsi="Times New Roman" w:cs="Times New Roman"/>
          <w:color w:val="000000"/>
          <w:sz w:val="28"/>
          <w:szCs w:val="28"/>
        </w:rPr>
        <w:t>, аналіз і вивчення даних про відвідувачів сайту та їхню поведінку. Аналітика допомагає зрозуміти, як користувачі взаємодіють з сайтом і які можливості можна вдосконалити для покращення досвіду користувачі</w:t>
      </w:r>
      <w:proofErr w:type="gramStart"/>
      <w:r w:rsidR="00F31BF1">
        <w:rPr>
          <w:rFonts w:ascii="Times New Roman" w:eastAsia="Times New Roman" w:hAnsi="Times New Roman" w:cs="Times New Roman"/>
          <w:color w:val="000000"/>
          <w:sz w:val="28"/>
          <w:szCs w:val="28"/>
        </w:rPr>
        <w:t>в</w:t>
      </w:r>
      <w:proofErr w:type="gramEnd"/>
      <w:r w:rsidR="00F31BF1">
        <w:rPr>
          <w:rFonts w:ascii="Times New Roman" w:eastAsia="Times New Roman" w:hAnsi="Times New Roman" w:cs="Times New Roman"/>
          <w:color w:val="000000"/>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поняття та термінологія, </w:t>
      </w:r>
      <w:proofErr w:type="gramStart"/>
      <w:r>
        <w:rPr>
          <w:rFonts w:ascii="Times New Roman" w:eastAsia="Times New Roman" w:hAnsi="Times New Roman" w:cs="Times New Roman"/>
          <w:color w:val="000000"/>
          <w:sz w:val="28"/>
          <w:szCs w:val="28"/>
        </w:rPr>
        <w:t>пов'язан</w:t>
      </w:r>
      <w:proofErr w:type="gramEnd"/>
      <w:r>
        <w:rPr>
          <w:rFonts w:ascii="Times New Roman" w:eastAsia="Times New Roman" w:hAnsi="Times New Roman" w:cs="Times New Roman"/>
          <w:color w:val="000000"/>
          <w:sz w:val="28"/>
          <w:szCs w:val="28"/>
        </w:rPr>
        <w:t xml:space="preserve">і з інтернетом та веб-технологіями, можуть бути трохи заплутані. Особливо, коли йдеться про терміни «електронний ресурс», «сайт» та «вебсайт». Ось розбіжності </w:t>
      </w:r>
      <w:proofErr w:type="gramStart"/>
      <w:r>
        <w:rPr>
          <w:rFonts w:ascii="Times New Roman" w:eastAsia="Times New Roman" w:hAnsi="Times New Roman" w:cs="Times New Roman"/>
          <w:color w:val="000000"/>
          <w:sz w:val="28"/>
          <w:szCs w:val="28"/>
        </w:rPr>
        <w:t>між</w:t>
      </w:r>
      <w:proofErr w:type="gramEnd"/>
      <w:r>
        <w:rPr>
          <w:rFonts w:ascii="Times New Roman" w:eastAsia="Times New Roman" w:hAnsi="Times New Roman" w:cs="Times New Roman"/>
          <w:color w:val="000000"/>
          <w:sz w:val="28"/>
          <w:szCs w:val="28"/>
        </w:rPr>
        <w:t xml:space="preserve"> цими термінами.</w:t>
      </w:r>
    </w:p>
    <w:p w:rsidR="00690CD9" w:rsidRDefault="00303E7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Електронний ресурс</w:t>
      </w:r>
      <w:r>
        <w:rPr>
          <w:rFonts w:ascii="Times New Roman" w:eastAsia="Times New Roman" w:hAnsi="Times New Roman" w:cs="Times New Roman"/>
          <w:color w:val="000000"/>
          <w:sz w:val="28"/>
          <w:szCs w:val="28"/>
          <w:lang w:val="uk-UA"/>
        </w:rPr>
        <w:t>.</w:t>
      </w:r>
      <w:r w:rsidR="00F31BF1">
        <w:rPr>
          <w:rFonts w:ascii="Times New Roman" w:eastAsia="Times New Roman" w:hAnsi="Times New Roman" w:cs="Times New Roman"/>
          <w:color w:val="000000"/>
          <w:sz w:val="28"/>
          <w:szCs w:val="28"/>
        </w:rPr>
        <w:t xml:space="preserve"> Це загальний термін, який відноситься до будь-якого </w:t>
      </w:r>
      <w:proofErr w:type="gramStart"/>
      <w:r w:rsidR="00F31BF1">
        <w:rPr>
          <w:rFonts w:ascii="Times New Roman" w:eastAsia="Times New Roman" w:hAnsi="Times New Roman" w:cs="Times New Roman"/>
          <w:color w:val="000000"/>
          <w:sz w:val="28"/>
          <w:szCs w:val="28"/>
        </w:rPr>
        <w:t>цифрового</w:t>
      </w:r>
      <w:proofErr w:type="gramEnd"/>
      <w:r w:rsidR="00F31BF1">
        <w:rPr>
          <w:rFonts w:ascii="Times New Roman" w:eastAsia="Times New Roman" w:hAnsi="Times New Roman" w:cs="Times New Roman"/>
          <w:color w:val="000000"/>
          <w:sz w:val="28"/>
          <w:szCs w:val="28"/>
        </w:rPr>
        <w:t xml:space="preserve"> або електронного змісту, що може бути доступним через мережу Інтернет. Електронні ресурси можуть включати текстові документи, </w:t>
      </w:r>
      <w:proofErr w:type="gramStart"/>
      <w:r w:rsidR="00F31BF1">
        <w:rPr>
          <w:rFonts w:ascii="Times New Roman" w:eastAsia="Times New Roman" w:hAnsi="Times New Roman" w:cs="Times New Roman"/>
          <w:color w:val="000000"/>
          <w:sz w:val="28"/>
          <w:szCs w:val="28"/>
        </w:rPr>
        <w:t>ауд</w:t>
      </w:r>
      <w:proofErr w:type="gramEnd"/>
      <w:r w:rsidR="00F31BF1">
        <w:rPr>
          <w:rFonts w:ascii="Times New Roman" w:eastAsia="Times New Roman" w:hAnsi="Times New Roman" w:cs="Times New Roman"/>
          <w:color w:val="000000"/>
          <w:sz w:val="28"/>
          <w:szCs w:val="28"/>
        </w:rPr>
        <w:t xml:space="preserve">іо- та відеофайли, зображення, програмне забезпечення, бази даних, електронні книги та інше. </w:t>
      </w:r>
      <w:proofErr w:type="gramStart"/>
      <w:r w:rsidR="00F31BF1">
        <w:rPr>
          <w:rFonts w:ascii="Times New Roman" w:eastAsia="Times New Roman" w:hAnsi="Times New Roman" w:cs="Times New Roman"/>
          <w:color w:val="000000"/>
          <w:sz w:val="28"/>
          <w:szCs w:val="28"/>
        </w:rPr>
        <w:t>Вони</w:t>
      </w:r>
      <w:proofErr w:type="gramEnd"/>
      <w:r w:rsidR="00F31BF1">
        <w:rPr>
          <w:rFonts w:ascii="Times New Roman" w:eastAsia="Times New Roman" w:hAnsi="Times New Roman" w:cs="Times New Roman"/>
          <w:color w:val="000000"/>
          <w:sz w:val="28"/>
          <w:szCs w:val="28"/>
        </w:rPr>
        <w:t xml:space="preserve"> можуть бути розміщені на вебсайтах або доступні через інші засоби, наприклад, електронну пошту, файлообмінні сервіси тощо. Електронний ресурс –  це широке поняття, що охоплює </w:t>
      </w:r>
      <w:proofErr w:type="gramStart"/>
      <w:r w:rsidR="00F31BF1">
        <w:rPr>
          <w:rFonts w:ascii="Times New Roman" w:eastAsia="Times New Roman" w:hAnsi="Times New Roman" w:cs="Times New Roman"/>
          <w:color w:val="000000"/>
          <w:sz w:val="28"/>
          <w:szCs w:val="28"/>
        </w:rPr>
        <w:t>будь-яку</w:t>
      </w:r>
      <w:proofErr w:type="gramEnd"/>
      <w:r w:rsidR="00F31BF1">
        <w:rPr>
          <w:rFonts w:ascii="Times New Roman" w:eastAsia="Times New Roman" w:hAnsi="Times New Roman" w:cs="Times New Roman"/>
          <w:color w:val="000000"/>
          <w:sz w:val="28"/>
          <w:szCs w:val="28"/>
        </w:rPr>
        <w:t xml:space="preserve"> цифрову інформацію.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Сайт – це колекція вебсторінок із зв'язаним змістом, які зазвичай розташовані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одному</w:t>
      </w:r>
      <w:proofErr w:type="gramEnd"/>
      <w:r>
        <w:rPr>
          <w:rFonts w:ascii="Times New Roman" w:eastAsia="Times New Roman" w:hAnsi="Times New Roman" w:cs="Times New Roman"/>
          <w:color w:val="000000"/>
          <w:sz w:val="28"/>
          <w:szCs w:val="28"/>
        </w:rPr>
        <w:t xml:space="preserve"> домені (URL) і доступні через мережу інтернет. Сайти можуть містити текст, зображення, відео,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 xml:space="preserve">іо, гіперпосилання та інші елементи, які відображаються на вебсторінках. Вони можуть мати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цілі та функції, включаючи надання інформації, продаж товарів або послуг, комунікацію, розваги та багато іншого. Сайти можуть бути статичними, де вмі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залишається </w:t>
      </w:r>
      <w:r>
        <w:rPr>
          <w:rFonts w:ascii="Times New Roman" w:eastAsia="Times New Roman" w:hAnsi="Times New Roman" w:cs="Times New Roman"/>
          <w:color w:val="000000"/>
          <w:sz w:val="28"/>
          <w:szCs w:val="28"/>
        </w:rPr>
        <w:lastRenderedPageBreak/>
        <w:t>незмінним, або динамічними, де вміст генерується програмним забезпеченням на льоту.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 «вебсайт» часто використовується як синонім терміну «сайт». Вебсайт – це набі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взаємопов'язаних вебсторінок, які можна знайти за певною адресою в інтернеті. Однак існує розрізнення між поняттями «сайт» і «вебсайт», де «сайт» може відноситися до більш обмеженого контексту, наприклад, одного проєкту або підрозділу, тоді як «вебсайт» може охоплювати більше широкий аспект діяльності або організації в інтернеті.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електронний ресурс – це загальне поняття, </w:t>
      </w:r>
      <w:proofErr w:type="gramStart"/>
      <w:r>
        <w:rPr>
          <w:rFonts w:ascii="Times New Roman" w:eastAsia="Times New Roman" w:hAnsi="Times New Roman" w:cs="Times New Roman"/>
          <w:color w:val="000000"/>
          <w:sz w:val="28"/>
          <w:szCs w:val="28"/>
        </w:rPr>
        <w:t>яке</w:t>
      </w:r>
      <w:proofErr w:type="gramEnd"/>
      <w:r>
        <w:rPr>
          <w:rFonts w:ascii="Times New Roman" w:eastAsia="Times New Roman" w:hAnsi="Times New Roman" w:cs="Times New Roman"/>
          <w:color w:val="000000"/>
          <w:sz w:val="28"/>
          <w:szCs w:val="28"/>
        </w:rPr>
        <w:t xml:space="preserve"> охоплює будь-яку цифрову інформацію. Сайт – це колекція взаємопов'язаних вебсторінок, які доступні через мережу інтернет. Вебсайт – це термін, що використовується для опису колекції вебсторінок, які можуть мати більший охоплення та контекст.</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основних ознак електронного ресурсу відносять.</w:t>
      </w:r>
    </w:p>
    <w:p w:rsidR="00690CD9" w:rsidRPr="00303E7D"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1. Доступність та доступність інформації. Одна з основних ознак електронного ресурсу – це його доступність і можливість отримання інформації. Електронні ресурси зазвичай розміщуються в мережі інтернет, що дозволяє користувачам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куточків світу отримувати доступ до цієї інформації. Доступність може бути забезпечена через вебсайти, бази даних, електронні біблі</w:t>
      </w:r>
      <w:r w:rsidR="00303E7D">
        <w:rPr>
          <w:rFonts w:ascii="Times New Roman" w:eastAsia="Times New Roman" w:hAnsi="Times New Roman" w:cs="Times New Roman"/>
          <w:color w:val="000000"/>
          <w:sz w:val="28"/>
          <w:szCs w:val="28"/>
        </w:rPr>
        <w:t>отеки та інші електронні канали</w:t>
      </w:r>
      <w:r>
        <w:rPr>
          <w:rFonts w:ascii="Times New Roman" w:eastAsia="Times New Roman" w:hAnsi="Times New Roman" w:cs="Times New Roman"/>
          <w:color w:val="000000"/>
          <w:sz w:val="28"/>
          <w:szCs w:val="28"/>
        </w:rPr>
        <w:t xml:space="preserve"> </w:t>
      </w:r>
      <w:r w:rsidR="00303E7D">
        <w:rPr>
          <w:rFonts w:ascii="Times New Roman" w:eastAsia="Times New Roman" w:hAnsi="Times New Roman" w:cs="Times New Roman"/>
          <w:sz w:val="28"/>
          <w:szCs w:val="28"/>
        </w:rPr>
        <w:t>[</w:t>
      </w:r>
      <w:proofErr w:type="gramStart"/>
      <w:r w:rsidR="00303E7D">
        <w:rPr>
          <w:rFonts w:ascii="Times New Roman" w:eastAsia="Times New Roman" w:hAnsi="Times New Roman" w:cs="Times New Roman"/>
          <w:sz w:val="28"/>
          <w:szCs w:val="28"/>
        </w:rPr>
        <w:t>13, c.</w:t>
      </w:r>
      <w:r>
        <w:rPr>
          <w:rFonts w:ascii="Times New Roman" w:eastAsia="Times New Roman" w:hAnsi="Times New Roman" w:cs="Times New Roman"/>
          <w:sz w:val="28"/>
          <w:szCs w:val="28"/>
        </w:rPr>
        <w:t>61]</w:t>
      </w:r>
      <w:r w:rsidR="00303E7D">
        <w:rPr>
          <w:rFonts w:ascii="Times New Roman" w:eastAsia="Times New Roman" w:hAnsi="Times New Roman" w:cs="Times New Roman"/>
          <w:sz w:val="28"/>
          <w:szCs w:val="28"/>
          <w:lang w:val="uk-UA"/>
        </w:rPr>
        <w:t>.</w:t>
      </w:r>
      <w:proofErr w:type="gramEnd"/>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lang w:val="uk-UA"/>
        </w:rPr>
        <w:t xml:space="preserve">2. Функціональність та можливості. Електронні ресурси можуть мати різноманітні функціональність і можливості. Наприклад, вони можуть надавати можливість пошуку інформації, взаємодії з іншими користувачами, завантаження файлів, відтворення мультимедійного контенту, спільної роботи над документами, онлайн-торгівлі тощо. </w:t>
      </w:r>
      <w:r>
        <w:rPr>
          <w:rFonts w:ascii="Times New Roman" w:eastAsia="Times New Roman" w:hAnsi="Times New Roman" w:cs="Times New Roman"/>
          <w:color w:val="000000"/>
          <w:sz w:val="28"/>
          <w:szCs w:val="28"/>
        </w:rPr>
        <w:t xml:space="preserve">Функціональність може варіюватися від простих до складних, залежно від призначення і цілей </w:t>
      </w:r>
      <w:proofErr w:type="gramStart"/>
      <w:r>
        <w:rPr>
          <w:rFonts w:ascii="Times New Roman" w:eastAsia="Times New Roman" w:hAnsi="Times New Roman" w:cs="Times New Roman"/>
          <w:color w:val="000000"/>
          <w:sz w:val="28"/>
          <w:szCs w:val="28"/>
        </w:rPr>
        <w:t>конкретного</w:t>
      </w:r>
      <w:proofErr w:type="gramEnd"/>
      <w:r>
        <w:rPr>
          <w:rFonts w:ascii="Times New Roman" w:eastAsia="Times New Roman" w:hAnsi="Times New Roman" w:cs="Times New Roman"/>
          <w:color w:val="000000"/>
          <w:sz w:val="28"/>
          <w:szCs w:val="28"/>
        </w:rPr>
        <w:t xml:space="preserve"> електронного ресурсу.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Взаємодія з користувачем. Електронні ресурси зазвичай надають можливість взаємодії з користувачами. Це може включати можливість коментувати, оцінювати, додавати контент, спілкуватися з іншими користувачами </w:t>
      </w:r>
      <w:r>
        <w:rPr>
          <w:rFonts w:ascii="Times New Roman" w:eastAsia="Times New Roman" w:hAnsi="Times New Roman" w:cs="Times New Roman"/>
          <w:color w:val="000000"/>
          <w:sz w:val="28"/>
          <w:szCs w:val="28"/>
        </w:rPr>
        <w:lastRenderedPageBreak/>
        <w:t xml:space="preserve">через форуми, чати або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іальні мережі. Взаємодія з користувачем допомагає створити спільноту або залучити аудиторію до сприйняття та використання електронного ресурсу.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Розміщення та структура інформації. Електронні ресурси можуть мати визначену структуру та організацію інформації. Це може включати створення категорій, розділів,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ідрозділів, які допомагають організувати та навігувати по вмісту. Розміщення інформації відповідає логічній </w:t>
      </w:r>
      <w:proofErr w:type="gramStart"/>
      <w:r>
        <w:rPr>
          <w:rFonts w:ascii="Times New Roman" w:eastAsia="Times New Roman" w:hAnsi="Times New Roman" w:cs="Times New Roman"/>
          <w:color w:val="000000"/>
          <w:sz w:val="28"/>
          <w:szCs w:val="28"/>
        </w:rPr>
        <w:t>посл</w:t>
      </w:r>
      <w:proofErr w:type="gramEnd"/>
      <w:r>
        <w:rPr>
          <w:rFonts w:ascii="Times New Roman" w:eastAsia="Times New Roman" w:hAnsi="Times New Roman" w:cs="Times New Roman"/>
          <w:color w:val="000000"/>
          <w:sz w:val="28"/>
          <w:szCs w:val="28"/>
        </w:rPr>
        <w:t>ідовності та допомагає користувачеві знаходити потрібну інформацію швидко і ефективно.</w:t>
      </w:r>
    </w:p>
    <w:p w:rsidR="00690CD9" w:rsidRPr="00B56802"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5. Актуальність та оновлення. Електронні ресурси повинні бути актуальними і оновлюваними. Оскільки інформація швидко змінюється, електронні ресурси повинні забезпечувати можливість оновлення вмісту, щоб користувачі могли отримувати актуальну інформацію. Це особливо важливо для новинних вебсайтів, блогів, наукових баз даних та інших ресурсів, які відображ</w:t>
      </w:r>
      <w:r w:rsidR="00B56802">
        <w:rPr>
          <w:rFonts w:ascii="Times New Roman" w:eastAsia="Times New Roman" w:hAnsi="Times New Roman" w:cs="Times New Roman"/>
          <w:color w:val="000000"/>
          <w:sz w:val="28"/>
          <w:szCs w:val="28"/>
        </w:rPr>
        <w:t xml:space="preserve">ають становище в </w:t>
      </w:r>
      <w:proofErr w:type="gramStart"/>
      <w:r w:rsidR="00B56802">
        <w:rPr>
          <w:rFonts w:ascii="Times New Roman" w:eastAsia="Times New Roman" w:hAnsi="Times New Roman" w:cs="Times New Roman"/>
          <w:color w:val="000000"/>
          <w:sz w:val="28"/>
          <w:szCs w:val="28"/>
        </w:rPr>
        <w:t>реальному</w:t>
      </w:r>
      <w:proofErr w:type="gramEnd"/>
      <w:r w:rsidR="00B56802">
        <w:rPr>
          <w:rFonts w:ascii="Times New Roman" w:eastAsia="Times New Roman" w:hAnsi="Times New Roman" w:cs="Times New Roman"/>
          <w:color w:val="000000"/>
          <w:sz w:val="28"/>
          <w:szCs w:val="28"/>
        </w:rPr>
        <w:t xml:space="preserve"> часі</w:t>
      </w:r>
      <w:r>
        <w:rPr>
          <w:rFonts w:ascii="Times New Roman" w:eastAsia="Times New Roman" w:hAnsi="Times New Roman" w:cs="Times New Roman"/>
          <w:color w:val="000000"/>
          <w:sz w:val="28"/>
          <w:szCs w:val="28"/>
        </w:rPr>
        <w:t xml:space="preserve"> </w:t>
      </w:r>
      <w:r w:rsidR="00B56802">
        <w:rPr>
          <w:rFonts w:ascii="Times New Roman" w:eastAsia="Times New Roman" w:hAnsi="Times New Roman" w:cs="Times New Roman"/>
          <w:sz w:val="28"/>
          <w:szCs w:val="28"/>
        </w:rPr>
        <w:t>[32, c.</w:t>
      </w:r>
      <w:r w:rsidR="00224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91]</w:t>
      </w:r>
      <w:r w:rsidR="00B56802">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Узагалі, електронний ресурс є цінним засобом зберігання, передачі та отримання інформації. Він забезпечує широкий спектр можливостей, які полегшують доступ до знань, спілкування та обмін інформацією. Відповідно до зазначених ознак, електронні ресурси можуть забезпечувати користувачам зручний і ефективний спосіб отримання необхідної інформації та взаємодії з ним.</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основних характеристик сайту відносять.</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Дизайн та візуальна привабливість. Дизайн та візуальна привабливість є важливими характеристиками сайту, оскільки вони створюють перше враження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відвідувачів і впливають на їх взаємодію з сайтом. Ось кілька ключових аспекті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естетика</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Добре</w:t>
      </w:r>
      <w:proofErr w:type="gramEnd"/>
      <w:r>
        <w:rPr>
          <w:rFonts w:ascii="Times New Roman" w:eastAsia="Times New Roman" w:hAnsi="Times New Roman" w:cs="Times New Roman"/>
          <w:color w:val="000000"/>
          <w:sz w:val="28"/>
          <w:szCs w:val="28"/>
        </w:rPr>
        <w:t xml:space="preserve"> спроєктований сайт має привабливу зовнішність, з використанням гармонійних кольорів, пропорцій та композиції. Естетика сайту повинна відповідати його цільовій аудиторії та контенту;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брендінг</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Дизайн повинен відображати бренд або компанію, яку представляє сайт. Це може включати використання логотипу, фірмових кольорі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інших елементів, що асоціюються з брендом;</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використання мультимедіа</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Відео, зображення, анімація та інші мультимедійні елементи можуть додати візуального інтересу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сайту. Важливо забезпечити, щоб використання </w:t>
      </w:r>
      <w:proofErr w:type="gramStart"/>
      <w:r>
        <w:rPr>
          <w:rFonts w:ascii="Times New Roman" w:eastAsia="Times New Roman" w:hAnsi="Times New Roman" w:cs="Times New Roman"/>
          <w:color w:val="000000"/>
          <w:sz w:val="28"/>
          <w:szCs w:val="28"/>
        </w:rPr>
        <w:t>мультимед</w:t>
      </w:r>
      <w:proofErr w:type="gramEnd"/>
      <w:r>
        <w:rPr>
          <w:rFonts w:ascii="Times New Roman" w:eastAsia="Times New Roman" w:hAnsi="Times New Roman" w:cs="Times New Roman"/>
          <w:color w:val="000000"/>
          <w:sz w:val="28"/>
          <w:szCs w:val="28"/>
        </w:rPr>
        <w:t>іа було збалансованим і не перевантажувало сторінки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мобільна адаптивність</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урахуванням зростання використання мобільних пристроїв, важливо мати дизайн, який адаптується до різних розмірів екранів. Мобільна адаптивність забезпечує зручну і доступну взаємодію для користувачів, які відвідують сайт на смартфонах або планшетах.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Навігація та структура сайту. Навігація та структура сайту визначають, наскільки легко користувачам знаходити необхідну інформацію та переходити між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сторінками сайту. Ось деякі аспекти, які слід враховувати:</w:t>
      </w:r>
    </w:p>
    <w:p w:rsidR="00690CD9" w:rsidRDefault="00F31BF1">
      <w:pPr>
        <w:pStyle w:val="10"/>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меню. Чітке і логічне меню допомагає користувачам швидко орієнтуватися на сайті і переходити до потрібних сторінок. Важливо, щоб меню було видимим і доступним на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іх сторінках сайту;</w:t>
      </w:r>
    </w:p>
    <w:p w:rsidR="00690CD9" w:rsidRDefault="00F31BF1">
      <w:pPr>
        <w:pStyle w:val="10"/>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категорії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 категорії</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Розподілення контенту на категорії та підкатегорії допомагає структурувати інформацію і полегшує пошук для користувачів. Логічна ієрархія сторінок сприяє зручній навігації;</w:t>
      </w:r>
    </w:p>
    <w:p w:rsidR="00690CD9" w:rsidRDefault="00F31BF1">
      <w:pPr>
        <w:pStyle w:val="10"/>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пошукова функція</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Наявність пошукової функції дозволяє користувачам швидко знайти потрібну інформацію, особливо якщо сайт має багато контенту або продукті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«хлібні крихти». Використання «хлібних крихт» дозволяє користувачам знати, де </w:t>
      </w:r>
      <w:proofErr w:type="gramStart"/>
      <w:r>
        <w:rPr>
          <w:rFonts w:ascii="Times New Roman" w:eastAsia="Times New Roman" w:hAnsi="Times New Roman" w:cs="Times New Roman"/>
          <w:color w:val="000000"/>
          <w:sz w:val="28"/>
          <w:szCs w:val="28"/>
        </w:rPr>
        <w:t>вони</w:t>
      </w:r>
      <w:proofErr w:type="gramEnd"/>
      <w:r>
        <w:rPr>
          <w:rFonts w:ascii="Times New Roman" w:eastAsia="Times New Roman" w:hAnsi="Times New Roman" w:cs="Times New Roman"/>
          <w:color w:val="000000"/>
          <w:sz w:val="28"/>
          <w:szCs w:val="28"/>
        </w:rPr>
        <w:t xml:space="preserve"> знаходяться на сайті і швидко повертатися до попередніх розділів. Це також сприяє кращому розумінню структури 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Функціональність та взаємодія з користувачем. Функціональність сайту та взаємодія з користувачем визначають, наскільки ефективно сайт виконує свої </w:t>
      </w:r>
      <w:r>
        <w:rPr>
          <w:rFonts w:ascii="Times New Roman" w:eastAsia="Times New Roman" w:hAnsi="Times New Roman" w:cs="Times New Roman"/>
          <w:color w:val="000000"/>
          <w:sz w:val="28"/>
          <w:szCs w:val="28"/>
        </w:rPr>
        <w:lastRenderedPageBreak/>
        <w:t>завдання та задовольняє потреби користувачів. Деякі важливі аспекти цих характеристик:</w:t>
      </w:r>
    </w:p>
    <w:p w:rsidR="00690CD9" w:rsidRDefault="00F31BF1">
      <w:pPr>
        <w:pStyle w:val="10"/>
        <w:numPr>
          <w:ilvl w:val="0"/>
          <w:numId w:val="1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та інтерактивні елементи</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Використання форм, кнопок, слайдері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та</w:t>
      </w:r>
      <w:proofErr w:type="gramEnd"/>
      <w:r>
        <w:rPr>
          <w:rFonts w:ascii="Times New Roman" w:eastAsia="Times New Roman" w:hAnsi="Times New Roman" w:cs="Times New Roman"/>
          <w:color w:val="000000"/>
          <w:sz w:val="28"/>
          <w:szCs w:val="28"/>
        </w:rPr>
        <w:t xml:space="preserve"> інших інтерактивних елементів дозволяє користувачам взаємодіяти з сайтом. Це може включати заповнення форм, замовлення товарів, залишення коментарів тощо;</w:t>
      </w:r>
    </w:p>
    <w:p w:rsidR="00690CD9" w:rsidRDefault="00F31BF1">
      <w:pPr>
        <w:pStyle w:val="10"/>
        <w:numPr>
          <w:ilvl w:val="0"/>
          <w:numId w:val="1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персоналізація. Надання можливості користувачам налаштовувати деякі параметри сайту або отримувати персоналізований контент (наприклад, рекомендації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основі попередніх відвідувань) сприяє кращій взаємодії та задоволеності користувачів;</w:t>
      </w:r>
    </w:p>
    <w:p w:rsidR="00690CD9" w:rsidRDefault="00F31BF1">
      <w:pPr>
        <w:pStyle w:val="10"/>
        <w:numPr>
          <w:ilvl w:val="0"/>
          <w:numId w:val="1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відгуки та комунікація. Можливість користувачів залишати відгуки, коментарі або зв'язуватися з власниками сайту через електронну пошту або чат-системи дозволяє створити взаємодію та збільшити відчуття задоволеності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ід користування сайтом.</w:t>
      </w:r>
    </w:p>
    <w:p w:rsidR="00690CD9" w:rsidRPr="009D504B"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4. Швидкість завантаження та продуктивність. Швидкість завантаження та продуктивність сайту мають велике значення для користувачів. Якщо сайт завантажується повільно або має проблеми з продуктивністю, це може вплинути на користувацький досвід та знизити його задоволення. Основні аспекти ци</w:t>
      </w:r>
      <w:r w:rsidR="009D504B">
        <w:rPr>
          <w:rFonts w:ascii="Times New Roman" w:eastAsia="Times New Roman" w:hAnsi="Times New Roman" w:cs="Times New Roman"/>
          <w:color w:val="000000"/>
          <w:sz w:val="28"/>
          <w:szCs w:val="28"/>
        </w:rPr>
        <w:t>х характеристик</w:t>
      </w:r>
      <w:r>
        <w:rPr>
          <w:rFonts w:ascii="Times New Roman" w:eastAsia="Times New Roman" w:hAnsi="Times New Roman" w:cs="Times New Roman"/>
          <w:color w:val="000000"/>
          <w:sz w:val="28"/>
          <w:szCs w:val="28"/>
        </w:rPr>
        <w:t xml:space="preserve"> </w:t>
      </w:r>
      <w:r w:rsidR="009D504B">
        <w:rPr>
          <w:rFonts w:ascii="Times New Roman" w:eastAsia="Times New Roman" w:hAnsi="Times New Roman" w:cs="Times New Roman"/>
          <w:sz w:val="28"/>
          <w:szCs w:val="28"/>
        </w:rPr>
        <w:t>[7, c.</w:t>
      </w:r>
      <w:r w:rsidR="00224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009D504B">
        <w:rPr>
          <w:rFonts w:ascii="Times New Roman" w:eastAsia="Times New Roman" w:hAnsi="Times New Roman" w:cs="Times New Roman"/>
          <w:sz w:val="28"/>
          <w:szCs w:val="28"/>
          <w:lang w:val="uk-UA"/>
        </w:rPr>
        <w:t>.</w:t>
      </w:r>
    </w:p>
    <w:p w:rsidR="00690CD9" w:rsidRDefault="00F31BF1">
      <w:pPr>
        <w:pStyle w:val="10"/>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швидкість завантаження. Сайти повинні завантажуватися максимально швидко. Для досягнення цього, слід оптимізувати розмі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зображень, мінімізувати запити до сервера та використовувати кешування;</w:t>
      </w:r>
    </w:p>
    <w:p w:rsidR="00690CD9" w:rsidRDefault="00F31BF1">
      <w:pPr>
        <w:pStyle w:val="10"/>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адаптивність до розміру зображення. Великі зображення можуть сповільнити завантаження сторінки. Важливо оптимізувати розмі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зображень, використовувати сучасні формати зображень, такі як WebP, і використовувати ліниву загрузку (lazy loading);</w:t>
      </w:r>
    </w:p>
    <w:p w:rsidR="00690CD9" w:rsidRDefault="00F31BF1">
      <w:pPr>
        <w:pStyle w:val="10"/>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швидкість взаємодії. Користувачі очікують, що сайт буде реагувати миттє</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на їх дії, такі як натискання кнопок або заповнення форм. Важливо забезпечити, щоб взаємодія з сайтом була </w:t>
      </w:r>
      <w:proofErr w:type="gramStart"/>
      <w:r>
        <w:rPr>
          <w:rFonts w:ascii="Times New Roman" w:eastAsia="Times New Roman" w:hAnsi="Times New Roman" w:cs="Times New Roman"/>
          <w:color w:val="000000"/>
          <w:sz w:val="28"/>
          <w:szCs w:val="28"/>
        </w:rPr>
        <w:t>плавною</w:t>
      </w:r>
      <w:proofErr w:type="gramEnd"/>
      <w:r>
        <w:rPr>
          <w:rFonts w:ascii="Times New Roman" w:eastAsia="Times New Roman" w:hAnsi="Times New Roman" w:cs="Times New Roman"/>
          <w:color w:val="000000"/>
          <w:sz w:val="28"/>
          <w:szCs w:val="28"/>
        </w:rPr>
        <w:t xml:space="preserve"> та без затримок.</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Оптимізація для пошукових систем. Оптимізація для пошукових систем (SEO) є важливою характеристикою сайту, оскільки вона допомагає покращити видимість сайту у пошукових </w:t>
      </w:r>
      <w:proofErr w:type="gramStart"/>
      <w:r>
        <w:rPr>
          <w:rFonts w:ascii="Times New Roman" w:eastAsia="Times New Roman" w:hAnsi="Times New Roman" w:cs="Times New Roman"/>
          <w:color w:val="000000"/>
          <w:sz w:val="28"/>
          <w:szCs w:val="28"/>
        </w:rPr>
        <w:t>системах</w:t>
      </w:r>
      <w:proofErr w:type="gramEnd"/>
      <w:r>
        <w:rPr>
          <w:rFonts w:ascii="Times New Roman" w:eastAsia="Times New Roman" w:hAnsi="Times New Roman" w:cs="Times New Roman"/>
          <w:color w:val="000000"/>
          <w:sz w:val="28"/>
          <w:szCs w:val="28"/>
        </w:rPr>
        <w:t>, таких як Google. Ефективна оптимізація може забезпечити більше органічного трафі</w:t>
      </w:r>
      <w:proofErr w:type="gramStart"/>
      <w:r>
        <w:rPr>
          <w:rFonts w:ascii="Times New Roman" w:eastAsia="Times New Roman" w:hAnsi="Times New Roman" w:cs="Times New Roman"/>
          <w:color w:val="000000"/>
          <w:sz w:val="28"/>
          <w:szCs w:val="28"/>
        </w:rPr>
        <w:t>ку і б</w:t>
      </w:r>
      <w:proofErr w:type="gramEnd"/>
      <w:r>
        <w:rPr>
          <w:rFonts w:ascii="Times New Roman" w:eastAsia="Times New Roman" w:hAnsi="Times New Roman" w:cs="Times New Roman"/>
          <w:color w:val="000000"/>
          <w:sz w:val="28"/>
          <w:szCs w:val="28"/>
        </w:rPr>
        <w:t xml:space="preserve">ільше відвідувачів на сайті. Основні аспекти оптимізації для пошукових систем: </w:t>
      </w:r>
    </w:p>
    <w:p w:rsidR="00690CD9" w:rsidRDefault="00F31BF1">
      <w:pPr>
        <w:pStyle w:val="10"/>
        <w:numPr>
          <w:ilvl w:val="0"/>
          <w:numId w:val="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ключові слова. Використання відповідних ключових слів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заголовках, мета-тегах, URL-адресах та текстовому контенті допомагає пошуковим системам зрозуміти, про що йдеться на сторінці;</w:t>
      </w:r>
    </w:p>
    <w:p w:rsidR="00690CD9" w:rsidRDefault="00F31BF1">
      <w:pPr>
        <w:pStyle w:val="10"/>
        <w:numPr>
          <w:ilvl w:val="0"/>
          <w:numId w:val="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якісний контент</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Сайт повинен мати якісний і релевантний контент, який задовольняє запити користувачів. Це сприяє позиціонуванню сайту у пошукових системах і привертає більше відвідувачі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numPr>
          <w:ilvl w:val="0"/>
          <w:numId w:val="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оптимізована структура URL Зрозумілі та оптимізовані URL-адреси допомагають пошуковим системам і користувачам зрозуміти структуру сайту та вмі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сторінки;</w:t>
      </w:r>
    </w:p>
    <w:p w:rsidR="00690CD9" w:rsidRDefault="00F31BF1">
      <w:pPr>
        <w:pStyle w:val="10"/>
        <w:numPr>
          <w:ilvl w:val="0"/>
          <w:numId w:val="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зовнішні посилання. Отримання зовнішніх посилань від інших довірених сайтів може поліпшити авторитет вашого сайту у пошукових системах;</w:t>
      </w:r>
    </w:p>
    <w:p w:rsidR="00690CD9" w:rsidRDefault="00F31BF1">
      <w:pPr>
        <w:pStyle w:val="10"/>
        <w:numPr>
          <w:ilvl w:val="0"/>
          <w:numId w:val="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мобільна оптимізація. Пошукові системи все більше враховують мобільну оптимізацію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визначення позицій сайту у результатах пошуку. Оптимізований для мобільних пристроїв сайт матиме перевагу у пошукових </w:t>
      </w:r>
      <w:proofErr w:type="gramStart"/>
      <w:r>
        <w:rPr>
          <w:rFonts w:ascii="Times New Roman" w:eastAsia="Times New Roman" w:hAnsi="Times New Roman" w:cs="Times New Roman"/>
          <w:color w:val="000000"/>
          <w:sz w:val="28"/>
          <w:szCs w:val="28"/>
        </w:rPr>
        <w:t>системах</w:t>
      </w:r>
      <w:proofErr w:type="gramEnd"/>
      <w:r w:rsidR="009C47A5">
        <w:rPr>
          <w:rFonts w:ascii="Times New Roman" w:eastAsia="Times New Roman" w:hAnsi="Times New Roman" w:cs="Times New Roman"/>
          <w:color w:val="000000"/>
          <w:sz w:val="28"/>
          <w:szCs w:val="28"/>
          <w:lang w:val="uk-UA"/>
        </w:rPr>
        <w:t xml:space="preserve"> </w:t>
      </w:r>
      <w:r w:rsidR="009C47A5">
        <w:rPr>
          <w:rFonts w:ascii="Times New Roman" w:eastAsia="Times New Roman" w:hAnsi="Times New Roman" w:cs="Times New Roman"/>
          <w:sz w:val="28"/>
          <w:szCs w:val="28"/>
        </w:rPr>
        <w:t>[1, c.</w:t>
      </w:r>
      <w:r w:rsidR="002246D0">
        <w:rPr>
          <w:rFonts w:ascii="Times New Roman" w:eastAsia="Times New Roman" w:hAnsi="Times New Roman" w:cs="Times New Roman"/>
          <w:sz w:val="28"/>
          <w:szCs w:val="28"/>
        </w:rPr>
        <w:t xml:space="preserve"> </w:t>
      </w:r>
      <w:r w:rsidR="009C47A5">
        <w:rPr>
          <w:rFonts w:ascii="Times New Roman" w:eastAsia="Times New Roman" w:hAnsi="Times New Roman" w:cs="Times New Roman"/>
          <w:sz w:val="28"/>
          <w:szCs w:val="28"/>
        </w:rPr>
        <w:t>45]</w:t>
      </w:r>
      <w:r>
        <w:rPr>
          <w:rFonts w:ascii="Times New Roman" w:eastAsia="Times New Roman" w:hAnsi="Times New Roman" w:cs="Times New Roman"/>
          <w:color w:val="000000"/>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Загалом, характеристики сайту, такі як дизайн, навігація, функціональність, продуктивність та SEO, визначають його якість та ефективність. Важливо враховувати ці аспекти при розробці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ідтримці сайту, щоб забезпечити позитивний користувацький досвід та досягти поставлених цілей.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основних характеристик вебсайту відносять.</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Технології та платформи для створення вебсайту. Існує багато технологій та платформ, які можна використовувати для створення вебсайту. Основні з них: </w:t>
      </w:r>
      <w:r w:rsidR="00815D39">
        <w:rPr>
          <w:rFonts w:ascii="Times New Roman" w:eastAsia="Times New Roman" w:hAnsi="Times New Roman" w:cs="Times New Roman"/>
          <w:sz w:val="28"/>
          <w:szCs w:val="28"/>
        </w:rPr>
        <w:t xml:space="preserve"> </w:t>
      </w:r>
    </w:p>
    <w:p w:rsidR="00690CD9" w:rsidRDefault="00F31BF1">
      <w:pPr>
        <w:pStyle w:val="10"/>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HTML/CSS: HTML (Hypertext Markup Language) і CSS (Cascading Style Sheets) є основою веб-розробки. HTML використовується для створення структури сторінки, а CSS - для оформлення та </w:t>
      </w:r>
      <w:proofErr w:type="gramStart"/>
      <w:r>
        <w:rPr>
          <w:rFonts w:ascii="Times New Roman" w:eastAsia="Times New Roman" w:hAnsi="Times New Roman" w:cs="Times New Roman"/>
          <w:color w:val="000000"/>
          <w:sz w:val="28"/>
          <w:szCs w:val="28"/>
        </w:rPr>
        <w:t>стил</w:t>
      </w:r>
      <w:proofErr w:type="gramEnd"/>
      <w:r>
        <w:rPr>
          <w:rFonts w:ascii="Times New Roman" w:eastAsia="Times New Roman" w:hAnsi="Times New Roman" w:cs="Times New Roman"/>
          <w:color w:val="000000"/>
          <w:sz w:val="28"/>
          <w:szCs w:val="28"/>
        </w:rPr>
        <w:t>ізації;</w:t>
      </w:r>
    </w:p>
    <w:p w:rsidR="00690CD9" w:rsidRDefault="00F31BF1">
      <w:pPr>
        <w:pStyle w:val="10"/>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CMS (Content Management System): CMS - це програмне забезпечення, </w:t>
      </w:r>
      <w:proofErr w:type="gramStart"/>
      <w:r>
        <w:rPr>
          <w:rFonts w:ascii="Times New Roman" w:eastAsia="Times New Roman" w:hAnsi="Times New Roman" w:cs="Times New Roman"/>
          <w:color w:val="000000"/>
          <w:sz w:val="28"/>
          <w:szCs w:val="28"/>
        </w:rPr>
        <w:t>яке</w:t>
      </w:r>
      <w:proofErr w:type="gramEnd"/>
      <w:r>
        <w:rPr>
          <w:rFonts w:ascii="Times New Roman" w:eastAsia="Times New Roman" w:hAnsi="Times New Roman" w:cs="Times New Roman"/>
          <w:color w:val="000000"/>
          <w:sz w:val="28"/>
          <w:szCs w:val="28"/>
        </w:rPr>
        <w:t xml:space="preserve"> дозволяє легко створювати, редагувати та керувати вмістом вебсайту без необхідності в розробці з нуля. Приклади популярних CMS включають WordPress, Joomla, Drupal і Magento;</w:t>
      </w:r>
    </w:p>
    <w:p w:rsidR="00690CD9" w:rsidRDefault="00F31BF1">
      <w:pPr>
        <w:pStyle w:val="10"/>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JavaScript: JavaScript є мовою програмування, яка дозволяє додавати динамічність і інтерактивність до вебсайту. Вона використовується для реалізації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ізноманітних функцій, таких як анімація, валідація форм, взаємодія з користувачем та інше;</w:t>
      </w:r>
    </w:p>
    <w:p w:rsidR="00690CD9" w:rsidRDefault="00F31BF1">
      <w:pPr>
        <w:pStyle w:val="10"/>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PHP: PHP є мовою програмування, спеціально розробленою для роботи на вебсервері. Вона широко використовується для створення динамічних веб-сайтів та взаємодії з базами даних;</w:t>
      </w:r>
    </w:p>
    <w:p w:rsidR="00690CD9" w:rsidRDefault="00F31BF1">
      <w:pPr>
        <w:pStyle w:val="10"/>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Frameworks: Існують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фреймворки, такі як Laravel для PHP, Ruby on Rails для Ruby, Django для Python та інші, які пропонують готові рішення та стандарти для розробки веб-додатків.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Мобільна адаптація та відповідний дизайн.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огляду на зростання використання мобільних пристроїв, мобільна адаптація стала необхідністю для вебсайтів. Основні аспекти мобільної адаптації включають:</w:t>
      </w:r>
    </w:p>
    <w:p w:rsidR="00690CD9" w:rsidRDefault="00F31BF1">
      <w:pPr>
        <w:pStyle w:val="10"/>
        <w:numPr>
          <w:ilvl w:val="0"/>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Responsive Design: Це дизайн, який забезпечує автоматичне адаптування вебсайту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розмірів екранів, включаючи мобільні пристрої. Він забезпечує зручне та оптимальне відображення контенту незалежно від розміру екрану;</w:t>
      </w:r>
    </w:p>
    <w:p w:rsidR="00690CD9" w:rsidRDefault="00F31BF1">
      <w:pPr>
        <w:pStyle w:val="10"/>
        <w:numPr>
          <w:ilvl w:val="0"/>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Mobile-First Design: Це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ідхід, при якому спочатку розробляється мобільна версія вебсайту, а потім - десктопна. Це дозволяє зосередитися на </w:t>
      </w:r>
      <w:r>
        <w:rPr>
          <w:rFonts w:ascii="Times New Roman" w:eastAsia="Times New Roman" w:hAnsi="Times New Roman" w:cs="Times New Roman"/>
          <w:color w:val="000000"/>
          <w:sz w:val="28"/>
          <w:szCs w:val="28"/>
        </w:rPr>
        <w:lastRenderedPageBreak/>
        <w:t>головних елементах та забезпечити оптимальний досвід для мобільних користувачі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numPr>
          <w:ilvl w:val="0"/>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Touch-Friendly інтерфейс: Мобільні пристрої використовують сенсорні екрани, тому важливо розробляти інтерфейс, який зручно використовувати пальцями. Це може включати більші кнопки, </w:t>
      </w:r>
      <w:proofErr w:type="gramStart"/>
      <w:r>
        <w:rPr>
          <w:rFonts w:ascii="Times New Roman" w:eastAsia="Times New Roman" w:hAnsi="Times New Roman" w:cs="Times New Roman"/>
          <w:color w:val="000000"/>
          <w:sz w:val="28"/>
          <w:szCs w:val="28"/>
        </w:rPr>
        <w:t>велик</w:t>
      </w:r>
      <w:proofErr w:type="gramEnd"/>
      <w:r>
        <w:rPr>
          <w:rFonts w:ascii="Times New Roman" w:eastAsia="Times New Roman" w:hAnsi="Times New Roman" w:cs="Times New Roman"/>
          <w:color w:val="000000"/>
          <w:sz w:val="28"/>
          <w:szCs w:val="28"/>
        </w:rPr>
        <w:t>і поля вводу і попереднє заповнення, щоб спростити взаємодію.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Інтерактивність та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іальна взаємодія. Вебсайти можуть бути інтерактивними, що сприяє залученню користувачів та створенню зв'язку зі спільнотою. Основні аспекти інтерактивності та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іальної взаємодії включають:</w:t>
      </w:r>
    </w:p>
    <w:p w:rsidR="00690CD9" w:rsidRDefault="00F31BF1">
      <w:pPr>
        <w:pStyle w:val="10"/>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зворотного зв'язку: Додавання форм зворотного зв'язку на сайт дозволяє відвідувачам легко зв'язатися з власниками сайту, залишити відгуки або задати питання;</w:t>
      </w:r>
    </w:p>
    <w:p w:rsidR="00690CD9" w:rsidRDefault="00F31BF1">
      <w:pPr>
        <w:pStyle w:val="10"/>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коментарі та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іальні мережі: Додавання можливості коментування та поширення контенту через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іальні мережі сприяє взаємодії між користувачами та створює спільноту навколо вебсайту;</w:t>
      </w:r>
    </w:p>
    <w:p w:rsidR="00690CD9" w:rsidRDefault="00F31BF1">
      <w:pPr>
        <w:pStyle w:val="10"/>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інтерактивні елементи: Використання інтерактивних елементі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таких як слайдери, анімація, відео, може зробити вебсайт цікавішим та привабливішим для користувачів.</w:t>
      </w:r>
    </w:p>
    <w:p w:rsidR="00815D39" w:rsidRPr="0008432D" w:rsidRDefault="00F31BF1" w:rsidP="00815D3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4. Аналітика та вимірювання ефективності. Аналітика є важливою частиною вебсайту, оскільки вона </w:t>
      </w:r>
      <w:proofErr w:type="gramStart"/>
      <w:r>
        <w:rPr>
          <w:rFonts w:ascii="Times New Roman" w:eastAsia="Times New Roman" w:hAnsi="Times New Roman" w:cs="Times New Roman"/>
          <w:color w:val="000000"/>
          <w:sz w:val="28"/>
          <w:szCs w:val="28"/>
        </w:rPr>
        <w:t>дозволяє в</w:t>
      </w:r>
      <w:proofErr w:type="gramEnd"/>
      <w:r>
        <w:rPr>
          <w:rFonts w:ascii="Times New Roman" w:eastAsia="Times New Roman" w:hAnsi="Times New Roman" w:cs="Times New Roman"/>
          <w:color w:val="000000"/>
          <w:sz w:val="28"/>
          <w:szCs w:val="28"/>
        </w:rPr>
        <w:t>ідстежувати його ефективність та розуміти поведінку користувачів</w:t>
      </w:r>
      <w:r w:rsidR="0008432D">
        <w:rPr>
          <w:rFonts w:ascii="Times New Roman" w:eastAsia="Times New Roman" w:hAnsi="Times New Roman" w:cs="Times New Roman"/>
          <w:color w:val="000000"/>
          <w:sz w:val="28"/>
          <w:szCs w:val="28"/>
          <w:lang w:val="uk-UA"/>
        </w:rPr>
        <w:t xml:space="preserve"> </w:t>
      </w:r>
      <w:r w:rsidR="00815D39">
        <w:rPr>
          <w:rFonts w:ascii="Times New Roman" w:eastAsia="Times New Roman" w:hAnsi="Times New Roman" w:cs="Times New Roman"/>
          <w:sz w:val="28"/>
          <w:szCs w:val="28"/>
        </w:rPr>
        <w:t>[10, c.41]</w:t>
      </w:r>
      <w:r w:rsidR="0008432D">
        <w:rPr>
          <w:rFonts w:ascii="Times New Roman" w:eastAsia="Times New Roman" w:hAnsi="Times New Roman" w:cs="Times New Roman"/>
          <w:sz w:val="28"/>
          <w:szCs w:val="28"/>
          <w:lang w:val="uk-UA"/>
        </w:rPr>
        <w:t>.</w:t>
      </w:r>
    </w:p>
    <w:p w:rsidR="00690CD9" w:rsidRDefault="00F31BF1" w:rsidP="000E26DE">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Деякі ключові аспекти аналітики включають: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вебаналітика. Використання інструментів, </w:t>
      </w:r>
      <w:proofErr w:type="gramStart"/>
      <w:r>
        <w:rPr>
          <w:rFonts w:ascii="Times New Roman" w:eastAsia="Times New Roman" w:hAnsi="Times New Roman" w:cs="Times New Roman"/>
          <w:color w:val="000000"/>
          <w:sz w:val="28"/>
          <w:szCs w:val="28"/>
        </w:rPr>
        <w:t>таких</w:t>
      </w:r>
      <w:proofErr w:type="gramEnd"/>
      <w:r>
        <w:rPr>
          <w:rFonts w:ascii="Times New Roman" w:eastAsia="Times New Roman" w:hAnsi="Times New Roman" w:cs="Times New Roman"/>
          <w:color w:val="000000"/>
          <w:sz w:val="28"/>
          <w:szCs w:val="28"/>
        </w:rPr>
        <w:t xml:space="preserve"> як Google Analytics, дозволяє отримати детальну інформацію про трафік, конверсії, популярність сторінок та інші метрики;</w:t>
      </w:r>
    </w:p>
    <w:p w:rsidR="00690CD9" w:rsidRDefault="00F31BF1">
      <w:pPr>
        <w:pStyle w:val="10"/>
        <w:numPr>
          <w:ilvl w:val="0"/>
          <w:numId w:val="1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A/B-тестування. Це метод, коли порівнюються дві або більше версії сторінок, щоб визначити, яка працює краще відповідно до визначених метрик. A/B-тестування допомагає вдосконалювати елементи дизайну та контенту сайту;</w:t>
      </w:r>
    </w:p>
    <w:p w:rsidR="00690CD9" w:rsidRDefault="00F31BF1">
      <w:pPr>
        <w:pStyle w:val="10"/>
        <w:numPr>
          <w:ilvl w:val="0"/>
          <w:numId w:val="1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конверсії. Вимірювання конверсій, таких як покупки, заповнення форм,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ідписки на розсилку, допомагає оцінити ефективність сайту та визначити, наскільки він досягає своїх цілей.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Захист даних та кібербезпека. Забезпечення захисту даних та кібербезпеки є надзвичайно важливим для вебсайту, особливо якщо на ньому обробляються особисті дані користувачів. Деякі аспекти безпеки, які необхідно враховувати:</w:t>
      </w:r>
    </w:p>
    <w:p w:rsidR="00690CD9" w:rsidRDefault="00F31BF1">
      <w:pPr>
        <w:pStyle w:val="10"/>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SSL-шифрування. Використання SSL-сертифікату дозволяє захищати передачу даних </w:t>
      </w:r>
      <w:proofErr w:type="gramStart"/>
      <w:r>
        <w:rPr>
          <w:rFonts w:ascii="Times New Roman" w:eastAsia="Times New Roman" w:hAnsi="Times New Roman" w:cs="Times New Roman"/>
          <w:color w:val="000000"/>
          <w:sz w:val="28"/>
          <w:szCs w:val="28"/>
        </w:rPr>
        <w:t>між</w:t>
      </w:r>
      <w:proofErr w:type="gramEnd"/>
      <w:r>
        <w:rPr>
          <w:rFonts w:ascii="Times New Roman" w:eastAsia="Times New Roman" w:hAnsi="Times New Roman" w:cs="Times New Roman"/>
          <w:color w:val="000000"/>
          <w:sz w:val="28"/>
          <w:szCs w:val="28"/>
        </w:rPr>
        <w:t xml:space="preserve"> сервером і користувачем, забезпечуючи безпеку та конфіденційність;</w:t>
      </w:r>
    </w:p>
    <w:p w:rsidR="00690CD9" w:rsidRDefault="00F31BF1">
      <w:pPr>
        <w:pStyle w:val="10"/>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аутентифікація та авторизація. Застосування сильних методів аутентифікації та авторизації, таких як паролі, двофакторна аутентифікація та обмеження доступу до конфіденційної інформації;</w:t>
      </w:r>
    </w:p>
    <w:p w:rsidR="00690CD9" w:rsidRDefault="00F31BF1">
      <w:pPr>
        <w:pStyle w:val="10"/>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 від зламу: Постійне оновлення програмного забезпечення, патчі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та</w:t>
      </w:r>
      <w:proofErr w:type="gramEnd"/>
      <w:r>
        <w:rPr>
          <w:rFonts w:ascii="Times New Roman" w:eastAsia="Times New Roman" w:hAnsi="Times New Roman" w:cs="Times New Roman"/>
          <w:color w:val="000000"/>
          <w:sz w:val="28"/>
          <w:szCs w:val="28"/>
        </w:rPr>
        <w:t xml:space="preserve"> заходів безпеки допомагають захистити вебсайт від потенційних атак;</w:t>
      </w:r>
    </w:p>
    <w:p w:rsidR="000E26DE" w:rsidRDefault="00F31BF1" w:rsidP="000E26DE">
      <w:pPr>
        <w:pStyle w:val="10"/>
        <w:numPr>
          <w:ilvl w:val="0"/>
          <w:numId w:val="7"/>
        </w:numPr>
        <w:pBdr>
          <w:top w:val="nil"/>
          <w:left w:val="nil"/>
          <w:bottom w:val="nil"/>
          <w:right w:val="nil"/>
          <w:between w:val="nil"/>
        </w:pBdr>
        <w:spacing w:line="360" w:lineRule="auto"/>
        <w:ind w:left="0" w:firstLine="720"/>
        <w:jc w:val="both"/>
        <w:rPr>
          <w:rFonts w:ascii="Times New Roman" w:eastAsia="Times New Roman" w:hAnsi="Times New Roman" w:cs="Times New Roman"/>
          <w:color w:val="000000"/>
          <w:sz w:val="28"/>
          <w:szCs w:val="28"/>
          <w:lang w:val="uk-UA"/>
        </w:rPr>
      </w:pPr>
      <w:r w:rsidRPr="000E26DE">
        <w:rPr>
          <w:rFonts w:ascii="Times New Roman" w:eastAsia="Times New Roman" w:hAnsi="Times New Roman" w:cs="Times New Roman"/>
          <w:color w:val="000000"/>
          <w:sz w:val="28"/>
          <w:szCs w:val="28"/>
        </w:rPr>
        <w:t>резервне копіювання даних. Регулярне резервне копіювання даних забезпечує можливість відновлення випадково видалених або пошкоджених даних;</w:t>
      </w:r>
    </w:p>
    <w:p w:rsidR="000E26DE" w:rsidRPr="000E26DE" w:rsidRDefault="00F31BF1" w:rsidP="000E26DE">
      <w:pPr>
        <w:pStyle w:val="10"/>
        <w:numPr>
          <w:ilvl w:val="0"/>
          <w:numId w:val="7"/>
        </w:numPr>
        <w:pBdr>
          <w:top w:val="nil"/>
          <w:left w:val="nil"/>
          <w:bottom w:val="nil"/>
          <w:right w:val="nil"/>
          <w:between w:val="nil"/>
        </w:pBdr>
        <w:spacing w:line="360" w:lineRule="auto"/>
        <w:ind w:left="0" w:firstLine="720"/>
        <w:jc w:val="both"/>
        <w:rPr>
          <w:rFonts w:ascii="Times New Roman" w:eastAsia="Times New Roman" w:hAnsi="Times New Roman" w:cs="Times New Roman"/>
          <w:color w:val="000000"/>
          <w:sz w:val="28"/>
          <w:szCs w:val="28"/>
          <w:lang w:val="uk-UA"/>
        </w:rPr>
      </w:pPr>
      <w:r w:rsidRPr="000E26DE">
        <w:rPr>
          <w:rFonts w:ascii="Times New Roman" w:eastAsia="Times New Roman" w:hAnsi="Times New Roman" w:cs="Times New Roman"/>
          <w:color w:val="000000"/>
          <w:sz w:val="28"/>
          <w:szCs w:val="28"/>
        </w:rPr>
        <w:t xml:space="preserve">відповідність до законодавства про захист даних. Дотримання вимог і нормативних актів щодо захисту персональних даних, </w:t>
      </w:r>
      <w:proofErr w:type="gramStart"/>
      <w:r w:rsidRPr="000E26DE">
        <w:rPr>
          <w:rFonts w:ascii="Times New Roman" w:eastAsia="Times New Roman" w:hAnsi="Times New Roman" w:cs="Times New Roman"/>
          <w:color w:val="000000"/>
          <w:sz w:val="28"/>
          <w:szCs w:val="28"/>
        </w:rPr>
        <w:t>таких</w:t>
      </w:r>
      <w:proofErr w:type="gramEnd"/>
      <w:r w:rsidRPr="000E26DE">
        <w:rPr>
          <w:rFonts w:ascii="Times New Roman" w:eastAsia="Times New Roman" w:hAnsi="Times New Roman" w:cs="Times New Roman"/>
          <w:color w:val="000000"/>
          <w:sz w:val="28"/>
          <w:szCs w:val="28"/>
        </w:rPr>
        <w:t xml:space="preserve"> як GDPR, є обов'язковим для багатьох вебсайтів, особливо тих, що працюють з європейськими користувачами</w:t>
      </w:r>
      <w:r w:rsidR="000E26DE" w:rsidRPr="000E26DE">
        <w:rPr>
          <w:rFonts w:ascii="Times New Roman" w:eastAsia="Times New Roman" w:hAnsi="Times New Roman" w:cs="Times New Roman"/>
          <w:color w:val="000000"/>
          <w:sz w:val="28"/>
          <w:szCs w:val="28"/>
          <w:lang w:val="uk-UA"/>
        </w:rPr>
        <w:t xml:space="preserve"> </w:t>
      </w:r>
      <w:r w:rsidR="000E26DE" w:rsidRPr="000E26DE">
        <w:rPr>
          <w:rFonts w:ascii="Times New Roman" w:eastAsia="Times New Roman" w:hAnsi="Times New Roman" w:cs="Times New Roman"/>
          <w:sz w:val="28"/>
          <w:szCs w:val="28"/>
        </w:rPr>
        <w:t>[28, c.</w:t>
      </w:r>
      <w:r w:rsidR="002246D0">
        <w:rPr>
          <w:rFonts w:ascii="Times New Roman" w:eastAsia="Times New Roman" w:hAnsi="Times New Roman" w:cs="Times New Roman"/>
          <w:sz w:val="28"/>
          <w:szCs w:val="28"/>
        </w:rPr>
        <w:t xml:space="preserve"> </w:t>
      </w:r>
      <w:r w:rsidR="000E26DE" w:rsidRPr="000E26DE">
        <w:rPr>
          <w:rFonts w:ascii="Times New Roman" w:eastAsia="Times New Roman" w:hAnsi="Times New Roman" w:cs="Times New Roman"/>
          <w:sz w:val="28"/>
          <w:szCs w:val="28"/>
        </w:rPr>
        <w:t>52]</w:t>
      </w:r>
      <w:r w:rsidR="000E26DE" w:rsidRPr="000E26DE">
        <w:rPr>
          <w:rFonts w:ascii="Times New Roman" w:eastAsia="Times New Roman" w:hAnsi="Times New Roman" w:cs="Times New Roman"/>
          <w:sz w:val="28"/>
          <w:szCs w:val="28"/>
          <w:lang w:val="uk-UA"/>
        </w:rPr>
        <w:t>.</w:t>
      </w:r>
    </w:p>
    <w:p w:rsidR="00690CD9" w:rsidRPr="000E26DE"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sidRPr="000E26DE">
        <w:rPr>
          <w:rFonts w:ascii="Times New Roman" w:eastAsia="Times New Roman" w:hAnsi="Times New Roman" w:cs="Times New Roman"/>
          <w:color w:val="000000"/>
          <w:sz w:val="28"/>
          <w:szCs w:val="28"/>
          <w:lang w:val="uk-UA"/>
        </w:rPr>
        <w:t>Ці аспекти допомагають створити безпечне і надійне середовище для користувачів, забезпечуючи їм захист їхніх даних та конфіденційність під час взаємодії з вебсайтом.</w:t>
      </w: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p>
    <w:p w:rsidR="002246D0" w:rsidRDefault="002246D0">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p>
    <w:p w:rsidR="002246D0" w:rsidRDefault="002246D0">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p>
    <w:p w:rsidR="002246D0" w:rsidRPr="000E26DE" w:rsidRDefault="002246D0">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p>
    <w:p w:rsidR="00690CD9" w:rsidRPr="005A30B1"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sidRPr="005A30B1">
        <w:rPr>
          <w:rFonts w:ascii="Times New Roman" w:eastAsia="Times New Roman" w:hAnsi="Times New Roman" w:cs="Times New Roman"/>
          <w:b/>
          <w:color w:val="000000"/>
          <w:sz w:val="28"/>
          <w:szCs w:val="28"/>
          <w:lang w:val="uk-UA"/>
        </w:rPr>
        <w:lastRenderedPageBreak/>
        <w:t>1.2 Категоріальний апарат кросбраузерності</w:t>
      </w:r>
    </w:p>
    <w:p w:rsidR="00690CD9" w:rsidRPr="005A30B1"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p>
    <w:p w:rsidR="00690CD9" w:rsidRPr="000E26DE"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sidRPr="005A30B1">
        <w:rPr>
          <w:rFonts w:ascii="Times New Roman" w:eastAsia="Times New Roman" w:hAnsi="Times New Roman" w:cs="Times New Roman"/>
          <w:color w:val="000000"/>
          <w:sz w:val="28"/>
          <w:szCs w:val="28"/>
          <w:lang w:val="uk-UA"/>
        </w:rPr>
        <w:t xml:space="preserve">Кросбраузерність вебдодатків і вебсайтів визначає їх здатність працювати на різних веббраузерах без значних розбіжностей у функціональності та відображенні вмісту. Зважаючи на те, що існує велика кількість веб-браузерів (наприклад, </w:t>
      </w:r>
      <w:r>
        <w:rPr>
          <w:rFonts w:ascii="Times New Roman" w:eastAsia="Times New Roman" w:hAnsi="Times New Roman" w:cs="Times New Roman"/>
          <w:color w:val="000000"/>
          <w:sz w:val="28"/>
          <w:szCs w:val="28"/>
        </w:rPr>
        <w:t>Google</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Chrome</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Mozilla</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Firefox</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Safari</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Microsoft</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Edge</w:t>
      </w:r>
      <w:r w:rsidRPr="005A30B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Opera</w:t>
      </w:r>
      <w:r w:rsidRPr="005A30B1">
        <w:rPr>
          <w:rFonts w:ascii="Times New Roman" w:eastAsia="Times New Roman" w:hAnsi="Times New Roman" w:cs="Times New Roman"/>
          <w:color w:val="000000"/>
          <w:sz w:val="28"/>
          <w:szCs w:val="28"/>
          <w:lang w:val="uk-UA"/>
        </w:rPr>
        <w:t xml:space="preserve"> тощо), кожен з них може мати свої особливості і реалізацію веб-стандартів. </w:t>
      </w:r>
      <w:r>
        <w:rPr>
          <w:rFonts w:ascii="Times New Roman" w:eastAsia="Times New Roman" w:hAnsi="Times New Roman" w:cs="Times New Roman"/>
          <w:color w:val="000000"/>
          <w:sz w:val="28"/>
          <w:szCs w:val="28"/>
        </w:rPr>
        <w:t>Це може призвести до того, що веб-додатки та веб-сайти можуть відображатися некоректно або н</w:t>
      </w:r>
      <w:r w:rsidR="000E26DE">
        <w:rPr>
          <w:rFonts w:ascii="Times New Roman" w:eastAsia="Times New Roman" w:hAnsi="Times New Roman" w:cs="Times New Roman"/>
          <w:color w:val="000000"/>
          <w:sz w:val="28"/>
          <w:szCs w:val="28"/>
        </w:rPr>
        <w:t>е працювати на деяких браузерах</w:t>
      </w:r>
      <w:r>
        <w:rPr>
          <w:rFonts w:ascii="Times New Roman" w:eastAsia="Times New Roman" w:hAnsi="Times New Roman" w:cs="Times New Roman"/>
          <w:color w:val="000000"/>
          <w:sz w:val="28"/>
          <w:szCs w:val="28"/>
        </w:rPr>
        <w:t xml:space="preserve"> </w:t>
      </w:r>
      <w:r w:rsidR="000E26DE">
        <w:rPr>
          <w:rFonts w:ascii="Times New Roman" w:eastAsia="Times New Roman" w:hAnsi="Times New Roman" w:cs="Times New Roman"/>
          <w:sz w:val="28"/>
          <w:szCs w:val="28"/>
        </w:rPr>
        <w:t>[18, c.</w:t>
      </w:r>
      <w:r w:rsidR="00224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w:t>
      </w:r>
      <w:r w:rsidR="000E26DE">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поняття та терміни, </w:t>
      </w:r>
      <w:proofErr w:type="gramStart"/>
      <w:r>
        <w:rPr>
          <w:rFonts w:ascii="Times New Roman" w:eastAsia="Times New Roman" w:hAnsi="Times New Roman" w:cs="Times New Roman"/>
          <w:color w:val="000000"/>
          <w:sz w:val="28"/>
          <w:szCs w:val="28"/>
        </w:rPr>
        <w:t>пов'язан</w:t>
      </w:r>
      <w:proofErr w:type="gramEnd"/>
      <w:r>
        <w:rPr>
          <w:rFonts w:ascii="Times New Roman" w:eastAsia="Times New Roman" w:hAnsi="Times New Roman" w:cs="Times New Roman"/>
          <w:color w:val="000000"/>
          <w:sz w:val="28"/>
          <w:szCs w:val="28"/>
        </w:rPr>
        <w:t>і з кросбраузерністю:</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Вебстандарти.. Це набі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специфікацій та рекомендацій, розроблених організацією World Wide Web Consortium (W3C) з метою забезпечення сумісності між різними веб-браузерами. Вебстандарти визначають правила для розмітки мов HTML та XML, каскадних таблиць </w:t>
      </w:r>
      <w:proofErr w:type="gramStart"/>
      <w:r>
        <w:rPr>
          <w:rFonts w:ascii="Times New Roman" w:eastAsia="Times New Roman" w:hAnsi="Times New Roman" w:cs="Times New Roman"/>
          <w:color w:val="000000"/>
          <w:sz w:val="28"/>
          <w:szCs w:val="28"/>
        </w:rPr>
        <w:t>стил</w:t>
      </w:r>
      <w:proofErr w:type="gramEnd"/>
      <w:r>
        <w:rPr>
          <w:rFonts w:ascii="Times New Roman" w:eastAsia="Times New Roman" w:hAnsi="Times New Roman" w:cs="Times New Roman"/>
          <w:color w:val="000000"/>
          <w:sz w:val="28"/>
          <w:szCs w:val="28"/>
        </w:rPr>
        <w:t>ів (CSS), сценаріїв JavaScript тощо.</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HTML (Hypertext Markup Language). Це основна мова розмітки для створення вебсторінок. HTML визначає структуру та семантику вебсторінок, включаючи розміщення тексту, зображень, посилань, таблиць, форм та інших елементі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CSS (Cascading Style Sheets). Це мова </w:t>
      </w:r>
      <w:proofErr w:type="gramStart"/>
      <w:r>
        <w:rPr>
          <w:rFonts w:ascii="Times New Roman" w:eastAsia="Times New Roman" w:hAnsi="Times New Roman" w:cs="Times New Roman"/>
          <w:color w:val="000000"/>
          <w:sz w:val="28"/>
          <w:szCs w:val="28"/>
        </w:rPr>
        <w:t>стил</w:t>
      </w:r>
      <w:proofErr w:type="gramEnd"/>
      <w:r>
        <w:rPr>
          <w:rFonts w:ascii="Times New Roman" w:eastAsia="Times New Roman" w:hAnsi="Times New Roman" w:cs="Times New Roman"/>
          <w:color w:val="000000"/>
          <w:sz w:val="28"/>
          <w:szCs w:val="28"/>
        </w:rPr>
        <w:t>ів, яка використовується для визначення вигляду та форматування вебсторінок, створених з використанням HTML. CSS дозволяє змінювати кольори, шрифти, розміри, розташування та інші аспекти вигляду елементі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на вебсторінці.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JavaScript. Це скриптова мова програмування, яка використовується для створення інтерактивності на вебсторінках. JavaScript дозволяє веб-додаткам взаємодіяти з користувачем, змінювати вмі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сторінки динамічно та виконувати різні функції.</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Компатибільність. Це властивість веб-додатків або вебсайтів працювати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веббраузерах без помітних розбіжностей у функціональності та </w:t>
      </w:r>
      <w:r>
        <w:rPr>
          <w:rFonts w:ascii="Times New Roman" w:eastAsia="Times New Roman" w:hAnsi="Times New Roman" w:cs="Times New Roman"/>
          <w:color w:val="000000"/>
          <w:sz w:val="28"/>
          <w:szCs w:val="28"/>
        </w:rPr>
        <w:lastRenderedPageBreak/>
        <w:t>відображенні. Компатибільність досягається шляхом дотримання вебстандартів та врахування особливостей різних браузерів під час розробки.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Тестування на кросбраузерність. Це процес перевірки роботи вебдодатків або вебсайтів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веббраузерах з метою виявлення та виправлення проблем, пов'язаних з некоректним відображенням або несправностями у функціональності.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Проблеми кросбраузерності вебдодатків та вебсайтів виникають через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втілення вебстандартів і технологій у різних браузерах. Основні проблеми, з якими стикаються розробники, включають:</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Відмінності в рендерингу сторінок.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можуть трактувати HTML, CSS та JavaScript по-різному, що може призводити до відмінностей у вигляді та функціональності веб-сторінок.</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вебстандартів. Різні браузери можуть мати р</w:t>
      </w:r>
      <w:r w:rsidR="00D5547A">
        <w:rPr>
          <w:rFonts w:ascii="Times New Roman" w:eastAsia="Times New Roman" w:hAnsi="Times New Roman" w:cs="Times New Roman"/>
          <w:color w:val="000000"/>
          <w:sz w:val="28"/>
          <w:szCs w:val="28"/>
        </w:rPr>
        <w:t>ізну підтримку нових версій веб</w:t>
      </w:r>
      <w:r>
        <w:rPr>
          <w:rFonts w:ascii="Times New Roman" w:eastAsia="Times New Roman" w:hAnsi="Times New Roman" w:cs="Times New Roman"/>
          <w:color w:val="000000"/>
          <w:sz w:val="28"/>
          <w:szCs w:val="28"/>
        </w:rPr>
        <w:t>стандартів. Це означає, що деякі функції або ефекти можуть бути підтримані одним браузером, але не підтримуватися в іншому.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Багатофункціональність. Вебдодатки можуть використовувати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ізноманітні технології, такі як аудіо- та відеопрогравачі, графіка, геолокація та інші. Різні браузери можуть мати різну підтримку цих технологій, що призводить до неправильного відображення або недоступності деяких функцій.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Відсутність стандартизованого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ідходу. Існує багато специфікацій і варіацій у реалізації веб-стандартів, що може впливати на кросбраузерну сумісність. Наприклад,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можуть мати різні префікси в CSS для експериментальних функцій.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і проблеми кросбраузерності можуть мати наслідки як для користувачів, так і для бізнесу.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користувачів:</w:t>
      </w:r>
    </w:p>
    <w:p w:rsidR="00690CD9" w:rsidRDefault="00F31BF1" w:rsidP="002246D0">
      <w:pPr>
        <w:pStyle w:val="10"/>
        <w:numPr>
          <w:ilvl w:val="0"/>
          <w:numId w:val="1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Неправильне відображення сторінок: Користувачі можуть бачити сторінки зі зміненим виглядом, неправильним розташуванням елементів або недоступними функціями </w:t>
      </w:r>
      <w:proofErr w:type="gramStart"/>
      <w:r>
        <w:rPr>
          <w:rFonts w:ascii="Times New Roman" w:eastAsia="Times New Roman" w:hAnsi="Times New Roman" w:cs="Times New Roman"/>
          <w:color w:val="000000"/>
          <w:sz w:val="28"/>
          <w:szCs w:val="28"/>
        </w:rPr>
        <w:t>через</w:t>
      </w:r>
      <w:proofErr w:type="gramEnd"/>
      <w:r>
        <w:rPr>
          <w:rFonts w:ascii="Times New Roman" w:eastAsia="Times New Roman" w:hAnsi="Times New Roman" w:cs="Times New Roman"/>
          <w:color w:val="000000"/>
          <w:sz w:val="28"/>
          <w:szCs w:val="28"/>
        </w:rPr>
        <w:t xml:space="preserve"> відмінності в рендерингу між браузерами.</w:t>
      </w:r>
    </w:p>
    <w:p w:rsidR="00690CD9" w:rsidRDefault="00F31BF1" w:rsidP="002246D0">
      <w:pPr>
        <w:pStyle w:val="10"/>
        <w:numPr>
          <w:ilvl w:val="0"/>
          <w:numId w:val="1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Обмежена функціональність: Користувачі можуть бути обмежені в використанні деяких функцій або можливостей веб-додаткі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через непідтримку їхнім браузером.</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Для б</w:t>
      </w:r>
      <w:proofErr w:type="gramEnd"/>
      <w:r>
        <w:rPr>
          <w:rFonts w:ascii="Times New Roman" w:eastAsia="Times New Roman" w:hAnsi="Times New Roman" w:cs="Times New Roman"/>
          <w:color w:val="000000"/>
          <w:sz w:val="28"/>
          <w:szCs w:val="28"/>
        </w:rPr>
        <w:t>ізнесу:</w:t>
      </w:r>
    </w:p>
    <w:p w:rsidR="00690CD9" w:rsidRDefault="00F31BF1" w:rsidP="002246D0">
      <w:pPr>
        <w:pStyle w:val="10"/>
        <w:numPr>
          <w:ilvl w:val="0"/>
          <w:numId w:val="1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Знижена задоволеність користувачів: Негативний досвід взаємодії з веб-додатками може призвести до незадоволеності користувачів і </w:t>
      </w:r>
      <w:proofErr w:type="gramStart"/>
      <w:r>
        <w:rPr>
          <w:rFonts w:ascii="Times New Roman" w:eastAsia="Times New Roman" w:hAnsi="Times New Roman" w:cs="Times New Roman"/>
          <w:color w:val="000000"/>
          <w:sz w:val="28"/>
          <w:szCs w:val="28"/>
        </w:rPr>
        <w:t>негативного</w:t>
      </w:r>
      <w:proofErr w:type="gramEnd"/>
      <w:r>
        <w:rPr>
          <w:rFonts w:ascii="Times New Roman" w:eastAsia="Times New Roman" w:hAnsi="Times New Roman" w:cs="Times New Roman"/>
          <w:color w:val="000000"/>
          <w:sz w:val="28"/>
          <w:szCs w:val="28"/>
        </w:rPr>
        <w:t xml:space="preserve"> враження про бренд або компанію.</w:t>
      </w:r>
    </w:p>
    <w:p w:rsidR="00690CD9" w:rsidRDefault="00F31BF1" w:rsidP="002246D0">
      <w:pPr>
        <w:pStyle w:val="10"/>
        <w:numPr>
          <w:ilvl w:val="0"/>
          <w:numId w:val="1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розробку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ідтримку: Розробка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кросбраузерних рішень може бути складною та часо- та ресурсозатратною задачею для бізнесу.</w:t>
      </w:r>
    </w:p>
    <w:p w:rsidR="00690CD9" w:rsidRDefault="00F31BF1" w:rsidP="002246D0">
      <w:pPr>
        <w:pStyle w:val="10"/>
        <w:numPr>
          <w:ilvl w:val="0"/>
          <w:numId w:val="1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Втрата користувачів: Якщо веб-додаток не працює </w:t>
      </w:r>
      <w:proofErr w:type="gramStart"/>
      <w:r>
        <w:rPr>
          <w:rFonts w:ascii="Times New Roman" w:eastAsia="Times New Roman" w:hAnsi="Times New Roman" w:cs="Times New Roman"/>
          <w:color w:val="000000"/>
          <w:sz w:val="28"/>
          <w:szCs w:val="28"/>
        </w:rPr>
        <w:t>на певному</w:t>
      </w:r>
      <w:proofErr w:type="gramEnd"/>
      <w:r>
        <w:rPr>
          <w:rFonts w:ascii="Times New Roman" w:eastAsia="Times New Roman" w:hAnsi="Times New Roman" w:cs="Times New Roman"/>
          <w:color w:val="000000"/>
          <w:sz w:val="28"/>
          <w:szCs w:val="28"/>
        </w:rPr>
        <w:t xml:space="preserve"> браузері, користувачі можуть відмовитись від його використання та перейти до конкурентів.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проблеми кросбраузерності можуть мати негативний вплив на користувачів, їх задоволеність та дові</w:t>
      </w:r>
      <w:proofErr w:type="gramStart"/>
      <w:r>
        <w:rPr>
          <w:rFonts w:ascii="Times New Roman" w:eastAsia="Times New Roman" w:hAnsi="Times New Roman" w:cs="Times New Roman"/>
          <w:color w:val="000000"/>
          <w:sz w:val="28"/>
          <w:szCs w:val="28"/>
        </w:rPr>
        <w:t>ру до</w:t>
      </w:r>
      <w:proofErr w:type="gramEnd"/>
      <w:r>
        <w:rPr>
          <w:rFonts w:ascii="Times New Roman" w:eastAsia="Times New Roman" w:hAnsi="Times New Roman" w:cs="Times New Roman"/>
          <w:color w:val="000000"/>
          <w:sz w:val="28"/>
          <w:szCs w:val="28"/>
        </w:rPr>
        <w:t xml:space="preserve"> бренду, а також вплинути на витрати та конкурентоспроможність бізнесу. Розробники повинні усвідомлювати ці проблеми та вживати заході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для забезпечення кросбраузерної с</w:t>
      </w:r>
      <w:r w:rsidR="00604740">
        <w:rPr>
          <w:rFonts w:ascii="Times New Roman" w:eastAsia="Times New Roman" w:hAnsi="Times New Roman" w:cs="Times New Roman"/>
          <w:color w:val="000000"/>
          <w:sz w:val="28"/>
          <w:szCs w:val="28"/>
        </w:rPr>
        <w:t>умісності та якості веб</w:t>
      </w:r>
      <w:r>
        <w:rPr>
          <w:rFonts w:ascii="Times New Roman" w:eastAsia="Times New Roman" w:hAnsi="Times New Roman" w:cs="Times New Roman"/>
          <w:color w:val="000000"/>
          <w:sz w:val="28"/>
          <w:szCs w:val="28"/>
        </w:rPr>
        <w:t>додатків.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Існує кілька методів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ідходів, які розробники можуть використовувати для досягнення кросбраузерності вебдодатків та вебсайтів. Ось декілька з них: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Використання стандарті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рекомендацій: Розробники повинні орієнтуватися на веб-стандарти та рекомендації, такі як HTML, CSS та JavaScript, та використовувати їх відповідно до специфікацій. Це допоможе забезпечити більшу сумісність між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браузерами.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Прогресивне покращення (Progressive Enhancement): Це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ідхід, коли базовий функціонал веб-додатка працює на всіх браузерах, а потім застосовуються додаткові функції та покращення для браузерів з підтримкою сучасних технологій. Це дозволяє забезпечити базовий функціонал для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 xml:space="preserve">іх користувачів незалежно від </w:t>
      </w:r>
      <w:r>
        <w:rPr>
          <w:rFonts w:ascii="Times New Roman" w:eastAsia="Times New Roman" w:hAnsi="Times New Roman" w:cs="Times New Roman"/>
          <w:color w:val="000000"/>
          <w:sz w:val="28"/>
          <w:szCs w:val="28"/>
        </w:rPr>
        <w:lastRenderedPageBreak/>
        <w:t>їхнього браузера, але також надає можливість використовувати сучасні можливості для користувачів з підтримуваними браузерами.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Адаптивний дизайн (Responsive Design): Використання адаптивного дизайну дозволяє створювати веб-додатки та веб-сайти, які адаптуються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розмірів екранів та пристроїв. Це допомагає забезпечити коректне відображення та функціональність незалежно від використовуваного пристрою та браузера.</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Тестування та дебагування: Розробники можуть використовувати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інструменти та техніки для тестування та дебагування кросбраузерності своїх веб-додатків. Ось декілька популярних інструментів:</w:t>
      </w:r>
    </w:p>
    <w:p w:rsidR="00690CD9" w:rsidRDefault="00F31BF1" w:rsidP="002246D0">
      <w:pPr>
        <w:pStyle w:val="10"/>
        <w:numPr>
          <w:ilvl w:val="0"/>
          <w:numId w:val="1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Browser DevTools. Вбудовані в браузер інструменти розробника, такі як Chrome DevTools, Firefox Developer Tools, Safari Web Inspector та інші, дозволяють перевіряти та дебагувати код, відображення та виконання вебдодатків у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w:t>
      </w:r>
    </w:p>
    <w:p w:rsidR="00690CD9" w:rsidRDefault="00F31BF1" w:rsidP="002246D0">
      <w:pPr>
        <w:pStyle w:val="10"/>
        <w:numPr>
          <w:ilvl w:val="0"/>
          <w:numId w:val="1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Сервіси хмарного тестування. Існують платформи, які надають сервіси хмарного тестування, наприклад, BrowserStack, CrossBrowserTesting, Sauce Labs та інші, які дозволяють перевіряти веб-додатки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та пристроях безпосередньо з веб-браузера</w:t>
      </w:r>
    </w:p>
    <w:p w:rsidR="00690CD9" w:rsidRDefault="00F31BF1" w:rsidP="002246D0">
      <w:pPr>
        <w:pStyle w:val="10"/>
        <w:numPr>
          <w:ilvl w:val="0"/>
          <w:numId w:val="1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Віртуальні машини та контейнери. Розробники можуть використовувати віртуальні машини (наприклад, VirtualBox) або контейнери (наприклад, Docker) для створення тестових середовищ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версіями браузерів та операційних систем;</w:t>
      </w:r>
    </w:p>
    <w:p w:rsidR="00690CD9" w:rsidRDefault="00F31BF1" w:rsidP="002246D0">
      <w:pPr>
        <w:pStyle w:val="10"/>
        <w:numPr>
          <w:ilvl w:val="0"/>
          <w:numId w:val="1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Тестування на реальних пристроях. Щоб </w:t>
      </w: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ірити кросбраузерність на реальних пристроях, розробники можуть використовувати фізичні пристрої або емулятори, такі як Android Emulator, iOS Simulator та інші.</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і інструменти та техніки допомагають розробникам перевірити та вирішити проблеми кросбраузерності веб-додатків та вебсайтів для забезпечення їхньої правильної роботи та відображення у різних браузерах.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Кросбраузерність на мобільних пристроях може бути ще більш складною задачею через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ізноманітність браузерів, операційних систем та розмірів екранів. Ось декілька специфічних викликів, пов'язаних з кросбраузерністю на мобільних пристроях: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ізноманітність браузерів та їх версій. На мобільних пристроях існує велика кількість браузерів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версіями, які можуть мати відмінності в підтримці веб-стандартів та технологій. Розробники повинні забезпечити сумісність з популярними мобільними браузерами, такими як Chrome, Safari, Firefox, а також із застарілими версіями, що ще використовуються користувачами.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Адаптація до розмі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 екранів. Мобільні пристрої мають різні розміри екранів, від малих смартфонів до великих планшетів. Розробники повинні використовувати адаптивний дизайн, щоб забезпечити, що вебдодаток або вебсайт належним чином відображається на різних розмірах екранів та виглядає зручно для користувачів.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Обмежені ресурси. Мобільні пристрої мають обмежені обчислювальні потужності, </w:t>
      </w:r>
      <w:proofErr w:type="gramStart"/>
      <w:r>
        <w:rPr>
          <w:rFonts w:ascii="Times New Roman" w:eastAsia="Times New Roman" w:hAnsi="Times New Roman" w:cs="Times New Roman"/>
          <w:color w:val="000000"/>
          <w:sz w:val="28"/>
          <w:szCs w:val="28"/>
        </w:rPr>
        <w:t>пам'ять</w:t>
      </w:r>
      <w:proofErr w:type="gramEnd"/>
      <w:r>
        <w:rPr>
          <w:rFonts w:ascii="Times New Roman" w:eastAsia="Times New Roman" w:hAnsi="Times New Roman" w:cs="Times New Roman"/>
          <w:color w:val="000000"/>
          <w:sz w:val="28"/>
          <w:szCs w:val="28"/>
        </w:rPr>
        <w:t xml:space="preserve"> та швидкість інтернет-з'єднання. Розробники повинні оптимізувати вебдодатки для зниження навантаження на ресурси, використовувати компресію зображень, кешування даних та інші методи для поліпшення продуктивності на мобільних пристроях.</w:t>
      </w:r>
    </w:p>
    <w:p w:rsidR="00604740" w:rsidRPr="00604740" w:rsidRDefault="00F31BF1" w:rsidP="00604740">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4. Взаємодія на дотик. Мобільні пристрої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ідтримують взаємодію на дотик, що може вимагати специфічних рішень для розробки інтерфейсу користувача. Наприклад, розробники можуть використовувати </w:t>
      </w:r>
      <w:proofErr w:type="gramStart"/>
      <w:r>
        <w:rPr>
          <w:rFonts w:ascii="Times New Roman" w:eastAsia="Times New Roman" w:hAnsi="Times New Roman" w:cs="Times New Roman"/>
          <w:color w:val="000000"/>
          <w:sz w:val="28"/>
          <w:szCs w:val="28"/>
        </w:rPr>
        <w:t>торчки</w:t>
      </w:r>
      <w:proofErr w:type="gramEnd"/>
      <w:r>
        <w:rPr>
          <w:rFonts w:ascii="Times New Roman" w:eastAsia="Times New Roman" w:hAnsi="Times New Roman" w:cs="Times New Roman"/>
          <w:color w:val="000000"/>
          <w:sz w:val="28"/>
          <w:szCs w:val="28"/>
        </w:rPr>
        <w:t xml:space="preserve"> та жести для полегшення навігації та взаємодії з вебдодатком на мобільних </w:t>
      </w:r>
      <w:r w:rsidR="0060474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пристроях</w:t>
      </w:r>
      <w:r w:rsidR="00604740">
        <w:rPr>
          <w:rFonts w:ascii="Times New Roman" w:eastAsia="Times New Roman" w:hAnsi="Times New Roman" w:cs="Times New Roman"/>
          <w:color w:val="000000"/>
          <w:sz w:val="28"/>
          <w:szCs w:val="28"/>
          <w:lang w:val="uk-UA"/>
        </w:rPr>
        <w:t xml:space="preserve"> </w:t>
      </w:r>
      <w:r w:rsidR="00604740">
        <w:rPr>
          <w:rFonts w:ascii="Times New Roman" w:eastAsia="Times New Roman" w:hAnsi="Times New Roman" w:cs="Times New Roman"/>
          <w:sz w:val="28"/>
          <w:szCs w:val="28"/>
        </w:rPr>
        <w:t>[35, c.81]</w:t>
      </w:r>
      <w:r w:rsidR="00604740">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оптимізації та адаптації веб-додаткі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для мобільних платформ розробники можуть використовувати наступні методи:</w:t>
      </w:r>
    </w:p>
    <w:p w:rsidR="00690CD9" w:rsidRPr="00604740" w:rsidRDefault="00F31BF1" w:rsidP="002246D0">
      <w:pPr>
        <w:pStyle w:val="10"/>
        <w:numPr>
          <w:ilvl w:val="0"/>
          <w:numId w:val="1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sidRPr="00604740">
        <w:rPr>
          <w:rFonts w:ascii="Times New Roman" w:eastAsia="Times New Roman" w:hAnsi="Times New Roman" w:cs="Times New Roman"/>
          <w:color w:val="000000"/>
          <w:sz w:val="28"/>
          <w:szCs w:val="28"/>
        </w:rPr>
        <w:t xml:space="preserve">Mobile-first </w:t>
      </w:r>
      <w:proofErr w:type="gramStart"/>
      <w:r w:rsidRPr="00604740">
        <w:rPr>
          <w:rFonts w:ascii="Times New Roman" w:eastAsia="Times New Roman" w:hAnsi="Times New Roman" w:cs="Times New Roman"/>
          <w:color w:val="000000"/>
          <w:sz w:val="28"/>
          <w:szCs w:val="28"/>
        </w:rPr>
        <w:t>п</w:t>
      </w:r>
      <w:proofErr w:type="gramEnd"/>
      <w:r w:rsidRPr="00604740">
        <w:rPr>
          <w:rFonts w:ascii="Times New Roman" w:eastAsia="Times New Roman" w:hAnsi="Times New Roman" w:cs="Times New Roman"/>
          <w:color w:val="000000"/>
          <w:sz w:val="28"/>
          <w:szCs w:val="28"/>
        </w:rPr>
        <w:t>ідхід</w:t>
      </w:r>
      <w:r w:rsidRPr="00604740">
        <w:rPr>
          <w:rFonts w:ascii="Times New Roman" w:eastAsia="Times New Roman" w:hAnsi="Times New Roman" w:cs="Times New Roman"/>
          <w:sz w:val="28"/>
          <w:szCs w:val="28"/>
        </w:rPr>
        <w:t>:</w:t>
      </w:r>
      <w:r w:rsidRPr="00604740">
        <w:rPr>
          <w:rFonts w:ascii="Times New Roman" w:eastAsia="Times New Roman" w:hAnsi="Times New Roman" w:cs="Times New Roman"/>
          <w:i/>
          <w:sz w:val="28"/>
          <w:szCs w:val="28"/>
        </w:rPr>
        <w:t xml:space="preserve"> </w:t>
      </w:r>
      <w:r w:rsidRPr="00604740">
        <w:rPr>
          <w:rFonts w:ascii="Times New Roman" w:eastAsia="Times New Roman" w:hAnsi="Times New Roman" w:cs="Times New Roman"/>
          <w:color w:val="000000"/>
          <w:sz w:val="28"/>
          <w:szCs w:val="28"/>
        </w:rPr>
        <w:t>При проектуванні веб-додатка або веб-сайту варто спочатку розглядати мобільні пристрої і створювати адаптивний дизайн, який потім можна розширити для більших екранів.</w:t>
      </w:r>
      <w:r>
        <w:t xml:space="preserve"> </w:t>
      </w:r>
      <w:r w:rsidRPr="00604740">
        <w:rPr>
          <w:rFonts w:ascii="Times New Roman" w:eastAsia="Times New Roman" w:hAnsi="Times New Roman" w:cs="Times New Roman"/>
          <w:color w:val="000000"/>
          <w:sz w:val="28"/>
          <w:szCs w:val="28"/>
        </w:rPr>
        <w:t xml:space="preserve">Використання фреймворків та </w:t>
      </w:r>
      <w:r w:rsidRPr="00604740">
        <w:rPr>
          <w:rFonts w:ascii="Times New Roman" w:eastAsia="Times New Roman" w:hAnsi="Times New Roman" w:cs="Times New Roman"/>
          <w:color w:val="000000"/>
          <w:sz w:val="28"/>
          <w:szCs w:val="28"/>
        </w:rPr>
        <w:lastRenderedPageBreak/>
        <w:t>бібліотек: Фреймворки та бібліотеки, такі як Bootstrap, Foundation, React, Vue.js, дозволяють розробникам швидше створювати адаптивні та мобільні веб-додатки.</w:t>
      </w:r>
    </w:p>
    <w:p w:rsidR="00690CD9" w:rsidRDefault="00F31BF1" w:rsidP="002246D0">
      <w:pPr>
        <w:pStyle w:val="10"/>
        <w:numPr>
          <w:ilvl w:val="0"/>
          <w:numId w:val="1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Тестування на реальних пристроях: Важливо тестувати веб-додатки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реальних мобільних пристроях, щоб переконатися, що вони працюють належним чином та виглядають зручно.</w:t>
      </w:r>
    </w:p>
    <w:p w:rsidR="00690CD9" w:rsidRDefault="00F31BF1" w:rsidP="002246D0">
      <w:pPr>
        <w:pStyle w:val="10"/>
        <w:numPr>
          <w:ilvl w:val="0"/>
          <w:numId w:val="1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медіа-запитів: Медіа-запити дозволяють налаштовувати </w:t>
      </w:r>
      <w:proofErr w:type="gramStart"/>
      <w:r>
        <w:rPr>
          <w:rFonts w:ascii="Times New Roman" w:eastAsia="Times New Roman" w:hAnsi="Times New Roman" w:cs="Times New Roman"/>
          <w:color w:val="000000"/>
          <w:sz w:val="28"/>
          <w:szCs w:val="28"/>
        </w:rPr>
        <w:t>стил</w:t>
      </w:r>
      <w:proofErr w:type="gramEnd"/>
      <w:r>
        <w:rPr>
          <w:rFonts w:ascii="Times New Roman" w:eastAsia="Times New Roman" w:hAnsi="Times New Roman" w:cs="Times New Roman"/>
          <w:color w:val="000000"/>
          <w:sz w:val="28"/>
          <w:szCs w:val="28"/>
        </w:rPr>
        <w:t>і та вигляд веб-додатка на основі властивостей пристрою, таких як ширина екрану, орієнтація та роздільна здатність.</w:t>
      </w:r>
    </w:p>
    <w:p w:rsidR="00604740" w:rsidRDefault="00F31BF1" w:rsidP="002246D0">
      <w:pPr>
        <w:pStyle w:val="10"/>
        <w:numPr>
          <w:ilvl w:val="0"/>
          <w:numId w:val="1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сучасних веб-стандартів: Використання сучасних веб-стандартів та технологій дозволяє забезпечити кращу підтримку на мобільних пристроях і забезпечити кращий досвід користувача</w:t>
      </w:r>
      <w:r w:rsidR="00604740">
        <w:rPr>
          <w:rFonts w:ascii="Times New Roman" w:eastAsia="Times New Roman" w:hAnsi="Times New Roman" w:cs="Times New Roman"/>
          <w:color w:val="000000"/>
          <w:sz w:val="28"/>
          <w:szCs w:val="28"/>
          <w:lang w:val="uk-UA"/>
        </w:rPr>
        <w:t xml:space="preserve"> </w:t>
      </w:r>
      <w:r w:rsidR="00604740">
        <w:rPr>
          <w:rFonts w:ascii="Times New Roman" w:eastAsia="Times New Roman" w:hAnsi="Times New Roman" w:cs="Times New Roman"/>
          <w:sz w:val="28"/>
          <w:szCs w:val="28"/>
        </w:rPr>
        <w:t>[21, c.19]</w:t>
      </w:r>
      <w:r w:rsidR="00604740">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і методи допоможуть розробникам оптимізувати та адаптувати веб-додатки для мобільних платформ, забезпечуючи їхню кросбраузерність та відповідність на різних мобільних пристроях.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Приклади реальних проєктів з високою кросбраузерністю:</w:t>
      </w:r>
    </w:p>
    <w:p w:rsidR="00690CD9" w:rsidRDefault="00F31BF1" w:rsidP="002246D0">
      <w:pPr>
        <w:pStyle w:val="10"/>
        <w:numPr>
          <w:ilvl w:val="0"/>
          <w:numId w:val="29"/>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Google є прикладом компанії, яка надає високу кросбраузерність своїм продуктам. Пошукова система Google, Gmail, Google Docs та інші сервіси працюють на багатьох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включаючи Chrome, Firefox, Safari та Edge.</w:t>
      </w:r>
    </w:p>
    <w:p w:rsidR="00690CD9" w:rsidRDefault="00F31BF1" w:rsidP="002246D0">
      <w:pPr>
        <w:pStyle w:val="10"/>
        <w:numPr>
          <w:ilvl w:val="0"/>
          <w:numId w:val="29"/>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Twitter також прагне до високої кросбраузерності. Їхній веб-додаток працює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та мобільних пристроях, надаючи користувачам однаковий досвід незалежно від вибраного браузера чи платформи.</w:t>
      </w:r>
    </w:p>
    <w:p w:rsidR="00690CD9" w:rsidRDefault="00F31BF1" w:rsidP="002246D0">
      <w:pPr>
        <w:pStyle w:val="10"/>
        <w:numPr>
          <w:ilvl w:val="0"/>
          <w:numId w:val="29"/>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Airbnb забезпечує кросбраузерність своєї платформи для забезпечення доступності та зручності користувачів. Веб-сайт Airbnb працює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і відповідає на потреби користувачів з різних платформ.</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кращих практик для досягнення високої кросбраузерності відносять:</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Використовуйте стандарти. Розробляйте веб-додатки, використовуючи стандарти HTML, CSS і JavaScript. Дотримуйтесь специфікацій W3C та інших організацій, щоб забезпечити сумісність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браузерами.</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Тестування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Перевіряйте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ій веб-додаток на різних браузерах та їх версіях, щоб виявити та виправити проблеми кросбраузерності. Використовуйте інструменти розробника та сервіси хмарного тестування для широкого охоплення браузерів.</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Адаптивний дизайн. Використовуйте адаптивний дизайн для забезпечення відповідного відображення веб-додатка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розмірах екранів. Використовуйте медіа-запити та гнучкі сітки, щоб адаптувати макет до різних пристроїв.</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Прогресивне поліпшення. Починайте з базового функціоналу, який працює на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іх браузерах, а потім додаються покращення для сучасних браузерів. Таким чином, ви гарантуєте, що ваш веб-додаток буде доступним для всіх користувачів, незалежно від їхніх браузерів.</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 xml:space="preserve">ірка сумісності з популярними браузерами. Сконцентруйтеся на забезпеченні сумісності з популярними браузерами, такими як Chrome, Firefox, Safari і Edge. Вивчайте їхню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ідтримку веб-стандартів і технологій, щоб забезпечити, що ваш веб-додаток працює належним чином на цих платформах.</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Стежте за оновленнями. Будьте в курсі оновлень браузерів та веб-стандартів. Відстежуйте нові </w:t>
      </w:r>
      <w:proofErr w:type="gramStart"/>
      <w:r>
        <w:rPr>
          <w:rFonts w:ascii="Times New Roman" w:eastAsia="Times New Roman" w:hAnsi="Times New Roman" w:cs="Times New Roman"/>
          <w:color w:val="000000"/>
          <w:sz w:val="28"/>
          <w:szCs w:val="28"/>
        </w:rPr>
        <w:t>рел</w:t>
      </w:r>
      <w:proofErr w:type="gramEnd"/>
      <w:r>
        <w:rPr>
          <w:rFonts w:ascii="Times New Roman" w:eastAsia="Times New Roman" w:hAnsi="Times New Roman" w:cs="Times New Roman"/>
          <w:color w:val="000000"/>
          <w:sz w:val="28"/>
          <w:szCs w:val="28"/>
        </w:rPr>
        <w:t>ізи та оновлення, щоб бути готовими до змін у підтримці технологій та вирішенні проблем кросбраузерності.</w:t>
      </w:r>
    </w:p>
    <w:p w:rsidR="00690CD9" w:rsidRDefault="00F31BF1" w:rsidP="002246D0">
      <w:pPr>
        <w:pStyle w:val="10"/>
        <w:numPr>
          <w:ilvl w:val="0"/>
          <w:numId w:val="3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специфічних поліфілів. В деяких випадках, де певні функціональність не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ідтримується в старих версіях браузерів, можна використовувати поліфіли </w:t>
      </w:r>
      <w:r w:rsidR="002246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код, який забезпечує підтримку відсутніх функцій.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цих практик та рекомендацій допоможе досягти високої кросбраузерності та забезпечити однаковий досвід користувачів незалежно від використовуваного браузера чи платформи.</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Кросбраузерність має велике значення для покращення юзабіліті вебсайту і забезпечення задоволення користувачів. Ось декілька важливих аспекті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які варто враховувати:</w:t>
      </w:r>
    </w:p>
    <w:p w:rsidR="00690CD9" w:rsidRDefault="00F31BF1" w:rsidP="002246D0">
      <w:pPr>
        <w:pStyle w:val="10"/>
        <w:numPr>
          <w:ilvl w:val="0"/>
          <w:numId w:val="2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Консистентність. Кросбраузерність допомагає забезпечити консистентність вигляду та функціональності веб-сайту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Користувачі очікують, що сайт буде працювати однаково </w:t>
      </w:r>
      <w:proofErr w:type="gramStart"/>
      <w:r>
        <w:rPr>
          <w:rFonts w:ascii="Times New Roman" w:eastAsia="Times New Roman" w:hAnsi="Times New Roman" w:cs="Times New Roman"/>
          <w:color w:val="000000"/>
          <w:sz w:val="28"/>
          <w:szCs w:val="28"/>
        </w:rPr>
        <w:t>добре</w:t>
      </w:r>
      <w:proofErr w:type="gramEnd"/>
      <w:r>
        <w:rPr>
          <w:rFonts w:ascii="Times New Roman" w:eastAsia="Times New Roman" w:hAnsi="Times New Roman" w:cs="Times New Roman"/>
          <w:color w:val="000000"/>
          <w:sz w:val="28"/>
          <w:szCs w:val="28"/>
        </w:rPr>
        <w:t xml:space="preserve"> незалежно від того, який браузер вони використовують. Якщо веб-сайт ві</w:t>
      </w:r>
      <w:proofErr w:type="gramStart"/>
      <w:r>
        <w:rPr>
          <w:rFonts w:ascii="Times New Roman" w:eastAsia="Times New Roman" w:hAnsi="Times New Roman" w:cs="Times New Roman"/>
          <w:color w:val="000000"/>
          <w:sz w:val="28"/>
          <w:szCs w:val="28"/>
        </w:rPr>
        <w:t>др</w:t>
      </w:r>
      <w:proofErr w:type="gramEnd"/>
      <w:r>
        <w:rPr>
          <w:rFonts w:ascii="Times New Roman" w:eastAsia="Times New Roman" w:hAnsi="Times New Roman" w:cs="Times New Roman"/>
          <w:color w:val="000000"/>
          <w:sz w:val="28"/>
          <w:szCs w:val="28"/>
        </w:rPr>
        <w:t>ізняється у вигляді, поведінці або функціональності в різних браузерах, це може створити замішання і незадоволення у користувачів.</w:t>
      </w:r>
    </w:p>
    <w:p w:rsidR="00690CD9" w:rsidRDefault="00F31BF1" w:rsidP="002246D0">
      <w:pPr>
        <w:pStyle w:val="10"/>
        <w:numPr>
          <w:ilvl w:val="0"/>
          <w:numId w:val="2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Доступність.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дозволяє забезпечити доступність веб-сайту для більшого кола користувачів. Не всі користувачі використовують популярні браузери, і деякі можуть мати обмежену підтримку стандартів. Забезпечення кросбраузерності допомагає зробити сайт доступним для користувачів, незалежно від їх вибору браузера або платформи.</w:t>
      </w:r>
    </w:p>
    <w:p w:rsidR="00690CD9" w:rsidRDefault="00F31BF1" w:rsidP="002246D0">
      <w:pPr>
        <w:pStyle w:val="10"/>
        <w:numPr>
          <w:ilvl w:val="0"/>
          <w:numId w:val="2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ідтримка функціональності. Різні браузери мають різні можливості та обмеження.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дозволяє розробникам використовувати потужні функції та технології, які підтримуються у багатьох браузерах, або забезпечувати альтернативні рішення для тих, які мають обмежену підтримку. Це дозволяє створювати більш функціональні та потужні веб-сайти, які задовольняють потреби користувачі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2246D0">
      <w:pPr>
        <w:pStyle w:val="10"/>
        <w:numPr>
          <w:ilvl w:val="0"/>
          <w:numId w:val="2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Відповідність мобільним пристроям.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ідтримка є особливо важливою для мобільних пристроїв. З урахуванням різних розмірів екранів, операційних систем та браузерів, важливо забезпечити, щоб веб-сайт був оптимізований та виглядав добре на різних мобільних пристроях. Кросбраузерність дозволяє розробникам адаптувати веб-сайт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мобільних браузерів та забезпечити зручну навігацію та взаємодію для користувачів на мобільних пристроях.</w:t>
      </w:r>
    </w:p>
    <w:p w:rsidR="00690CD9" w:rsidRDefault="00F31BF1" w:rsidP="002246D0">
      <w:pPr>
        <w:pStyle w:val="10"/>
        <w:numPr>
          <w:ilvl w:val="0"/>
          <w:numId w:val="20"/>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Швидкість завантаження.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браузери можуть різним чином обробляти та відтворювати веб-сторінки.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допомагає забезпечити, щоб сайт завантажувався швидко та ефективно на різних браузерах. Оптимізація ресурсів, використання кешування та компресії даних можуть покращити швидкість завантаження веб-сторінки для користувачі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Вплив кросбраузерності на користувацький досвід необхідно враховувати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 час розробки вебсайту. Це дозволяє забезпечити консистентність, доступність, функціональність, відповідність мобільним пристроям та швидкість завантаження, що робить сайт зручним та задовольняючим для користувачів незалежно від їх вибору браузера.</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Кросбраузерність, яка забезпечує правильну роботу та однаковий вигляд вебсайту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має свої переваги і недоліки. </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Переваги кросбраузерності:</w:t>
      </w:r>
    </w:p>
    <w:p w:rsidR="00690CD9" w:rsidRDefault="00F31BF1" w:rsidP="002246D0">
      <w:pPr>
        <w:pStyle w:val="10"/>
        <w:numPr>
          <w:ilvl w:val="0"/>
          <w:numId w:val="2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Розширений охоплення користувачів. Кросбраузерність дозволяє забезпечити доступ до веб-сайту для широкого кола користувачів, незалежно від їх вибору браузера. Це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ідвищує охоплення аудиторії та забезпечує більше можливостей для привертання нових відвідувачів і залучення клієнтів.</w:t>
      </w:r>
    </w:p>
    <w:p w:rsidR="00690CD9" w:rsidRDefault="00F31BF1" w:rsidP="002246D0">
      <w:pPr>
        <w:pStyle w:val="10"/>
        <w:numPr>
          <w:ilvl w:val="0"/>
          <w:numId w:val="2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Консистентність користувацького досвіду.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дозволяє забезпечити о</w:t>
      </w:r>
      <w:r w:rsidR="00C6297D">
        <w:rPr>
          <w:rFonts w:ascii="Times New Roman" w:eastAsia="Times New Roman" w:hAnsi="Times New Roman" w:cs="Times New Roman"/>
          <w:color w:val="000000"/>
          <w:sz w:val="28"/>
          <w:szCs w:val="28"/>
        </w:rPr>
        <w:t>днаковий вигляд і поведінку веб</w:t>
      </w:r>
      <w:r>
        <w:rPr>
          <w:rFonts w:ascii="Times New Roman" w:eastAsia="Times New Roman" w:hAnsi="Times New Roman" w:cs="Times New Roman"/>
          <w:color w:val="000000"/>
          <w:sz w:val="28"/>
          <w:szCs w:val="28"/>
        </w:rPr>
        <w:t>сайту на різних браузерах. Це створює консистентний користувацький досвід і допомагає зменшити можливість замішання та незадоволення користувачі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2246D0">
      <w:pPr>
        <w:pStyle w:val="10"/>
        <w:numPr>
          <w:ilvl w:val="0"/>
          <w:numId w:val="2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Покращений рейтинг пошукових систем. Кросбраузерність може позитивно вплинути на рейтинг веб-сайту у пошукових </w:t>
      </w:r>
      <w:proofErr w:type="gramStart"/>
      <w:r>
        <w:rPr>
          <w:rFonts w:ascii="Times New Roman" w:eastAsia="Times New Roman" w:hAnsi="Times New Roman" w:cs="Times New Roman"/>
          <w:color w:val="000000"/>
          <w:sz w:val="28"/>
          <w:szCs w:val="28"/>
        </w:rPr>
        <w:t>системах</w:t>
      </w:r>
      <w:proofErr w:type="gramEnd"/>
      <w:r>
        <w:rPr>
          <w:rFonts w:ascii="Times New Roman" w:eastAsia="Times New Roman" w:hAnsi="Times New Roman" w:cs="Times New Roman"/>
          <w:color w:val="000000"/>
          <w:sz w:val="28"/>
          <w:szCs w:val="28"/>
        </w:rPr>
        <w:t>. Багато пошукових систем, таких як Google, активно сприяють розвитку веб-стандарті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рекомендують розробникам створювати кросбраузерні сайти. Використання кросбраузерних практик може покращити індексацію та ранжування вашого сайту в пошукових системах.</w:t>
      </w:r>
    </w:p>
    <w:p w:rsidR="00690CD9" w:rsidRDefault="00F31BF1" w:rsidP="002246D0">
      <w:pPr>
        <w:pStyle w:val="10"/>
        <w:numPr>
          <w:ilvl w:val="0"/>
          <w:numId w:val="2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Зменшення зусиль для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ідтримки. Кросбраузерна сумісність дозволяє зменшити зусилля, необхідні для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ідтримки вебсайту на різних браузерах. Розробка і тестування сайту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платформах та браузерах можуть бути часо- та ресурсозатратними завданнями. Забезпечення кросбраузерності дозволяє зосередитися на вдосконаленні функціональності та вигляду веб-сайту, замість тратити багато часу на усунення проблем на конкретних браузерах.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Недоліки кросбраузерності:</w:t>
      </w:r>
    </w:p>
    <w:p w:rsidR="00690CD9" w:rsidRDefault="00F31BF1" w:rsidP="002246D0">
      <w:pPr>
        <w:pStyle w:val="10"/>
        <w:numPr>
          <w:ilvl w:val="0"/>
          <w:numId w:val="2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Складність розробки. Забезпечення кросбраузерності може бути викликом для розробників.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мають різні відмінності в підтримці стандартів і технологій, тому вимагається більше зусиль для створення коду, який буде однаково добре працювати на різних платформах.</w:t>
      </w:r>
    </w:p>
    <w:p w:rsidR="00690CD9" w:rsidRDefault="00F31BF1" w:rsidP="002246D0">
      <w:pPr>
        <w:pStyle w:val="10"/>
        <w:numPr>
          <w:ilvl w:val="0"/>
          <w:numId w:val="2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Обмежені можливості. Деякі браузери можуть мати обмежену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ідтримку нових функцій та технологій, що може обмежувати можливості розробки та дизайну веб-сайту. Розробники повинні ураховувати ці обмеження та знаходити альтернативні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або прогнозувати зниження функціональності на певних браузерах.</w:t>
      </w:r>
    </w:p>
    <w:p w:rsidR="00690CD9" w:rsidRDefault="00F31BF1" w:rsidP="002246D0">
      <w:pPr>
        <w:pStyle w:val="10"/>
        <w:numPr>
          <w:ilvl w:val="0"/>
          <w:numId w:val="2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тестування. Забезпечення кросбраузерності вимагає проведення тестування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та платформах. Це може займати час та ресурси, особливо коли потрібно перевіряти сумісність з багатьма версіями браузері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2246D0">
      <w:pPr>
        <w:pStyle w:val="10"/>
        <w:numPr>
          <w:ilvl w:val="0"/>
          <w:numId w:val="2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Версійні проблеми.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ідтримка різних версій браузерів може бути складною. Деякі старі версії браузерів можуть мати обмежену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ідтримку стандартів або відмінності в реалізації, що може викликати проблеми з відображенням та функціональністю веб-сайту.</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цілому, кросбраузерність є важливим аспектом юзабіліті веб-сайту, оскільки вона впливає на доступність, консистентність, функціональність та задоволення користувачів. Незважаючи на деякі виклики, забезпечення </w:t>
      </w:r>
      <w:r>
        <w:rPr>
          <w:rFonts w:ascii="Times New Roman" w:eastAsia="Times New Roman" w:hAnsi="Times New Roman" w:cs="Times New Roman"/>
          <w:color w:val="000000"/>
          <w:sz w:val="28"/>
          <w:szCs w:val="28"/>
        </w:rPr>
        <w:lastRenderedPageBreak/>
        <w:t xml:space="preserve">кросбраузерності варто зусиль, оскільки це сприяє покращенню взаємодії з веб-сайтом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ідвищує його ефективність у досягненні бізнес-цілей.</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Кросбраузерність грає важливу роль у забезпеченні доступності веб-сайту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користувачів. Особливо в сучасному цифровому світі, де веб-сайти стають основним джерелом інформації та послуг для багатьох людей, важливо, щоб сайти були доступними для всіх, незалежно від їхніх можливостей, обмежень та вибору браузера.</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аспекти ролі кросбраузерності у забезпеченні доступності веб-сайту:</w:t>
      </w:r>
    </w:p>
    <w:p w:rsidR="00690CD9" w:rsidRDefault="00F31BF1" w:rsidP="002246D0">
      <w:pPr>
        <w:pStyle w:val="10"/>
        <w:numPr>
          <w:ilvl w:val="0"/>
          <w:numId w:val="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івної можливості доступу: Кросбраузерна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дозволяє забезпечити, щоб веб-сайт був доступним для всіх користувачів, незалежно від їхніх вибору браузера. Це важливо для людей з особливими потребами або використанням альтернативних технологій доступу.</w:t>
      </w:r>
    </w:p>
    <w:p w:rsidR="00690CD9" w:rsidRDefault="00F31BF1" w:rsidP="002246D0">
      <w:pPr>
        <w:pStyle w:val="10"/>
        <w:numPr>
          <w:ilvl w:val="0"/>
          <w:numId w:val="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Сумісність зі </w:t>
      </w: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 xml:space="preserve">іальними технологіями: Кросбраузерність дозволяє забезпечити сумісність зі спеціальними технологіями, які використовуються людьми з обмеженими можливостями, такими як читачі екрану, </w:t>
      </w:r>
      <w:proofErr w:type="gramStart"/>
      <w:r>
        <w:rPr>
          <w:rFonts w:ascii="Times New Roman" w:eastAsia="Times New Roman" w:hAnsi="Times New Roman" w:cs="Times New Roman"/>
          <w:color w:val="000000"/>
          <w:sz w:val="28"/>
          <w:szCs w:val="28"/>
        </w:rPr>
        <w:t>клав</w:t>
      </w:r>
      <w:proofErr w:type="gramEnd"/>
      <w:r>
        <w:rPr>
          <w:rFonts w:ascii="Times New Roman" w:eastAsia="Times New Roman" w:hAnsi="Times New Roman" w:cs="Times New Roman"/>
          <w:color w:val="000000"/>
          <w:sz w:val="28"/>
          <w:szCs w:val="28"/>
        </w:rPr>
        <w:t xml:space="preserve">іатурні навігатори або розширення для полегшення читання. Веб-сайт </w:t>
      </w:r>
      <w:proofErr w:type="gramStart"/>
      <w:r>
        <w:rPr>
          <w:rFonts w:ascii="Times New Roman" w:eastAsia="Times New Roman" w:hAnsi="Times New Roman" w:cs="Times New Roman"/>
          <w:color w:val="000000"/>
          <w:sz w:val="28"/>
          <w:szCs w:val="28"/>
        </w:rPr>
        <w:t>повинен</w:t>
      </w:r>
      <w:proofErr w:type="gramEnd"/>
      <w:r>
        <w:rPr>
          <w:rFonts w:ascii="Times New Roman" w:eastAsia="Times New Roman" w:hAnsi="Times New Roman" w:cs="Times New Roman"/>
          <w:color w:val="000000"/>
          <w:sz w:val="28"/>
          <w:szCs w:val="28"/>
        </w:rPr>
        <w:t xml:space="preserve"> бути зручним для використання з цими технологіями незалежно від вибору браузера.</w:t>
      </w:r>
    </w:p>
    <w:p w:rsidR="00690CD9" w:rsidRDefault="00F31BF1" w:rsidP="002246D0">
      <w:pPr>
        <w:pStyle w:val="10"/>
        <w:numPr>
          <w:ilvl w:val="0"/>
          <w:numId w:val="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Оптимізація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пристроїв: Кросбраузерніст</w:t>
      </w:r>
      <w:r w:rsidR="00C6297D">
        <w:rPr>
          <w:rFonts w:ascii="Times New Roman" w:eastAsia="Times New Roman" w:hAnsi="Times New Roman" w:cs="Times New Roman"/>
          <w:color w:val="000000"/>
          <w:sz w:val="28"/>
          <w:szCs w:val="28"/>
        </w:rPr>
        <w:t>ь також включає оптимізацію веб</w:t>
      </w:r>
      <w:r>
        <w:rPr>
          <w:rFonts w:ascii="Times New Roman" w:eastAsia="Times New Roman" w:hAnsi="Times New Roman" w:cs="Times New Roman"/>
          <w:color w:val="000000"/>
          <w:sz w:val="28"/>
          <w:szCs w:val="28"/>
        </w:rPr>
        <w:t>сайту для різних пристроїв, включаючи настільні комп'ютери, ноутбуки, планшети та мобільні пристрої. Забезпечення відповідності веб-сайту до різних браузерів та пристроїв дозволяє користувачам зручно переглядати та використовувати його на будь-якому пристрої, який вони використовують.</w:t>
      </w:r>
    </w:p>
    <w:p w:rsidR="00690CD9" w:rsidRDefault="00F31BF1" w:rsidP="002246D0">
      <w:pPr>
        <w:pStyle w:val="10"/>
        <w:numPr>
          <w:ilvl w:val="0"/>
          <w:numId w:val="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Покращення швидкості та продуктивності: Кросбраузерність також впливає на швидкість завантаження та продуктивність веб-сайту.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можуть мати різну підтримку технологій та розробникам потрібно враховувати це при розробці, щоб забезпечити оптимальну швидкість та продуктивність на різних браузерах.</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Отже, забезпечення кросбраузерності для доступності веб-сайту допомагає створити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івні умови для всіх користувачів, забезпечуючи, що вони мають можливість зручно отримувати необхідну інформацію та користуватися послугами без обмежень, пов'язаних з браузерними виборами чи функціональністю. Це покращує користувацький досвід та репутацію веб-сайту, сприяє розширенню аудиторії та забезпечує включення всіх користувачів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цифровому середовищі.</w:t>
      </w: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2246D0" w:rsidRDefault="002246D0">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b/>
          <w:color w:val="000000"/>
          <w:position w:val="0"/>
          <w:sz w:val="28"/>
          <w:szCs w:val="28"/>
          <w:lang w:val="ru-RU" w:eastAsia="ru-RU"/>
        </w:rPr>
      </w:pPr>
      <w:r w:rsidRPr="005A30B1">
        <w:rPr>
          <w:rFonts w:ascii="Times New Roman" w:eastAsia="Times New Roman" w:hAnsi="Times New Roman" w:cs="Times New Roman"/>
          <w:b/>
          <w:color w:val="000000"/>
          <w:sz w:val="28"/>
          <w:szCs w:val="28"/>
          <w:lang w:val="ru-RU"/>
        </w:rPr>
        <w:br w:type="page"/>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РОЗДІЛ 2</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КРОСБРАУЗЕРНІСТЬ ТА МЕДІА. ПРАКТИЧНИЙ АСПЕКТ</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 Вплив кросбраузерності на медіаресурси</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Pr="001963C1"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Кросбраузерність впливає на доступність новинного контенту, оскільки дозволяє користувачам переглядати та взаємодіяти зі сторінками вебсайтів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веббраузерах. </w:t>
      </w:r>
      <w:proofErr w:type="gramStart"/>
      <w:r>
        <w:rPr>
          <w:rFonts w:ascii="Times New Roman" w:eastAsia="Times New Roman" w:hAnsi="Times New Roman" w:cs="Times New Roman"/>
          <w:color w:val="000000"/>
          <w:sz w:val="28"/>
          <w:szCs w:val="28"/>
        </w:rPr>
        <w:t>Це особливо важливо для медіаресурсів, оскільки новини і інформація повинні бути доступн</w:t>
      </w:r>
      <w:r w:rsidR="001963C1">
        <w:rPr>
          <w:rFonts w:ascii="Times New Roman" w:eastAsia="Times New Roman" w:hAnsi="Times New Roman" w:cs="Times New Roman"/>
          <w:color w:val="000000"/>
          <w:sz w:val="28"/>
          <w:szCs w:val="28"/>
        </w:rPr>
        <w:t>ими для широкого кола аудиторії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 c. 31]</w:t>
      </w:r>
      <w:r w:rsidR="001963C1">
        <w:rPr>
          <w:rFonts w:ascii="Times New Roman" w:eastAsia="Times New Roman" w:hAnsi="Times New Roman" w:cs="Times New Roman"/>
          <w:sz w:val="28"/>
          <w:szCs w:val="28"/>
          <w:lang w:val="uk-UA"/>
        </w:rPr>
        <w:t>.</w:t>
      </w:r>
      <w:proofErr w:type="gramEnd"/>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аспекти ролі кросбраузерності в доступності новинного контенту:</w:t>
      </w:r>
    </w:p>
    <w:p w:rsidR="00690CD9" w:rsidRDefault="00F31BF1" w:rsidP="002246D0">
      <w:pPr>
        <w:pStyle w:val="10"/>
        <w:numPr>
          <w:ilvl w:val="0"/>
          <w:numId w:val="3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ідтримка різних веб-браузерів. Кросбраузерна сумісність означає, що вебсайт відображається на різних браузерах без значних відмінностей у вигляді та функціональності. Це дозволяє користувачам вибирати браузер, який їм зручний, і все одно отримувати доступ до новинного контенту.</w:t>
      </w:r>
    </w:p>
    <w:p w:rsidR="00690CD9" w:rsidRDefault="00F31BF1" w:rsidP="002246D0">
      <w:pPr>
        <w:pStyle w:val="10"/>
        <w:numPr>
          <w:ilvl w:val="0"/>
          <w:numId w:val="3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Оптимізація для мобільних пристроїв.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уростом використання мобільних пристроїв для перегляду новин, важливо, щоб журналістські ресурси були кросбраузерно оптимізовані для мобільних платформ. Веб-сайти повинні бути адаптовані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розмірів екранів та працювати ефективно на різних мобільних браузерах.</w:t>
      </w:r>
    </w:p>
    <w:p w:rsidR="00690CD9" w:rsidRDefault="00F31BF1" w:rsidP="002246D0">
      <w:pPr>
        <w:pStyle w:val="10"/>
        <w:numPr>
          <w:ilvl w:val="0"/>
          <w:numId w:val="3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Доступність для людей з обмеженими можливостями Кросбраузерна сумісність також сприяє доступності новинного контенту для людей з обмеженими можливостями, які використовують спеціальні технології або програмне забезпечення для доступу до веб-сайтів. Веб-сайти повинні бути розроблені з урахуванням стандартів доступності, щоб забезпечити, що люди з вадами зору, слуху або моторики можуть зручно отримувати новини.</w:t>
      </w:r>
      <w:proofErr w:type="gramEnd"/>
    </w:p>
    <w:p w:rsidR="00690CD9" w:rsidRDefault="00F31BF1" w:rsidP="002246D0">
      <w:pPr>
        <w:pStyle w:val="10"/>
        <w:numPr>
          <w:ilvl w:val="0"/>
          <w:numId w:val="31"/>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Функціональність інтерактивних елементів. Журналістські ресурси часто включають інтерактивні елементи, такі як графіки, відео,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 xml:space="preserve">іо та форми для збору даних. Кросбраузерність допомагає забезпечити, що ці елементи працюють на </w:t>
      </w:r>
      <w:proofErr w:type="gramStart"/>
      <w:r>
        <w:rPr>
          <w:rFonts w:ascii="Times New Roman" w:eastAsia="Times New Roman" w:hAnsi="Times New Roman" w:cs="Times New Roman"/>
          <w:color w:val="000000"/>
          <w:sz w:val="28"/>
          <w:szCs w:val="28"/>
        </w:rPr>
        <w:lastRenderedPageBreak/>
        <w:t>р</w:t>
      </w:r>
      <w:proofErr w:type="gramEnd"/>
      <w:r>
        <w:rPr>
          <w:rFonts w:ascii="Times New Roman" w:eastAsia="Times New Roman" w:hAnsi="Times New Roman" w:cs="Times New Roman"/>
          <w:color w:val="000000"/>
          <w:sz w:val="28"/>
          <w:szCs w:val="28"/>
        </w:rPr>
        <w:t>ізних браузерах і пристроях, дозволяючи користувачам повноцінно взаємодіяти з контентом.</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Врахування кросбраузерності в процесі розробки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ідтримки журналістських ресурсів дозволяє забезпечити широкий доступ до новинного контенту для різних користувачів. Це сприяє розповсюдженню інформації, розширенню аудиторії та поліпшенню загального досвіду кор</w:t>
      </w:r>
      <w:r w:rsidR="001963C1">
        <w:rPr>
          <w:rFonts w:ascii="Times New Roman" w:eastAsia="Times New Roman" w:hAnsi="Times New Roman" w:cs="Times New Roman"/>
          <w:color w:val="000000"/>
          <w:sz w:val="28"/>
          <w:szCs w:val="28"/>
        </w:rPr>
        <w:t>истувачів на журналістських веб</w:t>
      </w:r>
      <w:r>
        <w:rPr>
          <w:rFonts w:ascii="Times New Roman" w:eastAsia="Times New Roman" w:hAnsi="Times New Roman" w:cs="Times New Roman"/>
          <w:color w:val="000000"/>
          <w:sz w:val="28"/>
          <w:szCs w:val="28"/>
        </w:rPr>
        <w:t>сайтах.</w:t>
      </w:r>
    </w:p>
    <w:p w:rsidR="00690CD9" w:rsidRPr="001963C1"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Кросбраузерність також має значний вплив на розміщення медіаелементів, таких як зображення, відео і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 xml:space="preserve">іо, на журналістських ресурсах. Оскільки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веб-браузери мають відмінності в підтримці та інтерпретації різних форматів медіа, необхідно враховувати ці відмінності під час розробки та розміщення медіаелементів на вебсайті</w:t>
      </w:r>
      <w:r w:rsidR="00F539C9">
        <w:rPr>
          <w:rFonts w:ascii="Times New Roman" w:eastAsia="Times New Roman" w:hAnsi="Times New Roman" w:cs="Times New Roman"/>
          <w:color w:val="000000"/>
          <w:sz w:val="28"/>
          <w:szCs w:val="28"/>
          <w:lang w:val="uk-UA"/>
        </w:rPr>
        <w:t xml:space="preserve"> </w:t>
      </w:r>
      <w:r w:rsidR="001963C1">
        <w:rPr>
          <w:rFonts w:ascii="Times New Roman" w:eastAsia="Times New Roman" w:hAnsi="Times New Roman" w:cs="Times New Roman"/>
          <w:sz w:val="28"/>
          <w:szCs w:val="28"/>
        </w:rPr>
        <w:t>[23, c.</w:t>
      </w:r>
      <w:r>
        <w:rPr>
          <w:rFonts w:ascii="Times New Roman" w:eastAsia="Times New Roman" w:hAnsi="Times New Roman" w:cs="Times New Roman"/>
          <w:sz w:val="28"/>
          <w:szCs w:val="28"/>
        </w:rPr>
        <w:t>85]</w:t>
      </w:r>
      <w:r w:rsidR="001963C1">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аспекти впливу кросбраузерності на розміщення медіаелементі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2246D0" w:rsidRDefault="00F31BF1" w:rsidP="002246D0">
      <w:pPr>
        <w:pStyle w:val="10"/>
        <w:numPr>
          <w:ilvl w:val="0"/>
          <w:numId w:val="3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 xml:space="preserve">Формати медіа. </w:t>
      </w:r>
      <w:proofErr w:type="gramStart"/>
      <w:r w:rsidRPr="002246D0">
        <w:rPr>
          <w:rFonts w:ascii="Times New Roman" w:eastAsia="Times New Roman" w:hAnsi="Times New Roman" w:cs="Times New Roman"/>
          <w:color w:val="000000"/>
          <w:sz w:val="28"/>
          <w:szCs w:val="28"/>
        </w:rPr>
        <w:t>Р</w:t>
      </w:r>
      <w:proofErr w:type="gramEnd"/>
      <w:r w:rsidRPr="002246D0">
        <w:rPr>
          <w:rFonts w:ascii="Times New Roman" w:eastAsia="Times New Roman" w:hAnsi="Times New Roman" w:cs="Times New Roman"/>
          <w:color w:val="000000"/>
          <w:sz w:val="28"/>
          <w:szCs w:val="28"/>
        </w:rPr>
        <w:t>ізні браузери мають різні рівні підтримки форматів медіа. Наприклад, деякі браузери можуть не підтримувати певні типи відео або аудіо файлів. Це означає, що для забезпечення кросбраузерності потрібно використовувати формати медіа, які підтримуються на більшості браузерів або забезпечувати альтернативні варіанти для непідтримуваних форматі</w:t>
      </w:r>
      <w:proofErr w:type="gramStart"/>
      <w:r w:rsidRPr="002246D0">
        <w:rPr>
          <w:rFonts w:ascii="Times New Roman" w:eastAsia="Times New Roman" w:hAnsi="Times New Roman" w:cs="Times New Roman"/>
          <w:color w:val="000000"/>
          <w:sz w:val="28"/>
          <w:szCs w:val="28"/>
        </w:rPr>
        <w:t>в</w:t>
      </w:r>
      <w:proofErr w:type="gramEnd"/>
      <w:r w:rsidRPr="002246D0">
        <w:rPr>
          <w:rFonts w:ascii="Times New Roman" w:eastAsia="Times New Roman" w:hAnsi="Times New Roman" w:cs="Times New Roman"/>
          <w:color w:val="000000"/>
          <w:sz w:val="28"/>
          <w:szCs w:val="28"/>
        </w:rPr>
        <w:t>.</w:t>
      </w:r>
    </w:p>
    <w:p w:rsidR="002246D0" w:rsidRPr="002246D0" w:rsidRDefault="00F31BF1" w:rsidP="002246D0">
      <w:pPr>
        <w:pStyle w:val="10"/>
        <w:numPr>
          <w:ilvl w:val="0"/>
          <w:numId w:val="3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 xml:space="preserve">Кодеки і компресія. Використання правильних кодеків та компресії медіа допомагає забезпечити оптимальну якість та швидкість завантаження медіа на </w:t>
      </w:r>
      <w:proofErr w:type="gramStart"/>
      <w:r w:rsidRPr="002246D0">
        <w:rPr>
          <w:rFonts w:ascii="Times New Roman" w:eastAsia="Times New Roman" w:hAnsi="Times New Roman" w:cs="Times New Roman"/>
          <w:color w:val="000000"/>
          <w:sz w:val="28"/>
          <w:szCs w:val="28"/>
        </w:rPr>
        <w:t>р</w:t>
      </w:r>
      <w:proofErr w:type="gramEnd"/>
      <w:r w:rsidRPr="002246D0">
        <w:rPr>
          <w:rFonts w:ascii="Times New Roman" w:eastAsia="Times New Roman" w:hAnsi="Times New Roman" w:cs="Times New Roman"/>
          <w:color w:val="000000"/>
          <w:sz w:val="28"/>
          <w:szCs w:val="28"/>
        </w:rPr>
        <w:t xml:space="preserve">ізних браузерах. Деякі кодеки можуть бути </w:t>
      </w:r>
      <w:proofErr w:type="gramStart"/>
      <w:r w:rsidRPr="002246D0">
        <w:rPr>
          <w:rFonts w:ascii="Times New Roman" w:eastAsia="Times New Roman" w:hAnsi="Times New Roman" w:cs="Times New Roman"/>
          <w:color w:val="000000"/>
          <w:sz w:val="28"/>
          <w:szCs w:val="28"/>
        </w:rPr>
        <w:t>п</w:t>
      </w:r>
      <w:proofErr w:type="gramEnd"/>
      <w:r w:rsidRPr="002246D0">
        <w:rPr>
          <w:rFonts w:ascii="Times New Roman" w:eastAsia="Times New Roman" w:hAnsi="Times New Roman" w:cs="Times New Roman"/>
          <w:color w:val="000000"/>
          <w:sz w:val="28"/>
          <w:szCs w:val="28"/>
        </w:rPr>
        <w:t>ідтримувані тільки певними браузерами, тому важливо розробляти стратегії кодування медіа, які забезпечують максимальну кросбраузерність.</w:t>
      </w:r>
    </w:p>
    <w:p w:rsidR="002246D0" w:rsidRDefault="00F31BF1" w:rsidP="002246D0">
      <w:pPr>
        <w:pStyle w:val="10"/>
        <w:numPr>
          <w:ilvl w:val="0"/>
          <w:numId w:val="3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t xml:space="preserve">Адаптивний дизайн. Кросбраузерна сумісність також стосується адаптивного дизайну, особливо для медіаелементів. Важливо, щоб зображення, відео та </w:t>
      </w:r>
      <w:proofErr w:type="gramStart"/>
      <w:r w:rsidRPr="002246D0">
        <w:rPr>
          <w:rFonts w:ascii="Times New Roman" w:eastAsia="Times New Roman" w:hAnsi="Times New Roman" w:cs="Times New Roman"/>
          <w:color w:val="000000"/>
          <w:sz w:val="28"/>
          <w:szCs w:val="28"/>
        </w:rPr>
        <w:t>ауд</w:t>
      </w:r>
      <w:proofErr w:type="gramEnd"/>
      <w:r w:rsidRPr="002246D0">
        <w:rPr>
          <w:rFonts w:ascii="Times New Roman" w:eastAsia="Times New Roman" w:hAnsi="Times New Roman" w:cs="Times New Roman"/>
          <w:color w:val="000000"/>
          <w:sz w:val="28"/>
          <w:szCs w:val="28"/>
        </w:rPr>
        <w:t>іо елементи були адаптовані до різних розмірів екранів і пристроїв. Адаптивний дизайн дозволяє оптимізувати розміщення медіаелементів на різних пристроях і забезпечує їх належне відображення та функціональність.</w:t>
      </w:r>
    </w:p>
    <w:p w:rsidR="00690CD9" w:rsidRPr="002246D0" w:rsidRDefault="00F31BF1" w:rsidP="002246D0">
      <w:pPr>
        <w:pStyle w:val="10"/>
        <w:numPr>
          <w:ilvl w:val="0"/>
          <w:numId w:val="32"/>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rPr>
        <w:lastRenderedPageBreak/>
        <w:t xml:space="preserve">Перевірка сумісності. Перевірка сумісності медіаелементів на </w:t>
      </w:r>
      <w:proofErr w:type="gramStart"/>
      <w:r w:rsidRPr="002246D0">
        <w:rPr>
          <w:rFonts w:ascii="Times New Roman" w:eastAsia="Times New Roman" w:hAnsi="Times New Roman" w:cs="Times New Roman"/>
          <w:color w:val="000000"/>
          <w:sz w:val="28"/>
          <w:szCs w:val="28"/>
        </w:rPr>
        <w:t>р</w:t>
      </w:r>
      <w:proofErr w:type="gramEnd"/>
      <w:r w:rsidRPr="002246D0">
        <w:rPr>
          <w:rFonts w:ascii="Times New Roman" w:eastAsia="Times New Roman" w:hAnsi="Times New Roman" w:cs="Times New Roman"/>
          <w:color w:val="000000"/>
          <w:sz w:val="28"/>
          <w:szCs w:val="28"/>
        </w:rPr>
        <w:t xml:space="preserve">ізних браузерах і пристроях є важливою частиною процесу розробки. Це дозволяє виявити можливі проблеми та недоліки, які можуть виникнути при відтворенні медіа на </w:t>
      </w:r>
      <w:proofErr w:type="gramStart"/>
      <w:r w:rsidRPr="002246D0">
        <w:rPr>
          <w:rFonts w:ascii="Times New Roman" w:eastAsia="Times New Roman" w:hAnsi="Times New Roman" w:cs="Times New Roman"/>
          <w:color w:val="000000"/>
          <w:sz w:val="28"/>
          <w:szCs w:val="28"/>
        </w:rPr>
        <w:t>р</w:t>
      </w:r>
      <w:proofErr w:type="gramEnd"/>
      <w:r w:rsidRPr="002246D0">
        <w:rPr>
          <w:rFonts w:ascii="Times New Roman" w:eastAsia="Times New Roman" w:hAnsi="Times New Roman" w:cs="Times New Roman"/>
          <w:color w:val="000000"/>
          <w:sz w:val="28"/>
          <w:szCs w:val="28"/>
        </w:rPr>
        <w:t xml:space="preserve">ізних платформах. Тестування на </w:t>
      </w:r>
      <w:proofErr w:type="gramStart"/>
      <w:r w:rsidRPr="002246D0">
        <w:rPr>
          <w:rFonts w:ascii="Times New Roman" w:eastAsia="Times New Roman" w:hAnsi="Times New Roman" w:cs="Times New Roman"/>
          <w:color w:val="000000"/>
          <w:sz w:val="28"/>
          <w:szCs w:val="28"/>
        </w:rPr>
        <w:t>р</w:t>
      </w:r>
      <w:proofErr w:type="gramEnd"/>
      <w:r w:rsidRPr="002246D0">
        <w:rPr>
          <w:rFonts w:ascii="Times New Roman" w:eastAsia="Times New Roman" w:hAnsi="Times New Roman" w:cs="Times New Roman"/>
          <w:color w:val="000000"/>
          <w:sz w:val="28"/>
          <w:szCs w:val="28"/>
        </w:rPr>
        <w:t>ізних браузерах і пристроях допомагає виправити ці проблеми та забезпечити кращу кросбраузерність медіаелементів.</w:t>
      </w:r>
    </w:p>
    <w:p w:rsidR="00690CD9" w:rsidRPr="00F539C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Забезпечення кросбраузерності медіаелементі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журналістських ресурсах допомагає забезпечити, що користувачі можуть зручно переглядати і споживати медійний контент, незалежно від браузера або пристрою, яким вони користуються. Це покращує загальний досвід користувачів і сприяє ширшому розповсюд</w:t>
      </w:r>
      <w:r w:rsidR="00F539C9">
        <w:rPr>
          <w:rFonts w:ascii="Times New Roman" w:eastAsia="Times New Roman" w:hAnsi="Times New Roman" w:cs="Times New Roman"/>
          <w:color w:val="000000"/>
          <w:sz w:val="28"/>
          <w:szCs w:val="28"/>
        </w:rPr>
        <w:t>женню журналістської інформації</w:t>
      </w:r>
      <w:r>
        <w:rPr>
          <w:rFonts w:ascii="Times New Roman" w:eastAsia="Times New Roman" w:hAnsi="Times New Roman" w:cs="Times New Roman"/>
          <w:color w:val="000000"/>
          <w:sz w:val="28"/>
          <w:szCs w:val="28"/>
        </w:rPr>
        <w:t xml:space="preserve"> </w:t>
      </w:r>
      <w:r w:rsidR="00F539C9">
        <w:rPr>
          <w:rFonts w:ascii="Times New Roman" w:eastAsia="Times New Roman" w:hAnsi="Times New Roman" w:cs="Times New Roman"/>
          <w:sz w:val="28"/>
          <w:szCs w:val="28"/>
        </w:rPr>
        <w:t>[11, c.</w:t>
      </w:r>
      <w:r w:rsidR="00224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00F539C9">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lang w:val="uk-UA"/>
        </w:rPr>
        <w:t xml:space="preserve">Кросбраузерність має велику важливість для збереження цілісності журналістських матеріалів на різних веб-браузерах. Журналістські ресурси зазвичай містять різноманітний контент, такий як текст, зображення, відео, аудіо та інтерактивні елементи. </w:t>
      </w:r>
      <w:r>
        <w:rPr>
          <w:rFonts w:ascii="Times New Roman" w:eastAsia="Times New Roman" w:hAnsi="Times New Roman" w:cs="Times New Roman"/>
          <w:color w:val="000000"/>
          <w:sz w:val="28"/>
          <w:szCs w:val="28"/>
        </w:rPr>
        <w:t xml:space="preserve">Цей контент повинен відображатися та працювати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без втрати якості та функціональності.</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аспекти важливості кросбраузерності для збереження цілісності медіаматеріалі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690CD9" w:rsidRDefault="00F31BF1" w:rsidP="002246D0">
      <w:pPr>
        <w:pStyle w:val="10"/>
        <w:numPr>
          <w:ilvl w:val="0"/>
          <w:numId w:val="3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Однаковий вигляд. Користувачі повинні мати однаковий вигляд і відчуття при перегляді журналістських матеріалів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Це важливо для збереження бренду та візуальної ідентичності видання. Контент, включаючи шрифти, колірну схему, розмітку та </w:t>
      </w:r>
      <w:proofErr w:type="gramStart"/>
      <w:r>
        <w:rPr>
          <w:rFonts w:ascii="Times New Roman" w:eastAsia="Times New Roman" w:hAnsi="Times New Roman" w:cs="Times New Roman"/>
          <w:color w:val="000000"/>
          <w:sz w:val="28"/>
          <w:szCs w:val="28"/>
        </w:rPr>
        <w:t>стил</w:t>
      </w:r>
      <w:proofErr w:type="gramEnd"/>
      <w:r>
        <w:rPr>
          <w:rFonts w:ascii="Times New Roman" w:eastAsia="Times New Roman" w:hAnsi="Times New Roman" w:cs="Times New Roman"/>
          <w:color w:val="000000"/>
          <w:sz w:val="28"/>
          <w:szCs w:val="28"/>
        </w:rPr>
        <w:t>ізацію, повинен коректно відображатися на різних браузерах.</w:t>
      </w:r>
    </w:p>
    <w:p w:rsidR="00690CD9" w:rsidRDefault="00F31BF1" w:rsidP="002246D0">
      <w:pPr>
        <w:pStyle w:val="10"/>
        <w:numPr>
          <w:ilvl w:val="0"/>
          <w:numId w:val="3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Функціональність. Розміщення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елементів, таких як інтерактивні діаграми, відео плеєри, аудіо плеєри або форми для збору даних, повинно працювати на різних браузерах без помилок або відмінностей у функціональності. Користувачі повинні мати однакову можливість взаємодіяти з цими елементами та отримувати необхідну інформацію.</w:t>
      </w:r>
    </w:p>
    <w:p w:rsidR="00690CD9" w:rsidRDefault="00F31BF1" w:rsidP="002246D0">
      <w:pPr>
        <w:pStyle w:val="10"/>
        <w:numPr>
          <w:ilvl w:val="0"/>
          <w:numId w:val="3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Відтворення медіа. Зображення, відео та </w:t>
      </w:r>
      <w:proofErr w:type="gramStart"/>
      <w:r>
        <w:rPr>
          <w:rFonts w:ascii="Times New Roman" w:eastAsia="Times New Roman" w:hAnsi="Times New Roman" w:cs="Times New Roman"/>
          <w:color w:val="000000"/>
          <w:sz w:val="28"/>
          <w:szCs w:val="28"/>
        </w:rPr>
        <w:t>ауд</w:t>
      </w:r>
      <w:proofErr w:type="gramEnd"/>
      <w:r>
        <w:rPr>
          <w:rFonts w:ascii="Times New Roman" w:eastAsia="Times New Roman" w:hAnsi="Times New Roman" w:cs="Times New Roman"/>
          <w:color w:val="000000"/>
          <w:sz w:val="28"/>
          <w:szCs w:val="28"/>
        </w:rPr>
        <w:t>іо матеріали повинні коректно відтворюватися на різних браузерах, щоб забезпечити однаковий досвід для користувачів. Це означає, що формати медіа повинні бути підтримуваними на різних браузерах, а кодеки та компресія повинні бути налаштовані оптимально для швидкого завантаження та відтворення.</w:t>
      </w:r>
    </w:p>
    <w:p w:rsidR="00690CD9" w:rsidRDefault="00F31BF1" w:rsidP="002246D0">
      <w:pPr>
        <w:pStyle w:val="10"/>
        <w:numPr>
          <w:ilvl w:val="0"/>
          <w:numId w:val="3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Адаптивний дизайн. Кросбраузерна сумісність також стосується адаптивного дизайну, що дозволяє адаптувати вигляд та розміщення контенту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екранів та пристроїв. Це забезпечує, що журналістські матеріали будуть читабельними та доступними для користувачів незалежно від того, який браузер або пристрій вони використовують.</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Загалом, забезпечення кросбраузерності допомагає зберегти цілісність журналістських матеріалів та забезпечити їх належне відображення та функціональність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Це дозволяє зрозумі</w:t>
      </w:r>
      <w:proofErr w:type="gramStart"/>
      <w:r>
        <w:rPr>
          <w:rFonts w:ascii="Times New Roman" w:eastAsia="Times New Roman" w:hAnsi="Times New Roman" w:cs="Times New Roman"/>
          <w:color w:val="000000"/>
          <w:sz w:val="28"/>
          <w:szCs w:val="28"/>
        </w:rPr>
        <w:t>ло та</w:t>
      </w:r>
      <w:proofErr w:type="gramEnd"/>
      <w:r>
        <w:rPr>
          <w:rFonts w:ascii="Times New Roman" w:eastAsia="Times New Roman" w:hAnsi="Times New Roman" w:cs="Times New Roman"/>
          <w:color w:val="000000"/>
          <w:sz w:val="28"/>
          <w:szCs w:val="28"/>
        </w:rPr>
        <w:t xml:space="preserve"> доступно подавати інформацію користувачам та покращує загальний досвід перегляду журналістських ресурсів.</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ізниця у підтримці вебстандартів різними браузерами є одним з основних викликів, пов'язаних з кросбраузерністю в журналістиці. Вебстандарти визначають правила та специфікації, які регулюють розробку веб-сайтів і забезпечують їх сумісність на різних браузерах. Однак, кожен браузер має свою унікальну реалізацію стандартів, що може призводити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результатів при відображенні та взаємодії з веб-сайтами </w:t>
      </w:r>
      <w:r>
        <w:rPr>
          <w:rFonts w:ascii="Times New Roman" w:eastAsia="Times New Roman" w:hAnsi="Times New Roman" w:cs="Times New Roman"/>
          <w:sz w:val="28"/>
          <w:szCs w:val="28"/>
        </w:rPr>
        <w:t>[26, c. 43]</w:t>
      </w:r>
      <w:r w:rsidR="002246D0">
        <w:rPr>
          <w:rFonts w:ascii="Times New Roman" w:eastAsia="Times New Roman" w:hAnsi="Times New Roman" w:cs="Times New Roman"/>
          <w:sz w:val="28"/>
          <w:szCs w:val="28"/>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проблеми, пов'язані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ізницею у підтримці веб-стандартів різними браузерами, включають:</w:t>
      </w:r>
    </w:p>
    <w:p w:rsidR="00690CD9" w:rsidRDefault="00F31BF1" w:rsidP="002246D0">
      <w:pPr>
        <w:pStyle w:val="10"/>
        <w:numPr>
          <w:ilvl w:val="0"/>
          <w:numId w:val="2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Невідповідність відображення.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можуть різним чином інтерпретувати та відтворювати HTML, CSS і JavaScript, що може призводити до нев</w:t>
      </w:r>
      <w:r w:rsidR="00954659">
        <w:rPr>
          <w:rFonts w:ascii="Times New Roman" w:eastAsia="Times New Roman" w:hAnsi="Times New Roman" w:cs="Times New Roman"/>
          <w:color w:val="000000"/>
          <w:sz w:val="28"/>
          <w:szCs w:val="28"/>
        </w:rPr>
        <w:t>ідповідності у відображенні веб</w:t>
      </w:r>
      <w:r>
        <w:rPr>
          <w:rFonts w:ascii="Times New Roman" w:eastAsia="Times New Roman" w:hAnsi="Times New Roman" w:cs="Times New Roman"/>
          <w:color w:val="000000"/>
          <w:sz w:val="28"/>
          <w:szCs w:val="28"/>
        </w:rPr>
        <w:t xml:space="preserve">сайтів. Наприклад, один браузер може коректно відображати розмітку та стилізацію, тоді як інший може відображати їх </w:t>
      </w:r>
      <w:r>
        <w:rPr>
          <w:rFonts w:ascii="Times New Roman" w:eastAsia="Times New Roman" w:hAnsi="Times New Roman" w:cs="Times New Roman"/>
          <w:color w:val="000000"/>
          <w:sz w:val="28"/>
          <w:szCs w:val="28"/>
        </w:rPr>
        <w:lastRenderedPageBreak/>
        <w:t xml:space="preserve">зі змінами або неправильно. Це може вплинути на візуальний вигляд журналістських </w:t>
      </w:r>
      <w:proofErr w:type="gramStart"/>
      <w:r>
        <w:rPr>
          <w:rFonts w:ascii="Times New Roman" w:eastAsia="Times New Roman" w:hAnsi="Times New Roman" w:cs="Times New Roman"/>
          <w:color w:val="000000"/>
          <w:sz w:val="28"/>
          <w:szCs w:val="28"/>
        </w:rPr>
        <w:t>матер</w:t>
      </w:r>
      <w:proofErr w:type="gramEnd"/>
      <w:r>
        <w:rPr>
          <w:rFonts w:ascii="Times New Roman" w:eastAsia="Times New Roman" w:hAnsi="Times New Roman" w:cs="Times New Roman"/>
          <w:color w:val="000000"/>
          <w:sz w:val="28"/>
          <w:szCs w:val="28"/>
        </w:rPr>
        <w:t>іалів та порушити їх цілісність.</w:t>
      </w:r>
    </w:p>
    <w:p w:rsidR="00690CD9" w:rsidRDefault="00F31BF1" w:rsidP="002246D0">
      <w:pPr>
        <w:pStyle w:val="10"/>
        <w:numPr>
          <w:ilvl w:val="0"/>
          <w:numId w:val="2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ізна функціональність. Крім відображення,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браузери можуть мати відмінності у підтримці певних функцій і можливостей, які використовуються на журналістських ресурсах. Це може включати інтерактивні елементи, анімацію, віде</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та аудіофункціонал. Наприклад, певні API можуть бути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ідтримувані лише на певних браузерах, що може обмежувати можливості розробників у створенні багатофункціональних журналістських матеріалів.</w:t>
      </w:r>
    </w:p>
    <w:p w:rsidR="00690CD9" w:rsidRDefault="00F31BF1" w:rsidP="002246D0">
      <w:pPr>
        <w:pStyle w:val="10"/>
        <w:numPr>
          <w:ilvl w:val="0"/>
          <w:numId w:val="2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ірка та тестування. Забезпечення кросбраузерності вимагає додаткового зусилля від розробників та журналі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ів. Тестування та перевірка на різних браузерах є необхідною складовою процесу розробки, але це вимагає більше часу та ресурсів. Розробники повинні перевіряти відображення, функціональність та взаємодію з журналістським контентом на різних браузерах, а також займатися виправленням помилок та недолі</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ів, що можуть виникати.</w:t>
      </w:r>
    </w:p>
    <w:p w:rsidR="00690CD9" w:rsidRDefault="00F31BF1" w:rsidP="002246D0">
      <w:pPr>
        <w:pStyle w:val="10"/>
        <w:numPr>
          <w:ilvl w:val="0"/>
          <w:numId w:val="23"/>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Версійна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браузери мають різні версії, і кожна версія може мати свої особливості та відмінності у підтримці веб-стандартів. Це означає, що розробники повинні враховувати не тільки різницю між браузерами, але і різні версії того самого браузера. Це може ускладнювати процес розробки та вимагати додаткового тестування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комбінацій браузерів і версій.</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подолання цих викликів і забезпечення кросбраузерності журналістських ресурсів, рекомендується дотримуватися наступних практик:</w:t>
      </w:r>
    </w:p>
    <w:p w:rsidR="00690CD9" w:rsidRDefault="00F31BF1" w:rsidP="002246D0">
      <w:pPr>
        <w:pStyle w:val="10"/>
        <w:numPr>
          <w:ilvl w:val="0"/>
          <w:numId w:val="2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стандартів: Дотримання вебстандартів є ключовим фактором у забезпеченні кросбраузерності. Розробники повинні використовувати правильну розмітку HTML, CSS і JavaScript, дотримуватися рекомендацій та специфікацій, що встановлені веб-стандартами.</w:t>
      </w:r>
    </w:p>
    <w:p w:rsidR="00690CD9" w:rsidRDefault="00F31BF1" w:rsidP="002246D0">
      <w:pPr>
        <w:pStyle w:val="10"/>
        <w:numPr>
          <w:ilvl w:val="0"/>
          <w:numId w:val="2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Перевірка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Розробники повинні регулярно перевіряти відображення та функціональність журналістських матеріалів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w:t>
      </w:r>
      <w:r>
        <w:rPr>
          <w:rFonts w:ascii="Times New Roman" w:eastAsia="Times New Roman" w:hAnsi="Times New Roman" w:cs="Times New Roman"/>
          <w:color w:val="000000"/>
          <w:sz w:val="28"/>
          <w:szCs w:val="28"/>
        </w:rPr>
        <w:lastRenderedPageBreak/>
        <w:t xml:space="preserve">Використання інструментів для автоматичного тестування та хмарних платформ для перевірки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конфігураціях браузерів може спростити цей процес.</w:t>
      </w:r>
    </w:p>
    <w:p w:rsidR="00690CD9" w:rsidRDefault="00F31BF1" w:rsidP="002246D0">
      <w:pPr>
        <w:pStyle w:val="10"/>
        <w:numPr>
          <w:ilvl w:val="0"/>
          <w:numId w:val="2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Гнучкий дизайн. Використання принципів адаптивного та гнучкого дизайну допоможе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ідлаштувати вигляд та взаємодію змісту під різні браузери та екрани. Це дозволить журналістським ресурсам адаптуватися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умов відображення без значних змін в цілісності та якості контенту.</w:t>
      </w:r>
    </w:p>
    <w:p w:rsidR="00690CD9" w:rsidRDefault="00F31BF1" w:rsidP="002246D0">
      <w:pPr>
        <w:pStyle w:val="10"/>
        <w:numPr>
          <w:ilvl w:val="0"/>
          <w:numId w:val="24"/>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Прогресивне покращення. Використання принципу прогресивного покращення дозволяє забезпечити базовий функціонал та відображення на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іх браузерах, а потім поетапно додавати більш складені функції для сумісних браузерів. Це допомагає забезпечити базову доступність та коректність контенту для всіх користувачів.</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Усвідомлення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ізниці у підтримці веб-стандартів різними браузерами та виконання рекомендацій забезпечить кросбраузерність журналістських ресурсів і забезпечить доступність та цілісність контенту для різних користувачів.</w:t>
      </w:r>
    </w:p>
    <w:p w:rsidR="00690CD9" w:rsidRPr="00836D76"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Адаптація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пристроїв та їхніх особливостей є ще одним викликом, пов'язаним з кросбраузерністю в журналістиці. З поширенням різних пристроїв, таких як комп'ютери, смартфони, планшети та інші мобільні пристрої, користувачі мають різні умови перегляду журналістських матеріалів. Адаптація до цих пристроїв та їхніх особливостей стає </w:t>
      </w:r>
      <w:proofErr w:type="gramStart"/>
      <w:r>
        <w:rPr>
          <w:rFonts w:ascii="Times New Roman" w:eastAsia="Times New Roman" w:hAnsi="Times New Roman" w:cs="Times New Roman"/>
          <w:color w:val="000000"/>
          <w:sz w:val="28"/>
          <w:szCs w:val="28"/>
        </w:rPr>
        <w:t>критичною</w:t>
      </w:r>
      <w:proofErr w:type="gramEnd"/>
      <w:r>
        <w:rPr>
          <w:rFonts w:ascii="Times New Roman" w:eastAsia="Times New Roman" w:hAnsi="Times New Roman" w:cs="Times New Roman"/>
          <w:color w:val="000000"/>
          <w:sz w:val="28"/>
          <w:szCs w:val="28"/>
        </w:rPr>
        <w:t xml:space="preserve"> для забезпечення доступності та</w:t>
      </w:r>
      <w:r w:rsidR="00836D76">
        <w:rPr>
          <w:rFonts w:ascii="Times New Roman" w:eastAsia="Times New Roman" w:hAnsi="Times New Roman" w:cs="Times New Roman"/>
          <w:color w:val="000000"/>
          <w:sz w:val="28"/>
          <w:szCs w:val="28"/>
        </w:rPr>
        <w:t xml:space="preserve"> якісного відображення контенту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[33, c. 120]</w:t>
      </w:r>
      <w:r w:rsidR="00836D76">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проблеми, пов'язані з адаптацією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пристроїв, включають:</w:t>
      </w:r>
    </w:p>
    <w:p w:rsidR="00690CD9" w:rsidRDefault="00F31BF1" w:rsidP="00DC6423">
      <w:pPr>
        <w:pStyle w:val="10"/>
        <w:numPr>
          <w:ilvl w:val="0"/>
          <w:numId w:val="2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розміри екранів. Різні пристрої мають різні розміри екранів, починаючи від невеликих екранів смартфонів до великих моніторів комп'ютерів. Це означає, що журналістські ресурси повинні бути адаптовані до різних розмірів екранів, щоб контент був читабельним та зручним для користувачів.</w:t>
      </w:r>
    </w:p>
    <w:p w:rsidR="00690CD9" w:rsidRDefault="00F31BF1" w:rsidP="00DC6423">
      <w:pPr>
        <w:pStyle w:val="10"/>
        <w:numPr>
          <w:ilvl w:val="0"/>
          <w:numId w:val="2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Особливості взаємодії. Кожен пристрій має свої особливості взаємодії, такі як сенсорні екрани на смартфонах та планшетах або використання миші </w:t>
      </w:r>
      <w:proofErr w:type="gramStart"/>
      <w:r>
        <w:rPr>
          <w:rFonts w:ascii="Times New Roman" w:eastAsia="Times New Roman" w:hAnsi="Times New Roman" w:cs="Times New Roman"/>
          <w:color w:val="000000"/>
          <w:sz w:val="28"/>
          <w:szCs w:val="28"/>
        </w:rPr>
        <w:t>та</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клавіатури на комп'ютерах. Журналістські ресурси повинні бути пристосовані до цих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способів взаємодії, щоб забезпечити зручну навігацію та використання.</w:t>
      </w:r>
    </w:p>
    <w:p w:rsidR="00690CD9" w:rsidRDefault="00F31BF1" w:rsidP="00DC6423">
      <w:pPr>
        <w:pStyle w:val="10"/>
        <w:numPr>
          <w:ilvl w:val="0"/>
          <w:numId w:val="2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Швидкість завантаження.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пристрої мають різні характеристики мережі, швидкості інтернет-з'єднання та обробки даних. Журналістські ресурси повинні бути оптимізовані для швидкого завантаження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пристроях, зокрема на мобільних пристроях з обмеженими швидкостями передачі даних.</w:t>
      </w:r>
    </w:p>
    <w:p w:rsidR="00690CD9" w:rsidRDefault="00F31BF1" w:rsidP="00DC6423">
      <w:pPr>
        <w:pStyle w:val="10"/>
        <w:numPr>
          <w:ilvl w:val="0"/>
          <w:numId w:val="25"/>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Операційні системи.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пристрої використовують різні операційні системи, такі як iOS, Android, Windows і т.д. Кожна операційна система має свої вимоги та особливості, які впливають на відображення та функціональність журналістських </w:t>
      </w:r>
      <w:proofErr w:type="gramStart"/>
      <w:r>
        <w:rPr>
          <w:rFonts w:ascii="Times New Roman" w:eastAsia="Times New Roman" w:hAnsi="Times New Roman" w:cs="Times New Roman"/>
          <w:color w:val="000000"/>
          <w:sz w:val="28"/>
          <w:szCs w:val="28"/>
        </w:rPr>
        <w:t>матер</w:t>
      </w:r>
      <w:proofErr w:type="gramEnd"/>
      <w:r>
        <w:rPr>
          <w:rFonts w:ascii="Times New Roman" w:eastAsia="Times New Roman" w:hAnsi="Times New Roman" w:cs="Times New Roman"/>
          <w:color w:val="000000"/>
          <w:sz w:val="28"/>
          <w:szCs w:val="28"/>
        </w:rPr>
        <w:t>іалів.</w:t>
      </w:r>
    </w:p>
    <w:p w:rsidR="00690CD9" w:rsidRDefault="00F31BF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успішної адаптації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пристроїв та їхніх особливостей, рекомендується виконувати наступні практики:</w:t>
      </w:r>
    </w:p>
    <w:p w:rsidR="00690CD9" w:rsidRDefault="00F31BF1" w:rsidP="00DC6423">
      <w:pPr>
        <w:pStyle w:val="10"/>
        <w:numPr>
          <w:ilvl w:val="0"/>
          <w:numId w:val="26"/>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Відповідний дизайн. Використання адаптивного та резинового дизайну дозволяє контенту гнучко адаптуватися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розмірів екранів. Це забезпечує зручне відображення та читабельність контенту незалежно від пристрою.</w:t>
      </w:r>
    </w:p>
    <w:p w:rsidR="00690CD9" w:rsidRDefault="00F31BF1" w:rsidP="00DC6423">
      <w:pPr>
        <w:pStyle w:val="10"/>
        <w:numPr>
          <w:ilvl w:val="0"/>
          <w:numId w:val="26"/>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Оптимізація завантаження. Важливо оптимізувати розмі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файлів, зображень та інших медіаелементів для швидкого завантаження на різних пристроях. Використання компресії, кешування та інших технік може покращити швидкість завантаження та зменшити використання мобільного трафіку.</w:t>
      </w:r>
    </w:p>
    <w:p w:rsidR="00690CD9" w:rsidRDefault="00F31BF1" w:rsidP="00DC6423">
      <w:pPr>
        <w:pStyle w:val="10"/>
        <w:numPr>
          <w:ilvl w:val="0"/>
          <w:numId w:val="26"/>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Тестування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пристроях. Розробники повинні перевіряти відображення та функціональність журналістських ресурсів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пристроях з різними операційними системами. </w:t>
      </w:r>
      <w:proofErr w:type="gramStart"/>
      <w:r>
        <w:rPr>
          <w:rFonts w:ascii="Times New Roman" w:eastAsia="Times New Roman" w:hAnsi="Times New Roman" w:cs="Times New Roman"/>
          <w:color w:val="000000"/>
          <w:sz w:val="28"/>
          <w:szCs w:val="28"/>
        </w:rPr>
        <w:t>Тестування на реальних пристроях, а також використання емуляторів та інструментів для перевірки сумісності може допомогти виявити проблеми та вирішити їх.</w:t>
      </w:r>
      <w:proofErr w:type="gramEnd"/>
    </w:p>
    <w:p w:rsidR="00690CD9" w:rsidRDefault="00F31BF1" w:rsidP="00DC6423">
      <w:pPr>
        <w:pStyle w:val="10"/>
        <w:numPr>
          <w:ilvl w:val="0"/>
          <w:numId w:val="26"/>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w:t>
      </w:r>
      <w:r w:rsidR="00836D76">
        <w:rPr>
          <w:rFonts w:ascii="Times New Roman" w:eastAsia="Times New Roman" w:hAnsi="Times New Roman" w:cs="Times New Roman"/>
          <w:color w:val="000000"/>
          <w:sz w:val="28"/>
          <w:szCs w:val="28"/>
        </w:rPr>
        <w:t>ання стандартів. Дотримання веб</w:t>
      </w:r>
      <w:r>
        <w:rPr>
          <w:rFonts w:ascii="Times New Roman" w:eastAsia="Times New Roman" w:hAnsi="Times New Roman" w:cs="Times New Roman"/>
          <w:color w:val="000000"/>
          <w:sz w:val="28"/>
          <w:szCs w:val="28"/>
        </w:rPr>
        <w:t xml:space="preserve">стандартів та рекомендацій може сприяти кращій сумісності журналістських ресурсів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ізними пристроями. Використання сучасних технологій, таких як HTML5, CSS3 та JavaScript, дозволяє забезпечити більш широку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ідтримку на різних браузерах та пристроях.</w:t>
      </w:r>
    </w:p>
    <w:p w:rsidR="00690CD9" w:rsidRPr="00836D76"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lastRenderedPageBreak/>
        <w:t xml:space="preserve">Адаптація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пристроїв та їхніх особливостей вимагає уваги до деталей та тестування на різних платформах. Це допоможе забезпечити які</w:t>
      </w:r>
      <w:proofErr w:type="gramStart"/>
      <w:r>
        <w:rPr>
          <w:rFonts w:ascii="Times New Roman" w:eastAsia="Times New Roman" w:hAnsi="Times New Roman" w:cs="Times New Roman"/>
          <w:color w:val="000000"/>
          <w:sz w:val="28"/>
          <w:szCs w:val="28"/>
        </w:rPr>
        <w:t>сне</w:t>
      </w:r>
      <w:proofErr w:type="gramEnd"/>
      <w:r>
        <w:rPr>
          <w:rFonts w:ascii="Times New Roman" w:eastAsia="Times New Roman" w:hAnsi="Times New Roman" w:cs="Times New Roman"/>
          <w:color w:val="000000"/>
          <w:sz w:val="28"/>
          <w:szCs w:val="28"/>
        </w:rPr>
        <w:t xml:space="preserve"> відображення та доступність журналістського контенту</w:t>
      </w:r>
      <w:r w:rsidR="00836D76">
        <w:rPr>
          <w:rFonts w:ascii="Times New Roman" w:eastAsia="Times New Roman" w:hAnsi="Times New Roman" w:cs="Times New Roman"/>
          <w:color w:val="000000"/>
          <w:sz w:val="28"/>
          <w:szCs w:val="28"/>
        </w:rPr>
        <w:t xml:space="preserve"> для широкого кола користувачів</w:t>
      </w:r>
      <w:r>
        <w:rPr>
          <w:rFonts w:ascii="Times New Roman" w:eastAsia="Times New Roman" w:hAnsi="Times New Roman" w:cs="Times New Roman"/>
          <w:color w:val="000000"/>
          <w:sz w:val="28"/>
          <w:szCs w:val="28"/>
        </w:rPr>
        <w:t xml:space="preserve"> </w:t>
      </w:r>
      <w:r w:rsidR="00836D76">
        <w:rPr>
          <w:rFonts w:ascii="Times New Roman" w:eastAsia="Times New Roman" w:hAnsi="Times New Roman" w:cs="Times New Roman"/>
          <w:sz w:val="28"/>
          <w:szCs w:val="28"/>
        </w:rPr>
        <w:t>[17, c.</w:t>
      </w:r>
      <w:r>
        <w:rPr>
          <w:rFonts w:ascii="Times New Roman" w:eastAsia="Times New Roman" w:hAnsi="Times New Roman" w:cs="Times New Roman"/>
          <w:sz w:val="28"/>
          <w:szCs w:val="28"/>
        </w:rPr>
        <w:t>41]</w:t>
      </w:r>
      <w:r w:rsidR="00836D76">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2246D0">
        <w:rPr>
          <w:rFonts w:ascii="Times New Roman" w:eastAsia="Times New Roman" w:hAnsi="Times New Roman" w:cs="Times New Roman"/>
          <w:color w:val="000000"/>
          <w:sz w:val="28"/>
          <w:szCs w:val="28"/>
          <w:lang w:val="uk-UA"/>
        </w:rPr>
        <w:t xml:space="preserve">Проблеми зі сумісністю плагінів та додатків можуть виникати в журналістиці, оскільки ці елементи впливають на функціональність та відображення контенту на різних браузерах і пристроях. </w:t>
      </w:r>
      <w:proofErr w:type="gramStart"/>
      <w:r>
        <w:rPr>
          <w:rFonts w:ascii="Times New Roman" w:eastAsia="Times New Roman" w:hAnsi="Times New Roman" w:cs="Times New Roman"/>
          <w:color w:val="000000"/>
          <w:sz w:val="28"/>
          <w:szCs w:val="28"/>
        </w:rPr>
        <w:t>Відсутність сумісності може призводити до неправильного відображення медіаелементів, проблем з взаємодією або навіть недоступності деяких функцій для користувачів. Давайте розглянемо деякі з основних викликів і проблем, пов'язаних зі сумісністю плагінів та додатків у журналістиці.</w:t>
      </w:r>
      <w:proofErr w:type="gramEnd"/>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ізноманітність плагінів та додатків. Існує велика кількість різних плагінів та додатків, які використовуються для відтворення медіаелементів, показу слайдшоу, вбудовування карт або відео та багато іншого. Кожен плагін або додаток може мати свої особливості та вимоги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браузер</w:t>
      </w:r>
      <w:proofErr w:type="gramEnd"/>
      <w:r>
        <w:rPr>
          <w:rFonts w:ascii="Times New Roman" w:eastAsia="Times New Roman" w:hAnsi="Times New Roman" w:cs="Times New Roman"/>
          <w:color w:val="000000"/>
          <w:sz w:val="28"/>
          <w:szCs w:val="28"/>
        </w:rPr>
        <w:t>ів і операційних систем. Це може призводити до ситуації, коли деякі користувачі не можуть користуватись певними функціями або не отримують повний доступ до контенту.</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Вразливості та безпека. Плагіни та додатки часто стають цільовими об'єктами для зловмисників. Якщо користувачі не оновлюють свої плагіни та додатки до останньої версії, це може створити ризик безпеки. Крім того, відсутність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ідтримки певних плагінів або додатків на певних браузерах може обмежувати можливості використання певних функцій для користувачів.</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Обмежена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ідтримка на мобільних пристроях. Деякі плагіни та додатки можуть бути обмежені або недоступні на мобільних пристроях через обмежену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ідтримку або технічні обмеження. Це може призвести до неправильного відображення або функціонування контенту на мобільних пристроях, що може негативно вплинути на користувачів, які використовують смартфони та планшети для перегляду журналістських </w:t>
      </w:r>
      <w:proofErr w:type="gramStart"/>
      <w:r>
        <w:rPr>
          <w:rFonts w:ascii="Times New Roman" w:eastAsia="Times New Roman" w:hAnsi="Times New Roman" w:cs="Times New Roman"/>
          <w:color w:val="000000"/>
          <w:sz w:val="28"/>
          <w:szCs w:val="28"/>
        </w:rPr>
        <w:t>матер</w:t>
      </w:r>
      <w:proofErr w:type="gramEnd"/>
      <w:r>
        <w:rPr>
          <w:rFonts w:ascii="Times New Roman" w:eastAsia="Times New Roman" w:hAnsi="Times New Roman" w:cs="Times New Roman"/>
          <w:color w:val="000000"/>
          <w:sz w:val="28"/>
          <w:szCs w:val="28"/>
        </w:rPr>
        <w:t>іалів.</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8. </w:t>
      </w:r>
      <w:proofErr w:type="gramStart"/>
      <w:r>
        <w:rPr>
          <w:rFonts w:ascii="Times New Roman" w:eastAsia="Times New Roman" w:hAnsi="Times New Roman" w:cs="Times New Roman"/>
          <w:color w:val="000000"/>
          <w:sz w:val="28"/>
          <w:szCs w:val="28"/>
        </w:rPr>
        <w:t>Незручності для користувачів. Потреба у встановленні та оновленні плагінів або додатків може бути незручною для користувачів. Вони можуть відмовитися від перегляду вмісту, який вимагає певного плагіна або додатка, особливо якщо вони не хочуть ризикувати безпекою свого пристрою або не мають можливості встановити необхідне програмне забезпечення.</w:t>
      </w:r>
      <w:proofErr w:type="gramEnd"/>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Для подолання цих проблем і забезпечення кращої сумісності плагінів та додатків у журналістиці, рекомендуються наступні практики:</w:t>
      </w:r>
      <w:proofErr w:type="gramEnd"/>
    </w:p>
    <w:p w:rsidR="00690CD9" w:rsidRDefault="00F31BF1" w:rsidP="00DC6423">
      <w:pPr>
        <w:pStyle w:val="10"/>
        <w:numPr>
          <w:ilvl w:val="0"/>
          <w:numId w:val="27"/>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стандартів. При розробці журналістських ресурсів варто використовувати стандартні технології, такі як HTML5 та CSS3, що добре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ідтримуються більшістю браузерів без необхідності встановлення додаткових плагінів.</w:t>
      </w:r>
    </w:p>
    <w:p w:rsidR="00690CD9" w:rsidRDefault="00F31BF1" w:rsidP="00DC6423">
      <w:pPr>
        <w:pStyle w:val="10"/>
        <w:numPr>
          <w:ilvl w:val="0"/>
          <w:numId w:val="27"/>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Альтернативні варіанти. Деякі плагіни та додатки мають альтернативні методи постачання контенту або функціональності. Наприклад, замість використання Flash-плеє</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 для відтворення відео, можна використовувати HTML5-відеоплеєри, які підтримуються більшістю сучасних браузерів.</w:t>
      </w:r>
    </w:p>
    <w:p w:rsidR="00690CD9" w:rsidRDefault="00F31BF1" w:rsidP="00DC6423">
      <w:pPr>
        <w:pStyle w:val="10"/>
        <w:numPr>
          <w:ilvl w:val="0"/>
          <w:numId w:val="27"/>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ірка та оновлення. Розробники повинні регулярно перевіряти сумісність плагінів та додатків, які використовуються на журналістському ресурсі, та оновлювати ї</w:t>
      </w:r>
      <w:proofErr w:type="gramStart"/>
      <w:r>
        <w:rPr>
          <w:rFonts w:ascii="Times New Roman" w:eastAsia="Times New Roman" w:hAnsi="Times New Roman" w:cs="Times New Roman"/>
          <w:color w:val="000000"/>
          <w:sz w:val="28"/>
          <w:szCs w:val="28"/>
        </w:rPr>
        <w:t>х</w:t>
      </w:r>
      <w:proofErr w:type="gramEnd"/>
      <w:r>
        <w:rPr>
          <w:rFonts w:ascii="Times New Roman" w:eastAsia="Times New Roman" w:hAnsi="Times New Roman" w:cs="Times New Roman"/>
          <w:color w:val="000000"/>
          <w:sz w:val="28"/>
          <w:szCs w:val="28"/>
        </w:rPr>
        <w:t xml:space="preserve"> до останніх версій. Це допоможе уникнути проблем безпеки та забезпечити оптимальну сумісність.</w:t>
      </w:r>
    </w:p>
    <w:p w:rsidR="00690CD9" w:rsidRDefault="00F31BF1" w:rsidP="00DC6423">
      <w:pPr>
        <w:pStyle w:val="10"/>
        <w:numPr>
          <w:ilvl w:val="0"/>
          <w:numId w:val="27"/>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Прогресивний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ідхід до вдосконалення. Рекомендується використовувати прогресивне вдосконалення, щоб забезпечити доступність основного вмісту навіть користувачам без певних плагінів або додатків. Це дозволить забезпечити кращий досвід для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іх користувачів незалежно від їхнього програмного забезпечення.</w:t>
      </w:r>
    </w:p>
    <w:p w:rsidR="00690CD9" w:rsidRPr="005A30B1"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 цілому, забезпечення сумісності плагінів та додатків у журналістиці - це важлива задача, яка вимагає уваги розробників та видавців. Здійснення вищезгаданих рекомендацій може допомогти знизити проблеми, </w:t>
      </w:r>
      <w:proofErr w:type="gramStart"/>
      <w:r>
        <w:rPr>
          <w:rFonts w:ascii="Times New Roman" w:eastAsia="Times New Roman" w:hAnsi="Times New Roman" w:cs="Times New Roman"/>
          <w:color w:val="000000"/>
          <w:sz w:val="28"/>
          <w:szCs w:val="28"/>
        </w:rPr>
        <w:t>пов'язан</w:t>
      </w:r>
      <w:proofErr w:type="gramEnd"/>
      <w:r>
        <w:rPr>
          <w:rFonts w:ascii="Times New Roman" w:eastAsia="Times New Roman" w:hAnsi="Times New Roman" w:cs="Times New Roman"/>
          <w:color w:val="000000"/>
          <w:sz w:val="28"/>
          <w:szCs w:val="28"/>
        </w:rPr>
        <w:t>і зі сумісністю, та забезпечити зручний доступ до журналістського контенту</w:t>
      </w:r>
      <w:r w:rsidR="0057415D">
        <w:rPr>
          <w:rFonts w:ascii="Times New Roman" w:eastAsia="Times New Roman" w:hAnsi="Times New Roman" w:cs="Times New Roman"/>
          <w:color w:val="000000"/>
          <w:sz w:val="28"/>
          <w:szCs w:val="28"/>
        </w:rPr>
        <w:t xml:space="preserve"> для широкого кола користувачів</w:t>
      </w:r>
      <w:r w:rsidR="005A30B1">
        <w:rPr>
          <w:rFonts w:ascii="Times New Roman" w:eastAsia="Times New Roman" w:hAnsi="Times New Roman" w:cs="Times New Roman"/>
          <w:sz w:val="28"/>
          <w:szCs w:val="28"/>
          <w:lang w:val="uk-UA"/>
        </w:rPr>
        <w:t>.</w:t>
      </w:r>
    </w:p>
    <w:p w:rsidR="00690CD9" w:rsidRPr="005A30B1"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p>
    <w:p w:rsidR="00690CD9" w:rsidRPr="005A30B1"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sidRPr="005A30B1">
        <w:rPr>
          <w:rFonts w:ascii="Times New Roman" w:eastAsia="Times New Roman" w:hAnsi="Times New Roman" w:cs="Times New Roman"/>
          <w:b/>
          <w:color w:val="000000"/>
          <w:sz w:val="28"/>
          <w:szCs w:val="28"/>
          <w:lang w:val="uk-UA"/>
        </w:rPr>
        <w:t>2.2 Приклади успішної реалізації кросбраузерності в медіапроєктах</w:t>
      </w:r>
    </w:p>
    <w:p w:rsidR="00690CD9" w:rsidRPr="005A30B1"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p>
    <w:p w:rsidR="00690CD9" w:rsidRPr="0057415D"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sidRPr="005A30B1">
        <w:rPr>
          <w:rFonts w:ascii="Times New Roman" w:eastAsia="Times New Roman" w:hAnsi="Times New Roman" w:cs="Times New Roman"/>
          <w:color w:val="000000"/>
          <w:sz w:val="28"/>
          <w:szCs w:val="28"/>
          <w:lang w:val="uk-UA"/>
        </w:rPr>
        <w:t>При реалізації кросбраузерності в медіапроєктах</w:t>
      </w:r>
      <w:r w:rsidRPr="005A30B1">
        <w:rPr>
          <w:rFonts w:ascii="Times New Roman" w:eastAsia="Times New Roman" w:hAnsi="Times New Roman" w:cs="Times New Roman"/>
          <w:b/>
          <w:color w:val="000000"/>
          <w:sz w:val="28"/>
          <w:szCs w:val="28"/>
          <w:lang w:val="uk-UA"/>
        </w:rPr>
        <w:t xml:space="preserve"> </w:t>
      </w:r>
      <w:r w:rsidRPr="005A30B1">
        <w:rPr>
          <w:rFonts w:ascii="Times New Roman" w:eastAsia="Times New Roman" w:hAnsi="Times New Roman" w:cs="Times New Roman"/>
          <w:color w:val="000000"/>
          <w:sz w:val="28"/>
          <w:szCs w:val="28"/>
          <w:lang w:val="uk-UA"/>
        </w:rPr>
        <w:t xml:space="preserve">важливо досліджувати та аналізувати приклади успішних реалізацій відомих новинних сайтів. </w:t>
      </w:r>
      <w:r>
        <w:rPr>
          <w:rFonts w:ascii="Times New Roman" w:eastAsia="Times New Roman" w:hAnsi="Times New Roman" w:cs="Times New Roman"/>
          <w:color w:val="000000"/>
          <w:sz w:val="28"/>
          <w:szCs w:val="28"/>
        </w:rPr>
        <w:t xml:space="preserve">Нижче наведено декілька популярних новинних ресурсів, які проявляють </w:t>
      </w:r>
      <w:r w:rsidR="0057415D">
        <w:rPr>
          <w:rFonts w:ascii="Times New Roman" w:eastAsia="Times New Roman" w:hAnsi="Times New Roman" w:cs="Times New Roman"/>
          <w:color w:val="000000"/>
          <w:sz w:val="28"/>
          <w:szCs w:val="28"/>
        </w:rPr>
        <w:t xml:space="preserve">високий </w:t>
      </w:r>
      <w:proofErr w:type="gramStart"/>
      <w:r w:rsidR="0057415D">
        <w:rPr>
          <w:rFonts w:ascii="Times New Roman" w:eastAsia="Times New Roman" w:hAnsi="Times New Roman" w:cs="Times New Roman"/>
          <w:color w:val="000000"/>
          <w:sz w:val="28"/>
          <w:szCs w:val="28"/>
        </w:rPr>
        <w:t>р</w:t>
      </w:r>
      <w:proofErr w:type="gramEnd"/>
      <w:r w:rsidR="0057415D">
        <w:rPr>
          <w:rFonts w:ascii="Times New Roman" w:eastAsia="Times New Roman" w:hAnsi="Times New Roman" w:cs="Times New Roman"/>
          <w:color w:val="000000"/>
          <w:sz w:val="28"/>
          <w:szCs w:val="28"/>
        </w:rPr>
        <w:t>івень кросбраузерності</w:t>
      </w:r>
      <w:r>
        <w:rPr>
          <w:rFonts w:ascii="Times New Roman" w:eastAsia="Times New Roman" w:hAnsi="Times New Roman" w:cs="Times New Roman"/>
          <w:color w:val="000000"/>
          <w:sz w:val="28"/>
          <w:szCs w:val="28"/>
        </w:rPr>
        <w:t xml:space="preserve"> </w:t>
      </w:r>
      <w:r w:rsidR="0057415D">
        <w:rPr>
          <w:rFonts w:ascii="Times New Roman" w:eastAsia="Times New Roman" w:hAnsi="Times New Roman" w:cs="Times New Roman"/>
          <w:sz w:val="28"/>
          <w:szCs w:val="28"/>
        </w:rPr>
        <w:t>[19, c.</w:t>
      </w:r>
      <w:r>
        <w:rPr>
          <w:rFonts w:ascii="Times New Roman" w:eastAsia="Times New Roman" w:hAnsi="Times New Roman" w:cs="Times New Roman"/>
          <w:sz w:val="28"/>
          <w:szCs w:val="28"/>
        </w:rPr>
        <w:t>201]</w:t>
      </w:r>
      <w:r w:rsidR="0057415D">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BBC</w:t>
      </w:r>
      <w:r w:rsidRPr="002246D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News</w:t>
      </w:r>
      <w:r w:rsidRPr="002246D0">
        <w:rPr>
          <w:rFonts w:ascii="Times New Roman" w:eastAsia="Times New Roman" w:hAnsi="Times New Roman" w:cs="Times New Roman"/>
          <w:color w:val="000000"/>
          <w:sz w:val="28"/>
          <w:szCs w:val="28"/>
          <w:lang w:val="uk-UA"/>
        </w:rPr>
        <w:t xml:space="preserve"> (</w:t>
      </w:r>
      <w:hyperlink r:id="rId8">
        <w:r>
          <w:rPr>
            <w:rFonts w:ascii="Times New Roman" w:eastAsia="Times New Roman" w:hAnsi="Times New Roman" w:cs="Times New Roman"/>
            <w:color w:val="000000"/>
            <w:sz w:val="28"/>
            <w:szCs w:val="28"/>
          </w:rPr>
          <w:t>https</w:t>
        </w:r>
        <w:r w:rsidRPr="002246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www</w:t>
        </w:r>
        <w:r w:rsidRPr="002246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bbc</w:t>
        </w:r>
        <w:r w:rsidRPr="002246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co</w:t>
        </w:r>
        <w:r w:rsidRPr="002246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uk</w:t>
        </w:r>
        <w:r w:rsidRPr="002246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news</w:t>
        </w:r>
      </w:hyperlink>
      <w:r w:rsidRPr="002246D0">
        <w:rPr>
          <w:rFonts w:ascii="Times New Roman" w:eastAsia="Times New Roman" w:hAnsi="Times New Roman" w:cs="Times New Roman"/>
          <w:color w:val="000000"/>
          <w:sz w:val="28"/>
          <w:szCs w:val="28"/>
          <w:lang w:val="uk-UA"/>
        </w:rPr>
        <w:t xml:space="preserve">) є одним з найвідоміших та широко відвідуваних новинних сайтів. Вебсторінки </w:t>
      </w:r>
      <w:r>
        <w:rPr>
          <w:rFonts w:ascii="Times New Roman" w:eastAsia="Times New Roman" w:hAnsi="Times New Roman" w:cs="Times New Roman"/>
          <w:color w:val="000000"/>
          <w:sz w:val="28"/>
          <w:szCs w:val="28"/>
        </w:rPr>
        <w:t>BBC</w:t>
      </w:r>
      <w:r w:rsidRPr="002246D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News</w:t>
      </w:r>
      <w:r w:rsidRPr="002246D0">
        <w:rPr>
          <w:rFonts w:ascii="Times New Roman" w:eastAsia="Times New Roman" w:hAnsi="Times New Roman" w:cs="Times New Roman"/>
          <w:color w:val="000000"/>
          <w:sz w:val="28"/>
          <w:szCs w:val="28"/>
          <w:lang w:val="uk-UA"/>
        </w:rPr>
        <w:t xml:space="preserve"> показують високу сумісність з </w:t>
      </w:r>
      <w:proofErr w:type="gramStart"/>
      <w:r w:rsidRPr="002246D0">
        <w:rPr>
          <w:rFonts w:ascii="Times New Roman" w:eastAsia="Times New Roman" w:hAnsi="Times New Roman" w:cs="Times New Roman"/>
          <w:color w:val="000000"/>
          <w:sz w:val="28"/>
          <w:szCs w:val="28"/>
          <w:lang w:val="uk-UA"/>
        </w:rPr>
        <w:t>р</w:t>
      </w:r>
      <w:proofErr w:type="gramEnd"/>
      <w:r w:rsidRPr="002246D0">
        <w:rPr>
          <w:rFonts w:ascii="Times New Roman" w:eastAsia="Times New Roman" w:hAnsi="Times New Roman" w:cs="Times New Roman"/>
          <w:color w:val="000000"/>
          <w:sz w:val="28"/>
          <w:szCs w:val="28"/>
          <w:lang w:val="uk-UA"/>
        </w:rPr>
        <w:t xml:space="preserve">ізними браузерами, включаючи </w:t>
      </w:r>
      <w:r>
        <w:rPr>
          <w:rFonts w:ascii="Times New Roman" w:eastAsia="Times New Roman" w:hAnsi="Times New Roman" w:cs="Times New Roman"/>
          <w:color w:val="000000"/>
          <w:sz w:val="28"/>
          <w:szCs w:val="28"/>
        </w:rPr>
        <w:t>Chrome</w:t>
      </w:r>
      <w:r w:rsidRPr="002246D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Firefox</w:t>
      </w:r>
      <w:r w:rsidRPr="002246D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Safari</w:t>
      </w:r>
      <w:r w:rsidRPr="002246D0">
        <w:rPr>
          <w:rFonts w:ascii="Times New Roman" w:eastAsia="Times New Roman" w:hAnsi="Times New Roman" w:cs="Times New Roman"/>
          <w:color w:val="000000"/>
          <w:sz w:val="28"/>
          <w:szCs w:val="28"/>
          <w:lang w:val="uk-UA"/>
        </w:rPr>
        <w:t xml:space="preserve"> та </w:t>
      </w:r>
      <w:r>
        <w:rPr>
          <w:rFonts w:ascii="Times New Roman" w:eastAsia="Times New Roman" w:hAnsi="Times New Roman" w:cs="Times New Roman"/>
          <w:color w:val="000000"/>
          <w:sz w:val="28"/>
          <w:szCs w:val="28"/>
        </w:rPr>
        <w:t>Edge</w:t>
      </w:r>
      <w:r w:rsidRPr="002246D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Сайт використовує стандартизовану семантику HTML, адаптивний дизайн та оптимізовані зображення для швидкого завантаження сторінок. BBC News також надає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ізні формати контенту, включаючи текст, зображення, відео та аудіо, які добре підтримуються різними браузерами.</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New York Times (</w:t>
      </w:r>
      <w:hyperlink r:id="rId9">
        <w:r>
          <w:rPr>
            <w:rFonts w:ascii="Times New Roman" w:eastAsia="Times New Roman" w:hAnsi="Times New Roman" w:cs="Times New Roman"/>
            <w:color w:val="000000"/>
            <w:sz w:val="28"/>
            <w:szCs w:val="28"/>
          </w:rPr>
          <w:t>https://www.nytimes.com</w:t>
        </w:r>
      </w:hyperlink>
      <w:r>
        <w:rPr>
          <w:rFonts w:ascii="Times New Roman" w:eastAsia="Times New Roman" w:hAnsi="Times New Roman" w:cs="Times New Roman"/>
          <w:color w:val="000000"/>
          <w:sz w:val="28"/>
          <w:szCs w:val="28"/>
        </w:rPr>
        <w:t xml:space="preserve">) – це ще один приклад успішної реалізації кросбраузерності. Сайт The New York Times використовує адаптивний дизайн, який забезпечує оптимальний вигляд та взаємодію з контентом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пристроях і браузерах. Він також використовує оптимізовані зображення та компресію даних для покращення швидкості завантаження сторінок. На сайті The New York Times добре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ідтримуються різноманітні типи медіа, включаючи відео, зображення та інтерактивні графіки.</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Guardian</w:t>
      </w:r>
      <w:r>
        <w:rPr>
          <w:rFonts w:ascii="Times New Roman" w:eastAsia="Times New Roman" w:hAnsi="Times New Roman" w:cs="Times New Roman"/>
          <w:b/>
          <w:color w:val="000000"/>
          <w:sz w:val="28"/>
          <w:szCs w:val="28"/>
        </w:rPr>
        <w:t xml:space="preserve"> (</w:t>
      </w:r>
      <w:hyperlink r:id="rId10">
        <w:r>
          <w:rPr>
            <w:rFonts w:ascii="Times New Roman" w:eastAsia="Times New Roman" w:hAnsi="Times New Roman" w:cs="Times New Roman"/>
            <w:color w:val="000000"/>
            <w:sz w:val="28"/>
            <w:szCs w:val="28"/>
          </w:rPr>
          <w:t>https://www.theguardian.com</w:t>
        </w:r>
      </w:hyperlink>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є ще одним впливовим новинним ресурсом, який відзначається високою кросбраузерністю. Сайт The Guardian використовує адаптивний дизайн, що дозволяє користувачам комфортно переглядати контент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пристроях та браузерах. Крім того, веб-сторінки The Guardian добре оптимізовані для швидкого завантаження, а також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ідтримують широкий спектр медіаелементів, включаючи фотографії, відео та аудіо.</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Ц</w:t>
      </w:r>
      <w:proofErr w:type="gramEnd"/>
      <w:r>
        <w:rPr>
          <w:rFonts w:ascii="Times New Roman" w:eastAsia="Times New Roman" w:hAnsi="Times New Roman" w:cs="Times New Roman"/>
          <w:color w:val="000000"/>
          <w:sz w:val="28"/>
          <w:szCs w:val="28"/>
        </w:rPr>
        <w:t xml:space="preserve">і приклади показують, як відомі новинні ресурси успішно реалізовують кросбраузерність для забезпечення доступності та якості користувацького досвіду. Вони використовують сучасні стандарти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ідходи, такі як адаптивний дизайн, оптимізація швидкості завантаження та підтримка різних типів медіа. Аналізуючи ці приклади, журналістські ресурси можуть навчитися кращим практикам та застосувати їх у своїх проєктах для поліпшення кросбраузерності своїх вебсторінок.</w:t>
      </w:r>
    </w:p>
    <w:p w:rsidR="00690CD9" w:rsidRDefault="00F31BF1" w:rsidP="0057415D">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мед</w:t>
      </w:r>
      <w:proofErr w:type="gramEnd"/>
      <w:r>
        <w:rPr>
          <w:rFonts w:ascii="Times New Roman" w:eastAsia="Times New Roman" w:hAnsi="Times New Roman" w:cs="Times New Roman"/>
          <w:color w:val="000000"/>
          <w:sz w:val="28"/>
          <w:szCs w:val="28"/>
        </w:rPr>
        <w:t>іапроєктах активно використовуються нові технології та розширення для поліпшення кросбраузерності і забезпечення більшого комфорту користувачів. Нижче наведено декілька прикладів успішної реалізації таких технологій і розширень: Progressive Web Apps (PWA)</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це веб-додатки, які поєднують переваги вебсайтів та мобільних додатків. Вони можуть запускатись безпосередньо з браузера і працювати в </w:t>
      </w:r>
      <w:proofErr w:type="gramStart"/>
      <w:r>
        <w:rPr>
          <w:rFonts w:ascii="Times New Roman" w:eastAsia="Times New Roman" w:hAnsi="Times New Roman" w:cs="Times New Roman"/>
          <w:color w:val="000000"/>
          <w:sz w:val="28"/>
          <w:szCs w:val="28"/>
        </w:rPr>
        <w:t>автономному</w:t>
      </w:r>
      <w:proofErr w:type="gramEnd"/>
      <w:r>
        <w:rPr>
          <w:rFonts w:ascii="Times New Roman" w:eastAsia="Times New Roman" w:hAnsi="Times New Roman" w:cs="Times New Roman"/>
          <w:color w:val="000000"/>
          <w:sz w:val="28"/>
          <w:szCs w:val="28"/>
        </w:rPr>
        <w:t xml:space="preserve"> режимі. Деякі журналістські проекти успішно впровадили PWA, що дозволяє користувачам зручно отримувати новини навіть при відсутності інтернет-з'єднання. ПWA можуть працювати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і платформах, забезпечуючи більшу кросбраузерність.</w:t>
      </w:r>
    </w:p>
    <w:p w:rsidR="00690CD9" w:rsidRDefault="00F31BF1" w:rsidP="00DC6423">
      <w:pPr>
        <w:pStyle w:val="10"/>
        <w:numPr>
          <w:ilvl w:val="0"/>
          <w:numId w:val="19"/>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Service Workers</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це скрипти, які працюють в </w:t>
      </w:r>
      <w:proofErr w:type="gramStart"/>
      <w:r>
        <w:rPr>
          <w:rFonts w:ascii="Times New Roman" w:eastAsia="Times New Roman" w:hAnsi="Times New Roman" w:cs="Times New Roman"/>
          <w:color w:val="000000"/>
          <w:sz w:val="28"/>
          <w:szCs w:val="28"/>
        </w:rPr>
        <w:t>фоновому</w:t>
      </w:r>
      <w:proofErr w:type="gramEnd"/>
      <w:r>
        <w:rPr>
          <w:rFonts w:ascii="Times New Roman" w:eastAsia="Times New Roman" w:hAnsi="Times New Roman" w:cs="Times New Roman"/>
          <w:color w:val="000000"/>
          <w:sz w:val="28"/>
          <w:szCs w:val="28"/>
        </w:rPr>
        <w:t xml:space="preserve"> режимі і можуть керувати мережевим запитами та кешуванням ресурсів. Вони дозволяють журналістським ресурсам працювати в автономному режимі, швидко завантажувати сторінки та зберігати кешовану версію контенту. Service Workers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ідтримуються багатьма сучасними браузерами і можуть бути використані для покращення кросбраузерності журналістських проектів.</w:t>
      </w:r>
    </w:p>
    <w:p w:rsidR="00690CD9" w:rsidRDefault="00F31BF1" w:rsidP="00DC6423">
      <w:pPr>
        <w:pStyle w:val="10"/>
        <w:numPr>
          <w:ilvl w:val="0"/>
          <w:numId w:val="19"/>
        </w:numPr>
        <w:pBdr>
          <w:top w:val="nil"/>
          <w:left w:val="nil"/>
          <w:bottom w:val="nil"/>
          <w:right w:val="nil"/>
          <w:between w:val="nil"/>
        </w:pBdr>
        <w:tabs>
          <w:tab w:val="left" w:pos="993"/>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Web Components</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це набі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веб-технологій, які дозволяють створювати повторно використовувані компоненти для веб-сторінок. </w:t>
      </w:r>
      <w:proofErr w:type="gramStart"/>
      <w:r>
        <w:rPr>
          <w:rFonts w:ascii="Times New Roman" w:eastAsia="Times New Roman" w:hAnsi="Times New Roman" w:cs="Times New Roman"/>
          <w:color w:val="000000"/>
          <w:sz w:val="28"/>
          <w:szCs w:val="28"/>
        </w:rPr>
        <w:t>Вони</w:t>
      </w:r>
      <w:proofErr w:type="gramEnd"/>
      <w:r>
        <w:rPr>
          <w:rFonts w:ascii="Times New Roman" w:eastAsia="Times New Roman" w:hAnsi="Times New Roman" w:cs="Times New Roman"/>
          <w:color w:val="000000"/>
          <w:sz w:val="28"/>
          <w:szCs w:val="28"/>
        </w:rPr>
        <w:t xml:space="preserve"> складаються з трьох основних технологій: Custom Elements, Shadow DOM і HTML Templates. Web Components дозволяють розробникам створювати компоненти, які можуть працювати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браузерах і платформах. Це сприяє поліпшенню </w:t>
      </w:r>
      <w:r>
        <w:rPr>
          <w:rFonts w:ascii="Times New Roman" w:eastAsia="Times New Roman" w:hAnsi="Times New Roman" w:cs="Times New Roman"/>
          <w:color w:val="000000"/>
          <w:sz w:val="28"/>
          <w:szCs w:val="28"/>
        </w:rPr>
        <w:lastRenderedPageBreak/>
        <w:t xml:space="preserve">кросбраузерності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ідтримці однакового функціоналу на різних пристроях</w:t>
      </w:r>
      <w:r w:rsidR="00DC6423">
        <w:rPr>
          <w:rFonts w:ascii="Times New Roman" w:eastAsia="Times New Roman" w:hAnsi="Times New Roman" w:cs="Times New Roman"/>
          <w:color w:val="000000"/>
          <w:sz w:val="28"/>
          <w:szCs w:val="28"/>
          <w:lang w:val="uk-UA"/>
        </w:rPr>
        <w:t> </w:t>
      </w:r>
      <w:r w:rsidR="00DC6423">
        <w:rPr>
          <w:rFonts w:ascii="Times New Roman" w:eastAsia="Times New Roman" w:hAnsi="Times New Roman" w:cs="Times New Roman"/>
          <w:sz w:val="28"/>
          <w:szCs w:val="28"/>
        </w:rPr>
        <w:t>[9,</w:t>
      </w:r>
      <w:r w:rsidR="00DC6423">
        <w:rPr>
          <w:rFonts w:ascii="Times New Roman" w:eastAsia="Times New Roman" w:hAnsi="Times New Roman" w:cs="Times New Roman"/>
          <w:sz w:val="28"/>
          <w:szCs w:val="28"/>
          <w:lang w:val="uk-UA"/>
        </w:rPr>
        <w:t> </w:t>
      </w:r>
      <w:r w:rsidR="0057415D">
        <w:rPr>
          <w:rFonts w:ascii="Times New Roman" w:eastAsia="Times New Roman" w:hAnsi="Times New Roman" w:cs="Times New Roman"/>
          <w:sz w:val="28"/>
          <w:szCs w:val="28"/>
        </w:rPr>
        <w:t>c.</w:t>
      </w:r>
      <w:r w:rsidR="00DC6423">
        <w:rPr>
          <w:rFonts w:ascii="Times New Roman" w:eastAsia="Times New Roman" w:hAnsi="Times New Roman" w:cs="Times New Roman"/>
          <w:sz w:val="28"/>
          <w:szCs w:val="28"/>
          <w:lang w:val="uk-UA"/>
        </w:rPr>
        <w:t> </w:t>
      </w:r>
      <w:r w:rsidR="0057415D">
        <w:rPr>
          <w:rFonts w:ascii="Times New Roman" w:eastAsia="Times New Roman" w:hAnsi="Times New Roman" w:cs="Times New Roman"/>
          <w:sz w:val="28"/>
          <w:szCs w:val="28"/>
        </w:rPr>
        <w:t>42]</w:t>
      </w:r>
      <w:r>
        <w:rPr>
          <w:rFonts w:ascii="Times New Roman" w:eastAsia="Times New Roman" w:hAnsi="Times New Roman" w:cs="Times New Roman"/>
          <w:color w:val="000000"/>
          <w:sz w:val="28"/>
          <w:szCs w:val="28"/>
        </w:rPr>
        <w:t>.</w:t>
      </w:r>
    </w:p>
    <w:p w:rsidR="00690CD9" w:rsidRPr="0057415D"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і приклади демонструють, як нові технології та розширення допомагають журналістським ресурсам покращити кросбраузерність своїх проектів. Вони дозволяють забезпечити більший охоплення аудиторії та забезпечити однаковий користувацький досвід незалежно від браузера або пристрою, який використовується. При впровадженні нових технологій важливо враховувати сумісність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ізними браузерами та забезпечувати гідну якість і</w:t>
      </w:r>
      <w:r w:rsidR="0057415D">
        <w:rPr>
          <w:rFonts w:ascii="Times New Roman" w:eastAsia="Times New Roman" w:hAnsi="Times New Roman" w:cs="Times New Roman"/>
          <w:color w:val="000000"/>
          <w:sz w:val="28"/>
          <w:szCs w:val="28"/>
        </w:rPr>
        <w:t>нтерфейсу для всіх користувачів</w:t>
      </w:r>
      <w:r>
        <w:rPr>
          <w:rFonts w:ascii="Times New Roman" w:eastAsia="Times New Roman" w:hAnsi="Times New Roman" w:cs="Times New Roman"/>
          <w:color w:val="000000"/>
          <w:sz w:val="28"/>
          <w:szCs w:val="28"/>
        </w:rPr>
        <w:t xml:space="preserve"> </w:t>
      </w:r>
      <w:r w:rsidR="0057415D">
        <w:rPr>
          <w:rFonts w:ascii="Times New Roman" w:eastAsia="Times New Roman" w:hAnsi="Times New Roman" w:cs="Times New Roman"/>
          <w:sz w:val="28"/>
          <w:szCs w:val="28"/>
        </w:rPr>
        <w:t>[12, c.</w:t>
      </w:r>
      <w:r>
        <w:rPr>
          <w:rFonts w:ascii="Times New Roman" w:eastAsia="Times New Roman" w:hAnsi="Times New Roman" w:cs="Times New Roman"/>
          <w:sz w:val="28"/>
          <w:szCs w:val="28"/>
        </w:rPr>
        <w:t>115]</w:t>
      </w:r>
      <w:r w:rsidR="0057415D">
        <w:rPr>
          <w:rFonts w:ascii="Times New Roman" w:eastAsia="Times New Roman" w:hAnsi="Times New Roman" w:cs="Times New Roman"/>
          <w:sz w:val="28"/>
          <w:szCs w:val="28"/>
          <w:lang w:val="uk-UA"/>
        </w:rPr>
        <w:t>.</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сучасному медіаландшафті, де користувачі використовують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пристрої та платформи для споживання новин, важливо мати адаптовані журналістські матеріали для різних платформ. Деякі видатні приклади успішної адаптації журналістських матеріалів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платформ включають:</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BBC News – один з провідних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ітових новинних ресурсів, успішно адаптував свій контент до різних платформ. Вони пропонують інтерактивний мобільний додаток, який оптимізований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пристроїв та має зручний інтерфейс для читання новин. Крім того, веб-сайт BBC News також працює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браузерах і забезпечує відповідний дизайн та функціональність для користувачів.</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York Times – ще один впливовий новинний ресурс, який успішно адаптує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ій контент до різних платформ. </w:t>
      </w:r>
      <w:proofErr w:type="gramStart"/>
      <w:r>
        <w:rPr>
          <w:rFonts w:ascii="Times New Roman" w:eastAsia="Times New Roman" w:hAnsi="Times New Roman" w:cs="Times New Roman"/>
          <w:color w:val="000000"/>
          <w:sz w:val="28"/>
          <w:szCs w:val="28"/>
        </w:rPr>
        <w:t>Вони</w:t>
      </w:r>
      <w:proofErr w:type="gramEnd"/>
      <w:r>
        <w:rPr>
          <w:rFonts w:ascii="Times New Roman" w:eastAsia="Times New Roman" w:hAnsi="Times New Roman" w:cs="Times New Roman"/>
          <w:color w:val="000000"/>
          <w:sz w:val="28"/>
          <w:szCs w:val="28"/>
        </w:rPr>
        <w:t xml:space="preserve"> мають мобільний додаток, який дозволяє користувачам зручно переглядати новини на смартфонах </w:t>
      </w:r>
      <w:r w:rsidR="0007671B">
        <w:rPr>
          <w:rFonts w:ascii="Times New Roman" w:eastAsia="Times New Roman" w:hAnsi="Times New Roman" w:cs="Times New Roman"/>
          <w:color w:val="000000"/>
          <w:sz w:val="28"/>
          <w:szCs w:val="28"/>
        </w:rPr>
        <w:t>та планшетах. Крім того, їх веб</w:t>
      </w:r>
      <w:r>
        <w:rPr>
          <w:rFonts w:ascii="Times New Roman" w:eastAsia="Times New Roman" w:hAnsi="Times New Roman" w:cs="Times New Roman"/>
          <w:color w:val="000000"/>
          <w:sz w:val="28"/>
          <w:szCs w:val="28"/>
        </w:rPr>
        <w:t xml:space="preserve">сайт має адаптивний дизайн, що дозволяє відображати контент оптимально на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екранах.</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BuzzFeed – популярний медіаресурс, відомий своїми цікавими та віральними статтями. Вони успішно адаптували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ій контент до різних платформ, включаючи мобільні додатки для iOS та Android, а також веб-версію. Вони пропонують </w:t>
      </w:r>
      <w:r>
        <w:rPr>
          <w:rFonts w:ascii="Times New Roman" w:eastAsia="Times New Roman" w:hAnsi="Times New Roman" w:cs="Times New Roman"/>
          <w:color w:val="000000"/>
          <w:sz w:val="28"/>
          <w:szCs w:val="28"/>
        </w:rPr>
        <w:lastRenderedPageBreak/>
        <w:t xml:space="preserve">оптимізовану версію свого контенту для мобільних користувачів, яка швидка і </w:t>
      </w:r>
      <w:proofErr w:type="gramStart"/>
      <w:r>
        <w:rPr>
          <w:rFonts w:ascii="Times New Roman" w:eastAsia="Times New Roman" w:hAnsi="Times New Roman" w:cs="Times New Roman"/>
          <w:color w:val="000000"/>
          <w:sz w:val="28"/>
          <w:szCs w:val="28"/>
        </w:rPr>
        <w:t>легка</w:t>
      </w:r>
      <w:proofErr w:type="gramEnd"/>
      <w:r>
        <w:rPr>
          <w:rFonts w:ascii="Times New Roman" w:eastAsia="Times New Roman" w:hAnsi="Times New Roman" w:cs="Times New Roman"/>
          <w:color w:val="000000"/>
          <w:sz w:val="28"/>
          <w:szCs w:val="28"/>
        </w:rPr>
        <w:t xml:space="preserve"> у сприйнятті.</w:t>
      </w:r>
    </w:p>
    <w:p w:rsidR="0007671B" w:rsidRPr="0007671B" w:rsidRDefault="00F31BF1" w:rsidP="0007671B">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і приклади демонструють, як провідні журналістські ресурси зуміли успішно адаптувати свої матеріали до різних платформ і забезпечити зручний доступ до новин для користувачів. Адаптація контенту до різних платформ включає розробку мобільних додатків, адаптивних веб-сайтів та оптимізацію інтерфейсу для різних пристроїв</w:t>
      </w:r>
      <w:r w:rsidR="0007671B">
        <w:rPr>
          <w:rFonts w:ascii="Times New Roman" w:eastAsia="Times New Roman" w:hAnsi="Times New Roman" w:cs="Times New Roman"/>
          <w:color w:val="000000"/>
          <w:sz w:val="28"/>
          <w:szCs w:val="28"/>
          <w:lang w:val="uk-UA"/>
        </w:rPr>
        <w:t xml:space="preserve"> </w:t>
      </w:r>
      <w:r w:rsidR="0007671B">
        <w:rPr>
          <w:rFonts w:ascii="Times New Roman" w:eastAsia="Times New Roman" w:hAnsi="Times New Roman" w:cs="Times New Roman"/>
          <w:sz w:val="28"/>
          <w:szCs w:val="28"/>
        </w:rPr>
        <w:t>[24, c.</w:t>
      </w:r>
      <w:r w:rsidR="00DC6423">
        <w:rPr>
          <w:rFonts w:ascii="Times New Roman" w:eastAsia="Times New Roman" w:hAnsi="Times New Roman" w:cs="Times New Roman"/>
          <w:sz w:val="28"/>
          <w:szCs w:val="28"/>
          <w:lang w:val="uk-UA"/>
        </w:rPr>
        <w:t xml:space="preserve"> </w:t>
      </w:r>
      <w:r w:rsidR="0007671B">
        <w:rPr>
          <w:rFonts w:ascii="Times New Roman" w:eastAsia="Times New Roman" w:hAnsi="Times New Roman" w:cs="Times New Roman"/>
          <w:sz w:val="28"/>
          <w:szCs w:val="28"/>
        </w:rPr>
        <w:t>53]</w:t>
      </w:r>
      <w:r w:rsidR="0007671B">
        <w:rPr>
          <w:rFonts w:ascii="Times New Roman" w:eastAsia="Times New Roman" w:hAnsi="Times New Roman" w:cs="Times New Roman"/>
          <w:sz w:val="28"/>
          <w:szCs w:val="28"/>
          <w:lang w:val="uk-UA"/>
        </w:rPr>
        <w:t>.</w:t>
      </w:r>
    </w:p>
    <w:p w:rsidR="00690CD9" w:rsidRPr="0007671B"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Журналістика відіграє важливу роль у популяризації кросбраузерності і сприянні створенню доступного та якісного веб-середовища для користувачів. Журналісти, які пишуть про технології, веб-розробку та цифрові новини, мають велику відповідальність 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ідтримці кросбраузерності. Ось кілька аспектів, які журналісти можуть враховувати</w:t>
      </w:r>
      <w:r w:rsidR="0007671B">
        <w:rPr>
          <w:rFonts w:ascii="Times New Roman" w:eastAsia="Times New Roman" w:hAnsi="Times New Roman" w:cs="Times New Roman"/>
          <w:color w:val="000000"/>
          <w:sz w:val="28"/>
          <w:szCs w:val="28"/>
          <w:lang w:val="uk-UA"/>
        </w:rPr>
        <w:t>.</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DC6423" w:rsidRDefault="00DC6423">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b/>
          <w:color w:val="000000"/>
          <w:position w:val="0"/>
          <w:sz w:val="28"/>
          <w:szCs w:val="28"/>
          <w:lang w:val="ru-RU" w:eastAsia="ru-RU"/>
        </w:rPr>
      </w:pPr>
      <w:r w:rsidRPr="00E87F9C">
        <w:rPr>
          <w:rFonts w:ascii="Times New Roman" w:eastAsia="Times New Roman" w:hAnsi="Times New Roman" w:cs="Times New Roman"/>
          <w:b/>
          <w:color w:val="000000"/>
          <w:sz w:val="28"/>
          <w:szCs w:val="28"/>
          <w:lang w:val="ru-RU"/>
        </w:rPr>
        <w:br w:type="page"/>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ВИСНОВКИ</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в результаті </w:t>
      </w:r>
      <w:proofErr w:type="gramStart"/>
      <w:r>
        <w:rPr>
          <w:rFonts w:ascii="Times New Roman" w:eastAsia="Times New Roman" w:hAnsi="Times New Roman" w:cs="Times New Roman"/>
          <w:color w:val="000000"/>
          <w:sz w:val="28"/>
          <w:szCs w:val="28"/>
        </w:rPr>
        <w:t>проведенного</w:t>
      </w:r>
      <w:proofErr w:type="gramEnd"/>
      <w:r>
        <w:rPr>
          <w:rFonts w:ascii="Times New Roman" w:eastAsia="Times New Roman" w:hAnsi="Times New Roman" w:cs="Times New Roman"/>
          <w:color w:val="000000"/>
          <w:sz w:val="28"/>
          <w:szCs w:val="28"/>
        </w:rPr>
        <w:t xml:space="preserve"> аналізу було доведено, що  кросбраузерність є важливим складником юзабіліті сайту. Розглянуто основні характеристики та ознаки електронного ресурсу, сайту та вебсайту. Також проаналізовано категоріальний апарат кросбраузерності.</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Було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іджено вплив кросбраузерності на медіаресурси. Виявлено виклики та проблеми, </w:t>
      </w:r>
      <w:proofErr w:type="gramStart"/>
      <w:r>
        <w:rPr>
          <w:rFonts w:ascii="Times New Roman" w:eastAsia="Times New Roman" w:hAnsi="Times New Roman" w:cs="Times New Roman"/>
          <w:color w:val="000000"/>
          <w:sz w:val="28"/>
          <w:szCs w:val="28"/>
        </w:rPr>
        <w:t>пов'язан</w:t>
      </w:r>
      <w:proofErr w:type="gramEnd"/>
      <w:r>
        <w:rPr>
          <w:rFonts w:ascii="Times New Roman" w:eastAsia="Times New Roman" w:hAnsi="Times New Roman" w:cs="Times New Roman"/>
          <w:color w:val="000000"/>
          <w:sz w:val="28"/>
          <w:szCs w:val="28"/>
        </w:rPr>
        <w:t>і з кросбраузерністю в журналістиці, а також наведено кращі практики кросбраузерності для журналістських ресурсів. Зазначено приклади успішної реалізації кросбраузерності в журналістських проєктах і визначено роль журналістики в популяризації кросбраузерності.</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дають підстави стверджувати, що кросбраузерність є ключовим елементом юзабіліті сайту. Вона забезпечує однаково якісний та доступний вебдосвід для користувачів незалежно від використовуваного ними браузера та пристрою. Відсутність кросбраузерності може призвести до зниження ефективності та задоволення від використання електронного ресурсу, а також втрати аудиторії.</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основі проведеного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рекомендується враховувати кросбраузерність під час розробки та підтримки медіаресурсів. Важливо використовувати кращі практики, які включають перевірку сумісності з різними браузерами, використання стандартних вебтехнологій та гнучкість дизайну. Такі заходи допоможуть забезпечити високу якість користувацького досві</w:t>
      </w:r>
      <w:proofErr w:type="gramStart"/>
      <w:r>
        <w:rPr>
          <w:rFonts w:ascii="Times New Roman" w:eastAsia="Times New Roman" w:hAnsi="Times New Roman" w:cs="Times New Roman"/>
          <w:color w:val="000000"/>
          <w:sz w:val="28"/>
          <w:szCs w:val="28"/>
        </w:rPr>
        <w:t>ду та</w:t>
      </w:r>
      <w:proofErr w:type="gramEnd"/>
      <w:r>
        <w:rPr>
          <w:rFonts w:ascii="Times New Roman" w:eastAsia="Times New Roman" w:hAnsi="Times New Roman" w:cs="Times New Roman"/>
          <w:color w:val="000000"/>
          <w:sz w:val="28"/>
          <w:szCs w:val="28"/>
        </w:rPr>
        <w:t xml:space="preserve"> покращити репутацію медіапроєкту.</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майбутньому можна розширити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на інші галузі та типи вебресурсів, щоб вивчити вплив кросбраузерності на різні сфери діяльності. Також варто звернути увагу на технологічний прогрес та появу нових браузерів, щоб аналізувати їхню сумісність та вплив на кросбраузерність.</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Отже. розуміння та реалізація кросбраузерності є необхідною умовою для створення успішних та ефективних вебресурсів. Дотримання принципів кросбраузерності допоможе забезпечити широку доступність та задоволення від використання сайту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категорій користувачів.</w:t>
      </w: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F31BF1" w:rsidP="00DC6423">
      <w:pPr>
        <w:pStyle w:val="1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5" w:name="_heading=h.tyjcwt" w:colFirst="0" w:colLast="0"/>
      <w:bookmarkEnd w:id="5"/>
      <w:r>
        <w:rPr>
          <w:rFonts w:ascii="Times New Roman" w:eastAsia="Times New Roman" w:hAnsi="Times New Roman" w:cs="Times New Roman"/>
          <w:b/>
          <w:color w:val="000000"/>
          <w:sz w:val="28"/>
          <w:szCs w:val="28"/>
        </w:rPr>
        <w:lastRenderedPageBreak/>
        <w:t>СПИСОК ВИКОРИСТАНИХ ДЖЕРЕЛ</w:t>
      </w:r>
    </w:p>
    <w:p w:rsidR="00DC6423" w:rsidRPr="0007671B" w:rsidRDefault="00DC6423" w:rsidP="00DC6423">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lang w:val="uk-UA"/>
        </w:rPr>
      </w:pPr>
    </w:p>
    <w:p w:rsidR="00690CD9" w:rsidRPr="0007671B"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lang w:val="uk-UA"/>
        </w:rPr>
      </w:pPr>
      <w:r w:rsidRPr="0007671B">
        <w:rPr>
          <w:rFonts w:ascii="Times New Roman" w:eastAsia="Times New Roman" w:hAnsi="Times New Roman" w:cs="Times New Roman"/>
          <w:color w:val="000000"/>
          <w:sz w:val="28"/>
          <w:szCs w:val="28"/>
          <w:lang w:val="uk-UA"/>
        </w:rPr>
        <w:t>Борисенко М.В. Кросбраузерність та її вплив н</w:t>
      </w:r>
      <w:r w:rsidR="0007671B" w:rsidRPr="0007671B">
        <w:rPr>
          <w:rFonts w:ascii="Times New Roman" w:eastAsia="Times New Roman" w:hAnsi="Times New Roman" w:cs="Times New Roman"/>
          <w:color w:val="000000"/>
          <w:sz w:val="28"/>
          <w:szCs w:val="28"/>
          <w:lang w:val="uk-UA"/>
        </w:rPr>
        <w:t>а функціональність веб-сайтів</w:t>
      </w:r>
      <w:r w:rsidR="0007671B">
        <w:rPr>
          <w:rFonts w:ascii="Times New Roman" w:eastAsia="Times New Roman" w:hAnsi="Times New Roman" w:cs="Times New Roman"/>
          <w:color w:val="000000"/>
          <w:sz w:val="28"/>
          <w:szCs w:val="28"/>
          <w:lang w:val="uk-UA"/>
        </w:rPr>
        <w:t>.</w:t>
      </w:r>
      <w:r w:rsidRPr="0007671B">
        <w:rPr>
          <w:rFonts w:ascii="Times New Roman" w:eastAsia="Times New Roman" w:hAnsi="Times New Roman" w:cs="Times New Roman"/>
          <w:color w:val="000000"/>
          <w:sz w:val="28"/>
          <w:szCs w:val="28"/>
          <w:lang w:val="uk-UA"/>
        </w:rPr>
        <w:t xml:space="preserve"> </w:t>
      </w:r>
      <w:r w:rsidRPr="0007671B">
        <w:rPr>
          <w:rFonts w:ascii="Times New Roman" w:eastAsia="Times New Roman" w:hAnsi="Times New Roman" w:cs="Times New Roman"/>
          <w:i/>
          <w:color w:val="000000"/>
          <w:sz w:val="28"/>
          <w:szCs w:val="28"/>
          <w:lang w:val="uk-UA"/>
        </w:rPr>
        <w:t>Вісник Львівського національного університету імені Івана Франка</w:t>
      </w:r>
      <w:r w:rsidR="0007671B">
        <w:rPr>
          <w:rFonts w:ascii="Times New Roman" w:eastAsia="Times New Roman" w:hAnsi="Times New Roman" w:cs="Times New Roman"/>
          <w:color w:val="000000"/>
          <w:sz w:val="28"/>
          <w:szCs w:val="28"/>
          <w:lang w:val="uk-UA"/>
        </w:rPr>
        <w:t>. 2018. Вип. 58. С. 91–</w:t>
      </w:r>
      <w:r w:rsidRPr="0007671B">
        <w:rPr>
          <w:rFonts w:ascii="Times New Roman" w:eastAsia="Times New Roman" w:hAnsi="Times New Roman" w:cs="Times New Roman"/>
          <w:color w:val="000000"/>
          <w:sz w:val="28"/>
          <w:szCs w:val="28"/>
          <w:lang w:val="uk-UA"/>
        </w:rPr>
        <w:t>96.</w:t>
      </w:r>
    </w:p>
    <w:p w:rsidR="00690CD9" w:rsidRPr="0033029D"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lang w:val="uk-UA"/>
        </w:rPr>
      </w:pPr>
      <w:r w:rsidRPr="0007671B">
        <w:rPr>
          <w:rFonts w:ascii="Times New Roman" w:eastAsia="Times New Roman" w:hAnsi="Times New Roman" w:cs="Times New Roman"/>
          <w:color w:val="000000"/>
          <w:sz w:val="28"/>
          <w:szCs w:val="28"/>
          <w:lang w:val="uk-UA"/>
        </w:rPr>
        <w:t>Гаврилюк Н.А. Особливост</w:t>
      </w:r>
      <w:r w:rsidR="0033029D">
        <w:rPr>
          <w:rFonts w:ascii="Times New Roman" w:eastAsia="Times New Roman" w:hAnsi="Times New Roman" w:cs="Times New Roman"/>
          <w:color w:val="000000"/>
          <w:sz w:val="28"/>
          <w:szCs w:val="28"/>
          <w:lang w:val="uk-UA"/>
        </w:rPr>
        <w:t>і кросбраузерності веб-сайтів.</w:t>
      </w:r>
      <w:r w:rsidRPr="0007671B">
        <w:rPr>
          <w:rFonts w:ascii="Times New Roman" w:eastAsia="Times New Roman" w:hAnsi="Times New Roman" w:cs="Times New Roman"/>
          <w:color w:val="000000"/>
          <w:sz w:val="28"/>
          <w:szCs w:val="28"/>
          <w:lang w:val="uk-UA"/>
        </w:rPr>
        <w:t xml:space="preserve"> </w:t>
      </w:r>
      <w:r w:rsidRPr="0033029D">
        <w:rPr>
          <w:rFonts w:ascii="Times New Roman" w:eastAsia="Times New Roman" w:hAnsi="Times New Roman" w:cs="Times New Roman"/>
          <w:i/>
          <w:color w:val="000000"/>
          <w:sz w:val="28"/>
          <w:szCs w:val="28"/>
          <w:lang w:val="uk-UA"/>
        </w:rPr>
        <w:t>Віс</w:t>
      </w:r>
      <w:r w:rsidR="0033029D">
        <w:rPr>
          <w:rFonts w:ascii="Times New Roman" w:eastAsia="Times New Roman" w:hAnsi="Times New Roman" w:cs="Times New Roman"/>
          <w:i/>
          <w:color w:val="000000"/>
          <w:sz w:val="28"/>
          <w:szCs w:val="28"/>
          <w:lang w:val="uk-UA"/>
        </w:rPr>
        <w:t>ник Національного університету «</w:t>
      </w:r>
      <w:r w:rsidRPr="0033029D">
        <w:rPr>
          <w:rFonts w:ascii="Times New Roman" w:eastAsia="Times New Roman" w:hAnsi="Times New Roman" w:cs="Times New Roman"/>
          <w:i/>
          <w:color w:val="000000"/>
          <w:sz w:val="28"/>
          <w:szCs w:val="28"/>
          <w:lang w:val="uk-UA"/>
        </w:rPr>
        <w:t>Львівська політехніка</w:t>
      </w:r>
      <w:r w:rsidR="0033029D">
        <w:rPr>
          <w:rFonts w:ascii="Times New Roman" w:eastAsia="Times New Roman" w:hAnsi="Times New Roman" w:cs="Times New Roman"/>
          <w:i/>
          <w:color w:val="000000"/>
          <w:sz w:val="28"/>
          <w:szCs w:val="28"/>
          <w:lang w:val="uk-UA"/>
        </w:rPr>
        <w:t>»</w:t>
      </w:r>
      <w:r w:rsidRPr="0007671B">
        <w:rPr>
          <w:rFonts w:ascii="Times New Roman" w:eastAsia="Times New Roman" w:hAnsi="Times New Roman" w:cs="Times New Roman"/>
          <w:color w:val="000000"/>
          <w:sz w:val="28"/>
          <w:szCs w:val="28"/>
          <w:lang w:val="uk-UA"/>
        </w:rPr>
        <w:t>. 2019. № 932</w:t>
      </w:r>
      <w:r w:rsidR="0033029D">
        <w:rPr>
          <w:rFonts w:ascii="Times New Roman" w:eastAsia="Times New Roman" w:hAnsi="Times New Roman" w:cs="Times New Roman"/>
          <w:color w:val="000000"/>
          <w:sz w:val="28"/>
          <w:szCs w:val="28"/>
          <w:lang w:val="uk-UA"/>
        </w:rPr>
        <w:t>. С. 162</w:t>
      </w:r>
      <w:r w:rsidR="00185E26">
        <w:rPr>
          <w:rFonts w:ascii="Times New Roman" w:eastAsia="Times New Roman" w:hAnsi="Times New Roman" w:cs="Times New Roman"/>
          <w:color w:val="000000"/>
          <w:sz w:val="28"/>
          <w:szCs w:val="28"/>
          <w:lang w:val="uk-UA"/>
        </w:rPr>
        <w:t>–</w:t>
      </w:r>
      <w:r w:rsidRPr="0033029D">
        <w:rPr>
          <w:rFonts w:ascii="Times New Roman" w:eastAsia="Times New Roman" w:hAnsi="Times New Roman" w:cs="Times New Roman"/>
          <w:color w:val="000000"/>
          <w:sz w:val="28"/>
          <w:szCs w:val="28"/>
          <w:lang w:val="uk-UA"/>
        </w:rPr>
        <w:t>169.</w:t>
      </w:r>
    </w:p>
    <w:p w:rsidR="00690CD9" w:rsidRPr="00F600C7"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lang w:val="uk-UA"/>
        </w:rPr>
      </w:pPr>
      <w:r w:rsidRPr="0033029D">
        <w:rPr>
          <w:rFonts w:ascii="Times New Roman" w:eastAsia="Times New Roman" w:hAnsi="Times New Roman" w:cs="Times New Roman"/>
          <w:color w:val="000000"/>
          <w:sz w:val="28"/>
          <w:szCs w:val="28"/>
          <w:lang w:val="uk-UA"/>
        </w:rPr>
        <w:t>Даниленко В.В. Проблеми та перспективи розвитку кросб</w:t>
      </w:r>
      <w:r w:rsidR="00F600C7">
        <w:rPr>
          <w:rFonts w:ascii="Times New Roman" w:eastAsia="Times New Roman" w:hAnsi="Times New Roman" w:cs="Times New Roman"/>
          <w:color w:val="000000"/>
          <w:sz w:val="28"/>
          <w:szCs w:val="28"/>
          <w:lang w:val="uk-UA"/>
        </w:rPr>
        <w:t>раузерності веб-розробки.</w:t>
      </w:r>
      <w:r w:rsidRPr="0033029D">
        <w:rPr>
          <w:rFonts w:ascii="Times New Roman" w:eastAsia="Times New Roman" w:hAnsi="Times New Roman" w:cs="Times New Roman"/>
          <w:color w:val="000000"/>
          <w:sz w:val="28"/>
          <w:szCs w:val="28"/>
          <w:lang w:val="uk-UA"/>
        </w:rPr>
        <w:t xml:space="preserve"> </w:t>
      </w:r>
      <w:r w:rsidRPr="00F600C7">
        <w:rPr>
          <w:rFonts w:ascii="Times New Roman" w:eastAsia="Times New Roman" w:hAnsi="Times New Roman" w:cs="Times New Roman"/>
          <w:i/>
          <w:color w:val="000000"/>
          <w:sz w:val="28"/>
          <w:szCs w:val="28"/>
          <w:lang w:val="uk-UA"/>
        </w:rPr>
        <w:t>Сучасні інформаційні системи та технології</w:t>
      </w:r>
      <w:r w:rsidRPr="0033029D">
        <w:rPr>
          <w:rFonts w:ascii="Times New Roman" w:eastAsia="Times New Roman" w:hAnsi="Times New Roman" w:cs="Times New Roman"/>
          <w:color w:val="000000"/>
          <w:sz w:val="28"/>
          <w:szCs w:val="28"/>
          <w:lang w:val="uk-UA"/>
        </w:rPr>
        <w:t>. 20</w:t>
      </w:r>
      <w:r w:rsidR="00F600C7">
        <w:rPr>
          <w:rFonts w:ascii="Times New Roman" w:eastAsia="Times New Roman" w:hAnsi="Times New Roman" w:cs="Times New Roman"/>
          <w:color w:val="000000"/>
          <w:sz w:val="28"/>
          <w:szCs w:val="28"/>
          <w:lang w:val="uk-UA"/>
        </w:rPr>
        <w:t>17. Вип. 5.               С. 39–</w:t>
      </w:r>
      <w:r w:rsidRPr="00F600C7">
        <w:rPr>
          <w:rFonts w:ascii="Times New Roman" w:eastAsia="Times New Roman" w:hAnsi="Times New Roman" w:cs="Times New Roman"/>
          <w:color w:val="000000"/>
          <w:sz w:val="28"/>
          <w:szCs w:val="28"/>
          <w:lang w:val="uk-UA"/>
        </w:rPr>
        <w:t>43.</w:t>
      </w:r>
    </w:p>
    <w:p w:rsidR="00690CD9" w:rsidRPr="00DC6423"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lang w:val="uk-UA"/>
        </w:rPr>
      </w:pPr>
      <w:r w:rsidRPr="00F600C7">
        <w:rPr>
          <w:rFonts w:ascii="Times New Roman" w:eastAsia="Times New Roman" w:hAnsi="Times New Roman" w:cs="Times New Roman"/>
          <w:color w:val="000000"/>
          <w:sz w:val="28"/>
          <w:szCs w:val="28"/>
          <w:lang w:val="uk-UA"/>
        </w:rPr>
        <w:t>Іванова І.М. Кросбраузерність сайту як основна</w:t>
      </w:r>
      <w:r w:rsidR="00DC6423">
        <w:rPr>
          <w:rFonts w:ascii="Times New Roman" w:eastAsia="Times New Roman" w:hAnsi="Times New Roman" w:cs="Times New Roman"/>
          <w:color w:val="000000"/>
          <w:sz w:val="28"/>
          <w:szCs w:val="28"/>
          <w:lang w:val="uk-UA"/>
        </w:rPr>
        <w:t xml:space="preserve"> вимога сучасного користувача.</w:t>
      </w:r>
      <w:r w:rsidRPr="00F600C7">
        <w:rPr>
          <w:rFonts w:ascii="Times New Roman" w:eastAsia="Times New Roman" w:hAnsi="Times New Roman" w:cs="Times New Roman"/>
          <w:color w:val="000000"/>
          <w:sz w:val="28"/>
          <w:szCs w:val="28"/>
          <w:lang w:val="uk-UA"/>
        </w:rPr>
        <w:t xml:space="preserve"> </w:t>
      </w:r>
      <w:r w:rsidRPr="00DC6423">
        <w:rPr>
          <w:rFonts w:ascii="Times New Roman" w:eastAsia="Times New Roman" w:hAnsi="Times New Roman" w:cs="Times New Roman"/>
          <w:i/>
          <w:color w:val="000000"/>
          <w:sz w:val="28"/>
          <w:szCs w:val="28"/>
          <w:lang w:val="uk-UA"/>
        </w:rPr>
        <w:t>Вісник Житомирського державного технологічного університету</w:t>
      </w:r>
      <w:r w:rsidRPr="00DC6423">
        <w:rPr>
          <w:rFonts w:ascii="Times New Roman" w:eastAsia="Times New Roman" w:hAnsi="Times New Roman" w:cs="Times New Roman"/>
          <w:color w:val="000000"/>
          <w:sz w:val="28"/>
          <w:szCs w:val="28"/>
          <w:lang w:val="uk-UA"/>
        </w:rPr>
        <w:t>. 2017. Т. 2(81). С. 106-112.</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sidRPr="00DC6423">
        <w:rPr>
          <w:rFonts w:ascii="Times New Roman" w:eastAsia="Times New Roman" w:hAnsi="Times New Roman" w:cs="Times New Roman"/>
          <w:color w:val="000000"/>
          <w:sz w:val="28"/>
          <w:szCs w:val="28"/>
          <w:lang w:val="uk-UA"/>
        </w:rPr>
        <w:t>Козачук І.І., Брінцвайгер В.Ю. Основні ас</w:t>
      </w:r>
      <w:r w:rsidR="00B02936" w:rsidRPr="00DC6423">
        <w:rPr>
          <w:rFonts w:ascii="Times New Roman" w:eastAsia="Times New Roman" w:hAnsi="Times New Roman" w:cs="Times New Roman"/>
          <w:color w:val="000000"/>
          <w:sz w:val="28"/>
          <w:szCs w:val="28"/>
          <w:lang w:val="uk-UA"/>
        </w:rPr>
        <w:t>пекти кросбраузерності сайтів</w:t>
      </w:r>
      <w:r w:rsidR="00B02936">
        <w:rPr>
          <w:rFonts w:ascii="Times New Roman" w:eastAsia="Times New Roman" w:hAnsi="Times New Roman" w:cs="Times New Roman"/>
          <w:color w:val="000000"/>
          <w:sz w:val="28"/>
          <w:szCs w:val="28"/>
          <w:lang w:val="uk-UA"/>
        </w:rPr>
        <w:t>.</w:t>
      </w:r>
      <w:r w:rsidRPr="00DC6423">
        <w:rPr>
          <w:rFonts w:ascii="Times New Roman" w:eastAsia="Times New Roman" w:hAnsi="Times New Roman" w:cs="Times New Roman"/>
          <w:color w:val="000000"/>
          <w:sz w:val="28"/>
          <w:szCs w:val="28"/>
          <w:lang w:val="uk-UA"/>
        </w:rPr>
        <w:t xml:space="preserve"> </w:t>
      </w:r>
      <w:r w:rsidRPr="00DC6423">
        <w:rPr>
          <w:rFonts w:ascii="Times New Roman" w:eastAsia="Times New Roman" w:hAnsi="Times New Roman" w:cs="Times New Roman"/>
          <w:i/>
          <w:color w:val="000000"/>
          <w:sz w:val="28"/>
          <w:szCs w:val="28"/>
          <w:lang w:val="uk-UA"/>
        </w:rPr>
        <w:t>Системні технології</w:t>
      </w:r>
      <w:r w:rsidR="00B02936" w:rsidRPr="00DC6423">
        <w:rPr>
          <w:rFonts w:ascii="Times New Roman" w:eastAsia="Times New Roman" w:hAnsi="Times New Roman" w:cs="Times New Roman"/>
          <w:color w:val="000000"/>
          <w:sz w:val="28"/>
          <w:szCs w:val="28"/>
          <w:lang w:val="uk-UA"/>
        </w:rPr>
        <w:t xml:space="preserve">. 2018. </w:t>
      </w:r>
      <w:r w:rsidR="00B02936">
        <w:rPr>
          <w:rFonts w:ascii="Times New Roman" w:eastAsia="Times New Roman" w:hAnsi="Times New Roman" w:cs="Times New Roman"/>
          <w:color w:val="000000"/>
          <w:sz w:val="28"/>
          <w:szCs w:val="28"/>
        </w:rPr>
        <w:t>№ 3(101). С. 40</w:t>
      </w:r>
      <w:r w:rsidR="00B0293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45.</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Ковальчук О.В. Кросбраузерність інтернет-ресурсів: особливості та в</w:t>
      </w:r>
      <w:r w:rsidR="00BE106B">
        <w:rPr>
          <w:rFonts w:ascii="Times New Roman" w:eastAsia="Times New Roman" w:hAnsi="Times New Roman" w:cs="Times New Roman"/>
          <w:color w:val="000000"/>
          <w:sz w:val="28"/>
          <w:szCs w:val="28"/>
        </w:rPr>
        <w:t>плив на користувацький досвід</w:t>
      </w:r>
      <w:r w:rsidR="00BE106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BE106B">
        <w:rPr>
          <w:rFonts w:ascii="Times New Roman" w:eastAsia="Times New Roman" w:hAnsi="Times New Roman" w:cs="Times New Roman"/>
          <w:i/>
          <w:color w:val="000000"/>
          <w:sz w:val="28"/>
          <w:szCs w:val="28"/>
        </w:rPr>
        <w:t>Інформаційні технології в освіті, науці та виробництв</w:t>
      </w:r>
      <w:r w:rsidR="00BE106B">
        <w:rPr>
          <w:rFonts w:ascii="Times New Roman" w:eastAsia="Times New Roman" w:hAnsi="Times New Roman" w:cs="Times New Roman"/>
          <w:color w:val="000000"/>
          <w:sz w:val="28"/>
          <w:szCs w:val="28"/>
        </w:rPr>
        <w:t>і. 2019. Вип. 1(56). С. 55</w:t>
      </w:r>
      <w:r w:rsidR="00BE106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61.</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Ковальчук О.О. Ефективність </w:t>
      </w:r>
      <w:r w:rsidR="00C72B24">
        <w:rPr>
          <w:rFonts w:ascii="Times New Roman" w:eastAsia="Times New Roman" w:hAnsi="Times New Roman" w:cs="Times New Roman"/>
          <w:color w:val="000000"/>
          <w:sz w:val="28"/>
          <w:szCs w:val="28"/>
        </w:rPr>
        <w:t>кросбраузерності веб-ресурсів</w:t>
      </w:r>
      <w:r w:rsidR="00C72B2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C72B24">
        <w:rPr>
          <w:rFonts w:ascii="Times New Roman" w:eastAsia="Times New Roman" w:hAnsi="Times New Roman" w:cs="Times New Roman"/>
          <w:i/>
          <w:color w:val="000000"/>
          <w:sz w:val="28"/>
          <w:szCs w:val="28"/>
        </w:rPr>
        <w:t>Економіка і регіон</w:t>
      </w:r>
      <w:r w:rsidR="00C72B24">
        <w:rPr>
          <w:rFonts w:ascii="Times New Roman" w:eastAsia="Times New Roman" w:hAnsi="Times New Roman" w:cs="Times New Roman"/>
          <w:color w:val="000000"/>
          <w:sz w:val="28"/>
          <w:szCs w:val="28"/>
        </w:rPr>
        <w:t>. 2018. № 1(65). С. 151</w:t>
      </w:r>
      <w:r w:rsidR="00C72B2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156.</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Лісовська Н.А., Гончаренко О.О. Поняття і </w:t>
      </w:r>
      <w:r w:rsidR="00EB57A9">
        <w:rPr>
          <w:rFonts w:ascii="Times New Roman" w:eastAsia="Times New Roman" w:hAnsi="Times New Roman" w:cs="Times New Roman"/>
          <w:color w:val="000000"/>
          <w:sz w:val="28"/>
          <w:szCs w:val="28"/>
        </w:rPr>
        <w:t>змі</w:t>
      </w:r>
      <w:proofErr w:type="gramStart"/>
      <w:r w:rsidR="00EB57A9">
        <w:rPr>
          <w:rFonts w:ascii="Times New Roman" w:eastAsia="Times New Roman" w:hAnsi="Times New Roman" w:cs="Times New Roman"/>
          <w:color w:val="000000"/>
          <w:sz w:val="28"/>
          <w:szCs w:val="28"/>
        </w:rPr>
        <w:t>ст</w:t>
      </w:r>
      <w:proofErr w:type="gramEnd"/>
      <w:r w:rsidR="00EB57A9">
        <w:rPr>
          <w:rFonts w:ascii="Times New Roman" w:eastAsia="Times New Roman" w:hAnsi="Times New Roman" w:cs="Times New Roman"/>
          <w:color w:val="000000"/>
          <w:sz w:val="28"/>
          <w:szCs w:val="28"/>
        </w:rPr>
        <w:t xml:space="preserve"> кросбраузерності сайтів</w:t>
      </w:r>
      <w:r w:rsidR="00EB57A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EB57A9">
        <w:rPr>
          <w:rFonts w:ascii="Times New Roman" w:eastAsia="Times New Roman" w:hAnsi="Times New Roman" w:cs="Times New Roman"/>
          <w:i/>
          <w:color w:val="000000"/>
          <w:sz w:val="28"/>
          <w:szCs w:val="28"/>
        </w:rPr>
        <w:t>Науковий вісник Миколаївського національного університету імені В.</w:t>
      </w:r>
      <w:r w:rsidR="00DC6423">
        <w:rPr>
          <w:rFonts w:ascii="Times New Roman" w:eastAsia="Times New Roman" w:hAnsi="Times New Roman" w:cs="Times New Roman"/>
          <w:i/>
          <w:color w:val="000000"/>
          <w:sz w:val="28"/>
          <w:szCs w:val="28"/>
          <w:lang w:val="uk-UA"/>
        </w:rPr>
        <w:t> </w:t>
      </w:r>
      <w:r w:rsidRPr="00EB57A9">
        <w:rPr>
          <w:rFonts w:ascii="Times New Roman" w:eastAsia="Times New Roman" w:hAnsi="Times New Roman" w:cs="Times New Roman"/>
          <w:i/>
          <w:color w:val="000000"/>
          <w:sz w:val="28"/>
          <w:szCs w:val="28"/>
        </w:rPr>
        <w:t>О.</w:t>
      </w:r>
      <w:r w:rsidR="00DC6423">
        <w:rPr>
          <w:rFonts w:ascii="Times New Roman" w:eastAsia="Times New Roman" w:hAnsi="Times New Roman" w:cs="Times New Roman"/>
          <w:i/>
          <w:color w:val="000000"/>
          <w:sz w:val="28"/>
          <w:szCs w:val="28"/>
          <w:lang w:val="uk-UA"/>
        </w:rPr>
        <w:t> </w:t>
      </w:r>
      <w:r w:rsidRPr="00EB57A9">
        <w:rPr>
          <w:rFonts w:ascii="Times New Roman" w:eastAsia="Times New Roman" w:hAnsi="Times New Roman" w:cs="Times New Roman"/>
          <w:i/>
          <w:color w:val="000000"/>
          <w:sz w:val="28"/>
          <w:szCs w:val="28"/>
        </w:rPr>
        <w:t>Сухомлинського</w:t>
      </w:r>
      <w:r w:rsidR="00EB57A9">
        <w:rPr>
          <w:rFonts w:ascii="Times New Roman" w:eastAsia="Times New Roman" w:hAnsi="Times New Roman" w:cs="Times New Roman"/>
          <w:color w:val="000000"/>
          <w:sz w:val="28"/>
          <w:szCs w:val="28"/>
        </w:rPr>
        <w:t>. 2016. Вип. 2(58). С. 78</w:t>
      </w:r>
      <w:r w:rsidR="00EB57A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82.</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Макаренко О.М. Оцінюванн</w:t>
      </w:r>
      <w:r w:rsidR="005635A7">
        <w:rPr>
          <w:rFonts w:ascii="Times New Roman" w:eastAsia="Times New Roman" w:hAnsi="Times New Roman" w:cs="Times New Roman"/>
          <w:color w:val="000000"/>
          <w:sz w:val="28"/>
          <w:szCs w:val="28"/>
        </w:rPr>
        <w:t>я кросбраузерності веб-сайтів</w:t>
      </w:r>
      <w:r w:rsidR="005635A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5635A7">
        <w:rPr>
          <w:rFonts w:ascii="Times New Roman" w:eastAsia="Times New Roman" w:hAnsi="Times New Roman" w:cs="Times New Roman"/>
          <w:i/>
          <w:color w:val="000000"/>
          <w:sz w:val="28"/>
          <w:szCs w:val="28"/>
        </w:rPr>
        <w:t xml:space="preserve">Науковий </w:t>
      </w:r>
      <w:proofErr w:type="gramStart"/>
      <w:r w:rsidRPr="005635A7">
        <w:rPr>
          <w:rFonts w:ascii="Times New Roman" w:eastAsia="Times New Roman" w:hAnsi="Times New Roman" w:cs="Times New Roman"/>
          <w:i/>
          <w:color w:val="000000"/>
          <w:sz w:val="28"/>
          <w:szCs w:val="28"/>
        </w:rPr>
        <w:t>в</w:t>
      </w:r>
      <w:proofErr w:type="gramEnd"/>
      <w:r w:rsidRPr="005635A7">
        <w:rPr>
          <w:rFonts w:ascii="Times New Roman" w:eastAsia="Times New Roman" w:hAnsi="Times New Roman" w:cs="Times New Roman"/>
          <w:i/>
          <w:color w:val="000000"/>
          <w:sz w:val="28"/>
          <w:szCs w:val="28"/>
        </w:rPr>
        <w:t>існик Національного університету біоресурсів і природокористування України</w:t>
      </w:r>
      <w:r>
        <w:rPr>
          <w:rFonts w:ascii="Times New Roman" w:eastAsia="Times New Roman" w:hAnsi="Times New Roman" w:cs="Times New Roman"/>
          <w:color w:val="000000"/>
          <w:sz w:val="28"/>
          <w:szCs w:val="28"/>
        </w:rPr>
        <w:t xml:space="preserve">. </w:t>
      </w:r>
      <w:r w:rsidRPr="00DC6423">
        <w:rPr>
          <w:rFonts w:ascii="Times New Roman" w:eastAsia="Times New Roman" w:hAnsi="Times New Roman" w:cs="Times New Roman"/>
          <w:i/>
          <w:color w:val="000000"/>
          <w:sz w:val="28"/>
          <w:szCs w:val="28"/>
        </w:rPr>
        <w:t>Серія: Технічні</w:t>
      </w:r>
      <w:r w:rsidR="005635A7" w:rsidRPr="00DC6423">
        <w:rPr>
          <w:rFonts w:ascii="Times New Roman" w:eastAsia="Times New Roman" w:hAnsi="Times New Roman" w:cs="Times New Roman"/>
          <w:i/>
          <w:color w:val="000000"/>
          <w:sz w:val="28"/>
          <w:szCs w:val="28"/>
        </w:rPr>
        <w:t xml:space="preserve"> науки</w:t>
      </w:r>
      <w:r w:rsidR="005635A7">
        <w:rPr>
          <w:rFonts w:ascii="Times New Roman" w:eastAsia="Times New Roman" w:hAnsi="Times New Roman" w:cs="Times New Roman"/>
          <w:color w:val="000000"/>
          <w:sz w:val="28"/>
          <w:szCs w:val="28"/>
        </w:rPr>
        <w:t>. 2017. Вип. 267. С. 188</w:t>
      </w:r>
      <w:r w:rsidR="005635A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197.</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Мельник О.П. Кросбраузерність та її вплив</w:t>
      </w:r>
      <w:r w:rsidR="005635A7">
        <w:rPr>
          <w:rFonts w:ascii="Times New Roman" w:eastAsia="Times New Roman" w:hAnsi="Times New Roman" w:cs="Times New Roman"/>
          <w:color w:val="000000"/>
          <w:sz w:val="28"/>
          <w:szCs w:val="28"/>
        </w:rPr>
        <w:t xml:space="preserve"> на ефективність веб-розробки</w:t>
      </w:r>
      <w:r w:rsidR="005635A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5635A7">
        <w:rPr>
          <w:rFonts w:ascii="Times New Roman" w:eastAsia="Times New Roman" w:hAnsi="Times New Roman" w:cs="Times New Roman"/>
          <w:i/>
          <w:color w:val="000000"/>
          <w:sz w:val="28"/>
          <w:szCs w:val="28"/>
        </w:rPr>
        <w:t xml:space="preserve">Науковий </w:t>
      </w:r>
      <w:proofErr w:type="gramStart"/>
      <w:r w:rsidRPr="005635A7">
        <w:rPr>
          <w:rFonts w:ascii="Times New Roman" w:eastAsia="Times New Roman" w:hAnsi="Times New Roman" w:cs="Times New Roman"/>
          <w:i/>
          <w:color w:val="000000"/>
          <w:sz w:val="28"/>
          <w:szCs w:val="28"/>
        </w:rPr>
        <w:t>вісник</w:t>
      </w:r>
      <w:proofErr w:type="gramEnd"/>
      <w:r w:rsidRPr="005635A7">
        <w:rPr>
          <w:rFonts w:ascii="Times New Roman" w:eastAsia="Times New Roman" w:hAnsi="Times New Roman" w:cs="Times New Roman"/>
          <w:i/>
          <w:color w:val="000000"/>
          <w:sz w:val="28"/>
          <w:szCs w:val="28"/>
        </w:rPr>
        <w:t xml:space="preserve"> Полтавського університету економіки і торгівлі</w:t>
      </w:r>
      <w:r w:rsidR="005635A7">
        <w:rPr>
          <w:rFonts w:ascii="Times New Roman" w:eastAsia="Times New Roman" w:hAnsi="Times New Roman" w:cs="Times New Roman"/>
          <w:color w:val="000000"/>
          <w:sz w:val="28"/>
          <w:szCs w:val="28"/>
        </w:rPr>
        <w:t>. 2017. Вип. 5(83). С. 155</w:t>
      </w:r>
      <w:r w:rsidR="005635A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160.</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Павленко</w:t>
      </w:r>
      <w:proofErr w:type="gramStart"/>
      <w:r>
        <w:rPr>
          <w:rFonts w:ascii="Times New Roman" w:eastAsia="Times New Roman" w:hAnsi="Times New Roman" w:cs="Times New Roman"/>
          <w:color w:val="000000"/>
          <w:sz w:val="28"/>
          <w:szCs w:val="28"/>
        </w:rPr>
        <w:t xml:space="preserve"> І.</w:t>
      </w:r>
      <w:proofErr w:type="gramEnd"/>
      <w:r>
        <w:rPr>
          <w:rFonts w:ascii="Times New Roman" w:eastAsia="Times New Roman" w:hAnsi="Times New Roman" w:cs="Times New Roman"/>
          <w:color w:val="000000"/>
          <w:sz w:val="28"/>
          <w:szCs w:val="28"/>
        </w:rPr>
        <w:t>С. Кросбраузерність як фактор успішної ро</w:t>
      </w:r>
      <w:r w:rsidR="009444FA">
        <w:rPr>
          <w:rFonts w:ascii="Times New Roman" w:eastAsia="Times New Roman" w:hAnsi="Times New Roman" w:cs="Times New Roman"/>
          <w:color w:val="000000"/>
          <w:sz w:val="28"/>
          <w:szCs w:val="28"/>
        </w:rPr>
        <w:t>зробки веб-проектів</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9444FA">
        <w:rPr>
          <w:rFonts w:ascii="Times New Roman" w:eastAsia="Times New Roman" w:hAnsi="Times New Roman" w:cs="Times New Roman"/>
          <w:i/>
          <w:color w:val="000000"/>
          <w:sz w:val="28"/>
          <w:szCs w:val="28"/>
        </w:rPr>
        <w:t>Економічний часопис-ХХІ</w:t>
      </w:r>
      <w:r w:rsidR="009444FA">
        <w:rPr>
          <w:rFonts w:ascii="Times New Roman" w:eastAsia="Times New Roman" w:hAnsi="Times New Roman" w:cs="Times New Roman"/>
          <w:color w:val="000000"/>
          <w:sz w:val="28"/>
          <w:szCs w:val="28"/>
        </w:rPr>
        <w:t>. 2016. № 3-4(1). С. 57</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60.</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 В.Ю. Вплив кросбраузерності на корис</w:t>
      </w:r>
      <w:r w:rsidR="009444FA">
        <w:rPr>
          <w:rFonts w:ascii="Times New Roman" w:eastAsia="Times New Roman" w:hAnsi="Times New Roman" w:cs="Times New Roman"/>
          <w:color w:val="000000"/>
          <w:sz w:val="28"/>
          <w:szCs w:val="28"/>
        </w:rPr>
        <w:t>тувацький досвід веб-ресурсів</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9444FA">
        <w:rPr>
          <w:rFonts w:ascii="Times New Roman" w:eastAsia="Times New Roman" w:hAnsi="Times New Roman" w:cs="Times New Roman"/>
          <w:i/>
          <w:color w:val="000000"/>
          <w:sz w:val="28"/>
          <w:szCs w:val="28"/>
        </w:rPr>
        <w:t>Молодий вчений</w:t>
      </w:r>
      <w:r w:rsidR="009444FA">
        <w:rPr>
          <w:rFonts w:ascii="Times New Roman" w:eastAsia="Times New Roman" w:hAnsi="Times New Roman" w:cs="Times New Roman"/>
          <w:color w:val="000000"/>
          <w:sz w:val="28"/>
          <w:szCs w:val="28"/>
        </w:rPr>
        <w:t>. 2020. № 6(84). С. 77</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81.</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Семенченко А.В., Баранова О.А. Основні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ідходи до визначення крос</w:t>
      </w:r>
      <w:r w:rsidR="009444FA">
        <w:rPr>
          <w:rFonts w:ascii="Times New Roman" w:eastAsia="Times New Roman" w:hAnsi="Times New Roman" w:cs="Times New Roman"/>
          <w:color w:val="000000"/>
          <w:sz w:val="28"/>
          <w:szCs w:val="28"/>
        </w:rPr>
        <w:t>браузерності веб-сайту</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9444FA">
        <w:rPr>
          <w:rFonts w:ascii="Times New Roman" w:eastAsia="Times New Roman" w:hAnsi="Times New Roman" w:cs="Times New Roman"/>
          <w:i/>
          <w:color w:val="000000"/>
          <w:sz w:val="28"/>
          <w:szCs w:val="28"/>
        </w:rPr>
        <w:t>Проблеми і перспективи економіки та управління</w:t>
      </w:r>
      <w:r w:rsidR="009444FA">
        <w:rPr>
          <w:rFonts w:ascii="Times New Roman" w:eastAsia="Times New Roman" w:hAnsi="Times New Roman" w:cs="Times New Roman"/>
          <w:color w:val="000000"/>
          <w:sz w:val="28"/>
          <w:szCs w:val="28"/>
        </w:rPr>
        <w:t>. 2018. № 2(22). С. 164</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169.</w:t>
      </w:r>
    </w:p>
    <w:p w:rsidR="00690CD9"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Сидоренко О.М. Технологія </w:t>
      </w:r>
      <w:r w:rsidR="009444FA">
        <w:rPr>
          <w:rFonts w:ascii="Times New Roman" w:eastAsia="Times New Roman" w:hAnsi="Times New Roman" w:cs="Times New Roman"/>
          <w:color w:val="000000"/>
          <w:sz w:val="28"/>
          <w:szCs w:val="28"/>
        </w:rPr>
        <w:t>кросбраузерності веб-розробки</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Pr="009444FA">
        <w:rPr>
          <w:rFonts w:ascii="Times New Roman" w:eastAsia="Times New Roman" w:hAnsi="Times New Roman" w:cs="Times New Roman"/>
          <w:i/>
          <w:color w:val="000000"/>
          <w:sz w:val="28"/>
          <w:szCs w:val="28"/>
        </w:rPr>
        <w:t xml:space="preserve">Вісник Черкаського </w:t>
      </w:r>
      <w:proofErr w:type="gramStart"/>
      <w:r w:rsidRPr="009444FA">
        <w:rPr>
          <w:rFonts w:ascii="Times New Roman" w:eastAsia="Times New Roman" w:hAnsi="Times New Roman" w:cs="Times New Roman"/>
          <w:i/>
          <w:color w:val="000000"/>
          <w:sz w:val="28"/>
          <w:szCs w:val="28"/>
        </w:rPr>
        <w:t>державного</w:t>
      </w:r>
      <w:proofErr w:type="gramEnd"/>
      <w:r w:rsidRPr="009444FA">
        <w:rPr>
          <w:rFonts w:ascii="Times New Roman" w:eastAsia="Times New Roman" w:hAnsi="Times New Roman" w:cs="Times New Roman"/>
          <w:i/>
          <w:color w:val="000000"/>
          <w:sz w:val="28"/>
          <w:szCs w:val="28"/>
        </w:rPr>
        <w:t xml:space="preserve"> технологічного університету</w:t>
      </w:r>
      <w:r w:rsidR="009444FA">
        <w:rPr>
          <w:rFonts w:ascii="Times New Roman" w:eastAsia="Times New Roman" w:hAnsi="Times New Roman" w:cs="Times New Roman"/>
          <w:color w:val="000000"/>
          <w:sz w:val="28"/>
          <w:szCs w:val="28"/>
        </w:rPr>
        <w:t>. 2018. Т. 3(91). С. 69</w:t>
      </w:r>
      <w:r w:rsidR="009444F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73.</w:t>
      </w:r>
    </w:p>
    <w:p w:rsidR="001528FB" w:rsidRPr="001528FB"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528FB">
        <w:rPr>
          <w:rFonts w:ascii="Times New Roman" w:eastAsia="Times New Roman" w:hAnsi="Times New Roman" w:cs="Times New Roman"/>
          <w:color w:val="000000"/>
          <w:sz w:val="28"/>
          <w:szCs w:val="28"/>
        </w:rPr>
        <w:t>Шевченко В.М. Розробка кросбраузерних веб-додатків: осо</w:t>
      </w:r>
      <w:r w:rsidR="009444FA" w:rsidRPr="001528FB">
        <w:rPr>
          <w:rFonts w:ascii="Times New Roman" w:eastAsia="Times New Roman" w:hAnsi="Times New Roman" w:cs="Times New Roman"/>
          <w:color w:val="000000"/>
          <w:sz w:val="28"/>
          <w:szCs w:val="28"/>
        </w:rPr>
        <w:t>бливості та практичні аспекти</w:t>
      </w:r>
      <w:r w:rsidR="009444FA" w:rsidRPr="001528FB">
        <w:rPr>
          <w:rFonts w:ascii="Times New Roman" w:eastAsia="Times New Roman" w:hAnsi="Times New Roman" w:cs="Times New Roman"/>
          <w:color w:val="000000"/>
          <w:sz w:val="28"/>
          <w:szCs w:val="28"/>
          <w:lang w:val="uk-UA"/>
        </w:rPr>
        <w:t>.</w:t>
      </w:r>
      <w:r w:rsidRPr="001528FB">
        <w:rPr>
          <w:rFonts w:ascii="Times New Roman" w:eastAsia="Times New Roman" w:hAnsi="Times New Roman" w:cs="Times New Roman"/>
          <w:color w:val="000000"/>
          <w:sz w:val="28"/>
          <w:szCs w:val="28"/>
        </w:rPr>
        <w:t xml:space="preserve"> </w:t>
      </w:r>
      <w:r w:rsidRPr="001528FB">
        <w:rPr>
          <w:rFonts w:ascii="Times New Roman" w:eastAsia="Times New Roman" w:hAnsi="Times New Roman" w:cs="Times New Roman"/>
          <w:i/>
          <w:color w:val="000000"/>
          <w:sz w:val="28"/>
          <w:szCs w:val="28"/>
        </w:rPr>
        <w:t>Збірник наукових праць Херсонського державного університету</w:t>
      </w:r>
      <w:r w:rsidRPr="001528FB">
        <w:rPr>
          <w:rFonts w:ascii="Times New Roman" w:eastAsia="Times New Roman" w:hAnsi="Times New Roman" w:cs="Times New Roman"/>
          <w:color w:val="000000"/>
          <w:sz w:val="28"/>
          <w:szCs w:val="28"/>
        </w:rPr>
        <w:t xml:space="preserve">. </w:t>
      </w:r>
      <w:r w:rsidRPr="001528FB">
        <w:rPr>
          <w:rFonts w:ascii="Times New Roman" w:eastAsia="Times New Roman" w:hAnsi="Times New Roman" w:cs="Times New Roman"/>
          <w:i/>
          <w:color w:val="000000"/>
          <w:sz w:val="28"/>
          <w:szCs w:val="28"/>
        </w:rPr>
        <w:t>Серія: Комп'ютерні науки та інформаційні тех</w:t>
      </w:r>
      <w:r w:rsidR="009444FA" w:rsidRPr="001528FB">
        <w:rPr>
          <w:rFonts w:ascii="Times New Roman" w:eastAsia="Times New Roman" w:hAnsi="Times New Roman" w:cs="Times New Roman"/>
          <w:i/>
          <w:color w:val="000000"/>
          <w:sz w:val="28"/>
          <w:szCs w:val="28"/>
        </w:rPr>
        <w:t>нології</w:t>
      </w:r>
      <w:r w:rsidR="009444FA" w:rsidRPr="001528FB">
        <w:rPr>
          <w:rFonts w:ascii="Times New Roman" w:eastAsia="Times New Roman" w:hAnsi="Times New Roman" w:cs="Times New Roman"/>
          <w:color w:val="000000"/>
          <w:sz w:val="28"/>
          <w:szCs w:val="28"/>
        </w:rPr>
        <w:t xml:space="preserve">. </w:t>
      </w:r>
      <w:r w:rsidR="009444FA" w:rsidRPr="00280C4B">
        <w:rPr>
          <w:rFonts w:ascii="Times New Roman" w:eastAsia="Times New Roman" w:hAnsi="Times New Roman" w:cs="Times New Roman"/>
          <w:color w:val="000000"/>
          <w:sz w:val="28"/>
          <w:szCs w:val="28"/>
          <w:lang w:val="en-US"/>
        </w:rPr>
        <w:t xml:space="preserve">2018. </w:t>
      </w:r>
      <w:r w:rsidR="009444FA" w:rsidRPr="001528FB">
        <w:rPr>
          <w:rFonts w:ascii="Times New Roman" w:eastAsia="Times New Roman" w:hAnsi="Times New Roman" w:cs="Times New Roman"/>
          <w:color w:val="000000"/>
          <w:sz w:val="28"/>
          <w:szCs w:val="28"/>
        </w:rPr>
        <w:t>Вип</w:t>
      </w:r>
      <w:r w:rsidR="009444FA" w:rsidRPr="00280C4B">
        <w:rPr>
          <w:rFonts w:ascii="Times New Roman" w:eastAsia="Times New Roman" w:hAnsi="Times New Roman" w:cs="Times New Roman"/>
          <w:color w:val="000000"/>
          <w:sz w:val="28"/>
          <w:szCs w:val="28"/>
          <w:lang w:val="en-US"/>
        </w:rPr>
        <w:t xml:space="preserve">. 2(1). </w:t>
      </w:r>
      <w:r w:rsidR="009444FA" w:rsidRPr="001528FB">
        <w:rPr>
          <w:rFonts w:ascii="Times New Roman" w:eastAsia="Times New Roman" w:hAnsi="Times New Roman" w:cs="Times New Roman"/>
          <w:color w:val="000000"/>
          <w:sz w:val="28"/>
          <w:szCs w:val="28"/>
        </w:rPr>
        <w:t>С</w:t>
      </w:r>
      <w:r w:rsidR="009444FA" w:rsidRPr="00280C4B">
        <w:rPr>
          <w:rFonts w:ascii="Times New Roman" w:eastAsia="Times New Roman" w:hAnsi="Times New Roman" w:cs="Times New Roman"/>
          <w:color w:val="000000"/>
          <w:sz w:val="28"/>
          <w:szCs w:val="28"/>
          <w:lang w:val="en-US"/>
        </w:rPr>
        <w:t>. 41</w:t>
      </w:r>
      <w:r w:rsidR="009444FA" w:rsidRPr="001528FB">
        <w:rPr>
          <w:rFonts w:ascii="Times New Roman" w:eastAsia="Times New Roman" w:hAnsi="Times New Roman" w:cs="Times New Roman"/>
          <w:color w:val="000000"/>
          <w:sz w:val="28"/>
          <w:szCs w:val="28"/>
          <w:lang w:val="uk-UA"/>
        </w:rPr>
        <w:t>–</w:t>
      </w:r>
      <w:r w:rsidRPr="00280C4B">
        <w:rPr>
          <w:rFonts w:ascii="Times New Roman" w:eastAsia="Times New Roman" w:hAnsi="Times New Roman" w:cs="Times New Roman"/>
          <w:color w:val="000000"/>
          <w:sz w:val="28"/>
          <w:szCs w:val="28"/>
          <w:lang w:val="en-US"/>
        </w:rPr>
        <w:t>46.</w:t>
      </w:r>
    </w:p>
    <w:p w:rsidR="00280C4B" w:rsidRPr="005C63F8"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sz w:val="28"/>
          <w:szCs w:val="28"/>
          <w:lang w:val="uk-UA"/>
        </w:rPr>
      </w:pPr>
      <w:r w:rsidRPr="001528FB">
        <w:rPr>
          <w:rFonts w:ascii="Times New Roman" w:eastAsia="Times New Roman" w:hAnsi="Times New Roman" w:cs="Times New Roman"/>
          <w:color w:val="000000"/>
          <w:sz w:val="28"/>
          <w:szCs w:val="28"/>
          <w:lang w:val="en-US"/>
        </w:rPr>
        <w:t xml:space="preserve">Bachman E. Agile UX Storytelling: Crafting Stories for Better Software </w:t>
      </w:r>
      <w:proofErr w:type="gramStart"/>
      <w:r w:rsidR="00280C4B">
        <w:rPr>
          <w:rFonts w:ascii="Times New Roman" w:eastAsia="Times New Roman" w:hAnsi="Times New Roman" w:cs="Times New Roman"/>
          <w:color w:val="000000"/>
          <w:sz w:val="28"/>
          <w:szCs w:val="28"/>
          <w:lang w:val="en-US"/>
        </w:rPr>
        <w:t>Development</w:t>
      </w:r>
      <w:r w:rsidR="00280C4B">
        <w:rPr>
          <w:rFonts w:ascii="Times New Roman" w:eastAsia="Times New Roman" w:hAnsi="Times New Roman" w:cs="Times New Roman"/>
          <w:color w:val="000000"/>
          <w:sz w:val="28"/>
          <w:szCs w:val="28"/>
          <w:lang w:val="uk-UA"/>
        </w:rPr>
        <w:t xml:space="preserve"> :</w:t>
      </w:r>
      <w:proofErr w:type="gramEnd"/>
      <w:r w:rsidRPr="001528FB">
        <w:rPr>
          <w:rFonts w:ascii="Times New Roman" w:eastAsia="Times New Roman" w:hAnsi="Times New Roman" w:cs="Times New Roman"/>
          <w:color w:val="000000"/>
          <w:sz w:val="28"/>
          <w:szCs w:val="28"/>
          <w:lang w:val="en-US"/>
        </w:rPr>
        <w:t xml:space="preserve"> </w:t>
      </w:r>
      <w:r w:rsidRPr="001528FB">
        <w:rPr>
          <w:rFonts w:ascii="Times New Roman" w:eastAsia="Times New Roman" w:hAnsi="Times New Roman" w:cs="Times New Roman"/>
          <w:i/>
          <w:color w:val="000000"/>
          <w:sz w:val="28"/>
          <w:szCs w:val="28"/>
          <w:lang w:val="en-US"/>
        </w:rPr>
        <w:t>O</w:t>
      </w:r>
      <w:r w:rsidRPr="00DC21FD">
        <w:rPr>
          <w:rFonts w:ascii="Times New Roman" w:eastAsia="Times New Roman" w:hAnsi="Times New Roman" w:cs="Times New Roman"/>
          <w:i/>
          <w:color w:val="000000"/>
          <w:sz w:val="28"/>
          <w:szCs w:val="28"/>
          <w:lang w:val="en-US"/>
        </w:rPr>
        <w:t>'</w:t>
      </w:r>
      <w:r w:rsidRPr="001528FB">
        <w:rPr>
          <w:rFonts w:ascii="Times New Roman" w:eastAsia="Times New Roman" w:hAnsi="Times New Roman" w:cs="Times New Roman"/>
          <w:i/>
          <w:color w:val="000000"/>
          <w:sz w:val="28"/>
          <w:szCs w:val="28"/>
          <w:lang w:val="en-US"/>
        </w:rPr>
        <w:t>Reilly</w:t>
      </w:r>
      <w:r w:rsidRPr="00DC21FD">
        <w:rPr>
          <w:rFonts w:ascii="Times New Roman" w:eastAsia="Times New Roman" w:hAnsi="Times New Roman" w:cs="Times New Roman"/>
          <w:i/>
          <w:color w:val="000000"/>
          <w:sz w:val="28"/>
          <w:szCs w:val="28"/>
          <w:lang w:val="en-US"/>
        </w:rPr>
        <w:t xml:space="preserve"> </w:t>
      </w:r>
      <w:r w:rsidRPr="001528FB">
        <w:rPr>
          <w:rFonts w:ascii="Times New Roman" w:eastAsia="Times New Roman" w:hAnsi="Times New Roman" w:cs="Times New Roman"/>
          <w:i/>
          <w:color w:val="000000"/>
          <w:sz w:val="28"/>
          <w:szCs w:val="28"/>
          <w:lang w:val="en-US"/>
        </w:rPr>
        <w:t>Media</w:t>
      </w:r>
      <w:r w:rsidRPr="00DC21FD">
        <w:rPr>
          <w:rFonts w:ascii="Times New Roman" w:eastAsia="Times New Roman" w:hAnsi="Times New Roman" w:cs="Times New Roman"/>
          <w:color w:val="000000"/>
          <w:sz w:val="28"/>
          <w:szCs w:val="28"/>
          <w:lang w:val="en-US"/>
        </w:rPr>
        <w:t>, 2017.</w:t>
      </w:r>
      <w:r w:rsidR="001528FB" w:rsidRPr="001528FB">
        <w:rPr>
          <w:rFonts w:ascii="Times New Roman" w:eastAsia="Times New Roman" w:hAnsi="Times New Roman" w:cs="Times New Roman"/>
          <w:color w:val="000000"/>
          <w:sz w:val="28"/>
          <w:szCs w:val="28"/>
          <w:lang w:val="uk-UA"/>
        </w:rPr>
        <w:t xml:space="preserve"> </w:t>
      </w:r>
      <w:r w:rsidR="001528FB" w:rsidRPr="001528FB">
        <w:rPr>
          <w:rFonts w:ascii="Times New Roman" w:eastAsia="Times New Roman" w:hAnsi="Times New Roman" w:cs="Times New Roman"/>
          <w:color w:val="000000"/>
          <w:sz w:val="28"/>
          <w:szCs w:val="28"/>
          <w:lang w:val="en-US"/>
        </w:rPr>
        <w:t>URL</w:t>
      </w:r>
      <w:r w:rsidR="001528FB" w:rsidRPr="00280C4B">
        <w:rPr>
          <w:rFonts w:ascii="Times New Roman" w:eastAsia="Times New Roman" w:hAnsi="Times New Roman" w:cs="Times New Roman"/>
          <w:color w:val="000000"/>
          <w:sz w:val="28"/>
          <w:szCs w:val="28"/>
        </w:rPr>
        <w:t>:</w:t>
      </w:r>
      <w:r w:rsidR="00DC6423" w:rsidRPr="001528FB">
        <w:rPr>
          <w:rFonts w:ascii="Times New Roman" w:eastAsia="Times New Roman" w:hAnsi="Times New Roman" w:cs="Times New Roman"/>
          <w:color w:val="000000"/>
          <w:sz w:val="28"/>
          <w:szCs w:val="28"/>
          <w:lang w:val="uk-UA"/>
        </w:rPr>
        <w:t xml:space="preserve"> </w:t>
      </w:r>
      <w:r w:rsidR="001528FB" w:rsidRPr="001528FB">
        <w:rPr>
          <w:rFonts w:ascii="Times New Roman" w:eastAsia="Times New Roman" w:hAnsi="Times New Roman" w:cs="Times New Roman"/>
          <w:color w:val="000000"/>
          <w:sz w:val="28"/>
          <w:szCs w:val="28"/>
          <w:lang w:val="uk-UA"/>
        </w:rPr>
        <w:t>https://medium.com/@GrimesBook72742/pdf-agile-ux-storytelling-crafting-stories-for-better-</w:t>
      </w:r>
      <w:r w:rsidR="001528FB" w:rsidRPr="005C63F8">
        <w:rPr>
          <w:rFonts w:ascii="Times New Roman" w:eastAsia="Times New Roman" w:hAnsi="Times New Roman" w:cs="Times New Roman"/>
          <w:color w:val="000000"/>
          <w:sz w:val="28"/>
          <w:szCs w:val="28"/>
          <w:lang w:val="uk-UA"/>
        </w:rPr>
        <w:t xml:space="preserve">software-development-e215532f600d </w:t>
      </w:r>
      <w:r w:rsidR="001528FB" w:rsidRPr="005C63F8">
        <w:rPr>
          <w:rFonts w:ascii="Times New Roman" w:hAnsi="Times New Roman" w:cs="Times New Roman"/>
          <w:sz w:val="28"/>
          <w:szCs w:val="28"/>
          <w:lang w:val="uk-UA"/>
        </w:rPr>
        <w:t>(дата звернення 08.05.2023).</w:t>
      </w:r>
    </w:p>
    <w:p w:rsidR="00690CD9" w:rsidRPr="005C63F8"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lang w:val="en-US"/>
        </w:rPr>
      </w:pPr>
      <w:r w:rsidRPr="005C63F8">
        <w:rPr>
          <w:rFonts w:ascii="Times New Roman" w:eastAsia="Times New Roman" w:hAnsi="Times New Roman" w:cs="Times New Roman"/>
          <w:color w:val="000000"/>
          <w:sz w:val="28"/>
          <w:szCs w:val="28"/>
          <w:lang w:val="en-US"/>
        </w:rPr>
        <w:t xml:space="preserve">Batyuk L., Vynokurova O., Voloshyna O. Improving Web </w:t>
      </w:r>
      <w:proofErr w:type="gramStart"/>
      <w:r w:rsidRPr="005C63F8">
        <w:rPr>
          <w:rFonts w:ascii="Times New Roman" w:eastAsia="Times New Roman" w:hAnsi="Times New Roman" w:cs="Times New Roman"/>
          <w:color w:val="000000"/>
          <w:sz w:val="28"/>
          <w:szCs w:val="28"/>
          <w:lang w:val="en-US"/>
        </w:rPr>
        <w:t>Usability</w:t>
      </w:r>
      <w:r w:rsidR="005C63F8" w:rsidRPr="005C63F8">
        <w:rPr>
          <w:rFonts w:ascii="Times New Roman" w:eastAsia="Times New Roman" w:hAnsi="Times New Roman" w:cs="Times New Roman"/>
          <w:color w:val="000000"/>
          <w:sz w:val="28"/>
          <w:szCs w:val="28"/>
          <w:lang w:val="uk-UA"/>
        </w:rPr>
        <w:t xml:space="preserve"> </w:t>
      </w:r>
      <w:r w:rsidRPr="005C63F8">
        <w:rPr>
          <w:rFonts w:ascii="Times New Roman" w:eastAsia="Times New Roman" w:hAnsi="Times New Roman" w:cs="Times New Roman"/>
          <w:color w:val="000000"/>
          <w:sz w:val="28"/>
          <w:szCs w:val="28"/>
          <w:lang w:val="en-US"/>
        </w:rPr>
        <w:t>:</w:t>
      </w:r>
      <w:proofErr w:type="gramEnd"/>
      <w:r w:rsidRPr="005C63F8">
        <w:rPr>
          <w:rFonts w:ascii="Times New Roman" w:eastAsia="Times New Roman" w:hAnsi="Times New Roman" w:cs="Times New Roman"/>
          <w:color w:val="000000"/>
          <w:sz w:val="28"/>
          <w:szCs w:val="28"/>
          <w:lang w:val="en-US"/>
        </w:rPr>
        <w:t xml:space="preserve"> Methods and Technologies. </w:t>
      </w:r>
      <w:r w:rsidRPr="005C63F8">
        <w:rPr>
          <w:rFonts w:ascii="Times New Roman" w:eastAsia="Times New Roman" w:hAnsi="Times New Roman" w:cs="Times New Roman"/>
          <w:i/>
          <w:color w:val="000000"/>
          <w:sz w:val="28"/>
          <w:szCs w:val="28"/>
          <w:lang w:val="en-US"/>
        </w:rPr>
        <w:t>IEEE</w:t>
      </w:r>
      <w:r w:rsidRPr="005C63F8">
        <w:rPr>
          <w:rFonts w:ascii="Times New Roman" w:eastAsia="Times New Roman" w:hAnsi="Times New Roman" w:cs="Times New Roman"/>
          <w:color w:val="000000"/>
          <w:sz w:val="28"/>
          <w:szCs w:val="28"/>
          <w:lang w:val="en-US"/>
        </w:rPr>
        <w:t>, 2019.</w:t>
      </w:r>
      <w:r w:rsidR="005C63F8" w:rsidRPr="005C63F8">
        <w:rPr>
          <w:rFonts w:ascii="Times New Roman" w:eastAsia="Times New Roman" w:hAnsi="Times New Roman" w:cs="Times New Roman"/>
          <w:sz w:val="28"/>
          <w:szCs w:val="28"/>
          <w:lang w:val="en-US"/>
        </w:rPr>
        <w:t xml:space="preserve"> </w:t>
      </w:r>
      <w:r w:rsidR="005C63F8" w:rsidRPr="005C63F8">
        <w:rPr>
          <w:rFonts w:ascii="Times New Roman" w:eastAsia="Times New Roman" w:hAnsi="Times New Roman" w:cs="Times New Roman"/>
          <w:sz w:val="28"/>
          <w:szCs w:val="28"/>
          <w:lang w:val="uk-UA"/>
        </w:rPr>
        <w:t xml:space="preserve">156 </w:t>
      </w:r>
      <w:r w:rsidR="005C63F8" w:rsidRPr="005C63F8">
        <w:rPr>
          <w:rFonts w:ascii="Times New Roman" w:eastAsia="Times New Roman" w:hAnsi="Times New Roman" w:cs="Times New Roman"/>
          <w:sz w:val="28"/>
          <w:szCs w:val="28"/>
          <w:lang w:val="en-US"/>
        </w:rPr>
        <w:t>p.</w:t>
      </w:r>
    </w:p>
    <w:p w:rsidR="00690CD9" w:rsidRPr="005C63F8"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sidRPr="005C63F8">
        <w:rPr>
          <w:rFonts w:ascii="Times New Roman" w:eastAsia="Times New Roman" w:hAnsi="Times New Roman" w:cs="Times New Roman"/>
          <w:color w:val="000000"/>
          <w:sz w:val="28"/>
          <w:szCs w:val="28"/>
          <w:lang w:val="en-US"/>
        </w:rPr>
        <w:t>Cederholm D. Bulletproof Web Design: Improving flexibility and protecting against worst-cas</w:t>
      </w:r>
      <w:r w:rsidR="00280C4B" w:rsidRPr="005C63F8">
        <w:rPr>
          <w:rFonts w:ascii="Times New Roman" w:eastAsia="Times New Roman" w:hAnsi="Times New Roman" w:cs="Times New Roman"/>
          <w:color w:val="000000"/>
          <w:sz w:val="28"/>
          <w:szCs w:val="28"/>
          <w:lang w:val="en-US"/>
        </w:rPr>
        <w:t xml:space="preserve">e scenarios with HTML5 and </w:t>
      </w:r>
      <w:proofErr w:type="gramStart"/>
      <w:r w:rsidR="00280C4B" w:rsidRPr="005C63F8">
        <w:rPr>
          <w:rFonts w:ascii="Times New Roman" w:eastAsia="Times New Roman" w:hAnsi="Times New Roman" w:cs="Times New Roman"/>
          <w:color w:val="000000"/>
          <w:sz w:val="28"/>
          <w:szCs w:val="28"/>
          <w:lang w:val="en-US"/>
        </w:rPr>
        <w:t>CSS3</w:t>
      </w:r>
      <w:r w:rsidR="00280C4B" w:rsidRPr="005C63F8">
        <w:rPr>
          <w:rFonts w:ascii="Times New Roman" w:eastAsia="Times New Roman" w:hAnsi="Times New Roman" w:cs="Times New Roman"/>
          <w:color w:val="000000"/>
          <w:sz w:val="28"/>
          <w:szCs w:val="28"/>
          <w:lang w:val="uk-UA"/>
        </w:rPr>
        <w:t xml:space="preserve"> :</w:t>
      </w:r>
      <w:proofErr w:type="gramEnd"/>
      <w:r w:rsidRPr="005C63F8">
        <w:rPr>
          <w:rFonts w:ascii="Times New Roman" w:eastAsia="Times New Roman" w:hAnsi="Times New Roman" w:cs="Times New Roman"/>
          <w:color w:val="000000"/>
          <w:sz w:val="28"/>
          <w:szCs w:val="28"/>
          <w:lang w:val="en-US"/>
        </w:rPr>
        <w:t xml:space="preserve"> </w:t>
      </w:r>
      <w:r w:rsidRPr="005C63F8">
        <w:rPr>
          <w:rFonts w:ascii="Times New Roman" w:eastAsia="Times New Roman" w:hAnsi="Times New Roman" w:cs="Times New Roman"/>
          <w:i/>
          <w:color w:val="000000"/>
          <w:sz w:val="28"/>
          <w:szCs w:val="28"/>
          <w:lang w:val="en-US"/>
        </w:rPr>
        <w:t>New Riders</w:t>
      </w:r>
      <w:r w:rsidRPr="005C63F8">
        <w:rPr>
          <w:rFonts w:ascii="Times New Roman" w:eastAsia="Times New Roman" w:hAnsi="Times New Roman" w:cs="Times New Roman"/>
          <w:color w:val="000000"/>
          <w:sz w:val="28"/>
          <w:szCs w:val="28"/>
          <w:lang w:val="en-US"/>
        </w:rPr>
        <w:t>, 2011.</w:t>
      </w:r>
      <w:r w:rsidR="00DC21FD" w:rsidRPr="005C63F8">
        <w:rPr>
          <w:lang w:val="en-US"/>
        </w:rPr>
        <w:t xml:space="preserve"> </w:t>
      </w:r>
      <w:r w:rsidR="00DC21FD" w:rsidRPr="005C63F8">
        <w:rPr>
          <w:rFonts w:ascii="Times New Roman" w:eastAsia="Times New Roman" w:hAnsi="Times New Roman" w:cs="Times New Roman"/>
          <w:color w:val="000000"/>
          <w:sz w:val="28"/>
          <w:szCs w:val="28"/>
          <w:lang w:val="en-US"/>
        </w:rPr>
        <w:t>URL</w:t>
      </w:r>
      <w:r w:rsidR="00DC21FD" w:rsidRPr="005C63F8">
        <w:rPr>
          <w:rFonts w:ascii="Times New Roman" w:eastAsia="Times New Roman" w:hAnsi="Times New Roman" w:cs="Times New Roman"/>
          <w:color w:val="000000"/>
          <w:sz w:val="28"/>
          <w:szCs w:val="28"/>
        </w:rPr>
        <w:t>:</w:t>
      </w:r>
      <w:r w:rsidR="00DC21FD" w:rsidRPr="005C63F8">
        <w:rPr>
          <w:rFonts w:ascii="Times New Roman" w:eastAsia="Times New Roman" w:hAnsi="Times New Roman" w:cs="Times New Roman"/>
          <w:color w:val="000000"/>
          <w:sz w:val="28"/>
          <w:szCs w:val="28"/>
          <w:lang w:val="uk-UA"/>
        </w:rPr>
        <w:t xml:space="preserve"> </w:t>
      </w:r>
      <w:hyperlink r:id="rId11" w:history="1">
        <w:r w:rsidR="00DC21FD" w:rsidRPr="005C63F8">
          <w:rPr>
            <w:rStyle w:val="a9"/>
            <w:rFonts w:ascii="Times New Roman" w:eastAsia="Times New Roman" w:hAnsi="Times New Roman" w:cs="Times New Roman"/>
            <w:color w:val="auto"/>
            <w:position w:val="0"/>
            <w:sz w:val="28"/>
            <w:szCs w:val="28"/>
            <w:u w:val="none"/>
            <w:lang w:val="en-US"/>
          </w:rPr>
          <w:t>https</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www</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oreilly</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com</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library</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view</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bulletproof</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web</w:t>
        </w:r>
        <w:r w:rsidR="00DC21FD" w:rsidRPr="005C63F8">
          <w:rPr>
            <w:rStyle w:val="a9"/>
            <w:rFonts w:ascii="Times New Roman" w:eastAsia="Times New Roman" w:hAnsi="Times New Roman" w:cs="Times New Roman"/>
            <w:color w:val="auto"/>
            <w:position w:val="0"/>
            <w:sz w:val="28"/>
            <w:szCs w:val="28"/>
            <w:u w:val="none"/>
          </w:rPr>
          <w:t>-</w:t>
        </w:r>
        <w:r w:rsidR="00DC21FD" w:rsidRPr="005C63F8">
          <w:rPr>
            <w:rStyle w:val="a9"/>
            <w:rFonts w:ascii="Times New Roman" w:eastAsia="Times New Roman" w:hAnsi="Times New Roman" w:cs="Times New Roman"/>
            <w:color w:val="auto"/>
            <w:position w:val="0"/>
            <w:sz w:val="28"/>
            <w:szCs w:val="28"/>
            <w:u w:val="none"/>
            <w:lang w:val="en-US"/>
          </w:rPr>
          <w:t>design</w:t>
        </w:r>
        <w:r w:rsidR="00DC21FD" w:rsidRPr="005C63F8">
          <w:rPr>
            <w:rStyle w:val="a9"/>
            <w:rFonts w:ascii="Times New Roman" w:eastAsia="Times New Roman" w:hAnsi="Times New Roman" w:cs="Times New Roman"/>
            <w:color w:val="auto"/>
            <w:position w:val="0"/>
            <w:sz w:val="28"/>
            <w:szCs w:val="28"/>
            <w:u w:val="none"/>
          </w:rPr>
          <w:t>/9780132883368/</w:t>
        </w:r>
      </w:hyperlink>
      <w:r w:rsidR="00DC21FD" w:rsidRPr="005C63F8">
        <w:rPr>
          <w:rFonts w:ascii="Times New Roman" w:eastAsia="Times New Roman" w:hAnsi="Times New Roman" w:cs="Times New Roman"/>
          <w:color w:val="000000"/>
          <w:sz w:val="28"/>
          <w:szCs w:val="28"/>
          <w:lang w:val="uk-UA"/>
        </w:rPr>
        <w:t xml:space="preserve"> </w:t>
      </w:r>
      <w:r w:rsidR="00DC21FD" w:rsidRPr="005C63F8">
        <w:rPr>
          <w:rFonts w:ascii="Times New Roman" w:hAnsi="Times New Roman" w:cs="Times New Roman"/>
          <w:sz w:val="28"/>
          <w:szCs w:val="28"/>
          <w:lang w:val="uk-UA"/>
        </w:rPr>
        <w:t>(дата звернення 20.05.2023).</w:t>
      </w:r>
    </w:p>
    <w:p w:rsidR="00690CD9" w:rsidRPr="005C63F8"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color w:val="000000"/>
          <w:sz w:val="28"/>
          <w:szCs w:val="28"/>
        </w:rPr>
      </w:pPr>
      <w:r w:rsidRPr="005C63F8">
        <w:rPr>
          <w:rFonts w:ascii="Times New Roman" w:eastAsia="Times New Roman" w:hAnsi="Times New Roman" w:cs="Times New Roman"/>
          <w:color w:val="000000"/>
          <w:sz w:val="28"/>
          <w:szCs w:val="28"/>
          <w:lang w:val="en-US"/>
        </w:rPr>
        <w:t xml:space="preserve">Ferreira A. CSS Secrets: Better Solutions to Everyday Web Design Problems. </w:t>
      </w:r>
      <w:r w:rsidRPr="005C63F8">
        <w:rPr>
          <w:rFonts w:ascii="Times New Roman" w:eastAsia="Times New Roman" w:hAnsi="Times New Roman" w:cs="Times New Roman"/>
          <w:i/>
          <w:color w:val="000000"/>
          <w:sz w:val="28"/>
          <w:szCs w:val="28"/>
        </w:rPr>
        <w:t>O'Reilly Media</w:t>
      </w:r>
      <w:r w:rsidRPr="005C63F8">
        <w:rPr>
          <w:rFonts w:ascii="Times New Roman" w:eastAsia="Times New Roman" w:hAnsi="Times New Roman" w:cs="Times New Roman"/>
          <w:color w:val="000000"/>
          <w:sz w:val="28"/>
          <w:szCs w:val="28"/>
        </w:rPr>
        <w:t>, 2015.</w:t>
      </w:r>
      <w:r w:rsidR="00060F8C" w:rsidRPr="005C63F8">
        <w:rPr>
          <w:rFonts w:ascii="Times New Roman" w:eastAsia="Times New Roman" w:hAnsi="Times New Roman" w:cs="Times New Roman"/>
          <w:color w:val="000000"/>
          <w:sz w:val="28"/>
          <w:szCs w:val="28"/>
          <w:lang w:val="uk-UA"/>
        </w:rPr>
        <w:t xml:space="preserve"> 354</w:t>
      </w:r>
      <w:r w:rsidR="00280C4B" w:rsidRPr="005C63F8">
        <w:rPr>
          <w:rFonts w:ascii="Times New Roman" w:eastAsia="Times New Roman" w:hAnsi="Times New Roman" w:cs="Times New Roman"/>
          <w:color w:val="000000"/>
          <w:sz w:val="28"/>
          <w:szCs w:val="28"/>
          <w:lang w:val="uk-UA"/>
        </w:rPr>
        <w:t xml:space="preserve"> p.</w:t>
      </w:r>
    </w:p>
    <w:p w:rsidR="00FB78B4"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sz w:val="28"/>
          <w:szCs w:val="28"/>
          <w:lang w:val="en-US"/>
        </w:rPr>
      </w:pPr>
      <w:r w:rsidRPr="005C63F8">
        <w:rPr>
          <w:rFonts w:ascii="Times New Roman" w:eastAsia="Times New Roman" w:hAnsi="Times New Roman" w:cs="Times New Roman"/>
          <w:color w:val="000000"/>
          <w:sz w:val="28"/>
          <w:szCs w:val="28"/>
          <w:lang w:val="en-US"/>
        </w:rPr>
        <w:lastRenderedPageBreak/>
        <w:t>Fain Y. Angular 2 Development with TypeScript. Manning Publications, 2016.</w:t>
      </w:r>
      <w:r w:rsidR="00FB78B4" w:rsidRPr="005C63F8">
        <w:rPr>
          <w:rFonts w:ascii="Times New Roman" w:eastAsia="Times New Roman" w:hAnsi="Times New Roman" w:cs="Times New Roman"/>
          <w:color w:val="000000"/>
          <w:sz w:val="28"/>
          <w:szCs w:val="28"/>
          <w:lang w:val="en-US"/>
        </w:rPr>
        <w:t xml:space="preserve"> URL:</w:t>
      </w:r>
      <w:r w:rsidR="00FB78B4" w:rsidRPr="005C63F8">
        <w:rPr>
          <w:rFonts w:ascii="Times New Roman" w:eastAsia="Times New Roman" w:hAnsi="Times New Roman" w:cs="Times New Roman"/>
          <w:color w:val="000000"/>
          <w:sz w:val="28"/>
          <w:szCs w:val="28"/>
          <w:lang w:val="uk-UA"/>
        </w:rPr>
        <w:t xml:space="preserve"> </w:t>
      </w:r>
      <w:r w:rsidR="00FB78B4" w:rsidRPr="005C63F8">
        <w:rPr>
          <w:lang w:val="en-US"/>
        </w:rPr>
        <w:t xml:space="preserve"> </w:t>
      </w:r>
      <w:hyperlink r:id="rId12" w:history="1">
        <w:r w:rsidR="00FB78B4" w:rsidRPr="00143C42">
          <w:rPr>
            <w:rStyle w:val="a9"/>
            <w:rFonts w:ascii="Times New Roman" w:eastAsia="Times New Roman" w:hAnsi="Times New Roman" w:cs="Times New Roman"/>
            <w:color w:val="auto"/>
            <w:position w:val="0"/>
            <w:sz w:val="28"/>
            <w:szCs w:val="28"/>
            <w:u w:val="none"/>
            <w:lang w:val="en-US"/>
          </w:rPr>
          <w:t>https://www.manning.com/books/angular-2-development-with-typescript</w:t>
        </w:r>
      </w:hyperlink>
      <w:r w:rsidR="00FB78B4" w:rsidRPr="00143C42">
        <w:rPr>
          <w:rFonts w:ascii="Times New Roman" w:eastAsia="Times New Roman" w:hAnsi="Times New Roman" w:cs="Times New Roman"/>
          <w:sz w:val="28"/>
          <w:szCs w:val="28"/>
          <w:lang w:val="uk-UA"/>
        </w:rPr>
        <w:t xml:space="preserve"> </w:t>
      </w:r>
      <w:r w:rsidR="00FB78B4" w:rsidRPr="00143C42">
        <w:rPr>
          <w:rFonts w:ascii="Times New Roman" w:hAnsi="Times New Roman" w:cs="Times New Roman"/>
          <w:sz w:val="28"/>
          <w:szCs w:val="28"/>
          <w:lang w:val="uk-UA"/>
        </w:rPr>
        <w:t>(дата звернення 10.05.2023).</w:t>
      </w:r>
    </w:p>
    <w:p w:rsidR="00280C4B"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43C42">
        <w:rPr>
          <w:rFonts w:ascii="Times New Roman" w:eastAsia="Times New Roman" w:hAnsi="Times New Roman" w:cs="Times New Roman"/>
          <w:sz w:val="28"/>
          <w:szCs w:val="28"/>
          <w:lang w:val="en-US"/>
        </w:rPr>
        <w:t xml:space="preserve">Flanagan D. JavaScript: The Definitive Guide. </w:t>
      </w:r>
      <w:r w:rsidRPr="00143C42">
        <w:rPr>
          <w:rFonts w:ascii="Times New Roman" w:eastAsia="Times New Roman" w:hAnsi="Times New Roman" w:cs="Times New Roman"/>
          <w:i/>
          <w:sz w:val="28"/>
          <w:szCs w:val="28"/>
          <w:lang w:val="en-US"/>
        </w:rPr>
        <w:t>O'Reilly Media</w:t>
      </w:r>
      <w:r w:rsidRPr="00143C42">
        <w:rPr>
          <w:rFonts w:ascii="Times New Roman" w:eastAsia="Times New Roman" w:hAnsi="Times New Roman" w:cs="Times New Roman"/>
          <w:sz w:val="28"/>
          <w:szCs w:val="28"/>
          <w:lang w:val="en-US"/>
        </w:rPr>
        <w:t>, 2018.</w:t>
      </w:r>
      <w:r w:rsidR="00FB78B4" w:rsidRPr="00143C42">
        <w:rPr>
          <w:lang w:val="en-US"/>
        </w:rPr>
        <w:t xml:space="preserve"> </w:t>
      </w:r>
      <w:r w:rsidR="00FB78B4" w:rsidRPr="00143C42">
        <w:rPr>
          <w:rFonts w:ascii="Times New Roman" w:eastAsia="Times New Roman" w:hAnsi="Times New Roman" w:cs="Times New Roman"/>
          <w:sz w:val="28"/>
          <w:szCs w:val="28"/>
          <w:lang w:val="en-US"/>
        </w:rPr>
        <w:t>URL:</w:t>
      </w:r>
      <w:r w:rsidR="00FB78B4" w:rsidRPr="00143C42">
        <w:rPr>
          <w:rFonts w:ascii="Times New Roman" w:eastAsia="Times New Roman" w:hAnsi="Times New Roman" w:cs="Times New Roman"/>
          <w:sz w:val="28"/>
          <w:szCs w:val="28"/>
          <w:lang w:val="uk-UA"/>
        </w:rPr>
        <w:t xml:space="preserve"> </w:t>
      </w:r>
      <w:hyperlink r:id="rId13" w:history="1">
        <w:r w:rsidR="00280C4B" w:rsidRPr="00143C42">
          <w:rPr>
            <w:rStyle w:val="a9"/>
            <w:rFonts w:ascii="Times New Roman" w:eastAsia="Times New Roman" w:hAnsi="Times New Roman" w:cs="Times New Roman"/>
            <w:color w:val="auto"/>
            <w:position w:val="0"/>
            <w:sz w:val="28"/>
            <w:szCs w:val="28"/>
            <w:u w:val="none"/>
            <w:lang w:val="en-US"/>
          </w:rPr>
          <w:t>https://www.oreilly.com/library/view/javascript-the-definitive/9781491952016/</w:t>
        </w:r>
      </w:hyperlink>
      <w:r w:rsidR="00280C4B" w:rsidRPr="00143C42">
        <w:rPr>
          <w:rFonts w:ascii="Times New Roman" w:eastAsia="Times New Roman" w:hAnsi="Times New Roman" w:cs="Times New Roman"/>
          <w:sz w:val="28"/>
          <w:szCs w:val="28"/>
          <w:lang w:val="en-US"/>
        </w:rPr>
        <w:t xml:space="preserve"> </w:t>
      </w:r>
      <w:r w:rsidR="00280C4B" w:rsidRPr="00143C42">
        <w:rPr>
          <w:rFonts w:ascii="Times New Roman" w:hAnsi="Times New Roman" w:cs="Times New Roman"/>
          <w:sz w:val="28"/>
          <w:szCs w:val="28"/>
          <w:lang w:val="uk-UA"/>
        </w:rPr>
        <w:t>(дата звернення 0</w:t>
      </w:r>
      <w:r w:rsidR="00280C4B" w:rsidRPr="00143C42">
        <w:rPr>
          <w:rFonts w:ascii="Times New Roman" w:hAnsi="Times New Roman" w:cs="Times New Roman"/>
          <w:sz w:val="28"/>
          <w:szCs w:val="28"/>
          <w:lang w:val="en-US"/>
        </w:rPr>
        <w:t>1</w:t>
      </w:r>
      <w:r w:rsidR="00280C4B" w:rsidRPr="00143C42">
        <w:rPr>
          <w:rFonts w:ascii="Times New Roman" w:hAnsi="Times New Roman" w:cs="Times New Roman"/>
          <w:sz w:val="28"/>
          <w:szCs w:val="28"/>
          <w:lang w:val="uk-UA"/>
        </w:rPr>
        <w:t>.05.2023).</w:t>
      </w:r>
    </w:p>
    <w:p w:rsidR="00690CD9"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sz w:val="28"/>
          <w:szCs w:val="28"/>
          <w:lang w:val="en-US"/>
        </w:rPr>
      </w:pPr>
      <w:r w:rsidRPr="00143C42">
        <w:rPr>
          <w:rFonts w:ascii="Times New Roman" w:eastAsia="Times New Roman" w:hAnsi="Times New Roman" w:cs="Times New Roman"/>
          <w:sz w:val="28"/>
          <w:szCs w:val="28"/>
          <w:lang w:val="en-US"/>
        </w:rPr>
        <w:t xml:space="preserve">Freeman E., Freeman E., Sierra K., Bates B. Head First HTML and CSS. </w:t>
      </w:r>
      <w:r w:rsidRPr="00143C42">
        <w:rPr>
          <w:rFonts w:ascii="Times New Roman" w:eastAsia="Times New Roman" w:hAnsi="Times New Roman" w:cs="Times New Roman"/>
          <w:i/>
          <w:sz w:val="28"/>
          <w:szCs w:val="28"/>
          <w:lang w:val="en-US"/>
        </w:rPr>
        <w:t>O'Reilly Media</w:t>
      </w:r>
      <w:r w:rsidRPr="00143C42">
        <w:rPr>
          <w:rFonts w:ascii="Times New Roman" w:eastAsia="Times New Roman" w:hAnsi="Times New Roman" w:cs="Times New Roman"/>
          <w:sz w:val="28"/>
          <w:szCs w:val="28"/>
          <w:lang w:val="en-US"/>
        </w:rPr>
        <w:t>, 2012.</w:t>
      </w:r>
      <w:r w:rsidR="00FB78B4" w:rsidRPr="00143C42">
        <w:rPr>
          <w:rFonts w:ascii="Times New Roman" w:eastAsia="Times New Roman" w:hAnsi="Times New Roman" w:cs="Times New Roman"/>
          <w:sz w:val="28"/>
          <w:szCs w:val="28"/>
          <w:lang w:val="uk-UA"/>
        </w:rPr>
        <w:t xml:space="preserve"> 674</w:t>
      </w:r>
      <w:r w:rsidR="00280C4B" w:rsidRPr="00143C42">
        <w:rPr>
          <w:rFonts w:ascii="Times New Roman" w:eastAsia="Times New Roman" w:hAnsi="Times New Roman" w:cs="Times New Roman"/>
          <w:sz w:val="28"/>
          <w:szCs w:val="28"/>
          <w:lang w:val="en-US"/>
        </w:rPr>
        <w:t xml:space="preserve"> p.</w:t>
      </w:r>
    </w:p>
    <w:p w:rsidR="00280C4B"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43C42">
        <w:rPr>
          <w:rFonts w:ascii="Times New Roman" w:eastAsia="Times New Roman" w:hAnsi="Times New Roman" w:cs="Times New Roman"/>
          <w:sz w:val="28"/>
          <w:szCs w:val="28"/>
          <w:lang w:val="en-US"/>
        </w:rPr>
        <w:t xml:space="preserve">Garrett J.J. The Elements of User Experience: User-Centered Design for the Web and Beyond. </w:t>
      </w:r>
      <w:r w:rsidRPr="00143C42">
        <w:rPr>
          <w:rFonts w:ascii="Times New Roman" w:eastAsia="Times New Roman" w:hAnsi="Times New Roman" w:cs="Times New Roman"/>
          <w:i/>
          <w:sz w:val="28"/>
          <w:szCs w:val="28"/>
          <w:lang w:val="en-US"/>
        </w:rPr>
        <w:t>New Riders</w:t>
      </w:r>
      <w:r w:rsidRPr="00143C42">
        <w:rPr>
          <w:rFonts w:ascii="Times New Roman" w:eastAsia="Times New Roman" w:hAnsi="Times New Roman" w:cs="Times New Roman"/>
          <w:sz w:val="28"/>
          <w:szCs w:val="28"/>
          <w:lang w:val="en-US"/>
        </w:rPr>
        <w:t>, 2011.</w:t>
      </w:r>
      <w:r w:rsidR="00500E5A" w:rsidRPr="00143C42">
        <w:rPr>
          <w:lang w:val="uk-UA"/>
        </w:rPr>
        <w:t xml:space="preserve"> </w:t>
      </w:r>
      <w:r w:rsidR="00500E5A" w:rsidRPr="00143C42">
        <w:rPr>
          <w:rFonts w:ascii="Times New Roman" w:eastAsia="Times New Roman" w:hAnsi="Times New Roman" w:cs="Times New Roman"/>
          <w:sz w:val="28"/>
          <w:szCs w:val="28"/>
          <w:lang w:val="en-US"/>
        </w:rPr>
        <w:t>URL:</w:t>
      </w:r>
      <w:r w:rsidR="00500E5A" w:rsidRPr="00143C42">
        <w:rPr>
          <w:rFonts w:ascii="Times New Roman" w:eastAsia="Times New Roman" w:hAnsi="Times New Roman" w:cs="Times New Roman"/>
          <w:sz w:val="28"/>
          <w:szCs w:val="28"/>
          <w:lang w:val="uk-UA"/>
        </w:rPr>
        <w:t xml:space="preserve"> </w:t>
      </w:r>
      <w:hyperlink r:id="rId14" w:history="1">
        <w:r w:rsidR="00280C4B" w:rsidRPr="00143C42">
          <w:rPr>
            <w:rStyle w:val="a9"/>
            <w:rFonts w:ascii="Times New Roman" w:eastAsia="Times New Roman" w:hAnsi="Times New Roman" w:cs="Times New Roman"/>
            <w:color w:val="auto"/>
            <w:position w:val="0"/>
            <w:sz w:val="28"/>
            <w:szCs w:val="28"/>
            <w:u w:val="none"/>
            <w:lang w:val="en-US"/>
          </w:rPr>
          <w:t>https://ptgmedia.pearsoncmg.com/images/9780321683687/samplepages/0321683684.pdf</w:t>
        </w:r>
      </w:hyperlink>
      <w:r w:rsidR="00280C4B" w:rsidRPr="00143C42">
        <w:rPr>
          <w:rFonts w:ascii="Times New Roman" w:eastAsia="Times New Roman" w:hAnsi="Times New Roman" w:cs="Times New Roman"/>
          <w:sz w:val="28"/>
          <w:szCs w:val="28"/>
          <w:lang w:val="en-US"/>
        </w:rPr>
        <w:t xml:space="preserve"> </w:t>
      </w:r>
      <w:r w:rsidR="00280C4B" w:rsidRPr="00143C42">
        <w:rPr>
          <w:rFonts w:ascii="Times New Roman" w:hAnsi="Times New Roman" w:cs="Times New Roman"/>
          <w:sz w:val="28"/>
          <w:szCs w:val="28"/>
          <w:lang w:val="uk-UA"/>
        </w:rPr>
        <w:t xml:space="preserve">(дата звернення </w:t>
      </w:r>
      <w:r w:rsidR="00280C4B" w:rsidRPr="00143C42">
        <w:rPr>
          <w:rFonts w:ascii="Times New Roman" w:hAnsi="Times New Roman" w:cs="Times New Roman"/>
          <w:sz w:val="28"/>
          <w:szCs w:val="28"/>
          <w:lang w:val="en-US"/>
        </w:rPr>
        <w:t>1</w:t>
      </w:r>
      <w:r w:rsidR="00280C4B" w:rsidRPr="00143C42">
        <w:rPr>
          <w:rFonts w:ascii="Times New Roman" w:hAnsi="Times New Roman" w:cs="Times New Roman"/>
          <w:sz w:val="28"/>
          <w:szCs w:val="28"/>
          <w:lang w:val="uk-UA"/>
        </w:rPr>
        <w:t>8.05.2023).</w:t>
      </w:r>
    </w:p>
    <w:p w:rsidR="00690CD9"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sz w:val="28"/>
          <w:szCs w:val="28"/>
          <w:lang w:val="en-US"/>
        </w:rPr>
      </w:pPr>
      <w:r w:rsidRPr="00143C42">
        <w:rPr>
          <w:rFonts w:ascii="Times New Roman" w:eastAsia="Times New Roman" w:hAnsi="Times New Roman" w:cs="Times New Roman"/>
          <w:sz w:val="28"/>
          <w:szCs w:val="28"/>
          <w:lang w:val="en-US"/>
        </w:rPr>
        <w:t>Holmes C. A Web for Everyone: Design</w:t>
      </w:r>
      <w:r w:rsidR="00500E5A" w:rsidRPr="00143C42">
        <w:rPr>
          <w:rFonts w:ascii="Times New Roman" w:eastAsia="Times New Roman" w:hAnsi="Times New Roman" w:cs="Times New Roman"/>
          <w:sz w:val="28"/>
          <w:szCs w:val="28"/>
          <w:lang w:val="en-US"/>
        </w:rPr>
        <w:t xml:space="preserve">ing Accessible User </w:t>
      </w:r>
      <w:proofErr w:type="gramStart"/>
      <w:r w:rsidR="00500E5A" w:rsidRPr="00143C42">
        <w:rPr>
          <w:rFonts w:ascii="Times New Roman" w:eastAsia="Times New Roman" w:hAnsi="Times New Roman" w:cs="Times New Roman"/>
          <w:sz w:val="28"/>
          <w:szCs w:val="28"/>
          <w:lang w:val="en-US"/>
        </w:rPr>
        <w:t>Experiences</w:t>
      </w:r>
      <w:r w:rsidR="00500E5A" w:rsidRPr="00143C42">
        <w:rPr>
          <w:rFonts w:ascii="Times New Roman" w:eastAsia="Times New Roman" w:hAnsi="Times New Roman" w:cs="Times New Roman"/>
          <w:sz w:val="28"/>
          <w:szCs w:val="28"/>
          <w:lang w:val="uk-UA"/>
        </w:rPr>
        <w:t xml:space="preserve"> :</w:t>
      </w:r>
      <w:proofErr w:type="gramEnd"/>
      <w:r w:rsidRPr="00143C42">
        <w:rPr>
          <w:rFonts w:ascii="Times New Roman" w:eastAsia="Times New Roman" w:hAnsi="Times New Roman" w:cs="Times New Roman"/>
          <w:sz w:val="28"/>
          <w:szCs w:val="28"/>
          <w:lang w:val="en-US"/>
        </w:rPr>
        <w:t xml:space="preserve"> </w:t>
      </w:r>
      <w:r w:rsidRPr="00143C42">
        <w:rPr>
          <w:rFonts w:ascii="Times New Roman" w:eastAsia="Times New Roman" w:hAnsi="Times New Roman" w:cs="Times New Roman"/>
          <w:i/>
          <w:sz w:val="28"/>
          <w:szCs w:val="28"/>
          <w:lang w:val="en-US"/>
        </w:rPr>
        <w:t>Rosenfeld Media</w:t>
      </w:r>
      <w:r w:rsidRPr="00143C42">
        <w:rPr>
          <w:rFonts w:ascii="Times New Roman" w:eastAsia="Times New Roman" w:hAnsi="Times New Roman" w:cs="Times New Roman"/>
          <w:sz w:val="28"/>
          <w:szCs w:val="28"/>
          <w:lang w:val="en-US"/>
        </w:rPr>
        <w:t>, 2014.</w:t>
      </w:r>
      <w:r w:rsidR="00500E5A" w:rsidRPr="00143C42">
        <w:rPr>
          <w:rFonts w:ascii="Times New Roman" w:eastAsia="Times New Roman" w:hAnsi="Times New Roman" w:cs="Times New Roman"/>
          <w:sz w:val="28"/>
          <w:szCs w:val="28"/>
          <w:lang w:val="uk-UA"/>
        </w:rPr>
        <w:t xml:space="preserve"> 288</w:t>
      </w:r>
      <w:r w:rsidR="00280C4B" w:rsidRPr="00143C42">
        <w:rPr>
          <w:rFonts w:ascii="Times New Roman" w:eastAsia="Times New Roman" w:hAnsi="Times New Roman" w:cs="Times New Roman"/>
          <w:sz w:val="28"/>
          <w:szCs w:val="28"/>
          <w:lang w:val="en-US"/>
        </w:rPr>
        <w:t xml:space="preserve"> p.</w:t>
      </w:r>
    </w:p>
    <w:p w:rsidR="00280C4B"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43C42">
        <w:rPr>
          <w:rFonts w:ascii="Times New Roman" w:eastAsia="Times New Roman" w:hAnsi="Times New Roman" w:cs="Times New Roman"/>
          <w:sz w:val="28"/>
          <w:szCs w:val="28"/>
          <w:lang w:val="en-US"/>
        </w:rPr>
        <w:t xml:space="preserve">Krug S. Don't Make Me Think, Revisited: A Common </w:t>
      </w:r>
      <w:r w:rsidR="00E90409" w:rsidRPr="00143C42">
        <w:rPr>
          <w:rFonts w:ascii="Times New Roman" w:eastAsia="Times New Roman" w:hAnsi="Times New Roman" w:cs="Times New Roman"/>
          <w:sz w:val="28"/>
          <w:szCs w:val="28"/>
          <w:lang w:val="en-US"/>
        </w:rPr>
        <w:t xml:space="preserve">Sense Approach to Web </w:t>
      </w:r>
      <w:proofErr w:type="gramStart"/>
      <w:r w:rsidR="00E90409" w:rsidRPr="00143C42">
        <w:rPr>
          <w:rFonts w:ascii="Times New Roman" w:eastAsia="Times New Roman" w:hAnsi="Times New Roman" w:cs="Times New Roman"/>
          <w:sz w:val="28"/>
          <w:szCs w:val="28"/>
          <w:lang w:val="en-US"/>
        </w:rPr>
        <w:t>Usability</w:t>
      </w:r>
      <w:r w:rsidR="00E90409" w:rsidRPr="00143C42">
        <w:rPr>
          <w:rFonts w:ascii="Times New Roman" w:eastAsia="Times New Roman" w:hAnsi="Times New Roman" w:cs="Times New Roman"/>
          <w:sz w:val="28"/>
          <w:szCs w:val="28"/>
          <w:lang w:val="uk-UA"/>
        </w:rPr>
        <w:t xml:space="preserve"> :</w:t>
      </w:r>
      <w:proofErr w:type="gramEnd"/>
      <w:r w:rsidRPr="00143C42">
        <w:rPr>
          <w:rFonts w:ascii="Times New Roman" w:eastAsia="Times New Roman" w:hAnsi="Times New Roman" w:cs="Times New Roman"/>
          <w:sz w:val="28"/>
          <w:szCs w:val="28"/>
          <w:lang w:val="en-US"/>
        </w:rPr>
        <w:t xml:space="preserve"> </w:t>
      </w:r>
      <w:r w:rsidRPr="00143C42">
        <w:rPr>
          <w:rFonts w:ascii="Times New Roman" w:eastAsia="Times New Roman" w:hAnsi="Times New Roman" w:cs="Times New Roman"/>
          <w:i/>
          <w:sz w:val="28"/>
          <w:szCs w:val="28"/>
          <w:lang w:val="en-US"/>
        </w:rPr>
        <w:t>New Riders</w:t>
      </w:r>
      <w:r w:rsidRPr="00143C42">
        <w:rPr>
          <w:rFonts w:ascii="Times New Roman" w:eastAsia="Times New Roman" w:hAnsi="Times New Roman" w:cs="Times New Roman"/>
          <w:sz w:val="28"/>
          <w:szCs w:val="28"/>
          <w:lang w:val="en-US"/>
        </w:rPr>
        <w:t>, 2014.</w:t>
      </w:r>
      <w:r w:rsidR="00500E5A" w:rsidRPr="00143C42">
        <w:rPr>
          <w:lang w:val="en-US"/>
        </w:rPr>
        <w:t xml:space="preserve"> </w:t>
      </w:r>
      <w:r w:rsidR="00500E5A" w:rsidRPr="00143C42">
        <w:rPr>
          <w:rFonts w:ascii="Times New Roman" w:eastAsia="Times New Roman" w:hAnsi="Times New Roman" w:cs="Times New Roman"/>
          <w:sz w:val="28"/>
          <w:szCs w:val="28"/>
          <w:lang w:val="en-US"/>
        </w:rPr>
        <w:t>URL</w:t>
      </w:r>
      <w:r w:rsidR="00500E5A" w:rsidRPr="00143C42">
        <w:rPr>
          <w:rFonts w:ascii="Times New Roman" w:eastAsia="Times New Roman" w:hAnsi="Times New Roman" w:cs="Times New Roman"/>
          <w:sz w:val="28"/>
          <w:szCs w:val="28"/>
        </w:rPr>
        <w:t>:</w:t>
      </w:r>
      <w:r w:rsidR="00500E5A" w:rsidRPr="00143C42">
        <w:rPr>
          <w:rFonts w:ascii="Times New Roman" w:eastAsia="Times New Roman" w:hAnsi="Times New Roman" w:cs="Times New Roman"/>
          <w:sz w:val="28"/>
          <w:szCs w:val="28"/>
          <w:lang w:val="uk-UA"/>
        </w:rPr>
        <w:t xml:space="preserve"> </w:t>
      </w:r>
      <w:hyperlink r:id="rId15" w:history="1">
        <w:r w:rsidR="00280C4B" w:rsidRPr="00143C42">
          <w:rPr>
            <w:rStyle w:val="a9"/>
            <w:rFonts w:ascii="Times New Roman" w:eastAsia="Times New Roman" w:hAnsi="Times New Roman" w:cs="Times New Roman"/>
            <w:color w:val="auto"/>
            <w:position w:val="0"/>
            <w:sz w:val="28"/>
            <w:szCs w:val="28"/>
            <w:u w:val="none"/>
            <w:lang w:val="en-US"/>
          </w:rPr>
          <w:t>https</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eng</w:t>
        </w:r>
        <w:r w:rsidR="00280C4B" w:rsidRPr="00143C42">
          <w:rPr>
            <w:rStyle w:val="a9"/>
            <w:rFonts w:ascii="Times New Roman" w:eastAsia="Times New Roman" w:hAnsi="Times New Roman" w:cs="Times New Roman"/>
            <w:color w:val="auto"/>
            <w:position w:val="0"/>
            <w:sz w:val="28"/>
            <w:szCs w:val="28"/>
            <w:u w:val="none"/>
          </w:rPr>
          <w:t>317</w:t>
        </w:r>
        <w:r w:rsidR="00280C4B" w:rsidRPr="00143C42">
          <w:rPr>
            <w:rStyle w:val="a9"/>
            <w:rFonts w:ascii="Times New Roman" w:eastAsia="Times New Roman" w:hAnsi="Times New Roman" w:cs="Times New Roman"/>
            <w:color w:val="auto"/>
            <w:position w:val="0"/>
            <w:sz w:val="28"/>
            <w:szCs w:val="28"/>
            <w:u w:val="none"/>
            <w:lang w:val="en-US"/>
          </w:rPr>
          <w:t>hannah</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wordpress</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ncsu</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edu</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files</w:t>
        </w:r>
        <w:r w:rsidR="00280C4B" w:rsidRPr="00143C42">
          <w:rPr>
            <w:rStyle w:val="a9"/>
            <w:rFonts w:ascii="Times New Roman" w:eastAsia="Times New Roman" w:hAnsi="Times New Roman" w:cs="Times New Roman"/>
            <w:color w:val="auto"/>
            <w:position w:val="0"/>
            <w:sz w:val="28"/>
            <w:szCs w:val="28"/>
            <w:u w:val="none"/>
          </w:rPr>
          <w:t>/2020/01/</w:t>
        </w:r>
        <w:r w:rsidR="00280C4B" w:rsidRPr="00143C42">
          <w:rPr>
            <w:rStyle w:val="a9"/>
            <w:rFonts w:ascii="Times New Roman" w:eastAsia="Times New Roman" w:hAnsi="Times New Roman" w:cs="Times New Roman"/>
            <w:color w:val="auto"/>
            <w:position w:val="0"/>
            <w:sz w:val="28"/>
            <w:szCs w:val="28"/>
            <w:u w:val="none"/>
            <w:lang w:val="en-US"/>
          </w:rPr>
          <w:t>Krug</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Steve</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Dont</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make</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me</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think</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revisited</w:t>
        </w:r>
        <w:r w:rsidR="00280C4B" w:rsidRPr="00143C42">
          <w:rPr>
            <w:rStyle w:val="a9"/>
            <w:rFonts w:ascii="Times New Roman" w:eastAsia="Times New Roman" w:hAnsi="Times New Roman" w:cs="Times New Roman"/>
            <w:color w:val="auto"/>
            <w:position w:val="0"/>
            <w:sz w:val="28"/>
            <w:szCs w:val="28"/>
            <w:u w:val="none"/>
          </w:rPr>
          <w:t>___</w:t>
        </w:r>
        <w:r w:rsidR="00280C4B" w:rsidRPr="00143C42">
          <w:rPr>
            <w:rStyle w:val="a9"/>
            <w:rFonts w:ascii="Times New Roman" w:eastAsia="Times New Roman" w:hAnsi="Times New Roman" w:cs="Times New Roman"/>
            <w:color w:val="auto"/>
            <w:position w:val="0"/>
            <w:sz w:val="28"/>
            <w:szCs w:val="28"/>
            <w:u w:val="none"/>
            <w:lang w:val="en-US"/>
          </w:rPr>
          <w:t>a</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cz</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lib</w:t>
        </w:r>
        <w:r w:rsidR="00280C4B" w:rsidRPr="00143C42">
          <w:rPr>
            <w:rStyle w:val="a9"/>
            <w:rFonts w:ascii="Times New Roman" w:eastAsia="Times New Roman" w:hAnsi="Times New Roman" w:cs="Times New Roman"/>
            <w:color w:val="auto"/>
            <w:position w:val="0"/>
            <w:sz w:val="28"/>
            <w:szCs w:val="28"/>
            <w:u w:val="none"/>
          </w:rPr>
          <w:t>.</w:t>
        </w:r>
        <w:r w:rsidR="00280C4B" w:rsidRPr="00143C42">
          <w:rPr>
            <w:rStyle w:val="a9"/>
            <w:rFonts w:ascii="Times New Roman" w:eastAsia="Times New Roman" w:hAnsi="Times New Roman" w:cs="Times New Roman"/>
            <w:color w:val="auto"/>
            <w:position w:val="0"/>
            <w:sz w:val="28"/>
            <w:szCs w:val="28"/>
            <w:u w:val="none"/>
            <w:lang w:val="en-US"/>
          </w:rPr>
          <w:t>org</w:t>
        </w:r>
        <w:r w:rsidR="00280C4B" w:rsidRPr="00143C42">
          <w:rPr>
            <w:rStyle w:val="a9"/>
            <w:rFonts w:ascii="Times New Roman" w:eastAsia="Times New Roman" w:hAnsi="Times New Roman" w:cs="Times New Roman"/>
            <w:color w:val="auto"/>
            <w:position w:val="0"/>
            <w:sz w:val="28"/>
            <w:szCs w:val="28"/>
            <w:u w:val="none"/>
          </w:rPr>
          <w:t>_.</w:t>
        </w:r>
        <w:r w:rsidR="00280C4B" w:rsidRPr="00143C42">
          <w:rPr>
            <w:rStyle w:val="a9"/>
            <w:rFonts w:ascii="Times New Roman" w:eastAsia="Times New Roman" w:hAnsi="Times New Roman" w:cs="Times New Roman"/>
            <w:color w:val="auto"/>
            <w:position w:val="0"/>
            <w:sz w:val="28"/>
            <w:szCs w:val="28"/>
            <w:u w:val="none"/>
            <w:lang w:val="en-US"/>
          </w:rPr>
          <w:t>pdf</w:t>
        </w:r>
      </w:hyperlink>
      <w:r w:rsidR="00280C4B" w:rsidRPr="00143C42">
        <w:rPr>
          <w:rFonts w:ascii="Times New Roman" w:eastAsia="Times New Roman" w:hAnsi="Times New Roman" w:cs="Times New Roman"/>
          <w:sz w:val="28"/>
          <w:szCs w:val="28"/>
        </w:rPr>
        <w:t xml:space="preserve"> </w:t>
      </w:r>
      <w:r w:rsidR="00280C4B" w:rsidRPr="00143C42">
        <w:rPr>
          <w:rFonts w:ascii="Times New Roman" w:hAnsi="Times New Roman" w:cs="Times New Roman"/>
          <w:sz w:val="28"/>
          <w:szCs w:val="28"/>
          <w:lang w:val="uk-UA"/>
        </w:rPr>
        <w:t>(дата звернення 0</w:t>
      </w:r>
      <w:r w:rsidR="00280C4B" w:rsidRPr="00143C42">
        <w:rPr>
          <w:rFonts w:ascii="Times New Roman" w:hAnsi="Times New Roman" w:cs="Times New Roman"/>
          <w:sz w:val="28"/>
          <w:szCs w:val="28"/>
        </w:rPr>
        <w:t>3</w:t>
      </w:r>
      <w:r w:rsidR="00280C4B" w:rsidRPr="00143C42">
        <w:rPr>
          <w:rFonts w:ascii="Times New Roman" w:hAnsi="Times New Roman" w:cs="Times New Roman"/>
          <w:sz w:val="28"/>
          <w:szCs w:val="28"/>
          <w:lang w:val="uk-UA"/>
        </w:rPr>
        <w:t>.05.2023).</w:t>
      </w:r>
    </w:p>
    <w:p w:rsidR="00690CD9"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sz w:val="28"/>
          <w:szCs w:val="28"/>
          <w:lang w:val="en-US"/>
        </w:rPr>
      </w:pPr>
      <w:r w:rsidRPr="00143C42">
        <w:rPr>
          <w:rFonts w:ascii="Times New Roman" w:eastAsia="Times New Roman" w:hAnsi="Times New Roman" w:cs="Times New Roman"/>
          <w:sz w:val="28"/>
          <w:szCs w:val="28"/>
          <w:lang w:val="en-US"/>
        </w:rPr>
        <w:t xml:space="preserve">Krug S. Rocket Surgery Made Easy: The Do-It-Yourself Guide to Finding and Fixing Usability Problems. </w:t>
      </w:r>
      <w:r w:rsidRPr="00143C42">
        <w:rPr>
          <w:rFonts w:ascii="Times New Roman" w:eastAsia="Times New Roman" w:hAnsi="Times New Roman" w:cs="Times New Roman"/>
          <w:i/>
          <w:sz w:val="28"/>
          <w:szCs w:val="28"/>
          <w:lang w:val="en-US"/>
        </w:rPr>
        <w:t>New Riders</w:t>
      </w:r>
      <w:r w:rsidRPr="00143C42">
        <w:rPr>
          <w:rFonts w:ascii="Times New Roman" w:eastAsia="Times New Roman" w:hAnsi="Times New Roman" w:cs="Times New Roman"/>
          <w:sz w:val="28"/>
          <w:szCs w:val="28"/>
          <w:lang w:val="en-US"/>
        </w:rPr>
        <w:t>, 2010.</w:t>
      </w:r>
      <w:r w:rsidR="00500E5A" w:rsidRPr="00143C42">
        <w:rPr>
          <w:rFonts w:ascii="Times New Roman" w:eastAsia="Times New Roman" w:hAnsi="Times New Roman" w:cs="Times New Roman"/>
          <w:sz w:val="28"/>
          <w:szCs w:val="28"/>
          <w:lang w:val="uk-UA"/>
        </w:rPr>
        <w:t xml:space="preserve"> 168</w:t>
      </w:r>
      <w:r w:rsidR="00280C4B" w:rsidRPr="00143C42">
        <w:rPr>
          <w:rFonts w:ascii="Times New Roman" w:eastAsia="Times New Roman" w:hAnsi="Times New Roman" w:cs="Times New Roman"/>
          <w:sz w:val="28"/>
          <w:szCs w:val="28"/>
          <w:lang w:val="en-US"/>
        </w:rPr>
        <w:t xml:space="preserve"> p.</w:t>
      </w:r>
    </w:p>
    <w:p w:rsidR="00E90409" w:rsidRPr="00143C42" w:rsidRDefault="00F31BF1" w:rsidP="00E90409">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43C42">
        <w:rPr>
          <w:rFonts w:ascii="Times New Roman" w:eastAsia="Times New Roman" w:hAnsi="Times New Roman" w:cs="Times New Roman"/>
          <w:sz w:val="28"/>
          <w:szCs w:val="28"/>
          <w:lang w:val="en-US"/>
        </w:rPr>
        <w:t xml:space="preserve">Krug S. Prioritizing Web Usability. </w:t>
      </w:r>
      <w:r w:rsidRPr="00143C42">
        <w:rPr>
          <w:rFonts w:ascii="Times New Roman" w:eastAsia="Times New Roman" w:hAnsi="Times New Roman" w:cs="Times New Roman"/>
          <w:i/>
          <w:sz w:val="28"/>
          <w:szCs w:val="28"/>
          <w:lang w:val="en-US"/>
        </w:rPr>
        <w:t>New Riders</w:t>
      </w:r>
      <w:r w:rsidRPr="00143C42">
        <w:rPr>
          <w:rFonts w:ascii="Times New Roman" w:eastAsia="Times New Roman" w:hAnsi="Times New Roman" w:cs="Times New Roman"/>
          <w:sz w:val="28"/>
          <w:szCs w:val="28"/>
          <w:lang w:val="en-US"/>
        </w:rPr>
        <w:t>, 2006.</w:t>
      </w:r>
      <w:r w:rsidR="00ED28A7" w:rsidRPr="00143C42">
        <w:rPr>
          <w:rFonts w:ascii="Times New Roman" w:eastAsia="Times New Roman" w:hAnsi="Times New Roman" w:cs="Times New Roman"/>
          <w:sz w:val="28"/>
          <w:szCs w:val="28"/>
          <w:lang w:val="en-US"/>
        </w:rPr>
        <w:t xml:space="preserve"> URL:</w:t>
      </w:r>
      <w:r w:rsidR="00ED28A7" w:rsidRPr="00143C42">
        <w:rPr>
          <w:rFonts w:ascii="Times New Roman" w:eastAsia="Times New Roman" w:hAnsi="Times New Roman" w:cs="Times New Roman"/>
          <w:sz w:val="28"/>
          <w:szCs w:val="28"/>
          <w:lang w:val="uk-UA"/>
        </w:rPr>
        <w:t xml:space="preserve">  </w:t>
      </w:r>
      <w:hyperlink r:id="rId16" w:history="1">
        <w:r w:rsidR="00E90409" w:rsidRPr="00143C42">
          <w:rPr>
            <w:rStyle w:val="a9"/>
            <w:rFonts w:ascii="Times New Roman" w:eastAsia="Times New Roman" w:hAnsi="Times New Roman" w:cs="Times New Roman"/>
            <w:color w:val="auto"/>
            <w:position w:val="0"/>
            <w:sz w:val="28"/>
            <w:szCs w:val="28"/>
            <w:u w:val="none"/>
            <w:lang w:val="uk-UA"/>
          </w:rPr>
          <w:t>https://www.researchgate.net/publication/234805348_Prioritizing_Web_Usability</w:t>
        </w:r>
      </w:hyperlink>
      <w:r w:rsidR="00E90409" w:rsidRPr="00143C42">
        <w:rPr>
          <w:rFonts w:ascii="Times New Roman" w:eastAsia="Times New Roman" w:hAnsi="Times New Roman" w:cs="Times New Roman"/>
          <w:sz w:val="28"/>
          <w:szCs w:val="28"/>
          <w:lang w:val="uk-UA"/>
        </w:rPr>
        <w:t xml:space="preserve"> </w:t>
      </w:r>
      <w:r w:rsidR="00E90409" w:rsidRPr="00143C42">
        <w:rPr>
          <w:rFonts w:ascii="Times New Roman" w:hAnsi="Times New Roman" w:cs="Times New Roman"/>
          <w:sz w:val="28"/>
          <w:szCs w:val="28"/>
          <w:lang w:val="uk-UA"/>
        </w:rPr>
        <w:t>(дата звернення 07.03.2023).</w:t>
      </w:r>
    </w:p>
    <w:p w:rsidR="00690CD9"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eastAsia="Times New Roman" w:hAnsi="Times New Roman" w:cs="Times New Roman"/>
          <w:sz w:val="28"/>
          <w:szCs w:val="28"/>
          <w:lang w:val="en-US"/>
        </w:rPr>
      </w:pPr>
      <w:r w:rsidRPr="00143C42">
        <w:rPr>
          <w:rFonts w:ascii="Times New Roman" w:eastAsia="Times New Roman" w:hAnsi="Times New Roman" w:cs="Times New Roman"/>
          <w:sz w:val="28"/>
          <w:szCs w:val="28"/>
          <w:lang w:val="en-US"/>
        </w:rPr>
        <w:t>Meyer E., Ward</w:t>
      </w:r>
      <w:r w:rsidR="00280C4B" w:rsidRPr="00143C42">
        <w:rPr>
          <w:rFonts w:ascii="Times New Roman" w:eastAsia="Times New Roman" w:hAnsi="Times New Roman" w:cs="Times New Roman"/>
          <w:sz w:val="28"/>
          <w:szCs w:val="28"/>
          <w:lang w:val="en-US"/>
        </w:rPr>
        <w:t xml:space="preserve">en S. CSS: The Definitive </w:t>
      </w:r>
      <w:proofErr w:type="gramStart"/>
      <w:r w:rsidR="00280C4B" w:rsidRPr="00143C42">
        <w:rPr>
          <w:rFonts w:ascii="Times New Roman" w:eastAsia="Times New Roman" w:hAnsi="Times New Roman" w:cs="Times New Roman"/>
          <w:sz w:val="28"/>
          <w:szCs w:val="28"/>
          <w:lang w:val="en-US"/>
        </w:rPr>
        <w:t>Guide :</w:t>
      </w:r>
      <w:proofErr w:type="gramEnd"/>
      <w:r w:rsidRPr="00143C42">
        <w:rPr>
          <w:rFonts w:ascii="Times New Roman" w:eastAsia="Times New Roman" w:hAnsi="Times New Roman" w:cs="Times New Roman"/>
          <w:sz w:val="28"/>
          <w:szCs w:val="28"/>
          <w:lang w:val="en-US"/>
        </w:rPr>
        <w:t xml:space="preserve"> </w:t>
      </w:r>
      <w:r w:rsidRPr="00143C42">
        <w:rPr>
          <w:rFonts w:ascii="Times New Roman" w:eastAsia="Times New Roman" w:hAnsi="Times New Roman" w:cs="Times New Roman"/>
          <w:i/>
          <w:sz w:val="28"/>
          <w:szCs w:val="28"/>
          <w:lang w:val="en-US"/>
        </w:rPr>
        <w:t>O'Reilly Media</w:t>
      </w:r>
      <w:r w:rsidRPr="00143C42">
        <w:rPr>
          <w:rFonts w:ascii="Times New Roman" w:eastAsia="Times New Roman" w:hAnsi="Times New Roman" w:cs="Times New Roman"/>
          <w:sz w:val="28"/>
          <w:szCs w:val="28"/>
          <w:lang w:val="en-US"/>
        </w:rPr>
        <w:t>, 2017.</w:t>
      </w:r>
      <w:r w:rsidR="005C63F8" w:rsidRPr="00143C42">
        <w:rPr>
          <w:rFonts w:ascii="Times New Roman" w:eastAsia="Times New Roman" w:hAnsi="Times New Roman" w:cs="Times New Roman"/>
          <w:sz w:val="28"/>
          <w:szCs w:val="28"/>
          <w:lang w:val="uk-UA"/>
        </w:rPr>
        <w:t xml:space="preserve"> 189</w:t>
      </w:r>
      <w:r w:rsidR="005C63F8" w:rsidRPr="00143C42">
        <w:rPr>
          <w:rFonts w:ascii="Times New Roman" w:eastAsia="Times New Roman" w:hAnsi="Times New Roman" w:cs="Times New Roman"/>
          <w:sz w:val="28"/>
          <w:szCs w:val="28"/>
          <w:lang w:val="en-US"/>
        </w:rPr>
        <w:t xml:space="preserve"> p.</w:t>
      </w:r>
      <w:r w:rsidR="005C63F8" w:rsidRPr="00143C42">
        <w:rPr>
          <w:rFonts w:ascii="Times New Roman" w:eastAsia="Times New Roman" w:hAnsi="Times New Roman" w:cs="Times New Roman"/>
          <w:sz w:val="28"/>
          <w:szCs w:val="28"/>
          <w:lang w:val="uk-UA"/>
        </w:rPr>
        <w:t xml:space="preserve"> </w:t>
      </w:r>
    </w:p>
    <w:p w:rsidR="00280C4B" w:rsidRPr="00143C42" w:rsidRDefault="00F31BF1" w:rsidP="00280C4B">
      <w:pPr>
        <w:pStyle w:val="10"/>
        <w:numPr>
          <w:ilvl w:val="0"/>
          <w:numId w:val="37"/>
        </w:numPr>
        <w:pBdr>
          <w:top w:val="nil"/>
          <w:left w:val="nil"/>
          <w:bottom w:val="nil"/>
          <w:right w:val="nil"/>
          <w:between w:val="nil"/>
        </w:pBdr>
        <w:tabs>
          <w:tab w:val="left" w:pos="1134"/>
        </w:tabs>
        <w:spacing w:line="360" w:lineRule="auto"/>
        <w:ind w:left="0" w:firstLine="709"/>
        <w:jc w:val="both"/>
        <w:rPr>
          <w:rFonts w:ascii="Times New Roman" w:hAnsi="Times New Roman" w:cs="Times New Roman"/>
          <w:bCs/>
          <w:sz w:val="28"/>
          <w:szCs w:val="28"/>
          <w:lang w:val="uk-UA"/>
        </w:rPr>
      </w:pPr>
      <w:r w:rsidRPr="00143C42">
        <w:rPr>
          <w:rFonts w:ascii="Times New Roman" w:eastAsia="Times New Roman" w:hAnsi="Times New Roman" w:cs="Times New Roman"/>
          <w:sz w:val="28"/>
          <w:szCs w:val="28"/>
          <w:lang w:val="en-US"/>
        </w:rPr>
        <w:t>Morville P., Rosenfeld L. Information Architecture for the World Wide</w:t>
      </w:r>
      <w:r w:rsidR="00ED28A7" w:rsidRPr="00143C42">
        <w:rPr>
          <w:rFonts w:ascii="Times New Roman" w:eastAsia="Times New Roman" w:hAnsi="Times New Roman" w:cs="Times New Roman"/>
          <w:sz w:val="28"/>
          <w:szCs w:val="28"/>
          <w:lang w:val="uk-UA"/>
        </w:rPr>
        <w:t>.</w:t>
      </w:r>
      <w:r w:rsidR="00ED28A7" w:rsidRPr="00143C42">
        <w:rPr>
          <w:lang w:val="en-US"/>
        </w:rPr>
        <w:t xml:space="preserve"> </w:t>
      </w:r>
      <w:r w:rsidR="00ED28A7" w:rsidRPr="00143C42">
        <w:rPr>
          <w:rFonts w:ascii="Times New Roman" w:eastAsia="Times New Roman" w:hAnsi="Times New Roman" w:cs="Times New Roman"/>
          <w:sz w:val="28"/>
          <w:szCs w:val="28"/>
          <w:lang w:val="en-US"/>
        </w:rPr>
        <w:t>URL</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uk-UA"/>
        </w:rPr>
        <w:t xml:space="preserve">  </w:t>
      </w:r>
      <w:r w:rsidR="00ED28A7" w:rsidRPr="00143C42">
        <w:rPr>
          <w:rFonts w:ascii="Times New Roman" w:eastAsia="Times New Roman" w:hAnsi="Times New Roman" w:cs="Times New Roman"/>
          <w:sz w:val="28"/>
          <w:szCs w:val="28"/>
          <w:lang w:val="en-US"/>
        </w:rPr>
        <w:t>https</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users</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dcc</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uchile</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cl</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nbaloian</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ArquitecturaDeLaInformacion</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materialDeLAWeb</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I</w:t>
      </w:r>
      <w:r w:rsidR="00ED28A7" w:rsidRPr="00143C42">
        <w:rPr>
          <w:rFonts w:ascii="Times New Roman" w:eastAsia="Times New Roman" w:hAnsi="Times New Roman" w:cs="Times New Roman"/>
          <w:sz w:val="28"/>
          <w:szCs w:val="28"/>
          <w:lang w:val="en-US"/>
        </w:rPr>
        <w:lastRenderedPageBreak/>
        <w:t>nformationArchitecturefortheWorldWideWebThirdEditi</w:t>
      </w:r>
      <w:r w:rsidR="00ED28A7" w:rsidRPr="00143C42">
        <w:rPr>
          <w:rFonts w:ascii="Times New Roman" w:eastAsia="Times New Roman" w:hAnsi="Times New Roman" w:cs="Times New Roman"/>
          <w:sz w:val="28"/>
          <w:szCs w:val="28"/>
        </w:rPr>
        <w:t>.</w:t>
      </w:r>
      <w:r w:rsidR="00ED28A7" w:rsidRPr="00143C42">
        <w:rPr>
          <w:rFonts w:ascii="Times New Roman" w:eastAsia="Times New Roman" w:hAnsi="Times New Roman" w:cs="Times New Roman"/>
          <w:sz w:val="28"/>
          <w:szCs w:val="28"/>
          <w:lang w:val="en-US"/>
        </w:rPr>
        <w:t>pdf</w:t>
      </w:r>
      <w:r w:rsidRPr="00143C42">
        <w:rPr>
          <w:rFonts w:ascii="Times New Roman" w:eastAsia="Times New Roman" w:hAnsi="Times New Roman" w:cs="Times New Roman"/>
          <w:sz w:val="28"/>
          <w:szCs w:val="28"/>
        </w:rPr>
        <w:t xml:space="preserve"> </w:t>
      </w:r>
      <w:bookmarkStart w:id="6" w:name="_heading=h.3dy6vkm" w:colFirst="0" w:colLast="0"/>
      <w:bookmarkStart w:id="7" w:name="_GoBack"/>
      <w:bookmarkEnd w:id="6"/>
      <w:bookmarkEnd w:id="7"/>
      <w:r w:rsidR="00280C4B" w:rsidRPr="00143C42">
        <w:rPr>
          <w:rFonts w:ascii="Times New Roman" w:hAnsi="Times New Roman" w:cs="Times New Roman"/>
          <w:sz w:val="28"/>
          <w:szCs w:val="28"/>
          <w:lang w:val="uk-UA"/>
        </w:rPr>
        <w:t>(дата звернення 08.03.2023).</w:t>
      </w:r>
    </w:p>
    <w:p w:rsidR="00690CD9" w:rsidRPr="00ED28A7" w:rsidRDefault="00F31BF1" w:rsidP="00E87F9C">
      <w:pPr>
        <w:pStyle w:val="10"/>
        <w:pBdr>
          <w:top w:val="nil"/>
          <w:left w:val="nil"/>
          <w:bottom w:val="nil"/>
          <w:right w:val="nil"/>
          <w:between w:val="nil"/>
        </w:pBdr>
        <w:tabs>
          <w:tab w:val="left" w:pos="1134"/>
        </w:tabs>
        <w:spacing w:line="360" w:lineRule="auto"/>
        <w:ind w:left="709"/>
        <w:jc w:val="center"/>
        <w:rPr>
          <w:rFonts w:ascii="Times New Roman" w:eastAsia="Times New Roman" w:hAnsi="Times New Roman" w:cs="Times New Roman"/>
          <w:color w:val="000000"/>
          <w:sz w:val="28"/>
          <w:szCs w:val="28"/>
        </w:rPr>
      </w:pPr>
      <w:r w:rsidRPr="00143C42">
        <w:br w:type="page"/>
      </w:r>
      <w:r w:rsidRPr="00ED28A7">
        <w:rPr>
          <w:rFonts w:ascii="Times New Roman" w:eastAsia="Times New Roman" w:hAnsi="Times New Roman" w:cs="Times New Roman"/>
          <w:b/>
          <w:color w:val="000000"/>
          <w:sz w:val="28"/>
          <w:szCs w:val="28"/>
        </w:rPr>
        <w:lastRenderedPageBreak/>
        <w:t>Декларація</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академічної доброчесності</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bookmarkStart w:id="8" w:name="_heading=h.1t3h5sf" w:colFirst="0" w:colLast="0"/>
      <w:bookmarkEnd w:id="8"/>
      <w:r>
        <w:rPr>
          <w:rFonts w:ascii="Times New Roman" w:eastAsia="Times New Roman" w:hAnsi="Times New Roman" w:cs="Times New Roman"/>
          <w:b/>
          <w:color w:val="000000"/>
          <w:sz w:val="28"/>
          <w:szCs w:val="28"/>
        </w:rPr>
        <w:t>здобувача освітнього ступеня бакалавр</w:t>
      </w:r>
    </w:p>
    <w:p w:rsidR="00690CD9" w:rsidRDefault="00F31BF1">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ЗНУ</w:t>
      </w:r>
    </w:p>
    <w:p w:rsidR="00690CD9" w:rsidRDefault="00690CD9">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Обуденн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ков Микита Юрійович, студент 4 курсу, форми навчання денної, </w:t>
      </w: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 xml:space="preserve">іальність Редакторсько-видавнича діяльність і медіамоделювання, адреса електронної пошти: </w:t>
      </w:r>
      <w:r>
        <w:rPr>
          <w:rFonts w:ascii="Times New Roman" w:eastAsia="Times New Roman" w:hAnsi="Times New Roman" w:cs="Times New Roman"/>
          <w:color w:val="000000"/>
          <w:sz w:val="28"/>
          <w:szCs w:val="28"/>
          <w:highlight w:val="white"/>
        </w:rPr>
        <w:t>Obudennikov.n@gmail.com</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ідтверджую, що написана мною кваліфікаційна робота бакалавра на тему «Кросбраузерність як складник юзабіліті сайту»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заявляю, що надана мною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перевірки електронна версія роботи є ідентичною її друкованій версії;</w:t>
      </w: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w:t>
      </w:r>
      <w:proofErr w:type="gramStart"/>
      <w:r>
        <w:rPr>
          <w:rFonts w:ascii="Times New Roman" w:eastAsia="Times New Roman" w:hAnsi="Times New Roman" w:cs="Times New Roman"/>
          <w:color w:val="000000"/>
          <w:sz w:val="28"/>
          <w:szCs w:val="28"/>
        </w:rPr>
        <w:t>арх</w:t>
      </w:r>
      <w:proofErr w:type="gramEnd"/>
      <w:r>
        <w:rPr>
          <w:rFonts w:ascii="Times New Roman" w:eastAsia="Times New Roman" w:hAnsi="Times New Roman" w:cs="Times New Roman"/>
          <w:color w:val="000000"/>
          <w:sz w:val="28"/>
          <w:szCs w:val="28"/>
        </w:rPr>
        <w:t>івування моєї роботи в базі даних цієї системи.</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___________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ідпис ____________студент М.Ю. Обуденн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ков</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F31BF1">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__________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ідпис ____________ керівник І.Ф. Горбенко</w:t>
      </w: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pPr>
        <w:pStyle w:val="10"/>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8"/>
          <w:szCs w:val="28"/>
        </w:rPr>
      </w:pPr>
    </w:p>
    <w:p w:rsidR="00690CD9" w:rsidRDefault="00690CD9" w:rsidP="002246D0">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sectPr w:rsidR="00690CD9" w:rsidSect="00DC6423">
      <w:headerReference w:type="default" r:id="rId17"/>
      <w:pgSz w:w="12240" w:h="15840"/>
      <w:pgMar w:top="1134" w:right="851" w:bottom="1134" w:left="141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F5" w:rsidRDefault="000529F5" w:rsidP="005C637B">
      <w:pPr>
        <w:spacing w:after="0" w:line="240" w:lineRule="auto"/>
        <w:ind w:left="0" w:hanging="2"/>
      </w:pPr>
      <w:r>
        <w:separator/>
      </w:r>
    </w:p>
  </w:endnote>
  <w:endnote w:type="continuationSeparator" w:id="0">
    <w:p w:rsidR="000529F5" w:rsidRDefault="000529F5" w:rsidP="005C637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F5" w:rsidRDefault="000529F5" w:rsidP="005C637B">
      <w:pPr>
        <w:spacing w:after="0" w:line="240" w:lineRule="auto"/>
        <w:ind w:left="0" w:hanging="2"/>
      </w:pPr>
      <w:r>
        <w:separator/>
      </w:r>
    </w:p>
  </w:footnote>
  <w:footnote w:type="continuationSeparator" w:id="0">
    <w:p w:rsidR="000529F5" w:rsidRDefault="000529F5" w:rsidP="005C637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8C" w:rsidRDefault="00A30893">
    <w:pPr>
      <w:pStyle w:val="10"/>
      <w:pBdr>
        <w:top w:val="nil"/>
        <w:left w:val="nil"/>
        <w:bottom w:val="nil"/>
        <w:right w:val="nil"/>
        <w:between w:val="nil"/>
      </w:pBdr>
      <w:ind w:firstLine="709"/>
      <w:jc w:val="right"/>
      <w:rPr>
        <w:color w:val="000000"/>
        <w:sz w:val="22"/>
        <w:szCs w:val="22"/>
      </w:rPr>
    </w:pPr>
    <w:r>
      <w:rPr>
        <w:color w:val="000000"/>
        <w:sz w:val="22"/>
        <w:szCs w:val="22"/>
      </w:rPr>
      <w:fldChar w:fldCharType="begin"/>
    </w:r>
    <w:r w:rsidR="00060F8C">
      <w:rPr>
        <w:color w:val="000000"/>
        <w:sz w:val="22"/>
        <w:szCs w:val="22"/>
      </w:rPr>
      <w:instrText>PAGE</w:instrText>
    </w:r>
    <w:r>
      <w:rPr>
        <w:color w:val="000000"/>
        <w:sz w:val="22"/>
        <w:szCs w:val="22"/>
      </w:rPr>
      <w:fldChar w:fldCharType="separate"/>
    </w:r>
    <w:r w:rsidR="00143C42">
      <w:rPr>
        <w:noProof/>
        <w:color w:val="000000"/>
        <w:sz w:val="22"/>
        <w:szCs w:val="22"/>
      </w:rPr>
      <w:t>40</w:t>
    </w:r>
    <w:r>
      <w:rPr>
        <w:color w:val="000000"/>
        <w:sz w:val="22"/>
        <w:szCs w:val="22"/>
      </w:rPr>
      <w:fldChar w:fldCharType="end"/>
    </w:r>
  </w:p>
  <w:p w:rsidR="00060F8C" w:rsidRDefault="00060F8C">
    <w:pPr>
      <w:pStyle w:val="10"/>
      <w:pBdr>
        <w:top w:val="nil"/>
        <w:left w:val="nil"/>
        <w:bottom w:val="nil"/>
        <w:right w:val="nil"/>
        <w:between w:val="nil"/>
      </w:pBdr>
      <w:ind w:firstLine="709"/>
      <w:jc w:val="both"/>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8C9"/>
    <w:multiLevelType w:val="multilevel"/>
    <w:tmpl w:val="1862B7B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04931D58"/>
    <w:multiLevelType w:val="hybridMultilevel"/>
    <w:tmpl w:val="EB2485FE"/>
    <w:lvl w:ilvl="0" w:tplc="0419000F">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750EB"/>
    <w:multiLevelType w:val="multilevel"/>
    <w:tmpl w:val="1580155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0CAC449E"/>
    <w:multiLevelType w:val="multilevel"/>
    <w:tmpl w:val="2EA8733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nsid w:val="1390424D"/>
    <w:multiLevelType w:val="multilevel"/>
    <w:tmpl w:val="A66ADB30"/>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13DD2C27"/>
    <w:multiLevelType w:val="multilevel"/>
    <w:tmpl w:val="267234EA"/>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1D370854"/>
    <w:multiLevelType w:val="multilevel"/>
    <w:tmpl w:val="806C12A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nsid w:val="22A14647"/>
    <w:multiLevelType w:val="multilevel"/>
    <w:tmpl w:val="9D30C4FC"/>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23C74135"/>
    <w:multiLevelType w:val="multilevel"/>
    <w:tmpl w:val="3FD66FAC"/>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2C4F1533"/>
    <w:multiLevelType w:val="multilevel"/>
    <w:tmpl w:val="D070CD7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nsid w:val="2CCC4E3A"/>
    <w:multiLevelType w:val="multilevel"/>
    <w:tmpl w:val="B8CE580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nsid w:val="2CE637F3"/>
    <w:multiLevelType w:val="multilevel"/>
    <w:tmpl w:val="2F4869E8"/>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2D705875"/>
    <w:multiLevelType w:val="multilevel"/>
    <w:tmpl w:val="AA96DA5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nsid w:val="2FCB3119"/>
    <w:multiLevelType w:val="multilevel"/>
    <w:tmpl w:val="A4DE469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nsid w:val="37E9288F"/>
    <w:multiLevelType w:val="multilevel"/>
    <w:tmpl w:val="62F03060"/>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nsid w:val="38FD6E80"/>
    <w:multiLevelType w:val="multilevel"/>
    <w:tmpl w:val="09148706"/>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39721A47"/>
    <w:multiLevelType w:val="multilevel"/>
    <w:tmpl w:val="3FD66FAC"/>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3AF62678"/>
    <w:multiLevelType w:val="multilevel"/>
    <w:tmpl w:val="1E3439DE"/>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nsid w:val="3CBF1E58"/>
    <w:multiLevelType w:val="multilevel"/>
    <w:tmpl w:val="BE124AC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9">
    <w:nsid w:val="493656A1"/>
    <w:multiLevelType w:val="multilevel"/>
    <w:tmpl w:val="3FD66FAC"/>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nsid w:val="4AC65713"/>
    <w:multiLevelType w:val="multilevel"/>
    <w:tmpl w:val="8A1CD1EC"/>
    <w:lvl w:ilvl="0">
      <w:start w:val="1"/>
      <w:numFmt w:val="decimal"/>
      <w:lvlText w:val="%1."/>
      <w:lvlJc w:val="left"/>
      <w:pPr>
        <w:ind w:left="106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1">
    <w:nsid w:val="4F830E99"/>
    <w:multiLevelType w:val="multilevel"/>
    <w:tmpl w:val="8432087E"/>
    <w:lvl w:ilvl="0">
      <w:start w:val="1"/>
      <w:numFmt w:val="decimal"/>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22">
    <w:nsid w:val="52641BA2"/>
    <w:multiLevelType w:val="multilevel"/>
    <w:tmpl w:val="7B9ECD1A"/>
    <w:lvl w:ilvl="0">
      <w:start w:val="1"/>
      <w:numFmt w:val="decimal"/>
      <w:lvlText w:val="%1)"/>
      <w:lvlJc w:val="left"/>
      <w:pPr>
        <w:ind w:left="1069" w:hanging="360"/>
      </w:pPr>
      <w:rPr>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nsid w:val="533E2F6E"/>
    <w:multiLevelType w:val="multilevel"/>
    <w:tmpl w:val="879856A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4">
    <w:nsid w:val="53CB533F"/>
    <w:multiLevelType w:val="multilevel"/>
    <w:tmpl w:val="DA101B2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5">
    <w:nsid w:val="54230F82"/>
    <w:multiLevelType w:val="multilevel"/>
    <w:tmpl w:val="65BE9F4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6">
    <w:nsid w:val="561B0ABF"/>
    <w:multiLevelType w:val="multilevel"/>
    <w:tmpl w:val="FFA60D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58C66931"/>
    <w:multiLevelType w:val="hybridMultilevel"/>
    <w:tmpl w:val="7BFE1E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05D0EE1"/>
    <w:multiLevelType w:val="multilevel"/>
    <w:tmpl w:val="FFD6460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
    <w:nsid w:val="61942349"/>
    <w:multiLevelType w:val="multilevel"/>
    <w:tmpl w:val="D43CC1F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0">
    <w:nsid w:val="6A434909"/>
    <w:multiLevelType w:val="multilevel"/>
    <w:tmpl w:val="47F86090"/>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1">
    <w:nsid w:val="6B6B3C3A"/>
    <w:multiLevelType w:val="multilevel"/>
    <w:tmpl w:val="8FCE36E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nsid w:val="70AF4BAF"/>
    <w:multiLevelType w:val="multilevel"/>
    <w:tmpl w:val="7EB08768"/>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3">
    <w:nsid w:val="75B608A2"/>
    <w:multiLevelType w:val="multilevel"/>
    <w:tmpl w:val="B87E3F7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4">
    <w:nsid w:val="779900D4"/>
    <w:multiLevelType w:val="multilevel"/>
    <w:tmpl w:val="0C740D6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5">
    <w:nsid w:val="785F2222"/>
    <w:multiLevelType w:val="multilevel"/>
    <w:tmpl w:val="BD90F110"/>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6">
    <w:nsid w:val="794B76CA"/>
    <w:multiLevelType w:val="multilevel"/>
    <w:tmpl w:val="FE8AA10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35"/>
  </w:num>
  <w:num w:numId="2">
    <w:abstractNumId w:val="22"/>
  </w:num>
  <w:num w:numId="3">
    <w:abstractNumId w:val="3"/>
  </w:num>
  <w:num w:numId="4">
    <w:abstractNumId w:val="26"/>
  </w:num>
  <w:num w:numId="5">
    <w:abstractNumId w:val="15"/>
  </w:num>
  <w:num w:numId="6">
    <w:abstractNumId w:val="17"/>
  </w:num>
  <w:num w:numId="7">
    <w:abstractNumId w:val="7"/>
  </w:num>
  <w:num w:numId="8">
    <w:abstractNumId w:val="18"/>
  </w:num>
  <w:num w:numId="9">
    <w:abstractNumId w:val="19"/>
  </w:num>
  <w:num w:numId="10">
    <w:abstractNumId w:val="21"/>
  </w:num>
  <w:num w:numId="11">
    <w:abstractNumId w:val="4"/>
  </w:num>
  <w:num w:numId="12">
    <w:abstractNumId w:val="11"/>
  </w:num>
  <w:num w:numId="13">
    <w:abstractNumId w:val="14"/>
  </w:num>
  <w:num w:numId="14">
    <w:abstractNumId w:val="5"/>
  </w:num>
  <w:num w:numId="15">
    <w:abstractNumId w:val="12"/>
  </w:num>
  <w:num w:numId="16">
    <w:abstractNumId w:val="20"/>
  </w:num>
  <w:num w:numId="17">
    <w:abstractNumId w:val="30"/>
  </w:num>
  <w:num w:numId="18">
    <w:abstractNumId w:val="32"/>
  </w:num>
  <w:num w:numId="19">
    <w:abstractNumId w:val="6"/>
  </w:num>
  <w:num w:numId="20">
    <w:abstractNumId w:val="2"/>
  </w:num>
  <w:num w:numId="21">
    <w:abstractNumId w:val="28"/>
  </w:num>
  <w:num w:numId="22">
    <w:abstractNumId w:val="13"/>
  </w:num>
  <w:num w:numId="23">
    <w:abstractNumId w:val="24"/>
  </w:num>
  <w:num w:numId="24">
    <w:abstractNumId w:val="23"/>
  </w:num>
  <w:num w:numId="25">
    <w:abstractNumId w:val="33"/>
  </w:num>
  <w:num w:numId="26">
    <w:abstractNumId w:val="9"/>
  </w:num>
  <w:num w:numId="27">
    <w:abstractNumId w:val="29"/>
  </w:num>
  <w:num w:numId="28">
    <w:abstractNumId w:val="36"/>
  </w:num>
  <w:num w:numId="29">
    <w:abstractNumId w:val="0"/>
  </w:num>
  <w:num w:numId="30">
    <w:abstractNumId w:val="31"/>
  </w:num>
  <w:num w:numId="31">
    <w:abstractNumId w:val="10"/>
  </w:num>
  <w:num w:numId="32">
    <w:abstractNumId w:val="34"/>
  </w:num>
  <w:num w:numId="33">
    <w:abstractNumId w:val="25"/>
  </w:num>
  <w:num w:numId="34">
    <w:abstractNumId w:val="16"/>
  </w:num>
  <w:num w:numId="35">
    <w:abstractNumId w:val="8"/>
  </w:num>
  <w:num w:numId="36">
    <w:abstractNumId w:val="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0CD9"/>
    <w:rsid w:val="000529F5"/>
    <w:rsid w:val="00060F8C"/>
    <w:rsid w:val="000650EB"/>
    <w:rsid w:val="0007671B"/>
    <w:rsid w:val="0008432D"/>
    <w:rsid w:val="000C33B4"/>
    <w:rsid w:val="000E26DE"/>
    <w:rsid w:val="00143C42"/>
    <w:rsid w:val="001528FB"/>
    <w:rsid w:val="00185E26"/>
    <w:rsid w:val="001963C1"/>
    <w:rsid w:val="001F7A7C"/>
    <w:rsid w:val="002246D0"/>
    <w:rsid w:val="00247488"/>
    <w:rsid w:val="00280C4B"/>
    <w:rsid w:val="00303E7D"/>
    <w:rsid w:val="0031089F"/>
    <w:rsid w:val="0033029D"/>
    <w:rsid w:val="003B00CC"/>
    <w:rsid w:val="003B3E67"/>
    <w:rsid w:val="00500E5A"/>
    <w:rsid w:val="005624B1"/>
    <w:rsid w:val="005635A7"/>
    <w:rsid w:val="0057415D"/>
    <w:rsid w:val="0058628D"/>
    <w:rsid w:val="005A30B1"/>
    <w:rsid w:val="005C637B"/>
    <w:rsid w:val="005C63F8"/>
    <w:rsid w:val="00604740"/>
    <w:rsid w:val="00622762"/>
    <w:rsid w:val="00662AA1"/>
    <w:rsid w:val="00690CD9"/>
    <w:rsid w:val="00815D39"/>
    <w:rsid w:val="00836D76"/>
    <w:rsid w:val="00846CFE"/>
    <w:rsid w:val="00851072"/>
    <w:rsid w:val="008600D3"/>
    <w:rsid w:val="008C3752"/>
    <w:rsid w:val="009444FA"/>
    <w:rsid w:val="00954659"/>
    <w:rsid w:val="009C47A5"/>
    <w:rsid w:val="009D504B"/>
    <w:rsid w:val="009F0788"/>
    <w:rsid w:val="00A30893"/>
    <w:rsid w:val="00B02936"/>
    <w:rsid w:val="00B473E8"/>
    <w:rsid w:val="00B56802"/>
    <w:rsid w:val="00BE106B"/>
    <w:rsid w:val="00C6297D"/>
    <w:rsid w:val="00C72B24"/>
    <w:rsid w:val="00C866F9"/>
    <w:rsid w:val="00D13174"/>
    <w:rsid w:val="00D5547A"/>
    <w:rsid w:val="00D83315"/>
    <w:rsid w:val="00DC21FD"/>
    <w:rsid w:val="00DC6423"/>
    <w:rsid w:val="00E225A6"/>
    <w:rsid w:val="00E57B42"/>
    <w:rsid w:val="00E87F9C"/>
    <w:rsid w:val="00E90409"/>
    <w:rsid w:val="00EB57A9"/>
    <w:rsid w:val="00ED28A7"/>
    <w:rsid w:val="00F31BF1"/>
    <w:rsid w:val="00F539C9"/>
    <w:rsid w:val="00F600C7"/>
    <w:rsid w:val="00FB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CD9"/>
    <w:pPr>
      <w:suppressAutoHyphens/>
      <w:spacing w:after="160" w:line="259" w:lineRule="auto"/>
      <w:ind w:leftChars="-1" w:left="-1" w:hangingChars="1" w:hanging="1"/>
      <w:jc w:val="both"/>
      <w:textDirection w:val="btLr"/>
      <w:textAlignment w:val="top"/>
      <w:outlineLvl w:val="0"/>
    </w:pPr>
    <w:rPr>
      <w:position w:val="-1"/>
      <w:sz w:val="22"/>
      <w:szCs w:val="22"/>
      <w:lang w:val="en-US" w:eastAsia="en-US"/>
    </w:rPr>
  </w:style>
  <w:style w:type="paragraph" w:styleId="1">
    <w:name w:val="heading 1"/>
    <w:basedOn w:val="a"/>
    <w:next w:val="a"/>
    <w:rsid w:val="00690CD9"/>
    <w:pPr>
      <w:keepNext/>
      <w:spacing w:before="240" w:after="60"/>
    </w:pPr>
    <w:rPr>
      <w:rFonts w:ascii="Cambria" w:eastAsia="Times New Roman" w:hAnsi="Cambria"/>
      <w:b/>
      <w:bCs/>
      <w:kern w:val="32"/>
      <w:sz w:val="32"/>
      <w:szCs w:val="32"/>
    </w:rPr>
  </w:style>
  <w:style w:type="paragraph" w:styleId="2">
    <w:name w:val="heading 2"/>
    <w:basedOn w:val="10"/>
    <w:next w:val="10"/>
    <w:rsid w:val="00690CD9"/>
    <w:pPr>
      <w:keepNext/>
      <w:keepLines/>
      <w:spacing w:before="360" w:after="80"/>
      <w:outlineLvl w:val="1"/>
    </w:pPr>
    <w:rPr>
      <w:b/>
      <w:sz w:val="36"/>
      <w:szCs w:val="36"/>
    </w:rPr>
  </w:style>
  <w:style w:type="paragraph" w:styleId="3">
    <w:name w:val="heading 3"/>
    <w:basedOn w:val="10"/>
    <w:next w:val="10"/>
    <w:rsid w:val="00690CD9"/>
    <w:pPr>
      <w:keepNext/>
      <w:keepLines/>
      <w:spacing w:before="280" w:after="80"/>
      <w:outlineLvl w:val="2"/>
    </w:pPr>
    <w:rPr>
      <w:b/>
      <w:sz w:val="28"/>
      <w:szCs w:val="28"/>
    </w:rPr>
  </w:style>
  <w:style w:type="paragraph" w:styleId="4">
    <w:name w:val="heading 4"/>
    <w:basedOn w:val="10"/>
    <w:next w:val="10"/>
    <w:rsid w:val="00690CD9"/>
    <w:pPr>
      <w:keepNext/>
      <w:keepLines/>
      <w:spacing w:before="240" w:after="40"/>
      <w:outlineLvl w:val="3"/>
    </w:pPr>
    <w:rPr>
      <w:b/>
      <w:sz w:val="24"/>
      <w:szCs w:val="24"/>
    </w:rPr>
  </w:style>
  <w:style w:type="paragraph" w:styleId="5">
    <w:name w:val="heading 5"/>
    <w:basedOn w:val="10"/>
    <w:next w:val="10"/>
    <w:rsid w:val="00690CD9"/>
    <w:pPr>
      <w:keepNext/>
      <w:keepLines/>
      <w:spacing w:before="220" w:after="40"/>
      <w:outlineLvl w:val="4"/>
    </w:pPr>
    <w:rPr>
      <w:b/>
      <w:sz w:val="22"/>
      <w:szCs w:val="22"/>
    </w:rPr>
  </w:style>
  <w:style w:type="paragraph" w:styleId="6">
    <w:name w:val="heading 6"/>
    <w:basedOn w:val="10"/>
    <w:next w:val="10"/>
    <w:rsid w:val="00690CD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90CD9"/>
  </w:style>
  <w:style w:type="table" w:customStyle="1" w:styleId="TableNormal">
    <w:name w:val="Table Normal"/>
    <w:rsid w:val="00690CD9"/>
    <w:tblPr>
      <w:tblCellMar>
        <w:top w:w="0" w:type="dxa"/>
        <w:left w:w="0" w:type="dxa"/>
        <w:bottom w:w="0" w:type="dxa"/>
        <w:right w:w="0" w:type="dxa"/>
      </w:tblCellMar>
    </w:tblPr>
  </w:style>
  <w:style w:type="paragraph" w:styleId="a3">
    <w:name w:val="Title"/>
    <w:basedOn w:val="10"/>
    <w:next w:val="10"/>
    <w:rsid w:val="00690CD9"/>
    <w:pPr>
      <w:keepNext/>
      <w:keepLines/>
      <w:spacing w:before="480" w:after="120"/>
    </w:pPr>
    <w:rPr>
      <w:b/>
      <w:sz w:val="72"/>
      <w:szCs w:val="72"/>
    </w:rPr>
  </w:style>
  <w:style w:type="paragraph" w:styleId="a4">
    <w:name w:val="List Paragraph"/>
    <w:basedOn w:val="a"/>
    <w:uiPriority w:val="34"/>
    <w:qFormat/>
    <w:rsid w:val="00690CD9"/>
    <w:pPr>
      <w:ind w:left="720"/>
      <w:contextualSpacing/>
    </w:pPr>
  </w:style>
  <w:style w:type="paragraph" w:styleId="a5">
    <w:name w:val="header"/>
    <w:basedOn w:val="a"/>
    <w:qFormat/>
    <w:rsid w:val="00690CD9"/>
    <w:pPr>
      <w:spacing w:after="0" w:line="240" w:lineRule="auto"/>
    </w:pPr>
  </w:style>
  <w:style w:type="character" w:customStyle="1" w:styleId="a6">
    <w:name w:val="Верхний колонтитул Знак"/>
    <w:basedOn w:val="a0"/>
    <w:rsid w:val="00690CD9"/>
    <w:rPr>
      <w:w w:val="100"/>
      <w:position w:val="-1"/>
      <w:effect w:val="none"/>
      <w:vertAlign w:val="baseline"/>
      <w:cs w:val="0"/>
      <w:em w:val="none"/>
    </w:rPr>
  </w:style>
  <w:style w:type="paragraph" w:styleId="a7">
    <w:name w:val="footer"/>
    <w:basedOn w:val="a"/>
    <w:qFormat/>
    <w:rsid w:val="00690CD9"/>
    <w:pPr>
      <w:spacing w:after="0" w:line="240" w:lineRule="auto"/>
    </w:pPr>
  </w:style>
  <w:style w:type="character" w:customStyle="1" w:styleId="a8">
    <w:name w:val="Нижний колонтитул Знак"/>
    <w:basedOn w:val="a0"/>
    <w:rsid w:val="00690CD9"/>
    <w:rPr>
      <w:w w:val="100"/>
      <w:position w:val="-1"/>
      <w:effect w:val="none"/>
      <w:vertAlign w:val="baseline"/>
      <w:cs w:val="0"/>
      <w:em w:val="none"/>
    </w:rPr>
  </w:style>
  <w:style w:type="character" w:styleId="a9">
    <w:name w:val="Hyperlink"/>
    <w:qFormat/>
    <w:rsid w:val="00690CD9"/>
    <w:rPr>
      <w:color w:val="0000FF"/>
      <w:w w:val="100"/>
      <w:position w:val="-1"/>
      <w:u w:val="single"/>
      <w:effect w:val="none"/>
      <w:vertAlign w:val="baseline"/>
      <w:cs w:val="0"/>
      <w:em w:val="none"/>
    </w:rPr>
  </w:style>
  <w:style w:type="paragraph" w:styleId="11">
    <w:name w:val="toc 1"/>
    <w:basedOn w:val="a"/>
    <w:next w:val="a"/>
    <w:qFormat/>
    <w:rsid w:val="00690CD9"/>
    <w:pPr>
      <w:spacing w:after="100" w:line="240" w:lineRule="auto"/>
      <w:ind w:firstLine="0"/>
      <w:jc w:val="left"/>
    </w:pPr>
    <w:rPr>
      <w:rFonts w:ascii="Times New Roman" w:hAnsi="Times New Roman" w:cs="Times New Roman"/>
      <w:sz w:val="28"/>
      <w:lang w:val="uk-UA"/>
    </w:rPr>
  </w:style>
  <w:style w:type="character" w:customStyle="1" w:styleId="12">
    <w:name w:val="Заголовок 1 Знак"/>
    <w:rsid w:val="00690CD9"/>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aa">
    <w:name w:val="TOC Heading"/>
    <w:basedOn w:val="1"/>
    <w:next w:val="a"/>
    <w:qFormat/>
    <w:rsid w:val="00690CD9"/>
    <w:pPr>
      <w:keepLines/>
      <w:spacing w:after="0"/>
      <w:ind w:firstLine="0"/>
      <w:jc w:val="left"/>
      <w:outlineLvl w:val="9"/>
    </w:pPr>
    <w:rPr>
      <w:b w:val="0"/>
      <w:bCs w:val="0"/>
      <w:color w:val="365F91"/>
      <w:kern w:val="0"/>
      <w:lang w:val="ru-RU" w:eastAsia="ru-RU"/>
    </w:rPr>
  </w:style>
  <w:style w:type="paragraph" w:styleId="20">
    <w:name w:val="toc 2"/>
    <w:basedOn w:val="a"/>
    <w:next w:val="a"/>
    <w:qFormat/>
    <w:rsid w:val="00690CD9"/>
    <w:pPr>
      <w:tabs>
        <w:tab w:val="right" w:leader="dot" w:pos="9627"/>
      </w:tabs>
      <w:spacing w:after="100" w:line="240" w:lineRule="auto"/>
      <w:ind w:firstLine="0"/>
      <w:jc w:val="left"/>
    </w:pPr>
    <w:rPr>
      <w:rFonts w:ascii="Times New Roman" w:hAnsi="Times New Roman" w:cs="Times New Roman"/>
      <w:sz w:val="28"/>
      <w:lang w:val="uk-UA"/>
    </w:rPr>
  </w:style>
  <w:style w:type="paragraph" w:styleId="ab">
    <w:name w:val="Subtitle"/>
    <w:basedOn w:val="10"/>
    <w:next w:val="10"/>
    <w:rsid w:val="00690CD9"/>
    <w:pPr>
      <w:keepNext/>
      <w:keepLines/>
      <w:spacing w:before="360" w:after="80"/>
    </w:pPr>
    <w:rPr>
      <w:rFonts w:ascii="Georgia" w:eastAsia="Georgia" w:hAnsi="Georgia" w:cs="Georgia"/>
      <w:i/>
      <w:color w:val="666666"/>
      <w:sz w:val="48"/>
      <w:szCs w:val="48"/>
    </w:rPr>
  </w:style>
  <w:style w:type="table" w:customStyle="1" w:styleId="ac">
    <w:basedOn w:val="TableNormal"/>
    <w:rsid w:val="00690CD9"/>
    <w:tblPr>
      <w:tblStyleRowBandSize w:val="1"/>
      <w:tblStyleColBandSize w:val="1"/>
      <w:tblCellMar>
        <w:top w:w="0" w:type="dxa"/>
        <w:left w:w="108" w:type="dxa"/>
        <w:bottom w:w="0" w:type="dxa"/>
        <w:right w:w="108" w:type="dxa"/>
      </w:tblCellMar>
    </w:tblPr>
  </w:style>
  <w:style w:type="table" w:customStyle="1" w:styleId="ad">
    <w:basedOn w:val="TableNormal"/>
    <w:rsid w:val="00690CD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 TargetMode="External"/><Relationship Id="rId13" Type="http://schemas.openxmlformats.org/officeDocument/2006/relationships/hyperlink" Target="https://www.oreilly.com/library/view/javascript-the-definitive/978149195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ning.com/books/angular-2-development-with-typescri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earchgate.net/publication/234805348_Prioritizing_Web_U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illy.com/library/view/bulletproof-web-design/9780132883368/" TargetMode="External"/><Relationship Id="rId5" Type="http://schemas.openxmlformats.org/officeDocument/2006/relationships/webSettings" Target="webSettings.xml"/><Relationship Id="rId15" Type="http://schemas.openxmlformats.org/officeDocument/2006/relationships/hyperlink" Target="https://eng317hannah.wordpress.ncsu.edu/files/2020/01/Krug_Steve_Dont_make_me_think_revisited___a_cz-lib.org_.pdf" TargetMode="External"/><Relationship Id="rId10" Type="http://schemas.openxmlformats.org/officeDocument/2006/relationships/hyperlink" Target="https://www.theguardi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times.com" TargetMode="External"/><Relationship Id="rId14" Type="http://schemas.openxmlformats.org/officeDocument/2006/relationships/hyperlink" Target="https://ptgmedia.pearsoncmg.com/images/9780321683687/samplepages/03216836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FaNu9VB/GYbobRmDprpCdDDyLA==">CgMxLjAyCGguZ2pkZ3hzMgloLjMwajB6bGwyCWguMWZvYjl0ZTIJaC4zem55c2g3MgloLjJldDkycDAyCGgudHlqY3d0MgloLjNkeTZ2a20yCWguMXQzaDVzZjgAciExRUg0SGcxMFVrdTJKdTdSZGRLS2trd0JuMXNWV3lmVVI=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52</Pages>
  <Words>12025</Words>
  <Characters>68544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47</cp:revision>
  <dcterms:created xsi:type="dcterms:W3CDTF">2023-06-23T13:22:00Z</dcterms:created>
  <dcterms:modified xsi:type="dcterms:W3CDTF">2023-06-26T14:30:00Z</dcterms:modified>
</cp:coreProperties>
</file>