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A9A" w:rsidRDefault="00053A9A" w:rsidP="0089070B">
      <w:pPr>
        <w:autoSpaceDE w:val="0"/>
        <w:autoSpaceDN w:val="0"/>
        <w:adjustRightInd w:val="0"/>
        <w:spacing w:after="0" w:line="240" w:lineRule="auto"/>
        <w:ind w:firstLine="709"/>
        <w:jc w:val="center"/>
        <w:rPr>
          <w:rFonts w:ascii="Times New Roman" w:hAnsi="Times New Roman"/>
          <w:b/>
          <w:bCs/>
          <w:sz w:val="28"/>
          <w:szCs w:val="28"/>
          <w:lang w:val="uk-UA"/>
        </w:rPr>
      </w:pPr>
    </w:p>
    <w:p w:rsidR="00053A9A" w:rsidRPr="008C70ED" w:rsidRDefault="00053A9A" w:rsidP="008C70ED">
      <w:pPr>
        <w:spacing w:after="0" w:line="240" w:lineRule="auto"/>
        <w:jc w:val="center"/>
        <w:rPr>
          <w:rFonts w:ascii="Times New Roman" w:hAnsi="Times New Roman"/>
          <w:b/>
          <w:sz w:val="28"/>
          <w:szCs w:val="28"/>
          <w:lang w:val="uk-UA" w:eastAsia="ru-RU"/>
        </w:rPr>
      </w:pPr>
      <w:r>
        <w:rPr>
          <w:noProof/>
          <w:lang w:eastAsia="ru-RU"/>
        </w:rPr>
        <w:pict>
          <v:rect id="Прямоугольник 2" o:spid="_x0000_s1026" style="position:absolute;left:0;text-align:left;margin-left:451.2pt;margin-top:-26.6pt;width:30.1pt;height:27.95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" fillcolor="window" stroked="f" strokeweight="1pt">
            <v:path arrowok="t"/>
          </v:rect>
        </w:pict>
      </w:r>
      <w:r w:rsidRPr="008C70ED">
        <w:rPr>
          <w:rFonts w:ascii="Times New Roman" w:hAnsi="Times New Roman"/>
          <w:b/>
          <w:sz w:val="28"/>
          <w:szCs w:val="28"/>
          <w:lang w:val="uk-UA" w:eastAsia="ru-RU"/>
        </w:rPr>
        <w:t>МІНІСТЕРСТВО ОСВІТИ І НАУКИ УКРАЇНИ</w:t>
      </w:r>
    </w:p>
    <w:p w:rsidR="00053A9A" w:rsidRPr="008C70ED" w:rsidRDefault="00053A9A" w:rsidP="008C70ED">
      <w:pPr>
        <w:spacing w:after="0" w:line="240" w:lineRule="auto"/>
        <w:jc w:val="center"/>
        <w:rPr>
          <w:rFonts w:ascii="Times New Roman" w:hAnsi="Times New Roman"/>
          <w:b/>
          <w:sz w:val="28"/>
          <w:szCs w:val="28"/>
          <w:lang w:val="uk-UA" w:eastAsia="ru-RU"/>
        </w:rPr>
      </w:pPr>
      <w:r w:rsidRPr="008C70ED">
        <w:rPr>
          <w:rFonts w:ascii="Times New Roman" w:hAnsi="Times New Roman"/>
          <w:b/>
          <w:sz w:val="28"/>
          <w:szCs w:val="28"/>
          <w:lang w:val="uk-UA" w:eastAsia="ru-RU"/>
        </w:rPr>
        <w:t>ЗАПОРІЗЬКИЙ НАЦІОНАЛЬНИЙ УНІВЕРСИТЕТ</w:t>
      </w:r>
    </w:p>
    <w:p w:rsidR="00053A9A" w:rsidRPr="008C70ED" w:rsidRDefault="00053A9A" w:rsidP="008C70ED">
      <w:pPr>
        <w:spacing w:after="0" w:line="240" w:lineRule="auto"/>
        <w:jc w:val="center"/>
        <w:rPr>
          <w:rFonts w:ascii="Times New Roman" w:hAnsi="Times New Roman"/>
          <w:b/>
          <w:sz w:val="28"/>
          <w:szCs w:val="20"/>
          <w:lang w:val="uk-UA" w:eastAsia="ru-RU"/>
        </w:rPr>
      </w:pPr>
    </w:p>
    <w:p w:rsidR="00053A9A" w:rsidRPr="008C70ED" w:rsidRDefault="00053A9A" w:rsidP="008C70ED">
      <w:pPr>
        <w:spacing w:after="0" w:line="240" w:lineRule="auto"/>
        <w:rPr>
          <w:rFonts w:ascii="Times New Roman" w:hAnsi="Times New Roman"/>
          <w:sz w:val="20"/>
          <w:szCs w:val="20"/>
          <w:lang w:val="uk-UA" w:eastAsia="ru-RU"/>
        </w:rPr>
      </w:pPr>
    </w:p>
    <w:p w:rsidR="00053A9A" w:rsidRPr="008C70ED" w:rsidRDefault="00053A9A" w:rsidP="008C70ED">
      <w:pPr>
        <w:spacing w:after="0" w:line="240" w:lineRule="auto"/>
        <w:jc w:val="center"/>
        <w:rPr>
          <w:rFonts w:ascii="Times New Roman" w:hAnsi="Times New Roman"/>
          <w:sz w:val="16"/>
          <w:szCs w:val="24"/>
          <w:lang w:val="uk-UA" w:eastAsia="ru-RU"/>
        </w:rPr>
      </w:pPr>
    </w:p>
    <w:p w:rsidR="00053A9A" w:rsidRPr="008C70ED" w:rsidRDefault="00053A9A" w:rsidP="008C70ED">
      <w:pPr>
        <w:spacing w:after="0" w:line="240" w:lineRule="auto"/>
        <w:jc w:val="center"/>
        <w:rPr>
          <w:rFonts w:ascii="Times New Roman" w:hAnsi="Times New Roman"/>
          <w:sz w:val="28"/>
          <w:szCs w:val="28"/>
          <w:lang w:val="uk-UA" w:eastAsia="ru-RU"/>
        </w:rPr>
      </w:pPr>
      <w:r w:rsidRPr="008C70ED">
        <w:rPr>
          <w:rFonts w:ascii="Times New Roman" w:hAnsi="Times New Roman"/>
          <w:sz w:val="28"/>
          <w:szCs w:val="28"/>
          <w:lang w:val="uk-UA" w:eastAsia="ru-RU"/>
        </w:rPr>
        <w:t>Факультет фізичного виховання</w:t>
      </w:r>
    </w:p>
    <w:p w:rsidR="00053A9A" w:rsidRPr="008C70ED" w:rsidRDefault="00053A9A" w:rsidP="008C70ED">
      <w:pPr>
        <w:spacing w:after="0" w:line="240" w:lineRule="auto"/>
        <w:jc w:val="center"/>
        <w:rPr>
          <w:rFonts w:ascii="Times New Roman" w:hAnsi="Times New Roman"/>
          <w:sz w:val="28"/>
          <w:szCs w:val="28"/>
          <w:lang w:val="uk-UA" w:eastAsia="ru-RU"/>
        </w:rPr>
      </w:pPr>
      <w:r w:rsidRPr="008C70ED">
        <w:rPr>
          <w:rFonts w:ascii="Times New Roman" w:hAnsi="Times New Roman"/>
          <w:sz w:val="28"/>
          <w:szCs w:val="28"/>
          <w:lang w:val="uk-UA" w:eastAsia="ru-RU"/>
        </w:rPr>
        <w:t>Кафедра фізичної культури і спорту</w:t>
      </w:r>
    </w:p>
    <w:p w:rsidR="00053A9A" w:rsidRPr="008C70ED" w:rsidRDefault="00053A9A" w:rsidP="008C70ED">
      <w:pPr>
        <w:spacing w:after="0" w:line="240" w:lineRule="auto"/>
        <w:jc w:val="center"/>
        <w:rPr>
          <w:rFonts w:ascii="Times New Roman" w:hAnsi="Times New Roman"/>
          <w:sz w:val="16"/>
          <w:szCs w:val="24"/>
          <w:lang w:val="uk-UA" w:eastAsia="ru-RU"/>
        </w:rPr>
      </w:pPr>
    </w:p>
    <w:p w:rsidR="00053A9A" w:rsidRPr="008C70ED" w:rsidRDefault="00053A9A" w:rsidP="008C70ED">
      <w:pPr>
        <w:spacing w:after="0" w:line="240" w:lineRule="auto"/>
        <w:jc w:val="center"/>
        <w:rPr>
          <w:rFonts w:ascii="Times New Roman" w:hAnsi="Times New Roman"/>
          <w:sz w:val="16"/>
          <w:szCs w:val="24"/>
          <w:lang w:val="uk-UA" w:eastAsia="ru-RU"/>
        </w:rPr>
      </w:pPr>
    </w:p>
    <w:p w:rsidR="00053A9A" w:rsidRPr="008C70ED" w:rsidRDefault="00053A9A" w:rsidP="008C70ED">
      <w:pPr>
        <w:spacing w:after="0" w:line="240" w:lineRule="auto"/>
        <w:jc w:val="center"/>
        <w:rPr>
          <w:rFonts w:ascii="Times New Roman" w:hAnsi="Times New Roman"/>
          <w:sz w:val="16"/>
          <w:szCs w:val="24"/>
          <w:lang w:val="uk-UA" w:eastAsia="ru-RU"/>
        </w:rPr>
      </w:pPr>
    </w:p>
    <w:p w:rsidR="00053A9A" w:rsidRPr="008C70ED" w:rsidRDefault="00053A9A" w:rsidP="008C70ED">
      <w:pPr>
        <w:spacing w:after="0" w:line="240" w:lineRule="auto"/>
        <w:jc w:val="center"/>
        <w:rPr>
          <w:rFonts w:ascii="Times New Roman" w:hAnsi="Times New Roman"/>
          <w:sz w:val="16"/>
          <w:szCs w:val="24"/>
          <w:lang w:val="uk-UA" w:eastAsia="ru-RU"/>
        </w:rPr>
      </w:pPr>
    </w:p>
    <w:p w:rsidR="00053A9A" w:rsidRPr="008C70ED" w:rsidRDefault="00053A9A" w:rsidP="008C70ED">
      <w:pPr>
        <w:spacing w:after="0" w:line="240" w:lineRule="auto"/>
        <w:jc w:val="center"/>
        <w:rPr>
          <w:rFonts w:ascii="Times New Roman" w:hAnsi="Times New Roman"/>
          <w:sz w:val="16"/>
          <w:szCs w:val="24"/>
          <w:lang w:val="uk-UA" w:eastAsia="ru-RU"/>
        </w:rPr>
      </w:pPr>
    </w:p>
    <w:p w:rsidR="00053A9A" w:rsidRPr="008C70ED" w:rsidRDefault="00053A9A" w:rsidP="008C70ED">
      <w:pPr>
        <w:spacing w:after="0" w:line="240" w:lineRule="auto"/>
        <w:jc w:val="center"/>
        <w:rPr>
          <w:rFonts w:ascii="Times New Roman" w:hAnsi="Times New Roman"/>
          <w:sz w:val="16"/>
          <w:szCs w:val="24"/>
          <w:lang w:val="uk-UA" w:eastAsia="ru-RU"/>
        </w:rPr>
      </w:pPr>
    </w:p>
    <w:p w:rsidR="00053A9A" w:rsidRPr="008C70ED" w:rsidRDefault="00053A9A" w:rsidP="008C70ED">
      <w:pPr>
        <w:spacing w:after="0" w:line="240" w:lineRule="auto"/>
        <w:jc w:val="center"/>
        <w:rPr>
          <w:rFonts w:ascii="Times New Roman" w:hAnsi="Times New Roman"/>
          <w:b/>
          <w:sz w:val="36"/>
          <w:szCs w:val="36"/>
          <w:lang w:val="uk-UA" w:eastAsia="ru-RU"/>
        </w:rPr>
      </w:pPr>
      <w:r w:rsidRPr="008C70ED">
        <w:rPr>
          <w:rFonts w:ascii="Times New Roman" w:hAnsi="Times New Roman"/>
          <w:b/>
          <w:sz w:val="36"/>
          <w:szCs w:val="36"/>
          <w:lang w:val="uk-UA" w:eastAsia="ru-RU"/>
        </w:rPr>
        <w:t>Кваліфікаційна робота</w:t>
      </w:r>
    </w:p>
    <w:p w:rsidR="00053A9A" w:rsidRPr="008C70ED" w:rsidRDefault="00053A9A" w:rsidP="008C70ED">
      <w:pPr>
        <w:spacing w:after="0" w:line="240" w:lineRule="auto"/>
        <w:jc w:val="center"/>
        <w:rPr>
          <w:rFonts w:ascii="Times New Roman" w:hAnsi="Times New Roman"/>
          <w:sz w:val="28"/>
          <w:szCs w:val="24"/>
          <w:lang w:val="uk-UA" w:eastAsia="ru-RU"/>
        </w:rPr>
      </w:pPr>
      <w:r w:rsidRPr="008C70ED">
        <w:rPr>
          <w:rFonts w:ascii="Times New Roman" w:hAnsi="Times New Roman"/>
          <w:sz w:val="28"/>
          <w:szCs w:val="24"/>
          <w:lang w:val="uk-UA" w:eastAsia="ru-RU"/>
        </w:rPr>
        <w:t>Магістр</w:t>
      </w:r>
    </w:p>
    <w:p w:rsidR="00053A9A" w:rsidRPr="008C70ED" w:rsidRDefault="00053A9A" w:rsidP="008C70ED">
      <w:pPr>
        <w:spacing w:after="0" w:line="240" w:lineRule="auto"/>
        <w:jc w:val="center"/>
        <w:rPr>
          <w:rFonts w:ascii="Times New Roman" w:hAnsi="Times New Roman"/>
          <w:sz w:val="16"/>
          <w:szCs w:val="24"/>
          <w:lang w:val="uk-UA" w:eastAsia="ru-RU"/>
        </w:rPr>
      </w:pPr>
    </w:p>
    <w:p w:rsidR="00053A9A" w:rsidRPr="008C70ED" w:rsidRDefault="00053A9A" w:rsidP="008C70ED">
      <w:pPr>
        <w:spacing w:after="0" w:line="240" w:lineRule="auto"/>
        <w:jc w:val="center"/>
        <w:rPr>
          <w:rFonts w:ascii="Times New Roman" w:hAnsi="Times New Roman"/>
          <w:sz w:val="28"/>
          <w:lang w:val="uk-UA"/>
        </w:rPr>
      </w:pPr>
      <w:r w:rsidRPr="008C70ED">
        <w:rPr>
          <w:rFonts w:ascii="Times New Roman" w:hAnsi="Times New Roman"/>
          <w:sz w:val="28"/>
          <w:szCs w:val="24"/>
          <w:lang w:val="uk-UA" w:eastAsia="ru-RU"/>
        </w:rPr>
        <w:t>на тему:</w:t>
      </w:r>
      <w:r w:rsidRPr="008C70ED">
        <w:rPr>
          <w:rFonts w:ascii="Times New Roman" w:hAnsi="Times New Roman"/>
          <w:sz w:val="28"/>
          <w:szCs w:val="28"/>
          <w:lang w:val="uk-UA"/>
        </w:rPr>
        <w:t xml:space="preserve"> Методика розвитку рухових якостей жінок першого зрілого віку засобами аеробіки</w:t>
      </w:r>
    </w:p>
    <w:p w:rsidR="00053A9A" w:rsidRPr="008C70ED" w:rsidRDefault="00053A9A" w:rsidP="008C70ED">
      <w:pPr>
        <w:spacing w:after="0" w:line="240" w:lineRule="auto"/>
        <w:jc w:val="center"/>
        <w:rPr>
          <w:rFonts w:ascii="Times New Roman" w:hAnsi="Times New Roman"/>
          <w:sz w:val="28"/>
          <w:lang w:val="uk-UA"/>
        </w:rPr>
      </w:pPr>
    </w:p>
    <w:p w:rsidR="00053A9A" w:rsidRPr="008C70ED" w:rsidRDefault="00053A9A" w:rsidP="008C70ED">
      <w:pPr>
        <w:spacing w:after="0" w:line="240" w:lineRule="auto"/>
        <w:jc w:val="center"/>
        <w:rPr>
          <w:rFonts w:ascii="Times New Roman" w:hAnsi="Times New Roman"/>
          <w:sz w:val="28"/>
          <w:szCs w:val="24"/>
          <w:lang w:val="uk-UA" w:eastAsia="ru-RU"/>
        </w:rPr>
      </w:pPr>
    </w:p>
    <w:p w:rsidR="00053A9A" w:rsidRPr="008C70ED" w:rsidRDefault="00053A9A" w:rsidP="008C70ED">
      <w:pPr>
        <w:spacing w:after="0" w:line="240" w:lineRule="auto"/>
        <w:jc w:val="center"/>
        <w:rPr>
          <w:rFonts w:ascii="Times New Roman" w:hAnsi="Times New Roman"/>
          <w:sz w:val="28"/>
          <w:szCs w:val="24"/>
          <w:lang w:val="uk-UA" w:eastAsia="ru-RU"/>
        </w:rPr>
      </w:pPr>
    </w:p>
    <w:p w:rsidR="00053A9A" w:rsidRPr="008C70ED" w:rsidRDefault="00053A9A" w:rsidP="008C70ED">
      <w:pPr>
        <w:spacing w:after="0" w:line="240" w:lineRule="auto"/>
        <w:jc w:val="center"/>
        <w:rPr>
          <w:rFonts w:ascii="Times New Roman" w:hAnsi="Times New Roman"/>
          <w:sz w:val="28"/>
          <w:szCs w:val="24"/>
          <w:lang w:val="uk-UA" w:eastAsia="ru-RU"/>
        </w:rPr>
      </w:pPr>
    </w:p>
    <w:p w:rsidR="00053A9A" w:rsidRPr="008C70ED" w:rsidRDefault="00053A9A" w:rsidP="008C70ED">
      <w:pPr>
        <w:spacing w:after="0" w:line="240" w:lineRule="auto"/>
        <w:jc w:val="center"/>
        <w:rPr>
          <w:rFonts w:ascii="Times New Roman" w:hAnsi="Times New Roman"/>
          <w:sz w:val="28"/>
          <w:szCs w:val="24"/>
          <w:lang w:val="uk-UA" w:eastAsia="ru-RU"/>
        </w:rPr>
      </w:pPr>
    </w:p>
    <w:p w:rsidR="00053A9A" w:rsidRPr="008C70ED" w:rsidRDefault="00053A9A" w:rsidP="008C70ED">
      <w:pPr>
        <w:spacing w:after="0" w:line="240" w:lineRule="auto"/>
        <w:ind w:left="3261"/>
        <w:rPr>
          <w:rFonts w:ascii="Times New Roman" w:hAnsi="Times New Roman"/>
          <w:sz w:val="28"/>
          <w:szCs w:val="28"/>
          <w:lang w:val="uk-UA" w:eastAsia="ru-RU"/>
        </w:rPr>
      </w:pPr>
      <w:r w:rsidRPr="008C70ED">
        <w:rPr>
          <w:rFonts w:ascii="Times New Roman" w:hAnsi="Times New Roman"/>
          <w:sz w:val="28"/>
          <w:szCs w:val="28"/>
          <w:lang w:val="uk-UA" w:eastAsia="ru-RU"/>
        </w:rPr>
        <w:t xml:space="preserve">Виконав: магістр групи </w:t>
      </w:r>
      <w:r w:rsidRPr="008C70ED">
        <w:rPr>
          <w:rFonts w:ascii="Times New Roman" w:hAnsi="Times New Roman"/>
          <w:sz w:val="28"/>
          <w:szCs w:val="28"/>
          <w:lang w:val="uk-UA"/>
        </w:rPr>
        <w:t>8.0178-с</w:t>
      </w:r>
    </w:p>
    <w:p w:rsidR="00053A9A" w:rsidRPr="008C70ED" w:rsidRDefault="00053A9A" w:rsidP="008C70ED">
      <w:pPr>
        <w:spacing w:after="0" w:line="240" w:lineRule="auto"/>
        <w:ind w:left="3261"/>
        <w:rPr>
          <w:rFonts w:ascii="Times New Roman" w:hAnsi="Times New Roman"/>
          <w:sz w:val="28"/>
          <w:szCs w:val="28"/>
          <w:lang w:val="uk-UA" w:eastAsia="ru-RU"/>
        </w:rPr>
      </w:pPr>
      <w:r w:rsidRPr="008C70ED">
        <w:rPr>
          <w:rFonts w:ascii="Times New Roman" w:hAnsi="Times New Roman"/>
          <w:sz w:val="28"/>
          <w:szCs w:val="28"/>
          <w:lang w:val="uk-UA" w:eastAsia="ru-RU"/>
        </w:rPr>
        <w:t>Спеціальність «017 Фізична культура і спорт»</w:t>
      </w:r>
    </w:p>
    <w:p w:rsidR="00053A9A" w:rsidRPr="008C70ED" w:rsidRDefault="00053A9A" w:rsidP="008C70ED">
      <w:pPr>
        <w:spacing w:after="0" w:line="240" w:lineRule="auto"/>
        <w:ind w:left="3261"/>
        <w:rPr>
          <w:rFonts w:ascii="Times New Roman" w:hAnsi="Times New Roman"/>
          <w:sz w:val="28"/>
          <w:szCs w:val="28"/>
          <w:lang w:val="uk-UA" w:eastAsia="ru-RU"/>
        </w:rPr>
      </w:pPr>
      <w:r w:rsidRPr="008C70ED">
        <w:rPr>
          <w:rFonts w:ascii="Times New Roman" w:hAnsi="Times New Roman"/>
          <w:sz w:val="28"/>
          <w:szCs w:val="28"/>
          <w:lang w:val="uk-UA" w:eastAsia="ru-RU"/>
        </w:rPr>
        <w:t>Освітня програма «Спорт»</w:t>
      </w:r>
    </w:p>
    <w:p w:rsidR="00053A9A" w:rsidRPr="008C70ED" w:rsidRDefault="00053A9A" w:rsidP="008C70ED">
      <w:pPr>
        <w:spacing w:after="0" w:line="240" w:lineRule="auto"/>
        <w:ind w:left="3261"/>
        <w:rPr>
          <w:rFonts w:ascii="Times New Roman" w:hAnsi="Times New Roman"/>
          <w:color w:val="000000"/>
          <w:sz w:val="28"/>
          <w:szCs w:val="28"/>
          <w:lang w:val="uk-UA" w:eastAsia="ru-RU"/>
        </w:rPr>
      </w:pPr>
      <w:r w:rsidRPr="008C70ED">
        <w:rPr>
          <w:rFonts w:ascii="Times New Roman" w:hAnsi="Times New Roman"/>
          <w:color w:val="000000"/>
          <w:sz w:val="28"/>
          <w:szCs w:val="28"/>
          <w:lang w:val="uk-UA" w:eastAsia="ru-RU"/>
        </w:rPr>
        <w:t>Клопова Валерія Олександрівна</w:t>
      </w:r>
    </w:p>
    <w:p w:rsidR="00053A9A" w:rsidRPr="008C70ED" w:rsidRDefault="00053A9A" w:rsidP="008C70ED">
      <w:pPr>
        <w:spacing w:after="0" w:line="240" w:lineRule="auto"/>
        <w:ind w:left="3261"/>
        <w:rPr>
          <w:rFonts w:ascii="Times New Roman" w:hAnsi="Times New Roman"/>
          <w:sz w:val="28"/>
          <w:szCs w:val="28"/>
          <w:lang w:val="uk-UA" w:eastAsia="ru-RU"/>
        </w:rPr>
      </w:pPr>
      <w:r w:rsidRPr="008C70ED">
        <w:rPr>
          <w:rFonts w:ascii="Times New Roman" w:hAnsi="Times New Roman"/>
          <w:sz w:val="28"/>
          <w:szCs w:val="28"/>
          <w:lang w:val="uk-UA" w:eastAsia="ru-RU"/>
        </w:rPr>
        <w:t xml:space="preserve">Керівник д.пед.н., професор </w:t>
      </w:r>
      <w:r w:rsidRPr="008C70ED">
        <w:rPr>
          <w:rFonts w:ascii="Times New Roman" w:hAnsi="Times New Roman"/>
          <w:sz w:val="28"/>
          <w:lang w:val="uk-UA"/>
        </w:rPr>
        <w:t>Сватьєв А.В.</w:t>
      </w:r>
    </w:p>
    <w:p w:rsidR="00053A9A" w:rsidRPr="008C70ED" w:rsidRDefault="00053A9A" w:rsidP="008C70ED">
      <w:pPr>
        <w:spacing w:after="0" w:line="240" w:lineRule="auto"/>
        <w:ind w:left="3261"/>
        <w:rPr>
          <w:rFonts w:ascii="Times New Roman" w:hAnsi="Times New Roman"/>
          <w:sz w:val="28"/>
          <w:szCs w:val="24"/>
          <w:lang w:val="uk-UA" w:eastAsia="ru-RU"/>
        </w:rPr>
      </w:pPr>
      <w:r w:rsidRPr="008C70ED">
        <w:rPr>
          <w:rFonts w:ascii="Times New Roman" w:hAnsi="Times New Roman"/>
          <w:sz w:val="28"/>
          <w:szCs w:val="28"/>
          <w:lang w:val="uk-UA" w:eastAsia="ru-RU"/>
        </w:rPr>
        <w:t>Рецензент к.пед.н., доцент Коваленко Ю.О.</w:t>
      </w:r>
    </w:p>
    <w:p w:rsidR="00053A9A" w:rsidRPr="008C70ED" w:rsidRDefault="00053A9A" w:rsidP="008C70ED">
      <w:pPr>
        <w:spacing w:after="0" w:line="240" w:lineRule="auto"/>
        <w:ind w:left="3261"/>
        <w:jc w:val="right"/>
        <w:rPr>
          <w:rFonts w:ascii="Times New Roman" w:hAnsi="Times New Roman"/>
          <w:sz w:val="28"/>
          <w:szCs w:val="24"/>
          <w:lang w:val="uk-UA" w:eastAsia="ru-RU"/>
        </w:rPr>
      </w:pPr>
    </w:p>
    <w:p w:rsidR="00053A9A" w:rsidRPr="008C70ED" w:rsidRDefault="00053A9A" w:rsidP="008C70ED">
      <w:pPr>
        <w:spacing w:after="0" w:line="240" w:lineRule="auto"/>
        <w:jc w:val="right"/>
        <w:rPr>
          <w:rFonts w:ascii="Times New Roman" w:hAnsi="Times New Roman"/>
          <w:sz w:val="28"/>
          <w:szCs w:val="24"/>
          <w:lang w:val="uk-UA" w:eastAsia="ru-RU"/>
        </w:rPr>
      </w:pPr>
    </w:p>
    <w:p w:rsidR="00053A9A" w:rsidRPr="008C70ED" w:rsidRDefault="00053A9A" w:rsidP="008C70ED">
      <w:pPr>
        <w:spacing w:after="0" w:line="240" w:lineRule="auto"/>
        <w:jc w:val="right"/>
        <w:rPr>
          <w:rFonts w:ascii="Times New Roman" w:hAnsi="Times New Roman"/>
          <w:sz w:val="28"/>
          <w:szCs w:val="24"/>
          <w:lang w:val="uk-UA" w:eastAsia="ru-RU"/>
        </w:rPr>
      </w:pPr>
    </w:p>
    <w:p w:rsidR="00053A9A" w:rsidRPr="008C70ED" w:rsidRDefault="00053A9A" w:rsidP="008C70ED">
      <w:pPr>
        <w:spacing w:after="0" w:line="240" w:lineRule="auto"/>
        <w:jc w:val="right"/>
        <w:rPr>
          <w:rFonts w:ascii="Times New Roman" w:hAnsi="Times New Roman"/>
          <w:sz w:val="28"/>
          <w:szCs w:val="24"/>
          <w:lang w:val="uk-UA" w:eastAsia="ru-RU"/>
        </w:rPr>
      </w:pPr>
    </w:p>
    <w:p w:rsidR="00053A9A" w:rsidRPr="008C70ED" w:rsidRDefault="00053A9A" w:rsidP="008C70ED">
      <w:pPr>
        <w:spacing w:after="0" w:line="240" w:lineRule="auto"/>
        <w:jc w:val="right"/>
        <w:rPr>
          <w:rFonts w:ascii="Times New Roman" w:hAnsi="Times New Roman"/>
          <w:sz w:val="28"/>
          <w:szCs w:val="24"/>
          <w:lang w:val="uk-UA" w:eastAsia="ru-RU"/>
        </w:rPr>
      </w:pPr>
    </w:p>
    <w:p w:rsidR="00053A9A" w:rsidRPr="008C70ED" w:rsidRDefault="00053A9A" w:rsidP="008C70ED">
      <w:pPr>
        <w:spacing w:after="0" w:line="240" w:lineRule="auto"/>
        <w:jc w:val="right"/>
        <w:rPr>
          <w:rFonts w:ascii="Times New Roman" w:hAnsi="Times New Roman"/>
          <w:sz w:val="28"/>
          <w:szCs w:val="24"/>
          <w:lang w:val="uk-UA" w:eastAsia="ru-RU"/>
        </w:rPr>
      </w:pPr>
    </w:p>
    <w:p w:rsidR="00053A9A" w:rsidRPr="008C70ED" w:rsidRDefault="00053A9A" w:rsidP="008C70ED">
      <w:pPr>
        <w:spacing w:after="0" w:line="240" w:lineRule="auto"/>
        <w:jc w:val="right"/>
        <w:rPr>
          <w:rFonts w:ascii="Times New Roman" w:hAnsi="Times New Roman"/>
          <w:sz w:val="28"/>
          <w:szCs w:val="24"/>
          <w:lang w:val="uk-UA" w:eastAsia="ru-RU"/>
        </w:rPr>
      </w:pPr>
    </w:p>
    <w:p w:rsidR="00053A9A" w:rsidRPr="008C70ED" w:rsidRDefault="00053A9A" w:rsidP="008C70ED">
      <w:pPr>
        <w:spacing w:after="0" w:line="240" w:lineRule="auto"/>
        <w:jc w:val="right"/>
        <w:rPr>
          <w:rFonts w:ascii="Times New Roman" w:hAnsi="Times New Roman"/>
          <w:sz w:val="28"/>
          <w:szCs w:val="24"/>
          <w:lang w:val="uk-UA" w:eastAsia="ru-RU"/>
        </w:rPr>
      </w:pPr>
    </w:p>
    <w:p w:rsidR="00053A9A" w:rsidRPr="008C70ED" w:rsidRDefault="00053A9A" w:rsidP="008C70ED">
      <w:pPr>
        <w:spacing w:after="0" w:line="240" w:lineRule="auto"/>
        <w:jc w:val="right"/>
        <w:rPr>
          <w:rFonts w:ascii="Times New Roman" w:hAnsi="Times New Roman"/>
          <w:sz w:val="28"/>
          <w:szCs w:val="24"/>
          <w:lang w:val="uk-UA" w:eastAsia="ru-RU"/>
        </w:rPr>
      </w:pPr>
    </w:p>
    <w:p w:rsidR="00053A9A" w:rsidRPr="008C70ED" w:rsidRDefault="00053A9A" w:rsidP="008C70ED">
      <w:pPr>
        <w:spacing w:after="0" w:line="240" w:lineRule="auto"/>
        <w:jc w:val="right"/>
        <w:rPr>
          <w:rFonts w:ascii="Times New Roman" w:hAnsi="Times New Roman"/>
          <w:sz w:val="28"/>
          <w:szCs w:val="24"/>
          <w:lang w:val="uk-UA" w:eastAsia="ru-RU"/>
        </w:rPr>
      </w:pPr>
    </w:p>
    <w:p w:rsidR="00053A9A" w:rsidRPr="008C70ED" w:rsidRDefault="00053A9A" w:rsidP="008C70ED">
      <w:pPr>
        <w:spacing w:after="0" w:line="240" w:lineRule="auto"/>
        <w:jc w:val="right"/>
        <w:rPr>
          <w:rFonts w:ascii="Times New Roman" w:hAnsi="Times New Roman"/>
          <w:sz w:val="28"/>
          <w:szCs w:val="24"/>
          <w:lang w:val="uk-UA" w:eastAsia="ru-RU"/>
        </w:rPr>
      </w:pPr>
    </w:p>
    <w:p w:rsidR="00053A9A" w:rsidRPr="008C70ED" w:rsidRDefault="00053A9A" w:rsidP="008C70ED">
      <w:pPr>
        <w:spacing w:after="0" w:line="240" w:lineRule="auto"/>
        <w:jc w:val="right"/>
        <w:rPr>
          <w:rFonts w:ascii="Times New Roman" w:hAnsi="Times New Roman"/>
          <w:sz w:val="28"/>
          <w:szCs w:val="24"/>
          <w:lang w:val="uk-UA" w:eastAsia="ru-RU"/>
        </w:rPr>
      </w:pPr>
    </w:p>
    <w:p w:rsidR="00053A9A" w:rsidRPr="008C70ED" w:rsidRDefault="00053A9A" w:rsidP="008C70ED">
      <w:pPr>
        <w:spacing w:after="0" w:line="240" w:lineRule="auto"/>
        <w:jc w:val="right"/>
        <w:rPr>
          <w:rFonts w:ascii="Times New Roman" w:hAnsi="Times New Roman"/>
          <w:sz w:val="28"/>
          <w:szCs w:val="24"/>
          <w:lang w:val="uk-UA" w:eastAsia="ru-RU"/>
        </w:rPr>
      </w:pPr>
      <w:bookmarkStart w:id="0" w:name="_GoBack"/>
      <w:bookmarkEnd w:id="0"/>
    </w:p>
    <w:p w:rsidR="00053A9A" w:rsidRPr="008C70ED" w:rsidRDefault="00053A9A" w:rsidP="008C70ED">
      <w:pPr>
        <w:spacing w:after="0" w:line="240" w:lineRule="auto"/>
        <w:jc w:val="right"/>
        <w:rPr>
          <w:rFonts w:ascii="Times New Roman" w:hAnsi="Times New Roman"/>
          <w:sz w:val="28"/>
          <w:szCs w:val="24"/>
          <w:lang w:val="uk-UA" w:eastAsia="ru-RU"/>
        </w:rPr>
      </w:pPr>
    </w:p>
    <w:p w:rsidR="00053A9A" w:rsidRPr="008C70ED" w:rsidRDefault="00053A9A" w:rsidP="008C70ED">
      <w:pPr>
        <w:spacing w:after="0" w:line="240" w:lineRule="auto"/>
        <w:jc w:val="right"/>
        <w:rPr>
          <w:rFonts w:ascii="Times New Roman" w:hAnsi="Times New Roman"/>
          <w:sz w:val="28"/>
          <w:szCs w:val="24"/>
          <w:lang w:val="uk-UA" w:eastAsia="ru-RU"/>
        </w:rPr>
      </w:pPr>
    </w:p>
    <w:p w:rsidR="00053A9A" w:rsidRPr="008C70ED" w:rsidRDefault="00053A9A" w:rsidP="008C70ED">
      <w:pPr>
        <w:spacing w:after="0" w:line="240" w:lineRule="auto"/>
        <w:rPr>
          <w:rFonts w:ascii="Times New Roman" w:hAnsi="Times New Roman"/>
          <w:sz w:val="28"/>
          <w:szCs w:val="24"/>
          <w:lang w:val="uk-UA" w:eastAsia="ru-RU"/>
        </w:rPr>
      </w:pPr>
    </w:p>
    <w:p w:rsidR="00053A9A" w:rsidRPr="008C70ED" w:rsidRDefault="00053A9A" w:rsidP="008C70ED">
      <w:pPr>
        <w:spacing w:after="0" w:line="240" w:lineRule="auto"/>
        <w:jc w:val="right"/>
        <w:rPr>
          <w:rFonts w:ascii="Times New Roman" w:hAnsi="Times New Roman"/>
          <w:sz w:val="28"/>
          <w:szCs w:val="24"/>
          <w:lang w:val="uk-UA" w:eastAsia="ru-RU"/>
        </w:rPr>
      </w:pPr>
    </w:p>
    <w:p w:rsidR="00053A9A" w:rsidRPr="008C70ED" w:rsidRDefault="00053A9A" w:rsidP="008C70ED">
      <w:pPr>
        <w:spacing w:after="0" w:line="240" w:lineRule="auto"/>
        <w:jc w:val="center"/>
        <w:rPr>
          <w:rFonts w:ascii="Times New Roman" w:hAnsi="Times New Roman"/>
          <w:sz w:val="28"/>
          <w:szCs w:val="24"/>
          <w:lang w:val="uk-UA" w:eastAsia="ru-RU"/>
        </w:rPr>
      </w:pPr>
      <w:r w:rsidRPr="008C70ED">
        <w:rPr>
          <w:rFonts w:ascii="Times New Roman" w:hAnsi="Times New Roman"/>
          <w:sz w:val="28"/>
          <w:szCs w:val="24"/>
          <w:lang w:val="uk-UA" w:eastAsia="ru-RU"/>
        </w:rPr>
        <w:t>Запоріжжя – 2020</w:t>
      </w:r>
    </w:p>
    <w:p w:rsidR="00053A9A" w:rsidRPr="008C70ED" w:rsidRDefault="00053A9A" w:rsidP="008C70ED">
      <w:pPr>
        <w:rPr>
          <w:rFonts w:ascii="Times New Roman" w:hAnsi="Times New Roman"/>
          <w:b/>
          <w:sz w:val="28"/>
          <w:szCs w:val="28"/>
          <w:lang w:val="uk-UA" w:eastAsia="ru-RU"/>
        </w:rPr>
      </w:pPr>
      <w:r w:rsidRPr="008C70ED">
        <w:rPr>
          <w:rFonts w:ascii="Times New Roman" w:hAnsi="Times New Roman"/>
          <w:b/>
          <w:sz w:val="28"/>
          <w:szCs w:val="28"/>
          <w:lang w:val="uk-UA" w:eastAsia="ru-RU"/>
        </w:rPr>
        <w:br w:type="page"/>
      </w:r>
    </w:p>
    <w:p w:rsidR="00053A9A" w:rsidRPr="008C70ED" w:rsidRDefault="00053A9A" w:rsidP="008C70ED">
      <w:pPr>
        <w:spacing w:after="0" w:line="240" w:lineRule="auto"/>
        <w:jc w:val="center"/>
        <w:rPr>
          <w:rFonts w:ascii="Times New Roman" w:hAnsi="Times New Roman"/>
          <w:b/>
          <w:sz w:val="28"/>
          <w:szCs w:val="28"/>
          <w:lang w:val="uk-UA" w:eastAsia="ru-RU"/>
        </w:rPr>
      </w:pPr>
      <w:r>
        <w:rPr>
          <w:noProof/>
          <w:lang w:eastAsia="ru-RU"/>
        </w:rPr>
        <w:pict>
          <v:rect id="Прямоугольник 3" o:spid="_x0000_s1027" style="position:absolute;left:0;text-align:left;margin-left:445pt;margin-top:-31.85pt;width:37.25pt;height:43.4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" fillcolor="window" strokecolor="window" strokeweight="1pt"/>
        </w:pict>
      </w:r>
      <w:r w:rsidRPr="008C70ED">
        <w:rPr>
          <w:rFonts w:ascii="Times New Roman" w:hAnsi="Times New Roman"/>
          <w:b/>
          <w:sz w:val="28"/>
          <w:szCs w:val="28"/>
          <w:lang w:val="uk-UA" w:eastAsia="ru-RU"/>
        </w:rPr>
        <w:t>МІНІСТЕРСТВО ОСВІТИ І НАУКИ УКРАЇНИ</w:t>
      </w:r>
    </w:p>
    <w:p w:rsidR="00053A9A" w:rsidRPr="008C70ED" w:rsidRDefault="00053A9A" w:rsidP="008C70ED">
      <w:pPr>
        <w:spacing w:after="0" w:line="240" w:lineRule="auto"/>
        <w:jc w:val="center"/>
        <w:rPr>
          <w:rFonts w:ascii="Times New Roman" w:hAnsi="Times New Roman"/>
          <w:b/>
          <w:sz w:val="28"/>
          <w:szCs w:val="28"/>
          <w:lang w:val="uk-UA" w:eastAsia="ru-RU"/>
        </w:rPr>
      </w:pPr>
      <w:r w:rsidRPr="008C70ED">
        <w:rPr>
          <w:rFonts w:ascii="Times New Roman" w:hAnsi="Times New Roman"/>
          <w:b/>
          <w:sz w:val="28"/>
          <w:szCs w:val="28"/>
          <w:lang w:val="uk-UA" w:eastAsia="ru-RU"/>
        </w:rPr>
        <w:t>ЗАПОРІЗЬКИЙ НАЦІОНАЛЬНИЙ УНІВЕРСИТЕТ</w:t>
      </w:r>
    </w:p>
    <w:p w:rsidR="00053A9A" w:rsidRPr="008C70ED" w:rsidRDefault="00053A9A" w:rsidP="008C70ED">
      <w:pPr>
        <w:spacing w:after="0" w:line="240" w:lineRule="auto"/>
        <w:jc w:val="center"/>
        <w:rPr>
          <w:rFonts w:ascii="Times New Roman" w:hAnsi="Times New Roman"/>
          <w:b/>
          <w:bCs/>
          <w:sz w:val="28"/>
          <w:szCs w:val="24"/>
          <w:lang w:val="uk-UA" w:eastAsia="ru-RU"/>
        </w:rPr>
      </w:pPr>
    </w:p>
    <w:p w:rsidR="00053A9A" w:rsidRPr="008C70ED" w:rsidRDefault="00053A9A" w:rsidP="008C70ED">
      <w:pPr>
        <w:spacing w:after="0" w:line="240" w:lineRule="auto"/>
        <w:jc w:val="center"/>
        <w:rPr>
          <w:rFonts w:ascii="Times New Roman" w:hAnsi="Times New Roman"/>
          <w:b/>
          <w:bCs/>
          <w:sz w:val="28"/>
          <w:szCs w:val="24"/>
          <w:lang w:val="uk-UA" w:eastAsia="ru-RU"/>
        </w:rPr>
      </w:pPr>
    </w:p>
    <w:p w:rsidR="00053A9A" w:rsidRPr="008C70ED" w:rsidRDefault="00053A9A" w:rsidP="008C70ED">
      <w:pPr>
        <w:keepNext/>
        <w:spacing w:after="0" w:line="240" w:lineRule="auto"/>
        <w:outlineLvl w:val="0"/>
        <w:rPr>
          <w:rFonts w:ascii="Times New Roman" w:hAnsi="Times New Roman"/>
          <w:sz w:val="28"/>
          <w:szCs w:val="24"/>
          <w:u w:val="single"/>
          <w:lang w:val="uk-UA" w:eastAsia="ru-RU"/>
        </w:rPr>
      </w:pPr>
      <w:r w:rsidRPr="008C70ED">
        <w:rPr>
          <w:rFonts w:ascii="Times New Roman" w:hAnsi="Times New Roman"/>
          <w:bCs/>
          <w:sz w:val="28"/>
          <w:szCs w:val="24"/>
          <w:lang w:val="uk-UA" w:eastAsia="ru-RU"/>
        </w:rPr>
        <w:t>Факультет</w:t>
      </w:r>
      <w:r w:rsidRPr="008C70ED">
        <w:rPr>
          <w:rFonts w:ascii="Times New Roman" w:hAnsi="Times New Roman"/>
          <w:sz w:val="28"/>
          <w:szCs w:val="24"/>
          <w:lang w:val="uk-UA" w:eastAsia="ru-RU"/>
        </w:rPr>
        <w:t xml:space="preserve"> фізичного виховання</w:t>
      </w:r>
    </w:p>
    <w:p w:rsidR="00053A9A" w:rsidRPr="008C70ED" w:rsidRDefault="00053A9A" w:rsidP="008C70ED">
      <w:pPr>
        <w:spacing w:after="0" w:line="240" w:lineRule="auto"/>
        <w:rPr>
          <w:rFonts w:ascii="Times New Roman" w:hAnsi="Times New Roman"/>
          <w:sz w:val="28"/>
          <w:szCs w:val="24"/>
          <w:lang w:val="uk-UA" w:eastAsia="ru-RU"/>
        </w:rPr>
      </w:pPr>
      <w:r w:rsidRPr="008C70ED">
        <w:rPr>
          <w:rFonts w:ascii="Times New Roman" w:hAnsi="Times New Roman"/>
          <w:sz w:val="28"/>
          <w:szCs w:val="24"/>
          <w:lang w:val="uk-UA" w:eastAsia="ru-RU"/>
        </w:rPr>
        <w:t>Освітній рівень «Магістр»</w:t>
      </w:r>
    </w:p>
    <w:p w:rsidR="00053A9A" w:rsidRPr="008C70ED" w:rsidRDefault="00053A9A" w:rsidP="008C70ED">
      <w:pPr>
        <w:keepNext/>
        <w:spacing w:after="0" w:line="240" w:lineRule="auto"/>
        <w:jc w:val="both"/>
        <w:outlineLvl w:val="0"/>
        <w:rPr>
          <w:rFonts w:ascii="Times New Roman" w:hAnsi="Times New Roman"/>
          <w:bCs/>
          <w:sz w:val="28"/>
          <w:szCs w:val="24"/>
          <w:lang w:val="uk-UA" w:eastAsia="ru-RU"/>
        </w:rPr>
      </w:pPr>
      <w:r w:rsidRPr="008C70ED">
        <w:rPr>
          <w:rFonts w:ascii="Times New Roman" w:hAnsi="Times New Roman"/>
          <w:bCs/>
          <w:sz w:val="28"/>
          <w:szCs w:val="24"/>
          <w:lang w:val="uk-UA" w:eastAsia="ru-RU"/>
        </w:rPr>
        <w:t>Спеціальність «017 Фізична культура і спорт»</w:t>
      </w:r>
    </w:p>
    <w:p w:rsidR="00053A9A" w:rsidRPr="008C70ED" w:rsidRDefault="00053A9A" w:rsidP="008C70ED">
      <w:pPr>
        <w:keepNext/>
        <w:spacing w:after="0" w:line="240" w:lineRule="auto"/>
        <w:jc w:val="both"/>
        <w:outlineLvl w:val="0"/>
        <w:rPr>
          <w:rFonts w:ascii="Times New Roman" w:hAnsi="Times New Roman"/>
          <w:bCs/>
          <w:sz w:val="28"/>
          <w:szCs w:val="24"/>
          <w:lang w:val="uk-UA" w:eastAsia="ru-RU"/>
        </w:rPr>
      </w:pPr>
      <w:r w:rsidRPr="008C70ED">
        <w:rPr>
          <w:rFonts w:ascii="Times New Roman" w:hAnsi="Times New Roman"/>
          <w:bCs/>
          <w:sz w:val="28"/>
          <w:szCs w:val="24"/>
          <w:lang w:val="uk-UA" w:eastAsia="ru-RU"/>
        </w:rPr>
        <w:t>Освітня програма «Спорт»</w:t>
      </w:r>
    </w:p>
    <w:p w:rsidR="00053A9A" w:rsidRPr="008C70ED" w:rsidRDefault="00053A9A" w:rsidP="008C70ED">
      <w:pPr>
        <w:keepNext/>
        <w:spacing w:after="0" w:line="240" w:lineRule="auto"/>
        <w:jc w:val="both"/>
        <w:outlineLvl w:val="0"/>
        <w:rPr>
          <w:rFonts w:ascii="Times New Roman" w:hAnsi="Times New Roman"/>
          <w:sz w:val="28"/>
          <w:szCs w:val="24"/>
          <w:lang w:val="uk-UA" w:eastAsia="ru-RU"/>
        </w:rPr>
      </w:pPr>
    </w:p>
    <w:p w:rsidR="00053A9A" w:rsidRPr="008C70ED" w:rsidRDefault="00053A9A" w:rsidP="008C70ED">
      <w:pPr>
        <w:keepNext/>
        <w:spacing w:after="0" w:line="240" w:lineRule="auto"/>
        <w:ind w:left="4247" w:firstLine="1"/>
        <w:jc w:val="both"/>
        <w:outlineLvl w:val="0"/>
        <w:rPr>
          <w:rFonts w:ascii="Times New Roman" w:hAnsi="Times New Roman"/>
          <w:b/>
          <w:sz w:val="28"/>
          <w:szCs w:val="28"/>
          <w:lang w:val="uk-UA" w:eastAsia="ru-RU"/>
        </w:rPr>
      </w:pPr>
      <w:r w:rsidRPr="008C70ED">
        <w:rPr>
          <w:rFonts w:ascii="Times New Roman" w:hAnsi="Times New Roman"/>
          <w:b/>
          <w:sz w:val="28"/>
          <w:szCs w:val="28"/>
          <w:lang w:val="uk-UA" w:eastAsia="ru-RU"/>
        </w:rPr>
        <w:t>ЗАТВЕРДЖУЮ</w:t>
      </w:r>
    </w:p>
    <w:p w:rsidR="00053A9A" w:rsidRPr="008C70ED" w:rsidRDefault="00053A9A" w:rsidP="008C70ED">
      <w:pPr>
        <w:spacing w:after="0" w:line="240" w:lineRule="auto"/>
        <w:ind w:left="3539" w:firstLine="708"/>
        <w:rPr>
          <w:rFonts w:ascii="Times New Roman" w:hAnsi="Times New Roman"/>
          <w:b/>
          <w:sz w:val="28"/>
          <w:szCs w:val="28"/>
          <w:lang w:val="uk-UA" w:eastAsia="ru-RU"/>
        </w:rPr>
      </w:pPr>
      <w:r w:rsidRPr="008C70ED">
        <w:rPr>
          <w:rFonts w:ascii="Times New Roman" w:hAnsi="Times New Roman"/>
          <w:b/>
          <w:sz w:val="28"/>
          <w:szCs w:val="28"/>
          <w:lang w:val="uk-UA" w:eastAsia="ru-RU"/>
        </w:rPr>
        <w:t xml:space="preserve">Завідувач кафедри </w:t>
      </w:r>
    </w:p>
    <w:p w:rsidR="00053A9A" w:rsidRPr="008C70ED" w:rsidRDefault="00053A9A" w:rsidP="008C70ED">
      <w:pPr>
        <w:spacing w:after="0" w:line="240" w:lineRule="auto"/>
        <w:ind w:left="3539" w:firstLine="708"/>
        <w:rPr>
          <w:rFonts w:ascii="Times New Roman" w:hAnsi="Times New Roman"/>
          <w:b/>
          <w:sz w:val="28"/>
          <w:szCs w:val="28"/>
          <w:lang w:val="uk-UA" w:eastAsia="ru-RU"/>
        </w:rPr>
      </w:pPr>
      <w:r w:rsidRPr="008C70ED">
        <w:rPr>
          <w:rFonts w:ascii="Times New Roman" w:hAnsi="Times New Roman"/>
          <w:b/>
          <w:sz w:val="28"/>
          <w:szCs w:val="28"/>
          <w:lang w:val="uk-UA" w:eastAsia="ru-RU"/>
        </w:rPr>
        <w:t>фізичної культури і спорту</w:t>
      </w:r>
    </w:p>
    <w:p w:rsidR="00053A9A" w:rsidRPr="008C70ED" w:rsidRDefault="00053A9A" w:rsidP="008C70ED">
      <w:pPr>
        <w:spacing w:after="0" w:line="240" w:lineRule="auto"/>
        <w:ind w:left="4247"/>
        <w:rPr>
          <w:rFonts w:ascii="Times New Roman" w:hAnsi="Times New Roman"/>
          <w:b/>
          <w:sz w:val="28"/>
          <w:szCs w:val="28"/>
          <w:lang w:val="uk-UA" w:eastAsia="ru-RU"/>
        </w:rPr>
      </w:pPr>
      <w:r w:rsidRPr="008C70ED">
        <w:rPr>
          <w:rFonts w:ascii="Times New Roman" w:hAnsi="Times New Roman"/>
          <w:b/>
          <w:sz w:val="28"/>
          <w:szCs w:val="28"/>
          <w:lang w:val="uk-UA" w:eastAsia="ru-RU"/>
        </w:rPr>
        <w:t>проф. Сватьєв А.В. _________________</w:t>
      </w:r>
    </w:p>
    <w:p w:rsidR="00053A9A" w:rsidRPr="008C70ED" w:rsidRDefault="00053A9A" w:rsidP="008C70ED">
      <w:pPr>
        <w:spacing w:after="0" w:line="240" w:lineRule="auto"/>
        <w:ind w:left="4248"/>
        <w:jc w:val="both"/>
        <w:rPr>
          <w:rFonts w:ascii="Times New Roman" w:hAnsi="Times New Roman"/>
          <w:bCs/>
          <w:sz w:val="28"/>
          <w:szCs w:val="28"/>
          <w:lang w:val="uk-UA" w:eastAsia="ru-RU"/>
        </w:rPr>
      </w:pPr>
    </w:p>
    <w:p w:rsidR="00053A9A" w:rsidRPr="008C70ED" w:rsidRDefault="00053A9A" w:rsidP="008C70ED">
      <w:pPr>
        <w:spacing w:after="0" w:line="240" w:lineRule="auto"/>
        <w:ind w:left="4248"/>
        <w:jc w:val="both"/>
        <w:rPr>
          <w:rFonts w:ascii="Times New Roman" w:hAnsi="Times New Roman"/>
          <w:bCs/>
          <w:sz w:val="28"/>
          <w:szCs w:val="28"/>
          <w:lang w:val="uk-UA" w:eastAsia="ru-RU"/>
        </w:rPr>
      </w:pPr>
      <w:r w:rsidRPr="008C70ED">
        <w:rPr>
          <w:rFonts w:ascii="Times New Roman" w:hAnsi="Times New Roman"/>
          <w:bCs/>
          <w:sz w:val="28"/>
          <w:szCs w:val="28"/>
          <w:lang w:val="uk-UA" w:eastAsia="ru-RU"/>
        </w:rPr>
        <w:t>«____»____________________2019 року</w:t>
      </w:r>
    </w:p>
    <w:p w:rsidR="00053A9A" w:rsidRPr="008C70ED" w:rsidRDefault="00053A9A" w:rsidP="008C70ED">
      <w:pPr>
        <w:spacing w:after="0" w:line="240" w:lineRule="auto"/>
        <w:jc w:val="both"/>
        <w:rPr>
          <w:rFonts w:ascii="Times New Roman" w:hAnsi="Times New Roman"/>
          <w:b/>
          <w:sz w:val="24"/>
          <w:szCs w:val="24"/>
          <w:lang w:val="uk-UA" w:eastAsia="ru-RU"/>
        </w:rPr>
      </w:pPr>
    </w:p>
    <w:p w:rsidR="00053A9A" w:rsidRPr="008C70ED" w:rsidRDefault="00053A9A" w:rsidP="008C70ED">
      <w:pPr>
        <w:keepNext/>
        <w:spacing w:after="0" w:line="240" w:lineRule="auto"/>
        <w:jc w:val="center"/>
        <w:outlineLvl w:val="1"/>
        <w:rPr>
          <w:rFonts w:ascii="Times New Roman" w:hAnsi="Times New Roman"/>
          <w:b/>
          <w:sz w:val="32"/>
          <w:szCs w:val="24"/>
          <w:lang w:val="uk-UA" w:eastAsia="ru-RU"/>
        </w:rPr>
      </w:pPr>
    </w:p>
    <w:p w:rsidR="00053A9A" w:rsidRPr="008C70ED" w:rsidRDefault="00053A9A" w:rsidP="008C70ED">
      <w:pPr>
        <w:keepNext/>
        <w:spacing w:after="0" w:line="240" w:lineRule="auto"/>
        <w:jc w:val="center"/>
        <w:outlineLvl w:val="1"/>
        <w:rPr>
          <w:rFonts w:ascii="Times New Roman" w:hAnsi="Times New Roman"/>
          <w:b/>
          <w:sz w:val="32"/>
          <w:szCs w:val="24"/>
          <w:lang w:val="uk-UA" w:eastAsia="ru-RU"/>
        </w:rPr>
      </w:pPr>
      <w:r w:rsidRPr="008C70ED">
        <w:rPr>
          <w:rFonts w:ascii="Times New Roman" w:hAnsi="Times New Roman"/>
          <w:b/>
          <w:sz w:val="32"/>
          <w:szCs w:val="24"/>
          <w:lang w:val="uk-UA" w:eastAsia="ru-RU"/>
        </w:rPr>
        <w:t>З  А  В  Д  А  Н  Н  Я</w:t>
      </w:r>
    </w:p>
    <w:p w:rsidR="00053A9A" w:rsidRPr="008C70ED" w:rsidRDefault="00053A9A" w:rsidP="008C70ED">
      <w:pPr>
        <w:keepNext/>
        <w:spacing w:after="0" w:line="240" w:lineRule="auto"/>
        <w:jc w:val="center"/>
        <w:outlineLvl w:val="2"/>
        <w:rPr>
          <w:rFonts w:ascii="Times New Roman" w:hAnsi="Times New Roman"/>
          <w:b/>
          <w:sz w:val="24"/>
          <w:szCs w:val="24"/>
          <w:lang w:val="uk-UA" w:eastAsia="ru-RU"/>
        </w:rPr>
      </w:pPr>
      <w:r w:rsidRPr="008C70ED">
        <w:rPr>
          <w:rFonts w:ascii="Times New Roman" w:hAnsi="Times New Roman"/>
          <w:b/>
          <w:sz w:val="24"/>
          <w:szCs w:val="24"/>
          <w:lang w:val="uk-UA" w:eastAsia="ru-RU"/>
        </w:rPr>
        <w:t>НА КВАЛІФІКАЦІЙНУ РОБОТУ (ПРОЕКТ) СТУДЕНТУ</w:t>
      </w:r>
    </w:p>
    <w:p w:rsidR="00053A9A" w:rsidRPr="008C70ED" w:rsidRDefault="00053A9A" w:rsidP="008C70ED">
      <w:pPr>
        <w:spacing w:after="0" w:line="240" w:lineRule="auto"/>
        <w:rPr>
          <w:rFonts w:ascii="Times New Roman" w:hAnsi="Times New Roman"/>
          <w:sz w:val="24"/>
          <w:szCs w:val="24"/>
          <w:lang w:val="uk-UA" w:eastAsia="ru-RU"/>
        </w:rPr>
      </w:pPr>
    </w:p>
    <w:p w:rsidR="00053A9A" w:rsidRPr="008C70ED" w:rsidRDefault="00053A9A" w:rsidP="008C70ED">
      <w:pPr>
        <w:spacing w:after="0" w:line="240" w:lineRule="auto"/>
        <w:ind w:left="3261"/>
        <w:rPr>
          <w:rFonts w:ascii="Times New Roman" w:hAnsi="Times New Roman"/>
          <w:color w:val="000000"/>
          <w:sz w:val="28"/>
          <w:szCs w:val="28"/>
          <w:lang w:val="uk-UA" w:eastAsia="ru-RU"/>
        </w:rPr>
      </w:pPr>
      <w:r w:rsidRPr="008C70ED">
        <w:rPr>
          <w:rFonts w:ascii="Times New Roman" w:hAnsi="Times New Roman"/>
          <w:color w:val="000000"/>
          <w:sz w:val="28"/>
          <w:szCs w:val="28"/>
          <w:lang w:val="uk-UA" w:eastAsia="ru-RU"/>
        </w:rPr>
        <w:t>Клоповій Валерії Олександрівні</w:t>
      </w:r>
    </w:p>
    <w:p w:rsidR="00053A9A" w:rsidRPr="008C70ED" w:rsidRDefault="00053A9A" w:rsidP="008C70ED">
      <w:pPr>
        <w:spacing w:after="0" w:line="240" w:lineRule="auto"/>
        <w:jc w:val="center"/>
        <w:rPr>
          <w:rFonts w:ascii="Times New Roman" w:hAnsi="Times New Roman"/>
          <w:sz w:val="28"/>
          <w:szCs w:val="24"/>
          <w:lang w:val="uk-UA" w:eastAsia="ru-RU"/>
        </w:rPr>
      </w:pPr>
    </w:p>
    <w:p w:rsidR="00053A9A" w:rsidRPr="008C70ED" w:rsidRDefault="00053A9A" w:rsidP="008C70ED">
      <w:pPr>
        <w:spacing w:after="0" w:line="240" w:lineRule="auto"/>
        <w:jc w:val="both"/>
        <w:rPr>
          <w:rFonts w:ascii="Times New Roman" w:hAnsi="Times New Roman"/>
          <w:bCs/>
          <w:sz w:val="28"/>
          <w:szCs w:val="28"/>
          <w:lang w:val="uk-UA" w:eastAsia="ru-RU"/>
        </w:rPr>
      </w:pPr>
      <w:r>
        <w:rPr>
          <w:rFonts w:ascii="Times New Roman" w:hAnsi="Times New Roman"/>
          <w:sz w:val="28"/>
          <w:szCs w:val="24"/>
          <w:lang w:val="uk-UA" w:eastAsia="ru-RU"/>
        </w:rPr>
        <w:t>1. </w:t>
      </w:r>
      <w:r w:rsidRPr="008C70ED">
        <w:rPr>
          <w:rFonts w:ascii="Times New Roman" w:hAnsi="Times New Roman"/>
          <w:sz w:val="28"/>
          <w:szCs w:val="24"/>
          <w:lang w:val="uk-UA" w:eastAsia="ru-RU"/>
        </w:rPr>
        <w:t>Тема роботи (проекту) «</w:t>
      </w:r>
      <w:r w:rsidRPr="008C70ED">
        <w:rPr>
          <w:rFonts w:ascii="Times New Roman" w:hAnsi="Times New Roman"/>
          <w:sz w:val="28"/>
          <w:szCs w:val="28"/>
          <w:lang w:val="uk-UA"/>
        </w:rPr>
        <w:t>Методика розвитку рухових якостей жінок першого зрілого віку засобами аеробіки</w:t>
      </w:r>
      <w:r w:rsidRPr="008C70ED">
        <w:rPr>
          <w:rFonts w:ascii="Times New Roman" w:hAnsi="Times New Roman"/>
          <w:sz w:val="28"/>
          <w:szCs w:val="24"/>
          <w:lang w:val="uk-UA" w:eastAsia="ru-RU"/>
        </w:rPr>
        <w:t>»</w:t>
      </w:r>
    </w:p>
    <w:p w:rsidR="00053A9A" w:rsidRPr="008C70ED" w:rsidRDefault="00053A9A" w:rsidP="008C70ED">
      <w:pPr>
        <w:spacing w:after="0" w:line="240" w:lineRule="auto"/>
        <w:rPr>
          <w:rFonts w:ascii="Times New Roman" w:hAnsi="Times New Roman"/>
          <w:sz w:val="28"/>
          <w:szCs w:val="28"/>
          <w:lang w:val="uk-UA" w:eastAsia="ru-RU"/>
        </w:rPr>
      </w:pPr>
      <w:r w:rsidRPr="008C70ED">
        <w:rPr>
          <w:rFonts w:ascii="Times New Roman" w:hAnsi="Times New Roman"/>
          <w:sz w:val="28"/>
          <w:szCs w:val="24"/>
          <w:lang w:val="uk-UA" w:eastAsia="ru-RU"/>
        </w:rPr>
        <w:t xml:space="preserve">керівник роботи (проекту) </w:t>
      </w:r>
      <w:r w:rsidRPr="008C70ED">
        <w:rPr>
          <w:rFonts w:ascii="Times New Roman" w:hAnsi="Times New Roman"/>
          <w:sz w:val="28"/>
          <w:szCs w:val="28"/>
          <w:lang w:val="uk-UA" w:eastAsia="ru-RU"/>
        </w:rPr>
        <w:t xml:space="preserve">д.пед.н., професор </w:t>
      </w:r>
      <w:r w:rsidRPr="008C70ED">
        <w:rPr>
          <w:rFonts w:ascii="Times New Roman" w:hAnsi="Times New Roman"/>
          <w:sz w:val="28"/>
          <w:lang w:val="uk-UA"/>
        </w:rPr>
        <w:t>Сватьєв А.В.</w:t>
      </w:r>
    </w:p>
    <w:p w:rsidR="00053A9A" w:rsidRPr="008C70ED" w:rsidRDefault="00053A9A" w:rsidP="008C70ED">
      <w:pPr>
        <w:spacing w:after="0" w:line="240" w:lineRule="auto"/>
        <w:jc w:val="both"/>
        <w:rPr>
          <w:rFonts w:ascii="Times New Roman" w:hAnsi="Times New Roman"/>
          <w:sz w:val="28"/>
          <w:lang w:val="uk-UA"/>
        </w:rPr>
      </w:pPr>
    </w:p>
    <w:p w:rsidR="00053A9A" w:rsidRPr="008C70ED" w:rsidRDefault="00053A9A" w:rsidP="008C70ED">
      <w:pPr>
        <w:spacing w:after="0" w:line="240" w:lineRule="auto"/>
        <w:jc w:val="both"/>
        <w:rPr>
          <w:rFonts w:ascii="Times New Roman" w:hAnsi="Times New Roman"/>
          <w:sz w:val="28"/>
          <w:szCs w:val="24"/>
          <w:lang w:val="uk-UA" w:eastAsia="ru-RU"/>
        </w:rPr>
      </w:pPr>
      <w:r w:rsidRPr="008C70ED">
        <w:rPr>
          <w:rFonts w:ascii="Times New Roman" w:hAnsi="Times New Roman"/>
          <w:sz w:val="28"/>
          <w:szCs w:val="24"/>
          <w:lang w:val="uk-UA" w:eastAsia="ru-RU"/>
        </w:rPr>
        <w:t>затверджені наказом ЗНУ від «__» _______________ 20__ року № ____</w:t>
      </w:r>
    </w:p>
    <w:p w:rsidR="00053A9A" w:rsidRPr="008C70ED" w:rsidRDefault="00053A9A" w:rsidP="008C70ED">
      <w:pPr>
        <w:spacing w:after="0" w:line="240" w:lineRule="auto"/>
        <w:jc w:val="both"/>
        <w:rPr>
          <w:rFonts w:ascii="Times New Roman" w:hAnsi="Times New Roman"/>
          <w:sz w:val="28"/>
          <w:szCs w:val="24"/>
          <w:lang w:val="uk-UA" w:eastAsia="ru-RU"/>
        </w:rPr>
      </w:pPr>
    </w:p>
    <w:p w:rsidR="00053A9A" w:rsidRPr="008C70ED" w:rsidRDefault="00053A9A" w:rsidP="008C70ED">
      <w:pPr>
        <w:spacing w:after="0" w:line="240" w:lineRule="auto"/>
        <w:jc w:val="both"/>
        <w:rPr>
          <w:rFonts w:ascii="Times New Roman" w:hAnsi="Times New Roman"/>
          <w:sz w:val="28"/>
          <w:szCs w:val="24"/>
          <w:lang w:val="uk-UA" w:eastAsia="ru-RU"/>
        </w:rPr>
      </w:pPr>
      <w:r>
        <w:rPr>
          <w:rFonts w:ascii="Times New Roman" w:hAnsi="Times New Roman"/>
          <w:sz w:val="28"/>
          <w:szCs w:val="24"/>
          <w:lang w:val="uk-UA" w:eastAsia="ru-RU"/>
        </w:rPr>
        <w:t>2. </w:t>
      </w:r>
      <w:r w:rsidRPr="008C70ED">
        <w:rPr>
          <w:rFonts w:ascii="Times New Roman" w:hAnsi="Times New Roman"/>
          <w:sz w:val="28"/>
          <w:szCs w:val="24"/>
          <w:lang w:val="uk-UA" w:eastAsia="ru-RU"/>
        </w:rPr>
        <w:t xml:space="preserve">Строк подання студентом роботи (проекту) _______________     </w:t>
      </w:r>
    </w:p>
    <w:p w:rsidR="00053A9A" w:rsidRPr="008C70ED" w:rsidRDefault="00053A9A" w:rsidP="008C70ED">
      <w:pPr>
        <w:spacing w:after="0" w:line="240" w:lineRule="auto"/>
        <w:jc w:val="both"/>
        <w:rPr>
          <w:rFonts w:ascii="Times New Roman" w:hAnsi="Times New Roman"/>
          <w:sz w:val="28"/>
          <w:szCs w:val="24"/>
          <w:lang w:val="uk-UA" w:eastAsia="ru-RU"/>
        </w:rPr>
      </w:pPr>
    </w:p>
    <w:p w:rsidR="00053A9A" w:rsidRPr="007A79A2" w:rsidRDefault="00053A9A" w:rsidP="007A79A2">
      <w:pPr>
        <w:spacing w:after="0" w:line="240" w:lineRule="auto"/>
        <w:jc w:val="both"/>
        <w:rPr>
          <w:rFonts w:ascii="Times New Roman" w:hAnsi="Times New Roman"/>
          <w:sz w:val="28"/>
          <w:szCs w:val="24"/>
          <w:lang w:val="uk-UA" w:eastAsia="ru-RU"/>
        </w:rPr>
      </w:pPr>
      <w:r>
        <w:rPr>
          <w:rFonts w:ascii="Times New Roman" w:hAnsi="Times New Roman"/>
          <w:sz w:val="28"/>
          <w:szCs w:val="24"/>
          <w:lang w:val="uk-UA" w:eastAsia="ru-RU"/>
        </w:rPr>
        <w:t>3. </w:t>
      </w:r>
      <w:r w:rsidRPr="008C70ED">
        <w:rPr>
          <w:rFonts w:ascii="Times New Roman" w:hAnsi="Times New Roman"/>
          <w:sz w:val="28"/>
          <w:szCs w:val="24"/>
          <w:lang w:val="uk-UA" w:eastAsia="ru-RU"/>
        </w:rPr>
        <w:t>Вихідні дані до роботи (проекту): теоретичн</w:t>
      </w:r>
      <w:r w:rsidRPr="007A79A2">
        <w:rPr>
          <w:rFonts w:ascii="Times New Roman" w:hAnsi="Times New Roman"/>
          <w:sz w:val="28"/>
          <w:szCs w:val="24"/>
          <w:lang w:val="uk-UA" w:eastAsia="ru-RU"/>
        </w:rPr>
        <w:t>е</w:t>
      </w:r>
      <w:r w:rsidRPr="008C70ED">
        <w:rPr>
          <w:rFonts w:ascii="Times New Roman" w:hAnsi="Times New Roman"/>
          <w:sz w:val="28"/>
          <w:szCs w:val="24"/>
          <w:lang w:val="uk-UA" w:eastAsia="ru-RU"/>
        </w:rPr>
        <w:t xml:space="preserve"> обґрунтува</w:t>
      </w:r>
      <w:r w:rsidRPr="007A79A2">
        <w:rPr>
          <w:rFonts w:ascii="Times New Roman" w:hAnsi="Times New Roman"/>
          <w:sz w:val="28"/>
          <w:szCs w:val="24"/>
          <w:lang w:val="uk-UA" w:eastAsia="ru-RU"/>
        </w:rPr>
        <w:t>ння</w:t>
      </w:r>
      <w:r w:rsidRPr="008C70ED">
        <w:rPr>
          <w:rFonts w:ascii="Times New Roman" w:hAnsi="Times New Roman"/>
          <w:sz w:val="28"/>
          <w:szCs w:val="24"/>
          <w:lang w:val="uk-UA" w:eastAsia="ru-RU"/>
        </w:rPr>
        <w:t xml:space="preserve"> та експериментальн</w:t>
      </w:r>
      <w:r w:rsidRPr="007A79A2">
        <w:rPr>
          <w:rFonts w:ascii="Times New Roman" w:hAnsi="Times New Roman"/>
          <w:sz w:val="28"/>
          <w:szCs w:val="24"/>
          <w:lang w:val="uk-UA" w:eastAsia="ru-RU"/>
        </w:rPr>
        <w:t>а</w:t>
      </w:r>
      <w:r w:rsidRPr="008C70ED">
        <w:rPr>
          <w:rFonts w:ascii="Times New Roman" w:hAnsi="Times New Roman"/>
          <w:sz w:val="28"/>
          <w:szCs w:val="24"/>
          <w:lang w:val="uk-UA" w:eastAsia="ru-RU"/>
        </w:rPr>
        <w:t xml:space="preserve"> перевір</w:t>
      </w:r>
      <w:r w:rsidRPr="007A79A2">
        <w:rPr>
          <w:rFonts w:ascii="Times New Roman" w:hAnsi="Times New Roman"/>
          <w:sz w:val="28"/>
          <w:szCs w:val="24"/>
          <w:lang w:val="uk-UA" w:eastAsia="ru-RU"/>
        </w:rPr>
        <w:t>ка</w:t>
      </w:r>
      <w:r w:rsidRPr="008C70ED">
        <w:rPr>
          <w:rFonts w:ascii="Times New Roman" w:hAnsi="Times New Roman"/>
          <w:sz w:val="28"/>
          <w:szCs w:val="24"/>
          <w:lang w:val="uk-UA" w:eastAsia="ru-RU"/>
        </w:rPr>
        <w:t xml:space="preserve"> методик</w:t>
      </w:r>
      <w:r w:rsidRPr="007A79A2">
        <w:rPr>
          <w:rFonts w:ascii="Times New Roman" w:hAnsi="Times New Roman"/>
          <w:sz w:val="28"/>
          <w:szCs w:val="24"/>
          <w:lang w:val="uk-UA" w:eastAsia="ru-RU"/>
        </w:rPr>
        <w:t>и</w:t>
      </w:r>
      <w:r w:rsidRPr="008C70ED">
        <w:rPr>
          <w:rFonts w:ascii="Times New Roman" w:hAnsi="Times New Roman"/>
          <w:sz w:val="28"/>
          <w:szCs w:val="24"/>
          <w:lang w:val="uk-UA" w:eastAsia="ru-RU"/>
        </w:rPr>
        <w:t xml:space="preserve"> розвитку рухових якостей жінок першого зрілого віку засобами аеробіки</w:t>
      </w:r>
      <w:r w:rsidRPr="007A79A2">
        <w:rPr>
          <w:rFonts w:ascii="Times New Roman" w:hAnsi="Times New Roman"/>
          <w:sz w:val="28"/>
          <w:szCs w:val="24"/>
          <w:lang w:val="uk-UA" w:eastAsia="ru-RU"/>
        </w:rPr>
        <w:t>.</w:t>
      </w:r>
    </w:p>
    <w:p w:rsidR="00053A9A" w:rsidRPr="008C70ED" w:rsidRDefault="00053A9A" w:rsidP="008C70ED">
      <w:pPr>
        <w:spacing w:after="0" w:line="240" w:lineRule="auto"/>
        <w:jc w:val="both"/>
        <w:rPr>
          <w:rFonts w:ascii="Times New Roman" w:hAnsi="Times New Roman"/>
          <w:sz w:val="28"/>
          <w:szCs w:val="24"/>
          <w:lang w:val="uk-UA" w:eastAsia="ru-RU"/>
        </w:rPr>
      </w:pPr>
    </w:p>
    <w:p w:rsidR="00053A9A" w:rsidRPr="008C70ED" w:rsidRDefault="00053A9A" w:rsidP="00867799">
      <w:pPr>
        <w:autoSpaceDE w:val="0"/>
        <w:autoSpaceDN w:val="0"/>
        <w:adjustRightInd w:val="0"/>
        <w:spacing w:after="0" w:line="240" w:lineRule="auto"/>
        <w:jc w:val="both"/>
        <w:rPr>
          <w:rFonts w:ascii="Times New Roman" w:eastAsia="TimesNewRomanPSMT" w:hAnsi="Times New Roman"/>
          <w:sz w:val="28"/>
          <w:szCs w:val="28"/>
          <w:lang w:val="uk-UA"/>
        </w:rPr>
      </w:pPr>
      <w:r>
        <w:rPr>
          <w:rFonts w:ascii="Times New Roman" w:hAnsi="Times New Roman"/>
          <w:sz w:val="28"/>
          <w:szCs w:val="24"/>
          <w:lang w:val="uk-UA" w:eastAsia="ru-RU"/>
        </w:rPr>
        <w:t>4. </w:t>
      </w:r>
      <w:r w:rsidRPr="008C70ED">
        <w:rPr>
          <w:rFonts w:ascii="Times New Roman" w:hAnsi="Times New Roman"/>
          <w:sz w:val="28"/>
          <w:szCs w:val="24"/>
          <w:lang w:val="uk-UA" w:eastAsia="ru-RU"/>
        </w:rPr>
        <w:t xml:space="preserve">Зміст розрахунково-пояснювальної записки (перелік питань, які потрібно розробити): </w:t>
      </w:r>
      <w:r w:rsidRPr="007A79A2">
        <w:rPr>
          <w:rFonts w:ascii="Times New Roman" w:eastAsia="TimesNewRomanPSMT" w:hAnsi="Times New Roman"/>
          <w:sz w:val="28"/>
          <w:szCs w:val="28"/>
          <w:lang w:val="uk-UA"/>
        </w:rPr>
        <w:t>Провести аналіз науково-методичної літератури з проблеми розвитку рухових якостей жінок першого зрілого віку засобами аеробіки. Розробити методику розвитку рухових якостей жінок першого зрілого віку засобами аеробіки. Е</w:t>
      </w:r>
      <w:r w:rsidRPr="008C70ED">
        <w:rPr>
          <w:rFonts w:ascii="Times New Roman" w:eastAsia="TimesNewRomanPSMT" w:hAnsi="Times New Roman"/>
          <w:sz w:val="28"/>
          <w:szCs w:val="28"/>
          <w:lang w:val="uk-UA"/>
        </w:rPr>
        <w:t>кспериментально перевір</w:t>
      </w:r>
      <w:r w:rsidRPr="007A79A2">
        <w:rPr>
          <w:rFonts w:ascii="Times New Roman" w:eastAsia="TimesNewRomanPSMT" w:hAnsi="Times New Roman"/>
          <w:sz w:val="28"/>
          <w:szCs w:val="28"/>
          <w:lang w:val="uk-UA"/>
        </w:rPr>
        <w:t>ити методику розвитку рухових</w:t>
      </w:r>
      <w:r w:rsidRPr="008C70ED">
        <w:rPr>
          <w:rFonts w:ascii="Times New Roman" w:eastAsia="TimesNewRomanPSMT" w:hAnsi="Times New Roman"/>
          <w:sz w:val="28"/>
          <w:szCs w:val="28"/>
          <w:lang w:val="uk-UA"/>
        </w:rPr>
        <w:t xml:space="preserve"> </w:t>
      </w:r>
      <w:r w:rsidRPr="007A79A2">
        <w:rPr>
          <w:rFonts w:ascii="Times New Roman" w:eastAsia="TimesNewRomanPSMT" w:hAnsi="Times New Roman"/>
          <w:sz w:val="28"/>
          <w:szCs w:val="28"/>
          <w:lang w:val="uk-UA"/>
        </w:rPr>
        <w:t>якостей</w:t>
      </w:r>
      <w:r w:rsidRPr="008C70ED">
        <w:rPr>
          <w:rFonts w:ascii="Times New Roman" w:eastAsia="TimesNewRomanPSMT" w:hAnsi="Times New Roman"/>
          <w:sz w:val="28"/>
          <w:szCs w:val="28"/>
          <w:lang w:val="uk-UA"/>
        </w:rPr>
        <w:t xml:space="preserve"> жінок першого зрілого віку на заняттях з аеробіки  із застосуванням скіпінгу й чер-дансу.</w:t>
      </w:r>
    </w:p>
    <w:p w:rsidR="00053A9A" w:rsidRPr="008C70ED" w:rsidRDefault="00053A9A" w:rsidP="008C70ED">
      <w:pPr>
        <w:spacing w:after="0" w:line="240" w:lineRule="auto"/>
        <w:jc w:val="both"/>
        <w:rPr>
          <w:rFonts w:ascii="Times New Roman" w:hAnsi="Times New Roman"/>
          <w:sz w:val="28"/>
          <w:szCs w:val="24"/>
          <w:lang w:val="uk-UA" w:eastAsia="ru-RU"/>
        </w:rPr>
      </w:pPr>
    </w:p>
    <w:p w:rsidR="00053A9A" w:rsidRPr="008C70ED" w:rsidRDefault="00053A9A" w:rsidP="008C70ED">
      <w:pPr>
        <w:spacing w:after="0" w:line="240" w:lineRule="auto"/>
        <w:jc w:val="both"/>
        <w:rPr>
          <w:rFonts w:ascii="Times New Roman" w:hAnsi="Times New Roman"/>
          <w:sz w:val="28"/>
          <w:szCs w:val="24"/>
          <w:lang w:val="uk-UA" w:eastAsia="ru-RU"/>
        </w:rPr>
      </w:pPr>
    </w:p>
    <w:p w:rsidR="00053A9A" w:rsidRPr="008C70ED" w:rsidRDefault="00053A9A" w:rsidP="008C70ED">
      <w:pPr>
        <w:spacing w:after="0" w:line="240" w:lineRule="auto"/>
        <w:jc w:val="both"/>
        <w:rPr>
          <w:rFonts w:ascii="Times New Roman" w:hAnsi="Times New Roman"/>
          <w:sz w:val="28"/>
          <w:szCs w:val="24"/>
          <w:lang w:val="uk-UA" w:eastAsia="ru-RU"/>
        </w:rPr>
      </w:pPr>
      <w:r w:rsidRPr="008C70ED">
        <w:rPr>
          <w:rFonts w:ascii="Times New Roman" w:hAnsi="Times New Roman"/>
          <w:sz w:val="28"/>
          <w:szCs w:val="24"/>
          <w:lang w:val="uk-UA" w:eastAsia="ru-RU"/>
        </w:rPr>
        <w:t>5. Перелік графічного матеріалу (</w:t>
      </w:r>
      <w:r w:rsidRPr="008C70ED">
        <w:rPr>
          <w:rFonts w:ascii="Times New Roman" w:hAnsi="Times New Roman"/>
          <w:spacing w:val="-10"/>
          <w:sz w:val="28"/>
          <w:szCs w:val="24"/>
          <w:lang w:val="uk-UA" w:eastAsia="ru-RU"/>
        </w:rPr>
        <w:t>з точним зазначенням обов’язкових креслень</w:t>
      </w:r>
      <w:r w:rsidRPr="008C70ED">
        <w:rPr>
          <w:rFonts w:ascii="Times New Roman" w:hAnsi="Times New Roman"/>
          <w:sz w:val="28"/>
          <w:szCs w:val="24"/>
          <w:lang w:val="uk-UA" w:eastAsia="ru-RU"/>
        </w:rPr>
        <w:t>)</w:t>
      </w:r>
    </w:p>
    <w:p w:rsidR="00053A9A" w:rsidRPr="008C70ED" w:rsidRDefault="00053A9A" w:rsidP="008C70ED">
      <w:pPr>
        <w:spacing w:after="0" w:line="240" w:lineRule="auto"/>
        <w:jc w:val="both"/>
        <w:rPr>
          <w:rFonts w:ascii="Times New Roman" w:hAnsi="Times New Roman"/>
          <w:sz w:val="28"/>
          <w:lang w:val="uk-UA"/>
        </w:rPr>
      </w:pPr>
      <w:r>
        <w:rPr>
          <w:rFonts w:ascii="Times New Roman" w:hAnsi="Times New Roman"/>
          <w:sz w:val="28"/>
          <w:lang w:val="uk-UA"/>
        </w:rPr>
        <w:t>24</w:t>
      </w:r>
      <w:r w:rsidRPr="008C70ED">
        <w:rPr>
          <w:rFonts w:ascii="Times New Roman" w:hAnsi="Times New Roman"/>
          <w:sz w:val="28"/>
          <w:lang w:val="uk-UA"/>
        </w:rPr>
        <w:t xml:space="preserve"> таблиц</w:t>
      </w:r>
      <w:r>
        <w:rPr>
          <w:rFonts w:ascii="Times New Roman" w:hAnsi="Times New Roman"/>
          <w:sz w:val="28"/>
          <w:lang w:val="uk-UA"/>
        </w:rPr>
        <w:t>і</w:t>
      </w:r>
      <w:r w:rsidRPr="008C70ED">
        <w:rPr>
          <w:rFonts w:ascii="Times New Roman" w:hAnsi="Times New Roman"/>
          <w:sz w:val="28"/>
          <w:lang w:val="uk-UA"/>
        </w:rPr>
        <w:t xml:space="preserve">, </w:t>
      </w:r>
      <w:r>
        <w:rPr>
          <w:rFonts w:ascii="Times New Roman" w:hAnsi="Times New Roman"/>
          <w:sz w:val="28"/>
          <w:lang w:val="uk-UA"/>
        </w:rPr>
        <w:t>5</w:t>
      </w:r>
      <w:r w:rsidRPr="008C70ED">
        <w:rPr>
          <w:rFonts w:ascii="Times New Roman" w:hAnsi="Times New Roman"/>
          <w:sz w:val="28"/>
          <w:lang w:val="uk-UA"/>
        </w:rPr>
        <w:t xml:space="preserve"> рисунк</w:t>
      </w:r>
      <w:r>
        <w:rPr>
          <w:rFonts w:ascii="Times New Roman" w:hAnsi="Times New Roman"/>
          <w:sz w:val="28"/>
          <w:lang w:val="uk-UA"/>
        </w:rPr>
        <w:t>ів</w:t>
      </w:r>
      <w:r w:rsidRPr="008C70ED">
        <w:rPr>
          <w:rFonts w:ascii="Times New Roman" w:hAnsi="Times New Roman"/>
          <w:sz w:val="28"/>
          <w:lang w:val="uk-UA"/>
        </w:rPr>
        <w:t>.</w:t>
      </w:r>
    </w:p>
    <w:p w:rsidR="00053A9A" w:rsidRPr="008C70ED" w:rsidRDefault="00053A9A" w:rsidP="008C70ED">
      <w:pPr>
        <w:spacing w:after="0" w:line="240" w:lineRule="auto"/>
        <w:jc w:val="both"/>
        <w:rPr>
          <w:rFonts w:ascii="Times New Roman" w:hAnsi="Times New Roman"/>
          <w:sz w:val="28"/>
          <w:szCs w:val="24"/>
          <w:lang w:val="uk-UA" w:eastAsia="ru-RU"/>
        </w:rPr>
      </w:pPr>
      <w:r>
        <w:rPr>
          <w:noProof/>
          <w:lang w:eastAsia="ru-RU"/>
        </w:rPr>
        <w:pict>
          <v:rect id="Прямоугольник 1" o:spid="_x0000_s1028" style="position:absolute;left:0;text-align:left;margin-left:452.35pt;margin-top:-40.5pt;width:37.25pt;height:43.4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" fillcolor="window" strokecolor="window" strokeweight="1pt"/>
        </w:pict>
      </w:r>
      <w:r w:rsidRPr="008C70ED">
        <w:rPr>
          <w:rFonts w:ascii="Times New Roman" w:hAnsi="Times New Roman"/>
          <w:sz w:val="28"/>
          <w:szCs w:val="24"/>
          <w:lang w:val="uk-UA" w:eastAsia="ru-RU"/>
        </w:rPr>
        <w:t>6. Консультанти розділів роботи (проекту)</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4536"/>
        <w:gridCol w:w="1701"/>
        <w:gridCol w:w="1701"/>
      </w:tblGrid>
      <w:tr w:rsidR="00053A9A" w:rsidRPr="00367C85" w:rsidTr="00C166F3">
        <w:trPr>
          <w:cantSplit/>
        </w:trPr>
        <w:tc>
          <w:tcPr>
            <w:tcW w:w="1276" w:type="dxa"/>
            <w:vMerge w:val="restart"/>
            <w:vAlign w:val="center"/>
          </w:tcPr>
          <w:p w:rsidR="00053A9A" w:rsidRPr="008C70ED" w:rsidRDefault="00053A9A" w:rsidP="008C70ED">
            <w:pPr>
              <w:spacing w:after="0" w:line="240" w:lineRule="auto"/>
              <w:jc w:val="center"/>
              <w:rPr>
                <w:rFonts w:ascii="Times New Roman" w:hAnsi="Times New Roman"/>
                <w:sz w:val="24"/>
                <w:szCs w:val="24"/>
                <w:lang w:val="uk-UA" w:eastAsia="ru-RU"/>
              </w:rPr>
            </w:pPr>
            <w:r w:rsidRPr="008C70ED">
              <w:rPr>
                <w:rFonts w:ascii="Times New Roman" w:hAnsi="Times New Roman"/>
                <w:sz w:val="24"/>
                <w:szCs w:val="24"/>
                <w:lang w:val="uk-UA" w:eastAsia="ru-RU"/>
              </w:rPr>
              <w:t>Розділ</w:t>
            </w:r>
          </w:p>
        </w:tc>
        <w:tc>
          <w:tcPr>
            <w:tcW w:w="4536" w:type="dxa"/>
            <w:vMerge w:val="restart"/>
            <w:vAlign w:val="center"/>
          </w:tcPr>
          <w:p w:rsidR="00053A9A" w:rsidRPr="008C70ED" w:rsidRDefault="00053A9A" w:rsidP="008C70ED">
            <w:pPr>
              <w:spacing w:after="0" w:line="240" w:lineRule="auto"/>
              <w:jc w:val="center"/>
              <w:rPr>
                <w:rFonts w:ascii="Times New Roman" w:hAnsi="Times New Roman"/>
                <w:sz w:val="24"/>
                <w:szCs w:val="24"/>
                <w:lang w:val="uk-UA" w:eastAsia="ru-RU"/>
              </w:rPr>
            </w:pPr>
            <w:r w:rsidRPr="008C70ED">
              <w:rPr>
                <w:rFonts w:ascii="Times New Roman" w:hAnsi="Times New Roman"/>
                <w:sz w:val="24"/>
                <w:szCs w:val="24"/>
                <w:lang w:val="uk-UA" w:eastAsia="ru-RU"/>
              </w:rPr>
              <w:t xml:space="preserve">Прізвище, ініціали та посада </w:t>
            </w:r>
          </w:p>
          <w:p w:rsidR="00053A9A" w:rsidRPr="008C70ED" w:rsidRDefault="00053A9A" w:rsidP="008C70ED">
            <w:pPr>
              <w:spacing w:after="0" w:line="240" w:lineRule="auto"/>
              <w:jc w:val="center"/>
              <w:rPr>
                <w:rFonts w:ascii="Times New Roman" w:hAnsi="Times New Roman"/>
                <w:sz w:val="24"/>
                <w:szCs w:val="24"/>
                <w:lang w:val="uk-UA" w:eastAsia="ru-RU"/>
              </w:rPr>
            </w:pPr>
            <w:r w:rsidRPr="008C70ED">
              <w:rPr>
                <w:rFonts w:ascii="Times New Roman" w:hAnsi="Times New Roman"/>
                <w:sz w:val="24"/>
                <w:szCs w:val="24"/>
                <w:lang w:val="uk-UA" w:eastAsia="ru-RU"/>
              </w:rPr>
              <w:t>консультанта</w:t>
            </w:r>
          </w:p>
        </w:tc>
        <w:tc>
          <w:tcPr>
            <w:tcW w:w="3402" w:type="dxa"/>
            <w:gridSpan w:val="2"/>
          </w:tcPr>
          <w:p w:rsidR="00053A9A" w:rsidRPr="008C70ED" w:rsidRDefault="00053A9A" w:rsidP="008C70ED">
            <w:pPr>
              <w:spacing w:after="0" w:line="240" w:lineRule="auto"/>
              <w:jc w:val="center"/>
              <w:rPr>
                <w:rFonts w:ascii="Times New Roman" w:hAnsi="Times New Roman"/>
                <w:sz w:val="24"/>
                <w:szCs w:val="24"/>
                <w:lang w:val="uk-UA" w:eastAsia="ru-RU"/>
              </w:rPr>
            </w:pPr>
            <w:r w:rsidRPr="008C70ED">
              <w:rPr>
                <w:rFonts w:ascii="Times New Roman" w:hAnsi="Times New Roman"/>
                <w:sz w:val="24"/>
                <w:szCs w:val="24"/>
                <w:lang w:val="uk-UA" w:eastAsia="ru-RU"/>
              </w:rPr>
              <w:t>Підпис, дата</w:t>
            </w:r>
          </w:p>
        </w:tc>
      </w:tr>
      <w:tr w:rsidR="00053A9A" w:rsidRPr="00367C85" w:rsidTr="00C166F3">
        <w:trPr>
          <w:cantSplit/>
        </w:trPr>
        <w:tc>
          <w:tcPr>
            <w:tcW w:w="1276" w:type="dxa"/>
            <w:vMerge/>
          </w:tcPr>
          <w:p w:rsidR="00053A9A" w:rsidRPr="008C70ED" w:rsidRDefault="00053A9A" w:rsidP="008C70ED">
            <w:pPr>
              <w:spacing w:after="0" w:line="240" w:lineRule="auto"/>
              <w:jc w:val="center"/>
              <w:rPr>
                <w:rFonts w:ascii="Times New Roman" w:hAnsi="Times New Roman"/>
                <w:sz w:val="28"/>
                <w:szCs w:val="24"/>
                <w:lang w:val="uk-UA" w:eastAsia="ru-RU"/>
              </w:rPr>
            </w:pPr>
          </w:p>
        </w:tc>
        <w:tc>
          <w:tcPr>
            <w:tcW w:w="4536" w:type="dxa"/>
            <w:vMerge/>
          </w:tcPr>
          <w:p w:rsidR="00053A9A" w:rsidRPr="008C70ED" w:rsidRDefault="00053A9A" w:rsidP="008C70ED">
            <w:pPr>
              <w:spacing w:after="0" w:line="240" w:lineRule="auto"/>
              <w:jc w:val="center"/>
              <w:rPr>
                <w:rFonts w:ascii="Times New Roman" w:hAnsi="Times New Roman"/>
                <w:sz w:val="28"/>
                <w:szCs w:val="24"/>
                <w:lang w:val="uk-UA" w:eastAsia="ru-RU"/>
              </w:rPr>
            </w:pPr>
          </w:p>
        </w:tc>
        <w:tc>
          <w:tcPr>
            <w:tcW w:w="1701" w:type="dxa"/>
          </w:tcPr>
          <w:p w:rsidR="00053A9A" w:rsidRPr="008C70ED" w:rsidRDefault="00053A9A" w:rsidP="008C70ED">
            <w:pPr>
              <w:spacing w:after="0" w:line="240" w:lineRule="auto"/>
              <w:jc w:val="center"/>
              <w:rPr>
                <w:rFonts w:ascii="Times New Roman" w:hAnsi="Times New Roman"/>
                <w:sz w:val="24"/>
                <w:szCs w:val="24"/>
                <w:lang w:val="uk-UA" w:eastAsia="ru-RU"/>
              </w:rPr>
            </w:pPr>
            <w:r w:rsidRPr="008C70ED">
              <w:rPr>
                <w:rFonts w:ascii="Times New Roman" w:hAnsi="Times New Roman"/>
                <w:sz w:val="24"/>
                <w:szCs w:val="24"/>
                <w:lang w:val="uk-UA" w:eastAsia="ru-RU"/>
              </w:rPr>
              <w:t>завдання видав</w:t>
            </w:r>
          </w:p>
        </w:tc>
        <w:tc>
          <w:tcPr>
            <w:tcW w:w="1701" w:type="dxa"/>
          </w:tcPr>
          <w:p w:rsidR="00053A9A" w:rsidRPr="008C70ED" w:rsidRDefault="00053A9A" w:rsidP="008C70ED">
            <w:pPr>
              <w:spacing w:after="0" w:line="240" w:lineRule="auto"/>
              <w:jc w:val="center"/>
              <w:rPr>
                <w:rFonts w:ascii="Times New Roman" w:hAnsi="Times New Roman"/>
                <w:sz w:val="24"/>
                <w:szCs w:val="24"/>
                <w:lang w:val="uk-UA" w:eastAsia="ru-RU"/>
              </w:rPr>
            </w:pPr>
            <w:r w:rsidRPr="008C70ED">
              <w:rPr>
                <w:rFonts w:ascii="Times New Roman" w:hAnsi="Times New Roman"/>
                <w:sz w:val="24"/>
                <w:szCs w:val="24"/>
                <w:lang w:val="uk-UA" w:eastAsia="ru-RU"/>
              </w:rPr>
              <w:t>завдання</w:t>
            </w:r>
          </w:p>
          <w:p w:rsidR="00053A9A" w:rsidRPr="008C70ED" w:rsidRDefault="00053A9A" w:rsidP="008C70ED">
            <w:pPr>
              <w:spacing w:after="0" w:line="240" w:lineRule="auto"/>
              <w:jc w:val="center"/>
              <w:rPr>
                <w:rFonts w:ascii="Times New Roman" w:hAnsi="Times New Roman"/>
                <w:sz w:val="24"/>
                <w:szCs w:val="24"/>
                <w:lang w:val="uk-UA" w:eastAsia="ru-RU"/>
              </w:rPr>
            </w:pPr>
            <w:r w:rsidRPr="008C70ED">
              <w:rPr>
                <w:rFonts w:ascii="Times New Roman" w:hAnsi="Times New Roman"/>
                <w:sz w:val="24"/>
                <w:szCs w:val="24"/>
                <w:lang w:val="uk-UA" w:eastAsia="ru-RU"/>
              </w:rPr>
              <w:t>прийняв</w:t>
            </w:r>
          </w:p>
        </w:tc>
      </w:tr>
      <w:tr w:rsidR="00053A9A" w:rsidRPr="00367C85" w:rsidTr="00C166F3">
        <w:trPr>
          <w:trHeight w:val="335"/>
        </w:trPr>
        <w:tc>
          <w:tcPr>
            <w:tcW w:w="1276" w:type="dxa"/>
          </w:tcPr>
          <w:p w:rsidR="00053A9A" w:rsidRPr="008C70ED" w:rsidRDefault="00053A9A" w:rsidP="008C70ED">
            <w:pPr>
              <w:spacing w:after="0" w:line="240" w:lineRule="auto"/>
              <w:jc w:val="center"/>
              <w:rPr>
                <w:rFonts w:ascii="Times New Roman" w:hAnsi="Times New Roman"/>
                <w:sz w:val="28"/>
                <w:szCs w:val="24"/>
                <w:lang w:val="uk-UA" w:eastAsia="ru-RU"/>
              </w:rPr>
            </w:pPr>
            <w:r w:rsidRPr="008C70ED">
              <w:rPr>
                <w:rFonts w:ascii="Times New Roman" w:hAnsi="Times New Roman"/>
                <w:sz w:val="28"/>
                <w:szCs w:val="24"/>
                <w:lang w:val="uk-UA" w:eastAsia="ru-RU"/>
              </w:rPr>
              <w:t>І</w:t>
            </w:r>
          </w:p>
        </w:tc>
        <w:tc>
          <w:tcPr>
            <w:tcW w:w="4536" w:type="dxa"/>
          </w:tcPr>
          <w:p w:rsidR="00053A9A" w:rsidRPr="008C70ED" w:rsidRDefault="00053A9A" w:rsidP="008C70ED">
            <w:pPr>
              <w:spacing w:after="0" w:line="240" w:lineRule="auto"/>
              <w:rPr>
                <w:lang w:val="uk-UA"/>
              </w:rPr>
            </w:pPr>
            <w:r w:rsidRPr="008C70ED">
              <w:rPr>
                <w:rFonts w:ascii="Times New Roman" w:hAnsi="Times New Roman"/>
                <w:sz w:val="28"/>
                <w:szCs w:val="28"/>
                <w:lang w:val="uk-UA" w:eastAsia="ru-RU"/>
              </w:rPr>
              <w:t xml:space="preserve">д.пед.н., професор </w:t>
            </w:r>
            <w:r w:rsidRPr="00367C85">
              <w:rPr>
                <w:rFonts w:ascii="Times New Roman" w:hAnsi="Times New Roman"/>
                <w:sz w:val="28"/>
                <w:lang w:val="uk-UA"/>
              </w:rPr>
              <w:t>Сватьєв А.В.</w:t>
            </w:r>
          </w:p>
        </w:tc>
        <w:tc>
          <w:tcPr>
            <w:tcW w:w="1701" w:type="dxa"/>
          </w:tcPr>
          <w:p w:rsidR="00053A9A" w:rsidRPr="008C70ED" w:rsidRDefault="00053A9A" w:rsidP="008C70ED">
            <w:pPr>
              <w:spacing w:after="0" w:line="240" w:lineRule="auto"/>
              <w:jc w:val="center"/>
              <w:rPr>
                <w:rFonts w:ascii="Times New Roman" w:hAnsi="Times New Roman"/>
                <w:sz w:val="28"/>
                <w:szCs w:val="24"/>
                <w:lang w:val="uk-UA" w:eastAsia="ru-RU"/>
              </w:rPr>
            </w:pPr>
          </w:p>
        </w:tc>
        <w:tc>
          <w:tcPr>
            <w:tcW w:w="1701" w:type="dxa"/>
          </w:tcPr>
          <w:p w:rsidR="00053A9A" w:rsidRPr="008C70ED" w:rsidRDefault="00053A9A" w:rsidP="008C70ED">
            <w:pPr>
              <w:spacing w:after="0" w:line="240" w:lineRule="auto"/>
              <w:jc w:val="center"/>
              <w:rPr>
                <w:rFonts w:ascii="Times New Roman" w:hAnsi="Times New Roman"/>
                <w:sz w:val="28"/>
                <w:szCs w:val="24"/>
                <w:lang w:val="uk-UA" w:eastAsia="ru-RU"/>
              </w:rPr>
            </w:pPr>
          </w:p>
        </w:tc>
      </w:tr>
      <w:tr w:rsidR="00053A9A" w:rsidRPr="00367C85" w:rsidTr="00C166F3">
        <w:tc>
          <w:tcPr>
            <w:tcW w:w="1276" w:type="dxa"/>
          </w:tcPr>
          <w:p w:rsidR="00053A9A" w:rsidRPr="008C70ED" w:rsidRDefault="00053A9A" w:rsidP="008C70ED">
            <w:pPr>
              <w:spacing w:after="0" w:line="240" w:lineRule="auto"/>
              <w:jc w:val="center"/>
              <w:rPr>
                <w:rFonts w:ascii="Times New Roman" w:hAnsi="Times New Roman"/>
                <w:sz w:val="28"/>
                <w:szCs w:val="24"/>
                <w:lang w:val="uk-UA" w:eastAsia="ru-RU"/>
              </w:rPr>
            </w:pPr>
            <w:r w:rsidRPr="008C70ED">
              <w:rPr>
                <w:rFonts w:ascii="Times New Roman" w:hAnsi="Times New Roman"/>
                <w:sz w:val="28"/>
                <w:szCs w:val="24"/>
                <w:lang w:val="uk-UA" w:eastAsia="ru-RU"/>
              </w:rPr>
              <w:t>ІІ</w:t>
            </w:r>
          </w:p>
        </w:tc>
        <w:tc>
          <w:tcPr>
            <w:tcW w:w="4536" w:type="dxa"/>
          </w:tcPr>
          <w:p w:rsidR="00053A9A" w:rsidRPr="008C70ED" w:rsidRDefault="00053A9A" w:rsidP="008C70ED">
            <w:pPr>
              <w:spacing w:after="0" w:line="240" w:lineRule="auto"/>
              <w:rPr>
                <w:rFonts w:ascii="Times New Roman" w:hAnsi="Times New Roman"/>
                <w:sz w:val="24"/>
                <w:szCs w:val="24"/>
                <w:lang w:val="uk-UA" w:eastAsia="ru-RU"/>
              </w:rPr>
            </w:pPr>
            <w:r w:rsidRPr="008C70ED">
              <w:rPr>
                <w:rFonts w:ascii="Times New Roman" w:hAnsi="Times New Roman"/>
                <w:sz w:val="28"/>
                <w:szCs w:val="28"/>
                <w:lang w:val="uk-UA" w:eastAsia="ru-RU"/>
              </w:rPr>
              <w:t xml:space="preserve">д.пед.н., професор </w:t>
            </w:r>
            <w:r w:rsidRPr="00367C85">
              <w:rPr>
                <w:rFonts w:ascii="Times New Roman" w:hAnsi="Times New Roman"/>
                <w:sz w:val="28"/>
                <w:lang w:val="uk-UA"/>
              </w:rPr>
              <w:t>Сватьєв А.В.</w:t>
            </w:r>
          </w:p>
        </w:tc>
        <w:tc>
          <w:tcPr>
            <w:tcW w:w="1701" w:type="dxa"/>
          </w:tcPr>
          <w:p w:rsidR="00053A9A" w:rsidRPr="008C70ED" w:rsidRDefault="00053A9A" w:rsidP="008C70ED">
            <w:pPr>
              <w:spacing w:after="0" w:line="240" w:lineRule="auto"/>
              <w:jc w:val="center"/>
              <w:rPr>
                <w:rFonts w:ascii="Times New Roman" w:hAnsi="Times New Roman"/>
                <w:sz w:val="28"/>
                <w:szCs w:val="24"/>
                <w:lang w:val="uk-UA" w:eastAsia="ru-RU"/>
              </w:rPr>
            </w:pPr>
          </w:p>
        </w:tc>
        <w:tc>
          <w:tcPr>
            <w:tcW w:w="1701" w:type="dxa"/>
          </w:tcPr>
          <w:p w:rsidR="00053A9A" w:rsidRPr="008C70ED" w:rsidRDefault="00053A9A" w:rsidP="008C70ED">
            <w:pPr>
              <w:spacing w:after="0" w:line="240" w:lineRule="auto"/>
              <w:jc w:val="center"/>
              <w:rPr>
                <w:rFonts w:ascii="Times New Roman" w:hAnsi="Times New Roman"/>
                <w:sz w:val="28"/>
                <w:szCs w:val="24"/>
                <w:lang w:val="uk-UA" w:eastAsia="ru-RU"/>
              </w:rPr>
            </w:pPr>
          </w:p>
        </w:tc>
      </w:tr>
      <w:tr w:rsidR="00053A9A" w:rsidRPr="00367C85" w:rsidTr="00C166F3">
        <w:tc>
          <w:tcPr>
            <w:tcW w:w="1276" w:type="dxa"/>
          </w:tcPr>
          <w:p w:rsidR="00053A9A" w:rsidRPr="008C70ED" w:rsidRDefault="00053A9A" w:rsidP="008C70ED">
            <w:pPr>
              <w:spacing w:after="0" w:line="240" w:lineRule="auto"/>
              <w:jc w:val="center"/>
              <w:rPr>
                <w:rFonts w:ascii="Times New Roman" w:hAnsi="Times New Roman"/>
                <w:sz w:val="28"/>
                <w:szCs w:val="24"/>
                <w:lang w:val="uk-UA" w:eastAsia="ru-RU"/>
              </w:rPr>
            </w:pPr>
            <w:r w:rsidRPr="008C70ED">
              <w:rPr>
                <w:rFonts w:ascii="Times New Roman" w:hAnsi="Times New Roman"/>
                <w:sz w:val="28"/>
                <w:szCs w:val="24"/>
                <w:lang w:val="uk-UA" w:eastAsia="ru-RU"/>
              </w:rPr>
              <w:t>ІІІ</w:t>
            </w:r>
          </w:p>
        </w:tc>
        <w:tc>
          <w:tcPr>
            <w:tcW w:w="4536" w:type="dxa"/>
          </w:tcPr>
          <w:p w:rsidR="00053A9A" w:rsidRPr="008C70ED" w:rsidRDefault="00053A9A" w:rsidP="008C70ED">
            <w:pPr>
              <w:spacing w:after="0" w:line="240" w:lineRule="auto"/>
              <w:rPr>
                <w:rFonts w:ascii="Times New Roman" w:hAnsi="Times New Roman"/>
                <w:sz w:val="24"/>
                <w:szCs w:val="24"/>
                <w:lang w:val="uk-UA" w:eastAsia="ru-RU"/>
              </w:rPr>
            </w:pPr>
            <w:r w:rsidRPr="008C70ED">
              <w:rPr>
                <w:rFonts w:ascii="Times New Roman" w:hAnsi="Times New Roman"/>
                <w:sz w:val="28"/>
                <w:szCs w:val="28"/>
                <w:lang w:val="uk-UA" w:eastAsia="ru-RU"/>
              </w:rPr>
              <w:t xml:space="preserve">д.пед.н., професор </w:t>
            </w:r>
            <w:r w:rsidRPr="00367C85">
              <w:rPr>
                <w:rFonts w:ascii="Times New Roman" w:hAnsi="Times New Roman"/>
                <w:sz w:val="28"/>
                <w:lang w:val="uk-UA"/>
              </w:rPr>
              <w:t>Сватьєв А.В.</w:t>
            </w:r>
          </w:p>
        </w:tc>
        <w:tc>
          <w:tcPr>
            <w:tcW w:w="1701" w:type="dxa"/>
          </w:tcPr>
          <w:p w:rsidR="00053A9A" w:rsidRPr="008C70ED" w:rsidRDefault="00053A9A" w:rsidP="008C70ED">
            <w:pPr>
              <w:spacing w:after="0" w:line="240" w:lineRule="auto"/>
              <w:jc w:val="center"/>
              <w:rPr>
                <w:rFonts w:ascii="Times New Roman" w:hAnsi="Times New Roman"/>
                <w:sz w:val="28"/>
                <w:szCs w:val="24"/>
                <w:lang w:val="uk-UA" w:eastAsia="ru-RU"/>
              </w:rPr>
            </w:pPr>
          </w:p>
        </w:tc>
        <w:tc>
          <w:tcPr>
            <w:tcW w:w="1701" w:type="dxa"/>
          </w:tcPr>
          <w:p w:rsidR="00053A9A" w:rsidRPr="008C70ED" w:rsidRDefault="00053A9A" w:rsidP="008C70ED">
            <w:pPr>
              <w:spacing w:after="0" w:line="240" w:lineRule="auto"/>
              <w:jc w:val="center"/>
              <w:rPr>
                <w:rFonts w:ascii="Times New Roman" w:hAnsi="Times New Roman"/>
                <w:sz w:val="28"/>
                <w:szCs w:val="24"/>
                <w:lang w:val="uk-UA" w:eastAsia="ru-RU"/>
              </w:rPr>
            </w:pPr>
          </w:p>
        </w:tc>
      </w:tr>
      <w:tr w:rsidR="00053A9A" w:rsidRPr="00367C85" w:rsidTr="00C166F3">
        <w:tc>
          <w:tcPr>
            <w:tcW w:w="1276" w:type="dxa"/>
          </w:tcPr>
          <w:p w:rsidR="00053A9A" w:rsidRPr="008C70ED" w:rsidRDefault="00053A9A" w:rsidP="008C70ED">
            <w:pPr>
              <w:spacing w:after="0" w:line="240" w:lineRule="auto"/>
              <w:jc w:val="center"/>
              <w:rPr>
                <w:rFonts w:ascii="Times New Roman" w:hAnsi="Times New Roman"/>
                <w:sz w:val="28"/>
                <w:szCs w:val="24"/>
                <w:lang w:val="uk-UA" w:eastAsia="ru-RU"/>
              </w:rPr>
            </w:pPr>
          </w:p>
        </w:tc>
        <w:tc>
          <w:tcPr>
            <w:tcW w:w="4536" w:type="dxa"/>
          </w:tcPr>
          <w:p w:rsidR="00053A9A" w:rsidRPr="008C70ED" w:rsidRDefault="00053A9A" w:rsidP="008C70ED">
            <w:pPr>
              <w:spacing w:after="0" w:line="240" w:lineRule="auto"/>
              <w:rPr>
                <w:rFonts w:ascii="Times New Roman" w:hAnsi="Times New Roman"/>
                <w:sz w:val="28"/>
                <w:szCs w:val="28"/>
                <w:lang w:val="uk-UA" w:eastAsia="ru-RU"/>
              </w:rPr>
            </w:pPr>
          </w:p>
        </w:tc>
        <w:tc>
          <w:tcPr>
            <w:tcW w:w="1701" w:type="dxa"/>
          </w:tcPr>
          <w:p w:rsidR="00053A9A" w:rsidRPr="008C70ED" w:rsidRDefault="00053A9A" w:rsidP="008C70ED">
            <w:pPr>
              <w:spacing w:after="0" w:line="240" w:lineRule="auto"/>
              <w:jc w:val="center"/>
              <w:rPr>
                <w:rFonts w:ascii="Times New Roman" w:hAnsi="Times New Roman"/>
                <w:sz w:val="28"/>
                <w:szCs w:val="24"/>
                <w:lang w:val="uk-UA" w:eastAsia="ru-RU"/>
              </w:rPr>
            </w:pPr>
          </w:p>
        </w:tc>
        <w:tc>
          <w:tcPr>
            <w:tcW w:w="1701" w:type="dxa"/>
          </w:tcPr>
          <w:p w:rsidR="00053A9A" w:rsidRPr="008C70ED" w:rsidRDefault="00053A9A" w:rsidP="008C70ED">
            <w:pPr>
              <w:spacing w:after="0" w:line="240" w:lineRule="auto"/>
              <w:jc w:val="center"/>
              <w:rPr>
                <w:rFonts w:ascii="Times New Roman" w:hAnsi="Times New Roman"/>
                <w:sz w:val="28"/>
                <w:szCs w:val="24"/>
                <w:lang w:val="uk-UA" w:eastAsia="ru-RU"/>
              </w:rPr>
            </w:pPr>
          </w:p>
        </w:tc>
      </w:tr>
    </w:tbl>
    <w:p w:rsidR="00053A9A" w:rsidRPr="008C70ED" w:rsidRDefault="00053A9A" w:rsidP="008C70ED">
      <w:pPr>
        <w:spacing w:after="0" w:line="240" w:lineRule="auto"/>
        <w:jc w:val="center"/>
        <w:rPr>
          <w:rFonts w:ascii="Times New Roman" w:hAnsi="Times New Roman"/>
          <w:b/>
          <w:sz w:val="28"/>
          <w:szCs w:val="24"/>
          <w:lang w:val="uk-UA" w:eastAsia="ru-RU"/>
        </w:rPr>
      </w:pPr>
    </w:p>
    <w:p w:rsidR="00053A9A" w:rsidRPr="008C70ED" w:rsidRDefault="00053A9A" w:rsidP="008C70ED">
      <w:pPr>
        <w:spacing w:after="0" w:line="240" w:lineRule="auto"/>
        <w:jc w:val="both"/>
        <w:rPr>
          <w:rFonts w:ascii="Times New Roman" w:hAnsi="Times New Roman"/>
          <w:b/>
          <w:sz w:val="28"/>
          <w:szCs w:val="24"/>
          <w:vertAlign w:val="superscript"/>
          <w:lang w:val="uk-UA" w:eastAsia="ru-RU"/>
        </w:rPr>
      </w:pPr>
      <w:r w:rsidRPr="008C70ED">
        <w:rPr>
          <w:rFonts w:ascii="Times New Roman" w:hAnsi="Times New Roman"/>
          <w:sz w:val="28"/>
          <w:szCs w:val="24"/>
          <w:lang w:val="uk-UA" w:eastAsia="ru-RU"/>
        </w:rPr>
        <w:t>7. Дата видачі завдання _________________</w:t>
      </w:r>
    </w:p>
    <w:p w:rsidR="00053A9A" w:rsidRPr="008C70ED" w:rsidRDefault="00053A9A" w:rsidP="008C70ED">
      <w:pPr>
        <w:spacing w:after="0" w:line="240" w:lineRule="auto"/>
        <w:jc w:val="both"/>
        <w:rPr>
          <w:rFonts w:ascii="Times New Roman" w:hAnsi="Times New Roman"/>
          <w:b/>
          <w:sz w:val="28"/>
          <w:szCs w:val="24"/>
          <w:vertAlign w:val="superscript"/>
          <w:lang w:val="uk-UA" w:eastAsia="ru-RU"/>
        </w:rPr>
      </w:pPr>
    </w:p>
    <w:p w:rsidR="00053A9A" w:rsidRPr="008C70ED" w:rsidRDefault="00053A9A" w:rsidP="008C70ED">
      <w:pPr>
        <w:keepNext/>
        <w:spacing w:after="0" w:line="240" w:lineRule="auto"/>
        <w:jc w:val="center"/>
        <w:outlineLvl w:val="3"/>
        <w:rPr>
          <w:rFonts w:ascii="Times New Roman" w:hAnsi="Times New Roman"/>
          <w:b/>
          <w:sz w:val="28"/>
          <w:szCs w:val="24"/>
          <w:lang w:val="uk-UA" w:eastAsia="ru-RU"/>
        </w:rPr>
      </w:pPr>
      <w:r w:rsidRPr="008C70ED">
        <w:rPr>
          <w:rFonts w:ascii="Times New Roman" w:hAnsi="Times New Roman"/>
          <w:b/>
          <w:sz w:val="28"/>
          <w:szCs w:val="24"/>
          <w:lang w:val="uk-UA" w:eastAsia="ru-RU"/>
        </w:rPr>
        <w:t>КАЛЕНДАРНИЙ ПЛАН</w:t>
      </w:r>
    </w:p>
    <w:p w:rsidR="00053A9A" w:rsidRPr="008C70ED" w:rsidRDefault="00053A9A" w:rsidP="008C70ED">
      <w:pPr>
        <w:spacing w:after="0" w:line="240" w:lineRule="auto"/>
        <w:rPr>
          <w:rFonts w:ascii="Times New Roman" w:hAnsi="Times New Roman"/>
          <w:b/>
          <w:sz w:val="24"/>
          <w:szCs w:val="24"/>
          <w:lang w:val="uk-UA"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6"/>
        <w:gridCol w:w="4943"/>
        <w:gridCol w:w="2374"/>
        <w:gridCol w:w="1271"/>
      </w:tblGrid>
      <w:tr w:rsidR="00053A9A" w:rsidRPr="00367C85" w:rsidTr="00C166F3">
        <w:trPr>
          <w:cantSplit/>
          <w:trHeight w:val="460"/>
        </w:trPr>
        <w:tc>
          <w:tcPr>
            <w:tcW w:w="0" w:type="auto"/>
          </w:tcPr>
          <w:p w:rsidR="00053A9A" w:rsidRPr="008C70ED" w:rsidRDefault="00053A9A" w:rsidP="008C70ED">
            <w:pPr>
              <w:spacing w:after="0" w:line="240" w:lineRule="auto"/>
              <w:jc w:val="center"/>
              <w:rPr>
                <w:rFonts w:ascii="Times New Roman" w:hAnsi="Times New Roman"/>
                <w:sz w:val="24"/>
                <w:szCs w:val="24"/>
                <w:lang w:val="uk-UA" w:eastAsia="ru-RU"/>
              </w:rPr>
            </w:pPr>
            <w:r w:rsidRPr="008C70ED">
              <w:rPr>
                <w:rFonts w:ascii="Times New Roman" w:hAnsi="Times New Roman"/>
                <w:sz w:val="24"/>
                <w:szCs w:val="24"/>
                <w:lang w:val="uk-UA" w:eastAsia="ru-RU"/>
              </w:rPr>
              <w:t>№</w:t>
            </w:r>
          </w:p>
          <w:p w:rsidR="00053A9A" w:rsidRPr="008C70ED" w:rsidRDefault="00053A9A" w:rsidP="008C70ED">
            <w:pPr>
              <w:spacing w:after="0" w:line="240" w:lineRule="auto"/>
              <w:jc w:val="center"/>
              <w:rPr>
                <w:rFonts w:ascii="Times New Roman" w:hAnsi="Times New Roman"/>
                <w:sz w:val="24"/>
                <w:szCs w:val="24"/>
                <w:lang w:val="uk-UA" w:eastAsia="ru-RU"/>
              </w:rPr>
            </w:pPr>
            <w:r w:rsidRPr="008C70ED">
              <w:rPr>
                <w:rFonts w:ascii="Times New Roman" w:hAnsi="Times New Roman"/>
                <w:sz w:val="24"/>
                <w:szCs w:val="24"/>
                <w:lang w:val="uk-UA" w:eastAsia="ru-RU"/>
              </w:rPr>
              <w:t>з/п</w:t>
            </w:r>
          </w:p>
        </w:tc>
        <w:tc>
          <w:tcPr>
            <w:tcW w:w="4943" w:type="dxa"/>
          </w:tcPr>
          <w:p w:rsidR="00053A9A" w:rsidRPr="008C70ED" w:rsidRDefault="00053A9A" w:rsidP="008C70ED">
            <w:pPr>
              <w:spacing w:after="0" w:line="240" w:lineRule="auto"/>
              <w:jc w:val="center"/>
              <w:rPr>
                <w:rFonts w:ascii="Times New Roman" w:hAnsi="Times New Roman"/>
                <w:sz w:val="24"/>
                <w:szCs w:val="24"/>
                <w:lang w:val="uk-UA" w:eastAsia="ru-RU"/>
              </w:rPr>
            </w:pPr>
            <w:r w:rsidRPr="008C70ED">
              <w:rPr>
                <w:rFonts w:ascii="Times New Roman" w:hAnsi="Times New Roman"/>
                <w:sz w:val="24"/>
                <w:szCs w:val="24"/>
                <w:lang w:val="uk-UA" w:eastAsia="ru-RU"/>
              </w:rPr>
              <w:t xml:space="preserve">Назва етапів дипломного </w:t>
            </w:r>
          </w:p>
          <w:p w:rsidR="00053A9A" w:rsidRPr="008C70ED" w:rsidRDefault="00053A9A" w:rsidP="008C70ED">
            <w:pPr>
              <w:spacing w:after="0" w:line="240" w:lineRule="auto"/>
              <w:jc w:val="center"/>
              <w:rPr>
                <w:rFonts w:ascii="Times New Roman" w:hAnsi="Times New Roman"/>
                <w:sz w:val="24"/>
                <w:szCs w:val="24"/>
                <w:lang w:val="uk-UA" w:eastAsia="ru-RU"/>
              </w:rPr>
            </w:pPr>
            <w:r w:rsidRPr="008C70ED">
              <w:rPr>
                <w:rFonts w:ascii="Times New Roman" w:hAnsi="Times New Roman"/>
                <w:sz w:val="24"/>
                <w:szCs w:val="24"/>
                <w:lang w:val="uk-UA" w:eastAsia="ru-RU"/>
              </w:rPr>
              <w:t>проекту (роботи)</w:t>
            </w:r>
          </w:p>
        </w:tc>
        <w:tc>
          <w:tcPr>
            <w:tcW w:w="2374" w:type="dxa"/>
          </w:tcPr>
          <w:p w:rsidR="00053A9A" w:rsidRPr="008C70ED" w:rsidRDefault="00053A9A" w:rsidP="008C70ED">
            <w:pPr>
              <w:spacing w:after="0" w:line="240" w:lineRule="auto"/>
              <w:rPr>
                <w:rFonts w:ascii="Times New Roman" w:hAnsi="Times New Roman"/>
                <w:sz w:val="24"/>
                <w:szCs w:val="24"/>
                <w:lang w:val="uk-UA" w:eastAsia="ru-RU"/>
              </w:rPr>
            </w:pPr>
            <w:r w:rsidRPr="008C70ED">
              <w:rPr>
                <w:rFonts w:ascii="Times New Roman" w:hAnsi="Times New Roman"/>
                <w:spacing w:val="-20"/>
                <w:sz w:val="24"/>
                <w:szCs w:val="24"/>
                <w:lang w:val="uk-UA" w:eastAsia="ru-RU"/>
              </w:rPr>
              <w:t>Строк  виконання</w:t>
            </w:r>
            <w:r w:rsidRPr="008C70ED">
              <w:rPr>
                <w:rFonts w:ascii="Times New Roman" w:hAnsi="Times New Roman"/>
                <w:sz w:val="24"/>
                <w:szCs w:val="24"/>
                <w:lang w:val="uk-UA" w:eastAsia="ru-RU"/>
              </w:rPr>
              <w:t xml:space="preserve"> етапів проекту</w:t>
            </w:r>
          </w:p>
          <w:p w:rsidR="00053A9A" w:rsidRPr="008C70ED" w:rsidRDefault="00053A9A" w:rsidP="008C70ED">
            <w:pPr>
              <w:spacing w:after="0" w:line="240" w:lineRule="auto"/>
              <w:rPr>
                <w:rFonts w:ascii="Times New Roman" w:hAnsi="Times New Roman"/>
                <w:sz w:val="24"/>
                <w:szCs w:val="24"/>
                <w:lang w:val="uk-UA" w:eastAsia="ru-RU"/>
              </w:rPr>
            </w:pPr>
            <w:r w:rsidRPr="008C70ED">
              <w:rPr>
                <w:rFonts w:ascii="Times New Roman" w:hAnsi="Times New Roman"/>
                <w:sz w:val="24"/>
                <w:szCs w:val="24"/>
                <w:lang w:val="uk-UA" w:eastAsia="ru-RU"/>
              </w:rPr>
              <w:t>(роботи )</w:t>
            </w:r>
          </w:p>
        </w:tc>
        <w:tc>
          <w:tcPr>
            <w:tcW w:w="1271" w:type="dxa"/>
          </w:tcPr>
          <w:p w:rsidR="00053A9A" w:rsidRPr="008C70ED" w:rsidRDefault="00053A9A" w:rsidP="008C70ED">
            <w:pPr>
              <w:keepNext/>
              <w:spacing w:after="0" w:line="240" w:lineRule="auto"/>
              <w:jc w:val="center"/>
              <w:outlineLvl w:val="2"/>
              <w:rPr>
                <w:rFonts w:ascii="Times New Roman" w:hAnsi="Times New Roman"/>
                <w:spacing w:val="-20"/>
                <w:sz w:val="24"/>
                <w:szCs w:val="24"/>
                <w:lang w:val="uk-UA" w:eastAsia="ru-RU"/>
              </w:rPr>
            </w:pPr>
            <w:r w:rsidRPr="008C70ED">
              <w:rPr>
                <w:rFonts w:ascii="Times New Roman" w:hAnsi="Times New Roman"/>
                <w:spacing w:val="-20"/>
                <w:sz w:val="24"/>
                <w:szCs w:val="24"/>
                <w:lang w:val="uk-UA" w:eastAsia="ru-RU"/>
              </w:rPr>
              <w:t>Примітка</w:t>
            </w:r>
          </w:p>
        </w:tc>
      </w:tr>
      <w:tr w:rsidR="00053A9A" w:rsidRPr="00367C85" w:rsidTr="00C166F3">
        <w:tc>
          <w:tcPr>
            <w:tcW w:w="0" w:type="auto"/>
          </w:tcPr>
          <w:p w:rsidR="00053A9A" w:rsidRPr="008C70ED" w:rsidRDefault="00053A9A" w:rsidP="008C70ED">
            <w:pPr>
              <w:spacing w:after="0" w:line="240" w:lineRule="auto"/>
              <w:jc w:val="center"/>
              <w:rPr>
                <w:rFonts w:ascii="Times New Roman" w:hAnsi="Times New Roman"/>
                <w:sz w:val="24"/>
                <w:szCs w:val="24"/>
                <w:lang w:val="uk-UA" w:eastAsia="ru-RU"/>
              </w:rPr>
            </w:pPr>
            <w:r w:rsidRPr="008C70ED">
              <w:rPr>
                <w:rFonts w:ascii="Times New Roman" w:hAnsi="Times New Roman"/>
                <w:sz w:val="24"/>
                <w:szCs w:val="24"/>
                <w:lang w:val="uk-UA" w:eastAsia="ru-RU"/>
              </w:rPr>
              <w:t>1</w:t>
            </w:r>
          </w:p>
        </w:tc>
        <w:tc>
          <w:tcPr>
            <w:tcW w:w="4943" w:type="dxa"/>
          </w:tcPr>
          <w:p w:rsidR="00053A9A" w:rsidRPr="008C70ED" w:rsidRDefault="00053A9A" w:rsidP="008C70ED">
            <w:pPr>
              <w:spacing w:after="0" w:line="240" w:lineRule="auto"/>
              <w:rPr>
                <w:rFonts w:ascii="Times New Roman" w:hAnsi="Times New Roman"/>
                <w:sz w:val="24"/>
                <w:szCs w:val="24"/>
                <w:lang w:val="uk-UA" w:eastAsia="ru-RU"/>
              </w:rPr>
            </w:pPr>
            <w:r w:rsidRPr="008C70ED">
              <w:rPr>
                <w:rFonts w:ascii="Times New Roman" w:hAnsi="Times New Roman"/>
                <w:sz w:val="24"/>
                <w:szCs w:val="24"/>
                <w:lang w:val="uk-UA" w:eastAsia="ru-RU"/>
              </w:rPr>
              <w:t>Аналіз та обробка літературних джерел за темою дипломної роботи</w:t>
            </w:r>
          </w:p>
        </w:tc>
        <w:tc>
          <w:tcPr>
            <w:tcW w:w="2374" w:type="dxa"/>
          </w:tcPr>
          <w:p w:rsidR="00053A9A" w:rsidRPr="008C70ED" w:rsidRDefault="00053A9A" w:rsidP="008C70ED">
            <w:pPr>
              <w:spacing w:after="0" w:line="240" w:lineRule="auto"/>
              <w:rPr>
                <w:rFonts w:ascii="Times New Roman" w:hAnsi="Times New Roman"/>
                <w:sz w:val="24"/>
                <w:szCs w:val="24"/>
                <w:lang w:val="uk-UA" w:eastAsia="ru-RU"/>
              </w:rPr>
            </w:pPr>
            <w:r w:rsidRPr="008C70ED">
              <w:rPr>
                <w:rFonts w:ascii="Times New Roman" w:hAnsi="Times New Roman"/>
                <w:sz w:val="24"/>
                <w:szCs w:val="24"/>
                <w:lang w:val="uk-UA" w:eastAsia="ru-RU"/>
              </w:rPr>
              <w:t>вересень 2018 р. – травень 2019 р.</w:t>
            </w:r>
          </w:p>
        </w:tc>
        <w:tc>
          <w:tcPr>
            <w:tcW w:w="1271" w:type="dxa"/>
          </w:tcPr>
          <w:p w:rsidR="00053A9A" w:rsidRPr="008C70ED" w:rsidRDefault="00053A9A" w:rsidP="008C70ED">
            <w:pPr>
              <w:spacing w:after="0" w:line="240" w:lineRule="auto"/>
              <w:rPr>
                <w:rFonts w:ascii="Times New Roman" w:hAnsi="Times New Roman"/>
                <w:i/>
                <w:sz w:val="24"/>
                <w:szCs w:val="24"/>
                <w:lang w:val="uk-UA" w:eastAsia="ru-RU"/>
              </w:rPr>
            </w:pPr>
            <w:r w:rsidRPr="008C70ED">
              <w:rPr>
                <w:rFonts w:ascii="Times New Roman" w:hAnsi="Times New Roman"/>
                <w:i/>
                <w:sz w:val="24"/>
                <w:szCs w:val="24"/>
                <w:lang w:val="uk-UA" w:eastAsia="ru-RU"/>
              </w:rPr>
              <w:t>виконано</w:t>
            </w:r>
          </w:p>
        </w:tc>
      </w:tr>
      <w:tr w:rsidR="00053A9A" w:rsidRPr="00367C85" w:rsidTr="00C166F3">
        <w:tc>
          <w:tcPr>
            <w:tcW w:w="0" w:type="auto"/>
          </w:tcPr>
          <w:p w:rsidR="00053A9A" w:rsidRPr="008C70ED" w:rsidRDefault="00053A9A" w:rsidP="008C70ED">
            <w:pPr>
              <w:spacing w:after="0" w:line="240" w:lineRule="auto"/>
              <w:jc w:val="center"/>
              <w:rPr>
                <w:rFonts w:ascii="Times New Roman" w:hAnsi="Times New Roman"/>
                <w:sz w:val="24"/>
                <w:szCs w:val="24"/>
                <w:lang w:val="uk-UA" w:eastAsia="ru-RU"/>
              </w:rPr>
            </w:pPr>
            <w:r w:rsidRPr="008C70ED">
              <w:rPr>
                <w:rFonts w:ascii="Times New Roman" w:hAnsi="Times New Roman"/>
                <w:sz w:val="24"/>
                <w:szCs w:val="24"/>
                <w:lang w:val="uk-UA" w:eastAsia="ru-RU"/>
              </w:rPr>
              <w:t>2</w:t>
            </w:r>
          </w:p>
        </w:tc>
        <w:tc>
          <w:tcPr>
            <w:tcW w:w="4943" w:type="dxa"/>
          </w:tcPr>
          <w:p w:rsidR="00053A9A" w:rsidRPr="008C70ED" w:rsidRDefault="00053A9A" w:rsidP="008C70ED">
            <w:pPr>
              <w:spacing w:after="0" w:line="240" w:lineRule="auto"/>
              <w:rPr>
                <w:rFonts w:ascii="Times New Roman" w:hAnsi="Times New Roman"/>
                <w:sz w:val="24"/>
                <w:szCs w:val="24"/>
                <w:lang w:val="uk-UA" w:eastAsia="ru-RU"/>
              </w:rPr>
            </w:pPr>
            <w:r w:rsidRPr="008C70ED">
              <w:rPr>
                <w:rFonts w:ascii="Times New Roman" w:hAnsi="Times New Roman"/>
                <w:sz w:val="24"/>
                <w:szCs w:val="24"/>
                <w:lang w:val="uk-UA" w:eastAsia="ru-RU"/>
              </w:rPr>
              <w:t>Визначення мети, завдань, методів та організації дослідження</w:t>
            </w:r>
          </w:p>
        </w:tc>
        <w:tc>
          <w:tcPr>
            <w:tcW w:w="2374" w:type="dxa"/>
          </w:tcPr>
          <w:p w:rsidR="00053A9A" w:rsidRPr="008C70ED" w:rsidRDefault="00053A9A" w:rsidP="008C70ED">
            <w:pPr>
              <w:spacing w:after="0" w:line="240" w:lineRule="auto"/>
              <w:rPr>
                <w:rFonts w:ascii="Times New Roman" w:hAnsi="Times New Roman"/>
                <w:sz w:val="24"/>
                <w:szCs w:val="24"/>
                <w:lang w:val="uk-UA" w:eastAsia="ru-RU"/>
              </w:rPr>
            </w:pPr>
            <w:r w:rsidRPr="008C70ED">
              <w:rPr>
                <w:rFonts w:ascii="Times New Roman" w:hAnsi="Times New Roman"/>
                <w:sz w:val="24"/>
                <w:szCs w:val="24"/>
                <w:lang w:val="uk-UA" w:eastAsia="ru-RU"/>
              </w:rPr>
              <w:t>жовтень 2018 р. – листопад 2018 р.</w:t>
            </w:r>
          </w:p>
        </w:tc>
        <w:tc>
          <w:tcPr>
            <w:tcW w:w="1271" w:type="dxa"/>
          </w:tcPr>
          <w:p w:rsidR="00053A9A" w:rsidRPr="008C70ED" w:rsidRDefault="00053A9A" w:rsidP="008C70ED">
            <w:pPr>
              <w:spacing w:after="0" w:line="240" w:lineRule="auto"/>
              <w:rPr>
                <w:rFonts w:ascii="Times New Roman" w:hAnsi="Times New Roman"/>
                <w:i/>
                <w:sz w:val="24"/>
                <w:szCs w:val="24"/>
                <w:lang w:val="uk-UA" w:eastAsia="ru-RU"/>
              </w:rPr>
            </w:pPr>
            <w:r w:rsidRPr="008C70ED">
              <w:rPr>
                <w:rFonts w:ascii="Times New Roman" w:hAnsi="Times New Roman"/>
                <w:i/>
                <w:sz w:val="24"/>
                <w:szCs w:val="24"/>
                <w:lang w:val="uk-UA" w:eastAsia="ru-RU"/>
              </w:rPr>
              <w:t>виконано</w:t>
            </w:r>
          </w:p>
        </w:tc>
      </w:tr>
      <w:tr w:rsidR="00053A9A" w:rsidRPr="00367C85" w:rsidTr="00C166F3">
        <w:tc>
          <w:tcPr>
            <w:tcW w:w="0" w:type="auto"/>
          </w:tcPr>
          <w:p w:rsidR="00053A9A" w:rsidRPr="008C70ED" w:rsidRDefault="00053A9A" w:rsidP="008C70ED">
            <w:pPr>
              <w:spacing w:after="0" w:line="240" w:lineRule="auto"/>
              <w:jc w:val="center"/>
              <w:rPr>
                <w:rFonts w:ascii="Times New Roman" w:hAnsi="Times New Roman"/>
                <w:sz w:val="24"/>
                <w:szCs w:val="24"/>
                <w:lang w:val="uk-UA" w:eastAsia="ru-RU"/>
              </w:rPr>
            </w:pPr>
            <w:r w:rsidRPr="008C70ED">
              <w:rPr>
                <w:rFonts w:ascii="Times New Roman" w:hAnsi="Times New Roman"/>
                <w:sz w:val="24"/>
                <w:szCs w:val="24"/>
                <w:lang w:val="uk-UA" w:eastAsia="ru-RU"/>
              </w:rPr>
              <w:t>3</w:t>
            </w:r>
          </w:p>
        </w:tc>
        <w:tc>
          <w:tcPr>
            <w:tcW w:w="4943" w:type="dxa"/>
          </w:tcPr>
          <w:p w:rsidR="00053A9A" w:rsidRPr="008C70ED" w:rsidRDefault="00053A9A" w:rsidP="008C70ED">
            <w:pPr>
              <w:spacing w:after="0" w:line="240" w:lineRule="auto"/>
              <w:rPr>
                <w:rFonts w:ascii="Times New Roman" w:hAnsi="Times New Roman"/>
                <w:sz w:val="24"/>
                <w:szCs w:val="24"/>
                <w:lang w:val="uk-UA" w:eastAsia="ru-RU"/>
              </w:rPr>
            </w:pPr>
            <w:r w:rsidRPr="008C70ED">
              <w:rPr>
                <w:rFonts w:ascii="Times New Roman" w:hAnsi="Times New Roman"/>
                <w:sz w:val="24"/>
                <w:szCs w:val="24"/>
                <w:lang w:val="uk-UA" w:eastAsia="ru-RU"/>
              </w:rPr>
              <w:t>Проведення власних експериментальних досліджень</w:t>
            </w:r>
          </w:p>
        </w:tc>
        <w:tc>
          <w:tcPr>
            <w:tcW w:w="2374" w:type="dxa"/>
          </w:tcPr>
          <w:p w:rsidR="00053A9A" w:rsidRPr="008C70ED" w:rsidRDefault="00053A9A" w:rsidP="008C70ED">
            <w:pPr>
              <w:spacing w:after="0" w:line="240" w:lineRule="auto"/>
              <w:rPr>
                <w:rFonts w:ascii="Times New Roman" w:hAnsi="Times New Roman"/>
                <w:sz w:val="24"/>
                <w:szCs w:val="24"/>
                <w:lang w:val="uk-UA" w:eastAsia="ru-RU"/>
              </w:rPr>
            </w:pPr>
            <w:r w:rsidRPr="008C70ED">
              <w:rPr>
                <w:rFonts w:ascii="Times New Roman" w:hAnsi="Times New Roman"/>
                <w:sz w:val="24"/>
                <w:szCs w:val="24"/>
                <w:lang w:val="uk-UA" w:eastAsia="ru-RU"/>
              </w:rPr>
              <w:t>січень 2019р. – березень 2019 р.</w:t>
            </w:r>
          </w:p>
        </w:tc>
        <w:tc>
          <w:tcPr>
            <w:tcW w:w="1271" w:type="dxa"/>
          </w:tcPr>
          <w:p w:rsidR="00053A9A" w:rsidRPr="008C70ED" w:rsidRDefault="00053A9A" w:rsidP="008C70ED">
            <w:pPr>
              <w:spacing w:after="0" w:line="240" w:lineRule="auto"/>
              <w:jc w:val="both"/>
              <w:rPr>
                <w:rFonts w:ascii="Times New Roman" w:hAnsi="Times New Roman"/>
                <w:i/>
                <w:sz w:val="24"/>
                <w:szCs w:val="24"/>
                <w:lang w:val="uk-UA"/>
              </w:rPr>
            </w:pPr>
            <w:r w:rsidRPr="008C70ED">
              <w:rPr>
                <w:rFonts w:ascii="Times New Roman" w:hAnsi="Times New Roman"/>
                <w:i/>
                <w:sz w:val="24"/>
                <w:szCs w:val="24"/>
                <w:lang w:val="uk-UA" w:eastAsia="ru-RU"/>
              </w:rPr>
              <w:t>виконано</w:t>
            </w:r>
          </w:p>
        </w:tc>
      </w:tr>
      <w:tr w:rsidR="00053A9A" w:rsidRPr="00367C85" w:rsidTr="00C166F3">
        <w:tc>
          <w:tcPr>
            <w:tcW w:w="0" w:type="auto"/>
          </w:tcPr>
          <w:p w:rsidR="00053A9A" w:rsidRPr="008C70ED" w:rsidRDefault="00053A9A" w:rsidP="008C70ED">
            <w:pPr>
              <w:spacing w:after="0" w:line="240" w:lineRule="auto"/>
              <w:jc w:val="center"/>
              <w:rPr>
                <w:rFonts w:ascii="Times New Roman" w:hAnsi="Times New Roman"/>
                <w:sz w:val="24"/>
                <w:szCs w:val="24"/>
                <w:lang w:val="uk-UA" w:eastAsia="ru-RU"/>
              </w:rPr>
            </w:pPr>
            <w:r w:rsidRPr="008C70ED">
              <w:rPr>
                <w:rFonts w:ascii="Times New Roman" w:hAnsi="Times New Roman"/>
                <w:sz w:val="24"/>
                <w:szCs w:val="24"/>
                <w:lang w:val="uk-UA" w:eastAsia="ru-RU"/>
              </w:rPr>
              <w:t>4</w:t>
            </w:r>
          </w:p>
        </w:tc>
        <w:tc>
          <w:tcPr>
            <w:tcW w:w="4943" w:type="dxa"/>
          </w:tcPr>
          <w:p w:rsidR="00053A9A" w:rsidRPr="008C70ED" w:rsidRDefault="00053A9A" w:rsidP="008C70ED">
            <w:pPr>
              <w:spacing w:after="0" w:line="240" w:lineRule="auto"/>
              <w:rPr>
                <w:rFonts w:ascii="Times New Roman" w:hAnsi="Times New Roman"/>
                <w:sz w:val="24"/>
                <w:szCs w:val="24"/>
                <w:lang w:val="uk-UA" w:eastAsia="ru-RU"/>
              </w:rPr>
            </w:pPr>
            <w:r w:rsidRPr="008C70ED">
              <w:rPr>
                <w:rFonts w:ascii="Times New Roman" w:hAnsi="Times New Roman"/>
                <w:sz w:val="24"/>
                <w:szCs w:val="24"/>
                <w:lang w:val="uk-UA" w:eastAsia="ru-RU"/>
              </w:rPr>
              <w:t>Обробка отриманих даних та оформлення результатів дипломної роботи</w:t>
            </w:r>
          </w:p>
        </w:tc>
        <w:tc>
          <w:tcPr>
            <w:tcW w:w="2374" w:type="dxa"/>
          </w:tcPr>
          <w:p w:rsidR="00053A9A" w:rsidRPr="008C70ED" w:rsidRDefault="00053A9A" w:rsidP="008C70ED">
            <w:pPr>
              <w:spacing w:after="0" w:line="240" w:lineRule="auto"/>
              <w:rPr>
                <w:rFonts w:ascii="Times New Roman" w:hAnsi="Times New Roman"/>
                <w:sz w:val="24"/>
                <w:szCs w:val="24"/>
                <w:lang w:val="uk-UA" w:eastAsia="ru-RU"/>
              </w:rPr>
            </w:pPr>
            <w:r w:rsidRPr="008C70ED">
              <w:rPr>
                <w:rFonts w:ascii="Times New Roman" w:hAnsi="Times New Roman"/>
                <w:sz w:val="24"/>
                <w:szCs w:val="24"/>
                <w:lang w:val="uk-UA" w:eastAsia="ru-RU"/>
              </w:rPr>
              <w:t>березень 2019 р. – листопад 2019 р.</w:t>
            </w:r>
          </w:p>
        </w:tc>
        <w:tc>
          <w:tcPr>
            <w:tcW w:w="1271" w:type="dxa"/>
          </w:tcPr>
          <w:p w:rsidR="00053A9A" w:rsidRPr="008C70ED" w:rsidRDefault="00053A9A" w:rsidP="008C70ED">
            <w:pPr>
              <w:spacing w:after="0" w:line="240" w:lineRule="auto"/>
              <w:jc w:val="both"/>
              <w:rPr>
                <w:rFonts w:ascii="Times New Roman" w:hAnsi="Times New Roman"/>
                <w:i/>
                <w:sz w:val="24"/>
                <w:szCs w:val="24"/>
                <w:lang w:val="uk-UA"/>
              </w:rPr>
            </w:pPr>
            <w:r w:rsidRPr="008C70ED">
              <w:rPr>
                <w:rFonts w:ascii="Times New Roman" w:hAnsi="Times New Roman"/>
                <w:i/>
                <w:sz w:val="24"/>
                <w:szCs w:val="24"/>
                <w:lang w:val="uk-UA" w:eastAsia="ru-RU"/>
              </w:rPr>
              <w:t>виконано</w:t>
            </w:r>
          </w:p>
        </w:tc>
      </w:tr>
      <w:tr w:rsidR="00053A9A" w:rsidRPr="00367C85" w:rsidTr="00C166F3">
        <w:trPr>
          <w:trHeight w:val="402"/>
        </w:trPr>
        <w:tc>
          <w:tcPr>
            <w:tcW w:w="0" w:type="auto"/>
          </w:tcPr>
          <w:p w:rsidR="00053A9A" w:rsidRPr="008C70ED" w:rsidRDefault="00053A9A" w:rsidP="008C70ED">
            <w:pPr>
              <w:spacing w:after="0" w:line="240" w:lineRule="auto"/>
              <w:jc w:val="center"/>
              <w:rPr>
                <w:rFonts w:ascii="Times New Roman" w:hAnsi="Times New Roman"/>
                <w:sz w:val="24"/>
                <w:szCs w:val="24"/>
                <w:lang w:val="uk-UA" w:eastAsia="ru-RU"/>
              </w:rPr>
            </w:pPr>
            <w:r w:rsidRPr="008C70ED">
              <w:rPr>
                <w:rFonts w:ascii="Times New Roman" w:hAnsi="Times New Roman"/>
                <w:sz w:val="24"/>
                <w:szCs w:val="24"/>
                <w:lang w:val="uk-UA" w:eastAsia="ru-RU"/>
              </w:rPr>
              <w:t>5</w:t>
            </w:r>
          </w:p>
        </w:tc>
        <w:tc>
          <w:tcPr>
            <w:tcW w:w="4943" w:type="dxa"/>
          </w:tcPr>
          <w:p w:rsidR="00053A9A" w:rsidRPr="008C70ED" w:rsidRDefault="00053A9A" w:rsidP="008C70ED">
            <w:pPr>
              <w:spacing w:after="0" w:line="240" w:lineRule="auto"/>
              <w:rPr>
                <w:rFonts w:ascii="Times New Roman" w:hAnsi="Times New Roman"/>
                <w:sz w:val="24"/>
                <w:szCs w:val="24"/>
                <w:lang w:val="uk-UA" w:eastAsia="ru-RU"/>
              </w:rPr>
            </w:pPr>
            <w:r w:rsidRPr="008C70ED">
              <w:rPr>
                <w:rFonts w:ascii="Times New Roman" w:hAnsi="Times New Roman"/>
                <w:sz w:val="24"/>
                <w:szCs w:val="24"/>
                <w:lang w:val="uk-UA" w:eastAsia="ru-RU"/>
              </w:rPr>
              <w:t>Підготовка до попереднього захисту на кафедрі фізичної культури і спорту</w:t>
            </w:r>
          </w:p>
        </w:tc>
        <w:tc>
          <w:tcPr>
            <w:tcW w:w="2374" w:type="dxa"/>
          </w:tcPr>
          <w:p w:rsidR="00053A9A" w:rsidRPr="008C70ED" w:rsidRDefault="00053A9A" w:rsidP="008C70ED">
            <w:pPr>
              <w:spacing w:after="0" w:line="240" w:lineRule="auto"/>
              <w:rPr>
                <w:rFonts w:ascii="Times New Roman" w:hAnsi="Times New Roman"/>
                <w:sz w:val="24"/>
                <w:szCs w:val="24"/>
                <w:lang w:val="uk-UA" w:eastAsia="ru-RU"/>
              </w:rPr>
            </w:pPr>
            <w:r w:rsidRPr="008C70ED">
              <w:rPr>
                <w:rFonts w:ascii="Times New Roman" w:hAnsi="Times New Roman"/>
                <w:sz w:val="24"/>
                <w:szCs w:val="24"/>
                <w:lang w:val="uk-UA" w:eastAsia="ru-RU"/>
              </w:rPr>
              <w:t>листопад 2019 р. – грудень 2019 р.</w:t>
            </w:r>
          </w:p>
        </w:tc>
        <w:tc>
          <w:tcPr>
            <w:tcW w:w="1271" w:type="dxa"/>
          </w:tcPr>
          <w:p w:rsidR="00053A9A" w:rsidRPr="008C70ED" w:rsidRDefault="00053A9A" w:rsidP="008C70ED">
            <w:pPr>
              <w:spacing w:after="0" w:line="240" w:lineRule="auto"/>
              <w:jc w:val="both"/>
              <w:rPr>
                <w:rFonts w:ascii="Times New Roman" w:hAnsi="Times New Roman"/>
                <w:i/>
                <w:sz w:val="24"/>
                <w:szCs w:val="24"/>
                <w:lang w:val="uk-UA"/>
              </w:rPr>
            </w:pPr>
            <w:r w:rsidRPr="008C70ED">
              <w:rPr>
                <w:rFonts w:ascii="Times New Roman" w:hAnsi="Times New Roman"/>
                <w:i/>
                <w:sz w:val="24"/>
                <w:szCs w:val="24"/>
                <w:lang w:val="uk-UA"/>
              </w:rPr>
              <w:t>виконано</w:t>
            </w:r>
          </w:p>
        </w:tc>
      </w:tr>
      <w:tr w:rsidR="00053A9A" w:rsidRPr="00367C85" w:rsidTr="00C166F3">
        <w:tc>
          <w:tcPr>
            <w:tcW w:w="0" w:type="auto"/>
          </w:tcPr>
          <w:p w:rsidR="00053A9A" w:rsidRPr="008C70ED" w:rsidRDefault="00053A9A" w:rsidP="008C70ED">
            <w:pPr>
              <w:spacing w:after="0" w:line="240" w:lineRule="auto"/>
              <w:jc w:val="center"/>
              <w:rPr>
                <w:rFonts w:ascii="Times New Roman" w:hAnsi="Times New Roman"/>
                <w:sz w:val="24"/>
                <w:szCs w:val="24"/>
                <w:lang w:val="uk-UA" w:eastAsia="ru-RU"/>
              </w:rPr>
            </w:pPr>
            <w:r w:rsidRPr="008C70ED">
              <w:rPr>
                <w:rFonts w:ascii="Times New Roman" w:hAnsi="Times New Roman"/>
                <w:sz w:val="24"/>
                <w:szCs w:val="24"/>
                <w:lang w:val="uk-UA" w:eastAsia="ru-RU"/>
              </w:rPr>
              <w:t>6</w:t>
            </w:r>
          </w:p>
        </w:tc>
        <w:tc>
          <w:tcPr>
            <w:tcW w:w="4943" w:type="dxa"/>
          </w:tcPr>
          <w:p w:rsidR="00053A9A" w:rsidRPr="008C70ED" w:rsidRDefault="00053A9A" w:rsidP="008C70ED">
            <w:pPr>
              <w:spacing w:after="0" w:line="240" w:lineRule="auto"/>
              <w:rPr>
                <w:rFonts w:ascii="Times New Roman" w:hAnsi="Times New Roman"/>
                <w:sz w:val="24"/>
                <w:szCs w:val="24"/>
                <w:lang w:val="uk-UA" w:eastAsia="ru-RU"/>
              </w:rPr>
            </w:pPr>
            <w:r w:rsidRPr="008C70ED">
              <w:rPr>
                <w:rFonts w:ascii="Times New Roman" w:hAnsi="Times New Roman"/>
                <w:sz w:val="24"/>
                <w:szCs w:val="24"/>
                <w:lang w:val="uk-UA" w:eastAsia="ru-RU"/>
              </w:rPr>
              <w:t>Попередній захист роботи на кафедрі фізичної культури і спорту</w:t>
            </w:r>
          </w:p>
        </w:tc>
        <w:tc>
          <w:tcPr>
            <w:tcW w:w="2374" w:type="dxa"/>
          </w:tcPr>
          <w:p w:rsidR="00053A9A" w:rsidRPr="008C70ED" w:rsidRDefault="00053A9A" w:rsidP="008C70ED">
            <w:pPr>
              <w:spacing w:after="0" w:line="240" w:lineRule="auto"/>
              <w:rPr>
                <w:rFonts w:ascii="Times New Roman" w:hAnsi="Times New Roman"/>
                <w:sz w:val="24"/>
                <w:szCs w:val="24"/>
                <w:lang w:val="uk-UA" w:eastAsia="ru-RU"/>
              </w:rPr>
            </w:pPr>
            <w:r w:rsidRPr="008C70ED">
              <w:rPr>
                <w:rFonts w:ascii="Times New Roman" w:hAnsi="Times New Roman"/>
                <w:sz w:val="24"/>
                <w:szCs w:val="24"/>
                <w:lang w:val="uk-UA" w:eastAsia="ru-RU"/>
              </w:rPr>
              <w:t>грудень 2019 р.</w:t>
            </w:r>
          </w:p>
        </w:tc>
        <w:tc>
          <w:tcPr>
            <w:tcW w:w="1271" w:type="dxa"/>
          </w:tcPr>
          <w:p w:rsidR="00053A9A" w:rsidRPr="008C70ED" w:rsidRDefault="00053A9A" w:rsidP="008C70ED">
            <w:pPr>
              <w:spacing w:after="0" w:line="240" w:lineRule="auto"/>
              <w:jc w:val="both"/>
              <w:rPr>
                <w:rFonts w:ascii="Times New Roman" w:hAnsi="Times New Roman"/>
                <w:i/>
                <w:sz w:val="24"/>
                <w:szCs w:val="24"/>
                <w:lang w:val="uk-UA"/>
              </w:rPr>
            </w:pPr>
            <w:r w:rsidRPr="008C70ED">
              <w:rPr>
                <w:rFonts w:ascii="Times New Roman" w:hAnsi="Times New Roman"/>
                <w:i/>
                <w:sz w:val="24"/>
                <w:szCs w:val="24"/>
                <w:lang w:val="uk-UA"/>
              </w:rPr>
              <w:t>виконано</w:t>
            </w:r>
          </w:p>
        </w:tc>
      </w:tr>
      <w:tr w:rsidR="00053A9A" w:rsidRPr="00367C85" w:rsidTr="00C166F3">
        <w:tc>
          <w:tcPr>
            <w:tcW w:w="0" w:type="auto"/>
          </w:tcPr>
          <w:p w:rsidR="00053A9A" w:rsidRPr="008C70ED" w:rsidRDefault="00053A9A" w:rsidP="008C70ED">
            <w:pPr>
              <w:spacing w:after="0" w:line="240" w:lineRule="auto"/>
              <w:jc w:val="center"/>
              <w:rPr>
                <w:rFonts w:ascii="Times New Roman" w:hAnsi="Times New Roman"/>
                <w:sz w:val="24"/>
                <w:szCs w:val="24"/>
                <w:lang w:val="uk-UA" w:eastAsia="ru-RU"/>
              </w:rPr>
            </w:pPr>
            <w:r w:rsidRPr="008C70ED">
              <w:rPr>
                <w:rFonts w:ascii="Times New Roman" w:hAnsi="Times New Roman"/>
                <w:sz w:val="24"/>
                <w:szCs w:val="24"/>
                <w:lang w:val="uk-UA" w:eastAsia="ru-RU"/>
              </w:rPr>
              <w:t>7</w:t>
            </w:r>
          </w:p>
        </w:tc>
        <w:tc>
          <w:tcPr>
            <w:tcW w:w="4943" w:type="dxa"/>
          </w:tcPr>
          <w:p w:rsidR="00053A9A" w:rsidRPr="008C70ED" w:rsidRDefault="00053A9A" w:rsidP="008C70ED">
            <w:pPr>
              <w:spacing w:after="0" w:line="240" w:lineRule="auto"/>
              <w:rPr>
                <w:rFonts w:ascii="Times New Roman" w:hAnsi="Times New Roman"/>
                <w:sz w:val="24"/>
                <w:szCs w:val="24"/>
                <w:lang w:val="uk-UA" w:eastAsia="ru-RU"/>
              </w:rPr>
            </w:pPr>
            <w:r w:rsidRPr="008C70ED">
              <w:rPr>
                <w:rFonts w:ascii="Times New Roman" w:hAnsi="Times New Roman"/>
                <w:sz w:val="24"/>
                <w:szCs w:val="24"/>
                <w:lang w:val="uk-UA" w:eastAsia="ru-RU"/>
              </w:rPr>
              <w:t>Остаточне оформлення роботи та підготовка до захисту</w:t>
            </w:r>
          </w:p>
        </w:tc>
        <w:tc>
          <w:tcPr>
            <w:tcW w:w="2374" w:type="dxa"/>
          </w:tcPr>
          <w:p w:rsidR="00053A9A" w:rsidRPr="008C70ED" w:rsidRDefault="00053A9A" w:rsidP="008C70ED">
            <w:pPr>
              <w:spacing w:after="0" w:line="240" w:lineRule="auto"/>
              <w:rPr>
                <w:rFonts w:ascii="Times New Roman" w:hAnsi="Times New Roman"/>
                <w:sz w:val="24"/>
                <w:szCs w:val="24"/>
                <w:lang w:val="uk-UA" w:eastAsia="ru-RU"/>
              </w:rPr>
            </w:pPr>
            <w:r w:rsidRPr="008C70ED">
              <w:rPr>
                <w:rFonts w:ascii="Times New Roman" w:hAnsi="Times New Roman"/>
                <w:sz w:val="24"/>
                <w:szCs w:val="24"/>
                <w:lang w:val="uk-UA" w:eastAsia="ru-RU"/>
              </w:rPr>
              <w:t>грудень 2019 р.</w:t>
            </w:r>
            <w:r w:rsidRPr="00367C85">
              <w:rPr>
                <w:rFonts w:ascii="Times New Roman" w:hAnsi="Times New Roman"/>
                <w:sz w:val="28"/>
                <w:lang w:val="uk-UA"/>
              </w:rPr>
              <w:t xml:space="preserve"> – </w:t>
            </w:r>
            <w:r w:rsidRPr="008C70ED">
              <w:rPr>
                <w:rFonts w:ascii="Times New Roman" w:hAnsi="Times New Roman"/>
                <w:sz w:val="24"/>
                <w:szCs w:val="24"/>
                <w:lang w:val="uk-UA" w:eastAsia="ru-RU"/>
              </w:rPr>
              <w:t>січень 2020 р.</w:t>
            </w:r>
          </w:p>
        </w:tc>
        <w:tc>
          <w:tcPr>
            <w:tcW w:w="1271" w:type="dxa"/>
          </w:tcPr>
          <w:p w:rsidR="00053A9A" w:rsidRPr="008C70ED" w:rsidRDefault="00053A9A" w:rsidP="008C70ED">
            <w:pPr>
              <w:spacing w:after="0" w:line="240" w:lineRule="auto"/>
              <w:jc w:val="center"/>
              <w:rPr>
                <w:rFonts w:ascii="Times New Roman" w:hAnsi="Times New Roman"/>
                <w:i/>
                <w:sz w:val="24"/>
                <w:szCs w:val="24"/>
                <w:lang w:val="uk-UA" w:eastAsia="ru-RU"/>
              </w:rPr>
            </w:pPr>
            <w:r w:rsidRPr="008C70ED">
              <w:rPr>
                <w:rFonts w:ascii="Times New Roman" w:hAnsi="Times New Roman"/>
                <w:i/>
                <w:sz w:val="24"/>
                <w:szCs w:val="24"/>
                <w:lang w:val="uk-UA" w:eastAsia="ru-RU"/>
              </w:rPr>
              <w:t>виконано</w:t>
            </w:r>
          </w:p>
        </w:tc>
      </w:tr>
      <w:tr w:rsidR="00053A9A" w:rsidRPr="00367C85" w:rsidTr="00C166F3">
        <w:tc>
          <w:tcPr>
            <w:tcW w:w="0" w:type="auto"/>
          </w:tcPr>
          <w:p w:rsidR="00053A9A" w:rsidRPr="008C70ED" w:rsidRDefault="00053A9A" w:rsidP="008C70ED">
            <w:pPr>
              <w:spacing w:after="0" w:line="240" w:lineRule="auto"/>
              <w:jc w:val="center"/>
              <w:rPr>
                <w:rFonts w:ascii="Times New Roman" w:hAnsi="Times New Roman"/>
                <w:sz w:val="24"/>
                <w:szCs w:val="24"/>
                <w:lang w:val="uk-UA" w:eastAsia="ru-RU"/>
              </w:rPr>
            </w:pPr>
          </w:p>
        </w:tc>
        <w:tc>
          <w:tcPr>
            <w:tcW w:w="4943" w:type="dxa"/>
          </w:tcPr>
          <w:p w:rsidR="00053A9A" w:rsidRPr="008C70ED" w:rsidRDefault="00053A9A" w:rsidP="008C70ED">
            <w:pPr>
              <w:spacing w:after="0" w:line="240" w:lineRule="auto"/>
              <w:jc w:val="center"/>
              <w:rPr>
                <w:rFonts w:ascii="Times New Roman" w:hAnsi="Times New Roman"/>
                <w:sz w:val="24"/>
                <w:szCs w:val="24"/>
                <w:lang w:val="uk-UA" w:eastAsia="ru-RU"/>
              </w:rPr>
            </w:pPr>
          </w:p>
        </w:tc>
        <w:tc>
          <w:tcPr>
            <w:tcW w:w="2374" w:type="dxa"/>
          </w:tcPr>
          <w:p w:rsidR="00053A9A" w:rsidRPr="008C70ED" w:rsidRDefault="00053A9A" w:rsidP="008C70ED">
            <w:pPr>
              <w:spacing w:after="0" w:line="240" w:lineRule="auto"/>
              <w:jc w:val="center"/>
              <w:rPr>
                <w:rFonts w:ascii="Times New Roman" w:hAnsi="Times New Roman"/>
                <w:sz w:val="24"/>
                <w:szCs w:val="24"/>
                <w:lang w:val="uk-UA" w:eastAsia="ru-RU"/>
              </w:rPr>
            </w:pPr>
          </w:p>
        </w:tc>
        <w:tc>
          <w:tcPr>
            <w:tcW w:w="1271" w:type="dxa"/>
          </w:tcPr>
          <w:p w:rsidR="00053A9A" w:rsidRPr="008C70ED" w:rsidRDefault="00053A9A" w:rsidP="008C70ED">
            <w:pPr>
              <w:spacing w:after="0" w:line="240" w:lineRule="auto"/>
              <w:jc w:val="center"/>
              <w:rPr>
                <w:rFonts w:ascii="Times New Roman" w:hAnsi="Times New Roman"/>
                <w:sz w:val="24"/>
                <w:szCs w:val="24"/>
                <w:lang w:val="uk-UA" w:eastAsia="ru-RU"/>
              </w:rPr>
            </w:pPr>
          </w:p>
        </w:tc>
      </w:tr>
    </w:tbl>
    <w:p w:rsidR="00053A9A" w:rsidRPr="008C70ED" w:rsidRDefault="00053A9A" w:rsidP="008C70ED">
      <w:pPr>
        <w:spacing w:after="0" w:line="240" w:lineRule="auto"/>
        <w:rPr>
          <w:rFonts w:ascii="Times New Roman" w:hAnsi="Times New Roman"/>
          <w:b/>
          <w:sz w:val="24"/>
          <w:szCs w:val="24"/>
          <w:lang w:val="uk-UA" w:eastAsia="ru-RU"/>
        </w:rPr>
      </w:pPr>
    </w:p>
    <w:p w:rsidR="00053A9A" w:rsidRPr="008C70ED" w:rsidRDefault="00053A9A" w:rsidP="008C70ED">
      <w:pPr>
        <w:spacing w:after="0" w:line="240" w:lineRule="auto"/>
        <w:jc w:val="center"/>
        <w:rPr>
          <w:rFonts w:ascii="Times New Roman" w:hAnsi="Times New Roman"/>
          <w:b/>
          <w:sz w:val="24"/>
          <w:szCs w:val="24"/>
          <w:lang w:val="uk-UA" w:eastAsia="ru-RU"/>
        </w:rPr>
      </w:pPr>
    </w:p>
    <w:p w:rsidR="00053A9A" w:rsidRPr="008C70ED" w:rsidRDefault="00053A9A" w:rsidP="008C70ED">
      <w:pPr>
        <w:spacing w:after="0" w:line="240" w:lineRule="auto"/>
        <w:ind w:left="1415" w:firstLine="709"/>
        <w:jc w:val="both"/>
        <w:rPr>
          <w:rFonts w:ascii="Times New Roman" w:hAnsi="Times New Roman"/>
          <w:b/>
          <w:sz w:val="24"/>
          <w:szCs w:val="24"/>
          <w:lang w:val="uk-UA" w:eastAsia="ru-RU"/>
        </w:rPr>
      </w:pPr>
      <w:r w:rsidRPr="008C70ED">
        <w:rPr>
          <w:rFonts w:ascii="Times New Roman" w:hAnsi="Times New Roman"/>
          <w:b/>
          <w:sz w:val="24"/>
          <w:szCs w:val="24"/>
          <w:lang w:val="uk-UA" w:eastAsia="ru-RU"/>
        </w:rPr>
        <w:t xml:space="preserve">Студент                </w:t>
      </w:r>
      <w:r>
        <w:rPr>
          <w:rFonts w:ascii="Times New Roman" w:hAnsi="Times New Roman"/>
          <w:b/>
          <w:sz w:val="24"/>
          <w:szCs w:val="24"/>
          <w:lang w:val="uk-UA" w:eastAsia="ru-RU"/>
        </w:rPr>
        <w:tab/>
      </w:r>
      <w:r>
        <w:rPr>
          <w:rFonts w:ascii="Times New Roman" w:hAnsi="Times New Roman"/>
          <w:b/>
          <w:sz w:val="24"/>
          <w:szCs w:val="24"/>
          <w:lang w:val="uk-UA" w:eastAsia="ru-RU"/>
        </w:rPr>
        <w:tab/>
      </w:r>
      <w:r w:rsidRPr="008C70ED">
        <w:rPr>
          <w:rFonts w:ascii="Times New Roman" w:hAnsi="Times New Roman"/>
          <w:b/>
          <w:sz w:val="24"/>
          <w:szCs w:val="24"/>
          <w:lang w:val="uk-UA" w:eastAsia="ru-RU"/>
        </w:rPr>
        <w:t xml:space="preserve"> _________             </w:t>
      </w:r>
      <w:r>
        <w:rPr>
          <w:rFonts w:ascii="Times New Roman" w:hAnsi="Times New Roman"/>
          <w:b/>
          <w:sz w:val="24"/>
          <w:szCs w:val="24"/>
          <w:lang w:val="uk-UA" w:eastAsia="ru-RU"/>
        </w:rPr>
        <w:tab/>
        <w:t xml:space="preserve"> </w:t>
      </w:r>
      <w:r w:rsidRPr="008C70ED">
        <w:rPr>
          <w:rFonts w:ascii="Times New Roman" w:hAnsi="Times New Roman"/>
          <w:b/>
          <w:sz w:val="24"/>
          <w:szCs w:val="24"/>
          <w:lang w:val="uk-UA" w:eastAsia="ru-RU"/>
        </w:rPr>
        <w:t xml:space="preserve"> </w:t>
      </w:r>
      <w:r w:rsidRPr="008C70ED">
        <w:rPr>
          <w:rFonts w:ascii="Times New Roman" w:hAnsi="Times New Roman"/>
          <w:sz w:val="24"/>
          <w:szCs w:val="24"/>
          <w:u w:val="single"/>
          <w:lang w:val="uk-UA" w:eastAsia="ru-RU"/>
        </w:rPr>
        <w:t>Клопова В.О.</w:t>
      </w:r>
    </w:p>
    <w:p w:rsidR="00053A9A" w:rsidRPr="008C70ED" w:rsidRDefault="00053A9A" w:rsidP="008C70ED">
      <w:pPr>
        <w:spacing w:after="0" w:line="240" w:lineRule="auto"/>
        <w:jc w:val="both"/>
        <w:rPr>
          <w:rFonts w:ascii="Times New Roman" w:hAnsi="Times New Roman"/>
          <w:b/>
          <w:sz w:val="24"/>
          <w:szCs w:val="24"/>
          <w:lang w:val="uk-UA" w:eastAsia="ru-RU"/>
        </w:rPr>
      </w:pPr>
      <w:r w:rsidRPr="008C70ED">
        <w:rPr>
          <w:rFonts w:ascii="Times New Roman" w:hAnsi="Times New Roman"/>
          <w:bCs/>
          <w:sz w:val="24"/>
          <w:szCs w:val="24"/>
          <w:vertAlign w:val="superscript"/>
          <w:lang w:val="uk-UA" w:eastAsia="ru-RU"/>
        </w:rPr>
        <w:t xml:space="preserve">                                                                                      </w:t>
      </w:r>
      <w:r>
        <w:rPr>
          <w:rFonts w:ascii="Times New Roman" w:hAnsi="Times New Roman"/>
          <w:bCs/>
          <w:sz w:val="24"/>
          <w:szCs w:val="24"/>
          <w:vertAlign w:val="superscript"/>
          <w:lang w:val="uk-UA" w:eastAsia="ru-RU"/>
        </w:rPr>
        <w:tab/>
      </w:r>
      <w:r>
        <w:rPr>
          <w:rFonts w:ascii="Times New Roman" w:hAnsi="Times New Roman"/>
          <w:bCs/>
          <w:sz w:val="24"/>
          <w:szCs w:val="24"/>
          <w:vertAlign w:val="superscript"/>
          <w:lang w:val="uk-UA" w:eastAsia="ru-RU"/>
        </w:rPr>
        <w:tab/>
      </w:r>
      <w:r>
        <w:rPr>
          <w:rFonts w:ascii="Times New Roman" w:hAnsi="Times New Roman"/>
          <w:bCs/>
          <w:sz w:val="24"/>
          <w:szCs w:val="24"/>
          <w:vertAlign w:val="superscript"/>
          <w:lang w:val="uk-UA" w:eastAsia="ru-RU"/>
        </w:rPr>
        <w:tab/>
        <w:t xml:space="preserve">     </w:t>
      </w:r>
      <w:r w:rsidRPr="008C70ED">
        <w:rPr>
          <w:rFonts w:ascii="Times New Roman" w:hAnsi="Times New Roman"/>
          <w:bCs/>
          <w:sz w:val="24"/>
          <w:szCs w:val="24"/>
          <w:vertAlign w:val="superscript"/>
          <w:lang w:val="uk-UA" w:eastAsia="ru-RU"/>
        </w:rPr>
        <w:t xml:space="preserve"> (підпис )                     </w:t>
      </w:r>
      <w:r>
        <w:rPr>
          <w:rFonts w:ascii="Times New Roman" w:hAnsi="Times New Roman"/>
          <w:bCs/>
          <w:sz w:val="24"/>
          <w:szCs w:val="24"/>
          <w:vertAlign w:val="superscript"/>
          <w:lang w:val="uk-UA" w:eastAsia="ru-RU"/>
        </w:rPr>
        <w:tab/>
      </w:r>
      <w:r w:rsidRPr="008C70ED">
        <w:rPr>
          <w:rFonts w:ascii="Times New Roman" w:hAnsi="Times New Roman"/>
          <w:bCs/>
          <w:sz w:val="24"/>
          <w:szCs w:val="24"/>
          <w:vertAlign w:val="superscript"/>
          <w:lang w:val="uk-UA" w:eastAsia="ru-RU"/>
        </w:rPr>
        <w:t xml:space="preserve"> (ініціали  та прізвище)</w:t>
      </w:r>
    </w:p>
    <w:p w:rsidR="00053A9A" w:rsidRPr="008C70ED" w:rsidRDefault="00053A9A" w:rsidP="008C70ED">
      <w:pPr>
        <w:spacing w:after="0" w:line="240" w:lineRule="auto"/>
        <w:ind w:left="1415" w:firstLine="709"/>
        <w:jc w:val="both"/>
        <w:rPr>
          <w:rFonts w:ascii="Times New Roman" w:hAnsi="Times New Roman"/>
          <w:b/>
          <w:sz w:val="24"/>
          <w:szCs w:val="24"/>
          <w:lang w:val="uk-UA" w:eastAsia="ru-RU"/>
        </w:rPr>
      </w:pPr>
      <w:r w:rsidRPr="008C70ED">
        <w:rPr>
          <w:rFonts w:ascii="Times New Roman" w:hAnsi="Times New Roman"/>
          <w:b/>
          <w:sz w:val="24"/>
          <w:szCs w:val="24"/>
          <w:lang w:val="uk-UA" w:eastAsia="ru-RU"/>
        </w:rPr>
        <w:t xml:space="preserve">Керівник роботи (проекту) </w:t>
      </w:r>
    </w:p>
    <w:p w:rsidR="00053A9A" w:rsidRPr="008C70ED" w:rsidRDefault="00053A9A" w:rsidP="008C70ED">
      <w:pPr>
        <w:spacing w:after="0" w:line="240" w:lineRule="auto"/>
        <w:ind w:left="4956"/>
        <w:rPr>
          <w:rFonts w:ascii="Times New Roman" w:hAnsi="Times New Roman"/>
          <w:b/>
          <w:sz w:val="24"/>
          <w:szCs w:val="24"/>
          <w:lang w:val="uk-UA" w:eastAsia="ru-RU"/>
        </w:rPr>
      </w:pPr>
      <w:r>
        <w:rPr>
          <w:rFonts w:ascii="Times New Roman" w:hAnsi="Times New Roman"/>
          <w:b/>
          <w:sz w:val="24"/>
          <w:szCs w:val="24"/>
          <w:lang w:val="uk-UA" w:eastAsia="ru-RU"/>
        </w:rPr>
        <w:t xml:space="preserve">        ____________         </w:t>
      </w:r>
      <w:r w:rsidRPr="008C70ED">
        <w:rPr>
          <w:rFonts w:ascii="Times New Roman" w:hAnsi="Times New Roman"/>
          <w:b/>
          <w:sz w:val="24"/>
          <w:szCs w:val="24"/>
          <w:lang w:val="uk-UA" w:eastAsia="ru-RU"/>
        </w:rPr>
        <w:t xml:space="preserve">   </w:t>
      </w:r>
      <w:r w:rsidRPr="008C70ED">
        <w:rPr>
          <w:rFonts w:ascii="Times New Roman" w:hAnsi="Times New Roman"/>
          <w:sz w:val="28"/>
          <w:u w:val="single"/>
          <w:lang w:val="uk-UA"/>
        </w:rPr>
        <w:t>Сватьєв А.В.</w:t>
      </w:r>
    </w:p>
    <w:p w:rsidR="00053A9A" w:rsidRPr="008C70ED" w:rsidRDefault="00053A9A" w:rsidP="008C70ED">
      <w:pPr>
        <w:spacing w:after="0" w:line="240" w:lineRule="auto"/>
        <w:jc w:val="both"/>
        <w:rPr>
          <w:rFonts w:ascii="Times New Roman" w:hAnsi="Times New Roman"/>
          <w:b/>
          <w:sz w:val="24"/>
          <w:szCs w:val="24"/>
          <w:lang w:val="uk-UA" w:eastAsia="ru-RU"/>
        </w:rPr>
      </w:pPr>
      <w:r w:rsidRPr="008C70ED">
        <w:rPr>
          <w:rFonts w:ascii="Times New Roman" w:hAnsi="Times New Roman"/>
          <w:bCs/>
          <w:sz w:val="24"/>
          <w:szCs w:val="24"/>
          <w:vertAlign w:val="superscript"/>
          <w:lang w:val="uk-UA" w:eastAsia="ru-RU"/>
        </w:rPr>
        <w:t xml:space="preserve">                                                                                                       </w:t>
      </w:r>
      <w:r>
        <w:rPr>
          <w:rFonts w:ascii="Times New Roman" w:hAnsi="Times New Roman"/>
          <w:bCs/>
          <w:sz w:val="24"/>
          <w:szCs w:val="24"/>
          <w:vertAlign w:val="superscript"/>
          <w:lang w:val="uk-UA" w:eastAsia="ru-RU"/>
        </w:rPr>
        <w:t xml:space="preserve">           </w:t>
      </w:r>
      <w:r w:rsidRPr="008C70ED">
        <w:rPr>
          <w:rFonts w:ascii="Times New Roman" w:hAnsi="Times New Roman"/>
          <w:bCs/>
          <w:sz w:val="24"/>
          <w:szCs w:val="24"/>
          <w:vertAlign w:val="superscript"/>
          <w:lang w:val="uk-UA" w:eastAsia="ru-RU"/>
        </w:rPr>
        <w:t xml:space="preserve">  (підпис )                     (ініціали  та прізвище)</w:t>
      </w:r>
    </w:p>
    <w:p w:rsidR="00053A9A" w:rsidRPr="008C70ED" w:rsidRDefault="00053A9A" w:rsidP="008C70ED">
      <w:pPr>
        <w:spacing w:after="0" w:line="240" w:lineRule="auto"/>
        <w:jc w:val="both"/>
        <w:rPr>
          <w:rFonts w:ascii="Times New Roman" w:hAnsi="Times New Roman"/>
          <w:sz w:val="24"/>
          <w:szCs w:val="24"/>
          <w:lang w:val="uk-UA" w:eastAsia="ru-RU"/>
        </w:rPr>
      </w:pPr>
    </w:p>
    <w:p w:rsidR="00053A9A" w:rsidRPr="008C70ED" w:rsidRDefault="00053A9A" w:rsidP="008C70ED">
      <w:pPr>
        <w:spacing w:after="0" w:line="240" w:lineRule="auto"/>
        <w:jc w:val="both"/>
        <w:rPr>
          <w:rFonts w:ascii="Times New Roman" w:hAnsi="Times New Roman"/>
          <w:sz w:val="18"/>
          <w:szCs w:val="18"/>
          <w:lang w:val="uk-UA" w:eastAsia="ru-RU"/>
        </w:rPr>
      </w:pPr>
    </w:p>
    <w:p w:rsidR="00053A9A" w:rsidRPr="008C70ED" w:rsidRDefault="00053A9A" w:rsidP="008C70ED">
      <w:pPr>
        <w:spacing w:after="0" w:line="240" w:lineRule="auto"/>
        <w:jc w:val="both"/>
        <w:rPr>
          <w:rFonts w:ascii="Times New Roman" w:hAnsi="Times New Roman"/>
          <w:b/>
          <w:sz w:val="28"/>
          <w:szCs w:val="28"/>
          <w:lang w:val="uk-UA" w:eastAsia="ru-RU"/>
        </w:rPr>
      </w:pPr>
      <w:r w:rsidRPr="008C70ED">
        <w:rPr>
          <w:rFonts w:ascii="Times New Roman" w:hAnsi="Times New Roman"/>
          <w:sz w:val="18"/>
          <w:szCs w:val="18"/>
          <w:lang w:val="uk-UA" w:eastAsia="ru-RU"/>
        </w:rPr>
        <w:tab/>
      </w:r>
      <w:r w:rsidRPr="008C70ED">
        <w:rPr>
          <w:rFonts w:ascii="Times New Roman" w:hAnsi="Times New Roman"/>
          <w:sz w:val="18"/>
          <w:szCs w:val="18"/>
          <w:lang w:val="uk-UA" w:eastAsia="ru-RU"/>
        </w:rPr>
        <w:tab/>
      </w:r>
      <w:r w:rsidRPr="008C70ED">
        <w:rPr>
          <w:rFonts w:ascii="Times New Roman" w:hAnsi="Times New Roman"/>
          <w:sz w:val="18"/>
          <w:szCs w:val="18"/>
          <w:lang w:val="uk-UA" w:eastAsia="ru-RU"/>
        </w:rPr>
        <w:tab/>
      </w:r>
      <w:r w:rsidRPr="008C70ED">
        <w:rPr>
          <w:rFonts w:ascii="Times New Roman" w:hAnsi="Times New Roman"/>
          <w:b/>
          <w:sz w:val="28"/>
          <w:szCs w:val="28"/>
          <w:lang w:val="uk-UA" w:eastAsia="ru-RU"/>
        </w:rPr>
        <w:t>Нормоконтроль пройдено</w:t>
      </w:r>
    </w:p>
    <w:p w:rsidR="00053A9A" w:rsidRPr="008C70ED" w:rsidRDefault="00053A9A" w:rsidP="008C70ED">
      <w:pPr>
        <w:spacing w:after="0" w:line="240" w:lineRule="auto"/>
        <w:ind w:left="1415" w:firstLine="709"/>
        <w:jc w:val="both"/>
        <w:rPr>
          <w:rFonts w:ascii="Times New Roman" w:hAnsi="Times New Roman"/>
          <w:sz w:val="24"/>
          <w:szCs w:val="24"/>
          <w:lang w:val="uk-UA" w:eastAsia="ru-RU"/>
        </w:rPr>
      </w:pPr>
    </w:p>
    <w:p w:rsidR="00053A9A" w:rsidRPr="008C70ED" w:rsidRDefault="00053A9A" w:rsidP="008C70ED">
      <w:pPr>
        <w:spacing w:after="0" w:line="240" w:lineRule="auto"/>
        <w:ind w:left="1415" w:firstLine="709"/>
        <w:jc w:val="both"/>
        <w:rPr>
          <w:rFonts w:ascii="Times New Roman" w:hAnsi="Times New Roman"/>
          <w:b/>
          <w:sz w:val="24"/>
          <w:szCs w:val="24"/>
          <w:lang w:val="uk-UA" w:eastAsia="ru-RU"/>
        </w:rPr>
      </w:pPr>
      <w:r w:rsidRPr="008C70ED">
        <w:rPr>
          <w:rFonts w:ascii="Times New Roman" w:hAnsi="Times New Roman"/>
          <w:sz w:val="24"/>
          <w:szCs w:val="24"/>
          <w:lang w:val="uk-UA" w:eastAsia="ru-RU"/>
        </w:rPr>
        <w:t xml:space="preserve">Нормоконтролер </w:t>
      </w:r>
      <w:r w:rsidRPr="008C70ED">
        <w:rPr>
          <w:rFonts w:ascii="Times New Roman" w:hAnsi="Times New Roman"/>
          <w:b/>
          <w:sz w:val="24"/>
          <w:szCs w:val="24"/>
          <w:lang w:val="uk-UA" w:eastAsia="ru-RU"/>
        </w:rPr>
        <w:t>_____________          ______________________</w:t>
      </w:r>
    </w:p>
    <w:p w:rsidR="00053A9A" w:rsidRPr="008C70ED" w:rsidRDefault="00053A9A" w:rsidP="008C70ED">
      <w:pPr>
        <w:spacing w:after="0" w:line="240" w:lineRule="auto"/>
        <w:ind w:left="3540" w:firstLine="708"/>
        <w:jc w:val="both"/>
        <w:rPr>
          <w:rFonts w:ascii="Times New Roman" w:hAnsi="Times New Roman"/>
          <w:b/>
          <w:sz w:val="24"/>
          <w:szCs w:val="24"/>
          <w:lang w:val="uk-UA" w:eastAsia="ru-RU"/>
        </w:rPr>
      </w:pPr>
      <w:r w:rsidRPr="008C70ED">
        <w:rPr>
          <w:rFonts w:ascii="Times New Roman" w:hAnsi="Times New Roman"/>
          <w:bCs/>
          <w:sz w:val="24"/>
          <w:szCs w:val="24"/>
          <w:vertAlign w:val="superscript"/>
          <w:lang w:val="uk-UA" w:eastAsia="ru-RU"/>
        </w:rPr>
        <w:t xml:space="preserve">(підпис )           </w:t>
      </w:r>
      <w:r>
        <w:rPr>
          <w:rFonts w:ascii="Times New Roman" w:hAnsi="Times New Roman"/>
          <w:bCs/>
          <w:sz w:val="24"/>
          <w:szCs w:val="24"/>
          <w:vertAlign w:val="superscript"/>
          <w:lang w:val="uk-UA" w:eastAsia="ru-RU"/>
        </w:rPr>
        <w:t xml:space="preserve">                         </w:t>
      </w:r>
      <w:r w:rsidRPr="008C70ED">
        <w:rPr>
          <w:rFonts w:ascii="Times New Roman" w:hAnsi="Times New Roman"/>
          <w:bCs/>
          <w:sz w:val="24"/>
          <w:szCs w:val="24"/>
          <w:vertAlign w:val="superscript"/>
          <w:lang w:val="uk-UA" w:eastAsia="ru-RU"/>
        </w:rPr>
        <w:t xml:space="preserve"> (ініціали  та прізвище)</w:t>
      </w:r>
    </w:p>
    <w:p w:rsidR="00053A9A" w:rsidRPr="008C70ED" w:rsidRDefault="00053A9A" w:rsidP="008C70ED">
      <w:pPr>
        <w:spacing w:after="160" w:line="259" w:lineRule="auto"/>
        <w:jc w:val="center"/>
        <w:rPr>
          <w:rFonts w:ascii="Times New Roman" w:hAnsi="Times New Roman"/>
          <w:sz w:val="28"/>
          <w:lang w:val="uk-UA"/>
        </w:rPr>
      </w:pPr>
      <w:r w:rsidRPr="008C70ED">
        <w:rPr>
          <w:rFonts w:ascii="Times New Roman" w:hAnsi="Times New Roman"/>
          <w:sz w:val="28"/>
          <w:lang w:val="uk-UA"/>
        </w:rPr>
        <w:br w:type="page"/>
      </w:r>
      <w:r w:rsidRPr="008C70ED">
        <w:rPr>
          <w:rFonts w:ascii="Times New Roman" w:hAnsi="Times New Roman"/>
          <w:bCs/>
          <w:sz w:val="28"/>
          <w:lang w:val="uk-UA"/>
        </w:rPr>
        <w:t>ЗМІСТ</w:t>
      </w:r>
    </w:p>
    <w:p w:rsidR="00053A9A" w:rsidRPr="008C70ED" w:rsidRDefault="00053A9A" w:rsidP="008C70ED">
      <w:pPr>
        <w:spacing w:after="0" w:line="360" w:lineRule="auto"/>
        <w:ind w:firstLine="709"/>
        <w:jc w:val="both"/>
        <w:rPr>
          <w:rFonts w:ascii="Times New Roman" w:hAnsi="Times New Roman"/>
          <w:bCs/>
          <w:sz w:val="28"/>
          <w:lang w:val="uk-UA"/>
        </w:rPr>
      </w:pPr>
    </w:p>
    <w:tbl>
      <w:tblPr>
        <w:tblW w:w="9606" w:type="dxa"/>
        <w:tblLayout w:type="fixed"/>
        <w:tblLook w:val="0000"/>
      </w:tblPr>
      <w:tblGrid>
        <w:gridCol w:w="868"/>
        <w:gridCol w:w="8199"/>
        <w:gridCol w:w="539"/>
      </w:tblGrid>
      <w:tr w:rsidR="00053A9A" w:rsidRPr="00367C85" w:rsidTr="00EE7F5E">
        <w:tc>
          <w:tcPr>
            <w:tcW w:w="9067" w:type="dxa"/>
            <w:gridSpan w:val="2"/>
          </w:tcPr>
          <w:p w:rsidR="00053A9A" w:rsidRPr="008C70ED" w:rsidRDefault="00053A9A" w:rsidP="008C70ED">
            <w:pPr>
              <w:widowControl w:val="0"/>
              <w:spacing w:after="0" w:line="360" w:lineRule="auto"/>
              <w:jc w:val="both"/>
              <w:rPr>
                <w:rFonts w:ascii="Times New Roman" w:hAnsi="Times New Roman"/>
                <w:sz w:val="28"/>
                <w:szCs w:val="28"/>
                <w:lang w:val="uk-UA" w:eastAsia="uk-UA"/>
              </w:rPr>
            </w:pPr>
            <w:r w:rsidRPr="008C70ED">
              <w:rPr>
                <w:rFonts w:ascii="Times New Roman" w:hAnsi="Times New Roman"/>
                <w:sz w:val="28"/>
                <w:szCs w:val="28"/>
                <w:lang w:val="uk-UA" w:eastAsia="uk-UA"/>
              </w:rPr>
              <w:t xml:space="preserve">Зміст. . . . . . . . . . . . . . . . . . . . . . . . . . . . . . . . . . . . . . . . . . . . . . . . . . . . . . . . . . . </w:t>
            </w:r>
          </w:p>
        </w:tc>
        <w:tc>
          <w:tcPr>
            <w:tcW w:w="539" w:type="dxa"/>
          </w:tcPr>
          <w:p w:rsidR="00053A9A" w:rsidRPr="008C70ED" w:rsidRDefault="00053A9A" w:rsidP="008C70ED">
            <w:pPr>
              <w:widowControl w:val="0"/>
              <w:spacing w:after="0" w:line="360" w:lineRule="auto"/>
              <w:jc w:val="both"/>
              <w:rPr>
                <w:rFonts w:ascii="Times New Roman" w:hAnsi="Times New Roman"/>
                <w:sz w:val="28"/>
                <w:szCs w:val="28"/>
                <w:lang w:val="uk-UA" w:eastAsia="uk-UA"/>
              </w:rPr>
            </w:pPr>
            <w:r w:rsidRPr="008C70ED">
              <w:rPr>
                <w:rFonts w:ascii="Times New Roman" w:hAnsi="Times New Roman"/>
                <w:sz w:val="28"/>
                <w:szCs w:val="28"/>
                <w:lang w:val="uk-UA" w:eastAsia="uk-UA"/>
              </w:rPr>
              <w:t>4</w:t>
            </w:r>
          </w:p>
        </w:tc>
      </w:tr>
      <w:tr w:rsidR="00053A9A" w:rsidRPr="00367C85" w:rsidTr="00EE7F5E">
        <w:tc>
          <w:tcPr>
            <w:tcW w:w="9067" w:type="dxa"/>
            <w:gridSpan w:val="2"/>
          </w:tcPr>
          <w:p w:rsidR="00053A9A" w:rsidRPr="008C70ED" w:rsidRDefault="00053A9A" w:rsidP="008C70ED">
            <w:pPr>
              <w:widowControl w:val="0"/>
              <w:spacing w:after="0" w:line="360" w:lineRule="auto"/>
              <w:jc w:val="both"/>
              <w:rPr>
                <w:rFonts w:ascii="Times New Roman" w:hAnsi="Times New Roman"/>
                <w:sz w:val="28"/>
                <w:szCs w:val="28"/>
                <w:lang w:val="uk-UA" w:eastAsia="uk-UA"/>
              </w:rPr>
            </w:pPr>
            <w:r w:rsidRPr="008C70ED">
              <w:rPr>
                <w:rFonts w:ascii="Times New Roman" w:hAnsi="Times New Roman"/>
                <w:sz w:val="28"/>
                <w:szCs w:val="28"/>
                <w:lang w:val="uk-UA" w:eastAsia="uk-UA"/>
              </w:rPr>
              <w:t xml:space="preserve">Реферат . . . . . . . . . . . . . . . . . . . . . . . . . . . . . . . . . . . . . . . . . . . . . . . . . . . . . . . . </w:t>
            </w:r>
          </w:p>
        </w:tc>
        <w:tc>
          <w:tcPr>
            <w:tcW w:w="539" w:type="dxa"/>
          </w:tcPr>
          <w:p w:rsidR="00053A9A" w:rsidRPr="008C70ED" w:rsidRDefault="00053A9A" w:rsidP="008C70ED">
            <w:pPr>
              <w:widowControl w:val="0"/>
              <w:spacing w:after="0" w:line="360" w:lineRule="auto"/>
              <w:jc w:val="both"/>
              <w:rPr>
                <w:rFonts w:ascii="Times New Roman" w:hAnsi="Times New Roman"/>
                <w:sz w:val="28"/>
                <w:szCs w:val="28"/>
                <w:lang w:val="uk-UA" w:eastAsia="uk-UA"/>
              </w:rPr>
            </w:pPr>
            <w:r w:rsidRPr="008C70ED">
              <w:rPr>
                <w:rFonts w:ascii="Times New Roman" w:hAnsi="Times New Roman"/>
                <w:sz w:val="28"/>
                <w:szCs w:val="28"/>
                <w:lang w:val="uk-UA" w:eastAsia="uk-UA"/>
              </w:rPr>
              <w:t>5</w:t>
            </w:r>
          </w:p>
        </w:tc>
      </w:tr>
      <w:tr w:rsidR="00053A9A" w:rsidRPr="00367C85" w:rsidTr="00EE7F5E">
        <w:tc>
          <w:tcPr>
            <w:tcW w:w="9067" w:type="dxa"/>
            <w:gridSpan w:val="2"/>
          </w:tcPr>
          <w:p w:rsidR="00053A9A" w:rsidRPr="008C70ED" w:rsidRDefault="00053A9A" w:rsidP="008C70ED">
            <w:pPr>
              <w:widowControl w:val="0"/>
              <w:spacing w:after="0" w:line="360" w:lineRule="auto"/>
              <w:jc w:val="both"/>
              <w:rPr>
                <w:rFonts w:ascii="Times New Roman" w:hAnsi="Times New Roman"/>
                <w:sz w:val="28"/>
                <w:szCs w:val="28"/>
                <w:lang w:val="uk-UA" w:eastAsia="uk-UA"/>
              </w:rPr>
            </w:pPr>
            <w:r w:rsidRPr="008C70ED">
              <w:rPr>
                <w:rFonts w:ascii="Times New Roman" w:hAnsi="Times New Roman"/>
                <w:sz w:val="28"/>
                <w:szCs w:val="28"/>
                <w:lang w:val="uk-UA" w:eastAsia="uk-UA"/>
              </w:rPr>
              <w:t xml:space="preserve">Abstract . . . . . . . . . . . . . . . . . . . . . . . . . . . . . . . . . . . . . . . . . . . . . . . . . . . . . . . . </w:t>
            </w:r>
          </w:p>
        </w:tc>
        <w:tc>
          <w:tcPr>
            <w:tcW w:w="539" w:type="dxa"/>
          </w:tcPr>
          <w:p w:rsidR="00053A9A" w:rsidRPr="008C70ED" w:rsidRDefault="00053A9A" w:rsidP="008C70ED">
            <w:pPr>
              <w:widowControl w:val="0"/>
              <w:spacing w:after="0" w:line="360" w:lineRule="auto"/>
              <w:jc w:val="both"/>
              <w:rPr>
                <w:rFonts w:ascii="Times New Roman" w:hAnsi="Times New Roman"/>
                <w:sz w:val="28"/>
                <w:szCs w:val="28"/>
                <w:lang w:val="uk-UA" w:eastAsia="uk-UA"/>
              </w:rPr>
            </w:pPr>
            <w:r w:rsidRPr="008C70ED">
              <w:rPr>
                <w:rFonts w:ascii="Times New Roman" w:hAnsi="Times New Roman"/>
                <w:sz w:val="28"/>
                <w:szCs w:val="28"/>
                <w:lang w:val="uk-UA" w:eastAsia="uk-UA"/>
              </w:rPr>
              <w:t>6</w:t>
            </w:r>
          </w:p>
        </w:tc>
      </w:tr>
      <w:tr w:rsidR="00053A9A" w:rsidRPr="00367C85" w:rsidTr="00EE7F5E">
        <w:tc>
          <w:tcPr>
            <w:tcW w:w="9067" w:type="dxa"/>
            <w:gridSpan w:val="2"/>
          </w:tcPr>
          <w:p w:rsidR="00053A9A" w:rsidRPr="008C70ED" w:rsidRDefault="00053A9A" w:rsidP="008C70ED">
            <w:pPr>
              <w:widowControl w:val="0"/>
              <w:spacing w:after="0" w:line="360" w:lineRule="auto"/>
              <w:jc w:val="both"/>
              <w:rPr>
                <w:rFonts w:ascii="Times New Roman" w:hAnsi="Times New Roman"/>
                <w:sz w:val="28"/>
                <w:szCs w:val="28"/>
                <w:lang w:val="uk-UA" w:eastAsia="ru-RU"/>
              </w:rPr>
            </w:pPr>
            <w:r w:rsidRPr="008C70ED">
              <w:rPr>
                <w:rFonts w:ascii="Times New Roman" w:hAnsi="Times New Roman"/>
                <w:sz w:val="28"/>
                <w:szCs w:val="28"/>
                <w:lang w:val="uk-UA" w:eastAsia="uk-UA"/>
              </w:rPr>
              <w:t xml:space="preserve">Перелік умовних позначень, символів, одиниць, скорочень і термінів. . . . </w:t>
            </w:r>
          </w:p>
        </w:tc>
        <w:tc>
          <w:tcPr>
            <w:tcW w:w="539" w:type="dxa"/>
          </w:tcPr>
          <w:p w:rsidR="00053A9A" w:rsidRPr="008C70ED" w:rsidRDefault="00053A9A" w:rsidP="008C70ED">
            <w:pPr>
              <w:widowControl w:val="0"/>
              <w:spacing w:after="0" w:line="360" w:lineRule="auto"/>
              <w:jc w:val="both"/>
              <w:rPr>
                <w:rFonts w:ascii="Times New Roman" w:hAnsi="Times New Roman"/>
                <w:sz w:val="28"/>
                <w:szCs w:val="28"/>
                <w:lang w:val="uk-UA" w:eastAsia="ru-RU"/>
              </w:rPr>
            </w:pPr>
            <w:r w:rsidRPr="008C70ED">
              <w:rPr>
                <w:rFonts w:ascii="Times New Roman" w:hAnsi="Times New Roman"/>
                <w:sz w:val="28"/>
                <w:szCs w:val="28"/>
                <w:lang w:val="uk-UA" w:eastAsia="ru-RU"/>
              </w:rPr>
              <w:t>7</w:t>
            </w:r>
          </w:p>
        </w:tc>
      </w:tr>
      <w:tr w:rsidR="00053A9A" w:rsidRPr="00367C85" w:rsidTr="00EE7F5E">
        <w:tc>
          <w:tcPr>
            <w:tcW w:w="9067" w:type="dxa"/>
            <w:gridSpan w:val="2"/>
          </w:tcPr>
          <w:p w:rsidR="00053A9A" w:rsidRPr="008C70ED" w:rsidRDefault="00053A9A" w:rsidP="008C70ED">
            <w:pPr>
              <w:widowControl w:val="0"/>
              <w:spacing w:after="0" w:line="360" w:lineRule="auto"/>
              <w:jc w:val="both"/>
              <w:rPr>
                <w:rFonts w:ascii="Times New Roman" w:hAnsi="Times New Roman"/>
                <w:sz w:val="28"/>
                <w:szCs w:val="28"/>
                <w:lang w:val="uk-UA" w:eastAsia="ru-RU"/>
              </w:rPr>
            </w:pPr>
            <w:r w:rsidRPr="008C70ED">
              <w:rPr>
                <w:rFonts w:ascii="Times New Roman" w:hAnsi="Times New Roman"/>
                <w:sz w:val="28"/>
                <w:szCs w:val="28"/>
                <w:lang w:val="uk-UA" w:eastAsia="uk-UA"/>
              </w:rPr>
              <w:t xml:space="preserve">Вступ . . . . . . . . . . . . . . . . . . . . . . . . . . . . . . . . . . . . . . . . . . . . . . . . . . . . . . . . . . </w:t>
            </w:r>
          </w:p>
        </w:tc>
        <w:tc>
          <w:tcPr>
            <w:tcW w:w="539" w:type="dxa"/>
          </w:tcPr>
          <w:p w:rsidR="00053A9A" w:rsidRPr="008C70ED" w:rsidRDefault="00053A9A" w:rsidP="008C70ED">
            <w:pPr>
              <w:widowControl w:val="0"/>
              <w:spacing w:after="0" w:line="360" w:lineRule="auto"/>
              <w:jc w:val="both"/>
              <w:rPr>
                <w:rFonts w:ascii="Times New Roman" w:hAnsi="Times New Roman"/>
                <w:sz w:val="28"/>
                <w:szCs w:val="28"/>
                <w:lang w:val="uk-UA" w:eastAsia="ru-RU"/>
              </w:rPr>
            </w:pPr>
            <w:r w:rsidRPr="008C70ED">
              <w:rPr>
                <w:rFonts w:ascii="Times New Roman" w:hAnsi="Times New Roman"/>
                <w:sz w:val="28"/>
                <w:szCs w:val="28"/>
                <w:lang w:val="uk-UA" w:eastAsia="ru-RU"/>
              </w:rPr>
              <w:t>8</w:t>
            </w:r>
          </w:p>
        </w:tc>
      </w:tr>
      <w:tr w:rsidR="00053A9A" w:rsidRPr="00367C85" w:rsidTr="00EE7F5E">
        <w:tc>
          <w:tcPr>
            <w:tcW w:w="868" w:type="dxa"/>
          </w:tcPr>
          <w:p w:rsidR="00053A9A" w:rsidRPr="00EE7F5E" w:rsidRDefault="00053A9A" w:rsidP="008C70ED">
            <w:pPr>
              <w:widowControl w:val="0"/>
              <w:spacing w:after="0" w:line="360" w:lineRule="auto"/>
              <w:jc w:val="both"/>
              <w:rPr>
                <w:rFonts w:ascii="Times New Roman" w:hAnsi="Times New Roman"/>
                <w:sz w:val="28"/>
                <w:szCs w:val="28"/>
                <w:lang w:val="uk-UA" w:eastAsia="ru-RU"/>
              </w:rPr>
            </w:pPr>
            <w:r w:rsidRPr="00EE7F5E">
              <w:rPr>
                <w:rFonts w:ascii="Times New Roman" w:hAnsi="Times New Roman"/>
                <w:sz w:val="28"/>
                <w:szCs w:val="28"/>
                <w:lang w:val="uk-UA" w:eastAsia="ru-RU"/>
              </w:rPr>
              <w:t>1</w:t>
            </w:r>
          </w:p>
        </w:tc>
        <w:tc>
          <w:tcPr>
            <w:tcW w:w="8199" w:type="dxa"/>
          </w:tcPr>
          <w:p w:rsidR="00053A9A" w:rsidRPr="00EE7F5E" w:rsidRDefault="00053A9A" w:rsidP="008C70ED">
            <w:pPr>
              <w:widowControl w:val="0"/>
              <w:spacing w:after="0" w:line="360" w:lineRule="auto"/>
              <w:jc w:val="both"/>
              <w:rPr>
                <w:rFonts w:ascii="Times New Roman" w:hAnsi="Times New Roman"/>
                <w:sz w:val="28"/>
                <w:szCs w:val="28"/>
                <w:lang w:val="uk-UA" w:eastAsia="ru-RU"/>
              </w:rPr>
            </w:pPr>
            <w:r w:rsidRPr="00EE7F5E">
              <w:rPr>
                <w:rFonts w:ascii="Times New Roman" w:hAnsi="Times New Roman"/>
                <w:sz w:val="28"/>
                <w:szCs w:val="28"/>
                <w:lang w:val="uk-UA" w:eastAsia="uk-UA"/>
              </w:rPr>
              <w:t xml:space="preserve">Огляд літератури . . . . . . . . . . . . . . . . . . . . . . . . . . . . . . . . . . . . . . . . . . </w:t>
            </w:r>
          </w:p>
        </w:tc>
        <w:tc>
          <w:tcPr>
            <w:tcW w:w="539" w:type="dxa"/>
          </w:tcPr>
          <w:p w:rsidR="00053A9A" w:rsidRPr="008C70ED" w:rsidRDefault="00053A9A" w:rsidP="008C70ED">
            <w:pPr>
              <w:widowControl w:val="0"/>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10</w:t>
            </w:r>
          </w:p>
        </w:tc>
      </w:tr>
      <w:tr w:rsidR="00053A9A" w:rsidRPr="00367C85" w:rsidTr="00EE7F5E">
        <w:tc>
          <w:tcPr>
            <w:tcW w:w="868" w:type="dxa"/>
          </w:tcPr>
          <w:p w:rsidR="00053A9A" w:rsidRPr="00EE7F5E" w:rsidRDefault="00053A9A" w:rsidP="008C70ED">
            <w:pPr>
              <w:widowControl w:val="0"/>
              <w:spacing w:after="0" w:line="360" w:lineRule="auto"/>
              <w:jc w:val="both"/>
              <w:rPr>
                <w:rFonts w:ascii="Times New Roman" w:hAnsi="Times New Roman"/>
                <w:sz w:val="28"/>
                <w:szCs w:val="28"/>
                <w:lang w:val="uk-UA" w:eastAsia="ru-RU"/>
              </w:rPr>
            </w:pPr>
            <w:r w:rsidRPr="00EE7F5E">
              <w:rPr>
                <w:rFonts w:ascii="Times New Roman" w:hAnsi="Times New Roman"/>
                <w:sz w:val="28"/>
                <w:szCs w:val="28"/>
                <w:lang w:val="uk-UA" w:eastAsia="ru-RU"/>
              </w:rPr>
              <w:t>1.1</w:t>
            </w:r>
          </w:p>
        </w:tc>
        <w:tc>
          <w:tcPr>
            <w:tcW w:w="8199" w:type="dxa"/>
          </w:tcPr>
          <w:p w:rsidR="00053A9A" w:rsidRPr="00EE7F5E" w:rsidRDefault="00053A9A" w:rsidP="008C70ED">
            <w:pPr>
              <w:widowControl w:val="0"/>
              <w:spacing w:after="0" w:line="360" w:lineRule="auto"/>
              <w:jc w:val="both"/>
              <w:rPr>
                <w:rFonts w:ascii="Times New Roman" w:hAnsi="Times New Roman"/>
                <w:sz w:val="28"/>
                <w:szCs w:val="24"/>
                <w:lang w:val="uk-UA" w:eastAsia="ru-RU"/>
              </w:rPr>
            </w:pPr>
            <w:r w:rsidRPr="00EE7F5E">
              <w:rPr>
                <w:rFonts w:ascii="Times New Roman" w:eastAsia="TimesNewRomanPSMT" w:hAnsi="Times New Roman"/>
                <w:sz w:val="28"/>
                <w:szCs w:val="28"/>
              </w:rPr>
              <w:t>Історичні аспекти виникнення та розвитку різних видів аеробіки</w:t>
            </w:r>
          </w:p>
        </w:tc>
        <w:tc>
          <w:tcPr>
            <w:tcW w:w="539" w:type="dxa"/>
          </w:tcPr>
          <w:p w:rsidR="00053A9A" w:rsidRPr="008C70ED" w:rsidRDefault="00053A9A" w:rsidP="008C70ED">
            <w:pPr>
              <w:widowControl w:val="0"/>
              <w:spacing w:after="0" w:line="360" w:lineRule="auto"/>
              <w:rPr>
                <w:rFonts w:ascii="Times New Roman" w:hAnsi="Times New Roman"/>
                <w:sz w:val="28"/>
                <w:szCs w:val="28"/>
                <w:lang w:val="uk-UA" w:eastAsia="ru-RU"/>
              </w:rPr>
            </w:pPr>
            <w:r w:rsidRPr="008C70ED">
              <w:rPr>
                <w:rFonts w:ascii="Times New Roman" w:hAnsi="Times New Roman"/>
                <w:sz w:val="28"/>
                <w:szCs w:val="28"/>
                <w:lang w:val="uk-UA" w:eastAsia="ru-RU"/>
              </w:rPr>
              <w:t>10</w:t>
            </w:r>
          </w:p>
        </w:tc>
      </w:tr>
      <w:tr w:rsidR="00053A9A" w:rsidRPr="00367C85" w:rsidTr="00EE7F5E">
        <w:tc>
          <w:tcPr>
            <w:tcW w:w="868" w:type="dxa"/>
          </w:tcPr>
          <w:p w:rsidR="00053A9A" w:rsidRPr="00EE7F5E" w:rsidRDefault="00053A9A" w:rsidP="008C70ED">
            <w:pPr>
              <w:widowControl w:val="0"/>
              <w:spacing w:after="0" w:line="360" w:lineRule="auto"/>
              <w:jc w:val="both"/>
              <w:rPr>
                <w:rFonts w:ascii="Times New Roman" w:hAnsi="Times New Roman"/>
                <w:sz w:val="28"/>
                <w:szCs w:val="28"/>
                <w:lang w:val="uk-UA" w:eastAsia="ru-RU"/>
              </w:rPr>
            </w:pPr>
            <w:r w:rsidRPr="00EE7F5E">
              <w:rPr>
                <w:rFonts w:ascii="Times New Roman" w:hAnsi="Times New Roman"/>
                <w:sz w:val="28"/>
                <w:szCs w:val="28"/>
                <w:lang w:val="uk-UA" w:eastAsia="ru-RU"/>
              </w:rPr>
              <w:t>1.2</w:t>
            </w:r>
          </w:p>
        </w:tc>
        <w:tc>
          <w:tcPr>
            <w:tcW w:w="8199" w:type="dxa"/>
          </w:tcPr>
          <w:p w:rsidR="00053A9A" w:rsidRPr="00EE7F5E" w:rsidRDefault="00053A9A" w:rsidP="008C70ED">
            <w:pPr>
              <w:widowControl w:val="0"/>
              <w:spacing w:after="0" w:line="360" w:lineRule="auto"/>
              <w:jc w:val="both"/>
              <w:rPr>
                <w:rFonts w:ascii="Times New Roman" w:hAnsi="Times New Roman"/>
                <w:sz w:val="28"/>
                <w:szCs w:val="24"/>
                <w:lang w:val="uk-UA" w:eastAsia="ru-RU"/>
              </w:rPr>
            </w:pPr>
            <w:r w:rsidRPr="00EE7F5E">
              <w:rPr>
                <w:rFonts w:ascii="Times New Roman" w:eastAsia="TimesNewRomanPSMT" w:hAnsi="Times New Roman"/>
                <w:sz w:val="28"/>
                <w:szCs w:val="28"/>
              </w:rPr>
              <w:t xml:space="preserve">Ретроспективний аналіз сучасних методик використання засобів аеробіки у фізичному вихованні </w:t>
            </w:r>
            <w:r w:rsidRPr="00EE7F5E">
              <w:rPr>
                <w:rFonts w:ascii="Times New Roman" w:eastAsia="TimesNewRomanPSMT" w:hAnsi="Times New Roman"/>
                <w:sz w:val="28"/>
                <w:szCs w:val="28"/>
                <w:lang w:val="uk-UA"/>
              </w:rPr>
              <w:t>жінок першого зрілого віку…..</w:t>
            </w:r>
          </w:p>
        </w:tc>
        <w:tc>
          <w:tcPr>
            <w:tcW w:w="539" w:type="dxa"/>
          </w:tcPr>
          <w:p w:rsidR="00053A9A" w:rsidRPr="008C70ED" w:rsidRDefault="00053A9A" w:rsidP="008C70ED">
            <w:pPr>
              <w:widowControl w:val="0"/>
              <w:spacing w:after="0" w:line="360" w:lineRule="auto"/>
              <w:rPr>
                <w:rFonts w:ascii="Times New Roman" w:hAnsi="Times New Roman"/>
                <w:sz w:val="28"/>
                <w:szCs w:val="28"/>
                <w:lang w:val="uk-UA" w:eastAsia="ru-RU"/>
              </w:rPr>
            </w:pPr>
          </w:p>
          <w:p w:rsidR="00053A9A" w:rsidRPr="008C70ED" w:rsidRDefault="00053A9A" w:rsidP="002C0F2C">
            <w:pPr>
              <w:widowControl w:val="0"/>
              <w:spacing w:after="0" w:line="360" w:lineRule="auto"/>
              <w:rPr>
                <w:rFonts w:ascii="Times New Roman" w:hAnsi="Times New Roman"/>
                <w:sz w:val="28"/>
                <w:szCs w:val="28"/>
                <w:lang w:val="uk-UA" w:eastAsia="ru-RU"/>
              </w:rPr>
            </w:pPr>
            <w:r w:rsidRPr="008C70ED">
              <w:rPr>
                <w:rFonts w:ascii="Times New Roman" w:hAnsi="Times New Roman"/>
                <w:sz w:val="28"/>
                <w:szCs w:val="28"/>
                <w:lang w:val="uk-UA" w:eastAsia="ru-RU"/>
              </w:rPr>
              <w:t>1</w:t>
            </w:r>
            <w:r>
              <w:rPr>
                <w:rFonts w:ascii="Times New Roman" w:hAnsi="Times New Roman"/>
                <w:sz w:val="28"/>
                <w:szCs w:val="28"/>
                <w:lang w:val="uk-UA" w:eastAsia="ru-RU"/>
              </w:rPr>
              <w:t>7</w:t>
            </w:r>
          </w:p>
        </w:tc>
      </w:tr>
      <w:tr w:rsidR="00053A9A" w:rsidRPr="00367C85" w:rsidTr="00EE7F5E">
        <w:tc>
          <w:tcPr>
            <w:tcW w:w="868" w:type="dxa"/>
          </w:tcPr>
          <w:p w:rsidR="00053A9A" w:rsidRPr="00EE7F5E" w:rsidRDefault="00053A9A" w:rsidP="008C70ED">
            <w:pPr>
              <w:widowControl w:val="0"/>
              <w:spacing w:after="0" w:line="360" w:lineRule="auto"/>
              <w:jc w:val="both"/>
              <w:rPr>
                <w:rFonts w:ascii="Times New Roman" w:hAnsi="Times New Roman"/>
                <w:sz w:val="28"/>
                <w:szCs w:val="28"/>
                <w:lang w:val="uk-UA" w:eastAsia="ru-RU"/>
              </w:rPr>
            </w:pPr>
            <w:r w:rsidRPr="00EE7F5E">
              <w:rPr>
                <w:rFonts w:ascii="Times New Roman" w:hAnsi="Times New Roman"/>
                <w:sz w:val="28"/>
                <w:szCs w:val="28"/>
                <w:lang w:val="uk-UA" w:eastAsia="ru-RU"/>
              </w:rPr>
              <w:t>1.3</w:t>
            </w:r>
          </w:p>
        </w:tc>
        <w:tc>
          <w:tcPr>
            <w:tcW w:w="8199" w:type="dxa"/>
          </w:tcPr>
          <w:p w:rsidR="00053A9A" w:rsidRPr="00EE7F5E" w:rsidRDefault="00053A9A" w:rsidP="00D05265">
            <w:pPr>
              <w:autoSpaceDE w:val="0"/>
              <w:autoSpaceDN w:val="0"/>
              <w:adjustRightInd w:val="0"/>
              <w:spacing w:after="0" w:line="360" w:lineRule="auto"/>
              <w:jc w:val="both"/>
              <w:rPr>
                <w:rFonts w:ascii="Times New Roman" w:hAnsi="Times New Roman"/>
                <w:sz w:val="28"/>
                <w:szCs w:val="24"/>
                <w:lang w:val="uk-UA" w:eastAsia="ru-RU"/>
              </w:rPr>
            </w:pPr>
            <w:r w:rsidRPr="00EE7F5E">
              <w:rPr>
                <w:rFonts w:ascii="Times New Roman" w:eastAsia="TimesNewRomanPSMT" w:hAnsi="Times New Roman"/>
                <w:sz w:val="28"/>
                <w:szCs w:val="28"/>
              </w:rPr>
              <w:t xml:space="preserve">Ефективність занять різними видами аеробіки та їх вплив на організм </w:t>
            </w:r>
            <w:r w:rsidRPr="00EE7F5E">
              <w:rPr>
                <w:rFonts w:ascii="Times New Roman" w:eastAsia="TimesNewRomanPSMT" w:hAnsi="Times New Roman"/>
                <w:sz w:val="28"/>
                <w:szCs w:val="28"/>
                <w:lang w:val="uk-UA"/>
              </w:rPr>
              <w:t>жінок першого зрілого віку………………………………</w:t>
            </w:r>
          </w:p>
        </w:tc>
        <w:tc>
          <w:tcPr>
            <w:tcW w:w="539" w:type="dxa"/>
          </w:tcPr>
          <w:p w:rsidR="00053A9A" w:rsidRPr="008C70ED" w:rsidRDefault="00053A9A" w:rsidP="008C70ED">
            <w:pPr>
              <w:widowControl w:val="0"/>
              <w:spacing w:after="0" w:line="360" w:lineRule="auto"/>
              <w:rPr>
                <w:rFonts w:ascii="Times New Roman" w:hAnsi="Times New Roman"/>
                <w:sz w:val="28"/>
                <w:szCs w:val="28"/>
                <w:lang w:val="uk-UA" w:eastAsia="ru-RU"/>
              </w:rPr>
            </w:pPr>
          </w:p>
          <w:p w:rsidR="00053A9A" w:rsidRPr="008C70ED" w:rsidRDefault="00053A9A" w:rsidP="008C70ED">
            <w:pPr>
              <w:widowControl w:val="0"/>
              <w:spacing w:after="0" w:line="360" w:lineRule="auto"/>
              <w:rPr>
                <w:rFonts w:ascii="Times New Roman" w:hAnsi="Times New Roman"/>
                <w:sz w:val="28"/>
                <w:szCs w:val="28"/>
                <w:lang w:val="uk-UA" w:eastAsia="ru-RU"/>
              </w:rPr>
            </w:pPr>
            <w:r>
              <w:rPr>
                <w:rFonts w:ascii="Times New Roman" w:hAnsi="Times New Roman"/>
                <w:sz w:val="28"/>
                <w:szCs w:val="28"/>
                <w:lang w:val="uk-UA" w:eastAsia="ru-RU"/>
              </w:rPr>
              <w:t>2</w:t>
            </w:r>
            <w:r w:rsidRPr="008C70ED">
              <w:rPr>
                <w:rFonts w:ascii="Times New Roman" w:hAnsi="Times New Roman"/>
                <w:sz w:val="28"/>
                <w:szCs w:val="28"/>
                <w:lang w:val="uk-UA" w:eastAsia="ru-RU"/>
              </w:rPr>
              <w:t>4</w:t>
            </w:r>
          </w:p>
        </w:tc>
      </w:tr>
      <w:tr w:rsidR="00053A9A" w:rsidRPr="00367C85" w:rsidTr="00EE7F5E">
        <w:tc>
          <w:tcPr>
            <w:tcW w:w="868" w:type="dxa"/>
          </w:tcPr>
          <w:p w:rsidR="00053A9A" w:rsidRPr="00EE7F5E" w:rsidRDefault="00053A9A" w:rsidP="008C70ED">
            <w:pPr>
              <w:widowControl w:val="0"/>
              <w:spacing w:after="0" w:line="360" w:lineRule="auto"/>
              <w:jc w:val="both"/>
              <w:rPr>
                <w:rFonts w:ascii="Times New Roman" w:hAnsi="Times New Roman"/>
                <w:sz w:val="28"/>
                <w:szCs w:val="28"/>
                <w:lang w:val="uk-UA" w:eastAsia="ru-RU"/>
              </w:rPr>
            </w:pPr>
            <w:r w:rsidRPr="00EE7F5E">
              <w:rPr>
                <w:rFonts w:ascii="Times New Roman" w:hAnsi="Times New Roman"/>
                <w:sz w:val="28"/>
                <w:szCs w:val="28"/>
                <w:lang w:val="uk-UA" w:eastAsia="ru-RU"/>
              </w:rPr>
              <w:t>2</w:t>
            </w:r>
          </w:p>
        </w:tc>
        <w:tc>
          <w:tcPr>
            <w:tcW w:w="8199" w:type="dxa"/>
          </w:tcPr>
          <w:p w:rsidR="00053A9A" w:rsidRPr="00EE7F5E" w:rsidRDefault="00053A9A" w:rsidP="008C70ED">
            <w:pPr>
              <w:widowControl w:val="0"/>
              <w:spacing w:after="0" w:line="360" w:lineRule="auto"/>
              <w:jc w:val="both"/>
              <w:rPr>
                <w:rFonts w:ascii="Times New Roman" w:hAnsi="Times New Roman"/>
                <w:sz w:val="28"/>
                <w:szCs w:val="28"/>
                <w:lang w:val="uk-UA" w:eastAsia="ru-RU"/>
              </w:rPr>
            </w:pPr>
            <w:r w:rsidRPr="00EE7F5E">
              <w:rPr>
                <w:rFonts w:ascii="Times New Roman" w:hAnsi="Times New Roman"/>
                <w:sz w:val="28"/>
                <w:szCs w:val="28"/>
                <w:lang w:val="uk-UA" w:eastAsia="uk-UA"/>
              </w:rPr>
              <w:t xml:space="preserve">Завдання, методи і організація досліджень . . .  . . . . . . . . . . . . . . . . . </w:t>
            </w:r>
          </w:p>
        </w:tc>
        <w:tc>
          <w:tcPr>
            <w:tcW w:w="539" w:type="dxa"/>
          </w:tcPr>
          <w:p w:rsidR="00053A9A" w:rsidRPr="008C70ED" w:rsidRDefault="00053A9A" w:rsidP="002C0F2C">
            <w:pPr>
              <w:widowControl w:val="0"/>
              <w:spacing w:after="0" w:line="360" w:lineRule="auto"/>
              <w:jc w:val="both"/>
              <w:rPr>
                <w:rFonts w:ascii="Times New Roman" w:hAnsi="Times New Roman"/>
                <w:sz w:val="28"/>
                <w:szCs w:val="28"/>
                <w:lang w:val="uk-UA" w:eastAsia="ru-RU"/>
              </w:rPr>
            </w:pPr>
            <w:r w:rsidRPr="008C70ED">
              <w:rPr>
                <w:rFonts w:ascii="Times New Roman" w:hAnsi="Times New Roman"/>
                <w:sz w:val="28"/>
                <w:szCs w:val="28"/>
                <w:lang w:val="uk-UA" w:eastAsia="ru-RU"/>
              </w:rPr>
              <w:t>3</w:t>
            </w:r>
            <w:r>
              <w:rPr>
                <w:rFonts w:ascii="Times New Roman" w:hAnsi="Times New Roman"/>
                <w:sz w:val="28"/>
                <w:szCs w:val="28"/>
                <w:lang w:val="uk-UA" w:eastAsia="ru-RU"/>
              </w:rPr>
              <w:t>1</w:t>
            </w:r>
          </w:p>
        </w:tc>
      </w:tr>
      <w:tr w:rsidR="00053A9A" w:rsidRPr="00367C85" w:rsidTr="00EE7F5E">
        <w:tc>
          <w:tcPr>
            <w:tcW w:w="868" w:type="dxa"/>
          </w:tcPr>
          <w:p w:rsidR="00053A9A" w:rsidRPr="00EE7F5E" w:rsidRDefault="00053A9A" w:rsidP="008C70ED">
            <w:pPr>
              <w:widowControl w:val="0"/>
              <w:spacing w:after="0" w:line="360" w:lineRule="auto"/>
              <w:jc w:val="both"/>
              <w:rPr>
                <w:rFonts w:ascii="Times New Roman" w:hAnsi="Times New Roman"/>
                <w:sz w:val="28"/>
                <w:szCs w:val="28"/>
                <w:lang w:val="uk-UA" w:eastAsia="ru-RU"/>
              </w:rPr>
            </w:pPr>
            <w:r w:rsidRPr="00EE7F5E">
              <w:rPr>
                <w:rFonts w:ascii="Times New Roman" w:hAnsi="Times New Roman"/>
                <w:sz w:val="28"/>
                <w:szCs w:val="28"/>
                <w:lang w:val="uk-UA" w:eastAsia="ru-RU"/>
              </w:rPr>
              <w:t>2.1</w:t>
            </w:r>
          </w:p>
        </w:tc>
        <w:tc>
          <w:tcPr>
            <w:tcW w:w="8199" w:type="dxa"/>
          </w:tcPr>
          <w:p w:rsidR="00053A9A" w:rsidRPr="00EE7F5E" w:rsidRDefault="00053A9A" w:rsidP="008C70ED">
            <w:pPr>
              <w:widowControl w:val="0"/>
              <w:spacing w:after="0" w:line="360" w:lineRule="auto"/>
              <w:jc w:val="both"/>
              <w:rPr>
                <w:rFonts w:ascii="Times New Roman" w:hAnsi="Times New Roman"/>
                <w:sz w:val="28"/>
                <w:szCs w:val="28"/>
                <w:lang w:val="uk-UA" w:eastAsia="ru-RU"/>
              </w:rPr>
            </w:pPr>
            <w:r w:rsidRPr="00EE7F5E">
              <w:rPr>
                <w:rFonts w:ascii="Times New Roman" w:hAnsi="Times New Roman"/>
                <w:sz w:val="28"/>
                <w:szCs w:val="28"/>
                <w:lang w:val="uk-UA" w:eastAsia="uk-UA"/>
              </w:rPr>
              <w:t xml:space="preserve">Завдання дослідження . . . . . . . . . . .. . . . . . . . . . . . . . . . . . . . . . . . . . . </w:t>
            </w:r>
          </w:p>
        </w:tc>
        <w:tc>
          <w:tcPr>
            <w:tcW w:w="539" w:type="dxa"/>
          </w:tcPr>
          <w:p w:rsidR="00053A9A" w:rsidRPr="008C70ED" w:rsidRDefault="00053A9A" w:rsidP="002C0F2C">
            <w:pPr>
              <w:widowControl w:val="0"/>
              <w:spacing w:after="0" w:line="360" w:lineRule="auto"/>
              <w:jc w:val="both"/>
              <w:rPr>
                <w:rFonts w:ascii="Times New Roman" w:hAnsi="Times New Roman"/>
                <w:sz w:val="28"/>
                <w:szCs w:val="28"/>
                <w:lang w:val="uk-UA" w:eastAsia="ru-RU"/>
              </w:rPr>
            </w:pPr>
            <w:r w:rsidRPr="008C70ED">
              <w:rPr>
                <w:rFonts w:ascii="Times New Roman" w:hAnsi="Times New Roman"/>
                <w:sz w:val="28"/>
                <w:szCs w:val="28"/>
                <w:lang w:val="uk-UA" w:eastAsia="ru-RU"/>
              </w:rPr>
              <w:t>3</w:t>
            </w:r>
            <w:r>
              <w:rPr>
                <w:rFonts w:ascii="Times New Roman" w:hAnsi="Times New Roman"/>
                <w:sz w:val="28"/>
                <w:szCs w:val="28"/>
                <w:lang w:val="uk-UA" w:eastAsia="ru-RU"/>
              </w:rPr>
              <w:t>1</w:t>
            </w:r>
          </w:p>
        </w:tc>
      </w:tr>
      <w:tr w:rsidR="00053A9A" w:rsidRPr="00367C85" w:rsidTr="00EE7F5E">
        <w:tc>
          <w:tcPr>
            <w:tcW w:w="868" w:type="dxa"/>
          </w:tcPr>
          <w:p w:rsidR="00053A9A" w:rsidRPr="00EE7F5E" w:rsidRDefault="00053A9A" w:rsidP="008C70ED">
            <w:pPr>
              <w:widowControl w:val="0"/>
              <w:spacing w:after="0" w:line="360" w:lineRule="auto"/>
              <w:jc w:val="both"/>
              <w:rPr>
                <w:rFonts w:ascii="Times New Roman" w:hAnsi="Times New Roman"/>
                <w:sz w:val="28"/>
                <w:szCs w:val="28"/>
                <w:lang w:val="uk-UA" w:eastAsia="ru-RU"/>
              </w:rPr>
            </w:pPr>
            <w:r w:rsidRPr="00EE7F5E">
              <w:rPr>
                <w:rFonts w:ascii="Times New Roman" w:hAnsi="Times New Roman"/>
                <w:sz w:val="28"/>
                <w:szCs w:val="28"/>
                <w:lang w:val="uk-UA" w:eastAsia="ru-RU"/>
              </w:rPr>
              <w:t>2.2</w:t>
            </w:r>
          </w:p>
        </w:tc>
        <w:tc>
          <w:tcPr>
            <w:tcW w:w="8199" w:type="dxa"/>
          </w:tcPr>
          <w:p w:rsidR="00053A9A" w:rsidRPr="00EE7F5E" w:rsidRDefault="00053A9A" w:rsidP="008C70ED">
            <w:pPr>
              <w:widowControl w:val="0"/>
              <w:spacing w:after="0" w:line="360" w:lineRule="auto"/>
              <w:jc w:val="both"/>
              <w:rPr>
                <w:rFonts w:ascii="Times New Roman" w:hAnsi="Times New Roman"/>
                <w:sz w:val="28"/>
                <w:szCs w:val="28"/>
                <w:lang w:val="uk-UA" w:eastAsia="ru-RU"/>
              </w:rPr>
            </w:pPr>
            <w:r w:rsidRPr="00EE7F5E">
              <w:rPr>
                <w:rFonts w:ascii="Times New Roman" w:hAnsi="Times New Roman"/>
                <w:sz w:val="28"/>
                <w:szCs w:val="28"/>
                <w:lang w:val="uk-UA" w:eastAsia="uk-UA"/>
              </w:rPr>
              <w:t>Методи дослідження . . . . . . . . . . . . . . . . . . . . . . . . . . . . . . . . . . . . . . .</w:t>
            </w:r>
          </w:p>
        </w:tc>
        <w:tc>
          <w:tcPr>
            <w:tcW w:w="539" w:type="dxa"/>
          </w:tcPr>
          <w:p w:rsidR="00053A9A" w:rsidRPr="008C70ED" w:rsidRDefault="00053A9A" w:rsidP="002C0F2C">
            <w:pPr>
              <w:widowControl w:val="0"/>
              <w:spacing w:after="0" w:line="360" w:lineRule="auto"/>
              <w:jc w:val="both"/>
              <w:rPr>
                <w:rFonts w:ascii="Times New Roman" w:hAnsi="Times New Roman"/>
                <w:sz w:val="28"/>
                <w:szCs w:val="28"/>
                <w:lang w:val="uk-UA" w:eastAsia="ru-RU"/>
              </w:rPr>
            </w:pPr>
            <w:r w:rsidRPr="008C70ED">
              <w:rPr>
                <w:rFonts w:ascii="Times New Roman" w:hAnsi="Times New Roman"/>
                <w:sz w:val="28"/>
                <w:szCs w:val="28"/>
                <w:lang w:val="uk-UA" w:eastAsia="ru-RU"/>
              </w:rPr>
              <w:t>3</w:t>
            </w:r>
            <w:r>
              <w:rPr>
                <w:rFonts w:ascii="Times New Roman" w:hAnsi="Times New Roman"/>
                <w:sz w:val="28"/>
                <w:szCs w:val="28"/>
                <w:lang w:val="uk-UA" w:eastAsia="ru-RU"/>
              </w:rPr>
              <w:t>1</w:t>
            </w:r>
          </w:p>
        </w:tc>
      </w:tr>
      <w:tr w:rsidR="00053A9A" w:rsidRPr="00367C85" w:rsidTr="00EE7F5E">
        <w:tc>
          <w:tcPr>
            <w:tcW w:w="868" w:type="dxa"/>
          </w:tcPr>
          <w:p w:rsidR="00053A9A" w:rsidRPr="00EE7F5E" w:rsidRDefault="00053A9A" w:rsidP="008C70ED">
            <w:pPr>
              <w:widowControl w:val="0"/>
              <w:spacing w:after="0" w:line="360" w:lineRule="auto"/>
              <w:jc w:val="both"/>
              <w:rPr>
                <w:rFonts w:ascii="Times New Roman" w:hAnsi="Times New Roman"/>
                <w:sz w:val="28"/>
                <w:szCs w:val="28"/>
                <w:lang w:val="uk-UA" w:eastAsia="ru-RU"/>
              </w:rPr>
            </w:pPr>
            <w:r w:rsidRPr="00EE7F5E">
              <w:rPr>
                <w:rFonts w:ascii="Times New Roman" w:hAnsi="Times New Roman"/>
                <w:sz w:val="28"/>
                <w:szCs w:val="28"/>
                <w:lang w:val="uk-UA" w:eastAsia="ru-RU"/>
              </w:rPr>
              <w:t>2.3</w:t>
            </w:r>
          </w:p>
        </w:tc>
        <w:tc>
          <w:tcPr>
            <w:tcW w:w="8199" w:type="dxa"/>
          </w:tcPr>
          <w:p w:rsidR="00053A9A" w:rsidRPr="00EE7F5E" w:rsidRDefault="00053A9A" w:rsidP="008C70ED">
            <w:pPr>
              <w:widowControl w:val="0"/>
              <w:spacing w:after="0" w:line="360" w:lineRule="auto"/>
              <w:jc w:val="both"/>
              <w:rPr>
                <w:rFonts w:ascii="Times New Roman" w:hAnsi="Times New Roman"/>
                <w:sz w:val="28"/>
                <w:szCs w:val="28"/>
                <w:lang w:val="uk-UA" w:eastAsia="ru-RU"/>
              </w:rPr>
            </w:pPr>
            <w:r w:rsidRPr="00EE7F5E">
              <w:rPr>
                <w:rFonts w:ascii="Times New Roman" w:hAnsi="Times New Roman"/>
                <w:sz w:val="28"/>
                <w:szCs w:val="28"/>
                <w:lang w:val="uk-UA" w:eastAsia="uk-UA"/>
              </w:rPr>
              <w:t xml:space="preserve">Організація дослідження . . . .. . . . . . . . . . . . . . . . . . . . . . . . . . . . . . . . </w:t>
            </w:r>
          </w:p>
        </w:tc>
        <w:tc>
          <w:tcPr>
            <w:tcW w:w="539" w:type="dxa"/>
          </w:tcPr>
          <w:p w:rsidR="00053A9A" w:rsidRPr="008C70ED" w:rsidRDefault="00053A9A" w:rsidP="008C70ED">
            <w:pPr>
              <w:widowControl w:val="0"/>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43</w:t>
            </w:r>
          </w:p>
        </w:tc>
      </w:tr>
      <w:tr w:rsidR="00053A9A" w:rsidRPr="00367C85" w:rsidTr="00EE7F5E">
        <w:trPr>
          <w:trHeight w:val="483"/>
        </w:trPr>
        <w:tc>
          <w:tcPr>
            <w:tcW w:w="868" w:type="dxa"/>
          </w:tcPr>
          <w:p w:rsidR="00053A9A" w:rsidRPr="00EE7F5E" w:rsidRDefault="00053A9A" w:rsidP="008C70ED">
            <w:pPr>
              <w:widowControl w:val="0"/>
              <w:spacing w:after="0" w:line="360" w:lineRule="auto"/>
              <w:jc w:val="both"/>
              <w:rPr>
                <w:rFonts w:ascii="Times New Roman" w:hAnsi="Times New Roman"/>
                <w:sz w:val="28"/>
                <w:szCs w:val="28"/>
                <w:lang w:val="uk-UA" w:eastAsia="ru-RU"/>
              </w:rPr>
            </w:pPr>
            <w:r w:rsidRPr="00EE7F5E">
              <w:rPr>
                <w:rFonts w:ascii="Times New Roman" w:hAnsi="Times New Roman"/>
                <w:sz w:val="28"/>
                <w:szCs w:val="28"/>
                <w:lang w:val="uk-UA" w:eastAsia="ru-RU"/>
              </w:rPr>
              <w:t>3</w:t>
            </w:r>
          </w:p>
        </w:tc>
        <w:tc>
          <w:tcPr>
            <w:tcW w:w="8199" w:type="dxa"/>
          </w:tcPr>
          <w:p w:rsidR="00053A9A" w:rsidRPr="00EE7F5E" w:rsidRDefault="00053A9A" w:rsidP="008C70ED">
            <w:pPr>
              <w:widowControl w:val="0"/>
              <w:spacing w:after="0" w:line="360" w:lineRule="auto"/>
              <w:jc w:val="both"/>
              <w:rPr>
                <w:rFonts w:ascii="Times New Roman" w:hAnsi="Times New Roman"/>
                <w:sz w:val="28"/>
                <w:szCs w:val="28"/>
                <w:lang w:val="uk-UA" w:eastAsia="ru-RU"/>
              </w:rPr>
            </w:pPr>
            <w:r w:rsidRPr="00EE7F5E">
              <w:rPr>
                <w:rFonts w:ascii="Times New Roman" w:hAnsi="Times New Roman"/>
                <w:sz w:val="28"/>
                <w:szCs w:val="28"/>
                <w:lang w:val="uk-UA" w:eastAsia="uk-UA"/>
              </w:rPr>
              <w:t xml:space="preserve">Результати досліджень . . . . . . . . . . . . . . . . . . . . . . . . . . . . . . . . . . . . . </w:t>
            </w:r>
          </w:p>
        </w:tc>
        <w:tc>
          <w:tcPr>
            <w:tcW w:w="539" w:type="dxa"/>
          </w:tcPr>
          <w:p w:rsidR="00053A9A" w:rsidRPr="008C70ED" w:rsidRDefault="00053A9A" w:rsidP="008C70ED">
            <w:pPr>
              <w:widowControl w:val="0"/>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47</w:t>
            </w:r>
          </w:p>
        </w:tc>
      </w:tr>
      <w:tr w:rsidR="00053A9A" w:rsidRPr="00367C85" w:rsidTr="00EE7F5E">
        <w:tc>
          <w:tcPr>
            <w:tcW w:w="9067" w:type="dxa"/>
            <w:gridSpan w:val="2"/>
          </w:tcPr>
          <w:p w:rsidR="00053A9A" w:rsidRPr="008C70ED" w:rsidRDefault="00053A9A" w:rsidP="008C70ED">
            <w:pPr>
              <w:widowControl w:val="0"/>
              <w:spacing w:after="0" w:line="360" w:lineRule="auto"/>
              <w:jc w:val="both"/>
              <w:rPr>
                <w:rFonts w:ascii="Times New Roman" w:hAnsi="Times New Roman"/>
                <w:sz w:val="28"/>
                <w:szCs w:val="28"/>
                <w:lang w:val="uk-UA" w:eastAsia="ru-RU"/>
              </w:rPr>
            </w:pPr>
            <w:r w:rsidRPr="008C70ED">
              <w:rPr>
                <w:rFonts w:ascii="Times New Roman" w:hAnsi="Times New Roman"/>
                <w:sz w:val="28"/>
                <w:szCs w:val="28"/>
                <w:lang w:val="uk-UA" w:eastAsia="uk-UA"/>
              </w:rPr>
              <w:t xml:space="preserve">Висновки . . . . . . . . . . . .  . . . . . . . . . . . . . . . . . . . . . . . . . . . . . . . . . . . . . . . . . . </w:t>
            </w:r>
          </w:p>
        </w:tc>
        <w:tc>
          <w:tcPr>
            <w:tcW w:w="539" w:type="dxa"/>
          </w:tcPr>
          <w:p w:rsidR="00053A9A" w:rsidRPr="008C70ED" w:rsidRDefault="00053A9A" w:rsidP="008C70ED">
            <w:pPr>
              <w:widowControl w:val="0"/>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81</w:t>
            </w:r>
          </w:p>
        </w:tc>
      </w:tr>
      <w:tr w:rsidR="00053A9A" w:rsidRPr="00367C85" w:rsidTr="00EE7F5E">
        <w:tc>
          <w:tcPr>
            <w:tcW w:w="9067" w:type="dxa"/>
            <w:gridSpan w:val="2"/>
          </w:tcPr>
          <w:p w:rsidR="00053A9A" w:rsidRPr="008C70ED" w:rsidRDefault="00053A9A" w:rsidP="008C70ED">
            <w:pPr>
              <w:widowControl w:val="0"/>
              <w:spacing w:after="0" w:line="360" w:lineRule="auto"/>
              <w:jc w:val="both"/>
              <w:rPr>
                <w:rFonts w:ascii="Times New Roman" w:hAnsi="Times New Roman"/>
                <w:sz w:val="28"/>
                <w:szCs w:val="28"/>
                <w:lang w:val="uk-UA" w:eastAsia="ru-RU"/>
              </w:rPr>
            </w:pPr>
            <w:r w:rsidRPr="008C70ED">
              <w:rPr>
                <w:rFonts w:ascii="Times New Roman" w:hAnsi="Times New Roman"/>
                <w:sz w:val="28"/>
                <w:szCs w:val="28"/>
                <w:lang w:val="uk-UA" w:eastAsia="uk-UA"/>
              </w:rPr>
              <w:t xml:space="preserve">Перелік посилань .. . . . . . . . . . . . . . . . . . . . . . . . . . . . . . . . . . . . . . . . . . . . . . . </w:t>
            </w:r>
          </w:p>
        </w:tc>
        <w:tc>
          <w:tcPr>
            <w:tcW w:w="539" w:type="dxa"/>
          </w:tcPr>
          <w:p w:rsidR="00053A9A" w:rsidRPr="008C70ED" w:rsidRDefault="00053A9A" w:rsidP="008C70ED">
            <w:pPr>
              <w:widowControl w:val="0"/>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82</w:t>
            </w:r>
          </w:p>
        </w:tc>
      </w:tr>
    </w:tbl>
    <w:p w:rsidR="00053A9A" w:rsidRPr="008C70ED" w:rsidRDefault="00053A9A" w:rsidP="008C70ED">
      <w:pPr>
        <w:spacing w:after="160" w:line="259" w:lineRule="auto"/>
        <w:rPr>
          <w:rFonts w:ascii="Times New Roman" w:hAnsi="Times New Roman"/>
          <w:sz w:val="28"/>
          <w:lang w:val="uk-UA"/>
        </w:rPr>
      </w:pPr>
    </w:p>
    <w:p w:rsidR="00053A9A" w:rsidRPr="008C70ED" w:rsidRDefault="00053A9A" w:rsidP="008C70ED">
      <w:pPr>
        <w:spacing w:after="160" w:line="259" w:lineRule="auto"/>
        <w:rPr>
          <w:rFonts w:ascii="Times New Roman" w:hAnsi="Times New Roman"/>
          <w:sz w:val="28"/>
          <w:lang w:val="uk-UA"/>
        </w:rPr>
      </w:pPr>
      <w:r w:rsidRPr="008C70ED">
        <w:rPr>
          <w:rFonts w:ascii="Times New Roman" w:hAnsi="Times New Roman"/>
          <w:sz w:val="28"/>
          <w:lang w:val="uk-UA"/>
        </w:rPr>
        <w:br w:type="page"/>
      </w:r>
    </w:p>
    <w:p w:rsidR="00053A9A" w:rsidRPr="008C70ED" w:rsidRDefault="00053A9A" w:rsidP="008C70ED">
      <w:pPr>
        <w:autoSpaceDE w:val="0"/>
        <w:autoSpaceDN w:val="0"/>
        <w:adjustRightInd w:val="0"/>
        <w:spacing w:after="0" w:line="240" w:lineRule="auto"/>
        <w:ind w:firstLine="709"/>
        <w:jc w:val="center"/>
        <w:rPr>
          <w:rFonts w:ascii="Times New Roman" w:hAnsi="Times New Roman"/>
          <w:bCs/>
          <w:sz w:val="28"/>
          <w:szCs w:val="28"/>
          <w:lang w:val="uk-UA"/>
        </w:rPr>
      </w:pPr>
      <w:r w:rsidRPr="008C70ED">
        <w:rPr>
          <w:rFonts w:ascii="Times New Roman" w:hAnsi="Times New Roman"/>
          <w:bCs/>
          <w:sz w:val="28"/>
          <w:szCs w:val="28"/>
          <w:lang w:val="uk-UA"/>
        </w:rPr>
        <w:t>РЕФЕРАТ</w:t>
      </w:r>
    </w:p>
    <w:p w:rsidR="00053A9A" w:rsidRPr="008C70ED" w:rsidRDefault="00053A9A" w:rsidP="008C70ED">
      <w:pPr>
        <w:autoSpaceDE w:val="0"/>
        <w:autoSpaceDN w:val="0"/>
        <w:adjustRightInd w:val="0"/>
        <w:spacing w:after="0" w:line="240" w:lineRule="auto"/>
        <w:ind w:firstLine="709"/>
        <w:jc w:val="center"/>
        <w:rPr>
          <w:rFonts w:ascii="Times New Roman" w:hAnsi="Times New Roman"/>
          <w:b/>
          <w:bCs/>
          <w:sz w:val="28"/>
          <w:szCs w:val="28"/>
          <w:lang w:val="uk-UA"/>
        </w:rPr>
      </w:pPr>
    </w:p>
    <w:p w:rsidR="00053A9A" w:rsidRPr="008C70ED" w:rsidRDefault="00053A9A" w:rsidP="008C70ED">
      <w:pPr>
        <w:autoSpaceDE w:val="0"/>
        <w:autoSpaceDN w:val="0"/>
        <w:adjustRightInd w:val="0"/>
        <w:spacing w:after="0" w:line="240" w:lineRule="auto"/>
        <w:ind w:firstLine="709"/>
        <w:jc w:val="center"/>
        <w:rPr>
          <w:rFonts w:ascii="Times New Roman" w:hAnsi="Times New Roman"/>
          <w:b/>
          <w:bCs/>
          <w:sz w:val="28"/>
          <w:szCs w:val="28"/>
          <w:lang w:val="uk-UA"/>
        </w:rPr>
      </w:pPr>
    </w:p>
    <w:p w:rsidR="00053A9A" w:rsidRPr="008C70ED" w:rsidRDefault="00053A9A" w:rsidP="008C70ED">
      <w:pPr>
        <w:autoSpaceDE w:val="0"/>
        <w:autoSpaceDN w:val="0"/>
        <w:adjustRightInd w:val="0"/>
        <w:spacing w:after="0" w:line="360" w:lineRule="auto"/>
        <w:ind w:firstLine="709"/>
        <w:jc w:val="both"/>
        <w:rPr>
          <w:rFonts w:ascii="Times New Roman" w:hAnsi="Times New Roman"/>
          <w:bCs/>
          <w:sz w:val="28"/>
          <w:szCs w:val="28"/>
          <w:lang w:val="uk-UA"/>
        </w:rPr>
      </w:pPr>
      <w:r w:rsidRPr="008C70ED">
        <w:rPr>
          <w:rFonts w:ascii="Times New Roman" w:hAnsi="Times New Roman"/>
          <w:bCs/>
          <w:sz w:val="28"/>
          <w:szCs w:val="28"/>
          <w:lang w:val="uk-UA"/>
        </w:rPr>
        <w:t xml:space="preserve">Кваліфікаційна робота складається з </w:t>
      </w:r>
      <w:r>
        <w:rPr>
          <w:rFonts w:ascii="Times New Roman" w:hAnsi="Times New Roman"/>
          <w:bCs/>
          <w:sz w:val="28"/>
          <w:szCs w:val="28"/>
          <w:lang w:val="uk-UA"/>
        </w:rPr>
        <w:t>88</w:t>
      </w:r>
      <w:r w:rsidRPr="008C70ED">
        <w:rPr>
          <w:rFonts w:ascii="Times New Roman" w:hAnsi="Times New Roman"/>
          <w:bCs/>
          <w:sz w:val="28"/>
          <w:szCs w:val="28"/>
          <w:lang w:val="uk-UA"/>
        </w:rPr>
        <w:t xml:space="preserve"> сторінок, </w:t>
      </w:r>
      <w:r w:rsidRPr="000A2EBF">
        <w:rPr>
          <w:rFonts w:ascii="Times New Roman" w:hAnsi="Times New Roman"/>
          <w:bCs/>
          <w:sz w:val="28"/>
          <w:szCs w:val="28"/>
          <w:lang w:val="uk-UA"/>
        </w:rPr>
        <w:t>24</w:t>
      </w:r>
      <w:r w:rsidRPr="008C70ED">
        <w:rPr>
          <w:rFonts w:ascii="Times New Roman" w:hAnsi="Times New Roman"/>
          <w:bCs/>
          <w:sz w:val="28"/>
          <w:szCs w:val="28"/>
          <w:lang w:val="uk-UA"/>
        </w:rPr>
        <w:t xml:space="preserve"> таблиць, </w:t>
      </w:r>
      <w:r>
        <w:rPr>
          <w:rFonts w:ascii="Times New Roman" w:hAnsi="Times New Roman"/>
          <w:bCs/>
          <w:sz w:val="28"/>
          <w:szCs w:val="28"/>
          <w:lang w:val="uk-UA"/>
        </w:rPr>
        <w:t>5</w:t>
      </w:r>
      <w:r w:rsidRPr="008C70ED">
        <w:rPr>
          <w:rFonts w:ascii="Times New Roman" w:hAnsi="Times New Roman"/>
          <w:bCs/>
          <w:sz w:val="28"/>
          <w:szCs w:val="28"/>
          <w:lang w:val="uk-UA"/>
        </w:rPr>
        <w:t xml:space="preserve"> рисунків.</w:t>
      </w:r>
    </w:p>
    <w:p w:rsidR="00053A9A" w:rsidRPr="008C70ED" w:rsidRDefault="00053A9A" w:rsidP="008C70ED">
      <w:pPr>
        <w:autoSpaceDE w:val="0"/>
        <w:autoSpaceDN w:val="0"/>
        <w:adjustRightInd w:val="0"/>
        <w:spacing w:after="0" w:line="240" w:lineRule="auto"/>
        <w:ind w:firstLine="709"/>
        <w:jc w:val="both"/>
        <w:rPr>
          <w:rFonts w:ascii="Times New Roman" w:hAnsi="Times New Roman"/>
          <w:bCs/>
          <w:sz w:val="28"/>
          <w:szCs w:val="28"/>
          <w:lang w:val="uk-UA"/>
        </w:rPr>
      </w:pPr>
    </w:p>
    <w:p w:rsidR="00053A9A" w:rsidRPr="008C70ED" w:rsidRDefault="00053A9A" w:rsidP="008C70ED">
      <w:pPr>
        <w:autoSpaceDE w:val="0"/>
        <w:autoSpaceDN w:val="0"/>
        <w:adjustRightInd w:val="0"/>
        <w:spacing w:after="0" w:line="360" w:lineRule="auto"/>
        <w:ind w:firstLine="709"/>
        <w:jc w:val="both"/>
        <w:rPr>
          <w:rFonts w:ascii="Times New Roman" w:eastAsia="TimesNewRomanPSMT" w:hAnsi="Times New Roman"/>
          <w:sz w:val="28"/>
          <w:szCs w:val="28"/>
          <w:lang w:val="uk-UA"/>
        </w:rPr>
      </w:pPr>
      <w:r w:rsidRPr="008C70ED">
        <w:rPr>
          <w:rFonts w:ascii="Times New Roman" w:eastAsia="TimesNewRomanPSMT" w:hAnsi="Times New Roman"/>
          <w:bCs/>
          <w:sz w:val="28"/>
          <w:szCs w:val="28"/>
          <w:lang w:val="uk-UA"/>
        </w:rPr>
        <w:t>Об’єкт дослідження</w:t>
      </w:r>
      <w:r w:rsidRPr="008C70ED">
        <w:rPr>
          <w:rFonts w:ascii="Times New Roman" w:eastAsia="TimesNewRomanPSMT" w:hAnsi="Times New Roman"/>
          <w:b/>
          <w:bCs/>
          <w:sz w:val="28"/>
          <w:szCs w:val="28"/>
          <w:lang w:val="uk-UA"/>
        </w:rPr>
        <w:t xml:space="preserve"> </w:t>
      </w:r>
      <w:r w:rsidRPr="008C70ED">
        <w:rPr>
          <w:rFonts w:ascii="Times New Roman" w:eastAsia="TimesNewRomanPSMT" w:hAnsi="Times New Roman"/>
          <w:sz w:val="28"/>
          <w:szCs w:val="28"/>
          <w:lang w:val="uk-UA"/>
        </w:rPr>
        <w:t>– навчально-тренувальний процес жінок першого зрілого віку</w:t>
      </w:r>
      <w:r>
        <w:rPr>
          <w:rFonts w:ascii="Times New Roman" w:eastAsia="TimesNewRomanPSMT" w:hAnsi="Times New Roman"/>
          <w:sz w:val="28"/>
          <w:szCs w:val="28"/>
          <w:lang w:val="uk-UA"/>
        </w:rPr>
        <w:t xml:space="preserve"> </w:t>
      </w:r>
      <w:r w:rsidRPr="008C70ED">
        <w:rPr>
          <w:rFonts w:ascii="Times New Roman" w:eastAsia="TimesNewRomanPSMT" w:hAnsi="Times New Roman"/>
          <w:sz w:val="28"/>
          <w:szCs w:val="28"/>
          <w:lang w:val="uk-UA"/>
        </w:rPr>
        <w:t>на заняттях з аеробіки.</w:t>
      </w:r>
    </w:p>
    <w:p w:rsidR="00053A9A" w:rsidRPr="008C70ED" w:rsidRDefault="00053A9A" w:rsidP="008C70ED">
      <w:pPr>
        <w:autoSpaceDE w:val="0"/>
        <w:autoSpaceDN w:val="0"/>
        <w:adjustRightInd w:val="0"/>
        <w:spacing w:after="0" w:line="360" w:lineRule="auto"/>
        <w:ind w:firstLine="709"/>
        <w:jc w:val="both"/>
        <w:rPr>
          <w:rFonts w:ascii="Times New Roman" w:eastAsia="TimesNewRomanPSMT" w:hAnsi="Times New Roman"/>
          <w:sz w:val="28"/>
          <w:szCs w:val="28"/>
          <w:lang w:val="uk-UA"/>
        </w:rPr>
      </w:pPr>
      <w:r w:rsidRPr="008C70ED">
        <w:rPr>
          <w:rFonts w:ascii="Times New Roman" w:eastAsia="TimesNewRomanPSMT" w:hAnsi="Times New Roman"/>
          <w:bCs/>
          <w:sz w:val="28"/>
          <w:szCs w:val="28"/>
          <w:lang w:val="uk-UA"/>
        </w:rPr>
        <w:t>Предмет дослідження</w:t>
      </w:r>
      <w:r w:rsidRPr="008C70ED">
        <w:rPr>
          <w:rFonts w:ascii="Times New Roman" w:eastAsia="TimesNewRomanPSMT" w:hAnsi="Times New Roman"/>
          <w:b/>
          <w:bCs/>
          <w:sz w:val="28"/>
          <w:szCs w:val="28"/>
          <w:lang w:val="uk-UA"/>
        </w:rPr>
        <w:t xml:space="preserve"> </w:t>
      </w:r>
      <w:r>
        <w:rPr>
          <w:rFonts w:ascii="Times New Roman" w:eastAsia="TimesNewRomanPSMT" w:hAnsi="Times New Roman"/>
          <w:sz w:val="28"/>
          <w:szCs w:val="28"/>
          <w:lang w:val="uk-UA"/>
        </w:rPr>
        <w:t>– методика розвитку рухових якостей</w:t>
      </w:r>
      <w:r w:rsidRPr="008C70ED">
        <w:rPr>
          <w:rFonts w:ascii="Times New Roman" w:eastAsia="TimesNewRomanPSMT" w:hAnsi="Times New Roman"/>
          <w:sz w:val="28"/>
          <w:szCs w:val="28"/>
          <w:lang w:val="uk-UA"/>
        </w:rPr>
        <w:t xml:space="preserve"> жінок першого зрілого віку на заняттях з аеробіки.</w:t>
      </w:r>
    </w:p>
    <w:p w:rsidR="00053A9A" w:rsidRPr="008C70ED" w:rsidRDefault="00053A9A" w:rsidP="00C166F3">
      <w:pPr>
        <w:spacing w:after="0" w:line="360" w:lineRule="auto"/>
        <w:ind w:firstLine="709"/>
        <w:jc w:val="both"/>
        <w:rPr>
          <w:rFonts w:ascii="Times New Roman" w:hAnsi="Times New Roman"/>
          <w:sz w:val="28"/>
          <w:szCs w:val="24"/>
          <w:lang w:val="uk-UA" w:eastAsia="ru-RU"/>
        </w:rPr>
      </w:pPr>
      <w:r w:rsidRPr="008C70ED">
        <w:rPr>
          <w:rFonts w:ascii="Times New Roman" w:eastAsia="TimesNewRomanPSMT" w:hAnsi="Times New Roman"/>
          <w:bCs/>
          <w:sz w:val="28"/>
          <w:szCs w:val="28"/>
          <w:lang w:val="uk-UA"/>
        </w:rPr>
        <w:t>Мета дослідження</w:t>
      </w:r>
      <w:r w:rsidRPr="008C70ED">
        <w:rPr>
          <w:rFonts w:ascii="Times New Roman" w:eastAsia="TimesNewRomanPSMT" w:hAnsi="Times New Roman"/>
          <w:b/>
          <w:bCs/>
          <w:sz w:val="28"/>
          <w:szCs w:val="28"/>
          <w:lang w:val="uk-UA"/>
        </w:rPr>
        <w:t xml:space="preserve"> </w:t>
      </w:r>
      <w:r w:rsidRPr="008C70ED">
        <w:rPr>
          <w:rFonts w:ascii="Times New Roman" w:eastAsia="TimesNewRomanPSMT" w:hAnsi="Times New Roman"/>
          <w:sz w:val="28"/>
          <w:szCs w:val="28"/>
          <w:lang w:val="uk-UA"/>
        </w:rPr>
        <w:t xml:space="preserve">– </w:t>
      </w:r>
      <w:r w:rsidRPr="008C70ED">
        <w:rPr>
          <w:rFonts w:ascii="Times New Roman" w:hAnsi="Times New Roman"/>
          <w:sz w:val="28"/>
          <w:szCs w:val="24"/>
          <w:lang w:val="uk-UA" w:eastAsia="ru-RU"/>
        </w:rPr>
        <w:t>теоретичн</w:t>
      </w:r>
      <w:r w:rsidRPr="007A79A2">
        <w:rPr>
          <w:rFonts w:ascii="Times New Roman" w:hAnsi="Times New Roman"/>
          <w:sz w:val="28"/>
          <w:szCs w:val="24"/>
          <w:lang w:val="uk-UA" w:eastAsia="ru-RU"/>
        </w:rPr>
        <w:t>е</w:t>
      </w:r>
      <w:r w:rsidRPr="008C70ED">
        <w:rPr>
          <w:rFonts w:ascii="Times New Roman" w:hAnsi="Times New Roman"/>
          <w:sz w:val="28"/>
          <w:szCs w:val="24"/>
          <w:lang w:val="uk-UA" w:eastAsia="ru-RU"/>
        </w:rPr>
        <w:t xml:space="preserve"> обґрунтува</w:t>
      </w:r>
      <w:r w:rsidRPr="007A79A2">
        <w:rPr>
          <w:rFonts w:ascii="Times New Roman" w:hAnsi="Times New Roman"/>
          <w:sz w:val="28"/>
          <w:szCs w:val="24"/>
          <w:lang w:val="uk-UA" w:eastAsia="ru-RU"/>
        </w:rPr>
        <w:t>ння</w:t>
      </w:r>
      <w:r w:rsidRPr="008C70ED">
        <w:rPr>
          <w:rFonts w:ascii="Times New Roman" w:hAnsi="Times New Roman"/>
          <w:sz w:val="28"/>
          <w:szCs w:val="24"/>
          <w:lang w:val="uk-UA" w:eastAsia="ru-RU"/>
        </w:rPr>
        <w:t xml:space="preserve"> та експериментальн</w:t>
      </w:r>
      <w:r w:rsidRPr="007A79A2">
        <w:rPr>
          <w:rFonts w:ascii="Times New Roman" w:hAnsi="Times New Roman"/>
          <w:sz w:val="28"/>
          <w:szCs w:val="24"/>
          <w:lang w:val="uk-UA" w:eastAsia="ru-RU"/>
        </w:rPr>
        <w:t>а</w:t>
      </w:r>
      <w:r w:rsidRPr="008C70ED">
        <w:rPr>
          <w:rFonts w:ascii="Times New Roman" w:hAnsi="Times New Roman"/>
          <w:sz w:val="28"/>
          <w:szCs w:val="24"/>
          <w:lang w:val="uk-UA" w:eastAsia="ru-RU"/>
        </w:rPr>
        <w:t xml:space="preserve"> перевір</w:t>
      </w:r>
      <w:r w:rsidRPr="007A79A2">
        <w:rPr>
          <w:rFonts w:ascii="Times New Roman" w:hAnsi="Times New Roman"/>
          <w:sz w:val="28"/>
          <w:szCs w:val="24"/>
          <w:lang w:val="uk-UA" w:eastAsia="ru-RU"/>
        </w:rPr>
        <w:t>ка</w:t>
      </w:r>
      <w:r w:rsidRPr="008C70ED">
        <w:rPr>
          <w:rFonts w:ascii="Times New Roman" w:hAnsi="Times New Roman"/>
          <w:sz w:val="28"/>
          <w:szCs w:val="24"/>
          <w:lang w:val="uk-UA" w:eastAsia="ru-RU"/>
        </w:rPr>
        <w:t xml:space="preserve"> методик</w:t>
      </w:r>
      <w:r w:rsidRPr="007A79A2">
        <w:rPr>
          <w:rFonts w:ascii="Times New Roman" w:hAnsi="Times New Roman"/>
          <w:sz w:val="28"/>
          <w:szCs w:val="24"/>
          <w:lang w:val="uk-UA" w:eastAsia="ru-RU"/>
        </w:rPr>
        <w:t>и</w:t>
      </w:r>
      <w:r w:rsidRPr="008C70ED">
        <w:rPr>
          <w:rFonts w:ascii="Times New Roman" w:hAnsi="Times New Roman"/>
          <w:sz w:val="28"/>
          <w:szCs w:val="24"/>
          <w:lang w:val="uk-UA" w:eastAsia="ru-RU"/>
        </w:rPr>
        <w:t xml:space="preserve"> розвитку рухових якостей жінок першого зрілого віку засобами аеробіки</w:t>
      </w:r>
      <w:r w:rsidRPr="007A79A2">
        <w:rPr>
          <w:rFonts w:ascii="Times New Roman" w:hAnsi="Times New Roman"/>
          <w:sz w:val="28"/>
          <w:szCs w:val="24"/>
          <w:lang w:val="uk-UA" w:eastAsia="ru-RU"/>
        </w:rPr>
        <w:t>.</w:t>
      </w:r>
    </w:p>
    <w:p w:rsidR="00053A9A" w:rsidRPr="008C70ED" w:rsidRDefault="00053A9A" w:rsidP="008C70ED">
      <w:pPr>
        <w:autoSpaceDE w:val="0"/>
        <w:autoSpaceDN w:val="0"/>
        <w:adjustRightInd w:val="0"/>
        <w:spacing w:after="0" w:line="360" w:lineRule="auto"/>
        <w:ind w:firstLine="709"/>
        <w:jc w:val="both"/>
        <w:rPr>
          <w:rFonts w:ascii="Times New Roman" w:eastAsia="TimesNewRomanPSMT" w:hAnsi="Times New Roman"/>
          <w:sz w:val="28"/>
          <w:szCs w:val="28"/>
          <w:lang w:val="uk-UA"/>
        </w:rPr>
      </w:pPr>
      <w:r>
        <w:rPr>
          <w:rFonts w:ascii="Times New Roman" w:eastAsia="TimesNewRomanPSMT" w:hAnsi="Times New Roman"/>
          <w:sz w:val="28"/>
          <w:szCs w:val="28"/>
          <w:lang w:val="uk-UA"/>
        </w:rPr>
        <w:t>Методи дослідження</w:t>
      </w:r>
      <w:r w:rsidRPr="008C70ED">
        <w:rPr>
          <w:rFonts w:ascii="Times New Roman" w:eastAsia="TimesNewRomanPSMT" w:hAnsi="Times New Roman"/>
          <w:sz w:val="28"/>
          <w:szCs w:val="28"/>
          <w:lang w:val="uk-UA"/>
        </w:rPr>
        <w:t>: аналіз й узагальнення наукової літератури, анкетування, антропометрія, педагогічне тестування, педагогічний експеримент, методи математичної статистики.</w:t>
      </w:r>
    </w:p>
    <w:p w:rsidR="00053A9A" w:rsidRPr="00C166F3" w:rsidRDefault="00053A9A" w:rsidP="00C166F3">
      <w:pPr>
        <w:spacing w:after="0" w:line="360" w:lineRule="auto"/>
        <w:ind w:firstLine="709"/>
        <w:jc w:val="both"/>
        <w:rPr>
          <w:rFonts w:ascii="Times New Roman" w:hAnsi="Times New Roman"/>
          <w:sz w:val="28"/>
          <w:szCs w:val="28"/>
          <w:lang w:val="uk-UA"/>
        </w:rPr>
      </w:pPr>
      <w:r w:rsidRPr="00C166F3">
        <w:rPr>
          <w:rFonts w:ascii="Times New Roman" w:hAnsi="Times New Roman"/>
          <w:sz w:val="28"/>
          <w:szCs w:val="28"/>
          <w:lang w:val="uk-UA"/>
        </w:rPr>
        <w:t xml:space="preserve">Дослідження присвячено проблемі підвищення ефективності процесу розвитку </w:t>
      </w:r>
      <w:r>
        <w:rPr>
          <w:rFonts w:ascii="Times New Roman" w:hAnsi="Times New Roman"/>
          <w:sz w:val="28"/>
          <w:szCs w:val="28"/>
          <w:lang w:val="uk-UA"/>
        </w:rPr>
        <w:t>рухових</w:t>
      </w:r>
      <w:r w:rsidRPr="00C166F3">
        <w:rPr>
          <w:rFonts w:ascii="Times New Roman" w:hAnsi="Times New Roman"/>
          <w:sz w:val="28"/>
          <w:szCs w:val="28"/>
          <w:lang w:val="uk-UA"/>
        </w:rPr>
        <w:t xml:space="preserve"> </w:t>
      </w:r>
      <w:r>
        <w:rPr>
          <w:rFonts w:ascii="Times New Roman" w:hAnsi="Times New Roman"/>
          <w:sz w:val="28"/>
          <w:szCs w:val="28"/>
          <w:lang w:val="uk-UA"/>
        </w:rPr>
        <w:t>якостей</w:t>
      </w:r>
      <w:r w:rsidRPr="00C166F3">
        <w:rPr>
          <w:rFonts w:ascii="Times New Roman" w:hAnsi="Times New Roman"/>
          <w:sz w:val="28"/>
          <w:szCs w:val="28"/>
          <w:lang w:val="uk-UA"/>
        </w:rPr>
        <w:t xml:space="preserve"> жінок першого зрілого віку у процесі занять з аеробіки. На основі аналізу науково-методичної літератури та практичного досвіду узагальнено загальні теоретичні положення з організації та змісту фізичного виховання жінок у процесі занять аеробікою, розкрито сутність експериментальної методики. Теоретично обґрунтовано та експериментально перевірено ефективність методики розвитку </w:t>
      </w:r>
      <w:r>
        <w:rPr>
          <w:rFonts w:ascii="Times New Roman" w:hAnsi="Times New Roman"/>
          <w:sz w:val="28"/>
          <w:szCs w:val="28"/>
          <w:lang w:val="uk-UA"/>
        </w:rPr>
        <w:t>рухових</w:t>
      </w:r>
      <w:r w:rsidRPr="00C166F3">
        <w:rPr>
          <w:rFonts w:ascii="Times New Roman" w:hAnsi="Times New Roman"/>
          <w:sz w:val="28"/>
          <w:szCs w:val="28"/>
          <w:lang w:val="uk-UA"/>
        </w:rPr>
        <w:t xml:space="preserve"> </w:t>
      </w:r>
      <w:r>
        <w:rPr>
          <w:rFonts w:ascii="Times New Roman" w:hAnsi="Times New Roman"/>
          <w:sz w:val="28"/>
          <w:szCs w:val="28"/>
          <w:lang w:val="uk-UA"/>
        </w:rPr>
        <w:t>якостей</w:t>
      </w:r>
      <w:r w:rsidRPr="00C166F3">
        <w:rPr>
          <w:rFonts w:ascii="Times New Roman" w:hAnsi="Times New Roman"/>
          <w:sz w:val="28"/>
          <w:szCs w:val="28"/>
          <w:lang w:val="uk-UA"/>
        </w:rPr>
        <w:t xml:space="preserve"> на основі комплексного застосування вправ з аеробіки. Встановлено ефективність впливу к</w:t>
      </w:r>
      <w:r>
        <w:rPr>
          <w:rFonts w:ascii="Times New Roman" w:hAnsi="Times New Roman"/>
          <w:sz w:val="28"/>
          <w:szCs w:val="28"/>
          <w:lang w:val="uk-UA"/>
        </w:rPr>
        <w:t xml:space="preserve">омплексних занять з аеробіки </w:t>
      </w:r>
      <w:r w:rsidRPr="00C166F3">
        <w:rPr>
          <w:rFonts w:ascii="Times New Roman" w:hAnsi="Times New Roman"/>
          <w:sz w:val="28"/>
          <w:szCs w:val="28"/>
          <w:lang w:val="uk-UA"/>
        </w:rPr>
        <w:t xml:space="preserve">на розвиток </w:t>
      </w:r>
      <w:r>
        <w:rPr>
          <w:rFonts w:ascii="Times New Roman" w:hAnsi="Times New Roman"/>
          <w:sz w:val="28"/>
          <w:szCs w:val="28"/>
          <w:lang w:val="uk-UA"/>
        </w:rPr>
        <w:t>рухових</w:t>
      </w:r>
      <w:r w:rsidRPr="00C166F3">
        <w:rPr>
          <w:rFonts w:ascii="Times New Roman" w:hAnsi="Times New Roman"/>
          <w:sz w:val="28"/>
          <w:szCs w:val="28"/>
          <w:lang w:val="uk-UA"/>
        </w:rPr>
        <w:t xml:space="preserve"> та координаційних </w:t>
      </w:r>
      <w:r>
        <w:rPr>
          <w:rFonts w:ascii="Times New Roman" w:hAnsi="Times New Roman"/>
          <w:sz w:val="28"/>
          <w:szCs w:val="28"/>
          <w:lang w:val="uk-UA"/>
        </w:rPr>
        <w:t>якостей</w:t>
      </w:r>
      <w:r w:rsidRPr="00C166F3">
        <w:rPr>
          <w:rFonts w:ascii="Times New Roman" w:hAnsi="Times New Roman"/>
          <w:sz w:val="28"/>
          <w:szCs w:val="28"/>
          <w:lang w:val="uk-UA"/>
        </w:rPr>
        <w:t xml:space="preserve"> жінок першого зрілого віку, що сприяло поліпшенню їхнього здоров’я. </w:t>
      </w:r>
    </w:p>
    <w:p w:rsidR="00053A9A" w:rsidRPr="008C70ED" w:rsidRDefault="00053A9A" w:rsidP="008C70ED">
      <w:pPr>
        <w:autoSpaceDE w:val="0"/>
        <w:autoSpaceDN w:val="0"/>
        <w:adjustRightInd w:val="0"/>
        <w:spacing w:after="0" w:line="240" w:lineRule="auto"/>
        <w:ind w:firstLine="709"/>
        <w:jc w:val="center"/>
        <w:rPr>
          <w:rFonts w:ascii="Times New Roman" w:hAnsi="Times New Roman"/>
          <w:b/>
          <w:bCs/>
          <w:sz w:val="28"/>
          <w:szCs w:val="28"/>
          <w:lang w:val="uk-UA"/>
        </w:rPr>
      </w:pPr>
    </w:p>
    <w:p w:rsidR="00053A9A" w:rsidRPr="008C70ED" w:rsidRDefault="00053A9A" w:rsidP="008C70ED">
      <w:pPr>
        <w:autoSpaceDE w:val="0"/>
        <w:autoSpaceDN w:val="0"/>
        <w:adjustRightInd w:val="0"/>
        <w:spacing w:after="0" w:line="240" w:lineRule="auto"/>
        <w:ind w:firstLine="709"/>
        <w:jc w:val="center"/>
        <w:rPr>
          <w:rFonts w:ascii="Times New Roman" w:hAnsi="Times New Roman"/>
          <w:b/>
          <w:bCs/>
          <w:sz w:val="28"/>
          <w:szCs w:val="28"/>
          <w:lang w:val="uk-UA"/>
        </w:rPr>
      </w:pPr>
    </w:p>
    <w:p w:rsidR="00053A9A" w:rsidRPr="008C70ED" w:rsidRDefault="00053A9A" w:rsidP="008C70ED">
      <w:pPr>
        <w:autoSpaceDE w:val="0"/>
        <w:autoSpaceDN w:val="0"/>
        <w:adjustRightInd w:val="0"/>
        <w:spacing w:after="0" w:line="240" w:lineRule="auto"/>
        <w:ind w:firstLine="709"/>
        <w:jc w:val="center"/>
        <w:rPr>
          <w:rFonts w:ascii="Times New Roman" w:hAnsi="Times New Roman"/>
          <w:b/>
          <w:bCs/>
          <w:sz w:val="28"/>
          <w:szCs w:val="28"/>
          <w:lang w:val="uk-UA"/>
        </w:rPr>
      </w:pPr>
    </w:p>
    <w:p w:rsidR="00053A9A" w:rsidRPr="008C70ED" w:rsidRDefault="00053A9A" w:rsidP="008C70ED">
      <w:pPr>
        <w:autoSpaceDE w:val="0"/>
        <w:autoSpaceDN w:val="0"/>
        <w:adjustRightInd w:val="0"/>
        <w:spacing w:after="0" w:line="360" w:lineRule="auto"/>
        <w:ind w:firstLine="709"/>
        <w:jc w:val="both"/>
        <w:rPr>
          <w:rFonts w:ascii="Times New Roman" w:hAnsi="Times New Roman"/>
          <w:b/>
          <w:bCs/>
          <w:sz w:val="28"/>
          <w:szCs w:val="28"/>
          <w:lang w:val="uk-UA"/>
        </w:rPr>
      </w:pPr>
      <w:r w:rsidRPr="008C70ED">
        <w:rPr>
          <w:rFonts w:ascii="Times New Roman" w:hAnsi="Times New Roman"/>
          <w:sz w:val="28"/>
          <w:szCs w:val="28"/>
          <w:lang w:val="uk-UA"/>
        </w:rPr>
        <w:t>ФІЗИЧНЕ ВИХОВАННЯ, ЖІНКИ ПЕРШОГО ЗРІЛОГО ВІКУ, АЕРОБІКА, ЗДОРОВ’Я, СКІПІНГ, ЧЕРДАНС.</w:t>
      </w:r>
    </w:p>
    <w:p w:rsidR="00053A9A" w:rsidRPr="008C70ED" w:rsidRDefault="00053A9A" w:rsidP="008C70ED">
      <w:pPr>
        <w:spacing w:after="0" w:line="360" w:lineRule="auto"/>
        <w:ind w:firstLine="709"/>
        <w:jc w:val="center"/>
        <w:rPr>
          <w:rFonts w:ascii="Times New Roman" w:hAnsi="Times New Roman"/>
          <w:bCs/>
          <w:sz w:val="28"/>
          <w:szCs w:val="28"/>
          <w:bdr w:val="none" w:sz="0" w:space="0" w:color="auto" w:frame="1"/>
          <w:lang w:val="uk-UA" w:eastAsia="ru-RU"/>
        </w:rPr>
      </w:pPr>
    </w:p>
    <w:p w:rsidR="00053A9A" w:rsidRPr="00993EBE" w:rsidRDefault="00053A9A" w:rsidP="00993EBE">
      <w:pPr>
        <w:spacing w:after="0" w:line="360" w:lineRule="auto"/>
        <w:ind w:firstLine="709"/>
        <w:jc w:val="center"/>
        <w:rPr>
          <w:rFonts w:ascii="Times New Roman" w:hAnsi="Times New Roman"/>
          <w:bCs/>
          <w:sz w:val="28"/>
          <w:szCs w:val="28"/>
          <w:lang w:val="uk-UA"/>
        </w:rPr>
      </w:pPr>
      <w:r w:rsidRPr="00993EBE">
        <w:rPr>
          <w:rFonts w:ascii="Times New Roman" w:hAnsi="Times New Roman"/>
          <w:bCs/>
          <w:sz w:val="28"/>
          <w:szCs w:val="28"/>
          <w:lang w:val="uk-UA"/>
        </w:rPr>
        <w:t>ABSTRACT</w:t>
      </w:r>
    </w:p>
    <w:p w:rsidR="00053A9A" w:rsidRPr="00993EBE" w:rsidRDefault="00053A9A" w:rsidP="00993EBE">
      <w:pPr>
        <w:spacing w:after="0" w:line="360" w:lineRule="auto"/>
        <w:ind w:firstLine="709"/>
        <w:jc w:val="both"/>
        <w:rPr>
          <w:rFonts w:ascii="Times New Roman" w:hAnsi="Times New Roman"/>
          <w:bCs/>
          <w:sz w:val="28"/>
          <w:szCs w:val="28"/>
          <w:lang w:val="uk-UA"/>
        </w:rPr>
      </w:pPr>
    </w:p>
    <w:p w:rsidR="00053A9A" w:rsidRPr="00993EBE" w:rsidRDefault="00053A9A" w:rsidP="00993EBE">
      <w:pPr>
        <w:spacing w:after="0" w:line="360" w:lineRule="auto"/>
        <w:ind w:firstLine="709"/>
        <w:jc w:val="both"/>
        <w:rPr>
          <w:rFonts w:ascii="Times New Roman" w:hAnsi="Times New Roman"/>
          <w:bCs/>
          <w:sz w:val="28"/>
          <w:szCs w:val="28"/>
          <w:lang w:val="uk-UA"/>
        </w:rPr>
      </w:pPr>
      <w:r w:rsidRPr="00993EBE">
        <w:rPr>
          <w:rFonts w:ascii="Times New Roman" w:hAnsi="Times New Roman"/>
          <w:bCs/>
          <w:sz w:val="28"/>
          <w:szCs w:val="28"/>
          <w:lang w:val="uk-UA"/>
        </w:rPr>
        <w:t xml:space="preserve">The qualification work consists of </w:t>
      </w:r>
      <w:r>
        <w:rPr>
          <w:rFonts w:ascii="Times New Roman" w:hAnsi="Times New Roman"/>
          <w:bCs/>
          <w:sz w:val="28"/>
          <w:szCs w:val="28"/>
          <w:lang w:val="uk-UA"/>
        </w:rPr>
        <w:t>88</w:t>
      </w:r>
      <w:r w:rsidRPr="00993EBE">
        <w:rPr>
          <w:rFonts w:ascii="Times New Roman" w:hAnsi="Times New Roman"/>
          <w:bCs/>
          <w:sz w:val="28"/>
          <w:szCs w:val="28"/>
          <w:lang w:val="uk-UA"/>
        </w:rPr>
        <w:t xml:space="preserve"> pages, 2</w:t>
      </w:r>
      <w:r>
        <w:rPr>
          <w:rFonts w:ascii="Times New Roman" w:hAnsi="Times New Roman"/>
          <w:bCs/>
          <w:sz w:val="28"/>
          <w:szCs w:val="28"/>
          <w:lang w:val="uk-UA"/>
        </w:rPr>
        <w:t>4 tables, 5</w:t>
      </w:r>
      <w:r w:rsidRPr="00993EBE">
        <w:rPr>
          <w:rFonts w:ascii="Times New Roman" w:hAnsi="Times New Roman"/>
          <w:bCs/>
          <w:sz w:val="28"/>
          <w:szCs w:val="28"/>
          <w:lang w:val="uk-UA"/>
        </w:rPr>
        <w:t xml:space="preserve"> drawings.</w:t>
      </w:r>
    </w:p>
    <w:p w:rsidR="00053A9A" w:rsidRPr="00993EBE" w:rsidRDefault="00053A9A" w:rsidP="00993EBE">
      <w:pPr>
        <w:spacing w:after="0" w:line="360" w:lineRule="auto"/>
        <w:ind w:firstLine="709"/>
        <w:jc w:val="both"/>
        <w:rPr>
          <w:rFonts w:ascii="Times New Roman" w:hAnsi="Times New Roman"/>
          <w:bCs/>
          <w:sz w:val="28"/>
          <w:szCs w:val="28"/>
          <w:lang w:val="uk-UA"/>
        </w:rPr>
      </w:pPr>
    </w:p>
    <w:p w:rsidR="00053A9A" w:rsidRPr="00993EBE" w:rsidRDefault="00053A9A" w:rsidP="00993EBE">
      <w:pPr>
        <w:spacing w:after="0" w:line="360" w:lineRule="auto"/>
        <w:ind w:firstLine="709"/>
        <w:jc w:val="both"/>
        <w:rPr>
          <w:rFonts w:ascii="Times New Roman" w:hAnsi="Times New Roman"/>
          <w:bCs/>
          <w:sz w:val="28"/>
          <w:szCs w:val="28"/>
          <w:lang w:val="uk-UA"/>
        </w:rPr>
      </w:pPr>
      <w:r w:rsidRPr="00993EBE">
        <w:rPr>
          <w:rFonts w:ascii="Times New Roman" w:hAnsi="Times New Roman"/>
          <w:bCs/>
          <w:sz w:val="28"/>
          <w:szCs w:val="28"/>
          <w:lang w:val="uk-UA"/>
        </w:rPr>
        <w:t>The object of the research – is the educational process of women of the first mature age in aerobics classes.</w:t>
      </w:r>
    </w:p>
    <w:p w:rsidR="00053A9A" w:rsidRPr="00993EBE" w:rsidRDefault="00053A9A" w:rsidP="00993EBE">
      <w:pPr>
        <w:spacing w:after="0" w:line="360" w:lineRule="auto"/>
        <w:ind w:firstLine="709"/>
        <w:jc w:val="both"/>
        <w:rPr>
          <w:rFonts w:ascii="Times New Roman" w:hAnsi="Times New Roman"/>
          <w:bCs/>
          <w:sz w:val="28"/>
          <w:szCs w:val="28"/>
          <w:lang w:val="uk-UA"/>
        </w:rPr>
      </w:pPr>
      <w:r w:rsidRPr="00993EBE">
        <w:rPr>
          <w:rFonts w:ascii="Times New Roman" w:hAnsi="Times New Roman"/>
          <w:bCs/>
          <w:sz w:val="28"/>
          <w:szCs w:val="28"/>
          <w:lang w:val="uk-UA"/>
        </w:rPr>
        <w:t>The subject of the the research –</w:t>
      </w:r>
      <w:r>
        <w:rPr>
          <w:rFonts w:ascii="Times New Roman" w:hAnsi="Times New Roman"/>
          <w:bCs/>
          <w:sz w:val="28"/>
          <w:szCs w:val="28"/>
          <w:lang w:val="uk-UA"/>
        </w:rPr>
        <w:t xml:space="preserve"> </w:t>
      </w:r>
      <w:r w:rsidRPr="00993EBE">
        <w:rPr>
          <w:rFonts w:ascii="Times New Roman" w:hAnsi="Times New Roman"/>
          <w:bCs/>
          <w:sz w:val="28"/>
          <w:szCs w:val="28"/>
          <w:lang w:val="uk-UA"/>
        </w:rPr>
        <w:t>is a technique for developing the motor abilities of women of the first mature age in aerobics classes.</w:t>
      </w:r>
    </w:p>
    <w:p w:rsidR="00053A9A" w:rsidRPr="00993EBE" w:rsidRDefault="00053A9A" w:rsidP="00993EBE">
      <w:pPr>
        <w:spacing w:after="0" w:line="360" w:lineRule="auto"/>
        <w:ind w:firstLine="709"/>
        <w:jc w:val="both"/>
        <w:rPr>
          <w:rFonts w:ascii="Times New Roman" w:hAnsi="Times New Roman"/>
          <w:bCs/>
          <w:sz w:val="28"/>
          <w:szCs w:val="28"/>
          <w:lang w:val="uk-UA"/>
        </w:rPr>
      </w:pPr>
      <w:r w:rsidRPr="00993EBE">
        <w:rPr>
          <w:rFonts w:ascii="Times New Roman" w:hAnsi="Times New Roman"/>
          <w:bCs/>
          <w:sz w:val="28"/>
          <w:szCs w:val="28"/>
          <w:lang w:val="uk-UA"/>
        </w:rPr>
        <w:t>The purpose of the research – is theoretical substantiation and experimental verification of the method of development of motor qualities of women of the first mature age by means of aerobics.</w:t>
      </w:r>
    </w:p>
    <w:p w:rsidR="00053A9A" w:rsidRPr="00993EBE" w:rsidRDefault="00053A9A" w:rsidP="00993EBE">
      <w:pPr>
        <w:spacing w:after="0" w:line="360" w:lineRule="auto"/>
        <w:ind w:firstLine="709"/>
        <w:jc w:val="both"/>
        <w:rPr>
          <w:rFonts w:ascii="Times New Roman" w:hAnsi="Times New Roman"/>
          <w:bCs/>
          <w:sz w:val="28"/>
          <w:szCs w:val="28"/>
          <w:lang w:val="uk-UA"/>
        </w:rPr>
      </w:pPr>
      <w:r w:rsidRPr="00993EBE">
        <w:rPr>
          <w:rFonts w:ascii="Times New Roman" w:hAnsi="Times New Roman"/>
          <w:bCs/>
          <w:sz w:val="28"/>
          <w:szCs w:val="28"/>
          <w:lang w:val="uk-UA"/>
        </w:rPr>
        <w:t>Research methods: analysis and generalization of scientific literature, questioning, anthropometry, pedagogical testing, pedagogical experiment, methods of mathematical statistics.</w:t>
      </w:r>
    </w:p>
    <w:p w:rsidR="00053A9A" w:rsidRPr="00993EBE" w:rsidRDefault="00053A9A" w:rsidP="00993EBE">
      <w:pPr>
        <w:spacing w:after="0" w:line="360" w:lineRule="auto"/>
        <w:ind w:firstLine="709"/>
        <w:jc w:val="both"/>
        <w:rPr>
          <w:rFonts w:ascii="Times New Roman" w:hAnsi="Times New Roman"/>
          <w:bCs/>
          <w:sz w:val="28"/>
          <w:szCs w:val="28"/>
          <w:lang w:val="uk-UA"/>
        </w:rPr>
      </w:pPr>
      <w:r w:rsidRPr="00993EBE">
        <w:rPr>
          <w:rFonts w:ascii="Times New Roman" w:hAnsi="Times New Roman"/>
          <w:bCs/>
          <w:sz w:val="28"/>
          <w:szCs w:val="28"/>
          <w:lang w:val="uk-UA"/>
        </w:rPr>
        <w:t>The research is devoted to the problem of increasing the efficiency of the development of motor skills of the first mature women in the process of aerobics classes. On the basis of the analysis of scientific and methodical literature and practical experience, the general theoretical provisions on the organization and content of physical education of women in the process of aerobics were summarized, the essence of the experimental methodology is revealed. The effectiveness of the technique of the development of motor abilities is theoretically grounded and experimentally tested on the basis of the complex application of aerobic exercises. The effect of complex aerobics training on the development of motor and coordination abilities of the first mature women has been established, which has contributed to the improvement of their health.</w:t>
      </w:r>
    </w:p>
    <w:p w:rsidR="00053A9A" w:rsidRPr="00993EBE" w:rsidRDefault="00053A9A" w:rsidP="00993EBE">
      <w:pPr>
        <w:spacing w:after="0" w:line="360" w:lineRule="auto"/>
        <w:ind w:firstLine="709"/>
        <w:jc w:val="both"/>
        <w:rPr>
          <w:rFonts w:ascii="Times New Roman" w:hAnsi="Times New Roman"/>
          <w:bCs/>
          <w:sz w:val="28"/>
          <w:szCs w:val="28"/>
          <w:lang w:val="uk-UA"/>
        </w:rPr>
      </w:pPr>
    </w:p>
    <w:p w:rsidR="00053A9A" w:rsidRPr="00993EBE" w:rsidRDefault="00053A9A" w:rsidP="00993EBE">
      <w:pPr>
        <w:spacing w:after="0" w:line="360" w:lineRule="auto"/>
        <w:ind w:firstLine="709"/>
        <w:jc w:val="both"/>
        <w:rPr>
          <w:rFonts w:ascii="Times New Roman" w:hAnsi="Times New Roman"/>
          <w:bCs/>
          <w:sz w:val="28"/>
          <w:szCs w:val="28"/>
          <w:lang w:val="uk-UA"/>
        </w:rPr>
      </w:pPr>
    </w:p>
    <w:p w:rsidR="00053A9A" w:rsidRPr="008C70ED" w:rsidRDefault="00053A9A" w:rsidP="00993EBE">
      <w:pPr>
        <w:spacing w:after="0" w:line="360" w:lineRule="auto"/>
        <w:ind w:firstLine="709"/>
        <w:jc w:val="both"/>
        <w:rPr>
          <w:rFonts w:ascii="Times New Roman" w:hAnsi="Times New Roman"/>
          <w:bCs/>
          <w:sz w:val="28"/>
          <w:szCs w:val="28"/>
          <w:bdr w:val="none" w:sz="0" w:space="0" w:color="auto" w:frame="1"/>
          <w:lang w:val="uk-UA" w:eastAsia="ru-RU"/>
        </w:rPr>
      </w:pPr>
      <w:r w:rsidRPr="00993EBE">
        <w:rPr>
          <w:rFonts w:ascii="Times New Roman" w:hAnsi="Times New Roman"/>
          <w:bCs/>
          <w:sz w:val="28"/>
          <w:szCs w:val="28"/>
          <w:lang w:val="uk-UA"/>
        </w:rPr>
        <w:t>PHYSICAL EDUCATION, FIRST Mature AGE, AEROBICS, HEALTH, SKIPING, CHERDANS.</w:t>
      </w:r>
      <w:r w:rsidRPr="008C70ED">
        <w:rPr>
          <w:rFonts w:ascii="Times New Roman" w:hAnsi="Times New Roman"/>
          <w:bCs/>
          <w:sz w:val="28"/>
          <w:szCs w:val="28"/>
          <w:bdr w:val="none" w:sz="0" w:space="0" w:color="auto" w:frame="1"/>
          <w:lang w:val="uk-UA" w:eastAsia="ru-RU"/>
        </w:rPr>
        <w:br w:type="page"/>
      </w:r>
    </w:p>
    <w:p w:rsidR="00053A9A" w:rsidRPr="008C70ED" w:rsidRDefault="00053A9A" w:rsidP="00993EBE">
      <w:pPr>
        <w:spacing w:after="0" w:line="360" w:lineRule="auto"/>
        <w:ind w:firstLine="709"/>
        <w:jc w:val="center"/>
        <w:rPr>
          <w:rFonts w:ascii="Times New Roman" w:hAnsi="Times New Roman"/>
          <w:bCs/>
          <w:sz w:val="28"/>
          <w:szCs w:val="28"/>
          <w:bdr w:val="none" w:sz="0" w:space="0" w:color="auto" w:frame="1"/>
          <w:lang w:val="uk-UA" w:eastAsia="ru-RU"/>
        </w:rPr>
      </w:pPr>
      <w:r w:rsidRPr="008C70ED">
        <w:rPr>
          <w:rFonts w:ascii="Times New Roman" w:hAnsi="Times New Roman"/>
          <w:bCs/>
          <w:sz w:val="28"/>
          <w:szCs w:val="28"/>
          <w:bdr w:val="none" w:sz="0" w:space="0" w:color="auto" w:frame="1"/>
          <w:lang w:val="uk-UA" w:eastAsia="ru-RU"/>
        </w:rPr>
        <w:t>ПЕРЕЛІК УМОВНИХ ПОЗНАЧЕНЬ, СИМВОЛІВ, ОДИНИЦЬ, СКОРОЧЕНЬ І ТЕРМІНІВ</w:t>
      </w:r>
    </w:p>
    <w:p w:rsidR="00053A9A" w:rsidRPr="008C70ED" w:rsidRDefault="00053A9A" w:rsidP="008C70ED">
      <w:pPr>
        <w:spacing w:after="0" w:line="360" w:lineRule="auto"/>
        <w:ind w:firstLine="709"/>
        <w:jc w:val="both"/>
        <w:rPr>
          <w:rFonts w:ascii="Times New Roman" w:hAnsi="Times New Roman"/>
          <w:bCs/>
          <w:sz w:val="28"/>
          <w:szCs w:val="28"/>
          <w:bdr w:val="none" w:sz="0" w:space="0" w:color="auto" w:frame="1"/>
          <w:lang w:val="uk-UA" w:eastAsia="ru-RU"/>
        </w:rPr>
      </w:pPr>
    </w:p>
    <w:p w:rsidR="00053A9A" w:rsidRPr="004B6D7C" w:rsidRDefault="00053A9A" w:rsidP="004B6D7C">
      <w:pPr>
        <w:autoSpaceDE w:val="0"/>
        <w:autoSpaceDN w:val="0"/>
        <w:adjustRightInd w:val="0"/>
        <w:spacing w:after="0" w:line="360" w:lineRule="auto"/>
        <w:ind w:firstLine="709"/>
        <w:rPr>
          <w:rFonts w:ascii="Times New Roman" w:eastAsia="TimesNewRomanPSMT" w:hAnsi="Times New Roman"/>
          <w:color w:val="252525"/>
          <w:sz w:val="28"/>
          <w:szCs w:val="28"/>
          <w:lang w:val="uk-UA"/>
        </w:rPr>
      </w:pPr>
      <w:r w:rsidRPr="004B6D7C">
        <w:rPr>
          <w:rFonts w:ascii="Times New Roman" w:hAnsi="Times New Roman"/>
          <w:bCs/>
          <w:color w:val="000000"/>
          <w:sz w:val="28"/>
          <w:szCs w:val="28"/>
        </w:rPr>
        <w:t>АТ</w:t>
      </w:r>
      <w:r>
        <w:rPr>
          <w:rFonts w:ascii="Times New Roman" w:hAnsi="Times New Roman"/>
          <w:bCs/>
          <w:color w:val="000000"/>
          <w:sz w:val="28"/>
          <w:szCs w:val="28"/>
          <w:lang w:val="uk-UA"/>
        </w:rPr>
        <w:t> </w:t>
      </w:r>
      <w:r w:rsidRPr="004B6D7C">
        <w:rPr>
          <w:rFonts w:ascii="Times New Roman" w:hAnsi="Times New Roman"/>
          <w:color w:val="000000"/>
          <w:sz w:val="28"/>
          <w:szCs w:val="28"/>
        </w:rPr>
        <w:t>–</w:t>
      </w:r>
      <w:r>
        <w:rPr>
          <w:rFonts w:ascii="Times New Roman" w:hAnsi="Times New Roman"/>
          <w:color w:val="000000"/>
          <w:sz w:val="28"/>
          <w:szCs w:val="28"/>
          <w:lang w:val="uk-UA"/>
        </w:rPr>
        <w:t> </w:t>
      </w:r>
      <w:r w:rsidRPr="004B6D7C">
        <w:rPr>
          <w:rFonts w:ascii="Times New Roman" w:eastAsia="TimesNewRomanPSMT" w:hAnsi="Times New Roman"/>
          <w:color w:val="000000"/>
          <w:sz w:val="28"/>
          <w:szCs w:val="28"/>
        </w:rPr>
        <w:t xml:space="preserve">артеріальний тиск, </w:t>
      </w:r>
      <w:r w:rsidRPr="004B6D7C">
        <w:rPr>
          <w:rFonts w:ascii="Times New Roman" w:eastAsia="TimesNewRomanPSMT" w:hAnsi="Times New Roman"/>
          <w:color w:val="252525"/>
          <w:sz w:val="28"/>
          <w:szCs w:val="28"/>
        </w:rPr>
        <w:t>мм рт.ст.</w:t>
      </w:r>
      <w:r>
        <w:rPr>
          <w:rFonts w:ascii="Times New Roman" w:eastAsia="TimesNewRomanPSMT" w:hAnsi="Times New Roman"/>
          <w:color w:val="252525"/>
          <w:sz w:val="28"/>
          <w:szCs w:val="28"/>
          <w:lang w:val="uk-UA"/>
        </w:rPr>
        <w:t>;</w:t>
      </w:r>
    </w:p>
    <w:p w:rsidR="00053A9A" w:rsidRPr="004B6D7C" w:rsidRDefault="00053A9A" w:rsidP="004B6D7C">
      <w:pPr>
        <w:autoSpaceDE w:val="0"/>
        <w:autoSpaceDN w:val="0"/>
        <w:adjustRightInd w:val="0"/>
        <w:spacing w:after="0" w:line="360" w:lineRule="auto"/>
        <w:ind w:firstLine="709"/>
        <w:rPr>
          <w:rFonts w:ascii="Times New Roman" w:eastAsia="TimesNewRomanPSMT" w:hAnsi="Times New Roman"/>
          <w:color w:val="000000"/>
          <w:sz w:val="28"/>
          <w:szCs w:val="28"/>
          <w:lang w:val="uk-UA"/>
        </w:rPr>
      </w:pPr>
      <w:r w:rsidRPr="004B6D7C">
        <w:rPr>
          <w:rFonts w:ascii="Times New Roman" w:hAnsi="Times New Roman"/>
          <w:bCs/>
          <w:color w:val="000000"/>
          <w:sz w:val="28"/>
          <w:szCs w:val="28"/>
        </w:rPr>
        <w:t>ВНЗ</w:t>
      </w:r>
      <w:r>
        <w:rPr>
          <w:rFonts w:ascii="Times New Roman" w:hAnsi="Times New Roman"/>
          <w:bCs/>
          <w:color w:val="000000"/>
          <w:sz w:val="28"/>
          <w:szCs w:val="28"/>
          <w:lang w:val="uk-UA"/>
        </w:rPr>
        <w:t> </w:t>
      </w:r>
      <w:r w:rsidRPr="004B6D7C">
        <w:rPr>
          <w:rFonts w:ascii="Times New Roman" w:hAnsi="Times New Roman"/>
          <w:color w:val="000000"/>
          <w:sz w:val="28"/>
          <w:szCs w:val="28"/>
        </w:rPr>
        <w:t>–</w:t>
      </w:r>
      <w:r>
        <w:rPr>
          <w:rFonts w:ascii="Times New Roman" w:hAnsi="Times New Roman"/>
          <w:color w:val="000000"/>
          <w:sz w:val="28"/>
          <w:szCs w:val="28"/>
          <w:lang w:val="uk-UA"/>
        </w:rPr>
        <w:t> </w:t>
      </w:r>
      <w:r w:rsidRPr="004B6D7C">
        <w:rPr>
          <w:rFonts w:ascii="Times New Roman" w:eastAsia="TimesNewRomanPSMT" w:hAnsi="Times New Roman"/>
          <w:color w:val="000000"/>
          <w:sz w:val="28"/>
          <w:szCs w:val="28"/>
        </w:rPr>
        <w:t>вищий навчальний заклад</w:t>
      </w:r>
      <w:r>
        <w:rPr>
          <w:rFonts w:ascii="Times New Roman" w:eastAsia="TimesNewRomanPSMT" w:hAnsi="Times New Roman"/>
          <w:color w:val="000000"/>
          <w:sz w:val="28"/>
          <w:szCs w:val="28"/>
          <w:lang w:val="uk-UA"/>
        </w:rPr>
        <w:t>;</w:t>
      </w:r>
    </w:p>
    <w:p w:rsidR="00053A9A" w:rsidRPr="004B6D7C" w:rsidRDefault="00053A9A" w:rsidP="004B6D7C">
      <w:pPr>
        <w:autoSpaceDE w:val="0"/>
        <w:autoSpaceDN w:val="0"/>
        <w:adjustRightInd w:val="0"/>
        <w:spacing w:after="0" w:line="360" w:lineRule="auto"/>
        <w:ind w:firstLine="709"/>
        <w:rPr>
          <w:rFonts w:ascii="Times New Roman" w:eastAsia="TimesNewRomanPSMT" w:hAnsi="Times New Roman"/>
          <w:color w:val="000000"/>
          <w:sz w:val="28"/>
          <w:szCs w:val="28"/>
          <w:lang w:val="uk-UA"/>
        </w:rPr>
      </w:pPr>
      <w:r w:rsidRPr="004B6D7C">
        <w:rPr>
          <w:rFonts w:ascii="Times New Roman" w:hAnsi="Times New Roman"/>
          <w:bCs/>
          <w:color w:val="000000"/>
          <w:sz w:val="28"/>
          <w:szCs w:val="28"/>
        </w:rPr>
        <w:t>ЕГ</w:t>
      </w:r>
      <w:r>
        <w:rPr>
          <w:rFonts w:ascii="Times New Roman" w:hAnsi="Times New Roman"/>
          <w:bCs/>
          <w:color w:val="000000"/>
          <w:sz w:val="28"/>
          <w:szCs w:val="28"/>
          <w:lang w:val="uk-UA"/>
        </w:rPr>
        <w:t> </w:t>
      </w:r>
      <w:r w:rsidRPr="004B6D7C">
        <w:rPr>
          <w:rFonts w:ascii="Times New Roman" w:hAnsi="Times New Roman"/>
          <w:color w:val="000000"/>
          <w:sz w:val="28"/>
          <w:szCs w:val="28"/>
        </w:rPr>
        <w:t>–</w:t>
      </w:r>
      <w:r>
        <w:rPr>
          <w:rFonts w:ascii="Times New Roman" w:hAnsi="Times New Roman"/>
          <w:color w:val="000000"/>
          <w:sz w:val="28"/>
          <w:szCs w:val="28"/>
          <w:lang w:val="uk-UA"/>
        </w:rPr>
        <w:t> </w:t>
      </w:r>
      <w:r w:rsidRPr="004B6D7C">
        <w:rPr>
          <w:rFonts w:ascii="Times New Roman" w:eastAsia="TimesNewRomanPSMT" w:hAnsi="Times New Roman"/>
          <w:color w:val="000000"/>
          <w:sz w:val="28"/>
          <w:szCs w:val="28"/>
        </w:rPr>
        <w:t xml:space="preserve">експериментальна </w:t>
      </w:r>
      <w:r>
        <w:rPr>
          <w:rFonts w:ascii="Times New Roman" w:eastAsia="TimesNewRomanPSMT" w:hAnsi="Times New Roman"/>
          <w:color w:val="000000"/>
          <w:sz w:val="28"/>
          <w:szCs w:val="28"/>
        </w:rPr>
        <w:t>группа</w:t>
      </w:r>
      <w:r>
        <w:rPr>
          <w:rFonts w:ascii="Times New Roman" w:eastAsia="TimesNewRomanPSMT" w:hAnsi="Times New Roman"/>
          <w:color w:val="000000"/>
          <w:sz w:val="28"/>
          <w:szCs w:val="28"/>
          <w:lang w:val="uk-UA"/>
        </w:rPr>
        <w:t>;</w:t>
      </w:r>
    </w:p>
    <w:p w:rsidR="00053A9A" w:rsidRPr="004B6D7C" w:rsidRDefault="00053A9A" w:rsidP="004B6D7C">
      <w:pPr>
        <w:autoSpaceDE w:val="0"/>
        <w:autoSpaceDN w:val="0"/>
        <w:adjustRightInd w:val="0"/>
        <w:spacing w:after="0" w:line="360" w:lineRule="auto"/>
        <w:ind w:firstLine="709"/>
        <w:rPr>
          <w:rFonts w:ascii="Times New Roman" w:eastAsia="TimesNewRomanPSMT" w:hAnsi="Times New Roman"/>
          <w:color w:val="000000"/>
          <w:sz w:val="28"/>
          <w:szCs w:val="28"/>
          <w:lang w:val="uk-UA"/>
        </w:rPr>
      </w:pPr>
      <w:r w:rsidRPr="004B6D7C">
        <w:rPr>
          <w:rFonts w:ascii="Times New Roman" w:hAnsi="Times New Roman"/>
          <w:bCs/>
          <w:color w:val="000000"/>
          <w:sz w:val="28"/>
          <w:szCs w:val="28"/>
        </w:rPr>
        <w:t>ЖЄЛ</w:t>
      </w:r>
      <w:r>
        <w:rPr>
          <w:rFonts w:ascii="Times New Roman" w:hAnsi="Times New Roman"/>
          <w:bCs/>
          <w:color w:val="000000"/>
          <w:sz w:val="28"/>
          <w:szCs w:val="28"/>
          <w:lang w:val="uk-UA"/>
        </w:rPr>
        <w:t> </w:t>
      </w:r>
      <w:r w:rsidRPr="004B6D7C">
        <w:rPr>
          <w:rFonts w:ascii="Times New Roman" w:hAnsi="Times New Roman"/>
          <w:color w:val="000000"/>
          <w:sz w:val="28"/>
          <w:szCs w:val="28"/>
        </w:rPr>
        <w:t>–</w:t>
      </w:r>
      <w:r>
        <w:rPr>
          <w:rFonts w:ascii="Times New Roman" w:hAnsi="Times New Roman"/>
          <w:color w:val="000000"/>
          <w:sz w:val="28"/>
          <w:szCs w:val="28"/>
          <w:lang w:val="uk-UA"/>
        </w:rPr>
        <w:t> </w:t>
      </w:r>
      <w:r w:rsidRPr="004B6D7C">
        <w:rPr>
          <w:rFonts w:ascii="Times New Roman" w:eastAsia="TimesNewRomanPSMT" w:hAnsi="Times New Roman"/>
          <w:color w:val="000000"/>
          <w:sz w:val="28"/>
          <w:szCs w:val="28"/>
        </w:rPr>
        <w:t>життєва ємність легень, мл</w:t>
      </w:r>
      <w:r>
        <w:rPr>
          <w:rFonts w:ascii="Times New Roman" w:eastAsia="TimesNewRomanPSMT" w:hAnsi="Times New Roman"/>
          <w:color w:val="000000"/>
          <w:sz w:val="28"/>
          <w:szCs w:val="28"/>
          <w:lang w:val="uk-UA"/>
        </w:rPr>
        <w:t>;</w:t>
      </w:r>
    </w:p>
    <w:p w:rsidR="00053A9A" w:rsidRPr="004B6D7C" w:rsidRDefault="00053A9A" w:rsidP="004B6D7C">
      <w:pPr>
        <w:autoSpaceDE w:val="0"/>
        <w:autoSpaceDN w:val="0"/>
        <w:adjustRightInd w:val="0"/>
        <w:spacing w:after="0" w:line="360" w:lineRule="auto"/>
        <w:ind w:firstLine="709"/>
        <w:rPr>
          <w:rFonts w:ascii="Times New Roman" w:eastAsia="TimesNewRomanPSMT" w:hAnsi="Times New Roman"/>
          <w:color w:val="000000"/>
          <w:sz w:val="28"/>
          <w:szCs w:val="28"/>
          <w:lang w:val="uk-UA"/>
        </w:rPr>
      </w:pPr>
      <w:r w:rsidRPr="004B6D7C">
        <w:rPr>
          <w:rFonts w:ascii="Times New Roman" w:hAnsi="Times New Roman"/>
          <w:bCs/>
          <w:color w:val="000000"/>
          <w:sz w:val="28"/>
          <w:szCs w:val="28"/>
        </w:rPr>
        <w:t>КГ</w:t>
      </w:r>
      <w:r>
        <w:rPr>
          <w:rFonts w:ascii="Times New Roman" w:hAnsi="Times New Roman"/>
          <w:bCs/>
          <w:color w:val="000000"/>
          <w:sz w:val="28"/>
          <w:szCs w:val="28"/>
          <w:lang w:val="uk-UA"/>
        </w:rPr>
        <w:t> </w:t>
      </w:r>
      <w:r w:rsidRPr="004B6D7C">
        <w:rPr>
          <w:rFonts w:ascii="Times New Roman" w:hAnsi="Times New Roman"/>
          <w:color w:val="000000"/>
          <w:sz w:val="28"/>
          <w:szCs w:val="28"/>
        </w:rPr>
        <w:t>–</w:t>
      </w:r>
      <w:r>
        <w:rPr>
          <w:rFonts w:ascii="Times New Roman" w:hAnsi="Times New Roman"/>
          <w:color w:val="000000"/>
          <w:sz w:val="28"/>
          <w:szCs w:val="28"/>
          <w:lang w:val="uk-UA"/>
        </w:rPr>
        <w:t> </w:t>
      </w:r>
      <w:r w:rsidRPr="004B6D7C">
        <w:rPr>
          <w:rFonts w:ascii="Times New Roman" w:eastAsia="TimesNewRomanPSMT" w:hAnsi="Times New Roman"/>
          <w:color w:val="000000"/>
          <w:sz w:val="28"/>
          <w:szCs w:val="28"/>
        </w:rPr>
        <w:t>контрольна група</w:t>
      </w:r>
      <w:r>
        <w:rPr>
          <w:rFonts w:ascii="Times New Roman" w:eastAsia="TimesNewRomanPSMT" w:hAnsi="Times New Roman"/>
          <w:color w:val="000000"/>
          <w:sz w:val="28"/>
          <w:szCs w:val="28"/>
          <w:lang w:val="uk-UA"/>
        </w:rPr>
        <w:t>;</w:t>
      </w:r>
    </w:p>
    <w:p w:rsidR="00053A9A" w:rsidRPr="004B6D7C" w:rsidRDefault="00053A9A" w:rsidP="004B6D7C">
      <w:pPr>
        <w:autoSpaceDE w:val="0"/>
        <w:autoSpaceDN w:val="0"/>
        <w:adjustRightInd w:val="0"/>
        <w:spacing w:after="0" w:line="360" w:lineRule="auto"/>
        <w:ind w:firstLine="709"/>
        <w:rPr>
          <w:rFonts w:ascii="Times New Roman" w:eastAsia="TimesNewRomanPSMT" w:hAnsi="Times New Roman"/>
          <w:color w:val="000000"/>
          <w:sz w:val="28"/>
          <w:szCs w:val="28"/>
          <w:lang w:val="uk-UA"/>
        </w:rPr>
      </w:pPr>
      <w:r w:rsidRPr="004B6D7C">
        <w:rPr>
          <w:rFonts w:ascii="Times New Roman" w:hAnsi="Times New Roman"/>
          <w:bCs/>
          <w:color w:val="000000"/>
          <w:sz w:val="28"/>
          <w:szCs w:val="28"/>
        </w:rPr>
        <w:t>кіл-ть</w:t>
      </w:r>
      <w:r>
        <w:rPr>
          <w:rFonts w:ascii="Times New Roman" w:hAnsi="Times New Roman"/>
          <w:bCs/>
          <w:color w:val="000000"/>
          <w:sz w:val="28"/>
          <w:szCs w:val="28"/>
          <w:lang w:val="uk-UA"/>
        </w:rPr>
        <w:t> </w:t>
      </w:r>
      <w:r w:rsidRPr="004B6D7C">
        <w:rPr>
          <w:rFonts w:ascii="Times New Roman" w:hAnsi="Times New Roman"/>
          <w:color w:val="000000"/>
          <w:sz w:val="28"/>
          <w:szCs w:val="28"/>
        </w:rPr>
        <w:t>–</w:t>
      </w:r>
      <w:r>
        <w:rPr>
          <w:rFonts w:ascii="Times New Roman" w:hAnsi="Times New Roman"/>
          <w:color w:val="000000"/>
          <w:sz w:val="28"/>
          <w:szCs w:val="28"/>
          <w:lang w:val="uk-UA"/>
        </w:rPr>
        <w:t> </w:t>
      </w:r>
      <w:r w:rsidRPr="004B6D7C">
        <w:rPr>
          <w:rFonts w:ascii="Times New Roman" w:eastAsia="TimesNewRomanPSMT" w:hAnsi="Times New Roman"/>
          <w:color w:val="000000"/>
          <w:sz w:val="28"/>
          <w:szCs w:val="28"/>
        </w:rPr>
        <w:t>кількість</w:t>
      </w:r>
      <w:r>
        <w:rPr>
          <w:rFonts w:ascii="Times New Roman" w:eastAsia="TimesNewRomanPSMT" w:hAnsi="Times New Roman"/>
          <w:color w:val="000000"/>
          <w:sz w:val="28"/>
          <w:szCs w:val="28"/>
          <w:lang w:val="uk-UA"/>
        </w:rPr>
        <w:t>;</w:t>
      </w:r>
    </w:p>
    <w:p w:rsidR="00053A9A" w:rsidRPr="004B6D7C" w:rsidRDefault="00053A9A" w:rsidP="004B6D7C">
      <w:pPr>
        <w:autoSpaceDE w:val="0"/>
        <w:autoSpaceDN w:val="0"/>
        <w:adjustRightInd w:val="0"/>
        <w:spacing w:after="0" w:line="360" w:lineRule="auto"/>
        <w:ind w:firstLine="709"/>
        <w:rPr>
          <w:rFonts w:ascii="Times New Roman" w:eastAsia="TimesNewRomanPSMT" w:hAnsi="Times New Roman"/>
          <w:color w:val="000000"/>
          <w:sz w:val="28"/>
          <w:szCs w:val="28"/>
          <w:lang w:val="uk-UA"/>
        </w:rPr>
      </w:pPr>
      <w:r w:rsidRPr="004B6D7C">
        <w:rPr>
          <w:rFonts w:ascii="Times New Roman" w:hAnsi="Times New Roman"/>
          <w:bCs/>
          <w:color w:val="000000"/>
          <w:sz w:val="28"/>
          <w:szCs w:val="28"/>
        </w:rPr>
        <w:t>м</w:t>
      </w:r>
      <w:r>
        <w:rPr>
          <w:rFonts w:ascii="Times New Roman" w:hAnsi="Times New Roman"/>
          <w:bCs/>
          <w:color w:val="000000"/>
          <w:sz w:val="28"/>
          <w:szCs w:val="28"/>
          <w:lang w:val="uk-UA"/>
        </w:rPr>
        <w:t> </w:t>
      </w:r>
      <w:r w:rsidRPr="004B6D7C">
        <w:rPr>
          <w:rFonts w:ascii="Times New Roman" w:hAnsi="Times New Roman"/>
          <w:color w:val="000000"/>
          <w:sz w:val="28"/>
          <w:szCs w:val="28"/>
        </w:rPr>
        <w:t>–</w:t>
      </w:r>
      <w:r>
        <w:rPr>
          <w:rFonts w:ascii="Times New Roman" w:hAnsi="Times New Roman"/>
          <w:color w:val="000000"/>
          <w:sz w:val="28"/>
          <w:szCs w:val="28"/>
          <w:lang w:val="uk-UA"/>
        </w:rPr>
        <w:t> </w:t>
      </w:r>
      <w:r w:rsidRPr="004B6D7C">
        <w:rPr>
          <w:rFonts w:ascii="Times New Roman" w:eastAsia="TimesNewRomanPSMT" w:hAnsi="Times New Roman"/>
          <w:color w:val="000000"/>
          <w:sz w:val="28"/>
          <w:szCs w:val="28"/>
        </w:rPr>
        <w:t>метр</w:t>
      </w:r>
      <w:r>
        <w:rPr>
          <w:rFonts w:ascii="Times New Roman" w:eastAsia="TimesNewRomanPSMT" w:hAnsi="Times New Roman"/>
          <w:color w:val="000000"/>
          <w:sz w:val="28"/>
          <w:szCs w:val="28"/>
          <w:lang w:val="uk-UA"/>
        </w:rPr>
        <w:t>;</w:t>
      </w:r>
    </w:p>
    <w:p w:rsidR="00053A9A" w:rsidRPr="004B6D7C" w:rsidRDefault="00053A9A" w:rsidP="004B6D7C">
      <w:pPr>
        <w:autoSpaceDE w:val="0"/>
        <w:autoSpaceDN w:val="0"/>
        <w:adjustRightInd w:val="0"/>
        <w:spacing w:after="0" w:line="360" w:lineRule="auto"/>
        <w:ind w:firstLine="709"/>
        <w:rPr>
          <w:rFonts w:ascii="Times New Roman" w:eastAsia="TimesNewRomanPSMT" w:hAnsi="Times New Roman"/>
          <w:color w:val="000000"/>
          <w:sz w:val="28"/>
          <w:szCs w:val="28"/>
          <w:lang w:val="uk-UA"/>
        </w:rPr>
      </w:pPr>
      <w:r w:rsidRPr="004B6D7C">
        <w:rPr>
          <w:rFonts w:ascii="Times New Roman" w:hAnsi="Times New Roman"/>
          <w:bCs/>
          <w:color w:val="000000"/>
          <w:sz w:val="28"/>
          <w:szCs w:val="28"/>
        </w:rPr>
        <w:t>мл</w:t>
      </w:r>
      <w:r>
        <w:rPr>
          <w:rFonts w:ascii="Times New Roman" w:hAnsi="Times New Roman"/>
          <w:bCs/>
          <w:color w:val="000000"/>
          <w:sz w:val="28"/>
          <w:szCs w:val="28"/>
          <w:lang w:val="uk-UA"/>
        </w:rPr>
        <w:t> </w:t>
      </w:r>
      <w:r w:rsidRPr="004B6D7C">
        <w:rPr>
          <w:rFonts w:ascii="Times New Roman" w:hAnsi="Times New Roman"/>
          <w:color w:val="000000"/>
          <w:sz w:val="28"/>
          <w:szCs w:val="28"/>
        </w:rPr>
        <w:t>–</w:t>
      </w:r>
      <w:r>
        <w:rPr>
          <w:rFonts w:ascii="Times New Roman" w:hAnsi="Times New Roman"/>
          <w:color w:val="000000"/>
          <w:sz w:val="28"/>
          <w:szCs w:val="28"/>
          <w:lang w:val="uk-UA"/>
        </w:rPr>
        <w:t> </w:t>
      </w:r>
      <w:r w:rsidRPr="004B6D7C">
        <w:rPr>
          <w:rFonts w:ascii="Times New Roman" w:eastAsia="TimesNewRomanPSMT" w:hAnsi="Times New Roman"/>
          <w:color w:val="000000"/>
          <w:sz w:val="28"/>
          <w:szCs w:val="28"/>
        </w:rPr>
        <w:t>мілілітр</w:t>
      </w:r>
      <w:r>
        <w:rPr>
          <w:rFonts w:ascii="Times New Roman" w:eastAsia="TimesNewRomanPSMT" w:hAnsi="Times New Roman"/>
          <w:color w:val="000000"/>
          <w:sz w:val="28"/>
          <w:szCs w:val="28"/>
          <w:lang w:val="uk-UA"/>
        </w:rPr>
        <w:t>;</w:t>
      </w:r>
    </w:p>
    <w:p w:rsidR="00053A9A" w:rsidRPr="004B6D7C" w:rsidRDefault="00053A9A" w:rsidP="004B6D7C">
      <w:pPr>
        <w:autoSpaceDE w:val="0"/>
        <w:autoSpaceDN w:val="0"/>
        <w:adjustRightInd w:val="0"/>
        <w:spacing w:after="0" w:line="360" w:lineRule="auto"/>
        <w:ind w:firstLine="709"/>
        <w:rPr>
          <w:rFonts w:ascii="Times New Roman" w:hAnsi="Times New Roman"/>
          <w:color w:val="000000"/>
          <w:sz w:val="28"/>
          <w:szCs w:val="28"/>
          <w:lang w:val="uk-UA"/>
        </w:rPr>
      </w:pPr>
      <w:r w:rsidRPr="004B6D7C">
        <w:rPr>
          <w:rFonts w:ascii="Times New Roman" w:hAnsi="Times New Roman"/>
          <w:bCs/>
          <w:color w:val="000000"/>
          <w:sz w:val="28"/>
          <w:szCs w:val="28"/>
        </w:rPr>
        <w:t>МПК</w:t>
      </w:r>
      <w:r>
        <w:rPr>
          <w:rFonts w:ascii="Times New Roman" w:hAnsi="Times New Roman"/>
          <w:bCs/>
          <w:color w:val="000000"/>
          <w:sz w:val="28"/>
          <w:szCs w:val="28"/>
          <w:lang w:val="uk-UA"/>
        </w:rPr>
        <w:t> </w:t>
      </w:r>
      <w:r w:rsidRPr="004B6D7C">
        <w:rPr>
          <w:rFonts w:ascii="Times New Roman" w:hAnsi="Times New Roman"/>
          <w:color w:val="000000"/>
          <w:sz w:val="28"/>
          <w:szCs w:val="28"/>
        </w:rPr>
        <w:t>–</w:t>
      </w:r>
      <w:r>
        <w:rPr>
          <w:rFonts w:ascii="Times New Roman" w:hAnsi="Times New Roman"/>
          <w:color w:val="000000"/>
          <w:sz w:val="28"/>
          <w:szCs w:val="28"/>
          <w:lang w:val="uk-UA"/>
        </w:rPr>
        <w:t> </w:t>
      </w:r>
      <w:r w:rsidRPr="004B6D7C">
        <w:rPr>
          <w:rFonts w:ascii="Times New Roman" w:eastAsia="TimesNewRomanPSMT" w:hAnsi="Times New Roman"/>
          <w:color w:val="000000"/>
          <w:sz w:val="28"/>
          <w:szCs w:val="28"/>
        </w:rPr>
        <w:t>максимальна потреба в кисню, мл</w:t>
      </w:r>
      <w:r w:rsidRPr="004B6D7C">
        <w:rPr>
          <w:rFonts w:ascii="Times New Roman" w:hAnsi="Times New Roman"/>
          <w:bCs/>
          <w:color w:val="000000"/>
          <w:sz w:val="28"/>
          <w:szCs w:val="28"/>
          <w:rtl/>
        </w:rPr>
        <w:t>٭</w:t>
      </w:r>
      <w:r w:rsidRPr="004B6D7C">
        <w:rPr>
          <w:rFonts w:ascii="Times New Roman" w:eastAsia="TimesNewRomanPSMT" w:hAnsi="Times New Roman"/>
          <w:color w:val="000000"/>
          <w:sz w:val="28"/>
          <w:szCs w:val="28"/>
        </w:rPr>
        <w:t>хв</w:t>
      </w:r>
      <w:r w:rsidRPr="004B6D7C">
        <w:rPr>
          <w:rFonts w:ascii="Times New Roman" w:hAnsi="Times New Roman"/>
          <w:color w:val="000000"/>
          <w:sz w:val="28"/>
          <w:szCs w:val="28"/>
          <w:vertAlign w:val="superscript"/>
        </w:rPr>
        <w:t>-1</w:t>
      </w:r>
      <w:r>
        <w:rPr>
          <w:rFonts w:ascii="Times New Roman" w:hAnsi="Times New Roman"/>
          <w:color w:val="000000"/>
          <w:sz w:val="28"/>
          <w:szCs w:val="28"/>
          <w:lang w:val="uk-UA"/>
        </w:rPr>
        <w:t>;</w:t>
      </w:r>
    </w:p>
    <w:p w:rsidR="00053A9A" w:rsidRPr="004B6D7C" w:rsidRDefault="00053A9A" w:rsidP="004B6D7C">
      <w:pPr>
        <w:autoSpaceDE w:val="0"/>
        <w:autoSpaceDN w:val="0"/>
        <w:adjustRightInd w:val="0"/>
        <w:spacing w:after="0" w:line="360" w:lineRule="auto"/>
        <w:ind w:firstLine="709"/>
        <w:rPr>
          <w:rFonts w:ascii="Times New Roman" w:eastAsia="TimesNewRomanPSMT" w:hAnsi="Times New Roman"/>
          <w:color w:val="000000"/>
          <w:sz w:val="28"/>
          <w:szCs w:val="28"/>
          <w:lang w:val="uk-UA"/>
        </w:rPr>
      </w:pPr>
      <w:r w:rsidRPr="004B6D7C">
        <w:rPr>
          <w:rFonts w:ascii="Times New Roman" w:hAnsi="Times New Roman"/>
          <w:bCs/>
          <w:color w:val="000000"/>
          <w:sz w:val="28"/>
          <w:szCs w:val="28"/>
        </w:rPr>
        <w:t>С</w:t>
      </w:r>
      <w:r>
        <w:rPr>
          <w:rFonts w:ascii="Times New Roman" w:hAnsi="Times New Roman"/>
          <w:bCs/>
          <w:color w:val="000000"/>
          <w:sz w:val="28"/>
          <w:szCs w:val="28"/>
          <w:lang w:val="uk-UA"/>
        </w:rPr>
        <w:t> </w:t>
      </w:r>
      <w:r w:rsidRPr="004B6D7C">
        <w:rPr>
          <w:rFonts w:ascii="Times New Roman" w:hAnsi="Times New Roman"/>
          <w:color w:val="000000"/>
          <w:sz w:val="28"/>
          <w:szCs w:val="28"/>
        </w:rPr>
        <w:t>–</w:t>
      </w:r>
      <w:r>
        <w:rPr>
          <w:rFonts w:ascii="Times New Roman" w:hAnsi="Times New Roman"/>
          <w:color w:val="000000"/>
          <w:sz w:val="28"/>
          <w:szCs w:val="28"/>
          <w:lang w:val="uk-UA"/>
        </w:rPr>
        <w:t> </w:t>
      </w:r>
      <w:r w:rsidRPr="004B6D7C">
        <w:rPr>
          <w:rFonts w:ascii="Times New Roman" w:eastAsia="TimesNewRomanPSMT" w:hAnsi="Times New Roman"/>
          <w:color w:val="000000"/>
          <w:sz w:val="28"/>
          <w:szCs w:val="28"/>
        </w:rPr>
        <w:t>секунда</w:t>
      </w:r>
      <w:r>
        <w:rPr>
          <w:rFonts w:ascii="Times New Roman" w:eastAsia="TimesNewRomanPSMT" w:hAnsi="Times New Roman"/>
          <w:color w:val="000000"/>
          <w:sz w:val="28"/>
          <w:szCs w:val="28"/>
          <w:lang w:val="uk-UA"/>
        </w:rPr>
        <w:t>;</w:t>
      </w:r>
    </w:p>
    <w:p w:rsidR="00053A9A" w:rsidRPr="004B6D7C" w:rsidRDefault="00053A9A" w:rsidP="004B6D7C">
      <w:pPr>
        <w:autoSpaceDE w:val="0"/>
        <w:autoSpaceDN w:val="0"/>
        <w:adjustRightInd w:val="0"/>
        <w:spacing w:after="0" w:line="360" w:lineRule="auto"/>
        <w:ind w:firstLine="709"/>
        <w:rPr>
          <w:rFonts w:ascii="Times New Roman" w:eastAsia="TimesNewRomanPSMT" w:hAnsi="Times New Roman"/>
          <w:color w:val="000000"/>
          <w:sz w:val="28"/>
          <w:szCs w:val="28"/>
          <w:lang w:val="uk-UA"/>
        </w:rPr>
      </w:pPr>
      <w:r>
        <w:rPr>
          <w:rFonts w:ascii="Times New Roman" w:hAnsi="Times New Roman"/>
          <w:bCs/>
          <w:color w:val="000000"/>
          <w:sz w:val="28"/>
          <w:szCs w:val="28"/>
          <w:lang w:val="uk-UA"/>
        </w:rPr>
        <w:t>с</w:t>
      </w:r>
      <w:r w:rsidRPr="004B6D7C">
        <w:rPr>
          <w:rFonts w:ascii="Times New Roman" w:hAnsi="Times New Roman"/>
          <w:bCs/>
          <w:color w:val="000000"/>
          <w:sz w:val="28"/>
          <w:szCs w:val="28"/>
        </w:rPr>
        <w:t>м</w:t>
      </w:r>
      <w:r>
        <w:rPr>
          <w:rFonts w:ascii="Times New Roman" w:hAnsi="Times New Roman"/>
          <w:bCs/>
          <w:color w:val="000000"/>
          <w:sz w:val="28"/>
          <w:szCs w:val="28"/>
          <w:lang w:val="uk-UA"/>
        </w:rPr>
        <w:t> </w:t>
      </w:r>
      <w:r w:rsidRPr="004B6D7C">
        <w:rPr>
          <w:rFonts w:ascii="Times New Roman" w:hAnsi="Times New Roman"/>
          <w:color w:val="000000"/>
          <w:sz w:val="28"/>
          <w:szCs w:val="28"/>
        </w:rPr>
        <w:t>–</w:t>
      </w:r>
      <w:r>
        <w:rPr>
          <w:rFonts w:ascii="Times New Roman" w:hAnsi="Times New Roman"/>
          <w:color w:val="000000"/>
          <w:sz w:val="28"/>
          <w:szCs w:val="28"/>
          <w:lang w:val="uk-UA"/>
        </w:rPr>
        <w:t> </w:t>
      </w:r>
      <w:r w:rsidRPr="004B6D7C">
        <w:rPr>
          <w:rFonts w:ascii="Times New Roman" w:eastAsia="TimesNewRomanPSMT" w:hAnsi="Times New Roman"/>
          <w:color w:val="000000"/>
          <w:sz w:val="28"/>
          <w:szCs w:val="28"/>
        </w:rPr>
        <w:t>сантиметр</w:t>
      </w:r>
      <w:r>
        <w:rPr>
          <w:rFonts w:ascii="Times New Roman" w:eastAsia="TimesNewRomanPSMT" w:hAnsi="Times New Roman"/>
          <w:color w:val="000000"/>
          <w:sz w:val="28"/>
          <w:szCs w:val="28"/>
          <w:lang w:val="uk-UA"/>
        </w:rPr>
        <w:t>;</w:t>
      </w:r>
    </w:p>
    <w:p w:rsidR="00053A9A" w:rsidRPr="004B6D7C" w:rsidRDefault="00053A9A" w:rsidP="004B6D7C">
      <w:pPr>
        <w:autoSpaceDE w:val="0"/>
        <w:autoSpaceDN w:val="0"/>
        <w:adjustRightInd w:val="0"/>
        <w:spacing w:after="0" w:line="360" w:lineRule="auto"/>
        <w:ind w:firstLine="709"/>
        <w:rPr>
          <w:rFonts w:ascii="Times New Roman" w:eastAsia="TimesNewRomanPSMT" w:hAnsi="Times New Roman"/>
          <w:color w:val="000000"/>
          <w:sz w:val="28"/>
          <w:szCs w:val="28"/>
          <w:lang w:val="uk-UA"/>
        </w:rPr>
      </w:pPr>
      <w:r w:rsidRPr="004B6D7C">
        <w:rPr>
          <w:rFonts w:ascii="Times New Roman" w:hAnsi="Times New Roman"/>
          <w:bCs/>
          <w:color w:val="000000"/>
          <w:sz w:val="28"/>
          <w:szCs w:val="28"/>
        </w:rPr>
        <w:t>уд.</w:t>
      </w:r>
      <w:r w:rsidRPr="004B6D7C">
        <w:rPr>
          <w:rFonts w:ascii="Times New Roman" w:hAnsi="Times New Roman"/>
          <w:bCs/>
          <w:color w:val="000000"/>
          <w:sz w:val="28"/>
          <w:szCs w:val="28"/>
          <w:rtl/>
        </w:rPr>
        <w:t>٭</w:t>
      </w:r>
      <w:r w:rsidRPr="004B6D7C">
        <w:rPr>
          <w:rFonts w:ascii="Times New Roman" w:hAnsi="Times New Roman"/>
          <w:bCs/>
          <w:color w:val="000000"/>
          <w:sz w:val="28"/>
          <w:szCs w:val="28"/>
        </w:rPr>
        <w:t>хв</w:t>
      </w:r>
      <w:r w:rsidRPr="004B6D7C">
        <w:rPr>
          <w:rFonts w:ascii="Times New Roman" w:hAnsi="Times New Roman"/>
          <w:bCs/>
          <w:color w:val="000000"/>
          <w:sz w:val="28"/>
          <w:szCs w:val="28"/>
          <w:vertAlign w:val="superscript"/>
        </w:rPr>
        <w:t>-1</w:t>
      </w:r>
      <w:r>
        <w:rPr>
          <w:rFonts w:ascii="Times New Roman" w:hAnsi="Times New Roman"/>
          <w:bCs/>
          <w:color w:val="000000"/>
          <w:sz w:val="28"/>
          <w:szCs w:val="28"/>
          <w:lang w:val="uk-UA"/>
        </w:rPr>
        <w:t> </w:t>
      </w:r>
      <w:r w:rsidRPr="004B6D7C">
        <w:rPr>
          <w:rFonts w:ascii="Times New Roman" w:hAnsi="Times New Roman"/>
          <w:color w:val="000000"/>
          <w:sz w:val="28"/>
          <w:szCs w:val="28"/>
        </w:rPr>
        <w:t>–</w:t>
      </w:r>
      <w:r>
        <w:rPr>
          <w:rFonts w:ascii="Times New Roman" w:hAnsi="Times New Roman"/>
          <w:color w:val="000000"/>
          <w:sz w:val="28"/>
          <w:szCs w:val="28"/>
          <w:lang w:val="uk-UA"/>
        </w:rPr>
        <w:t> </w:t>
      </w:r>
      <w:r w:rsidRPr="004B6D7C">
        <w:rPr>
          <w:rFonts w:ascii="Times New Roman" w:eastAsia="TimesNewRomanPSMT" w:hAnsi="Times New Roman"/>
          <w:color w:val="000000"/>
          <w:sz w:val="28"/>
          <w:szCs w:val="28"/>
        </w:rPr>
        <w:t>ударів за 1 хвилину</w:t>
      </w:r>
      <w:r>
        <w:rPr>
          <w:rFonts w:ascii="Times New Roman" w:eastAsia="TimesNewRomanPSMT" w:hAnsi="Times New Roman"/>
          <w:color w:val="000000"/>
          <w:sz w:val="28"/>
          <w:szCs w:val="28"/>
          <w:lang w:val="uk-UA"/>
        </w:rPr>
        <w:t>;</w:t>
      </w:r>
    </w:p>
    <w:p w:rsidR="00053A9A" w:rsidRPr="004B6D7C" w:rsidRDefault="00053A9A" w:rsidP="004B6D7C">
      <w:pPr>
        <w:autoSpaceDE w:val="0"/>
        <w:autoSpaceDN w:val="0"/>
        <w:adjustRightInd w:val="0"/>
        <w:spacing w:after="0" w:line="360" w:lineRule="auto"/>
        <w:ind w:firstLine="709"/>
        <w:rPr>
          <w:rFonts w:ascii="Times New Roman" w:hAnsi="Times New Roman"/>
          <w:color w:val="000000"/>
          <w:sz w:val="28"/>
          <w:szCs w:val="28"/>
          <w:lang w:val="uk-UA"/>
        </w:rPr>
      </w:pPr>
      <w:r w:rsidRPr="004B6D7C">
        <w:rPr>
          <w:rFonts w:ascii="Times New Roman" w:hAnsi="Times New Roman"/>
          <w:bCs/>
          <w:color w:val="000000"/>
          <w:sz w:val="28"/>
          <w:szCs w:val="28"/>
        </w:rPr>
        <w:t>ЧСС</w:t>
      </w:r>
      <w:r>
        <w:rPr>
          <w:rFonts w:ascii="Times New Roman" w:hAnsi="Times New Roman"/>
          <w:bCs/>
          <w:color w:val="000000"/>
          <w:sz w:val="28"/>
          <w:szCs w:val="28"/>
          <w:lang w:val="uk-UA"/>
        </w:rPr>
        <w:t> </w:t>
      </w:r>
      <w:r w:rsidRPr="004B6D7C">
        <w:rPr>
          <w:rFonts w:ascii="Times New Roman" w:hAnsi="Times New Roman"/>
          <w:color w:val="000000"/>
          <w:sz w:val="28"/>
          <w:szCs w:val="28"/>
        </w:rPr>
        <w:t>–</w:t>
      </w:r>
      <w:r>
        <w:rPr>
          <w:rFonts w:ascii="Times New Roman" w:hAnsi="Times New Roman"/>
          <w:color w:val="000000"/>
          <w:sz w:val="28"/>
          <w:szCs w:val="28"/>
          <w:lang w:val="uk-UA"/>
        </w:rPr>
        <w:t> </w:t>
      </w:r>
      <w:r w:rsidRPr="004B6D7C">
        <w:rPr>
          <w:rFonts w:ascii="Times New Roman" w:eastAsia="TimesNewRomanPSMT" w:hAnsi="Times New Roman"/>
          <w:color w:val="000000"/>
          <w:sz w:val="28"/>
          <w:szCs w:val="28"/>
        </w:rPr>
        <w:t>частота серцевих скорочень, уд.</w:t>
      </w:r>
      <w:r w:rsidRPr="004B6D7C">
        <w:rPr>
          <w:rFonts w:ascii="Times New Roman" w:hAnsi="Times New Roman"/>
          <w:bCs/>
          <w:color w:val="000000"/>
          <w:sz w:val="28"/>
          <w:szCs w:val="28"/>
          <w:rtl/>
        </w:rPr>
        <w:t>٭</w:t>
      </w:r>
      <w:r w:rsidRPr="004B6D7C">
        <w:rPr>
          <w:rFonts w:ascii="Times New Roman" w:eastAsia="TimesNewRomanPSMT" w:hAnsi="Times New Roman"/>
          <w:color w:val="000000"/>
          <w:sz w:val="28"/>
          <w:szCs w:val="28"/>
        </w:rPr>
        <w:t>хв</w:t>
      </w:r>
      <w:r w:rsidRPr="004B6D7C">
        <w:rPr>
          <w:rFonts w:ascii="Times New Roman" w:hAnsi="Times New Roman"/>
          <w:color w:val="000000"/>
          <w:sz w:val="28"/>
          <w:szCs w:val="28"/>
          <w:vertAlign w:val="superscript"/>
        </w:rPr>
        <w:t>-1</w:t>
      </w:r>
      <w:r>
        <w:rPr>
          <w:rFonts w:ascii="Times New Roman" w:hAnsi="Times New Roman"/>
          <w:color w:val="000000"/>
          <w:sz w:val="28"/>
          <w:szCs w:val="28"/>
          <w:vertAlign w:val="superscript"/>
          <w:lang w:val="uk-UA"/>
        </w:rPr>
        <w:t>;</w:t>
      </w:r>
    </w:p>
    <w:p w:rsidR="00053A9A" w:rsidRPr="004B6D7C" w:rsidRDefault="00053A9A" w:rsidP="004B6D7C">
      <w:pPr>
        <w:autoSpaceDE w:val="0"/>
        <w:autoSpaceDN w:val="0"/>
        <w:adjustRightInd w:val="0"/>
        <w:spacing w:after="0" w:line="360" w:lineRule="auto"/>
        <w:ind w:firstLine="709"/>
        <w:rPr>
          <w:rFonts w:ascii="Times New Roman" w:hAnsi="Times New Roman"/>
          <w:bCs/>
          <w:sz w:val="28"/>
          <w:szCs w:val="28"/>
          <w:bdr w:val="none" w:sz="0" w:space="0" w:color="auto" w:frame="1"/>
          <w:lang w:val="uk-UA" w:eastAsia="ru-RU"/>
        </w:rPr>
      </w:pPr>
      <w:r>
        <w:rPr>
          <w:rFonts w:ascii="Times New Roman" w:hAnsi="Times New Roman"/>
          <w:bCs/>
          <w:color w:val="000000"/>
          <w:sz w:val="28"/>
          <w:szCs w:val="28"/>
          <w:lang w:val="uk-UA"/>
        </w:rPr>
        <w:t>х</w:t>
      </w:r>
      <w:r w:rsidRPr="004B6D7C">
        <w:rPr>
          <w:rFonts w:ascii="Times New Roman" w:hAnsi="Times New Roman"/>
          <w:bCs/>
          <w:color w:val="000000"/>
          <w:sz w:val="28"/>
          <w:szCs w:val="28"/>
        </w:rPr>
        <w:t>в</w:t>
      </w:r>
      <w:r>
        <w:rPr>
          <w:rFonts w:ascii="Times New Roman" w:hAnsi="Times New Roman"/>
          <w:bCs/>
          <w:color w:val="000000"/>
          <w:sz w:val="28"/>
          <w:szCs w:val="28"/>
          <w:lang w:val="uk-UA"/>
        </w:rPr>
        <w:t> </w:t>
      </w:r>
      <w:r w:rsidRPr="004B6D7C">
        <w:rPr>
          <w:rFonts w:ascii="Times New Roman" w:hAnsi="Times New Roman"/>
          <w:color w:val="000000"/>
          <w:sz w:val="28"/>
          <w:szCs w:val="28"/>
        </w:rPr>
        <w:t>–</w:t>
      </w:r>
      <w:r>
        <w:rPr>
          <w:rFonts w:ascii="Times New Roman" w:hAnsi="Times New Roman"/>
          <w:color w:val="000000"/>
          <w:sz w:val="28"/>
          <w:szCs w:val="28"/>
          <w:lang w:val="uk-UA"/>
        </w:rPr>
        <w:t> </w:t>
      </w:r>
      <w:r w:rsidRPr="004B6D7C">
        <w:rPr>
          <w:rFonts w:ascii="Times New Roman" w:eastAsia="TimesNewRomanPSMT" w:hAnsi="Times New Roman"/>
          <w:color w:val="000000"/>
          <w:sz w:val="28"/>
          <w:szCs w:val="28"/>
        </w:rPr>
        <w:t>хвилин</w:t>
      </w:r>
      <w:r>
        <w:rPr>
          <w:rFonts w:ascii="Times New Roman" w:eastAsia="TimesNewRomanPSMT" w:hAnsi="Times New Roman"/>
          <w:color w:val="000000"/>
          <w:sz w:val="28"/>
          <w:szCs w:val="28"/>
          <w:lang w:val="uk-UA"/>
        </w:rPr>
        <w:t>.</w:t>
      </w:r>
    </w:p>
    <w:p w:rsidR="00053A9A" w:rsidRPr="008C70ED" w:rsidRDefault="00053A9A" w:rsidP="008C70ED">
      <w:pPr>
        <w:spacing w:after="0" w:line="360" w:lineRule="auto"/>
        <w:ind w:firstLine="709"/>
        <w:jc w:val="both"/>
        <w:rPr>
          <w:rFonts w:ascii="Times New Roman" w:hAnsi="Times New Roman"/>
          <w:bCs/>
          <w:sz w:val="28"/>
          <w:szCs w:val="28"/>
          <w:bdr w:val="none" w:sz="0" w:space="0" w:color="auto" w:frame="1"/>
          <w:lang w:val="uk-UA" w:eastAsia="ru-RU"/>
        </w:rPr>
      </w:pPr>
    </w:p>
    <w:p w:rsidR="00053A9A" w:rsidRPr="008C70ED" w:rsidRDefault="00053A9A" w:rsidP="008C70ED">
      <w:pPr>
        <w:spacing w:after="0" w:line="360" w:lineRule="auto"/>
        <w:ind w:firstLine="709"/>
        <w:rPr>
          <w:rFonts w:ascii="Times New Roman" w:hAnsi="Times New Roman"/>
          <w:sz w:val="28"/>
          <w:lang w:val="uk-UA"/>
        </w:rPr>
      </w:pPr>
    </w:p>
    <w:p w:rsidR="00053A9A" w:rsidRDefault="00053A9A" w:rsidP="0089070B">
      <w:pPr>
        <w:autoSpaceDE w:val="0"/>
        <w:autoSpaceDN w:val="0"/>
        <w:adjustRightInd w:val="0"/>
        <w:spacing w:after="0" w:line="240" w:lineRule="auto"/>
        <w:ind w:firstLine="709"/>
        <w:jc w:val="center"/>
        <w:rPr>
          <w:rFonts w:ascii="Times New Roman" w:hAnsi="Times New Roman"/>
          <w:b/>
          <w:bCs/>
          <w:sz w:val="28"/>
          <w:szCs w:val="28"/>
          <w:lang w:val="uk-UA"/>
        </w:rPr>
      </w:pPr>
    </w:p>
    <w:p w:rsidR="00053A9A" w:rsidRDefault="00053A9A" w:rsidP="0089070B">
      <w:pPr>
        <w:autoSpaceDE w:val="0"/>
        <w:autoSpaceDN w:val="0"/>
        <w:adjustRightInd w:val="0"/>
        <w:spacing w:after="0" w:line="240" w:lineRule="auto"/>
        <w:ind w:firstLine="709"/>
        <w:jc w:val="center"/>
        <w:rPr>
          <w:rFonts w:ascii="Times New Roman" w:hAnsi="Times New Roman"/>
          <w:b/>
          <w:bCs/>
          <w:sz w:val="28"/>
          <w:szCs w:val="28"/>
          <w:lang w:val="uk-UA"/>
        </w:rPr>
      </w:pPr>
    </w:p>
    <w:p w:rsidR="00053A9A" w:rsidRDefault="00053A9A" w:rsidP="0089070B">
      <w:pPr>
        <w:autoSpaceDE w:val="0"/>
        <w:autoSpaceDN w:val="0"/>
        <w:adjustRightInd w:val="0"/>
        <w:spacing w:after="0" w:line="240" w:lineRule="auto"/>
        <w:ind w:firstLine="709"/>
        <w:jc w:val="center"/>
        <w:rPr>
          <w:rFonts w:ascii="Times New Roman" w:hAnsi="Times New Roman"/>
          <w:b/>
          <w:bCs/>
          <w:sz w:val="28"/>
          <w:szCs w:val="28"/>
          <w:lang w:val="uk-UA"/>
        </w:rPr>
      </w:pPr>
    </w:p>
    <w:p w:rsidR="00053A9A" w:rsidRDefault="00053A9A" w:rsidP="0089070B">
      <w:pPr>
        <w:autoSpaceDE w:val="0"/>
        <w:autoSpaceDN w:val="0"/>
        <w:adjustRightInd w:val="0"/>
        <w:spacing w:after="0" w:line="240" w:lineRule="auto"/>
        <w:ind w:firstLine="709"/>
        <w:jc w:val="center"/>
        <w:rPr>
          <w:rFonts w:ascii="Times New Roman" w:hAnsi="Times New Roman"/>
          <w:b/>
          <w:bCs/>
          <w:sz w:val="28"/>
          <w:szCs w:val="28"/>
          <w:lang w:val="uk-UA"/>
        </w:rPr>
      </w:pPr>
    </w:p>
    <w:p w:rsidR="00053A9A" w:rsidRDefault="00053A9A" w:rsidP="0089070B">
      <w:pPr>
        <w:autoSpaceDE w:val="0"/>
        <w:autoSpaceDN w:val="0"/>
        <w:adjustRightInd w:val="0"/>
        <w:spacing w:after="0" w:line="240" w:lineRule="auto"/>
        <w:ind w:firstLine="709"/>
        <w:jc w:val="center"/>
        <w:rPr>
          <w:rFonts w:ascii="Times New Roman" w:hAnsi="Times New Roman"/>
          <w:b/>
          <w:bCs/>
          <w:sz w:val="28"/>
          <w:szCs w:val="28"/>
          <w:lang w:val="uk-UA"/>
        </w:rPr>
      </w:pPr>
    </w:p>
    <w:p w:rsidR="00053A9A" w:rsidRDefault="00053A9A" w:rsidP="0089070B">
      <w:pPr>
        <w:autoSpaceDE w:val="0"/>
        <w:autoSpaceDN w:val="0"/>
        <w:adjustRightInd w:val="0"/>
        <w:spacing w:after="0" w:line="240" w:lineRule="auto"/>
        <w:ind w:firstLine="709"/>
        <w:jc w:val="center"/>
        <w:rPr>
          <w:rFonts w:ascii="Times New Roman" w:hAnsi="Times New Roman"/>
          <w:b/>
          <w:bCs/>
          <w:sz w:val="28"/>
          <w:szCs w:val="28"/>
          <w:lang w:val="uk-UA"/>
        </w:rPr>
      </w:pPr>
    </w:p>
    <w:p w:rsidR="00053A9A" w:rsidRDefault="00053A9A" w:rsidP="0089070B">
      <w:pPr>
        <w:autoSpaceDE w:val="0"/>
        <w:autoSpaceDN w:val="0"/>
        <w:adjustRightInd w:val="0"/>
        <w:spacing w:after="0" w:line="240" w:lineRule="auto"/>
        <w:ind w:firstLine="709"/>
        <w:jc w:val="center"/>
        <w:rPr>
          <w:rFonts w:ascii="Times New Roman" w:hAnsi="Times New Roman"/>
          <w:bCs/>
          <w:sz w:val="28"/>
          <w:szCs w:val="28"/>
          <w:lang w:val="uk-UA"/>
        </w:rPr>
      </w:pPr>
    </w:p>
    <w:p w:rsidR="00053A9A" w:rsidRDefault="00053A9A" w:rsidP="0089070B">
      <w:pPr>
        <w:autoSpaceDE w:val="0"/>
        <w:autoSpaceDN w:val="0"/>
        <w:adjustRightInd w:val="0"/>
        <w:spacing w:after="0" w:line="240" w:lineRule="auto"/>
        <w:ind w:firstLine="709"/>
        <w:jc w:val="center"/>
        <w:rPr>
          <w:rFonts w:ascii="Times New Roman" w:hAnsi="Times New Roman"/>
          <w:bCs/>
          <w:sz w:val="28"/>
          <w:szCs w:val="28"/>
          <w:lang w:val="uk-UA"/>
        </w:rPr>
      </w:pPr>
    </w:p>
    <w:p w:rsidR="00053A9A" w:rsidRDefault="00053A9A" w:rsidP="0089070B">
      <w:pPr>
        <w:autoSpaceDE w:val="0"/>
        <w:autoSpaceDN w:val="0"/>
        <w:adjustRightInd w:val="0"/>
        <w:spacing w:after="0" w:line="240" w:lineRule="auto"/>
        <w:ind w:firstLine="709"/>
        <w:jc w:val="center"/>
        <w:rPr>
          <w:rFonts w:ascii="Times New Roman" w:hAnsi="Times New Roman"/>
          <w:bCs/>
          <w:sz w:val="28"/>
          <w:szCs w:val="28"/>
          <w:lang w:val="uk-UA"/>
        </w:rPr>
      </w:pPr>
    </w:p>
    <w:p w:rsidR="00053A9A" w:rsidRDefault="00053A9A" w:rsidP="0089070B">
      <w:pPr>
        <w:autoSpaceDE w:val="0"/>
        <w:autoSpaceDN w:val="0"/>
        <w:adjustRightInd w:val="0"/>
        <w:spacing w:after="0" w:line="240" w:lineRule="auto"/>
        <w:ind w:firstLine="709"/>
        <w:jc w:val="center"/>
        <w:rPr>
          <w:rFonts w:ascii="Times New Roman" w:hAnsi="Times New Roman"/>
          <w:bCs/>
          <w:sz w:val="28"/>
          <w:szCs w:val="28"/>
          <w:lang w:val="uk-UA"/>
        </w:rPr>
      </w:pPr>
    </w:p>
    <w:p w:rsidR="00053A9A" w:rsidRDefault="00053A9A" w:rsidP="0089070B">
      <w:pPr>
        <w:autoSpaceDE w:val="0"/>
        <w:autoSpaceDN w:val="0"/>
        <w:adjustRightInd w:val="0"/>
        <w:spacing w:after="0" w:line="240" w:lineRule="auto"/>
        <w:ind w:firstLine="709"/>
        <w:jc w:val="center"/>
        <w:rPr>
          <w:rFonts w:ascii="Times New Roman" w:hAnsi="Times New Roman"/>
          <w:bCs/>
          <w:sz w:val="28"/>
          <w:szCs w:val="28"/>
          <w:lang w:val="uk-UA"/>
        </w:rPr>
      </w:pPr>
    </w:p>
    <w:p w:rsidR="00053A9A" w:rsidRDefault="00053A9A" w:rsidP="0089070B">
      <w:pPr>
        <w:autoSpaceDE w:val="0"/>
        <w:autoSpaceDN w:val="0"/>
        <w:adjustRightInd w:val="0"/>
        <w:spacing w:after="0" w:line="240" w:lineRule="auto"/>
        <w:ind w:firstLine="709"/>
        <w:jc w:val="center"/>
        <w:rPr>
          <w:rFonts w:ascii="Times New Roman" w:hAnsi="Times New Roman"/>
          <w:bCs/>
          <w:sz w:val="28"/>
          <w:szCs w:val="28"/>
          <w:lang w:val="uk-UA"/>
        </w:rPr>
      </w:pPr>
    </w:p>
    <w:p w:rsidR="00053A9A" w:rsidRDefault="00053A9A" w:rsidP="0089070B">
      <w:pPr>
        <w:autoSpaceDE w:val="0"/>
        <w:autoSpaceDN w:val="0"/>
        <w:adjustRightInd w:val="0"/>
        <w:spacing w:after="0" w:line="240" w:lineRule="auto"/>
        <w:ind w:firstLine="709"/>
        <w:jc w:val="center"/>
        <w:rPr>
          <w:rFonts w:ascii="Times New Roman" w:hAnsi="Times New Roman"/>
          <w:bCs/>
          <w:sz w:val="28"/>
          <w:szCs w:val="28"/>
          <w:lang w:val="uk-UA"/>
        </w:rPr>
      </w:pPr>
    </w:p>
    <w:p w:rsidR="00053A9A" w:rsidRDefault="00053A9A" w:rsidP="0089070B">
      <w:pPr>
        <w:autoSpaceDE w:val="0"/>
        <w:autoSpaceDN w:val="0"/>
        <w:adjustRightInd w:val="0"/>
        <w:spacing w:after="0" w:line="240" w:lineRule="auto"/>
        <w:ind w:firstLine="709"/>
        <w:jc w:val="center"/>
        <w:rPr>
          <w:rFonts w:ascii="Times New Roman" w:hAnsi="Times New Roman"/>
          <w:bCs/>
          <w:sz w:val="28"/>
          <w:szCs w:val="28"/>
          <w:lang w:val="uk-UA"/>
        </w:rPr>
      </w:pPr>
    </w:p>
    <w:p w:rsidR="00053A9A" w:rsidRDefault="00053A9A" w:rsidP="0089070B">
      <w:pPr>
        <w:autoSpaceDE w:val="0"/>
        <w:autoSpaceDN w:val="0"/>
        <w:adjustRightInd w:val="0"/>
        <w:spacing w:after="0" w:line="240" w:lineRule="auto"/>
        <w:ind w:firstLine="709"/>
        <w:jc w:val="center"/>
        <w:rPr>
          <w:rFonts w:ascii="Times New Roman" w:hAnsi="Times New Roman"/>
          <w:bCs/>
          <w:sz w:val="28"/>
          <w:szCs w:val="28"/>
          <w:lang w:val="uk-UA"/>
        </w:rPr>
      </w:pPr>
    </w:p>
    <w:p w:rsidR="00053A9A" w:rsidRDefault="00053A9A" w:rsidP="0089070B">
      <w:pPr>
        <w:autoSpaceDE w:val="0"/>
        <w:autoSpaceDN w:val="0"/>
        <w:adjustRightInd w:val="0"/>
        <w:spacing w:after="0" w:line="240" w:lineRule="auto"/>
        <w:ind w:firstLine="709"/>
        <w:jc w:val="center"/>
        <w:rPr>
          <w:rFonts w:ascii="Times New Roman" w:hAnsi="Times New Roman"/>
          <w:bCs/>
          <w:sz w:val="28"/>
          <w:szCs w:val="28"/>
          <w:lang w:val="uk-UA"/>
        </w:rPr>
      </w:pPr>
    </w:p>
    <w:p w:rsidR="00053A9A" w:rsidRDefault="00053A9A" w:rsidP="0089070B">
      <w:pPr>
        <w:autoSpaceDE w:val="0"/>
        <w:autoSpaceDN w:val="0"/>
        <w:adjustRightInd w:val="0"/>
        <w:spacing w:after="0" w:line="240" w:lineRule="auto"/>
        <w:ind w:firstLine="709"/>
        <w:jc w:val="center"/>
        <w:rPr>
          <w:rFonts w:ascii="Times New Roman" w:hAnsi="Times New Roman"/>
          <w:bCs/>
          <w:sz w:val="28"/>
          <w:szCs w:val="28"/>
          <w:lang w:val="uk-UA"/>
        </w:rPr>
      </w:pPr>
    </w:p>
    <w:p w:rsidR="00053A9A" w:rsidRPr="00901A8C" w:rsidRDefault="00053A9A" w:rsidP="0089070B">
      <w:pPr>
        <w:autoSpaceDE w:val="0"/>
        <w:autoSpaceDN w:val="0"/>
        <w:adjustRightInd w:val="0"/>
        <w:spacing w:after="0" w:line="240" w:lineRule="auto"/>
        <w:ind w:firstLine="709"/>
        <w:jc w:val="center"/>
        <w:rPr>
          <w:rFonts w:ascii="Times New Roman" w:hAnsi="Times New Roman"/>
          <w:bCs/>
          <w:sz w:val="28"/>
          <w:szCs w:val="28"/>
          <w:lang w:val="uk-UA"/>
        </w:rPr>
      </w:pPr>
      <w:r w:rsidRPr="00901A8C">
        <w:rPr>
          <w:rFonts w:ascii="Times New Roman" w:hAnsi="Times New Roman"/>
          <w:bCs/>
          <w:sz w:val="28"/>
          <w:szCs w:val="28"/>
          <w:lang w:val="uk-UA"/>
        </w:rPr>
        <w:t>ВСТУП</w:t>
      </w:r>
    </w:p>
    <w:p w:rsidR="00053A9A" w:rsidRDefault="00053A9A" w:rsidP="0089070B">
      <w:pPr>
        <w:autoSpaceDE w:val="0"/>
        <w:autoSpaceDN w:val="0"/>
        <w:adjustRightInd w:val="0"/>
        <w:spacing w:after="0" w:line="240" w:lineRule="auto"/>
        <w:ind w:firstLine="709"/>
        <w:jc w:val="center"/>
        <w:rPr>
          <w:rFonts w:ascii="Times New Roman" w:hAnsi="Times New Roman"/>
          <w:b/>
          <w:bCs/>
          <w:sz w:val="28"/>
          <w:szCs w:val="28"/>
          <w:lang w:val="uk-UA"/>
        </w:rPr>
      </w:pPr>
    </w:p>
    <w:p w:rsidR="00053A9A" w:rsidRDefault="00053A9A" w:rsidP="0089070B">
      <w:pPr>
        <w:autoSpaceDE w:val="0"/>
        <w:autoSpaceDN w:val="0"/>
        <w:adjustRightInd w:val="0"/>
        <w:spacing w:after="0" w:line="240" w:lineRule="auto"/>
        <w:ind w:firstLine="709"/>
        <w:jc w:val="center"/>
        <w:rPr>
          <w:rFonts w:ascii="Times New Roman" w:hAnsi="Times New Roman"/>
          <w:b/>
          <w:bCs/>
          <w:sz w:val="28"/>
          <w:szCs w:val="28"/>
          <w:lang w:val="uk-UA"/>
        </w:rPr>
      </w:pPr>
    </w:p>
    <w:p w:rsidR="00053A9A" w:rsidRDefault="00053A9A" w:rsidP="00B16C3B">
      <w:pPr>
        <w:autoSpaceDE w:val="0"/>
        <w:autoSpaceDN w:val="0"/>
        <w:adjustRightInd w:val="0"/>
        <w:spacing w:after="0" w:line="360" w:lineRule="auto"/>
        <w:ind w:firstLine="709"/>
        <w:jc w:val="both"/>
        <w:rPr>
          <w:rFonts w:ascii="Times New Roman" w:eastAsia="TimesNewRomanPSMT" w:hAnsi="Times New Roman"/>
          <w:sz w:val="28"/>
          <w:szCs w:val="28"/>
          <w:lang w:val="uk-UA"/>
        </w:rPr>
      </w:pPr>
      <w:r w:rsidRPr="00C7283E">
        <w:rPr>
          <w:rFonts w:ascii="Times New Roman" w:hAnsi="Times New Roman"/>
          <w:bCs/>
          <w:sz w:val="28"/>
          <w:szCs w:val="28"/>
        </w:rPr>
        <w:t>Актуальність теми.</w:t>
      </w:r>
      <w:r w:rsidRPr="00C7283E">
        <w:rPr>
          <w:rFonts w:ascii="Times New Roman" w:hAnsi="Times New Roman"/>
          <w:b/>
          <w:bCs/>
          <w:sz w:val="28"/>
          <w:szCs w:val="28"/>
        </w:rPr>
        <w:t xml:space="preserve"> </w:t>
      </w:r>
      <w:r w:rsidRPr="00B16C3B">
        <w:rPr>
          <w:rFonts w:ascii="Times New Roman" w:eastAsia="TimesNewRomanPSMT" w:hAnsi="Times New Roman"/>
          <w:sz w:val="28"/>
          <w:szCs w:val="28"/>
        </w:rPr>
        <w:t>Останнім часом в Україні спостерігається стійка тенденція погі</w:t>
      </w:r>
      <w:r>
        <w:rPr>
          <w:rFonts w:ascii="Times New Roman" w:eastAsia="TimesNewRomanPSMT" w:hAnsi="Times New Roman"/>
          <w:sz w:val="28"/>
          <w:szCs w:val="28"/>
        </w:rPr>
        <w:t>ршення стану здоров’я населення</w:t>
      </w:r>
      <w:r w:rsidRPr="00B16C3B">
        <w:rPr>
          <w:rFonts w:ascii="Times New Roman" w:eastAsia="TimesNewRomanPSMT" w:hAnsi="Times New Roman"/>
          <w:sz w:val="28"/>
          <w:szCs w:val="28"/>
        </w:rPr>
        <w:t>. На це звертаєтьс</w:t>
      </w:r>
      <w:r>
        <w:rPr>
          <w:rFonts w:ascii="Times New Roman" w:eastAsia="TimesNewRomanPSMT" w:hAnsi="Times New Roman"/>
          <w:sz w:val="28"/>
          <w:szCs w:val="28"/>
        </w:rPr>
        <w:t>я увага у державних документах</w:t>
      </w:r>
      <w:r>
        <w:rPr>
          <w:rFonts w:ascii="Times New Roman" w:eastAsia="TimesNewRomanPSMT" w:hAnsi="Times New Roman"/>
          <w:sz w:val="28"/>
          <w:szCs w:val="28"/>
          <w:lang w:val="uk-UA"/>
        </w:rPr>
        <w:t xml:space="preserve">, </w:t>
      </w:r>
      <w:r w:rsidRPr="00B16C3B">
        <w:rPr>
          <w:rFonts w:ascii="Times New Roman" w:eastAsia="TimesNewRomanPSMT" w:hAnsi="Times New Roman"/>
          <w:sz w:val="28"/>
          <w:szCs w:val="28"/>
        </w:rPr>
        <w:t xml:space="preserve">а також у дослідженнях фахівців у галузі фізичної культури і спорту. </w:t>
      </w:r>
    </w:p>
    <w:p w:rsidR="00053A9A" w:rsidRPr="00E43C7B" w:rsidRDefault="00053A9A" w:rsidP="00B16C3B">
      <w:pPr>
        <w:autoSpaceDE w:val="0"/>
        <w:autoSpaceDN w:val="0"/>
        <w:adjustRightInd w:val="0"/>
        <w:spacing w:after="0" w:line="360" w:lineRule="auto"/>
        <w:ind w:firstLine="709"/>
        <w:jc w:val="both"/>
        <w:rPr>
          <w:rFonts w:ascii="Times New Roman" w:eastAsia="TimesNewRomanPSMT" w:hAnsi="Times New Roman"/>
          <w:sz w:val="28"/>
          <w:szCs w:val="28"/>
          <w:lang w:val="uk-UA"/>
        </w:rPr>
      </w:pPr>
      <w:r w:rsidRPr="00E43C7B">
        <w:rPr>
          <w:rFonts w:ascii="Times New Roman" w:eastAsia="TimesNewRomanPSMT" w:hAnsi="Times New Roman"/>
          <w:sz w:val="28"/>
          <w:szCs w:val="28"/>
          <w:lang w:val="uk-UA"/>
        </w:rPr>
        <w:t xml:space="preserve">Крім того, </w:t>
      </w:r>
      <w:r>
        <w:rPr>
          <w:rFonts w:ascii="Times New Roman" w:eastAsia="TimesNewRomanPSMT" w:hAnsi="Times New Roman"/>
          <w:sz w:val="28"/>
          <w:szCs w:val="28"/>
          <w:lang w:val="uk-UA"/>
        </w:rPr>
        <w:t xml:space="preserve">значна кількість </w:t>
      </w:r>
      <w:r w:rsidRPr="00E43C7B">
        <w:rPr>
          <w:rFonts w:ascii="Times New Roman" w:eastAsia="TimesNewRomanPSMT" w:hAnsi="Times New Roman"/>
          <w:sz w:val="28"/>
          <w:szCs w:val="28"/>
          <w:lang w:val="uk-UA"/>
        </w:rPr>
        <w:t>дослідженн</w:t>
      </w:r>
      <w:r>
        <w:rPr>
          <w:rFonts w:ascii="Times New Roman" w:eastAsia="TimesNewRomanPSMT" w:hAnsi="Times New Roman"/>
          <w:sz w:val="28"/>
          <w:szCs w:val="28"/>
          <w:lang w:val="uk-UA"/>
        </w:rPr>
        <w:t>ь</w:t>
      </w:r>
      <w:r w:rsidRPr="00E43C7B">
        <w:rPr>
          <w:rFonts w:ascii="Times New Roman" w:eastAsia="TimesNewRomanPSMT" w:hAnsi="Times New Roman"/>
          <w:sz w:val="28"/>
          <w:szCs w:val="28"/>
          <w:lang w:val="uk-UA"/>
        </w:rPr>
        <w:t xml:space="preserve"> свідчать про низький рівень показників фізичного розвитку, фізичної підготовленості та працездатності </w:t>
      </w:r>
      <w:r>
        <w:rPr>
          <w:rFonts w:ascii="Times New Roman" w:eastAsia="TimesNewRomanPSMT" w:hAnsi="Times New Roman"/>
          <w:sz w:val="28"/>
          <w:szCs w:val="28"/>
          <w:lang w:val="uk-UA"/>
        </w:rPr>
        <w:t>жінок першого зрілого віку</w:t>
      </w:r>
      <w:r w:rsidRPr="00E43C7B">
        <w:rPr>
          <w:rFonts w:ascii="Times New Roman" w:eastAsia="TimesNewRomanPSMT" w:hAnsi="Times New Roman"/>
          <w:sz w:val="28"/>
          <w:szCs w:val="28"/>
          <w:lang w:val="uk-UA"/>
        </w:rPr>
        <w:t>. Автори відзначають недостатній рівень вирішення основних завда</w:t>
      </w:r>
      <w:r>
        <w:rPr>
          <w:rFonts w:ascii="Times New Roman" w:eastAsia="TimesNewRomanPSMT" w:hAnsi="Times New Roman"/>
          <w:sz w:val="28"/>
          <w:szCs w:val="28"/>
          <w:lang w:val="uk-UA"/>
        </w:rPr>
        <w:t>нь фізичного виховання</w:t>
      </w:r>
      <w:r w:rsidRPr="00E43C7B">
        <w:rPr>
          <w:rFonts w:ascii="Times New Roman" w:eastAsia="TimesNewRomanPSMT" w:hAnsi="Times New Roman"/>
          <w:sz w:val="28"/>
          <w:szCs w:val="28"/>
          <w:lang w:val="uk-UA"/>
        </w:rPr>
        <w:t>. Знижується працездатний потенціал молоді, від якого залежить соціальне й економічне благополуччя України. У зв’язку з цим одним із найважливіших завдань фізичного виховання є зміцнення стану здоров’я, підвищення рівня фізичної підготовленості та фізичного стану студентської молоді через її залучення до активного здорового способу життя.</w:t>
      </w:r>
    </w:p>
    <w:p w:rsidR="00053A9A" w:rsidRDefault="00053A9A" w:rsidP="00B16C3B">
      <w:pPr>
        <w:autoSpaceDE w:val="0"/>
        <w:autoSpaceDN w:val="0"/>
        <w:adjustRightInd w:val="0"/>
        <w:spacing w:after="0" w:line="360" w:lineRule="auto"/>
        <w:ind w:firstLine="709"/>
        <w:jc w:val="both"/>
        <w:rPr>
          <w:rFonts w:ascii="Times New Roman" w:eastAsia="TimesNewRomanPSMT" w:hAnsi="Times New Roman"/>
          <w:sz w:val="28"/>
          <w:szCs w:val="28"/>
          <w:lang w:val="uk-UA"/>
        </w:rPr>
      </w:pPr>
      <w:r w:rsidRPr="00B16C3B">
        <w:rPr>
          <w:rFonts w:ascii="Times New Roman" w:eastAsia="TimesNewRomanPSMT" w:hAnsi="Times New Roman"/>
          <w:sz w:val="28"/>
          <w:szCs w:val="28"/>
        </w:rPr>
        <w:t>Протягом останніх років проведено чимало досліджень, присвячених розвитк</w:t>
      </w:r>
      <w:r>
        <w:rPr>
          <w:rFonts w:ascii="Times New Roman" w:eastAsia="TimesNewRomanPSMT" w:hAnsi="Times New Roman"/>
          <w:sz w:val="28"/>
          <w:szCs w:val="28"/>
        </w:rPr>
        <w:t xml:space="preserve">у рухових здібностей саме </w:t>
      </w:r>
      <w:r>
        <w:rPr>
          <w:rFonts w:ascii="Times New Roman" w:eastAsia="TimesNewRomanPSMT" w:hAnsi="Times New Roman"/>
          <w:sz w:val="28"/>
          <w:szCs w:val="28"/>
          <w:lang w:val="uk-UA"/>
        </w:rPr>
        <w:t>жінок першого зрілого віку</w:t>
      </w:r>
      <w:r w:rsidRPr="00B16C3B">
        <w:rPr>
          <w:rFonts w:ascii="Times New Roman" w:eastAsia="TimesNewRomanPSMT" w:hAnsi="Times New Roman"/>
          <w:sz w:val="28"/>
          <w:szCs w:val="28"/>
        </w:rPr>
        <w:t xml:space="preserve">. Результати цих досліджень вказують на одноманітність навчального матеріалу, недостатню ефективність застосування чинних методик і форм проведення занять. Тому перспективним кроком у вирішенні цієї проблеми є використання у процесі фізичного виховання </w:t>
      </w:r>
      <w:r>
        <w:rPr>
          <w:rFonts w:ascii="Times New Roman" w:eastAsia="TimesNewRomanPSMT" w:hAnsi="Times New Roman"/>
          <w:sz w:val="28"/>
          <w:szCs w:val="28"/>
          <w:lang w:val="uk-UA"/>
        </w:rPr>
        <w:t xml:space="preserve">жінок </w:t>
      </w:r>
      <w:r w:rsidRPr="00B16C3B">
        <w:rPr>
          <w:rFonts w:ascii="Times New Roman" w:eastAsia="TimesNewRomanPSMT" w:hAnsi="Times New Roman"/>
          <w:sz w:val="28"/>
          <w:szCs w:val="28"/>
        </w:rPr>
        <w:t>популярних видів рухової акт</w:t>
      </w:r>
      <w:r>
        <w:rPr>
          <w:rFonts w:ascii="Times New Roman" w:eastAsia="TimesNewRomanPSMT" w:hAnsi="Times New Roman"/>
          <w:sz w:val="28"/>
          <w:szCs w:val="28"/>
        </w:rPr>
        <w:t>ивності</w:t>
      </w:r>
      <w:r w:rsidRPr="00B16C3B">
        <w:rPr>
          <w:rFonts w:ascii="Times New Roman" w:eastAsia="TimesNewRomanPSMT" w:hAnsi="Times New Roman"/>
          <w:sz w:val="28"/>
          <w:szCs w:val="28"/>
        </w:rPr>
        <w:t xml:space="preserve">. Сучасні молоді дівчата виокремлюють заняття аеробікою серед інших видів рухової активності. Різноманітність виконання вправ під сучасну музику у танцювальному стилі з високим емоційним фоном занять на основі взаємодії ритму музики та ритму рухів надають можливості аеробіці утримувати високий рейтинг серед інших видів фізкультурно-оздоровчої діяльності. </w:t>
      </w:r>
    </w:p>
    <w:p w:rsidR="00053A9A" w:rsidRPr="003D1CB4" w:rsidRDefault="00053A9A" w:rsidP="00B16C3B">
      <w:pPr>
        <w:autoSpaceDE w:val="0"/>
        <w:autoSpaceDN w:val="0"/>
        <w:adjustRightInd w:val="0"/>
        <w:spacing w:after="0" w:line="360" w:lineRule="auto"/>
        <w:ind w:firstLine="709"/>
        <w:jc w:val="both"/>
        <w:rPr>
          <w:rFonts w:ascii="Times New Roman" w:eastAsia="TimesNewRomanPSMT" w:hAnsi="Times New Roman"/>
          <w:sz w:val="28"/>
          <w:szCs w:val="28"/>
          <w:lang w:val="uk-UA"/>
        </w:rPr>
      </w:pPr>
      <w:r w:rsidRPr="00E43C7B">
        <w:rPr>
          <w:rFonts w:ascii="Times New Roman" w:eastAsia="TimesNewRomanPSMT" w:hAnsi="Times New Roman"/>
          <w:sz w:val="28"/>
          <w:szCs w:val="28"/>
          <w:lang w:val="uk-UA"/>
        </w:rPr>
        <w:t xml:space="preserve">Доведено, що аеробіка має великі можливості щодо організації здорового способу життя, залучення до культури рухів, розвитку рухових здібностей, емоційного підйому. </w:t>
      </w:r>
      <w:r w:rsidRPr="003D1CB4">
        <w:rPr>
          <w:rFonts w:ascii="Times New Roman" w:eastAsia="TimesNewRomanPSMT" w:hAnsi="Times New Roman"/>
          <w:sz w:val="28"/>
          <w:szCs w:val="28"/>
          <w:lang w:val="uk-UA"/>
        </w:rPr>
        <w:t>Окрім високої емоційної привабливості, відповідні занят</w:t>
      </w:r>
      <w:r>
        <w:rPr>
          <w:rFonts w:ascii="Times New Roman" w:eastAsia="TimesNewRomanPSMT" w:hAnsi="Times New Roman"/>
          <w:sz w:val="28"/>
          <w:szCs w:val="28"/>
          <w:lang w:val="uk-UA"/>
        </w:rPr>
        <w:t>тя за умови оптимальних рухових</w:t>
      </w:r>
      <w:r w:rsidRPr="003D1CB4">
        <w:rPr>
          <w:rFonts w:ascii="Times New Roman" w:eastAsia="TimesNewRomanPSMT" w:hAnsi="Times New Roman"/>
          <w:sz w:val="28"/>
          <w:szCs w:val="28"/>
          <w:lang w:val="uk-UA"/>
        </w:rPr>
        <w:t xml:space="preserve"> навантажень здатні викликати потужний оздоровчий ефект, що зумовлює пошуки шляхів диференціації їхньої величини відповідно до індивідуальних можливостей.</w:t>
      </w:r>
    </w:p>
    <w:p w:rsidR="00053A9A" w:rsidRPr="00B16C3B" w:rsidRDefault="00053A9A" w:rsidP="00A80ED0">
      <w:pPr>
        <w:autoSpaceDE w:val="0"/>
        <w:autoSpaceDN w:val="0"/>
        <w:adjustRightInd w:val="0"/>
        <w:spacing w:after="0" w:line="360" w:lineRule="auto"/>
        <w:ind w:firstLine="709"/>
        <w:jc w:val="both"/>
        <w:rPr>
          <w:rFonts w:ascii="Times New Roman" w:eastAsia="TimesNewRomanPSMT" w:hAnsi="Times New Roman"/>
          <w:sz w:val="28"/>
          <w:szCs w:val="28"/>
        </w:rPr>
      </w:pPr>
      <w:r w:rsidRPr="00C7283E">
        <w:rPr>
          <w:rFonts w:ascii="Times New Roman" w:eastAsia="TimesNewRomanPSMT" w:hAnsi="Times New Roman"/>
          <w:bCs/>
          <w:sz w:val="28"/>
          <w:szCs w:val="28"/>
        </w:rPr>
        <w:t>Мета дослідження</w:t>
      </w:r>
      <w:r w:rsidRPr="00B16C3B">
        <w:rPr>
          <w:rFonts w:ascii="Times New Roman" w:eastAsia="TimesNewRomanPSMT" w:hAnsi="Times New Roman"/>
          <w:b/>
          <w:bCs/>
          <w:sz w:val="28"/>
          <w:szCs w:val="28"/>
        </w:rPr>
        <w:t xml:space="preserve"> </w:t>
      </w:r>
      <w:r w:rsidRPr="00B16C3B">
        <w:rPr>
          <w:rFonts w:ascii="Times New Roman" w:eastAsia="TimesNewRomanPSMT" w:hAnsi="Times New Roman"/>
          <w:sz w:val="28"/>
          <w:szCs w:val="28"/>
        </w:rPr>
        <w:t xml:space="preserve">– </w:t>
      </w:r>
      <w:r w:rsidRPr="008C70ED">
        <w:rPr>
          <w:rFonts w:ascii="Times New Roman" w:hAnsi="Times New Roman"/>
          <w:sz w:val="28"/>
          <w:szCs w:val="24"/>
          <w:lang w:val="uk-UA" w:eastAsia="ru-RU"/>
        </w:rPr>
        <w:t>теоретичн</w:t>
      </w:r>
      <w:r w:rsidRPr="007A79A2">
        <w:rPr>
          <w:rFonts w:ascii="Times New Roman" w:hAnsi="Times New Roman"/>
          <w:sz w:val="28"/>
          <w:szCs w:val="24"/>
          <w:lang w:val="uk-UA" w:eastAsia="ru-RU"/>
        </w:rPr>
        <w:t>е</w:t>
      </w:r>
      <w:r w:rsidRPr="008C70ED">
        <w:rPr>
          <w:rFonts w:ascii="Times New Roman" w:hAnsi="Times New Roman"/>
          <w:sz w:val="28"/>
          <w:szCs w:val="24"/>
          <w:lang w:val="uk-UA" w:eastAsia="ru-RU"/>
        </w:rPr>
        <w:t xml:space="preserve"> обґрунтува</w:t>
      </w:r>
      <w:r w:rsidRPr="007A79A2">
        <w:rPr>
          <w:rFonts w:ascii="Times New Roman" w:hAnsi="Times New Roman"/>
          <w:sz w:val="28"/>
          <w:szCs w:val="24"/>
          <w:lang w:val="uk-UA" w:eastAsia="ru-RU"/>
        </w:rPr>
        <w:t>ння</w:t>
      </w:r>
      <w:r w:rsidRPr="008C70ED">
        <w:rPr>
          <w:rFonts w:ascii="Times New Roman" w:hAnsi="Times New Roman"/>
          <w:sz w:val="28"/>
          <w:szCs w:val="24"/>
          <w:lang w:val="uk-UA" w:eastAsia="ru-RU"/>
        </w:rPr>
        <w:t xml:space="preserve"> та експериментальн</w:t>
      </w:r>
      <w:r w:rsidRPr="007A79A2">
        <w:rPr>
          <w:rFonts w:ascii="Times New Roman" w:hAnsi="Times New Roman"/>
          <w:sz w:val="28"/>
          <w:szCs w:val="24"/>
          <w:lang w:val="uk-UA" w:eastAsia="ru-RU"/>
        </w:rPr>
        <w:t>а</w:t>
      </w:r>
      <w:r w:rsidRPr="008C70ED">
        <w:rPr>
          <w:rFonts w:ascii="Times New Roman" w:hAnsi="Times New Roman"/>
          <w:sz w:val="28"/>
          <w:szCs w:val="24"/>
          <w:lang w:val="uk-UA" w:eastAsia="ru-RU"/>
        </w:rPr>
        <w:t xml:space="preserve"> перевір</w:t>
      </w:r>
      <w:r w:rsidRPr="007A79A2">
        <w:rPr>
          <w:rFonts w:ascii="Times New Roman" w:hAnsi="Times New Roman"/>
          <w:sz w:val="28"/>
          <w:szCs w:val="24"/>
          <w:lang w:val="uk-UA" w:eastAsia="ru-RU"/>
        </w:rPr>
        <w:t>ка</w:t>
      </w:r>
      <w:r w:rsidRPr="008C70ED">
        <w:rPr>
          <w:rFonts w:ascii="Times New Roman" w:hAnsi="Times New Roman"/>
          <w:sz w:val="28"/>
          <w:szCs w:val="24"/>
          <w:lang w:val="uk-UA" w:eastAsia="ru-RU"/>
        </w:rPr>
        <w:t xml:space="preserve"> методик</w:t>
      </w:r>
      <w:r w:rsidRPr="007A79A2">
        <w:rPr>
          <w:rFonts w:ascii="Times New Roman" w:hAnsi="Times New Roman"/>
          <w:sz w:val="28"/>
          <w:szCs w:val="24"/>
          <w:lang w:val="uk-UA" w:eastAsia="ru-RU"/>
        </w:rPr>
        <w:t>и</w:t>
      </w:r>
      <w:r w:rsidRPr="008C70ED">
        <w:rPr>
          <w:rFonts w:ascii="Times New Roman" w:hAnsi="Times New Roman"/>
          <w:sz w:val="28"/>
          <w:szCs w:val="24"/>
          <w:lang w:val="uk-UA" w:eastAsia="ru-RU"/>
        </w:rPr>
        <w:t xml:space="preserve"> розвитку рухових якостей жінок першого зрілого віку засобами аеробіки</w:t>
      </w:r>
      <w:r w:rsidRPr="00B16C3B">
        <w:rPr>
          <w:rFonts w:ascii="Times New Roman" w:eastAsia="TimesNewRomanPSMT" w:hAnsi="Times New Roman"/>
          <w:sz w:val="28"/>
          <w:szCs w:val="28"/>
        </w:rPr>
        <w:t>.</w:t>
      </w:r>
    </w:p>
    <w:p w:rsidR="00053A9A" w:rsidRPr="00A80ED0" w:rsidRDefault="00053A9A" w:rsidP="00A80ED0">
      <w:pPr>
        <w:spacing w:after="0" w:line="360" w:lineRule="auto"/>
        <w:ind w:firstLine="720"/>
        <w:jc w:val="both"/>
        <w:rPr>
          <w:rFonts w:ascii="Times New Roman" w:eastAsia="TimesNewRomanPSMT" w:hAnsi="Times New Roman"/>
          <w:sz w:val="28"/>
          <w:szCs w:val="28"/>
        </w:rPr>
      </w:pPr>
      <w:r>
        <w:rPr>
          <w:rFonts w:ascii="Times New Roman" w:eastAsia="TimesNewRomanPSMT" w:hAnsi="Times New Roman"/>
          <w:sz w:val="28"/>
          <w:szCs w:val="28"/>
        </w:rPr>
        <w:t xml:space="preserve">Для досягнення </w:t>
      </w:r>
      <w:r w:rsidRPr="00A80ED0">
        <w:rPr>
          <w:rFonts w:ascii="Times New Roman" w:eastAsia="TimesNewRomanPSMT" w:hAnsi="Times New Roman"/>
          <w:sz w:val="28"/>
          <w:szCs w:val="28"/>
        </w:rPr>
        <w:t xml:space="preserve">мети поставлені наступні </w:t>
      </w:r>
      <w:r w:rsidRPr="00C7283E">
        <w:rPr>
          <w:rFonts w:ascii="Times New Roman" w:eastAsia="TimesNewRomanPSMT" w:hAnsi="Times New Roman"/>
          <w:sz w:val="28"/>
          <w:szCs w:val="28"/>
        </w:rPr>
        <w:t>завдання</w:t>
      </w:r>
      <w:r w:rsidRPr="00A80ED0">
        <w:rPr>
          <w:rFonts w:ascii="Times New Roman" w:eastAsia="TimesNewRomanPSMT" w:hAnsi="Times New Roman"/>
          <w:i/>
          <w:sz w:val="28"/>
          <w:szCs w:val="28"/>
        </w:rPr>
        <w:t>:</w:t>
      </w:r>
    </w:p>
    <w:p w:rsidR="00053A9A" w:rsidRDefault="00053A9A" w:rsidP="00B16C3B">
      <w:pPr>
        <w:autoSpaceDE w:val="0"/>
        <w:autoSpaceDN w:val="0"/>
        <w:adjustRightInd w:val="0"/>
        <w:spacing w:after="0" w:line="360" w:lineRule="auto"/>
        <w:ind w:firstLine="709"/>
        <w:jc w:val="both"/>
        <w:rPr>
          <w:rFonts w:ascii="Times New Roman" w:eastAsia="TimesNewRomanPSMT" w:hAnsi="Times New Roman"/>
          <w:sz w:val="28"/>
          <w:szCs w:val="28"/>
          <w:lang w:val="uk-UA"/>
        </w:rPr>
      </w:pPr>
      <w:r>
        <w:rPr>
          <w:rFonts w:ascii="Times New Roman" w:eastAsia="TimesNewRomanPSMT" w:hAnsi="Times New Roman"/>
          <w:sz w:val="28"/>
          <w:szCs w:val="28"/>
        </w:rPr>
        <w:t>1. </w:t>
      </w:r>
      <w:r w:rsidRPr="007A79A2">
        <w:rPr>
          <w:rFonts w:ascii="Times New Roman" w:eastAsia="TimesNewRomanPSMT" w:hAnsi="Times New Roman"/>
          <w:sz w:val="28"/>
          <w:szCs w:val="28"/>
          <w:lang w:val="uk-UA"/>
        </w:rPr>
        <w:t xml:space="preserve">Провести аналіз науково-методичної літератури з проблеми розвитку рухових якостей жінок першого зрілого віку засобами аеробіки. </w:t>
      </w:r>
    </w:p>
    <w:p w:rsidR="00053A9A" w:rsidRDefault="00053A9A" w:rsidP="00B16C3B">
      <w:pPr>
        <w:autoSpaceDE w:val="0"/>
        <w:autoSpaceDN w:val="0"/>
        <w:adjustRightInd w:val="0"/>
        <w:spacing w:after="0" w:line="360" w:lineRule="auto"/>
        <w:ind w:firstLine="709"/>
        <w:jc w:val="both"/>
        <w:rPr>
          <w:rFonts w:ascii="Times New Roman" w:eastAsia="TimesNewRomanPSMT" w:hAnsi="Times New Roman"/>
          <w:sz w:val="28"/>
          <w:szCs w:val="28"/>
          <w:lang w:val="uk-UA"/>
        </w:rPr>
      </w:pPr>
      <w:r>
        <w:rPr>
          <w:rFonts w:ascii="Times New Roman" w:eastAsia="TimesNewRomanPSMT" w:hAnsi="Times New Roman"/>
          <w:sz w:val="28"/>
          <w:szCs w:val="28"/>
          <w:lang w:val="uk-UA"/>
        </w:rPr>
        <w:t>2. </w:t>
      </w:r>
      <w:r w:rsidRPr="007A79A2">
        <w:rPr>
          <w:rFonts w:ascii="Times New Roman" w:eastAsia="TimesNewRomanPSMT" w:hAnsi="Times New Roman"/>
          <w:sz w:val="28"/>
          <w:szCs w:val="28"/>
          <w:lang w:val="uk-UA"/>
        </w:rPr>
        <w:t xml:space="preserve">Розробити методику розвитку рухових якостей жінок першого зрілого віку засобами аеробіки. </w:t>
      </w:r>
    </w:p>
    <w:p w:rsidR="00053A9A" w:rsidRPr="00F41B25" w:rsidRDefault="00053A9A" w:rsidP="00B16C3B">
      <w:pPr>
        <w:autoSpaceDE w:val="0"/>
        <w:autoSpaceDN w:val="0"/>
        <w:adjustRightInd w:val="0"/>
        <w:spacing w:after="0" w:line="360" w:lineRule="auto"/>
        <w:ind w:firstLine="709"/>
        <w:jc w:val="both"/>
        <w:rPr>
          <w:rFonts w:ascii="Times New Roman" w:eastAsia="TimesNewRomanPSMT" w:hAnsi="Times New Roman"/>
          <w:bCs/>
          <w:i/>
          <w:sz w:val="28"/>
          <w:szCs w:val="28"/>
        </w:rPr>
      </w:pPr>
      <w:r>
        <w:rPr>
          <w:rFonts w:ascii="Times New Roman" w:eastAsia="TimesNewRomanPSMT" w:hAnsi="Times New Roman"/>
          <w:sz w:val="28"/>
          <w:szCs w:val="28"/>
          <w:lang w:val="uk-UA"/>
        </w:rPr>
        <w:t>3. </w:t>
      </w:r>
      <w:r w:rsidRPr="007A79A2">
        <w:rPr>
          <w:rFonts w:ascii="Times New Roman" w:eastAsia="TimesNewRomanPSMT" w:hAnsi="Times New Roman"/>
          <w:sz w:val="28"/>
          <w:szCs w:val="28"/>
          <w:lang w:val="uk-UA"/>
        </w:rPr>
        <w:t>Е</w:t>
      </w:r>
      <w:r w:rsidRPr="008C70ED">
        <w:rPr>
          <w:rFonts w:ascii="Times New Roman" w:eastAsia="TimesNewRomanPSMT" w:hAnsi="Times New Roman"/>
          <w:sz w:val="28"/>
          <w:szCs w:val="28"/>
          <w:lang w:val="uk-UA"/>
        </w:rPr>
        <w:t>кспериментально перевір</w:t>
      </w:r>
      <w:r w:rsidRPr="007A79A2">
        <w:rPr>
          <w:rFonts w:ascii="Times New Roman" w:eastAsia="TimesNewRomanPSMT" w:hAnsi="Times New Roman"/>
          <w:sz w:val="28"/>
          <w:szCs w:val="28"/>
          <w:lang w:val="uk-UA"/>
        </w:rPr>
        <w:t>ити методику розвитку рухових</w:t>
      </w:r>
      <w:r w:rsidRPr="008C70ED">
        <w:rPr>
          <w:rFonts w:ascii="Times New Roman" w:eastAsia="TimesNewRomanPSMT" w:hAnsi="Times New Roman"/>
          <w:sz w:val="28"/>
          <w:szCs w:val="28"/>
          <w:lang w:val="uk-UA"/>
        </w:rPr>
        <w:t xml:space="preserve"> </w:t>
      </w:r>
      <w:r w:rsidRPr="007A79A2">
        <w:rPr>
          <w:rFonts w:ascii="Times New Roman" w:eastAsia="TimesNewRomanPSMT" w:hAnsi="Times New Roman"/>
          <w:sz w:val="28"/>
          <w:szCs w:val="28"/>
          <w:lang w:val="uk-UA"/>
        </w:rPr>
        <w:t>якостей</w:t>
      </w:r>
      <w:r w:rsidRPr="008C70ED">
        <w:rPr>
          <w:rFonts w:ascii="Times New Roman" w:eastAsia="TimesNewRomanPSMT" w:hAnsi="Times New Roman"/>
          <w:sz w:val="28"/>
          <w:szCs w:val="28"/>
          <w:lang w:val="uk-UA"/>
        </w:rPr>
        <w:t xml:space="preserve"> жінок першого зрілого віку на заняттях з аеробіки  із застосуванням скіпінгу й чер-дансу.</w:t>
      </w:r>
    </w:p>
    <w:p w:rsidR="00053A9A" w:rsidRPr="00B16C3B" w:rsidRDefault="00053A9A" w:rsidP="00B16C3B">
      <w:pPr>
        <w:autoSpaceDE w:val="0"/>
        <w:autoSpaceDN w:val="0"/>
        <w:adjustRightInd w:val="0"/>
        <w:spacing w:after="0" w:line="360" w:lineRule="auto"/>
        <w:ind w:firstLine="709"/>
        <w:jc w:val="both"/>
        <w:rPr>
          <w:rFonts w:ascii="Times New Roman" w:eastAsia="TimesNewRomanPSMT" w:hAnsi="Times New Roman"/>
          <w:sz w:val="28"/>
          <w:szCs w:val="28"/>
        </w:rPr>
      </w:pPr>
      <w:r w:rsidRPr="00C7283E">
        <w:rPr>
          <w:rFonts w:ascii="Times New Roman" w:eastAsia="TimesNewRomanPSMT" w:hAnsi="Times New Roman"/>
          <w:bCs/>
          <w:sz w:val="28"/>
          <w:szCs w:val="28"/>
        </w:rPr>
        <w:t>Об’єкт дослідження</w:t>
      </w:r>
      <w:r w:rsidRPr="00B16C3B">
        <w:rPr>
          <w:rFonts w:ascii="Times New Roman" w:eastAsia="TimesNewRomanPSMT" w:hAnsi="Times New Roman"/>
          <w:b/>
          <w:bCs/>
          <w:sz w:val="28"/>
          <w:szCs w:val="28"/>
        </w:rPr>
        <w:t xml:space="preserve"> </w:t>
      </w:r>
      <w:r w:rsidRPr="00B16C3B">
        <w:rPr>
          <w:rFonts w:ascii="Times New Roman" w:eastAsia="TimesNewRomanPSMT" w:hAnsi="Times New Roman"/>
          <w:sz w:val="28"/>
          <w:szCs w:val="28"/>
        </w:rPr>
        <w:t xml:space="preserve">– </w:t>
      </w:r>
      <w:r w:rsidRPr="008C70ED">
        <w:rPr>
          <w:rFonts w:ascii="Times New Roman" w:eastAsia="TimesNewRomanPSMT" w:hAnsi="Times New Roman"/>
          <w:sz w:val="28"/>
          <w:szCs w:val="28"/>
          <w:lang w:val="uk-UA"/>
        </w:rPr>
        <w:t>навчально-тренувальний процес жінок першого зрілого віку</w:t>
      </w:r>
      <w:r>
        <w:rPr>
          <w:rFonts w:ascii="Times New Roman" w:eastAsia="TimesNewRomanPSMT" w:hAnsi="Times New Roman"/>
          <w:sz w:val="28"/>
          <w:szCs w:val="28"/>
          <w:lang w:val="uk-UA"/>
        </w:rPr>
        <w:t xml:space="preserve"> </w:t>
      </w:r>
      <w:r w:rsidRPr="008C70ED">
        <w:rPr>
          <w:rFonts w:ascii="Times New Roman" w:eastAsia="TimesNewRomanPSMT" w:hAnsi="Times New Roman"/>
          <w:sz w:val="28"/>
          <w:szCs w:val="28"/>
          <w:lang w:val="uk-UA"/>
        </w:rPr>
        <w:t>на заняттях з аеробіки</w:t>
      </w:r>
      <w:r w:rsidRPr="00B16C3B">
        <w:rPr>
          <w:rFonts w:ascii="Times New Roman" w:eastAsia="TimesNewRomanPSMT" w:hAnsi="Times New Roman"/>
          <w:sz w:val="28"/>
          <w:szCs w:val="28"/>
        </w:rPr>
        <w:t>.</w:t>
      </w:r>
    </w:p>
    <w:p w:rsidR="00053A9A" w:rsidRPr="00B16C3B" w:rsidRDefault="00053A9A" w:rsidP="00B16C3B">
      <w:pPr>
        <w:autoSpaceDE w:val="0"/>
        <w:autoSpaceDN w:val="0"/>
        <w:adjustRightInd w:val="0"/>
        <w:spacing w:after="0" w:line="360" w:lineRule="auto"/>
        <w:ind w:firstLine="709"/>
        <w:jc w:val="both"/>
        <w:rPr>
          <w:rFonts w:ascii="Times New Roman" w:eastAsia="TimesNewRomanPSMT" w:hAnsi="Times New Roman"/>
          <w:sz w:val="28"/>
          <w:szCs w:val="28"/>
        </w:rPr>
      </w:pPr>
      <w:r w:rsidRPr="00C7283E">
        <w:rPr>
          <w:rFonts w:ascii="Times New Roman" w:eastAsia="TimesNewRomanPSMT" w:hAnsi="Times New Roman"/>
          <w:bCs/>
          <w:sz w:val="28"/>
          <w:szCs w:val="28"/>
        </w:rPr>
        <w:t>Предмет дослідження</w:t>
      </w:r>
      <w:r w:rsidRPr="00B16C3B">
        <w:rPr>
          <w:rFonts w:ascii="Times New Roman" w:eastAsia="TimesNewRomanPSMT" w:hAnsi="Times New Roman"/>
          <w:b/>
          <w:bCs/>
          <w:sz w:val="28"/>
          <w:szCs w:val="28"/>
        </w:rPr>
        <w:t xml:space="preserve"> </w:t>
      </w:r>
      <w:r w:rsidRPr="00B16C3B">
        <w:rPr>
          <w:rFonts w:ascii="Times New Roman" w:eastAsia="TimesNewRomanPSMT" w:hAnsi="Times New Roman"/>
          <w:sz w:val="28"/>
          <w:szCs w:val="28"/>
        </w:rPr>
        <w:t xml:space="preserve">– </w:t>
      </w:r>
      <w:r>
        <w:rPr>
          <w:rFonts w:ascii="Times New Roman" w:eastAsia="TimesNewRomanPSMT" w:hAnsi="Times New Roman"/>
          <w:sz w:val="28"/>
          <w:szCs w:val="28"/>
          <w:lang w:val="uk-UA"/>
        </w:rPr>
        <w:t>методика розвитку рухових якостей</w:t>
      </w:r>
      <w:r w:rsidRPr="008C70ED">
        <w:rPr>
          <w:rFonts w:ascii="Times New Roman" w:eastAsia="TimesNewRomanPSMT" w:hAnsi="Times New Roman"/>
          <w:sz w:val="28"/>
          <w:szCs w:val="28"/>
          <w:lang w:val="uk-UA"/>
        </w:rPr>
        <w:t xml:space="preserve"> жінок першого зрілого віку на заняттях з аеробіки</w:t>
      </w:r>
      <w:r w:rsidRPr="00B16C3B">
        <w:rPr>
          <w:rFonts w:ascii="Times New Roman" w:eastAsia="TimesNewRomanPSMT" w:hAnsi="Times New Roman"/>
          <w:sz w:val="28"/>
          <w:szCs w:val="28"/>
        </w:rPr>
        <w:t>.</w:t>
      </w:r>
    </w:p>
    <w:p w:rsidR="00053A9A" w:rsidRPr="00024801" w:rsidRDefault="00053A9A" w:rsidP="00B16C3B">
      <w:pPr>
        <w:autoSpaceDE w:val="0"/>
        <w:autoSpaceDN w:val="0"/>
        <w:adjustRightInd w:val="0"/>
        <w:spacing w:after="0" w:line="360" w:lineRule="auto"/>
        <w:ind w:firstLine="709"/>
        <w:jc w:val="both"/>
        <w:rPr>
          <w:rFonts w:ascii="Times New Roman" w:eastAsia="TimesNewRomanPSMT" w:hAnsi="Times New Roman"/>
          <w:sz w:val="28"/>
          <w:szCs w:val="28"/>
          <w:lang w:val="uk-UA"/>
        </w:rPr>
      </w:pPr>
      <w:r w:rsidRPr="00C7283E">
        <w:rPr>
          <w:rFonts w:ascii="Times New Roman" w:eastAsia="TimesNewRomanPSMT" w:hAnsi="Times New Roman"/>
          <w:sz w:val="28"/>
          <w:szCs w:val="28"/>
        </w:rPr>
        <w:t>Методи дослідження. Для вирішення завдань дослідження застосовувалися такі методи: аналіз й узагальнення</w:t>
      </w:r>
      <w:r w:rsidRPr="00C7283E">
        <w:rPr>
          <w:rFonts w:ascii="Times New Roman" w:eastAsia="TimesNewRomanPSMT" w:hAnsi="Times New Roman"/>
          <w:sz w:val="28"/>
          <w:szCs w:val="28"/>
          <w:lang w:val="uk-UA"/>
        </w:rPr>
        <w:t xml:space="preserve"> наукової літератури, </w:t>
      </w:r>
      <w:r w:rsidRPr="00C7283E">
        <w:rPr>
          <w:rFonts w:ascii="Times New Roman" w:eastAsia="TimesNewRomanPSMT" w:hAnsi="Times New Roman"/>
          <w:sz w:val="28"/>
          <w:szCs w:val="28"/>
        </w:rPr>
        <w:t>анкетування, антропометрія, педагогічне тестування, педагогічний експеримент, методи математичної статистики</w:t>
      </w:r>
      <w:r w:rsidRPr="00C7283E">
        <w:rPr>
          <w:rFonts w:ascii="Times New Roman" w:eastAsia="TimesNewRomanPSMT" w:hAnsi="Times New Roman"/>
          <w:sz w:val="28"/>
          <w:szCs w:val="28"/>
          <w:lang w:val="uk-UA"/>
        </w:rPr>
        <w:t>.</w:t>
      </w:r>
    </w:p>
    <w:p w:rsidR="00053A9A" w:rsidRPr="00024801" w:rsidRDefault="00053A9A" w:rsidP="00B16C3B">
      <w:pPr>
        <w:autoSpaceDE w:val="0"/>
        <w:autoSpaceDN w:val="0"/>
        <w:adjustRightInd w:val="0"/>
        <w:spacing w:after="0" w:line="360" w:lineRule="auto"/>
        <w:ind w:firstLine="709"/>
        <w:jc w:val="both"/>
        <w:rPr>
          <w:rFonts w:ascii="Times New Roman" w:hAnsi="Times New Roman"/>
          <w:bCs/>
          <w:i/>
          <w:sz w:val="28"/>
          <w:szCs w:val="28"/>
          <w:lang w:val="uk-UA"/>
        </w:rPr>
      </w:pPr>
    </w:p>
    <w:p w:rsidR="00053A9A" w:rsidRDefault="00053A9A" w:rsidP="0089070B">
      <w:pPr>
        <w:autoSpaceDE w:val="0"/>
        <w:autoSpaceDN w:val="0"/>
        <w:adjustRightInd w:val="0"/>
        <w:spacing w:after="0" w:line="240" w:lineRule="auto"/>
        <w:ind w:firstLine="709"/>
        <w:jc w:val="center"/>
        <w:rPr>
          <w:rFonts w:ascii="Times New Roman" w:hAnsi="Times New Roman"/>
          <w:b/>
          <w:bCs/>
          <w:sz w:val="28"/>
          <w:szCs w:val="28"/>
          <w:lang w:val="uk-UA"/>
        </w:rPr>
      </w:pPr>
    </w:p>
    <w:p w:rsidR="00053A9A" w:rsidRDefault="00053A9A" w:rsidP="0089070B">
      <w:pPr>
        <w:autoSpaceDE w:val="0"/>
        <w:autoSpaceDN w:val="0"/>
        <w:adjustRightInd w:val="0"/>
        <w:spacing w:after="0" w:line="240" w:lineRule="auto"/>
        <w:ind w:firstLine="709"/>
        <w:jc w:val="center"/>
        <w:rPr>
          <w:rFonts w:ascii="Times New Roman" w:hAnsi="Times New Roman"/>
          <w:b/>
          <w:bCs/>
          <w:sz w:val="28"/>
          <w:szCs w:val="28"/>
          <w:lang w:val="uk-UA"/>
        </w:rPr>
      </w:pPr>
    </w:p>
    <w:p w:rsidR="00053A9A" w:rsidRDefault="00053A9A" w:rsidP="0089070B">
      <w:pPr>
        <w:autoSpaceDE w:val="0"/>
        <w:autoSpaceDN w:val="0"/>
        <w:adjustRightInd w:val="0"/>
        <w:spacing w:after="0" w:line="240" w:lineRule="auto"/>
        <w:ind w:firstLine="709"/>
        <w:jc w:val="center"/>
        <w:rPr>
          <w:rFonts w:ascii="Times New Roman" w:hAnsi="Times New Roman"/>
          <w:b/>
          <w:bCs/>
          <w:sz w:val="28"/>
          <w:szCs w:val="28"/>
          <w:lang w:val="uk-UA"/>
        </w:rPr>
      </w:pPr>
    </w:p>
    <w:p w:rsidR="00053A9A" w:rsidRDefault="00053A9A" w:rsidP="0089070B">
      <w:pPr>
        <w:autoSpaceDE w:val="0"/>
        <w:autoSpaceDN w:val="0"/>
        <w:adjustRightInd w:val="0"/>
        <w:spacing w:after="0" w:line="240" w:lineRule="auto"/>
        <w:ind w:firstLine="709"/>
        <w:jc w:val="center"/>
        <w:rPr>
          <w:rFonts w:ascii="Times New Roman" w:hAnsi="Times New Roman"/>
          <w:b/>
          <w:bCs/>
          <w:sz w:val="28"/>
          <w:szCs w:val="28"/>
          <w:lang w:val="uk-UA"/>
        </w:rPr>
      </w:pPr>
    </w:p>
    <w:p w:rsidR="00053A9A" w:rsidRDefault="00053A9A" w:rsidP="0089070B">
      <w:pPr>
        <w:autoSpaceDE w:val="0"/>
        <w:autoSpaceDN w:val="0"/>
        <w:adjustRightInd w:val="0"/>
        <w:spacing w:after="0" w:line="240" w:lineRule="auto"/>
        <w:ind w:firstLine="709"/>
        <w:jc w:val="center"/>
        <w:rPr>
          <w:rFonts w:ascii="Times New Roman" w:hAnsi="Times New Roman"/>
          <w:b/>
          <w:bCs/>
          <w:sz w:val="28"/>
          <w:szCs w:val="28"/>
          <w:lang w:val="uk-UA"/>
        </w:rPr>
      </w:pPr>
    </w:p>
    <w:p w:rsidR="00053A9A" w:rsidRDefault="00053A9A" w:rsidP="0089070B">
      <w:pPr>
        <w:autoSpaceDE w:val="0"/>
        <w:autoSpaceDN w:val="0"/>
        <w:adjustRightInd w:val="0"/>
        <w:spacing w:after="0" w:line="240" w:lineRule="auto"/>
        <w:ind w:firstLine="709"/>
        <w:jc w:val="center"/>
        <w:rPr>
          <w:rFonts w:ascii="Times New Roman" w:hAnsi="Times New Roman"/>
          <w:b/>
          <w:bCs/>
          <w:sz w:val="28"/>
          <w:szCs w:val="28"/>
          <w:lang w:val="uk-UA"/>
        </w:rPr>
      </w:pPr>
    </w:p>
    <w:p w:rsidR="00053A9A" w:rsidRDefault="00053A9A" w:rsidP="0089070B">
      <w:pPr>
        <w:autoSpaceDE w:val="0"/>
        <w:autoSpaceDN w:val="0"/>
        <w:adjustRightInd w:val="0"/>
        <w:spacing w:after="0" w:line="240" w:lineRule="auto"/>
        <w:ind w:firstLine="709"/>
        <w:jc w:val="center"/>
        <w:rPr>
          <w:rFonts w:ascii="Times New Roman" w:hAnsi="Times New Roman"/>
          <w:b/>
          <w:bCs/>
          <w:sz w:val="28"/>
          <w:szCs w:val="28"/>
          <w:lang w:val="uk-UA"/>
        </w:rPr>
      </w:pPr>
    </w:p>
    <w:p w:rsidR="00053A9A" w:rsidRDefault="00053A9A" w:rsidP="0089070B">
      <w:pPr>
        <w:autoSpaceDE w:val="0"/>
        <w:autoSpaceDN w:val="0"/>
        <w:adjustRightInd w:val="0"/>
        <w:spacing w:after="0" w:line="240" w:lineRule="auto"/>
        <w:ind w:firstLine="709"/>
        <w:jc w:val="center"/>
        <w:rPr>
          <w:rFonts w:ascii="Times New Roman" w:hAnsi="Times New Roman"/>
          <w:b/>
          <w:bCs/>
          <w:sz w:val="28"/>
          <w:szCs w:val="28"/>
          <w:lang w:val="uk-UA"/>
        </w:rPr>
      </w:pPr>
    </w:p>
    <w:p w:rsidR="00053A9A" w:rsidRDefault="00053A9A" w:rsidP="00B14789">
      <w:pPr>
        <w:autoSpaceDE w:val="0"/>
        <w:autoSpaceDN w:val="0"/>
        <w:adjustRightInd w:val="0"/>
        <w:spacing w:after="0" w:line="360" w:lineRule="auto"/>
        <w:jc w:val="center"/>
        <w:rPr>
          <w:rFonts w:ascii="Times New Roman" w:hAnsi="Times New Roman"/>
          <w:bCs/>
          <w:sz w:val="28"/>
          <w:szCs w:val="28"/>
          <w:lang w:val="uk-UA"/>
        </w:rPr>
      </w:pPr>
    </w:p>
    <w:p w:rsidR="00053A9A" w:rsidRDefault="00053A9A" w:rsidP="008C70ED">
      <w:pPr>
        <w:spacing w:after="0" w:line="360" w:lineRule="auto"/>
        <w:jc w:val="center"/>
        <w:rPr>
          <w:rFonts w:ascii="Times New Roman" w:hAnsi="Times New Roman"/>
          <w:spacing w:val="2"/>
          <w:sz w:val="28"/>
          <w:lang w:val="uk-UA"/>
        </w:rPr>
      </w:pPr>
    </w:p>
    <w:p w:rsidR="00053A9A" w:rsidRPr="008C70ED" w:rsidRDefault="00053A9A" w:rsidP="008C70ED">
      <w:pPr>
        <w:spacing w:after="0" w:line="360" w:lineRule="auto"/>
        <w:jc w:val="center"/>
        <w:rPr>
          <w:rFonts w:ascii="Times New Roman" w:hAnsi="Times New Roman"/>
          <w:spacing w:val="2"/>
          <w:sz w:val="28"/>
          <w:lang w:val="uk-UA"/>
        </w:rPr>
      </w:pPr>
      <w:r w:rsidRPr="008C70ED">
        <w:rPr>
          <w:rFonts w:ascii="Times New Roman" w:hAnsi="Times New Roman"/>
          <w:spacing w:val="2"/>
          <w:sz w:val="28"/>
          <w:lang w:val="uk-UA"/>
        </w:rPr>
        <w:t>1 ОГЛЯД ЛІТЕРАТУРИ</w:t>
      </w:r>
    </w:p>
    <w:p w:rsidR="00053A9A" w:rsidRPr="00B14789" w:rsidRDefault="00053A9A" w:rsidP="008C077F">
      <w:pPr>
        <w:autoSpaceDE w:val="0"/>
        <w:autoSpaceDN w:val="0"/>
        <w:adjustRightInd w:val="0"/>
        <w:spacing w:after="0" w:line="360" w:lineRule="auto"/>
        <w:ind w:firstLine="709"/>
        <w:jc w:val="both"/>
        <w:rPr>
          <w:rFonts w:ascii="Times New Roman" w:hAnsi="Times New Roman"/>
          <w:bCs/>
          <w:sz w:val="28"/>
          <w:szCs w:val="28"/>
          <w:lang w:val="uk-UA"/>
        </w:rPr>
      </w:pPr>
    </w:p>
    <w:p w:rsidR="00053A9A" w:rsidRPr="008C077F" w:rsidRDefault="00053A9A" w:rsidP="008C077F">
      <w:pPr>
        <w:autoSpaceDE w:val="0"/>
        <w:autoSpaceDN w:val="0"/>
        <w:adjustRightInd w:val="0"/>
        <w:spacing w:after="0" w:line="360" w:lineRule="auto"/>
        <w:ind w:firstLine="709"/>
        <w:jc w:val="both"/>
        <w:rPr>
          <w:rFonts w:ascii="Times New Roman" w:hAnsi="Times New Roman"/>
          <w:bCs/>
          <w:sz w:val="28"/>
          <w:szCs w:val="28"/>
          <w:lang w:val="uk-UA"/>
        </w:rPr>
      </w:pPr>
      <w:r>
        <w:rPr>
          <w:rFonts w:ascii="Times New Roman" w:eastAsia="TimesNewRomanPSMT" w:hAnsi="Times New Roman"/>
          <w:sz w:val="28"/>
          <w:szCs w:val="28"/>
          <w:lang w:val="uk-UA"/>
        </w:rPr>
        <w:t>1.1 </w:t>
      </w:r>
      <w:r w:rsidRPr="00B16C3B">
        <w:rPr>
          <w:rFonts w:ascii="Times New Roman" w:eastAsia="TimesNewRomanPSMT" w:hAnsi="Times New Roman"/>
          <w:sz w:val="28"/>
          <w:szCs w:val="28"/>
        </w:rPr>
        <w:t>Історичні аспекти виникнення та розвитку різних видів аеробіки</w:t>
      </w:r>
    </w:p>
    <w:p w:rsidR="00053A9A" w:rsidRPr="00B42C38" w:rsidRDefault="00053A9A" w:rsidP="008C077F">
      <w:pPr>
        <w:autoSpaceDE w:val="0"/>
        <w:autoSpaceDN w:val="0"/>
        <w:adjustRightInd w:val="0"/>
        <w:spacing w:after="0" w:line="360" w:lineRule="auto"/>
        <w:ind w:firstLine="709"/>
        <w:jc w:val="both"/>
        <w:rPr>
          <w:rFonts w:ascii="Times New Roman" w:hAnsi="Times New Roman"/>
          <w:b/>
          <w:bCs/>
          <w:sz w:val="28"/>
          <w:szCs w:val="28"/>
          <w:lang w:val="uk-UA"/>
        </w:rPr>
      </w:pPr>
    </w:p>
    <w:p w:rsidR="00053A9A" w:rsidRPr="00122DF6" w:rsidRDefault="00053A9A" w:rsidP="00A252A3">
      <w:pPr>
        <w:autoSpaceDE w:val="0"/>
        <w:autoSpaceDN w:val="0"/>
        <w:adjustRightInd w:val="0"/>
        <w:spacing w:after="0" w:line="360" w:lineRule="auto"/>
        <w:ind w:firstLine="709"/>
        <w:jc w:val="both"/>
        <w:rPr>
          <w:rFonts w:ascii="Times New Roman" w:eastAsia="TimesNewRomanPSMT" w:hAnsi="Times New Roman"/>
          <w:color w:val="000000"/>
          <w:sz w:val="28"/>
          <w:szCs w:val="28"/>
          <w:lang w:val="uk-UA"/>
        </w:rPr>
      </w:pPr>
      <w:r w:rsidRPr="00122DF6">
        <w:rPr>
          <w:rFonts w:ascii="Times New Roman" w:eastAsia="TimesNewRomanPSMT" w:hAnsi="Times New Roman"/>
          <w:color w:val="000000"/>
          <w:sz w:val="28"/>
          <w:szCs w:val="28"/>
          <w:lang w:val="uk-UA"/>
        </w:rPr>
        <w:t>На сьогоднішній день існує більше 200 різновидів аеробіки, які відрізняються своєю динамічністю та складністю. Основні принципи аеробних тренувань незмінні – це циклічно повторювані рухи, швидкий темп і правильне дихання.</w:t>
      </w:r>
    </w:p>
    <w:p w:rsidR="00053A9A" w:rsidRPr="00122DF6" w:rsidRDefault="00053A9A" w:rsidP="00A252A3">
      <w:pPr>
        <w:spacing w:after="0" w:line="360" w:lineRule="auto"/>
        <w:ind w:firstLine="709"/>
        <w:jc w:val="both"/>
        <w:rPr>
          <w:rFonts w:ascii="Times New Roman" w:hAnsi="Times New Roman"/>
          <w:color w:val="000000"/>
          <w:sz w:val="28"/>
          <w:szCs w:val="28"/>
          <w:lang w:val="uk-UA"/>
        </w:rPr>
      </w:pPr>
      <w:r w:rsidRPr="00122DF6">
        <w:rPr>
          <w:rFonts w:ascii="Times New Roman" w:eastAsia="TimesNewRomanPSMT" w:hAnsi="Times New Roman"/>
          <w:color w:val="000000"/>
          <w:sz w:val="28"/>
          <w:szCs w:val="28"/>
          <w:lang w:val="uk-UA"/>
        </w:rPr>
        <w:t>Аеробіка (від грец. «аего» – повітря і «bios» – життя) – це спеціально розроблений комплекс загаль</w:t>
      </w:r>
      <w:r>
        <w:rPr>
          <w:rFonts w:ascii="Times New Roman" w:eastAsia="TimesNewRomanPSMT" w:hAnsi="Times New Roman"/>
          <w:color w:val="000000"/>
          <w:sz w:val="28"/>
          <w:szCs w:val="28"/>
          <w:lang w:val="uk-UA"/>
        </w:rPr>
        <w:t>норозвивальних рухових</w:t>
      </w:r>
      <w:r w:rsidRPr="00122DF6">
        <w:rPr>
          <w:rFonts w:ascii="Times New Roman" w:eastAsia="TimesNewRomanPSMT" w:hAnsi="Times New Roman"/>
          <w:color w:val="000000"/>
          <w:sz w:val="28"/>
          <w:szCs w:val="28"/>
          <w:lang w:val="uk-UA"/>
        </w:rPr>
        <w:t xml:space="preserve"> вправ (ходьба, біг, стрибки та ін.), що поєднує в собі дихальні вправи з рухами тіла і виконуються під музику. Сучасну аеробіку, спираючись на її цілі та завдання, що вирішуються в різних напрямах, можна класифікувати наступним чином (рис. 1.1).</w:t>
      </w:r>
    </w:p>
    <w:p w:rsidR="00053A9A" w:rsidRPr="00A252A3" w:rsidRDefault="00053A9A" w:rsidP="00A252A3">
      <w:pPr>
        <w:autoSpaceDE w:val="0"/>
        <w:autoSpaceDN w:val="0"/>
        <w:adjustRightInd w:val="0"/>
        <w:spacing w:after="0" w:line="360" w:lineRule="auto"/>
        <w:jc w:val="both"/>
        <w:rPr>
          <w:rFonts w:ascii="Times New Roman" w:eastAsia="TimesNewRomanPSMT" w:hAnsi="Times New Roman"/>
          <w:sz w:val="28"/>
          <w:szCs w:val="28"/>
          <w:lang w:val="uk-UA"/>
        </w:rPr>
      </w:pPr>
      <w:r>
        <w:rPr>
          <w:noProof/>
          <w:lang w:eastAsia="ru-RU"/>
        </w:rPr>
      </w:r>
      <w:r w:rsidRPr="00DF7E69">
        <w:rPr>
          <w:rFonts w:ascii="Times New Roman" w:eastAsia="TimesNewRomanPSMT" w:hAnsi="Times New Roman"/>
          <w:noProof/>
          <w:sz w:val="28"/>
          <w:szCs w:val="28"/>
          <w:lang w:eastAsia="ru-RU"/>
        </w:rPr>
        <w:pict>
          <v:group id="_x0000_s1029" editas="canvas" style="width:467.75pt;height:243pt;mso-position-horizontal-relative:char;mso-position-vertical-relative:line" coordorigin="3778,4295" coordsize="7200,37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3778;top:4295;width:7200;height:3740" o:preferrelative="f">
              <v:fill o:detectmouseclick="t"/>
              <v:path o:extrusionok="t" o:connecttype="none"/>
              <o:lock v:ext="edit" text="t"/>
            </v:shape>
            <v:oval id="_x0000_s1031" style="position:absolute;left:6392;top:4387;width:1845;height:536" strokeweight="1.25pt">
              <v:textbox style="mso-next-textbox:#_x0000_s1031">
                <w:txbxContent>
                  <w:p w:rsidR="00053A9A" w:rsidRPr="00E7118D" w:rsidRDefault="00053A9A" w:rsidP="00E7118D">
                    <w:pPr>
                      <w:jc w:val="center"/>
                      <w:rPr>
                        <w:rFonts w:ascii="Times New Roman" w:hAnsi="Times New Roman"/>
                        <w:sz w:val="24"/>
                        <w:szCs w:val="24"/>
                        <w:lang w:val="uk-UA"/>
                      </w:rPr>
                    </w:pPr>
                    <w:r w:rsidRPr="00E7118D">
                      <w:rPr>
                        <w:rFonts w:ascii="Times New Roman" w:hAnsi="Times New Roman"/>
                        <w:sz w:val="24"/>
                        <w:szCs w:val="24"/>
                        <w:lang w:val="uk-UA"/>
                      </w:rPr>
                      <w:t>Аеробіка</w:t>
                    </w:r>
                  </w:p>
                </w:txbxContent>
              </v:textbox>
            </v:oval>
            <v:rect id="_x0000_s1032" style="position:absolute;left:4075;top:5122;width:1432;height:648" strokeweight="1.25pt">
              <v:textbox style="mso-next-textbox:#_x0000_s1032">
                <w:txbxContent>
                  <w:p w:rsidR="00053A9A" w:rsidRPr="00E7118D" w:rsidRDefault="00053A9A" w:rsidP="00E7118D">
                    <w:pPr>
                      <w:spacing w:after="0" w:line="240" w:lineRule="auto"/>
                      <w:jc w:val="center"/>
                      <w:rPr>
                        <w:rFonts w:ascii="Times New Roman" w:hAnsi="Times New Roman"/>
                      </w:rPr>
                    </w:pPr>
                    <w:r w:rsidRPr="00E7118D">
                      <w:rPr>
                        <w:rFonts w:ascii="Times New Roman" w:eastAsia="TimesNewRomanPSMT" w:hAnsi="Times New Roman"/>
                        <w:color w:val="003300"/>
                        <w:sz w:val="24"/>
                        <w:szCs w:val="24"/>
                      </w:rPr>
                      <w:t>Оздоровча аеробіка</w:t>
                    </w:r>
                  </w:p>
                </w:txbxContent>
              </v:textbox>
            </v:rect>
            <v:rect id="_x0000_s1033" style="position:absolute;left:5754;top:5432;width:1431;height:647" strokeweight="1.25pt">
              <v:textbox style="mso-next-textbox:#_x0000_s1033">
                <w:txbxContent>
                  <w:p w:rsidR="00053A9A" w:rsidRDefault="00053A9A" w:rsidP="00E7118D">
                    <w:pPr>
                      <w:spacing w:after="0" w:line="240" w:lineRule="auto"/>
                      <w:jc w:val="center"/>
                      <w:rPr>
                        <w:rFonts w:ascii="Times New Roman" w:eastAsia="TimesNewRomanPSMT" w:hAnsi="Times New Roman"/>
                        <w:color w:val="003300"/>
                        <w:sz w:val="24"/>
                        <w:szCs w:val="24"/>
                        <w:lang w:val="uk-UA"/>
                      </w:rPr>
                    </w:pPr>
                    <w:r>
                      <w:rPr>
                        <w:rFonts w:ascii="Times New Roman" w:eastAsia="TimesNewRomanPSMT" w:hAnsi="Times New Roman"/>
                        <w:color w:val="003300"/>
                        <w:sz w:val="24"/>
                        <w:szCs w:val="24"/>
                        <w:lang w:val="uk-UA"/>
                      </w:rPr>
                      <w:t>Спортивна</w:t>
                    </w:r>
                  </w:p>
                  <w:p w:rsidR="00053A9A" w:rsidRPr="00E7118D" w:rsidRDefault="00053A9A" w:rsidP="00E7118D">
                    <w:pPr>
                      <w:spacing w:after="0" w:line="240" w:lineRule="auto"/>
                      <w:jc w:val="center"/>
                      <w:rPr>
                        <w:rFonts w:ascii="Times New Roman" w:hAnsi="Times New Roman"/>
                        <w:lang w:val="uk-UA"/>
                      </w:rPr>
                    </w:pPr>
                    <w:r>
                      <w:rPr>
                        <w:rFonts w:ascii="Times New Roman" w:eastAsia="TimesNewRomanPSMT" w:hAnsi="Times New Roman"/>
                        <w:color w:val="003300"/>
                        <w:sz w:val="24"/>
                        <w:szCs w:val="24"/>
                        <w:lang w:val="uk-UA"/>
                      </w:rPr>
                      <w:t>аеробіка</w:t>
                    </w:r>
                  </w:p>
                </w:txbxContent>
              </v:textbox>
            </v:rect>
            <v:rect id="_x0000_s1034" style="position:absolute;left:7511;top:5432;width:1431;height:648" strokeweight="1.25pt">
              <v:textbox style="mso-next-textbox:#_x0000_s1034">
                <w:txbxContent>
                  <w:p w:rsidR="00053A9A" w:rsidRPr="00E7118D" w:rsidRDefault="00053A9A" w:rsidP="00E7118D">
                    <w:pPr>
                      <w:spacing w:after="0" w:line="240" w:lineRule="auto"/>
                      <w:jc w:val="center"/>
                      <w:rPr>
                        <w:rFonts w:ascii="Times New Roman" w:hAnsi="Times New Roman"/>
                      </w:rPr>
                    </w:pPr>
                    <w:r>
                      <w:rPr>
                        <w:rFonts w:ascii="Times New Roman" w:eastAsia="TimesNewRomanPSMT" w:hAnsi="Times New Roman"/>
                        <w:color w:val="003300"/>
                        <w:sz w:val="24"/>
                        <w:szCs w:val="24"/>
                        <w:lang w:val="uk-UA"/>
                      </w:rPr>
                      <w:t>Фітнес-</w:t>
                    </w:r>
                    <w:r w:rsidRPr="00E7118D">
                      <w:rPr>
                        <w:rFonts w:ascii="Times New Roman" w:eastAsia="TimesNewRomanPSMT" w:hAnsi="Times New Roman"/>
                        <w:color w:val="003300"/>
                        <w:sz w:val="24"/>
                        <w:szCs w:val="24"/>
                      </w:rPr>
                      <w:t>аеробіка</w:t>
                    </w:r>
                  </w:p>
                </w:txbxContent>
              </v:textbox>
            </v:rect>
            <v:rect id="_x0000_s1035" style="position:absolute;left:9229;top:4923;width:1431;height:647" strokeweight="1.25pt">
              <v:textbox style="mso-next-textbox:#_x0000_s1035">
                <w:txbxContent>
                  <w:p w:rsidR="00053A9A" w:rsidRPr="00E7118D" w:rsidRDefault="00053A9A" w:rsidP="00E7118D">
                    <w:pPr>
                      <w:spacing w:after="0" w:line="240" w:lineRule="auto"/>
                      <w:jc w:val="center"/>
                      <w:rPr>
                        <w:rFonts w:ascii="Times New Roman" w:hAnsi="Times New Roman"/>
                      </w:rPr>
                    </w:pPr>
                    <w:r>
                      <w:rPr>
                        <w:rFonts w:ascii="Times New Roman" w:eastAsia="TimesNewRomanPSMT" w:hAnsi="Times New Roman"/>
                        <w:color w:val="003300"/>
                        <w:sz w:val="24"/>
                        <w:szCs w:val="24"/>
                        <w:lang w:val="uk-UA"/>
                      </w:rPr>
                      <w:t>Прикладна</w:t>
                    </w:r>
                    <w:r w:rsidRPr="00E7118D">
                      <w:rPr>
                        <w:rFonts w:ascii="Times New Roman" w:eastAsia="TimesNewRomanPSMT" w:hAnsi="Times New Roman"/>
                        <w:color w:val="003300"/>
                        <w:sz w:val="24"/>
                        <w:szCs w:val="24"/>
                      </w:rPr>
                      <w:t xml:space="preserve"> аеробіка</w:t>
                    </w:r>
                  </w:p>
                </w:txbxContent>
              </v:textbox>
            </v:re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36" type="#_x0000_t38" style="position:absolute;left:5962;top:3761;width:181;height:2524;rotation:90" o:connectortype="curved" adj="10754,-5454,-422349" strokeweight="1.25pt">
              <v:stroke endarrow="block"/>
            </v:shape>
            <v:shape id="_x0000_s1037" type="#_x0000_t38" style="position:absolute;left:6647;top:4754;width:490;height:846;rotation:90" o:connectortype="curved" adj="10783,-16289,-155812" strokeweight="1.25pt">
              <v:stroke endarrow="block"/>
            </v:shape>
            <v:shape id="_x0000_s1038" type="#_x0000_t38" style="position:absolute;left:7526;top:4721;width:490;height:912;rotation:90;flip:x" o:connectortype="curved" adj="10783,15093,-155812" strokeweight="1.25pt">
              <v:stroke endarrow="block"/>
            </v:shape>
            <v:shapetype id="_x0000_t40" coordsize="21600,21600" o:spt="40" o:oned="t" path="m,c@1,0@2@8@2@7@2@9@3@10@0@10@4@10@5@12@5@11@5@13@6,21600,21600,21600e" filled="f">
              <v:formulas>
                <v:f eqn="mid #0 #2"/>
                <v:f eqn="mid #0 0"/>
                <v:f eqn="val #0"/>
                <v:f eqn="mid #0 @0"/>
                <v:f eqn="mid #2 @0"/>
                <v:f eqn="val #2"/>
                <v:f eqn="mid #2 21600"/>
                <v:f eqn="mid #1 0"/>
                <v:f eqn="mid @7 0"/>
                <v:f eqn="mid @7 #1"/>
                <v:f eqn="val #1"/>
                <v:f eqn="mid #1 21600"/>
                <v:f eqn="mid @11 #1"/>
                <v:f eqn="mid @11 21600"/>
              </v:formulas>
              <v:path arrowok="t" fillok="f" o:connecttype="none"/>
              <v:handles>
                <v:h position="#0,@7"/>
                <v:h position="@0,#1"/>
                <v:h position="#2,@11"/>
              </v:handles>
              <o:lock v:ext="edit" shapetype="t"/>
            </v:shapetype>
            <v:shape id="_x0000_s1039" type="#_x0000_t40" style="position:absolute;left:8621;top:3608;width:18;height:2630;rotation:90;flip:x y" o:connectortype="curved" adj="-313200,11647,334800" strokeweight="1.25pt">
              <v:stroke endarrow="block"/>
            </v:shape>
            <v:rect id="_x0000_s1040" style="position:absolute;left:4000;top:6292;width:3315;height:1606" strokeweight="1.25pt">
              <v:textbox style="mso-next-textbox:#_x0000_s1040">
                <w:txbxContent>
                  <w:p w:rsidR="00053A9A" w:rsidRPr="00E7118D" w:rsidRDefault="00053A9A" w:rsidP="00E7118D">
                    <w:pPr>
                      <w:autoSpaceDE w:val="0"/>
                      <w:autoSpaceDN w:val="0"/>
                      <w:adjustRightInd w:val="0"/>
                      <w:spacing w:after="0" w:line="240" w:lineRule="auto"/>
                      <w:rPr>
                        <w:rFonts w:ascii="Times New Roman" w:eastAsia="TimesNewRomanPSMT" w:hAnsi="Times New Roman"/>
                        <w:sz w:val="24"/>
                        <w:szCs w:val="24"/>
                      </w:rPr>
                    </w:pPr>
                    <w:r w:rsidRPr="00E7118D">
                      <w:rPr>
                        <w:rFonts w:ascii="Times New Roman" w:hAnsi="Times New Roman"/>
                        <w:sz w:val="24"/>
                        <w:szCs w:val="24"/>
                      </w:rPr>
                      <w:t xml:space="preserve">- </w:t>
                    </w:r>
                    <w:r w:rsidRPr="00E7118D">
                      <w:rPr>
                        <w:rFonts w:ascii="Times New Roman" w:eastAsia="TimesNewRomanPSMT" w:hAnsi="Times New Roman"/>
                        <w:sz w:val="24"/>
                        <w:szCs w:val="24"/>
                      </w:rPr>
                      <w:t>За віком</w:t>
                    </w:r>
                  </w:p>
                  <w:p w:rsidR="00053A9A" w:rsidRPr="00E7118D" w:rsidRDefault="00053A9A" w:rsidP="00E7118D">
                    <w:pPr>
                      <w:autoSpaceDE w:val="0"/>
                      <w:autoSpaceDN w:val="0"/>
                      <w:adjustRightInd w:val="0"/>
                      <w:spacing w:after="0" w:line="240" w:lineRule="auto"/>
                      <w:rPr>
                        <w:rFonts w:ascii="Times New Roman" w:eastAsia="TimesNewRomanPSMT" w:hAnsi="Times New Roman"/>
                        <w:sz w:val="24"/>
                        <w:szCs w:val="24"/>
                      </w:rPr>
                    </w:pPr>
                    <w:r w:rsidRPr="00E7118D">
                      <w:rPr>
                        <w:rFonts w:ascii="Times New Roman" w:hAnsi="Times New Roman"/>
                        <w:sz w:val="24"/>
                        <w:szCs w:val="24"/>
                      </w:rPr>
                      <w:t xml:space="preserve">- </w:t>
                    </w:r>
                    <w:r w:rsidRPr="00E7118D">
                      <w:rPr>
                        <w:rFonts w:ascii="Times New Roman" w:eastAsia="TimesNewRomanPSMT" w:hAnsi="Times New Roman"/>
                        <w:sz w:val="24"/>
                        <w:szCs w:val="24"/>
                      </w:rPr>
                      <w:t>За навантаженням</w:t>
                    </w:r>
                  </w:p>
                  <w:p w:rsidR="00053A9A" w:rsidRPr="00E7118D" w:rsidRDefault="00053A9A" w:rsidP="00E7118D">
                    <w:pPr>
                      <w:autoSpaceDE w:val="0"/>
                      <w:autoSpaceDN w:val="0"/>
                      <w:adjustRightInd w:val="0"/>
                      <w:spacing w:after="0" w:line="240" w:lineRule="auto"/>
                      <w:rPr>
                        <w:rFonts w:ascii="Times New Roman" w:eastAsia="TimesNewRomanPSMT" w:hAnsi="Times New Roman"/>
                        <w:sz w:val="24"/>
                        <w:szCs w:val="24"/>
                      </w:rPr>
                    </w:pPr>
                    <w:r w:rsidRPr="00E7118D">
                      <w:rPr>
                        <w:rFonts w:ascii="Times New Roman" w:hAnsi="Times New Roman"/>
                        <w:sz w:val="24"/>
                        <w:szCs w:val="24"/>
                      </w:rPr>
                      <w:t xml:space="preserve">- </w:t>
                    </w:r>
                    <w:r w:rsidRPr="00E7118D">
                      <w:rPr>
                        <w:rFonts w:ascii="Times New Roman" w:eastAsia="TimesNewRomanPSMT" w:hAnsi="Times New Roman"/>
                        <w:sz w:val="24"/>
                        <w:szCs w:val="24"/>
                      </w:rPr>
                      <w:t>За функціональним напрямом</w:t>
                    </w:r>
                  </w:p>
                  <w:p w:rsidR="00053A9A" w:rsidRPr="00E7118D" w:rsidRDefault="00053A9A" w:rsidP="00E7118D">
                    <w:pPr>
                      <w:autoSpaceDE w:val="0"/>
                      <w:autoSpaceDN w:val="0"/>
                      <w:adjustRightInd w:val="0"/>
                      <w:spacing w:after="0" w:line="240" w:lineRule="auto"/>
                      <w:rPr>
                        <w:rFonts w:ascii="Times New Roman" w:eastAsia="TimesNewRomanPSMT" w:hAnsi="Times New Roman"/>
                        <w:sz w:val="24"/>
                        <w:szCs w:val="24"/>
                      </w:rPr>
                    </w:pPr>
                    <w:r w:rsidRPr="00E7118D">
                      <w:rPr>
                        <w:rFonts w:ascii="Times New Roman" w:hAnsi="Times New Roman"/>
                        <w:sz w:val="24"/>
                        <w:szCs w:val="24"/>
                      </w:rPr>
                      <w:t xml:space="preserve">- </w:t>
                    </w:r>
                    <w:r w:rsidRPr="00E7118D">
                      <w:rPr>
                        <w:rFonts w:ascii="Times New Roman" w:eastAsia="TimesNewRomanPSMT" w:hAnsi="Times New Roman"/>
                        <w:sz w:val="24"/>
                        <w:szCs w:val="24"/>
                      </w:rPr>
                      <w:t>За використанням засобів фізкультурно</w:t>
                    </w:r>
                    <w:r w:rsidRPr="00E7118D">
                      <w:rPr>
                        <w:rFonts w:ascii="Times New Roman" w:hAnsi="Times New Roman"/>
                        <w:sz w:val="24"/>
                        <w:szCs w:val="24"/>
                      </w:rPr>
                      <w:t>-</w:t>
                    </w:r>
                    <w:r w:rsidRPr="00E7118D">
                      <w:rPr>
                        <w:rFonts w:ascii="Times New Roman" w:eastAsia="TimesNewRomanPSMT" w:hAnsi="Times New Roman"/>
                        <w:sz w:val="24"/>
                        <w:szCs w:val="24"/>
                      </w:rPr>
                      <w:t>спортивної діяльності</w:t>
                    </w:r>
                  </w:p>
                  <w:p w:rsidR="00053A9A" w:rsidRPr="00E7118D" w:rsidRDefault="00053A9A" w:rsidP="00E7118D">
                    <w:pPr>
                      <w:spacing w:after="0" w:line="240" w:lineRule="auto"/>
                      <w:rPr>
                        <w:rFonts w:ascii="Times New Roman" w:hAnsi="Times New Roman"/>
                      </w:rPr>
                    </w:pPr>
                    <w:r w:rsidRPr="00E7118D">
                      <w:rPr>
                        <w:rFonts w:ascii="Times New Roman" w:hAnsi="Times New Roman"/>
                        <w:sz w:val="24"/>
                        <w:szCs w:val="24"/>
                      </w:rPr>
                      <w:t xml:space="preserve">- </w:t>
                    </w:r>
                    <w:r w:rsidRPr="00E7118D">
                      <w:rPr>
                        <w:rFonts w:ascii="Times New Roman" w:eastAsia="TimesNewRomanPSMT" w:hAnsi="Times New Roman"/>
                        <w:sz w:val="24"/>
                        <w:szCs w:val="24"/>
                      </w:rPr>
                      <w:t>За використанням інвентарю та обладнання</w:t>
                    </w:r>
                  </w:p>
                </w:txbxContent>
              </v:textbox>
            </v:rect>
            <v:shape id="_x0000_s1041" type="#_x0000_t38" style="position:absolute;left:4972;top:5598;width:504;height:866;rotation:90;flip:x" o:connectortype="curved" adj="10800,37004,-43464" strokeweight="1.25pt">
              <v:stroke endarrow="block"/>
            </v:shape>
            <v:rect id="_x0000_s1042" style="position:absolute;left:7511;top:6292;width:3264;height:1606" strokeweight="1.25pt">
              <v:textbox style="mso-next-textbox:#_x0000_s1042">
                <w:txbxContent>
                  <w:p w:rsidR="00053A9A" w:rsidRPr="00E7118D" w:rsidRDefault="00053A9A" w:rsidP="00E7118D">
                    <w:pPr>
                      <w:autoSpaceDE w:val="0"/>
                      <w:autoSpaceDN w:val="0"/>
                      <w:adjustRightInd w:val="0"/>
                      <w:spacing w:after="0" w:line="240" w:lineRule="auto"/>
                      <w:rPr>
                        <w:rFonts w:ascii="Times New Roman" w:eastAsia="TimesNewRomanPSMT" w:hAnsi="Times New Roman"/>
                        <w:sz w:val="24"/>
                        <w:szCs w:val="24"/>
                      </w:rPr>
                    </w:pPr>
                    <w:r w:rsidRPr="00E7118D">
                      <w:rPr>
                        <w:rFonts w:ascii="Times New Roman" w:hAnsi="Times New Roman"/>
                        <w:sz w:val="24"/>
                        <w:szCs w:val="24"/>
                      </w:rPr>
                      <w:t xml:space="preserve">- </w:t>
                    </w:r>
                    <w:r w:rsidRPr="00E7118D">
                      <w:rPr>
                        <w:rFonts w:ascii="Times New Roman" w:eastAsia="TimesNewRomanPSMT" w:hAnsi="Times New Roman"/>
                        <w:sz w:val="24"/>
                        <w:szCs w:val="24"/>
                      </w:rPr>
                      <w:t>Як допоміжний засіб в підготовці спортсменів</w:t>
                    </w:r>
                  </w:p>
                  <w:p w:rsidR="00053A9A" w:rsidRPr="00E7118D" w:rsidRDefault="00053A9A" w:rsidP="00E7118D">
                    <w:pPr>
                      <w:autoSpaceDE w:val="0"/>
                      <w:autoSpaceDN w:val="0"/>
                      <w:adjustRightInd w:val="0"/>
                      <w:spacing w:after="0" w:line="240" w:lineRule="auto"/>
                      <w:rPr>
                        <w:rFonts w:ascii="Times New Roman" w:eastAsia="TimesNewRomanPSMT" w:hAnsi="Times New Roman"/>
                        <w:sz w:val="24"/>
                        <w:szCs w:val="24"/>
                      </w:rPr>
                    </w:pPr>
                    <w:r w:rsidRPr="00E7118D">
                      <w:rPr>
                        <w:rFonts w:ascii="Times New Roman" w:hAnsi="Times New Roman"/>
                        <w:sz w:val="24"/>
                        <w:szCs w:val="24"/>
                      </w:rPr>
                      <w:t xml:space="preserve">- </w:t>
                    </w:r>
                    <w:r w:rsidRPr="00E7118D">
                      <w:rPr>
                        <w:rFonts w:ascii="Times New Roman" w:eastAsia="TimesNewRomanPSMT" w:hAnsi="Times New Roman"/>
                        <w:sz w:val="24"/>
                        <w:szCs w:val="24"/>
                      </w:rPr>
                      <w:t>Виробничий напрямок</w:t>
                    </w:r>
                  </w:p>
                  <w:p w:rsidR="00053A9A" w:rsidRPr="00E7118D" w:rsidRDefault="00053A9A" w:rsidP="00E7118D">
                    <w:pPr>
                      <w:autoSpaceDE w:val="0"/>
                      <w:autoSpaceDN w:val="0"/>
                      <w:adjustRightInd w:val="0"/>
                      <w:spacing w:after="0" w:line="240" w:lineRule="auto"/>
                      <w:rPr>
                        <w:rFonts w:ascii="Times New Roman" w:eastAsia="TimesNewRomanPSMT" w:hAnsi="Times New Roman"/>
                        <w:sz w:val="24"/>
                        <w:szCs w:val="24"/>
                      </w:rPr>
                    </w:pPr>
                    <w:r w:rsidRPr="00E7118D">
                      <w:rPr>
                        <w:rFonts w:ascii="Times New Roman" w:hAnsi="Times New Roman"/>
                        <w:sz w:val="24"/>
                        <w:szCs w:val="24"/>
                      </w:rPr>
                      <w:t xml:space="preserve">- </w:t>
                    </w:r>
                    <w:r w:rsidRPr="00E7118D">
                      <w:rPr>
                        <w:rFonts w:ascii="Times New Roman" w:eastAsia="TimesNewRomanPSMT" w:hAnsi="Times New Roman"/>
                        <w:sz w:val="24"/>
                        <w:szCs w:val="24"/>
                      </w:rPr>
                      <w:t>Реабілітаційний напрямок</w:t>
                    </w:r>
                  </w:p>
                  <w:p w:rsidR="00053A9A" w:rsidRPr="00E7118D" w:rsidRDefault="00053A9A" w:rsidP="00E7118D">
                    <w:pPr>
                      <w:spacing w:after="0" w:line="240" w:lineRule="auto"/>
                      <w:rPr>
                        <w:rFonts w:ascii="Times New Roman" w:hAnsi="Times New Roman"/>
                      </w:rPr>
                    </w:pPr>
                    <w:r w:rsidRPr="00E7118D">
                      <w:rPr>
                        <w:rFonts w:ascii="Times New Roman" w:hAnsi="Times New Roman"/>
                        <w:sz w:val="24"/>
                        <w:szCs w:val="24"/>
                      </w:rPr>
                      <w:t xml:space="preserve">- </w:t>
                    </w:r>
                    <w:r w:rsidRPr="00E7118D">
                      <w:rPr>
                        <w:rFonts w:ascii="Times New Roman" w:eastAsia="TimesNewRomanPSMT" w:hAnsi="Times New Roman"/>
                        <w:sz w:val="24"/>
                        <w:szCs w:val="24"/>
                      </w:rPr>
                      <w:t>Рекреаційний напрямок</w:t>
                    </w:r>
                  </w:p>
                </w:txbxContent>
              </v:textbox>
            </v:rect>
            <v:shape id="_x0000_s1043" type="#_x0000_t38" style="position:absolute;left:9192;top:5530;width:704;height:802;rotation:90" o:connectortype="curved" adj="10776,-34597,-189366" strokeweight="1.25pt">
              <v:stroke endarrow="block"/>
            </v:shape>
            <w10:anchorlock/>
          </v:group>
        </w:pict>
      </w:r>
    </w:p>
    <w:p w:rsidR="00053A9A" w:rsidRPr="00A252A3" w:rsidRDefault="00053A9A" w:rsidP="00A252A3">
      <w:pPr>
        <w:autoSpaceDE w:val="0"/>
        <w:autoSpaceDN w:val="0"/>
        <w:adjustRightInd w:val="0"/>
        <w:spacing w:after="0" w:line="360" w:lineRule="auto"/>
        <w:ind w:firstLine="709"/>
        <w:jc w:val="both"/>
        <w:rPr>
          <w:rFonts w:ascii="Times New Roman" w:eastAsia="TimesNewRomanPSMT" w:hAnsi="Times New Roman"/>
          <w:sz w:val="28"/>
          <w:szCs w:val="28"/>
          <w:lang w:val="uk-UA"/>
        </w:rPr>
      </w:pPr>
      <w:r>
        <w:rPr>
          <w:rFonts w:ascii="Times New Roman" w:eastAsia="TimesNewRomanPSMT" w:hAnsi="Times New Roman"/>
          <w:sz w:val="28"/>
          <w:szCs w:val="28"/>
          <w:lang w:val="uk-UA"/>
        </w:rPr>
        <w:t>Рисунок 1.1</w:t>
      </w:r>
      <w:r w:rsidRPr="00A90A3B">
        <w:rPr>
          <w:rFonts w:ascii="Times New Roman" w:eastAsia="TimesNewRomanPSMT" w:hAnsi="Times New Roman"/>
          <w:sz w:val="28"/>
          <w:szCs w:val="28"/>
          <w:lang w:val="uk-UA"/>
        </w:rPr>
        <w:t>.</w:t>
      </w:r>
      <w:r w:rsidRPr="00A252A3">
        <w:rPr>
          <w:rFonts w:ascii="Times New Roman" w:eastAsia="TimesNewRomanPSMT" w:hAnsi="Times New Roman"/>
          <w:sz w:val="28"/>
          <w:szCs w:val="28"/>
          <w:lang w:val="uk-UA"/>
        </w:rPr>
        <w:t xml:space="preserve"> Класифікація видів аеробіки</w:t>
      </w:r>
    </w:p>
    <w:p w:rsidR="00053A9A" w:rsidRPr="00A252A3" w:rsidRDefault="00053A9A" w:rsidP="00A252A3">
      <w:pPr>
        <w:autoSpaceDE w:val="0"/>
        <w:autoSpaceDN w:val="0"/>
        <w:adjustRightInd w:val="0"/>
        <w:spacing w:after="0" w:line="360" w:lineRule="auto"/>
        <w:ind w:firstLine="709"/>
        <w:jc w:val="both"/>
        <w:rPr>
          <w:rFonts w:ascii="Times New Roman" w:hAnsi="Times New Roman"/>
          <w:sz w:val="28"/>
          <w:szCs w:val="28"/>
          <w:lang w:val="uk-UA"/>
        </w:rPr>
      </w:pPr>
    </w:p>
    <w:p w:rsidR="00053A9A" w:rsidRPr="00A252A3" w:rsidRDefault="00053A9A" w:rsidP="00A252A3">
      <w:pPr>
        <w:autoSpaceDE w:val="0"/>
        <w:autoSpaceDN w:val="0"/>
        <w:adjustRightInd w:val="0"/>
        <w:spacing w:after="0" w:line="360" w:lineRule="auto"/>
        <w:ind w:firstLine="709"/>
        <w:jc w:val="both"/>
        <w:rPr>
          <w:rFonts w:ascii="Times New Roman" w:eastAsia="TimesNewRomanPSMT" w:hAnsi="Times New Roman"/>
          <w:sz w:val="28"/>
          <w:szCs w:val="28"/>
          <w:lang w:val="uk-UA"/>
        </w:rPr>
      </w:pPr>
      <w:r w:rsidRPr="00A252A3">
        <w:rPr>
          <w:rFonts w:ascii="Times New Roman" w:hAnsi="Times New Roman"/>
          <w:bCs/>
          <w:i/>
          <w:sz w:val="28"/>
          <w:szCs w:val="28"/>
          <w:lang w:val="uk-UA"/>
        </w:rPr>
        <w:t>Оздоровча аеробіка</w:t>
      </w:r>
      <w:r w:rsidRPr="00A252A3">
        <w:rPr>
          <w:rFonts w:ascii="Times New Roman" w:hAnsi="Times New Roman"/>
          <w:b/>
          <w:bCs/>
          <w:sz w:val="28"/>
          <w:szCs w:val="28"/>
          <w:lang w:val="uk-UA"/>
        </w:rPr>
        <w:t xml:space="preserve"> </w:t>
      </w:r>
      <w:r w:rsidRPr="00A252A3">
        <w:rPr>
          <w:rFonts w:ascii="Times New Roman" w:eastAsia="TimesNewRomanPSMT" w:hAnsi="Times New Roman"/>
          <w:sz w:val="28"/>
          <w:szCs w:val="28"/>
          <w:lang w:val="uk-UA"/>
        </w:rPr>
        <w:t xml:space="preserve">являє собою один з напрямків фізичної культури. Характерною рисою оздоровчої аеробіки є наявність аеробної частини заняття, протягом якої підтримується на певному рівні робота кардіоресператорної системи. Оздоровчої аеробіку можна поділити на різні види, які відрізняються за змістом та побудовою заняття. Деякі автори </w:t>
      </w:r>
      <w:r w:rsidRPr="00A252A3">
        <w:rPr>
          <w:rFonts w:ascii="Times New Roman" w:hAnsi="Times New Roman"/>
          <w:sz w:val="28"/>
          <w:szCs w:val="28"/>
          <w:lang w:val="uk-UA"/>
        </w:rPr>
        <w:t>[</w:t>
      </w:r>
      <w:r>
        <w:rPr>
          <w:rFonts w:ascii="Times New Roman" w:hAnsi="Times New Roman"/>
          <w:sz w:val="28"/>
          <w:szCs w:val="28"/>
          <w:lang w:val="uk-UA"/>
        </w:rPr>
        <w:t>1</w:t>
      </w:r>
      <w:r w:rsidRPr="00A252A3">
        <w:rPr>
          <w:rFonts w:ascii="Times New Roman" w:hAnsi="Times New Roman"/>
          <w:sz w:val="28"/>
          <w:szCs w:val="28"/>
          <w:lang w:val="uk-UA"/>
        </w:rPr>
        <w:t xml:space="preserve">; </w:t>
      </w:r>
      <w:r>
        <w:rPr>
          <w:rFonts w:ascii="Times New Roman" w:hAnsi="Times New Roman"/>
          <w:sz w:val="28"/>
          <w:szCs w:val="28"/>
          <w:lang w:val="uk-UA"/>
        </w:rPr>
        <w:t>1</w:t>
      </w:r>
      <w:r w:rsidRPr="00A252A3">
        <w:rPr>
          <w:rFonts w:ascii="Times New Roman" w:hAnsi="Times New Roman"/>
          <w:sz w:val="28"/>
          <w:szCs w:val="28"/>
          <w:lang w:val="uk-UA"/>
        </w:rPr>
        <w:t xml:space="preserve">8; </w:t>
      </w:r>
      <w:r>
        <w:rPr>
          <w:rFonts w:ascii="Times New Roman" w:eastAsia="TimesNewRomanPSMT" w:hAnsi="Times New Roman"/>
          <w:sz w:val="28"/>
          <w:szCs w:val="28"/>
          <w:lang w:val="uk-UA"/>
        </w:rPr>
        <w:t>22</w:t>
      </w:r>
      <w:r w:rsidRPr="00A252A3">
        <w:rPr>
          <w:rFonts w:ascii="Times New Roman" w:eastAsia="TimesNewRomanPSMT" w:hAnsi="Times New Roman"/>
          <w:sz w:val="28"/>
          <w:szCs w:val="28"/>
          <w:lang w:val="uk-UA"/>
        </w:rPr>
        <w:t>] пропонують різну класифікацію, враховуючи наступні показники: цільову спрямованість (установку); організаційно</w:t>
      </w:r>
      <w:r w:rsidRPr="00A252A3">
        <w:rPr>
          <w:rFonts w:ascii="Times New Roman" w:hAnsi="Times New Roman"/>
          <w:sz w:val="28"/>
          <w:szCs w:val="28"/>
          <w:lang w:val="uk-UA"/>
        </w:rPr>
        <w:t>-</w:t>
      </w:r>
      <w:r w:rsidRPr="00A252A3">
        <w:rPr>
          <w:rFonts w:ascii="Times New Roman" w:eastAsia="TimesNewRomanPSMT" w:hAnsi="Times New Roman"/>
          <w:sz w:val="28"/>
          <w:szCs w:val="28"/>
          <w:lang w:val="uk-UA"/>
        </w:rPr>
        <w:t>методичну форму проведення занять, заходів; зміст засобів; функціональну спрямованість, у тому числі за фізичними якостями; ступінь навантаження; анатомічну ознаку.</w:t>
      </w:r>
    </w:p>
    <w:p w:rsidR="00053A9A" w:rsidRPr="00A252A3" w:rsidRDefault="00053A9A" w:rsidP="00A252A3">
      <w:pPr>
        <w:autoSpaceDE w:val="0"/>
        <w:autoSpaceDN w:val="0"/>
        <w:adjustRightInd w:val="0"/>
        <w:spacing w:after="0" w:line="360" w:lineRule="auto"/>
        <w:ind w:firstLine="709"/>
        <w:jc w:val="both"/>
        <w:rPr>
          <w:rFonts w:ascii="Times New Roman" w:eastAsia="TimesNewRomanPSMT" w:hAnsi="Times New Roman"/>
          <w:sz w:val="28"/>
          <w:szCs w:val="28"/>
          <w:lang w:val="uk-UA"/>
        </w:rPr>
      </w:pPr>
      <w:r w:rsidRPr="00A252A3">
        <w:rPr>
          <w:rFonts w:ascii="Times New Roman" w:hAnsi="Times New Roman"/>
          <w:bCs/>
          <w:i/>
          <w:sz w:val="28"/>
          <w:szCs w:val="28"/>
          <w:lang w:val="uk-UA"/>
        </w:rPr>
        <w:t>Прикладна аеробіка</w:t>
      </w:r>
      <w:r w:rsidRPr="00A252A3">
        <w:rPr>
          <w:rFonts w:ascii="Times New Roman" w:hAnsi="Times New Roman"/>
          <w:b/>
          <w:bCs/>
          <w:sz w:val="28"/>
          <w:szCs w:val="28"/>
          <w:lang w:val="uk-UA"/>
        </w:rPr>
        <w:t xml:space="preserve"> </w:t>
      </w:r>
      <w:r w:rsidRPr="00A252A3">
        <w:rPr>
          <w:rFonts w:ascii="Times New Roman" w:eastAsia="TimesNewRomanPSMT" w:hAnsi="Times New Roman"/>
          <w:sz w:val="28"/>
          <w:szCs w:val="28"/>
          <w:lang w:val="uk-UA"/>
        </w:rPr>
        <w:t>була створена на основі оздоровчої аеробіки та використовується як допоміжний засіб у підготовці спортсменів з інших видів спорту, а також у виробничій гімнастиці, лікувальній фізичній культурі та в різних рекреаційних заходах (шоу</w:t>
      </w:r>
      <w:r w:rsidRPr="00A252A3">
        <w:rPr>
          <w:rFonts w:ascii="Times New Roman" w:hAnsi="Times New Roman"/>
          <w:sz w:val="28"/>
          <w:szCs w:val="28"/>
          <w:lang w:val="uk-UA"/>
        </w:rPr>
        <w:t>-</w:t>
      </w:r>
      <w:r w:rsidRPr="00A252A3">
        <w:rPr>
          <w:rFonts w:ascii="Times New Roman" w:eastAsia="TimesNewRomanPSMT" w:hAnsi="Times New Roman"/>
          <w:sz w:val="28"/>
          <w:szCs w:val="28"/>
          <w:lang w:val="uk-UA"/>
        </w:rPr>
        <w:t xml:space="preserve">програми, черлідінг, показові виступи). </w:t>
      </w:r>
    </w:p>
    <w:p w:rsidR="00053A9A" w:rsidRPr="00A252A3" w:rsidRDefault="00053A9A" w:rsidP="00A252A3">
      <w:pPr>
        <w:autoSpaceDE w:val="0"/>
        <w:autoSpaceDN w:val="0"/>
        <w:adjustRightInd w:val="0"/>
        <w:spacing w:after="0" w:line="360" w:lineRule="auto"/>
        <w:ind w:firstLine="709"/>
        <w:jc w:val="both"/>
        <w:rPr>
          <w:rFonts w:ascii="Times New Roman" w:hAnsi="Times New Roman"/>
          <w:sz w:val="28"/>
          <w:szCs w:val="28"/>
          <w:lang w:val="uk-UA"/>
        </w:rPr>
      </w:pPr>
      <w:r w:rsidRPr="00A252A3">
        <w:rPr>
          <w:rFonts w:ascii="Times New Roman" w:hAnsi="Times New Roman"/>
          <w:bCs/>
          <w:i/>
          <w:sz w:val="28"/>
          <w:szCs w:val="28"/>
          <w:lang w:val="uk-UA"/>
        </w:rPr>
        <w:t>Спортивна аеробіка</w:t>
      </w:r>
      <w:r w:rsidRPr="00A252A3">
        <w:rPr>
          <w:rFonts w:ascii="Times New Roman" w:hAnsi="Times New Roman"/>
          <w:b/>
          <w:bCs/>
          <w:sz w:val="28"/>
          <w:szCs w:val="28"/>
          <w:lang w:val="uk-UA"/>
        </w:rPr>
        <w:t xml:space="preserve"> </w:t>
      </w:r>
      <w:r w:rsidRPr="00A252A3">
        <w:rPr>
          <w:rFonts w:ascii="Times New Roman" w:eastAsia="TimesNewRomanPSMT" w:hAnsi="Times New Roman"/>
          <w:sz w:val="28"/>
          <w:szCs w:val="28"/>
          <w:lang w:val="uk-UA"/>
        </w:rPr>
        <w:t xml:space="preserve">(аеробічна гімнастика) </w:t>
      </w:r>
      <w:r w:rsidRPr="00A252A3">
        <w:rPr>
          <w:rFonts w:ascii="Times New Roman" w:hAnsi="Times New Roman"/>
          <w:sz w:val="28"/>
          <w:szCs w:val="28"/>
          <w:lang w:val="uk-UA"/>
        </w:rPr>
        <w:t xml:space="preserve">– </w:t>
      </w:r>
      <w:r w:rsidRPr="00A252A3">
        <w:rPr>
          <w:rFonts w:ascii="Times New Roman" w:eastAsia="TimesNewRomanPSMT" w:hAnsi="Times New Roman"/>
          <w:sz w:val="28"/>
          <w:szCs w:val="28"/>
          <w:lang w:val="uk-UA"/>
        </w:rPr>
        <w:t xml:space="preserve">це вид спорту, який входить до системи фізичної культури та спорту України. Головною метою спортивної аеробіки є розширення форм і засобів організації спорту та активного відпочинку населення. </w:t>
      </w:r>
    </w:p>
    <w:p w:rsidR="00053A9A" w:rsidRPr="00A252A3" w:rsidRDefault="00053A9A" w:rsidP="008B2901">
      <w:pPr>
        <w:autoSpaceDE w:val="0"/>
        <w:autoSpaceDN w:val="0"/>
        <w:adjustRightInd w:val="0"/>
        <w:spacing w:after="0" w:line="360" w:lineRule="auto"/>
        <w:ind w:firstLine="709"/>
        <w:jc w:val="both"/>
        <w:rPr>
          <w:rFonts w:ascii="Times New Roman" w:eastAsia="TimesNewRomanPSMT" w:hAnsi="Times New Roman"/>
          <w:sz w:val="28"/>
          <w:szCs w:val="28"/>
          <w:lang w:val="uk-UA"/>
        </w:rPr>
      </w:pPr>
      <w:r w:rsidRPr="00A252A3">
        <w:rPr>
          <w:rFonts w:ascii="Times New Roman" w:hAnsi="Times New Roman"/>
          <w:bCs/>
          <w:i/>
          <w:sz w:val="28"/>
          <w:szCs w:val="28"/>
          <w:lang w:val="uk-UA"/>
        </w:rPr>
        <w:t>Фітнес-аеробіка</w:t>
      </w:r>
      <w:r w:rsidRPr="00A252A3">
        <w:rPr>
          <w:rFonts w:ascii="Times New Roman" w:hAnsi="Times New Roman"/>
          <w:b/>
          <w:bCs/>
          <w:sz w:val="28"/>
          <w:szCs w:val="28"/>
          <w:lang w:val="uk-UA"/>
        </w:rPr>
        <w:t xml:space="preserve"> </w:t>
      </w:r>
      <w:r w:rsidRPr="00A252A3">
        <w:rPr>
          <w:rFonts w:ascii="Times New Roman" w:hAnsi="Times New Roman"/>
          <w:sz w:val="28"/>
          <w:szCs w:val="28"/>
          <w:lang w:val="uk-UA"/>
        </w:rPr>
        <w:t xml:space="preserve">– </w:t>
      </w:r>
      <w:r w:rsidRPr="00A252A3">
        <w:rPr>
          <w:rFonts w:ascii="Times New Roman" w:eastAsia="TimesNewRomanPSMT" w:hAnsi="Times New Roman"/>
          <w:sz w:val="28"/>
          <w:szCs w:val="28"/>
          <w:lang w:val="uk-UA"/>
        </w:rPr>
        <w:t xml:space="preserve">це вид спорту, що характеризується наявністю правил змагань, як і в інших видах спорту. Цей вид </w:t>
      </w:r>
      <w:r w:rsidRPr="00A252A3">
        <w:rPr>
          <w:rFonts w:ascii="Times New Roman" w:hAnsi="Times New Roman"/>
          <w:sz w:val="28"/>
          <w:szCs w:val="28"/>
          <w:lang w:val="uk-UA"/>
        </w:rPr>
        <w:t xml:space="preserve">– </w:t>
      </w:r>
      <w:r w:rsidRPr="00A252A3">
        <w:rPr>
          <w:rFonts w:ascii="Times New Roman" w:eastAsia="TimesNewRomanPSMT" w:hAnsi="Times New Roman"/>
          <w:sz w:val="28"/>
          <w:szCs w:val="28"/>
          <w:lang w:val="uk-UA"/>
        </w:rPr>
        <w:t>середня ланка між спортивною та оздоровчою аеробікою. Він є більш доступний у порівнянні зі</w:t>
      </w:r>
      <w:r>
        <w:rPr>
          <w:rFonts w:ascii="Times New Roman" w:eastAsia="TimesNewRomanPSMT" w:hAnsi="Times New Roman"/>
          <w:sz w:val="28"/>
          <w:szCs w:val="28"/>
          <w:lang w:val="uk-UA"/>
        </w:rPr>
        <w:t xml:space="preserve"> </w:t>
      </w:r>
      <w:r w:rsidRPr="00A252A3">
        <w:rPr>
          <w:rFonts w:ascii="Times New Roman" w:eastAsia="TimesNewRomanPSMT" w:hAnsi="Times New Roman"/>
          <w:sz w:val="28"/>
          <w:szCs w:val="28"/>
          <w:lang w:val="uk-UA"/>
        </w:rPr>
        <w:t>спортивною аеробікою. Завдяки своїй видовищності та помірній безпечності, фітнес-аеробіка стала ефективним засобом залучення людей до здорового способу життя [</w:t>
      </w:r>
      <w:r>
        <w:rPr>
          <w:rFonts w:ascii="Times New Roman" w:eastAsia="TimesNewRomanPSMT" w:hAnsi="Times New Roman"/>
          <w:sz w:val="28"/>
          <w:szCs w:val="28"/>
          <w:lang w:val="uk-UA"/>
        </w:rPr>
        <w:t>4</w:t>
      </w:r>
      <w:r w:rsidRPr="00A252A3">
        <w:rPr>
          <w:rFonts w:ascii="Times New Roman" w:eastAsia="TimesNewRomanPSMT" w:hAnsi="Times New Roman"/>
          <w:sz w:val="28"/>
          <w:szCs w:val="28"/>
          <w:lang w:val="uk-UA"/>
        </w:rPr>
        <w:t xml:space="preserve">; </w:t>
      </w:r>
      <w:r>
        <w:rPr>
          <w:rFonts w:ascii="Times New Roman" w:eastAsia="TimesNewRomanPSMT" w:hAnsi="Times New Roman"/>
          <w:sz w:val="28"/>
          <w:szCs w:val="28"/>
          <w:lang w:val="uk-UA"/>
        </w:rPr>
        <w:t>13</w:t>
      </w:r>
      <w:r w:rsidRPr="00A252A3">
        <w:rPr>
          <w:rFonts w:ascii="Times New Roman" w:eastAsia="TimesNewRomanPSMT" w:hAnsi="Times New Roman"/>
          <w:sz w:val="28"/>
          <w:szCs w:val="28"/>
          <w:lang w:val="uk-UA"/>
        </w:rPr>
        <w:t xml:space="preserve">; </w:t>
      </w:r>
      <w:r>
        <w:rPr>
          <w:rFonts w:ascii="Times New Roman" w:eastAsia="TimesNewRomanPSMT" w:hAnsi="Times New Roman"/>
          <w:sz w:val="28"/>
          <w:szCs w:val="28"/>
          <w:lang w:val="uk-UA"/>
        </w:rPr>
        <w:t>11</w:t>
      </w:r>
      <w:r w:rsidRPr="00A252A3">
        <w:rPr>
          <w:rFonts w:ascii="Times New Roman" w:eastAsia="TimesNewRomanPSMT" w:hAnsi="Times New Roman"/>
          <w:sz w:val="28"/>
          <w:szCs w:val="28"/>
          <w:lang w:val="uk-UA"/>
        </w:rPr>
        <w:t xml:space="preserve">; </w:t>
      </w:r>
      <w:r>
        <w:rPr>
          <w:rFonts w:ascii="Times New Roman" w:eastAsia="TimesNewRomanPSMT" w:hAnsi="Times New Roman"/>
          <w:sz w:val="28"/>
          <w:szCs w:val="28"/>
          <w:lang w:val="uk-UA"/>
        </w:rPr>
        <w:t>17</w:t>
      </w:r>
      <w:r w:rsidRPr="00A252A3">
        <w:rPr>
          <w:rFonts w:ascii="Times New Roman" w:eastAsia="TimesNewRomanPSMT" w:hAnsi="Times New Roman"/>
          <w:sz w:val="28"/>
          <w:szCs w:val="28"/>
          <w:lang w:val="uk-UA"/>
        </w:rPr>
        <w:t>].</w:t>
      </w:r>
    </w:p>
    <w:p w:rsidR="00053A9A" w:rsidRPr="00A252A3" w:rsidRDefault="00053A9A" w:rsidP="00A252A3">
      <w:pPr>
        <w:autoSpaceDE w:val="0"/>
        <w:autoSpaceDN w:val="0"/>
        <w:adjustRightInd w:val="0"/>
        <w:spacing w:after="0" w:line="360" w:lineRule="auto"/>
        <w:ind w:firstLine="709"/>
        <w:jc w:val="both"/>
        <w:rPr>
          <w:rFonts w:ascii="Times New Roman" w:eastAsia="TimesNewRomanPSMT" w:hAnsi="Times New Roman"/>
          <w:sz w:val="28"/>
          <w:szCs w:val="28"/>
          <w:lang w:val="uk-UA"/>
        </w:rPr>
      </w:pPr>
      <w:r w:rsidRPr="00A252A3">
        <w:rPr>
          <w:rFonts w:ascii="Times New Roman" w:eastAsia="TimesNewRomanPSMT" w:hAnsi="Times New Roman"/>
          <w:bCs/>
          <w:i/>
          <w:sz w:val="28"/>
          <w:szCs w:val="28"/>
          <w:lang w:val="uk-UA"/>
        </w:rPr>
        <w:t>Класична аеробіка.</w:t>
      </w:r>
      <w:r w:rsidRPr="00A252A3">
        <w:rPr>
          <w:rFonts w:ascii="Times New Roman" w:eastAsia="TimesNewRomanPSMT" w:hAnsi="Times New Roman"/>
          <w:b/>
          <w:bCs/>
          <w:sz w:val="28"/>
          <w:szCs w:val="28"/>
          <w:lang w:val="uk-UA"/>
        </w:rPr>
        <w:t xml:space="preserve"> </w:t>
      </w:r>
      <w:r w:rsidRPr="00A252A3">
        <w:rPr>
          <w:rFonts w:ascii="Times New Roman" w:eastAsia="TimesNewRomanPSMT" w:hAnsi="Times New Roman"/>
          <w:sz w:val="28"/>
          <w:szCs w:val="28"/>
          <w:lang w:val="uk-UA"/>
        </w:rPr>
        <w:t>Саме з неї починається вивчення інших видів, а також найбільш поширений вид аеробіки, який представляє синтез загальнорозвивальних гімнастичних вправ, різновидів бігу, стрибків та підскоків, які виконуються під музичний супровід [1]. Основний фізіологічний напрямок класичної аеробіки – це розвиток витривалості підвищення функціональних можливостей кардіореспираторної системи. Базову аеробіку фахівці відносять до занять з низьким рівнем навантаження, що використовуються для початківців, а високій рівень навантаження – для підготовлених людей. Іноді виділяють заняття з середнім рівнем навантаження як проміжній.</w:t>
      </w:r>
    </w:p>
    <w:p w:rsidR="00053A9A" w:rsidRPr="00A252A3" w:rsidRDefault="00053A9A" w:rsidP="00A252A3">
      <w:pPr>
        <w:autoSpaceDE w:val="0"/>
        <w:autoSpaceDN w:val="0"/>
        <w:adjustRightInd w:val="0"/>
        <w:spacing w:after="0" w:line="360" w:lineRule="auto"/>
        <w:ind w:firstLine="709"/>
        <w:jc w:val="both"/>
        <w:rPr>
          <w:rFonts w:ascii="Times New Roman" w:eastAsia="TimesNewRomanPSMT" w:hAnsi="Times New Roman"/>
          <w:sz w:val="28"/>
          <w:szCs w:val="28"/>
          <w:lang w:val="uk-UA"/>
        </w:rPr>
      </w:pPr>
      <w:r w:rsidRPr="00A252A3">
        <w:rPr>
          <w:rFonts w:ascii="Times New Roman" w:eastAsia="TimesNewRomanPSMT" w:hAnsi="Times New Roman"/>
          <w:sz w:val="28"/>
          <w:szCs w:val="28"/>
          <w:lang w:val="uk-UA"/>
        </w:rPr>
        <w:t xml:space="preserve">Існують також </w:t>
      </w:r>
      <w:r w:rsidRPr="00A252A3">
        <w:rPr>
          <w:rFonts w:ascii="Times New Roman" w:eastAsia="TimesNewRomanPSMT" w:hAnsi="Times New Roman"/>
          <w:bCs/>
          <w:i/>
          <w:sz w:val="28"/>
          <w:szCs w:val="28"/>
          <w:lang w:val="uk-UA"/>
        </w:rPr>
        <w:t>види аеробіки силового напрямку</w:t>
      </w:r>
      <w:r w:rsidRPr="00A252A3">
        <w:rPr>
          <w:rFonts w:ascii="Times New Roman" w:eastAsia="TimesNewRomanPSMT" w:hAnsi="Times New Roman"/>
          <w:b/>
          <w:bCs/>
          <w:sz w:val="28"/>
          <w:szCs w:val="28"/>
          <w:lang w:val="uk-UA"/>
        </w:rPr>
        <w:t xml:space="preserve"> </w:t>
      </w:r>
      <w:r w:rsidRPr="00A252A3">
        <w:rPr>
          <w:rFonts w:ascii="Times New Roman" w:eastAsia="TimesNewRomanPSMT" w:hAnsi="Times New Roman"/>
          <w:sz w:val="28"/>
          <w:szCs w:val="28"/>
          <w:lang w:val="uk-UA"/>
        </w:rPr>
        <w:t>– боді-шейпінг, боді-стайлінг, програма для м’язів черевного пресу, спини, ніг, система таргет-тонінг та інші. У цих видах широко використовують гантелі, гумові амортизатори, еспандери різної конструкції. Також, є аеробіка зі штангою «памп» тренувальний ефект якої без сумніву високий але вона використовується лише для гарно підготовлених людей. Розрізняють такі танцювальні види аеробіки: джаз-аеробіка, фанк-аеробіка, хіп-хоп, латін-джаз, афро-аеробіка, сіті-джем та ін. У цих системах використовують різні танцювальні рухи під музику відповідно тому чи іншому стилю [</w:t>
      </w:r>
      <w:r>
        <w:rPr>
          <w:rFonts w:ascii="Times New Roman" w:eastAsia="TimesNewRomanPSMT" w:hAnsi="Times New Roman"/>
          <w:sz w:val="28"/>
          <w:szCs w:val="28"/>
          <w:lang w:val="uk-UA"/>
        </w:rPr>
        <w:t>36</w:t>
      </w:r>
      <w:r w:rsidRPr="00A252A3">
        <w:rPr>
          <w:rFonts w:ascii="Times New Roman" w:eastAsia="TimesNewRomanPSMT" w:hAnsi="Times New Roman"/>
          <w:sz w:val="28"/>
          <w:szCs w:val="28"/>
          <w:lang w:val="uk-UA"/>
        </w:rPr>
        <w:t xml:space="preserve">; </w:t>
      </w:r>
      <w:r>
        <w:rPr>
          <w:rFonts w:ascii="Times New Roman" w:eastAsia="TimesNewRomanPSMT" w:hAnsi="Times New Roman"/>
          <w:sz w:val="28"/>
          <w:szCs w:val="28"/>
          <w:lang w:val="uk-UA"/>
        </w:rPr>
        <w:t>43</w:t>
      </w:r>
      <w:r w:rsidRPr="00A252A3">
        <w:rPr>
          <w:rFonts w:ascii="Times New Roman" w:eastAsia="TimesNewRomanPSMT" w:hAnsi="Times New Roman"/>
          <w:sz w:val="28"/>
          <w:szCs w:val="28"/>
          <w:lang w:val="uk-UA"/>
        </w:rPr>
        <w:t>].</w:t>
      </w:r>
    </w:p>
    <w:p w:rsidR="00053A9A" w:rsidRPr="00A252A3" w:rsidRDefault="00053A9A" w:rsidP="00A252A3">
      <w:pPr>
        <w:autoSpaceDE w:val="0"/>
        <w:autoSpaceDN w:val="0"/>
        <w:adjustRightInd w:val="0"/>
        <w:spacing w:after="0" w:line="360" w:lineRule="auto"/>
        <w:ind w:firstLine="709"/>
        <w:jc w:val="both"/>
        <w:rPr>
          <w:rFonts w:ascii="Times New Roman" w:eastAsia="TimesNewRomanPSMT" w:hAnsi="Times New Roman"/>
          <w:sz w:val="28"/>
          <w:szCs w:val="28"/>
          <w:lang w:val="uk-UA"/>
        </w:rPr>
      </w:pPr>
      <w:r w:rsidRPr="00A252A3">
        <w:rPr>
          <w:rFonts w:ascii="Times New Roman" w:eastAsia="TimesNewRomanPSMT" w:hAnsi="Times New Roman"/>
          <w:bCs/>
          <w:i/>
          <w:sz w:val="28"/>
          <w:szCs w:val="28"/>
          <w:lang w:val="uk-UA"/>
        </w:rPr>
        <w:t>Джаз-аеробіка</w:t>
      </w:r>
      <w:r w:rsidRPr="00A252A3">
        <w:rPr>
          <w:rFonts w:ascii="Times New Roman" w:eastAsia="TimesNewRomanPSMT" w:hAnsi="Times New Roman"/>
          <w:b/>
          <w:bCs/>
          <w:sz w:val="28"/>
          <w:szCs w:val="28"/>
          <w:lang w:val="uk-UA"/>
        </w:rPr>
        <w:t xml:space="preserve"> </w:t>
      </w:r>
      <w:r w:rsidRPr="00A252A3">
        <w:rPr>
          <w:rFonts w:ascii="Times New Roman" w:eastAsia="TimesNewRomanPSMT" w:hAnsi="Times New Roman"/>
          <w:sz w:val="28"/>
          <w:szCs w:val="28"/>
          <w:lang w:val="uk-UA"/>
        </w:rPr>
        <w:t>бере свій початок від джазового танцю, який склався як вид професійного музично-танцювального мистецтва до початку ХХ століття у США в результаті взаємодії африканської та європейської культур. Метою цих занять, є усунення недоліків постави та формування здібностей виразити музичний зміст засобами рухів [</w:t>
      </w:r>
      <w:r>
        <w:rPr>
          <w:rFonts w:ascii="Times New Roman" w:eastAsia="TimesNewRomanPSMT" w:hAnsi="Times New Roman"/>
          <w:sz w:val="28"/>
          <w:szCs w:val="28"/>
          <w:lang w:val="uk-UA"/>
        </w:rPr>
        <w:t>43</w:t>
      </w:r>
      <w:r w:rsidRPr="00A252A3">
        <w:rPr>
          <w:rFonts w:ascii="Times New Roman" w:eastAsia="TimesNewRomanPSMT" w:hAnsi="Times New Roman"/>
          <w:sz w:val="28"/>
          <w:szCs w:val="28"/>
          <w:lang w:val="uk-UA"/>
        </w:rPr>
        <w:t>].</w:t>
      </w:r>
    </w:p>
    <w:p w:rsidR="00053A9A" w:rsidRPr="00A252A3" w:rsidRDefault="00053A9A" w:rsidP="00A252A3">
      <w:pPr>
        <w:autoSpaceDE w:val="0"/>
        <w:autoSpaceDN w:val="0"/>
        <w:adjustRightInd w:val="0"/>
        <w:spacing w:after="0" w:line="360" w:lineRule="auto"/>
        <w:ind w:firstLine="709"/>
        <w:jc w:val="both"/>
        <w:rPr>
          <w:rFonts w:ascii="Times New Roman" w:eastAsia="TimesNewRomanPSMT" w:hAnsi="Times New Roman"/>
          <w:sz w:val="28"/>
          <w:szCs w:val="28"/>
          <w:lang w:val="uk-UA"/>
        </w:rPr>
      </w:pPr>
      <w:r w:rsidRPr="00A252A3">
        <w:rPr>
          <w:rFonts w:ascii="Times New Roman" w:eastAsia="TimesNewRomanPSMT" w:hAnsi="Times New Roman"/>
          <w:bCs/>
          <w:i/>
          <w:sz w:val="28"/>
          <w:szCs w:val="28"/>
          <w:lang w:val="uk-UA"/>
        </w:rPr>
        <w:t>Фанк-аеробіка</w:t>
      </w:r>
      <w:r w:rsidRPr="00A252A3">
        <w:rPr>
          <w:rFonts w:ascii="Times New Roman" w:eastAsia="TimesNewRomanPSMT" w:hAnsi="Times New Roman"/>
          <w:b/>
          <w:bCs/>
          <w:sz w:val="28"/>
          <w:szCs w:val="28"/>
          <w:lang w:val="uk-UA"/>
        </w:rPr>
        <w:t xml:space="preserve"> </w:t>
      </w:r>
      <w:r w:rsidRPr="00A252A3">
        <w:rPr>
          <w:rFonts w:ascii="Times New Roman" w:eastAsia="TimesNewRomanPSMT" w:hAnsi="Times New Roman"/>
          <w:sz w:val="28"/>
          <w:szCs w:val="28"/>
          <w:lang w:val="uk-UA"/>
        </w:rPr>
        <w:t>– заснована на рухах помірної інтенсивності. Вона включає в себе елементи танцювальних культур: джазу, стріта, репа, хіп- хопа. Для цього виду занять притаманна вільна пластика рук, хвилеподібні рухи тулубом, в результаті чого н</w:t>
      </w:r>
      <w:r>
        <w:rPr>
          <w:rFonts w:ascii="Times New Roman" w:eastAsia="TimesNewRomanPSMT" w:hAnsi="Times New Roman"/>
          <w:sz w:val="28"/>
          <w:szCs w:val="28"/>
          <w:lang w:val="uk-UA"/>
        </w:rPr>
        <w:t>авантаження лягає на хребет</w:t>
      </w:r>
      <w:r w:rsidRPr="00A252A3">
        <w:rPr>
          <w:rFonts w:ascii="Times New Roman" w:eastAsia="TimesNewRomanPSMT" w:hAnsi="Times New Roman"/>
          <w:sz w:val="28"/>
          <w:szCs w:val="28"/>
          <w:lang w:val="uk-UA"/>
        </w:rPr>
        <w:t>.</w:t>
      </w:r>
    </w:p>
    <w:p w:rsidR="00053A9A" w:rsidRPr="00A252A3" w:rsidRDefault="00053A9A" w:rsidP="00A252A3">
      <w:pPr>
        <w:autoSpaceDE w:val="0"/>
        <w:autoSpaceDN w:val="0"/>
        <w:adjustRightInd w:val="0"/>
        <w:spacing w:after="0" w:line="360" w:lineRule="auto"/>
        <w:ind w:firstLine="709"/>
        <w:jc w:val="both"/>
        <w:rPr>
          <w:rFonts w:ascii="Times New Roman" w:eastAsia="TimesNewRomanPSMT" w:hAnsi="Times New Roman"/>
          <w:sz w:val="28"/>
          <w:szCs w:val="28"/>
          <w:lang w:val="uk-UA"/>
        </w:rPr>
      </w:pPr>
      <w:r w:rsidRPr="00A252A3">
        <w:rPr>
          <w:rFonts w:ascii="Times New Roman" w:eastAsia="TimesNewRomanPSMT" w:hAnsi="Times New Roman"/>
          <w:bCs/>
          <w:i/>
          <w:sz w:val="28"/>
          <w:szCs w:val="28"/>
          <w:lang w:val="uk-UA"/>
        </w:rPr>
        <w:t>Хіп-хоп аеробіка</w:t>
      </w:r>
      <w:r w:rsidRPr="00A252A3">
        <w:rPr>
          <w:rFonts w:ascii="Times New Roman" w:eastAsia="TimesNewRomanPSMT" w:hAnsi="Times New Roman"/>
          <w:b/>
          <w:bCs/>
          <w:sz w:val="28"/>
          <w:szCs w:val="28"/>
          <w:lang w:val="uk-UA"/>
        </w:rPr>
        <w:t xml:space="preserve"> </w:t>
      </w:r>
      <w:r w:rsidRPr="00A252A3">
        <w:rPr>
          <w:rFonts w:ascii="Times New Roman" w:eastAsia="TimesNewRomanPSMT" w:hAnsi="Times New Roman"/>
          <w:sz w:val="28"/>
          <w:szCs w:val="28"/>
          <w:lang w:val="uk-UA"/>
        </w:rPr>
        <w:t>– це популярний танцювальний напрям, який називають стріт-денс. При проведенні занять хіп-хоп аеробіки використовують всі основні принципи рухів: поліцентрика, ізоляція, мультипластика, противорух, включає кроки фанка, але вони, виконуються більш інтенсивно, у них відсутні хвилеподібні фанкові рухи. Часто використовують з’єднувальні елементи (зупинка, збій ритму). Можна використовувати рухи брейка. Основа рухів хіп-хопі – підскоки, підстрибування, які отримали назву н’ю-джек-свінг [</w:t>
      </w:r>
      <w:r>
        <w:rPr>
          <w:rFonts w:ascii="Times New Roman" w:eastAsia="TimesNewRomanPSMT" w:hAnsi="Times New Roman"/>
          <w:sz w:val="28"/>
          <w:szCs w:val="28"/>
          <w:lang w:val="uk-UA"/>
        </w:rPr>
        <w:t>1</w:t>
      </w:r>
      <w:r w:rsidRPr="00A252A3">
        <w:rPr>
          <w:rFonts w:ascii="Times New Roman" w:eastAsia="TimesNewRomanPSMT" w:hAnsi="Times New Roman"/>
          <w:sz w:val="28"/>
          <w:szCs w:val="28"/>
          <w:lang w:val="uk-UA"/>
        </w:rPr>
        <w:t>8].</w:t>
      </w:r>
    </w:p>
    <w:p w:rsidR="00053A9A" w:rsidRPr="00A252A3" w:rsidRDefault="00053A9A" w:rsidP="00A252A3">
      <w:pPr>
        <w:autoSpaceDE w:val="0"/>
        <w:autoSpaceDN w:val="0"/>
        <w:adjustRightInd w:val="0"/>
        <w:spacing w:after="0" w:line="360" w:lineRule="auto"/>
        <w:ind w:firstLine="709"/>
        <w:jc w:val="both"/>
        <w:rPr>
          <w:rFonts w:ascii="Times New Roman" w:eastAsia="TimesNewRomanPSMT" w:hAnsi="Times New Roman"/>
          <w:sz w:val="28"/>
          <w:szCs w:val="28"/>
          <w:lang w:val="uk-UA"/>
        </w:rPr>
      </w:pPr>
      <w:r w:rsidRPr="00A252A3">
        <w:rPr>
          <w:rFonts w:ascii="Times New Roman" w:eastAsia="TimesNewRomanPSMT" w:hAnsi="Times New Roman"/>
          <w:bCs/>
          <w:i/>
          <w:sz w:val="28"/>
          <w:szCs w:val="28"/>
          <w:lang w:val="uk-UA"/>
        </w:rPr>
        <w:t>Латина-аеробіка.</w:t>
      </w:r>
      <w:r w:rsidRPr="00A252A3">
        <w:rPr>
          <w:rFonts w:ascii="Times New Roman" w:eastAsia="TimesNewRomanPSMT" w:hAnsi="Times New Roman"/>
          <w:b/>
          <w:bCs/>
          <w:sz w:val="28"/>
          <w:szCs w:val="28"/>
          <w:lang w:val="uk-UA"/>
        </w:rPr>
        <w:t xml:space="preserve"> </w:t>
      </w:r>
      <w:r w:rsidRPr="00A252A3">
        <w:rPr>
          <w:rFonts w:ascii="Times New Roman" w:eastAsia="TimesNewRomanPSMT" w:hAnsi="Times New Roman"/>
          <w:sz w:val="28"/>
          <w:szCs w:val="28"/>
          <w:lang w:val="uk-UA"/>
        </w:rPr>
        <w:t>Цей напрям виник, як результат зростання інтересу до латиноамериканських танців. Завдяки характерній музиці та витонченій пластиці рухів це вид і досі популярний у багатьох країнах. З однієї сторони, латина-аеробіка має деякі спільні риси з народними танцями (сальса, меренга, самба та інші), з яких використовувались багато рухів, які потім адаптувалися до занять оздоровчого напрямку, з іншого боку – має свої характерні особливості. Техніка рухів в латина-аеробіці відрізняється від техніки сучасних бальних танців. У сучасних танцювальних композиціях рухи виконуються на носках, колінні суглоби прямі; в аеробних заняттях завжди м’яка постановка ноги з носка на п’ятку [</w:t>
      </w:r>
      <w:r>
        <w:rPr>
          <w:rFonts w:ascii="Times New Roman" w:eastAsia="TimesNewRomanPSMT" w:hAnsi="Times New Roman"/>
          <w:sz w:val="28"/>
          <w:szCs w:val="28"/>
          <w:lang w:val="uk-UA"/>
        </w:rPr>
        <w:t>1</w:t>
      </w:r>
      <w:r w:rsidRPr="00A252A3">
        <w:rPr>
          <w:rFonts w:ascii="Times New Roman" w:eastAsia="TimesNewRomanPSMT" w:hAnsi="Times New Roman"/>
          <w:sz w:val="28"/>
          <w:szCs w:val="28"/>
          <w:lang w:val="uk-UA"/>
        </w:rPr>
        <w:t xml:space="preserve">8; </w:t>
      </w:r>
      <w:r>
        <w:rPr>
          <w:rFonts w:ascii="Times New Roman" w:eastAsia="TimesNewRomanPSMT" w:hAnsi="Times New Roman"/>
          <w:sz w:val="28"/>
          <w:szCs w:val="28"/>
          <w:lang w:val="uk-UA"/>
        </w:rPr>
        <w:t>32</w:t>
      </w:r>
      <w:r w:rsidRPr="00A252A3">
        <w:rPr>
          <w:rFonts w:ascii="Times New Roman" w:eastAsia="TimesNewRomanPSMT" w:hAnsi="Times New Roman"/>
          <w:sz w:val="28"/>
          <w:szCs w:val="28"/>
          <w:lang w:val="uk-UA"/>
        </w:rPr>
        <w:t>].</w:t>
      </w:r>
    </w:p>
    <w:p w:rsidR="00053A9A" w:rsidRPr="00A252A3" w:rsidRDefault="00053A9A" w:rsidP="00A252A3">
      <w:pPr>
        <w:autoSpaceDE w:val="0"/>
        <w:autoSpaceDN w:val="0"/>
        <w:adjustRightInd w:val="0"/>
        <w:spacing w:after="0" w:line="360" w:lineRule="auto"/>
        <w:ind w:firstLine="709"/>
        <w:jc w:val="both"/>
        <w:rPr>
          <w:rFonts w:ascii="Times New Roman" w:eastAsia="TimesNewRomanPSMT" w:hAnsi="Times New Roman"/>
          <w:sz w:val="28"/>
          <w:szCs w:val="28"/>
          <w:lang w:val="uk-UA"/>
        </w:rPr>
      </w:pPr>
      <w:r w:rsidRPr="00A252A3">
        <w:rPr>
          <w:rFonts w:ascii="Times New Roman" w:eastAsia="TimesNewRomanPSMT" w:hAnsi="Times New Roman"/>
          <w:bCs/>
          <w:i/>
          <w:sz w:val="28"/>
          <w:szCs w:val="28"/>
          <w:lang w:val="uk-UA"/>
        </w:rPr>
        <w:t>Рок-н-рол-аеробіка</w:t>
      </w:r>
      <w:r w:rsidRPr="00A252A3">
        <w:rPr>
          <w:rFonts w:ascii="Times New Roman" w:eastAsia="TimesNewRomanPSMT" w:hAnsi="Times New Roman"/>
          <w:b/>
          <w:bCs/>
          <w:sz w:val="28"/>
          <w:szCs w:val="28"/>
          <w:lang w:val="uk-UA"/>
        </w:rPr>
        <w:t xml:space="preserve"> </w:t>
      </w:r>
      <w:r w:rsidRPr="00A252A3">
        <w:rPr>
          <w:rFonts w:ascii="Times New Roman" w:eastAsia="TimesNewRomanPSMT" w:hAnsi="Times New Roman"/>
          <w:sz w:val="28"/>
          <w:szCs w:val="28"/>
          <w:lang w:val="uk-UA"/>
        </w:rPr>
        <w:t>– це різновид танцювальної аеробіки, який виник на основі побутового парного імпровізованого танцю американського походження, який отримав велику популярність в середині ХХ ст. Запальна музика та нескладні комбінації «кроків» привертають увагу багатьох людей. Основа рухів – рок-н-рольний «крок». Також використовують переміщення, повороти, стрибки, біг.</w:t>
      </w:r>
    </w:p>
    <w:p w:rsidR="00053A9A" w:rsidRPr="00A252A3" w:rsidRDefault="00053A9A" w:rsidP="00A252A3">
      <w:pPr>
        <w:autoSpaceDE w:val="0"/>
        <w:autoSpaceDN w:val="0"/>
        <w:adjustRightInd w:val="0"/>
        <w:spacing w:after="0" w:line="360" w:lineRule="auto"/>
        <w:ind w:firstLine="709"/>
        <w:jc w:val="both"/>
        <w:rPr>
          <w:rFonts w:ascii="Times New Roman" w:eastAsia="TimesNewRomanPSMT" w:hAnsi="Times New Roman"/>
          <w:sz w:val="28"/>
          <w:szCs w:val="28"/>
          <w:lang w:val="uk-UA"/>
        </w:rPr>
      </w:pPr>
      <w:r w:rsidRPr="00A252A3">
        <w:rPr>
          <w:rFonts w:ascii="Times New Roman" w:eastAsia="TimesNewRomanPSMT" w:hAnsi="Times New Roman"/>
          <w:bCs/>
          <w:i/>
          <w:sz w:val="28"/>
          <w:szCs w:val="28"/>
          <w:lang w:val="uk-UA"/>
        </w:rPr>
        <w:t>Аеробіка на основі фольклорних танців</w:t>
      </w:r>
      <w:r w:rsidRPr="00A252A3">
        <w:rPr>
          <w:rFonts w:ascii="Times New Roman" w:eastAsia="TimesNewRomanPSMT" w:hAnsi="Times New Roman"/>
          <w:b/>
          <w:bCs/>
          <w:sz w:val="28"/>
          <w:szCs w:val="28"/>
          <w:lang w:val="uk-UA"/>
        </w:rPr>
        <w:t xml:space="preserve"> </w:t>
      </w:r>
      <w:r w:rsidRPr="00A252A3">
        <w:rPr>
          <w:rFonts w:ascii="Times New Roman" w:eastAsia="TimesNewRomanPSMT" w:hAnsi="Times New Roman"/>
          <w:sz w:val="28"/>
          <w:szCs w:val="28"/>
          <w:lang w:val="uk-UA"/>
        </w:rPr>
        <w:t>– включає в себе елементи рухів народних танців Одним із цього виду,є риверданс – сформовано на основі ірландських народних танців. Для даного виду характерні активнірухи ногами (дрібні рухи, повороти, рухи в різних напрямах), використовується збій ритму і збільшення швидкості та частоти виконання рухів.</w:t>
      </w:r>
    </w:p>
    <w:p w:rsidR="00053A9A" w:rsidRPr="00A252A3" w:rsidRDefault="00053A9A" w:rsidP="00A252A3">
      <w:pPr>
        <w:autoSpaceDE w:val="0"/>
        <w:autoSpaceDN w:val="0"/>
        <w:adjustRightInd w:val="0"/>
        <w:spacing w:after="0" w:line="360" w:lineRule="auto"/>
        <w:ind w:firstLine="709"/>
        <w:jc w:val="both"/>
        <w:rPr>
          <w:rFonts w:ascii="Times New Roman" w:eastAsia="TimesNewRomanPSMT" w:hAnsi="Times New Roman"/>
          <w:sz w:val="28"/>
          <w:szCs w:val="28"/>
          <w:lang w:val="uk-UA"/>
        </w:rPr>
      </w:pPr>
      <w:r w:rsidRPr="00A252A3">
        <w:rPr>
          <w:rFonts w:ascii="Times New Roman" w:eastAsia="TimesNewRomanPSMT" w:hAnsi="Times New Roman"/>
          <w:bCs/>
          <w:i/>
          <w:sz w:val="28"/>
          <w:szCs w:val="28"/>
          <w:lang w:val="uk-UA"/>
        </w:rPr>
        <w:t>Аеробіка з елементами бойових видів спорту.</w:t>
      </w:r>
      <w:r w:rsidRPr="00A252A3">
        <w:rPr>
          <w:rFonts w:ascii="Times New Roman" w:eastAsia="TimesNewRomanPSMT" w:hAnsi="Times New Roman"/>
          <w:b/>
          <w:bCs/>
          <w:sz w:val="28"/>
          <w:szCs w:val="28"/>
          <w:lang w:val="uk-UA"/>
        </w:rPr>
        <w:t xml:space="preserve"> </w:t>
      </w:r>
      <w:r w:rsidRPr="00A252A3">
        <w:rPr>
          <w:rFonts w:ascii="Times New Roman" w:eastAsia="TimesNewRomanPSMT" w:hAnsi="Times New Roman"/>
          <w:sz w:val="28"/>
          <w:szCs w:val="28"/>
          <w:lang w:val="uk-UA"/>
        </w:rPr>
        <w:t>Великою популярністю користується аеробіка з елементами карате, боксу та кік-боксінгу. Завдяки швидкісній праці м’язів, високої інтенсивності занять коректно та швидко відбувається тонізація м’язів, розвивається витривалість, спритність. На заняттях з цих видів можна позбавитися психічного напруження та агресії.</w:t>
      </w:r>
    </w:p>
    <w:p w:rsidR="00053A9A" w:rsidRPr="00A252A3" w:rsidRDefault="00053A9A" w:rsidP="00A252A3">
      <w:pPr>
        <w:autoSpaceDE w:val="0"/>
        <w:autoSpaceDN w:val="0"/>
        <w:adjustRightInd w:val="0"/>
        <w:spacing w:after="0" w:line="360" w:lineRule="auto"/>
        <w:ind w:firstLine="709"/>
        <w:jc w:val="both"/>
        <w:rPr>
          <w:rFonts w:ascii="Times New Roman" w:eastAsia="TimesNewRomanPSMT" w:hAnsi="Times New Roman"/>
          <w:sz w:val="28"/>
          <w:szCs w:val="28"/>
          <w:lang w:val="uk-UA"/>
        </w:rPr>
      </w:pPr>
      <w:r w:rsidRPr="00A252A3">
        <w:rPr>
          <w:rFonts w:ascii="Times New Roman" w:eastAsia="TimesNewRomanPSMT" w:hAnsi="Times New Roman"/>
          <w:sz w:val="28"/>
          <w:szCs w:val="28"/>
          <w:lang w:val="uk-UA"/>
        </w:rPr>
        <w:t xml:space="preserve">У світі фітнесу </w:t>
      </w:r>
      <w:r w:rsidRPr="00A252A3">
        <w:rPr>
          <w:rFonts w:ascii="Times New Roman" w:eastAsia="TimesNewRomanPSMT" w:hAnsi="Times New Roman"/>
          <w:bCs/>
          <w:i/>
          <w:sz w:val="28"/>
          <w:szCs w:val="28"/>
          <w:lang w:val="uk-UA"/>
        </w:rPr>
        <w:t>степ-аеробіка</w:t>
      </w:r>
      <w:r w:rsidRPr="00A252A3">
        <w:rPr>
          <w:rFonts w:ascii="Times New Roman" w:eastAsia="TimesNewRomanPSMT" w:hAnsi="Times New Roman"/>
          <w:b/>
          <w:bCs/>
          <w:sz w:val="28"/>
          <w:szCs w:val="28"/>
          <w:lang w:val="uk-UA"/>
        </w:rPr>
        <w:t xml:space="preserve"> </w:t>
      </w:r>
      <w:r w:rsidRPr="00A252A3">
        <w:rPr>
          <w:rFonts w:ascii="Times New Roman" w:eastAsia="TimesNewRomanPSMT" w:hAnsi="Times New Roman"/>
          <w:sz w:val="28"/>
          <w:szCs w:val="28"/>
          <w:lang w:val="uk-UA"/>
        </w:rPr>
        <w:t>з’явилась в 1989 році завдяки американці Джин Міллер. Джин вигадала спеціальну платформу – «сходинку» із твердого пластику з гумовою антислизькою поверхнею. Розробники обладнання фірми Рібок створили степ-платформу, яка дозволяла регулювати її висоту та завдяки цьому і навантаження. Заняття можна проводити з людьми різної фізичної підготовленості. Підйом та спуск з платформи за інтенсивністю прирівнюють до бігу зі швидкістю 12 кілометрів за годину. Джин Келлі Міллер і Ватсон створили спеціальну хореографію, що складається з різних етапів, підскоків, стрибків, рухів руками, танцювальних елементів. Таке тренування максимально ефективно сприяє досягненню основних цілей фітнесу: спалюванню жиру, підвищенню витривалості, зміцненню серцево-судинної та дихальної систем. Вона розвиває рухомість суглобів, формує звід стопи, тренує рівновагу й дозволяє спалювати велику кількість калорій. Регулярні заняття степ-аеробікою позитивно впливають на п</w:t>
      </w:r>
      <w:r>
        <w:rPr>
          <w:rFonts w:ascii="Times New Roman" w:eastAsia="TimesNewRomanPSMT" w:hAnsi="Times New Roman"/>
          <w:sz w:val="28"/>
          <w:szCs w:val="28"/>
          <w:lang w:val="uk-UA"/>
        </w:rPr>
        <w:t>сихоемоційний стан [23; 24; 29</w:t>
      </w:r>
      <w:r w:rsidRPr="00A252A3">
        <w:rPr>
          <w:rFonts w:ascii="Times New Roman" w:eastAsia="TimesNewRomanPSMT" w:hAnsi="Times New Roman"/>
          <w:sz w:val="28"/>
          <w:szCs w:val="28"/>
          <w:lang w:val="uk-UA"/>
        </w:rPr>
        <w:t>].</w:t>
      </w:r>
    </w:p>
    <w:p w:rsidR="00053A9A" w:rsidRPr="00A252A3" w:rsidRDefault="00053A9A" w:rsidP="00A252A3">
      <w:pPr>
        <w:autoSpaceDE w:val="0"/>
        <w:autoSpaceDN w:val="0"/>
        <w:adjustRightInd w:val="0"/>
        <w:spacing w:after="0" w:line="360" w:lineRule="auto"/>
        <w:ind w:firstLine="709"/>
        <w:jc w:val="both"/>
        <w:rPr>
          <w:rFonts w:ascii="Times New Roman" w:eastAsia="TimesNewRomanPSMT" w:hAnsi="Times New Roman"/>
          <w:sz w:val="28"/>
          <w:szCs w:val="28"/>
          <w:lang w:val="uk-UA"/>
        </w:rPr>
      </w:pPr>
      <w:r w:rsidRPr="00A252A3">
        <w:rPr>
          <w:rFonts w:ascii="Times New Roman" w:eastAsia="TimesNewRomanPSMT" w:hAnsi="Times New Roman"/>
          <w:bCs/>
          <w:i/>
          <w:sz w:val="28"/>
          <w:szCs w:val="28"/>
          <w:lang w:val="uk-UA"/>
        </w:rPr>
        <w:t>Аквааеробіка</w:t>
      </w:r>
      <w:r w:rsidRPr="00A252A3">
        <w:rPr>
          <w:rFonts w:ascii="Times New Roman" w:eastAsia="TimesNewRomanPSMT" w:hAnsi="Times New Roman"/>
          <w:b/>
          <w:bCs/>
          <w:sz w:val="28"/>
          <w:szCs w:val="28"/>
          <w:lang w:val="uk-UA"/>
        </w:rPr>
        <w:t xml:space="preserve"> </w:t>
      </w:r>
      <w:r w:rsidRPr="00A252A3">
        <w:rPr>
          <w:rFonts w:ascii="Times New Roman" w:eastAsia="TimesNewRomanPSMT" w:hAnsi="Times New Roman"/>
          <w:sz w:val="28"/>
          <w:szCs w:val="28"/>
          <w:lang w:val="uk-UA"/>
        </w:rPr>
        <w:t>все більш отримує популярність по всьому світові. Водне середовище створює спеціальні умови для виконання рухів: в одних випадках полегшує процес їх виконання, в інших – ускладнює. Аквааеробіка проводиться в неглибокій та глибокій воді. Також при її проведенні можнавикористовувати різне спорядження ( спеціальні манжети для рук та ніг</w:t>
      </w:r>
      <w:r>
        <w:rPr>
          <w:rFonts w:ascii="Times New Roman" w:eastAsia="TimesNewRomanPSMT" w:hAnsi="Times New Roman"/>
          <w:sz w:val="28"/>
          <w:szCs w:val="28"/>
          <w:lang w:val="uk-UA"/>
        </w:rPr>
        <w:t>, дошки, нудли та інші) [6; 14</w:t>
      </w:r>
      <w:r w:rsidRPr="00A252A3">
        <w:rPr>
          <w:rFonts w:ascii="Times New Roman" w:eastAsia="TimesNewRomanPSMT" w:hAnsi="Times New Roman"/>
          <w:sz w:val="28"/>
          <w:szCs w:val="28"/>
          <w:lang w:val="uk-UA"/>
        </w:rPr>
        <w:t>].</w:t>
      </w:r>
    </w:p>
    <w:p w:rsidR="00053A9A" w:rsidRPr="00A252A3" w:rsidRDefault="00053A9A" w:rsidP="00A252A3">
      <w:pPr>
        <w:autoSpaceDE w:val="0"/>
        <w:autoSpaceDN w:val="0"/>
        <w:adjustRightInd w:val="0"/>
        <w:spacing w:after="0" w:line="360" w:lineRule="auto"/>
        <w:ind w:firstLine="709"/>
        <w:jc w:val="both"/>
        <w:rPr>
          <w:rFonts w:ascii="Times New Roman" w:eastAsia="TimesNewRomanPSMT" w:hAnsi="Times New Roman"/>
          <w:sz w:val="28"/>
          <w:szCs w:val="28"/>
          <w:lang w:val="uk-UA"/>
        </w:rPr>
      </w:pPr>
      <w:r w:rsidRPr="00A252A3">
        <w:rPr>
          <w:rFonts w:ascii="Times New Roman" w:eastAsia="TimesNewRomanPSMT" w:hAnsi="Times New Roman"/>
          <w:bCs/>
          <w:i/>
          <w:sz w:val="28"/>
          <w:szCs w:val="28"/>
          <w:lang w:val="uk-UA"/>
        </w:rPr>
        <w:t>Аеробіка з м’ячем.</w:t>
      </w:r>
      <w:r w:rsidRPr="00A252A3">
        <w:rPr>
          <w:rFonts w:ascii="Times New Roman" w:eastAsia="TimesNewRomanPSMT" w:hAnsi="Times New Roman"/>
          <w:b/>
          <w:bCs/>
          <w:sz w:val="28"/>
          <w:szCs w:val="28"/>
          <w:lang w:val="uk-UA"/>
        </w:rPr>
        <w:t xml:space="preserve"> </w:t>
      </w:r>
      <w:r w:rsidRPr="00A252A3">
        <w:rPr>
          <w:rFonts w:ascii="Times New Roman" w:eastAsia="TimesNewRomanPSMT" w:hAnsi="Times New Roman"/>
          <w:sz w:val="28"/>
          <w:szCs w:val="28"/>
          <w:lang w:val="uk-UA"/>
        </w:rPr>
        <w:t>На занятті використовується спеціальний пластиковий м’яч діаметром від 35 до 65 см. Це вносить ігрові моменти в заняття та сприяє ретельній роботі окремих м’язових груп, покращує відчуття рівноваги, сприяє покращенню постави і т. д.</w:t>
      </w:r>
    </w:p>
    <w:p w:rsidR="00053A9A" w:rsidRPr="00A252A3" w:rsidRDefault="00053A9A" w:rsidP="00A252A3">
      <w:pPr>
        <w:autoSpaceDE w:val="0"/>
        <w:autoSpaceDN w:val="0"/>
        <w:adjustRightInd w:val="0"/>
        <w:spacing w:after="0" w:line="360" w:lineRule="auto"/>
        <w:ind w:firstLine="709"/>
        <w:jc w:val="both"/>
        <w:rPr>
          <w:rFonts w:ascii="Times New Roman" w:eastAsia="TimesNewRomanPSMT" w:hAnsi="Times New Roman"/>
          <w:sz w:val="28"/>
          <w:szCs w:val="28"/>
          <w:lang w:val="uk-UA"/>
        </w:rPr>
      </w:pPr>
      <w:r w:rsidRPr="00A252A3">
        <w:rPr>
          <w:rFonts w:ascii="Times New Roman" w:eastAsia="TimesNewRomanPSMT" w:hAnsi="Times New Roman"/>
          <w:bCs/>
          <w:sz w:val="28"/>
          <w:szCs w:val="28"/>
          <w:lang w:val="uk-UA"/>
        </w:rPr>
        <w:t>Велоаеробіка</w:t>
      </w:r>
      <w:r w:rsidRPr="00A252A3">
        <w:rPr>
          <w:rFonts w:ascii="Times New Roman" w:eastAsia="TimesNewRomanPSMT" w:hAnsi="Times New Roman"/>
          <w:b/>
          <w:bCs/>
          <w:sz w:val="28"/>
          <w:szCs w:val="28"/>
          <w:lang w:val="uk-UA"/>
        </w:rPr>
        <w:t xml:space="preserve"> </w:t>
      </w:r>
      <w:r w:rsidRPr="00A252A3">
        <w:rPr>
          <w:rFonts w:ascii="Times New Roman" w:eastAsia="TimesNewRomanPSMT" w:hAnsi="Times New Roman"/>
          <w:sz w:val="28"/>
          <w:szCs w:val="28"/>
          <w:lang w:val="uk-UA"/>
        </w:rPr>
        <w:t>– це система яку розробив американський велосипедист Джоні Голдберг, назвали її «спінінг». Він створив полегшений велосипед, який можна використовувати в закритих приміщеннях. Займаються цією системою від 45 до 90 хвилин. Потрібно безперервно під музику крутити педалі з різноманітними рухами рук [</w:t>
      </w:r>
      <w:r>
        <w:rPr>
          <w:rFonts w:ascii="Times New Roman" w:eastAsia="TimesNewRomanPSMT" w:hAnsi="Times New Roman"/>
          <w:sz w:val="28"/>
          <w:szCs w:val="28"/>
          <w:lang w:val="uk-UA"/>
        </w:rPr>
        <w:t>12</w:t>
      </w:r>
      <w:r w:rsidRPr="00A252A3">
        <w:rPr>
          <w:rFonts w:ascii="Times New Roman" w:eastAsia="TimesNewRomanPSMT" w:hAnsi="Times New Roman"/>
          <w:sz w:val="28"/>
          <w:szCs w:val="28"/>
          <w:lang w:val="uk-UA"/>
        </w:rPr>
        <w:t>].</w:t>
      </w:r>
    </w:p>
    <w:p w:rsidR="00053A9A" w:rsidRPr="00A252A3" w:rsidRDefault="00053A9A" w:rsidP="00A252A3">
      <w:pPr>
        <w:autoSpaceDE w:val="0"/>
        <w:autoSpaceDN w:val="0"/>
        <w:adjustRightInd w:val="0"/>
        <w:spacing w:after="0" w:line="360" w:lineRule="auto"/>
        <w:ind w:firstLine="709"/>
        <w:jc w:val="both"/>
        <w:rPr>
          <w:rFonts w:ascii="Times New Roman" w:eastAsia="TimesNewRomanPSMT" w:hAnsi="Times New Roman"/>
          <w:sz w:val="28"/>
          <w:szCs w:val="28"/>
          <w:lang w:val="uk-UA"/>
        </w:rPr>
      </w:pPr>
      <w:r w:rsidRPr="00A252A3">
        <w:rPr>
          <w:rFonts w:ascii="Times New Roman" w:eastAsia="TimesNewRomanPSMT" w:hAnsi="Times New Roman"/>
          <w:sz w:val="28"/>
          <w:szCs w:val="28"/>
          <w:lang w:val="uk-UA"/>
        </w:rPr>
        <w:t xml:space="preserve">Основою </w:t>
      </w:r>
      <w:r w:rsidRPr="00A252A3">
        <w:rPr>
          <w:rFonts w:ascii="Times New Roman" w:eastAsia="TimesNewRomanPSMT" w:hAnsi="Times New Roman"/>
          <w:bCs/>
          <w:i/>
          <w:sz w:val="28"/>
          <w:szCs w:val="28"/>
          <w:lang w:val="uk-UA"/>
        </w:rPr>
        <w:t>шейпінг-системи</w:t>
      </w:r>
      <w:r w:rsidRPr="00A252A3">
        <w:rPr>
          <w:rFonts w:ascii="Times New Roman" w:eastAsia="TimesNewRomanPSMT" w:hAnsi="Times New Roman"/>
          <w:b/>
          <w:bCs/>
          <w:sz w:val="28"/>
          <w:szCs w:val="28"/>
          <w:lang w:val="uk-UA"/>
        </w:rPr>
        <w:t xml:space="preserve"> </w:t>
      </w:r>
      <w:r w:rsidRPr="00A252A3">
        <w:rPr>
          <w:rFonts w:ascii="Times New Roman" w:eastAsia="TimesNewRomanPSMT" w:hAnsi="Times New Roman"/>
          <w:sz w:val="28"/>
          <w:szCs w:val="28"/>
          <w:lang w:val="uk-UA"/>
        </w:rPr>
        <w:t>є уявлення про еталони фізичної досконалості, який називають шейпінг-моделлю. Система «шейпінг» – це ціленаправлене тренування окремих м’язових груп, яка дає можливість кожній людині, що займається цим видом аеробіки, виправити недоліки своєї статури. Також дає можливість зниз</w:t>
      </w:r>
      <w:r>
        <w:rPr>
          <w:rFonts w:ascii="Times New Roman" w:eastAsia="TimesNewRomanPSMT" w:hAnsi="Times New Roman"/>
          <w:sz w:val="28"/>
          <w:szCs w:val="28"/>
          <w:lang w:val="uk-UA"/>
        </w:rPr>
        <w:t>ити вагу, покращити поставу [11</w:t>
      </w:r>
      <w:r w:rsidRPr="00A252A3">
        <w:rPr>
          <w:rFonts w:ascii="Times New Roman" w:eastAsia="TimesNewRomanPSMT" w:hAnsi="Times New Roman"/>
          <w:sz w:val="28"/>
          <w:szCs w:val="28"/>
          <w:lang w:val="uk-UA"/>
        </w:rPr>
        <w:t>].</w:t>
      </w:r>
    </w:p>
    <w:p w:rsidR="00053A9A" w:rsidRPr="00A252A3" w:rsidRDefault="00053A9A" w:rsidP="00A252A3">
      <w:pPr>
        <w:autoSpaceDE w:val="0"/>
        <w:autoSpaceDN w:val="0"/>
        <w:adjustRightInd w:val="0"/>
        <w:spacing w:after="0" w:line="360" w:lineRule="auto"/>
        <w:ind w:firstLine="709"/>
        <w:jc w:val="both"/>
        <w:rPr>
          <w:rFonts w:ascii="Times New Roman" w:eastAsia="TimesNewRomanPSMT" w:hAnsi="Times New Roman"/>
          <w:sz w:val="28"/>
          <w:szCs w:val="28"/>
          <w:lang w:val="uk-UA"/>
        </w:rPr>
      </w:pPr>
      <w:r w:rsidRPr="00A252A3">
        <w:rPr>
          <w:rFonts w:ascii="Times New Roman" w:eastAsia="TimesNewRomanPSMT" w:hAnsi="Times New Roman"/>
          <w:bCs/>
          <w:i/>
          <w:sz w:val="28"/>
          <w:szCs w:val="28"/>
          <w:lang w:val="uk-UA"/>
        </w:rPr>
        <w:t>Пілатес</w:t>
      </w:r>
      <w:r w:rsidRPr="00A252A3">
        <w:rPr>
          <w:rFonts w:ascii="Times New Roman" w:eastAsia="TimesNewRomanPSMT" w:hAnsi="Times New Roman"/>
          <w:b/>
          <w:bCs/>
          <w:sz w:val="28"/>
          <w:szCs w:val="28"/>
          <w:lang w:val="uk-UA"/>
        </w:rPr>
        <w:t xml:space="preserve"> </w:t>
      </w:r>
      <w:r w:rsidRPr="00A252A3">
        <w:rPr>
          <w:rFonts w:ascii="Times New Roman" w:eastAsia="TimesNewRomanPSMT" w:hAnsi="Times New Roman"/>
          <w:sz w:val="28"/>
          <w:szCs w:val="28"/>
          <w:lang w:val="uk-UA"/>
        </w:rPr>
        <w:t>був розроблений майже сто років назад Джозефом Пілатесом. Ця оздоровча система, збагачена новітніми педагогічними технологіями та користується великою популярністю. Д. Пілатес розробив 34 вправи, на сьогоднішній день їх майже 500. Заняття за системою Пілатеса тонізують м’язи, розвивають рівновагу, покращують статуру, надаючи м’язам більш видовжену форму, допомагають усунути болі в спині, розвивають дихальну систему. Вправи розроблені з акцентом на розвиток м’язової сили, особливо на зміцнення м’язів черевного пресу й спини, поліпшення гнучкості та рухливості в суглобах. Ця система допомагає розвитку позитивного мислення та боротьбі зі стресами. «Пілатес» навчає свідомому контролю над виконанням рухів, самоконтролю, умінню відчувати своє тіло, в</w:t>
      </w:r>
      <w:r>
        <w:rPr>
          <w:rFonts w:ascii="Times New Roman" w:eastAsia="TimesNewRomanPSMT" w:hAnsi="Times New Roman"/>
          <w:sz w:val="28"/>
          <w:szCs w:val="28"/>
          <w:lang w:val="uk-UA"/>
        </w:rPr>
        <w:t>иховує легкість і граціозність</w:t>
      </w:r>
      <w:r w:rsidRPr="00A252A3">
        <w:rPr>
          <w:rFonts w:ascii="Times New Roman" w:eastAsia="TimesNewRomanPSMT" w:hAnsi="Times New Roman"/>
          <w:sz w:val="28"/>
          <w:szCs w:val="28"/>
          <w:lang w:val="uk-UA"/>
        </w:rPr>
        <w:t>.</w:t>
      </w:r>
    </w:p>
    <w:p w:rsidR="00053A9A" w:rsidRPr="00A252A3" w:rsidRDefault="00053A9A" w:rsidP="00A252A3">
      <w:pPr>
        <w:autoSpaceDE w:val="0"/>
        <w:autoSpaceDN w:val="0"/>
        <w:adjustRightInd w:val="0"/>
        <w:spacing w:after="0" w:line="360" w:lineRule="auto"/>
        <w:ind w:firstLine="709"/>
        <w:jc w:val="both"/>
        <w:rPr>
          <w:rFonts w:ascii="Times New Roman" w:eastAsia="TimesNewRomanPSMT" w:hAnsi="Times New Roman"/>
          <w:sz w:val="28"/>
          <w:szCs w:val="28"/>
          <w:lang w:val="uk-UA"/>
        </w:rPr>
      </w:pPr>
      <w:r w:rsidRPr="00A252A3">
        <w:rPr>
          <w:rFonts w:ascii="Times New Roman" w:hAnsi="Times New Roman"/>
          <w:bCs/>
          <w:i/>
          <w:sz w:val="28"/>
          <w:szCs w:val="28"/>
          <w:lang w:val="uk-UA"/>
        </w:rPr>
        <w:t>Фітбол</w:t>
      </w:r>
      <w:r w:rsidRPr="00A252A3">
        <w:rPr>
          <w:rFonts w:ascii="Times New Roman" w:hAnsi="Times New Roman"/>
          <w:b/>
          <w:bCs/>
          <w:sz w:val="28"/>
          <w:szCs w:val="28"/>
          <w:lang w:val="uk-UA"/>
        </w:rPr>
        <w:t xml:space="preserve"> </w:t>
      </w:r>
      <w:r w:rsidRPr="00A252A3">
        <w:rPr>
          <w:rFonts w:ascii="Times New Roman" w:eastAsia="TimesNewRomanPSMT" w:hAnsi="Times New Roman"/>
          <w:sz w:val="28"/>
          <w:szCs w:val="28"/>
          <w:lang w:val="uk-UA"/>
        </w:rPr>
        <w:t>з’явився завдяки швейцарському лікарю</w:t>
      </w:r>
      <w:r w:rsidRPr="00A252A3">
        <w:rPr>
          <w:rFonts w:ascii="Times New Roman" w:hAnsi="Times New Roman"/>
          <w:sz w:val="28"/>
          <w:szCs w:val="28"/>
          <w:lang w:val="uk-UA"/>
        </w:rPr>
        <w:t>-</w:t>
      </w:r>
      <w:r w:rsidRPr="00A252A3">
        <w:rPr>
          <w:rFonts w:ascii="Times New Roman" w:eastAsia="TimesNewRomanPSMT" w:hAnsi="Times New Roman"/>
          <w:sz w:val="28"/>
          <w:szCs w:val="28"/>
          <w:lang w:val="uk-UA"/>
        </w:rPr>
        <w:t>фізіотерапевту Сюзан Кляйнфогельбах, в 50</w:t>
      </w:r>
      <w:r w:rsidRPr="00A252A3">
        <w:rPr>
          <w:rFonts w:ascii="Times New Roman" w:hAnsi="Times New Roman"/>
          <w:sz w:val="28"/>
          <w:szCs w:val="28"/>
          <w:lang w:val="uk-UA"/>
        </w:rPr>
        <w:t>-</w:t>
      </w:r>
      <w:r w:rsidRPr="00A252A3">
        <w:rPr>
          <w:rFonts w:ascii="Times New Roman" w:eastAsia="TimesNewRomanPSMT" w:hAnsi="Times New Roman"/>
          <w:sz w:val="28"/>
          <w:szCs w:val="28"/>
          <w:lang w:val="uk-UA"/>
        </w:rPr>
        <w:t xml:space="preserve">х роках минулого століття. Звідси і друга назва </w:t>
      </w:r>
      <w:r w:rsidRPr="00A252A3">
        <w:rPr>
          <w:rFonts w:ascii="Times New Roman" w:hAnsi="Times New Roman"/>
          <w:sz w:val="28"/>
          <w:szCs w:val="28"/>
          <w:lang w:val="uk-UA"/>
        </w:rPr>
        <w:t xml:space="preserve">– </w:t>
      </w:r>
      <w:r w:rsidRPr="00A252A3">
        <w:rPr>
          <w:rFonts w:ascii="Times New Roman" w:eastAsia="TimesNewRomanPSMT" w:hAnsi="Times New Roman"/>
          <w:sz w:val="28"/>
          <w:szCs w:val="28"/>
          <w:lang w:val="uk-UA"/>
        </w:rPr>
        <w:t xml:space="preserve">швейцарський м’яч. Спочатку його використовували виключно в лікувальних цілях </w:t>
      </w:r>
      <w:r w:rsidRPr="00A252A3">
        <w:rPr>
          <w:rFonts w:ascii="Times New Roman" w:hAnsi="Times New Roman"/>
          <w:sz w:val="28"/>
          <w:szCs w:val="28"/>
          <w:lang w:val="uk-UA"/>
        </w:rPr>
        <w:t xml:space="preserve">– </w:t>
      </w:r>
      <w:r w:rsidRPr="00A252A3">
        <w:rPr>
          <w:rFonts w:ascii="Times New Roman" w:eastAsia="TimesNewRomanPSMT" w:hAnsi="Times New Roman"/>
          <w:sz w:val="28"/>
          <w:szCs w:val="28"/>
          <w:lang w:val="uk-UA"/>
        </w:rPr>
        <w:t xml:space="preserve">для реабілітації хворих із порушеннями в центральній нервовій системі, тобто лікували </w:t>
      </w:r>
      <w:r>
        <w:rPr>
          <w:rFonts w:ascii="Times New Roman" w:eastAsia="TimesNewRomanPSMT" w:hAnsi="Times New Roman"/>
          <w:sz w:val="28"/>
          <w:szCs w:val="28"/>
          <w:lang w:val="uk-UA"/>
        </w:rPr>
        <w:t>хворих на церебральний параліч [1; 49</w:t>
      </w:r>
      <w:r w:rsidRPr="00A252A3">
        <w:rPr>
          <w:rFonts w:ascii="Times New Roman" w:eastAsia="TimesNewRomanPSMT" w:hAnsi="Times New Roman"/>
          <w:sz w:val="28"/>
          <w:szCs w:val="28"/>
          <w:lang w:val="uk-UA"/>
        </w:rPr>
        <w:t>].</w:t>
      </w:r>
    </w:p>
    <w:p w:rsidR="00053A9A" w:rsidRPr="00A252A3" w:rsidRDefault="00053A9A" w:rsidP="00A252A3">
      <w:pPr>
        <w:autoSpaceDE w:val="0"/>
        <w:autoSpaceDN w:val="0"/>
        <w:adjustRightInd w:val="0"/>
        <w:spacing w:after="0" w:line="360" w:lineRule="auto"/>
        <w:ind w:firstLine="709"/>
        <w:jc w:val="both"/>
        <w:rPr>
          <w:rFonts w:ascii="Times New Roman" w:eastAsia="TimesNewRomanPSMT" w:hAnsi="Times New Roman"/>
          <w:sz w:val="28"/>
          <w:szCs w:val="28"/>
          <w:lang w:val="uk-UA"/>
        </w:rPr>
      </w:pPr>
      <w:r w:rsidRPr="00A252A3">
        <w:rPr>
          <w:rFonts w:ascii="Times New Roman" w:hAnsi="Times New Roman"/>
          <w:bCs/>
          <w:i/>
          <w:sz w:val="28"/>
          <w:szCs w:val="28"/>
          <w:lang w:val="uk-UA"/>
        </w:rPr>
        <w:t>Слайд-аеробіка</w:t>
      </w:r>
      <w:r w:rsidRPr="00A252A3">
        <w:rPr>
          <w:rFonts w:ascii="Times New Roman" w:hAnsi="Times New Roman"/>
          <w:b/>
          <w:bCs/>
          <w:sz w:val="28"/>
          <w:szCs w:val="28"/>
          <w:lang w:val="uk-UA"/>
        </w:rPr>
        <w:t xml:space="preserve"> </w:t>
      </w:r>
      <w:r w:rsidRPr="00A252A3">
        <w:rPr>
          <w:rFonts w:ascii="Times New Roman" w:hAnsi="Times New Roman"/>
          <w:sz w:val="28"/>
          <w:szCs w:val="28"/>
          <w:lang w:val="uk-UA"/>
        </w:rPr>
        <w:t xml:space="preserve">– </w:t>
      </w:r>
      <w:r w:rsidRPr="00A252A3">
        <w:rPr>
          <w:rFonts w:ascii="Times New Roman" w:eastAsia="TimesNewRomanPSMT" w:hAnsi="Times New Roman"/>
          <w:sz w:val="28"/>
          <w:szCs w:val="28"/>
          <w:lang w:val="uk-UA"/>
        </w:rPr>
        <w:t>це одна з форм аеробіки, в якій використовується спеціальне полімерне покриття й спеціальне взуття (шкарпетки). Розмір покриття: 183 см завдовжки і 61 см шириною. Вправи нагадують рухи ковзаняра. Заняття на слайді є високоефективним видом тренувань. Слайд тренує серцево</w:t>
      </w:r>
      <w:r w:rsidRPr="00A252A3">
        <w:rPr>
          <w:rFonts w:ascii="Times New Roman" w:hAnsi="Times New Roman"/>
          <w:sz w:val="28"/>
          <w:szCs w:val="28"/>
          <w:lang w:val="uk-UA"/>
        </w:rPr>
        <w:t>-</w:t>
      </w:r>
      <w:r w:rsidRPr="00A252A3">
        <w:rPr>
          <w:rFonts w:ascii="Times New Roman" w:eastAsia="TimesNewRomanPSMT" w:hAnsi="Times New Roman"/>
          <w:sz w:val="28"/>
          <w:szCs w:val="28"/>
          <w:lang w:val="uk-UA"/>
        </w:rPr>
        <w:t>судинну систему, розвиває витривалість, рівновагу і спритність, а також зміцнює м’язи ніг [</w:t>
      </w:r>
      <w:r>
        <w:rPr>
          <w:rFonts w:ascii="Times New Roman" w:eastAsia="TimesNewRomanPSMT" w:hAnsi="Times New Roman"/>
          <w:sz w:val="28"/>
          <w:szCs w:val="28"/>
          <w:lang w:val="uk-UA"/>
        </w:rPr>
        <w:t>1</w:t>
      </w:r>
      <w:r w:rsidRPr="00A252A3">
        <w:rPr>
          <w:rFonts w:ascii="Times New Roman" w:eastAsia="TimesNewRomanPSMT" w:hAnsi="Times New Roman"/>
          <w:sz w:val="28"/>
          <w:szCs w:val="28"/>
          <w:lang w:val="uk-UA"/>
        </w:rPr>
        <w:t>8].</w:t>
      </w:r>
    </w:p>
    <w:p w:rsidR="00053A9A" w:rsidRPr="00A252A3" w:rsidRDefault="00053A9A" w:rsidP="00A252A3">
      <w:pPr>
        <w:autoSpaceDE w:val="0"/>
        <w:autoSpaceDN w:val="0"/>
        <w:adjustRightInd w:val="0"/>
        <w:spacing w:after="0" w:line="360" w:lineRule="auto"/>
        <w:ind w:firstLine="709"/>
        <w:jc w:val="both"/>
        <w:rPr>
          <w:rFonts w:ascii="Times New Roman" w:eastAsia="TimesNewRomanPSMT" w:hAnsi="Times New Roman"/>
          <w:sz w:val="28"/>
          <w:szCs w:val="28"/>
          <w:lang w:val="uk-UA"/>
        </w:rPr>
      </w:pPr>
      <w:r w:rsidRPr="00A252A3">
        <w:rPr>
          <w:rFonts w:ascii="Times New Roman" w:hAnsi="Times New Roman"/>
          <w:bCs/>
          <w:i/>
          <w:sz w:val="28"/>
          <w:szCs w:val="28"/>
          <w:lang w:val="uk-UA"/>
        </w:rPr>
        <w:t>Скіпінг</w:t>
      </w:r>
      <w:r w:rsidRPr="00A252A3">
        <w:rPr>
          <w:rFonts w:ascii="Times New Roman" w:hAnsi="Times New Roman"/>
          <w:b/>
          <w:bCs/>
          <w:sz w:val="28"/>
          <w:szCs w:val="28"/>
          <w:lang w:val="uk-UA"/>
        </w:rPr>
        <w:t xml:space="preserve"> </w:t>
      </w:r>
      <w:r w:rsidRPr="00A252A3">
        <w:rPr>
          <w:rFonts w:ascii="Times New Roman" w:eastAsia="TimesNewRomanPSMT" w:hAnsi="Times New Roman"/>
          <w:sz w:val="28"/>
          <w:szCs w:val="28"/>
          <w:lang w:val="uk-UA"/>
        </w:rPr>
        <w:t xml:space="preserve">(стрибки через скакалку) від англійського «skipping» (багаторазове перестрибування), вправа, найчастіше використовується зі скакалкою. Якщо порівняти з бігом, ходьбою, їздою на велосипеді, то цей вид, є одним із розповсюджених у світі циклічних вправ. Скіпінг </w:t>
      </w:r>
      <w:r w:rsidRPr="00A252A3">
        <w:rPr>
          <w:rFonts w:ascii="Times New Roman" w:hAnsi="Times New Roman"/>
          <w:sz w:val="28"/>
          <w:szCs w:val="28"/>
          <w:lang w:val="uk-UA"/>
        </w:rPr>
        <w:t xml:space="preserve">– </w:t>
      </w:r>
      <w:r w:rsidRPr="00A252A3">
        <w:rPr>
          <w:rFonts w:ascii="Times New Roman" w:eastAsia="TimesNewRomanPSMT" w:hAnsi="Times New Roman"/>
          <w:sz w:val="28"/>
          <w:szCs w:val="28"/>
          <w:lang w:val="uk-UA"/>
        </w:rPr>
        <w:t>один з популярних засобів рухової активності, в який входять традиційні стрибки, складні комбінації з них, акробатичних елементів, танцювальних елементів з</w:t>
      </w:r>
      <w:r>
        <w:rPr>
          <w:rFonts w:ascii="Times New Roman" w:eastAsia="TimesNewRomanPSMT" w:hAnsi="Times New Roman"/>
          <w:sz w:val="28"/>
          <w:szCs w:val="28"/>
          <w:lang w:val="uk-UA"/>
        </w:rPr>
        <w:t xml:space="preserve"> </w:t>
      </w:r>
      <w:r w:rsidRPr="00A252A3">
        <w:rPr>
          <w:rFonts w:ascii="Times New Roman" w:eastAsia="TimesNewRomanPSMT" w:hAnsi="Times New Roman"/>
          <w:sz w:val="28"/>
          <w:szCs w:val="28"/>
          <w:lang w:val="uk-UA"/>
        </w:rPr>
        <w:t xml:space="preserve">однією чи двома скакалками, які виконують індивідуально або в групах. Скіпінг сприяє розвитку особистості, загальному оздоровленню організму, укріпленню </w:t>
      </w:r>
      <w:r>
        <w:rPr>
          <w:rFonts w:ascii="Times New Roman" w:eastAsia="TimesNewRomanPSMT" w:hAnsi="Times New Roman"/>
          <w:sz w:val="28"/>
          <w:szCs w:val="28"/>
          <w:lang w:val="uk-UA"/>
        </w:rPr>
        <w:t>м’язів, знижує вагу [8; 10</w:t>
      </w:r>
      <w:r w:rsidRPr="00A252A3">
        <w:rPr>
          <w:rFonts w:ascii="Times New Roman" w:eastAsia="TimesNewRomanPSMT" w:hAnsi="Times New Roman"/>
          <w:sz w:val="28"/>
          <w:szCs w:val="28"/>
          <w:lang w:val="uk-UA"/>
        </w:rPr>
        <w:t>].</w:t>
      </w:r>
    </w:p>
    <w:p w:rsidR="00053A9A" w:rsidRPr="00A252A3" w:rsidRDefault="00053A9A" w:rsidP="00A252A3">
      <w:pPr>
        <w:autoSpaceDE w:val="0"/>
        <w:autoSpaceDN w:val="0"/>
        <w:adjustRightInd w:val="0"/>
        <w:spacing w:after="0" w:line="360" w:lineRule="auto"/>
        <w:ind w:firstLine="709"/>
        <w:jc w:val="both"/>
        <w:rPr>
          <w:rFonts w:ascii="Times New Roman" w:eastAsia="TimesNewRomanPSMT" w:hAnsi="Times New Roman"/>
          <w:sz w:val="28"/>
          <w:szCs w:val="28"/>
          <w:lang w:val="uk-UA"/>
        </w:rPr>
      </w:pPr>
      <w:r w:rsidRPr="00A252A3">
        <w:rPr>
          <w:rFonts w:ascii="Times New Roman" w:eastAsia="TimesNewRomanPSMT" w:hAnsi="Times New Roman"/>
          <w:bCs/>
          <w:i/>
          <w:sz w:val="28"/>
          <w:szCs w:val="28"/>
          <w:lang w:val="uk-UA"/>
        </w:rPr>
        <w:t>Черлідінг</w:t>
      </w:r>
      <w:r w:rsidRPr="00A252A3">
        <w:rPr>
          <w:rFonts w:ascii="Times New Roman" w:eastAsia="TimesNewRomanPSMT" w:hAnsi="Times New Roman"/>
          <w:b/>
          <w:bCs/>
          <w:sz w:val="28"/>
          <w:szCs w:val="28"/>
          <w:lang w:val="uk-UA"/>
        </w:rPr>
        <w:t xml:space="preserve"> </w:t>
      </w:r>
      <w:r w:rsidRPr="00A252A3">
        <w:rPr>
          <w:rFonts w:ascii="Times New Roman" w:eastAsia="TimesNewRomanPSMT" w:hAnsi="Times New Roman"/>
          <w:sz w:val="28"/>
          <w:szCs w:val="28"/>
          <w:lang w:val="uk-UA"/>
        </w:rPr>
        <w:t>– (від англ. cheerleading, від cheer – схвальний, призивний вигук та lead – вести, управляти) – це вид спорту, який включає в себе елементи шоу, видовищності (танці, гімнастику, акробатику). У черлідінгу існує два напрямки:</w:t>
      </w:r>
    </w:p>
    <w:p w:rsidR="00053A9A" w:rsidRPr="00A252A3" w:rsidRDefault="00053A9A" w:rsidP="00A252A3">
      <w:pPr>
        <w:autoSpaceDE w:val="0"/>
        <w:autoSpaceDN w:val="0"/>
        <w:adjustRightInd w:val="0"/>
        <w:spacing w:after="0" w:line="360" w:lineRule="auto"/>
        <w:ind w:firstLine="709"/>
        <w:jc w:val="both"/>
        <w:rPr>
          <w:rFonts w:ascii="Times New Roman" w:eastAsia="TimesNewRomanPSMT" w:hAnsi="Times New Roman"/>
          <w:sz w:val="28"/>
          <w:szCs w:val="28"/>
          <w:lang w:val="uk-UA"/>
        </w:rPr>
      </w:pPr>
      <w:r>
        <w:rPr>
          <w:rFonts w:ascii="Times New Roman" w:eastAsia="TimesNewRomanPSMT" w:hAnsi="Times New Roman"/>
          <w:sz w:val="28"/>
          <w:szCs w:val="28"/>
          <w:lang w:val="uk-UA"/>
        </w:rPr>
        <w:t>– </w:t>
      </w:r>
      <w:r w:rsidRPr="00A252A3">
        <w:rPr>
          <w:rFonts w:ascii="Times New Roman" w:eastAsia="TimesNewRomanPSMT" w:hAnsi="Times New Roman"/>
          <w:sz w:val="28"/>
          <w:szCs w:val="28"/>
          <w:lang w:val="uk-UA"/>
        </w:rPr>
        <w:t>змагання з програм, які підготовлені за спеціальними правилами;</w:t>
      </w:r>
    </w:p>
    <w:p w:rsidR="00053A9A" w:rsidRPr="00A252A3" w:rsidRDefault="00053A9A" w:rsidP="00A252A3">
      <w:pPr>
        <w:autoSpaceDE w:val="0"/>
        <w:autoSpaceDN w:val="0"/>
        <w:adjustRightInd w:val="0"/>
        <w:spacing w:after="0" w:line="360" w:lineRule="auto"/>
        <w:ind w:firstLine="709"/>
        <w:jc w:val="both"/>
        <w:rPr>
          <w:rFonts w:ascii="Times New Roman" w:eastAsia="TimesNewRomanPSMT" w:hAnsi="Times New Roman"/>
          <w:sz w:val="28"/>
          <w:szCs w:val="28"/>
          <w:lang w:val="uk-UA"/>
        </w:rPr>
      </w:pPr>
      <w:r>
        <w:rPr>
          <w:rFonts w:ascii="Times New Roman" w:eastAsia="TimesNewRomanPSMT" w:hAnsi="Times New Roman"/>
          <w:sz w:val="28"/>
          <w:szCs w:val="28"/>
          <w:lang w:val="uk-UA"/>
        </w:rPr>
        <w:t>– </w:t>
      </w:r>
      <w:r w:rsidRPr="00A252A3">
        <w:rPr>
          <w:rFonts w:ascii="Times New Roman" w:eastAsia="TimesNewRomanPSMT" w:hAnsi="Times New Roman"/>
          <w:sz w:val="28"/>
          <w:szCs w:val="28"/>
          <w:lang w:val="uk-UA"/>
        </w:rPr>
        <w:t>робота зі спортивними командами, федераціями для того, щоб приваблювати вболівальників на стадіоні і в спортивні зали з метою популяризації фізичної культури та спорту, здорового способу життя, створення доброго морально психічного клімату, управління емоціями, підтримка своїх команд.</w:t>
      </w:r>
    </w:p>
    <w:p w:rsidR="00053A9A" w:rsidRPr="00A252A3" w:rsidRDefault="00053A9A" w:rsidP="00A252A3">
      <w:pPr>
        <w:autoSpaceDE w:val="0"/>
        <w:autoSpaceDN w:val="0"/>
        <w:adjustRightInd w:val="0"/>
        <w:spacing w:after="0" w:line="360" w:lineRule="auto"/>
        <w:ind w:firstLine="709"/>
        <w:jc w:val="both"/>
        <w:rPr>
          <w:rFonts w:ascii="Times New Roman" w:eastAsia="TimesNewRomanPSMT" w:hAnsi="Times New Roman"/>
          <w:sz w:val="28"/>
          <w:szCs w:val="28"/>
          <w:lang w:val="uk-UA"/>
        </w:rPr>
      </w:pPr>
      <w:r w:rsidRPr="00A252A3">
        <w:rPr>
          <w:rFonts w:ascii="Times New Roman" w:eastAsia="TimesNewRomanPSMT" w:hAnsi="Times New Roman"/>
          <w:sz w:val="28"/>
          <w:szCs w:val="28"/>
          <w:lang w:val="uk-UA"/>
        </w:rPr>
        <w:t>Різновидом танцювального напрямку черлідінгу є чер-данс – спортивні танці з елементами гімнастики, із присутністю пластичності, хорошою хореографією і грацією, приголомшливою синхронністю, використанням піруетів, стрибків, шпагатів (без кричалок і акр</w:t>
      </w:r>
      <w:r>
        <w:rPr>
          <w:rFonts w:ascii="Times New Roman" w:eastAsia="TimesNewRomanPSMT" w:hAnsi="Times New Roman"/>
          <w:sz w:val="28"/>
          <w:szCs w:val="28"/>
          <w:lang w:val="uk-UA"/>
        </w:rPr>
        <w:t>обатики) [26; 28; 40</w:t>
      </w:r>
      <w:r w:rsidRPr="00A252A3">
        <w:rPr>
          <w:rFonts w:ascii="Times New Roman" w:eastAsia="TimesNewRomanPSMT" w:hAnsi="Times New Roman"/>
          <w:sz w:val="28"/>
          <w:szCs w:val="28"/>
          <w:lang w:val="uk-UA"/>
        </w:rPr>
        <w:t>].</w:t>
      </w:r>
    </w:p>
    <w:p w:rsidR="00053A9A" w:rsidRPr="00A252A3" w:rsidRDefault="00053A9A" w:rsidP="00A252A3">
      <w:pPr>
        <w:autoSpaceDE w:val="0"/>
        <w:autoSpaceDN w:val="0"/>
        <w:adjustRightInd w:val="0"/>
        <w:spacing w:after="0" w:line="360" w:lineRule="auto"/>
        <w:ind w:firstLine="709"/>
        <w:jc w:val="both"/>
        <w:rPr>
          <w:rFonts w:ascii="Times New Roman" w:eastAsia="TimesNewRomanPSMT" w:hAnsi="Times New Roman"/>
          <w:sz w:val="28"/>
          <w:szCs w:val="28"/>
          <w:lang w:val="uk-UA"/>
        </w:rPr>
      </w:pPr>
      <w:r w:rsidRPr="00A252A3">
        <w:rPr>
          <w:rFonts w:ascii="Times New Roman" w:eastAsia="TimesNewRomanPSMT" w:hAnsi="Times New Roman"/>
          <w:bCs/>
          <w:i/>
          <w:sz w:val="28"/>
          <w:szCs w:val="28"/>
          <w:lang w:val="uk-UA"/>
        </w:rPr>
        <w:t>Аеробіка зі скакалкою (скіпінг)</w:t>
      </w:r>
      <w:r w:rsidRPr="00A252A3">
        <w:rPr>
          <w:rFonts w:ascii="Times New Roman" w:eastAsia="TimesNewRomanPSMT" w:hAnsi="Times New Roman"/>
          <w:b/>
          <w:bCs/>
          <w:sz w:val="28"/>
          <w:szCs w:val="28"/>
          <w:lang w:val="uk-UA"/>
        </w:rPr>
        <w:t xml:space="preserve"> </w:t>
      </w:r>
      <w:r w:rsidRPr="00A252A3">
        <w:rPr>
          <w:rFonts w:ascii="Times New Roman" w:eastAsia="TimesNewRomanPSMT" w:hAnsi="Times New Roman"/>
          <w:sz w:val="28"/>
          <w:szCs w:val="28"/>
          <w:lang w:val="uk-UA"/>
        </w:rPr>
        <w:t>– це високоінтенсивний вид циклічної аеробіки із використанням скакалки. Передбачає виконання вправ переважно стрибкового характеру. Стрибки на скакалці розвивають гнучкість, поставу, почуття рівноваги і координацію рухів. Вправи зі скакалкою дозволяють ефективно розвивати м’язи верхнього плечовогопоясу, черевного преса і ніг, що природно покращують фігуру, розвивають витривалість, зміцнюють серцево-судинну і дихальну системи</w:t>
      </w:r>
      <w:r>
        <w:rPr>
          <w:rFonts w:ascii="Times New Roman" w:eastAsia="TimesNewRomanPSMT" w:hAnsi="Times New Roman"/>
          <w:sz w:val="28"/>
          <w:szCs w:val="28"/>
          <w:lang w:val="uk-UA"/>
        </w:rPr>
        <w:t xml:space="preserve"> [34</w:t>
      </w:r>
      <w:r w:rsidRPr="00A252A3">
        <w:rPr>
          <w:rFonts w:ascii="Times New Roman" w:eastAsia="TimesNewRomanPSMT" w:hAnsi="Times New Roman"/>
          <w:sz w:val="28"/>
          <w:szCs w:val="28"/>
          <w:lang w:val="uk-UA"/>
        </w:rPr>
        <w:t>].</w:t>
      </w:r>
    </w:p>
    <w:p w:rsidR="00053A9A" w:rsidRPr="00A252A3" w:rsidRDefault="00053A9A" w:rsidP="00A252A3">
      <w:pPr>
        <w:autoSpaceDE w:val="0"/>
        <w:autoSpaceDN w:val="0"/>
        <w:adjustRightInd w:val="0"/>
        <w:spacing w:after="0" w:line="360" w:lineRule="auto"/>
        <w:ind w:firstLine="709"/>
        <w:jc w:val="both"/>
        <w:rPr>
          <w:rFonts w:ascii="Times New Roman" w:eastAsia="TimesNewRomanPSMT" w:hAnsi="Times New Roman"/>
          <w:sz w:val="28"/>
          <w:szCs w:val="28"/>
          <w:lang w:val="uk-UA"/>
        </w:rPr>
      </w:pPr>
      <w:r w:rsidRPr="00A252A3">
        <w:rPr>
          <w:rFonts w:ascii="Times New Roman" w:eastAsia="TimesNewRomanPSMT" w:hAnsi="Times New Roman"/>
          <w:bCs/>
          <w:i/>
          <w:sz w:val="28"/>
          <w:szCs w:val="28"/>
          <w:lang w:val="uk-UA"/>
        </w:rPr>
        <w:t>Кросробіка</w:t>
      </w:r>
      <w:r w:rsidRPr="00A252A3">
        <w:rPr>
          <w:rFonts w:ascii="Times New Roman" w:eastAsia="TimesNewRomanPSMT" w:hAnsi="Times New Roman"/>
          <w:b/>
          <w:bCs/>
          <w:sz w:val="28"/>
          <w:szCs w:val="28"/>
          <w:lang w:val="uk-UA"/>
        </w:rPr>
        <w:t xml:space="preserve"> </w:t>
      </w:r>
      <w:r w:rsidRPr="00A252A3">
        <w:rPr>
          <w:rFonts w:ascii="Times New Roman" w:eastAsia="TimesNewRomanPSMT" w:hAnsi="Times New Roman"/>
          <w:sz w:val="28"/>
          <w:szCs w:val="28"/>
          <w:lang w:val="uk-UA"/>
        </w:rPr>
        <w:t>– це заняття циклічною аеробікою на бігових доріжках. Залежно від фізичної підготовленості тих, хто займається, індивідуально добирають програму занять, яку вводять у пам’ять комп’ютера кардіо-тренажера.</w:t>
      </w:r>
    </w:p>
    <w:p w:rsidR="00053A9A" w:rsidRPr="00A252A3" w:rsidRDefault="00053A9A" w:rsidP="00A252A3">
      <w:pPr>
        <w:autoSpaceDE w:val="0"/>
        <w:autoSpaceDN w:val="0"/>
        <w:adjustRightInd w:val="0"/>
        <w:spacing w:after="0" w:line="360" w:lineRule="auto"/>
        <w:ind w:firstLine="709"/>
        <w:jc w:val="both"/>
        <w:rPr>
          <w:rFonts w:ascii="Times New Roman" w:eastAsia="TimesNewRomanPSMT" w:hAnsi="Times New Roman"/>
          <w:sz w:val="28"/>
          <w:szCs w:val="28"/>
          <w:lang w:val="uk-UA"/>
        </w:rPr>
      </w:pPr>
      <w:r w:rsidRPr="00A252A3">
        <w:rPr>
          <w:rFonts w:ascii="Times New Roman" w:eastAsia="TimesNewRomanPSMT" w:hAnsi="Times New Roman"/>
          <w:sz w:val="28"/>
          <w:szCs w:val="28"/>
          <w:lang w:val="uk-UA"/>
        </w:rPr>
        <w:t>Аеробіка – це відносно новий напрямок оздоровчої фізичної культури, що стрімко розвивається. Незважаючи на здобуті знання та досвід у цій сферідіяльності, фахівці мають широкий простір для подальшого вивчення аеробіки, а саме: вдосконалення методики організації та проведення занять.</w:t>
      </w:r>
    </w:p>
    <w:p w:rsidR="00053A9A" w:rsidRPr="00A252A3" w:rsidRDefault="00053A9A" w:rsidP="00A252A3">
      <w:pPr>
        <w:autoSpaceDE w:val="0"/>
        <w:autoSpaceDN w:val="0"/>
        <w:adjustRightInd w:val="0"/>
        <w:spacing w:after="0" w:line="360" w:lineRule="auto"/>
        <w:ind w:firstLine="709"/>
        <w:jc w:val="both"/>
        <w:rPr>
          <w:rFonts w:ascii="Times New Roman" w:hAnsi="Times New Roman"/>
          <w:sz w:val="28"/>
          <w:szCs w:val="28"/>
          <w:lang w:val="uk-UA"/>
        </w:rPr>
      </w:pPr>
      <w:r w:rsidRPr="00A252A3">
        <w:rPr>
          <w:rFonts w:ascii="Times New Roman" w:eastAsia="TimesNewRomanPSMT" w:hAnsi="Times New Roman"/>
          <w:sz w:val="28"/>
          <w:szCs w:val="28"/>
          <w:lang w:val="uk-UA"/>
        </w:rPr>
        <w:t>Отже, виходячи з викладеного вище, можна дійти до висновків, що на сьогодні найбільший внесок у дослідження ефективності та популярності оздоровчої аеробіки зробили американські й європейські науковці, певні здобутки мають й російські фахівці. Для покращення оздоровчої системи на основі аеробіки в нашій країні слід проаналізувати весь передовий світовий досвід та розробки вітчизняних фахівців, а також реалізувати набуті знання в практичній діяльності, тобто покращити освітній процес студентів-майбутніх фахівців і створити якісні умови для розвитку фітнес-індустрії в Україні.</w:t>
      </w:r>
    </w:p>
    <w:p w:rsidR="00053A9A" w:rsidRDefault="00053A9A" w:rsidP="00C50CA2">
      <w:pPr>
        <w:autoSpaceDE w:val="0"/>
        <w:autoSpaceDN w:val="0"/>
        <w:adjustRightInd w:val="0"/>
        <w:spacing w:after="0" w:line="360" w:lineRule="auto"/>
        <w:ind w:firstLine="709"/>
        <w:jc w:val="both"/>
        <w:rPr>
          <w:rFonts w:ascii="Times New Roman" w:hAnsi="Times New Roman"/>
          <w:sz w:val="28"/>
          <w:szCs w:val="28"/>
          <w:lang w:val="uk-UA"/>
        </w:rPr>
      </w:pPr>
    </w:p>
    <w:p w:rsidR="00053A9A" w:rsidRDefault="00053A9A" w:rsidP="00C50CA2">
      <w:pPr>
        <w:autoSpaceDE w:val="0"/>
        <w:autoSpaceDN w:val="0"/>
        <w:adjustRightInd w:val="0"/>
        <w:spacing w:after="0" w:line="360" w:lineRule="auto"/>
        <w:ind w:firstLine="709"/>
        <w:jc w:val="both"/>
        <w:rPr>
          <w:rFonts w:ascii="Times New Roman" w:eastAsia="TimesNewRomanPSMT" w:hAnsi="Times New Roman"/>
          <w:sz w:val="28"/>
          <w:szCs w:val="28"/>
          <w:lang w:val="uk-UA"/>
        </w:rPr>
      </w:pPr>
      <w:r w:rsidRPr="00B16C3B">
        <w:rPr>
          <w:rFonts w:ascii="Times New Roman" w:eastAsia="TimesNewRomanPSMT" w:hAnsi="Times New Roman"/>
          <w:sz w:val="28"/>
          <w:szCs w:val="28"/>
        </w:rPr>
        <w:t>1.2</w:t>
      </w:r>
      <w:r>
        <w:rPr>
          <w:rFonts w:ascii="Times New Roman" w:eastAsia="TimesNewRomanPSMT" w:hAnsi="Times New Roman"/>
          <w:sz w:val="28"/>
          <w:szCs w:val="28"/>
          <w:lang w:val="en-US"/>
        </w:rPr>
        <w:t> </w:t>
      </w:r>
      <w:r w:rsidRPr="00B16C3B">
        <w:rPr>
          <w:rFonts w:ascii="Times New Roman" w:eastAsia="TimesNewRomanPSMT" w:hAnsi="Times New Roman"/>
          <w:sz w:val="28"/>
          <w:szCs w:val="28"/>
        </w:rPr>
        <w:t xml:space="preserve">Ретроспективний аналіз сучасних методик використання засобів аеробіки у фізичному вихованні </w:t>
      </w:r>
      <w:r>
        <w:rPr>
          <w:rFonts w:ascii="Times New Roman" w:eastAsia="TimesNewRomanPSMT" w:hAnsi="Times New Roman"/>
          <w:sz w:val="28"/>
          <w:szCs w:val="28"/>
          <w:lang w:val="uk-UA"/>
        </w:rPr>
        <w:t>жінок першого зрілого віку</w:t>
      </w:r>
    </w:p>
    <w:p w:rsidR="00053A9A" w:rsidRDefault="00053A9A" w:rsidP="00C50CA2">
      <w:pPr>
        <w:autoSpaceDE w:val="0"/>
        <w:autoSpaceDN w:val="0"/>
        <w:adjustRightInd w:val="0"/>
        <w:spacing w:after="0" w:line="360" w:lineRule="auto"/>
        <w:ind w:firstLine="709"/>
        <w:jc w:val="both"/>
        <w:rPr>
          <w:rFonts w:ascii="Times New Roman" w:hAnsi="Times New Roman"/>
          <w:sz w:val="28"/>
          <w:szCs w:val="28"/>
          <w:lang w:val="uk-UA"/>
        </w:rPr>
      </w:pPr>
    </w:p>
    <w:p w:rsidR="00053A9A" w:rsidRPr="00C2014A" w:rsidRDefault="00053A9A" w:rsidP="00B42C38">
      <w:pPr>
        <w:autoSpaceDE w:val="0"/>
        <w:autoSpaceDN w:val="0"/>
        <w:adjustRightInd w:val="0"/>
        <w:spacing w:after="0" w:line="360" w:lineRule="auto"/>
        <w:ind w:firstLine="709"/>
        <w:jc w:val="both"/>
        <w:rPr>
          <w:rFonts w:ascii="Times New Roman" w:eastAsia="TimesNewRomanPSMT" w:hAnsi="Times New Roman"/>
          <w:sz w:val="28"/>
          <w:szCs w:val="28"/>
          <w:lang w:val="uk-UA"/>
        </w:rPr>
      </w:pPr>
      <w:r w:rsidRPr="00B42C38">
        <w:rPr>
          <w:rFonts w:ascii="Times New Roman" w:eastAsia="TimesNewRomanPSMT" w:hAnsi="Times New Roman"/>
          <w:sz w:val="28"/>
          <w:szCs w:val="28"/>
        </w:rPr>
        <w:t xml:space="preserve">Ряд авторів вивчали вплив різних видів аеробіки на організм </w:t>
      </w:r>
      <w:r>
        <w:rPr>
          <w:rFonts w:ascii="Times New Roman" w:eastAsia="TimesNewRomanPSMT" w:hAnsi="Times New Roman"/>
          <w:sz w:val="28"/>
          <w:szCs w:val="28"/>
          <w:lang w:val="uk-UA"/>
        </w:rPr>
        <w:t>жінок першого зрілого віку:</w:t>
      </w:r>
    </w:p>
    <w:p w:rsidR="00053A9A" w:rsidRPr="00B42C38" w:rsidRDefault="00053A9A" w:rsidP="00B42C38">
      <w:pPr>
        <w:autoSpaceDE w:val="0"/>
        <w:autoSpaceDN w:val="0"/>
        <w:adjustRightInd w:val="0"/>
        <w:spacing w:after="0" w:line="360" w:lineRule="auto"/>
        <w:ind w:firstLine="709"/>
        <w:jc w:val="both"/>
        <w:rPr>
          <w:rFonts w:ascii="Times New Roman" w:eastAsia="TimesNewRomanPSMT" w:hAnsi="Times New Roman"/>
          <w:sz w:val="28"/>
          <w:szCs w:val="28"/>
        </w:rPr>
      </w:pPr>
      <w:r w:rsidRPr="00B42C38">
        <w:rPr>
          <w:rFonts w:ascii="Times New Roman" w:eastAsia="TimesNewRomanPSMT" w:hAnsi="Times New Roman"/>
          <w:sz w:val="28"/>
          <w:szCs w:val="28"/>
        </w:rPr>
        <w:t>Автори І. Масляк та Н. Криворучко вивчали вплив черлідінгу на фізичний розвиток студенток педагогічного коледжу. Вони виявляли ступінь впливу вправ черлідінгу на їх фізичний розвиток. У варіативний компонент навчальної програми студенток дослідники включали елементи черлідінгу (базові кроки, стрибкові елементи). Ними був виявлений позитивний вплив елементів черлідінгу на фізичний стан студенток [</w:t>
      </w:r>
      <w:r>
        <w:rPr>
          <w:rFonts w:ascii="Times New Roman" w:eastAsia="TimesNewRomanPSMT" w:hAnsi="Times New Roman"/>
          <w:sz w:val="28"/>
          <w:szCs w:val="28"/>
        </w:rPr>
        <w:t>35</w:t>
      </w:r>
      <w:r w:rsidRPr="00B42C38">
        <w:rPr>
          <w:rFonts w:ascii="Times New Roman" w:eastAsia="TimesNewRomanPSMT" w:hAnsi="Times New Roman"/>
          <w:sz w:val="28"/>
          <w:szCs w:val="28"/>
        </w:rPr>
        <w:t>].</w:t>
      </w:r>
    </w:p>
    <w:p w:rsidR="00053A9A" w:rsidRPr="00B42C38" w:rsidRDefault="00053A9A" w:rsidP="00B42C38">
      <w:pPr>
        <w:autoSpaceDE w:val="0"/>
        <w:autoSpaceDN w:val="0"/>
        <w:adjustRightInd w:val="0"/>
        <w:spacing w:after="0" w:line="360" w:lineRule="auto"/>
        <w:ind w:firstLine="709"/>
        <w:jc w:val="both"/>
        <w:rPr>
          <w:rFonts w:ascii="Times New Roman" w:eastAsia="TimesNewRomanPSMT" w:hAnsi="Times New Roman"/>
          <w:sz w:val="28"/>
          <w:szCs w:val="28"/>
        </w:rPr>
      </w:pPr>
      <w:r w:rsidRPr="00B42C38">
        <w:rPr>
          <w:rFonts w:ascii="Times New Roman" w:eastAsia="TimesNewRomanPSMT" w:hAnsi="Times New Roman"/>
          <w:sz w:val="28"/>
          <w:szCs w:val="28"/>
        </w:rPr>
        <w:t>Н. Єгорова, О. Андріянова</w:t>
      </w:r>
      <w:r>
        <w:rPr>
          <w:rFonts w:ascii="Times New Roman" w:eastAsia="TimesNewRomanPSMT" w:hAnsi="Times New Roman"/>
          <w:sz w:val="28"/>
          <w:szCs w:val="28"/>
        </w:rPr>
        <w:t xml:space="preserve"> [2</w:t>
      </w:r>
      <w:r w:rsidRPr="00B42C38">
        <w:rPr>
          <w:rFonts w:ascii="Times New Roman" w:eastAsia="TimesNewRomanPSMT" w:hAnsi="Times New Roman"/>
          <w:sz w:val="28"/>
          <w:szCs w:val="28"/>
        </w:rPr>
        <w:t xml:space="preserve">] пропонували запровадити в установах додаткової освіти – авторську програму з дитячого фітнесу танцювально-гімнастичної спрямованості для занять із дітьми 7 – 9 років. Основними засобами на заняттях за цією програмою були вправи базової аеробіки. </w:t>
      </w:r>
    </w:p>
    <w:p w:rsidR="00053A9A" w:rsidRDefault="00053A9A" w:rsidP="00B42C38">
      <w:pPr>
        <w:autoSpaceDE w:val="0"/>
        <w:autoSpaceDN w:val="0"/>
        <w:adjustRightInd w:val="0"/>
        <w:spacing w:after="0" w:line="360" w:lineRule="auto"/>
        <w:ind w:firstLine="709"/>
        <w:jc w:val="both"/>
        <w:rPr>
          <w:rFonts w:ascii="Times New Roman" w:eastAsia="TimesNewRomanPSMT" w:hAnsi="Times New Roman"/>
          <w:sz w:val="28"/>
          <w:szCs w:val="28"/>
          <w:lang w:val="uk-UA"/>
        </w:rPr>
      </w:pPr>
      <w:r w:rsidRPr="00B42C38">
        <w:rPr>
          <w:rFonts w:ascii="Times New Roman" w:eastAsia="TimesNewRomanPSMT" w:hAnsi="Times New Roman"/>
          <w:sz w:val="28"/>
          <w:szCs w:val="28"/>
        </w:rPr>
        <w:t>Ж. Козіна, С. Єрмаков, Т. Базилюк, Е. Волошина</w:t>
      </w:r>
      <w:r>
        <w:rPr>
          <w:rFonts w:ascii="Times New Roman" w:eastAsia="TimesNewRomanPSMT" w:hAnsi="Times New Roman"/>
          <w:sz w:val="28"/>
          <w:szCs w:val="28"/>
        </w:rPr>
        <w:t xml:space="preserve"> [27</w:t>
      </w:r>
      <w:r w:rsidRPr="00122DF6">
        <w:rPr>
          <w:rFonts w:ascii="Times New Roman" w:eastAsia="TimesNewRomanPSMT" w:hAnsi="Times New Roman"/>
          <w:sz w:val="28"/>
          <w:szCs w:val="28"/>
        </w:rPr>
        <w:t>]</w:t>
      </w:r>
      <w:r w:rsidRPr="00B42C38">
        <w:rPr>
          <w:rFonts w:ascii="Times New Roman" w:eastAsia="TimesNewRomanPSMT" w:hAnsi="Times New Roman"/>
          <w:sz w:val="28"/>
          <w:szCs w:val="28"/>
        </w:rPr>
        <w:t xml:space="preserve"> займалися питанням впровадження інноваційних технологій аквафітнесу ігрової спрямованості із застосуванням технічних пристроїв у процес фізичного виховання </w:t>
      </w:r>
      <w:r>
        <w:rPr>
          <w:rFonts w:ascii="Times New Roman" w:eastAsia="TimesNewRomanPSMT" w:hAnsi="Times New Roman"/>
          <w:sz w:val="28"/>
          <w:szCs w:val="28"/>
          <w:lang w:val="uk-UA"/>
        </w:rPr>
        <w:t>жінок</w:t>
      </w:r>
      <w:r w:rsidRPr="00B42C38">
        <w:rPr>
          <w:rFonts w:ascii="Times New Roman" w:eastAsia="TimesNewRomanPSMT" w:hAnsi="Times New Roman"/>
          <w:sz w:val="28"/>
          <w:szCs w:val="28"/>
        </w:rPr>
        <w:t xml:space="preserve">. Експериментальна група займалася аквафітнесом ігрової спрямованості за розробленою методикою 2 рази на тиждень по 50-60 хвилин у басейні. Було розроблено технічний пристрій для ознайомлення, прояву інтересу та заохочення людей різного віку, особливо – студенток, до гри в баскетбол та фізичної культури і спорту, а також для оздоровлення. </w:t>
      </w:r>
    </w:p>
    <w:p w:rsidR="00053A9A" w:rsidRPr="00B42C38" w:rsidRDefault="00053A9A" w:rsidP="00B42C38">
      <w:pPr>
        <w:autoSpaceDE w:val="0"/>
        <w:autoSpaceDN w:val="0"/>
        <w:adjustRightInd w:val="0"/>
        <w:spacing w:after="0" w:line="360" w:lineRule="auto"/>
        <w:ind w:firstLine="709"/>
        <w:jc w:val="both"/>
        <w:rPr>
          <w:rFonts w:ascii="Times New Roman" w:eastAsia="TimesNewRomanPSMT" w:hAnsi="Times New Roman"/>
          <w:sz w:val="28"/>
          <w:szCs w:val="28"/>
        </w:rPr>
      </w:pPr>
      <w:r w:rsidRPr="00B42C38">
        <w:rPr>
          <w:rFonts w:ascii="Times New Roman" w:eastAsia="TimesNewRomanPSMT" w:hAnsi="Times New Roman"/>
          <w:sz w:val="28"/>
          <w:szCs w:val="28"/>
        </w:rPr>
        <w:t>Г. Толчєва</w:t>
      </w:r>
      <w:r>
        <w:rPr>
          <w:rFonts w:ascii="Times New Roman" w:eastAsia="TimesNewRomanPSMT" w:hAnsi="Times New Roman"/>
          <w:sz w:val="28"/>
          <w:szCs w:val="28"/>
        </w:rPr>
        <w:t xml:space="preserve"> [45</w:t>
      </w:r>
      <w:r w:rsidRPr="00122DF6">
        <w:rPr>
          <w:rFonts w:ascii="Times New Roman" w:eastAsia="TimesNewRomanPSMT" w:hAnsi="Times New Roman"/>
          <w:sz w:val="28"/>
          <w:szCs w:val="28"/>
        </w:rPr>
        <w:t xml:space="preserve">] </w:t>
      </w:r>
      <w:r w:rsidRPr="00B42C38">
        <w:rPr>
          <w:rFonts w:ascii="Times New Roman" w:eastAsia="TimesNewRomanPSMT" w:hAnsi="Times New Roman"/>
          <w:sz w:val="28"/>
          <w:szCs w:val="28"/>
        </w:rPr>
        <w:t>впровадила оздоровчу систему хатха-йоги зі студентами в позааудиторній роботі вищого навчального закладу. Програма оздоровчої системи хатха-йоги для студенток початкового рівня підготовленості поділялась протягом навчального року на три періоди тривалістю чотири місяці послідовної складності. Студенти відвідували заняття три рази на тиждень. Тривалість занять становила 1,5 години. Її дослідження можуть бути використані під час організації фізкультурно-оздоровчих заходах у ВНЗ, фітнес-центрах та інших установах оздоровчої спрямованості.</w:t>
      </w:r>
    </w:p>
    <w:p w:rsidR="00053A9A" w:rsidRPr="00B42C38" w:rsidRDefault="00053A9A" w:rsidP="00B42C38">
      <w:pPr>
        <w:autoSpaceDE w:val="0"/>
        <w:autoSpaceDN w:val="0"/>
        <w:adjustRightInd w:val="0"/>
        <w:spacing w:after="0" w:line="360" w:lineRule="auto"/>
        <w:ind w:firstLine="709"/>
        <w:jc w:val="both"/>
        <w:rPr>
          <w:rFonts w:ascii="Times New Roman" w:eastAsia="TimesNewRomanPSMT" w:hAnsi="Times New Roman"/>
          <w:sz w:val="28"/>
          <w:szCs w:val="28"/>
        </w:rPr>
      </w:pPr>
      <w:r w:rsidRPr="00B42C38">
        <w:rPr>
          <w:rFonts w:ascii="Times New Roman" w:eastAsia="TimesNewRomanPSMT" w:hAnsi="Times New Roman"/>
          <w:sz w:val="28"/>
          <w:szCs w:val="28"/>
        </w:rPr>
        <w:t>А. Романчук, О. Сушко</w:t>
      </w:r>
      <w:r>
        <w:rPr>
          <w:rFonts w:ascii="Times New Roman" w:eastAsia="TimesNewRomanPSMT" w:hAnsi="Times New Roman"/>
          <w:sz w:val="28"/>
          <w:szCs w:val="28"/>
        </w:rPr>
        <w:t xml:space="preserve"> [42</w:t>
      </w:r>
      <w:r w:rsidRPr="00122DF6">
        <w:rPr>
          <w:rFonts w:ascii="Times New Roman" w:eastAsia="TimesNewRomanPSMT" w:hAnsi="Times New Roman"/>
          <w:sz w:val="28"/>
          <w:szCs w:val="28"/>
        </w:rPr>
        <w:t xml:space="preserve">] </w:t>
      </w:r>
      <w:r w:rsidRPr="00B42C38">
        <w:rPr>
          <w:rFonts w:ascii="Times New Roman" w:eastAsia="TimesNewRomanPSMT" w:hAnsi="Times New Roman"/>
          <w:sz w:val="28"/>
          <w:szCs w:val="28"/>
        </w:rPr>
        <w:t>також займались питанням впровадження хатха-йоги в процес фізичного виховання студентів вищих навчальних закладів. На їх думку, це один із найбільш ефективних сучасних методів оздоровлення студентів, де поєднуються вправи на актуалізацію, диференціацію і управління соматичними та психічними структурами людини. Заняття хатха-йогою не вимагають великих матеріальних затрат, що є важливим фактором для широкого впровадження запропонованих методів у життя. Автори Т. Аршулик, Х. Савчук [</w:t>
      </w:r>
      <w:r>
        <w:rPr>
          <w:rFonts w:ascii="Times New Roman" w:eastAsia="TimesNewRomanPSMT" w:hAnsi="Times New Roman"/>
          <w:sz w:val="28"/>
          <w:szCs w:val="28"/>
        </w:rPr>
        <w:t>5</w:t>
      </w:r>
      <w:r w:rsidRPr="00B42C38">
        <w:rPr>
          <w:rFonts w:ascii="Times New Roman" w:eastAsia="TimesNewRomanPSMT" w:hAnsi="Times New Roman"/>
          <w:sz w:val="28"/>
          <w:szCs w:val="28"/>
        </w:rPr>
        <w:t>] теж пропонували засоби хатха-йоги, які є ефективними та доступними для різних верств населення.</w:t>
      </w:r>
    </w:p>
    <w:p w:rsidR="00053A9A" w:rsidRPr="00B42C38" w:rsidRDefault="00053A9A" w:rsidP="00B42C38">
      <w:pPr>
        <w:autoSpaceDE w:val="0"/>
        <w:autoSpaceDN w:val="0"/>
        <w:adjustRightInd w:val="0"/>
        <w:spacing w:after="0" w:line="360" w:lineRule="auto"/>
        <w:ind w:firstLine="709"/>
        <w:jc w:val="both"/>
        <w:rPr>
          <w:rFonts w:ascii="Times New Roman" w:eastAsia="TimesNewRomanPSMT" w:hAnsi="Times New Roman"/>
          <w:sz w:val="28"/>
          <w:szCs w:val="28"/>
        </w:rPr>
      </w:pPr>
      <w:r w:rsidRPr="00B42C38">
        <w:rPr>
          <w:rFonts w:ascii="Times New Roman" w:eastAsia="TimesNewRomanPSMT" w:hAnsi="Times New Roman"/>
          <w:sz w:val="28"/>
          <w:szCs w:val="28"/>
        </w:rPr>
        <w:t>За останні роки з’явився цілий ряд нових сучасних фізкультурно – оздоровчих систем, якими займаються переважно дівчата. За дослідженнями А. Скідана, С. Севдалева, Е. Врублевского [</w:t>
      </w:r>
      <w:r>
        <w:rPr>
          <w:rFonts w:ascii="Times New Roman" w:eastAsia="TimesNewRomanPSMT" w:hAnsi="Times New Roman"/>
          <w:sz w:val="28"/>
          <w:szCs w:val="28"/>
        </w:rPr>
        <w:t>44</w:t>
      </w:r>
      <w:r w:rsidRPr="00122DF6">
        <w:rPr>
          <w:rFonts w:ascii="Times New Roman" w:eastAsia="TimesNewRomanPSMT" w:hAnsi="Times New Roman"/>
          <w:sz w:val="28"/>
          <w:szCs w:val="28"/>
        </w:rPr>
        <w:t>]</w:t>
      </w:r>
      <w:r w:rsidRPr="00B42C38">
        <w:rPr>
          <w:rFonts w:ascii="Times New Roman" w:eastAsia="TimesNewRomanPSMT" w:hAnsi="Times New Roman"/>
          <w:sz w:val="28"/>
          <w:szCs w:val="28"/>
        </w:rPr>
        <w:t>, шейпінг серед багатьох видів фізичної активності займає ведуче місце протягом 20 років. При цьому шейпінг швидко розвивається та вдосконалюється. На думку науковців</w:t>
      </w:r>
      <w:r>
        <w:rPr>
          <w:rFonts w:ascii="Times New Roman" w:eastAsia="TimesNewRomanPSMT" w:hAnsi="Times New Roman"/>
          <w:sz w:val="28"/>
          <w:szCs w:val="28"/>
          <w:lang w:val="uk-UA"/>
        </w:rPr>
        <w:t xml:space="preserve"> </w:t>
      </w:r>
      <w:r w:rsidRPr="00B42C38">
        <w:rPr>
          <w:rFonts w:ascii="Times New Roman" w:eastAsia="TimesNewRomanPSMT" w:hAnsi="Times New Roman"/>
          <w:sz w:val="28"/>
          <w:szCs w:val="28"/>
        </w:rPr>
        <w:t>О. Фоменко, В. Фоменко</w:t>
      </w:r>
      <w:r>
        <w:rPr>
          <w:rFonts w:ascii="Times New Roman" w:eastAsia="TimesNewRomanPSMT" w:hAnsi="Times New Roman"/>
          <w:sz w:val="28"/>
          <w:szCs w:val="28"/>
        </w:rPr>
        <w:t xml:space="preserve"> [46</w:t>
      </w:r>
      <w:r w:rsidRPr="00122DF6">
        <w:rPr>
          <w:rFonts w:ascii="Times New Roman" w:eastAsia="TimesNewRomanPSMT" w:hAnsi="Times New Roman"/>
          <w:sz w:val="28"/>
          <w:szCs w:val="28"/>
        </w:rPr>
        <w:t xml:space="preserve">] </w:t>
      </w:r>
      <w:r w:rsidRPr="00B42C38">
        <w:rPr>
          <w:rFonts w:ascii="Times New Roman" w:eastAsia="TimesNewRomanPSMT" w:hAnsi="Times New Roman"/>
          <w:sz w:val="28"/>
          <w:szCs w:val="28"/>
        </w:rPr>
        <w:t>сучасний шейпінг дозволяє ефективно вирішувати завдання фізичного, духовного та естетичного вдосконалення.</w:t>
      </w:r>
    </w:p>
    <w:p w:rsidR="00053A9A" w:rsidRPr="00B42C38" w:rsidRDefault="00053A9A" w:rsidP="00B42C38">
      <w:pPr>
        <w:autoSpaceDE w:val="0"/>
        <w:autoSpaceDN w:val="0"/>
        <w:adjustRightInd w:val="0"/>
        <w:spacing w:after="0" w:line="360" w:lineRule="auto"/>
        <w:ind w:firstLine="709"/>
        <w:jc w:val="both"/>
        <w:rPr>
          <w:rFonts w:ascii="Times New Roman" w:eastAsia="TimesNewRomanPSMT" w:hAnsi="Times New Roman"/>
          <w:sz w:val="28"/>
          <w:szCs w:val="28"/>
        </w:rPr>
      </w:pPr>
      <w:r w:rsidRPr="00B42C38">
        <w:rPr>
          <w:rFonts w:ascii="Times New Roman" w:eastAsia="TimesNewRomanPSMT" w:hAnsi="Times New Roman"/>
          <w:sz w:val="28"/>
          <w:szCs w:val="28"/>
        </w:rPr>
        <w:t>В. Кулікова [</w:t>
      </w:r>
      <w:r>
        <w:rPr>
          <w:rFonts w:ascii="Times New Roman" w:eastAsia="TimesNewRomanPSMT" w:hAnsi="Times New Roman"/>
          <w:sz w:val="28"/>
          <w:szCs w:val="28"/>
        </w:rPr>
        <w:t>31</w:t>
      </w:r>
      <w:r w:rsidRPr="00122DF6">
        <w:rPr>
          <w:rFonts w:ascii="Times New Roman" w:eastAsia="TimesNewRomanPSMT" w:hAnsi="Times New Roman"/>
          <w:sz w:val="28"/>
          <w:szCs w:val="28"/>
        </w:rPr>
        <w:t xml:space="preserve">] </w:t>
      </w:r>
      <w:r w:rsidRPr="00B42C38">
        <w:rPr>
          <w:rFonts w:ascii="Times New Roman" w:eastAsia="TimesNewRomanPSMT" w:hAnsi="Times New Roman"/>
          <w:sz w:val="28"/>
          <w:szCs w:val="28"/>
        </w:rPr>
        <w:t>пропонувала використання аеробіки і шейпінгу в навчальних заняттях із фізичної культури зі студентками, пов’язуючи це з тим, що заняття в секціях з аеробіки, шейпінгу та фітнесу з кожним роком залучають все більшу кількість студенток. При розробці комплексної програми з аеробіки та шейпінгу автор наполягає на необхідності, насамперед визначити мету заняття, продумати спрямованість і підібрати зміст заняття за різними параметрами. Важливим моментом є також і вибір музичного супроводу заняття. При виконанні одних рухів музика використовується, як фон для зняття монотонності від однотипних багаторазово повторюваних рухів (шейпінг, стретчінг), а в інших задає ритм, характер і керує темпом рухів (аеробіка).</w:t>
      </w:r>
    </w:p>
    <w:p w:rsidR="00053A9A" w:rsidRPr="00B42C38" w:rsidRDefault="00053A9A" w:rsidP="00B42C38">
      <w:pPr>
        <w:autoSpaceDE w:val="0"/>
        <w:autoSpaceDN w:val="0"/>
        <w:adjustRightInd w:val="0"/>
        <w:spacing w:after="0" w:line="360" w:lineRule="auto"/>
        <w:ind w:firstLine="709"/>
        <w:jc w:val="both"/>
        <w:rPr>
          <w:rFonts w:ascii="Times New Roman" w:eastAsia="TimesNewRomanPSMT" w:hAnsi="Times New Roman"/>
          <w:sz w:val="28"/>
          <w:szCs w:val="28"/>
        </w:rPr>
      </w:pPr>
      <w:r w:rsidRPr="00B42C38">
        <w:rPr>
          <w:rFonts w:ascii="Times New Roman" w:eastAsia="TimesNewRomanPSMT" w:hAnsi="Times New Roman"/>
          <w:sz w:val="28"/>
          <w:szCs w:val="28"/>
        </w:rPr>
        <w:t>При проведенні занять широко використовується сучасна музика, на яку «накладаються» відповідні їй за стилем рухи танцювального характеру. Музичний ритм організовує рухи, підвищує настрій тих, хто займається аеробікою. Позитивні емоції викликають прагнення виконувати рухи енергійніше, що підсилює їх дію на організм, спр</w:t>
      </w:r>
      <w:r>
        <w:rPr>
          <w:rFonts w:ascii="Times New Roman" w:eastAsia="TimesNewRomanPSMT" w:hAnsi="Times New Roman"/>
          <w:sz w:val="28"/>
          <w:szCs w:val="28"/>
        </w:rPr>
        <w:t>ияє підвищенню працездатності [</w:t>
      </w:r>
      <w:r w:rsidRPr="00122DF6">
        <w:rPr>
          <w:rFonts w:ascii="Times New Roman" w:eastAsia="TimesNewRomanPSMT" w:hAnsi="Times New Roman"/>
          <w:sz w:val="28"/>
          <w:szCs w:val="28"/>
        </w:rPr>
        <w:t>1]</w:t>
      </w:r>
      <w:r w:rsidRPr="00B42C38">
        <w:rPr>
          <w:rFonts w:ascii="Times New Roman" w:eastAsia="TimesNewRomanPSMT" w:hAnsi="Times New Roman"/>
          <w:sz w:val="28"/>
          <w:szCs w:val="28"/>
        </w:rPr>
        <w:t>.</w:t>
      </w:r>
    </w:p>
    <w:p w:rsidR="00053A9A" w:rsidRPr="00B42C38" w:rsidRDefault="00053A9A" w:rsidP="00B42C38">
      <w:pPr>
        <w:autoSpaceDE w:val="0"/>
        <w:autoSpaceDN w:val="0"/>
        <w:adjustRightInd w:val="0"/>
        <w:spacing w:after="0" w:line="360" w:lineRule="auto"/>
        <w:ind w:firstLine="709"/>
        <w:jc w:val="both"/>
        <w:rPr>
          <w:rFonts w:ascii="Times New Roman" w:eastAsia="TimesNewRomanPSMT" w:hAnsi="Times New Roman"/>
          <w:sz w:val="28"/>
          <w:szCs w:val="28"/>
        </w:rPr>
      </w:pPr>
      <w:r w:rsidRPr="00B42C38">
        <w:rPr>
          <w:rFonts w:ascii="Times New Roman" w:eastAsia="TimesNewRomanPSMT" w:hAnsi="Times New Roman"/>
          <w:sz w:val="28"/>
          <w:szCs w:val="28"/>
        </w:rPr>
        <w:t>Питанням впровадження шейпінгу, як інноваційної системи у фізичному вихованні с</w:t>
      </w:r>
      <w:r>
        <w:rPr>
          <w:rFonts w:ascii="Times New Roman" w:eastAsia="TimesNewRomanPSMT" w:hAnsi="Times New Roman"/>
          <w:sz w:val="28"/>
          <w:szCs w:val="28"/>
        </w:rPr>
        <w:t>тудентів, займався Є. Мухін [37</w:t>
      </w:r>
      <w:r w:rsidRPr="00122DF6">
        <w:rPr>
          <w:rFonts w:ascii="Times New Roman" w:eastAsia="TimesNewRomanPSMT" w:hAnsi="Times New Roman"/>
          <w:sz w:val="28"/>
          <w:szCs w:val="28"/>
        </w:rPr>
        <w:t xml:space="preserve">]. </w:t>
      </w:r>
      <w:r w:rsidRPr="00B42C38">
        <w:rPr>
          <w:rFonts w:ascii="Times New Roman" w:eastAsia="TimesNewRomanPSMT" w:hAnsi="Times New Roman"/>
          <w:sz w:val="28"/>
          <w:szCs w:val="28"/>
        </w:rPr>
        <w:t>Він пропонував впровадити цю систему для змінення ставлення студентів до занять фізичною культурою з негативного на позитивне. Ним розглянуто переваги шейпінг-системи, яка допомагає зробити студенток більш досконалими у фізичному розвитку. А також він визначив, що головний принцип шейпінг-системи – диференційований підхід до студента. Аналізуючи шейпінг-систему, він дійшов висновку, що вона допоможе під час занять фізичною культурою заохотити студентів до фізичного розвитку і удосконалення.</w:t>
      </w:r>
    </w:p>
    <w:p w:rsidR="00053A9A" w:rsidRPr="00B42C38" w:rsidRDefault="00053A9A" w:rsidP="00B42C38">
      <w:pPr>
        <w:autoSpaceDE w:val="0"/>
        <w:autoSpaceDN w:val="0"/>
        <w:adjustRightInd w:val="0"/>
        <w:spacing w:after="0" w:line="360" w:lineRule="auto"/>
        <w:ind w:firstLine="709"/>
        <w:jc w:val="both"/>
        <w:rPr>
          <w:rFonts w:ascii="Times New Roman" w:eastAsia="TimesNewRomanPSMT" w:hAnsi="Times New Roman"/>
          <w:sz w:val="28"/>
          <w:szCs w:val="28"/>
        </w:rPr>
      </w:pPr>
      <w:r w:rsidRPr="00B42C38">
        <w:rPr>
          <w:rFonts w:ascii="Times New Roman" w:eastAsia="TimesNewRomanPSMT" w:hAnsi="Times New Roman"/>
          <w:sz w:val="28"/>
          <w:szCs w:val="28"/>
        </w:rPr>
        <w:t>А. Харченко вивчала вплив занять оздоровчим фітнесом на розвиток якостей особистості студентів. У ході її досліджень було встановлено, що рухова активність, яка лежить в основі занять оздоровчим фітнесом сприяє:</w:t>
      </w:r>
    </w:p>
    <w:p w:rsidR="00053A9A" w:rsidRPr="00B42C38" w:rsidRDefault="00053A9A" w:rsidP="00B42C38">
      <w:pPr>
        <w:autoSpaceDE w:val="0"/>
        <w:autoSpaceDN w:val="0"/>
        <w:adjustRightInd w:val="0"/>
        <w:spacing w:after="0" w:line="360" w:lineRule="auto"/>
        <w:ind w:firstLine="709"/>
        <w:jc w:val="both"/>
        <w:rPr>
          <w:rFonts w:ascii="Times New Roman" w:eastAsia="TimesNewRomanPSMT" w:hAnsi="Times New Roman"/>
          <w:sz w:val="28"/>
          <w:szCs w:val="28"/>
        </w:rPr>
      </w:pPr>
      <w:r w:rsidRPr="00B42C38">
        <w:rPr>
          <w:rFonts w:ascii="Times New Roman" w:eastAsia="TimesNewRomanPSMT" w:hAnsi="Times New Roman"/>
          <w:sz w:val="28"/>
          <w:szCs w:val="28"/>
        </w:rPr>
        <w:t>– формуванню в людини уявлень про рухові можливості свого власного тіла;</w:t>
      </w:r>
    </w:p>
    <w:p w:rsidR="00053A9A" w:rsidRPr="00B42C38" w:rsidRDefault="00053A9A" w:rsidP="00B42C38">
      <w:pPr>
        <w:autoSpaceDE w:val="0"/>
        <w:autoSpaceDN w:val="0"/>
        <w:adjustRightInd w:val="0"/>
        <w:spacing w:after="0" w:line="360" w:lineRule="auto"/>
        <w:ind w:firstLine="709"/>
        <w:jc w:val="both"/>
        <w:rPr>
          <w:rFonts w:ascii="Times New Roman" w:eastAsia="TimesNewRomanPSMT" w:hAnsi="Times New Roman"/>
          <w:sz w:val="28"/>
          <w:szCs w:val="28"/>
        </w:rPr>
      </w:pPr>
      <w:r>
        <w:rPr>
          <w:rFonts w:ascii="Times New Roman" w:eastAsia="TimesNewRomanPSMT" w:hAnsi="Times New Roman"/>
          <w:sz w:val="28"/>
          <w:szCs w:val="28"/>
        </w:rPr>
        <w:t>–</w:t>
      </w:r>
      <w:r>
        <w:rPr>
          <w:rFonts w:ascii="Times New Roman" w:eastAsia="TimesNewRomanPSMT" w:hAnsi="Times New Roman"/>
          <w:sz w:val="28"/>
          <w:szCs w:val="28"/>
          <w:lang w:val="uk-UA"/>
        </w:rPr>
        <w:t> </w:t>
      </w:r>
      <w:r w:rsidRPr="00B42C38">
        <w:rPr>
          <w:rFonts w:ascii="Times New Roman" w:eastAsia="TimesNewRomanPSMT" w:hAnsi="Times New Roman"/>
          <w:sz w:val="28"/>
          <w:szCs w:val="28"/>
        </w:rPr>
        <w:t>розвитку спостережливості, оскільки рухова діяльність вимагає зосередження уваги на умовах, що супроводжують рух, а також швидкого переключення уваги на різного роду подразники;</w:t>
      </w:r>
    </w:p>
    <w:p w:rsidR="00053A9A" w:rsidRPr="00B42C38" w:rsidRDefault="00053A9A" w:rsidP="00B42C38">
      <w:pPr>
        <w:autoSpaceDE w:val="0"/>
        <w:autoSpaceDN w:val="0"/>
        <w:adjustRightInd w:val="0"/>
        <w:spacing w:after="0" w:line="360" w:lineRule="auto"/>
        <w:ind w:firstLine="709"/>
        <w:jc w:val="both"/>
        <w:rPr>
          <w:rFonts w:ascii="Times New Roman" w:eastAsia="TimesNewRomanPSMT" w:hAnsi="Times New Roman"/>
          <w:sz w:val="28"/>
          <w:szCs w:val="28"/>
        </w:rPr>
      </w:pPr>
      <w:r>
        <w:rPr>
          <w:rFonts w:ascii="Times New Roman" w:hAnsi="Times New Roman"/>
          <w:sz w:val="28"/>
          <w:szCs w:val="28"/>
        </w:rPr>
        <w:t>–</w:t>
      </w:r>
      <w:r>
        <w:rPr>
          <w:rFonts w:ascii="Times New Roman" w:hAnsi="Times New Roman"/>
          <w:sz w:val="28"/>
          <w:szCs w:val="28"/>
          <w:lang w:val="uk-UA"/>
        </w:rPr>
        <w:t> </w:t>
      </w:r>
      <w:r w:rsidRPr="00B42C38">
        <w:rPr>
          <w:rFonts w:ascii="Times New Roman" w:eastAsia="TimesNewRomanPSMT" w:hAnsi="Times New Roman"/>
          <w:sz w:val="28"/>
          <w:szCs w:val="28"/>
        </w:rPr>
        <w:t>розвитку здібностей до орієнтації, через те, що більшість видів рухової активності вимагають високого рівня здатності до адекватної зміни поведінки в залежності від умов діяльності, які регулярно змінюються;</w:t>
      </w:r>
    </w:p>
    <w:p w:rsidR="00053A9A" w:rsidRPr="00B42C38" w:rsidRDefault="00053A9A" w:rsidP="00B42C38">
      <w:pPr>
        <w:autoSpaceDE w:val="0"/>
        <w:autoSpaceDN w:val="0"/>
        <w:adjustRightInd w:val="0"/>
        <w:spacing w:after="0" w:line="360" w:lineRule="auto"/>
        <w:ind w:firstLine="709"/>
        <w:jc w:val="both"/>
        <w:rPr>
          <w:rFonts w:ascii="Times New Roman" w:eastAsia="TimesNewRomanPSMT" w:hAnsi="Times New Roman"/>
          <w:sz w:val="28"/>
          <w:szCs w:val="28"/>
        </w:rPr>
      </w:pPr>
      <w:r>
        <w:rPr>
          <w:rFonts w:ascii="Times New Roman" w:hAnsi="Times New Roman"/>
          <w:sz w:val="28"/>
          <w:szCs w:val="28"/>
        </w:rPr>
        <w:t>–</w:t>
      </w:r>
      <w:r>
        <w:rPr>
          <w:rFonts w:ascii="Times New Roman" w:hAnsi="Times New Roman"/>
          <w:sz w:val="28"/>
          <w:szCs w:val="28"/>
          <w:lang w:val="uk-UA"/>
        </w:rPr>
        <w:t> </w:t>
      </w:r>
      <w:r w:rsidRPr="00B42C38">
        <w:rPr>
          <w:rFonts w:ascii="Times New Roman" w:eastAsia="TimesNewRomanPSMT" w:hAnsi="Times New Roman"/>
          <w:sz w:val="28"/>
          <w:szCs w:val="28"/>
        </w:rPr>
        <w:t xml:space="preserve">розвитку мислення, оскільки фізична діяльність є творчою </w:t>
      </w:r>
      <w:r w:rsidRPr="00B42C38">
        <w:rPr>
          <w:rFonts w:ascii="Times New Roman" w:hAnsi="Times New Roman"/>
          <w:sz w:val="28"/>
          <w:szCs w:val="28"/>
        </w:rPr>
        <w:t xml:space="preserve">– </w:t>
      </w:r>
      <w:r w:rsidRPr="00B42C38">
        <w:rPr>
          <w:rFonts w:ascii="Times New Roman" w:eastAsia="TimesNewRomanPSMT" w:hAnsi="Times New Roman"/>
          <w:sz w:val="28"/>
          <w:szCs w:val="28"/>
        </w:rPr>
        <w:t>в процесі тренувань необхідно аналізувати причини успіхів і невдач своїх досягнень, вести пошук шляхів раціонального вирішення рухових завдань.</w:t>
      </w:r>
    </w:p>
    <w:p w:rsidR="00053A9A" w:rsidRPr="00B42C38" w:rsidRDefault="00053A9A" w:rsidP="00B42C38">
      <w:pPr>
        <w:autoSpaceDE w:val="0"/>
        <w:autoSpaceDN w:val="0"/>
        <w:adjustRightInd w:val="0"/>
        <w:spacing w:after="0" w:line="360" w:lineRule="auto"/>
        <w:ind w:firstLine="709"/>
        <w:jc w:val="both"/>
        <w:rPr>
          <w:rFonts w:ascii="Times New Roman" w:eastAsia="TimesNewRomanPSMT" w:hAnsi="Times New Roman"/>
          <w:sz w:val="28"/>
          <w:szCs w:val="28"/>
        </w:rPr>
      </w:pPr>
      <w:r w:rsidRPr="00B42C38">
        <w:rPr>
          <w:rFonts w:ascii="Times New Roman" w:eastAsia="TimesNewRomanPSMT" w:hAnsi="Times New Roman"/>
          <w:sz w:val="28"/>
          <w:szCs w:val="28"/>
        </w:rPr>
        <w:t>Дослідник робить висновки, що заняття оздоровчим фітнесом позитивно впливають на розвиток якостей особистості студентів. І це є однією з причин включення занять із оздоровчого фітнесу до навчальної програми з фізичного виховання багатьох вищих навчальних закладів. Розвиток якостей особистості приводить до формування впевненості у власних силах, вміння бачити перед собою конкретно визначену мету i досягати її.</w:t>
      </w:r>
    </w:p>
    <w:p w:rsidR="00053A9A" w:rsidRPr="00B42C38" w:rsidRDefault="00053A9A" w:rsidP="00B42C38">
      <w:pPr>
        <w:autoSpaceDE w:val="0"/>
        <w:autoSpaceDN w:val="0"/>
        <w:adjustRightInd w:val="0"/>
        <w:spacing w:after="0" w:line="360" w:lineRule="auto"/>
        <w:ind w:firstLine="709"/>
        <w:jc w:val="both"/>
        <w:rPr>
          <w:rFonts w:ascii="Times New Roman" w:eastAsia="TimesNewRomanPSMT" w:hAnsi="Times New Roman"/>
          <w:sz w:val="28"/>
          <w:szCs w:val="28"/>
        </w:rPr>
      </w:pPr>
      <w:r w:rsidRPr="00B42C38">
        <w:rPr>
          <w:rFonts w:ascii="Times New Roman" w:eastAsia="TimesNewRomanPSMT" w:hAnsi="Times New Roman"/>
          <w:sz w:val="28"/>
          <w:szCs w:val="28"/>
        </w:rPr>
        <w:t>Т. Павленко [</w:t>
      </w:r>
      <w:r>
        <w:rPr>
          <w:rFonts w:ascii="Times New Roman" w:eastAsia="TimesNewRomanPSMT" w:hAnsi="Times New Roman"/>
          <w:sz w:val="28"/>
          <w:szCs w:val="28"/>
        </w:rPr>
        <w:t>39</w:t>
      </w:r>
      <w:r w:rsidRPr="00122DF6">
        <w:rPr>
          <w:rFonts w:ascii="Times New Roman" w:eastAsia="TimesNewRomanPSMT" w:hAnsi="Times New Roman"/>
          <w:sz w:val="28"/>
          <w:szCs w:val="28"/>
        </w:rPr>
        <w:t xml:space="preserve">] </w:t>
      </w:r>
      <w:r w:rsidRPr="00B42C38">
        <w:rPr>
          <w:rFonts w:ascii="Times New Roman" w:eastAsia="TimesNewRomanPSMT" w:hAnsi="Times New Roman"/>
          <w:sz w:val="28"/>
          <w:szCs w:val="28"/>
        </w:rPr>
        <w:t xml:space="preserve">розробила і впровадила в навчальний процес ВНЗ диференційовану методику навчання </w:t>
      </w:r>
      <w:r>
        <w:rPr>
          <w:rFonts w:ascii="Times New Roman" w:eastAsia="TimesNewRomanPSMT" w:hAnsi="Times New Roman"/>
          <w:sz w:val="28"/>
          <w:szCs w:val="28"/>
          <w:lang w:val="uk-UA"/>
        </w:rPr>
        <w:t>рухових</w:t>
      </w:r>
      <w:r w:rsidRPr="00B42C38">
        <w:rPr>
          <w:rFonts w:ascii="Times New Roman" w:eastAsia="TimesNewRomanPSMT" w:hAnsi="Times New Roman"/>
          <w:sz w:val="28"/>
          <w:szCs w:val="28"/>
        </w:rPr>
        <w:t xml:space="preserve"> вправ студентів у процесі занять оздоровчою гімнастикою. Після впровадження її методики виявлено позитивний вплив на здоров’я студентів, рівень розвитку їх фізичної підготовленості та працездатності, фізичної готовності до майбутньої діяльності, а також залучення до здорового способу життя та подальший фізичний розвиток. Результати її роботи можуть бути використані студентами для самостійних занять оздоровчою гімнастикою, викладачам у навчально</w:t>
      </w:r>
      <w:r w:rsidRPr="00B42C38">
        <w:rPr>
          <w:rFonts w:ascii="Times New Roman" w:hAnsi="Times New Roman"/>
          <w:sz w:val="28"/>
          <w:szCs w:val="28"/>
        </w:rPr>
        <w:t>-</w:t>
      </w:r>
      <w:r w:rsidRPr="00B42C38">
        <w:rPr>
          <w:rFonts w:ascii="Times New Roman" w:eastAsia="TimesNewRomanPSMT" w:hAnsi="Times New Roman"/>
          <w:sz w:val="28"/>
          <w:szCs w:val="28"/>
        </w:rPr>
        <w:t xml:space="preserve">виховному процесі для викладання лекційних, методичних і практичних занять. ЇЇ програма розроблена з урахуванням статевих особливостей студентів та їх </w:t>
      </w:r>
      <w:r>
        <w:rPr>
          <w:rFonts w:ascii="Times New Roman" w:eastAsia="TimesNewRomanPSMT" w:hAnsi="Times New Roman"/>
          <w:sz w:val="28"/>
          <w:szCs w:val="28"/>
          <w:lang w:val="uk-UA"/>
        </w:rPr>
        <w:t>рухових</w:t>
      </w:r>
      <w:r w:rsidRPr="00B42C38">
        <w:rPr>
          <w:rFonts w:ascii="Times New Roman" w:eastAsia="TimesNewRomanPSMT" w:hAnsi="Times New Roman"/>
          <w:sz w:val="28"/>
          <w:szCs w:val="28"/>
        </w:rPr>
        <w:t xml:space="preserve"> можливостей, наданням характеристики тренувальних навантажень, визначенням методів і педагогічних умов їх проведення.</w:t>
      </w:r>
    </w:p>
    <w:p w:rsidR="00053A9A" w:rsidRPr="00B42C38" w:rsidRDefault="00053A9A" w:rsidP="00B42C38">
      <w:pPr>
        <w:autoSpaceDE w:val="0"/>
        <w:autoSpaceDN w:val="0"/>
        <w:adjustRightInd w:val="0"/>
        <w:spacing w:after="0" w:line="360" w:lineRule="auto"/>
        <w:ind w:firstLine="709"/>
        <w:jc w:val="both"/>
        <w:rPr>
          <w:rFonts w:ascii="Times New Roman" w:eastAsia="TimesNewRomanPSMT" w:hAnsi="Times New Roman"/>
          <w:sz w:val="28"/>
          <w:szCs w:val="28"/>
        </w:rPr>
      </w:pPr>
      <w:r w:rsidRPr="00B42C38">
        <w:rPr>
          <w:rFonts w:ascii="Times New Roman" w:eastAsia="TimesNewRomanPSMT" w:hAnsi="Times New Roman"/>
          <w:sz w:val="28"/>
          <w:szCs w:val="28"/>
        </w:rPr>
        <w:t>Т. Бесараб, О. Герасімов [</w:t>
      </w:r>
      <w:r>
        <w:rPr>
          <w:rFonts w:ascii="Times New Roman" w:eastAsia="TimesNewRomanPSMT" w:hAnsi="Times New Roman"/>
          <w:sz w:val="28"/>
          <w:szCs w:val="28"/>
        </w:rPr>
        <w:t>9</w:t>
      </w:r>
      <w:r w:rsidRPr="00122DF6">
        <w:rPr>
          <w:rFonts w:ascii="Times New Roman" w:eastAsia="TimesNewRomanPSMT" w:hAnsi="Times New Roman"/>
          <w:sz w:val="28"/>
          <w:szCs w:val="28"/>
        </w:rPr>
        <w:t xml:space="preserve">] </w:t>
      </w:r>
      <w:r w:rsidRPr="00B42C38">
        <w:rPr>
          <w:rFonts w:ascii="Times New Roman" w:eastAsia="TimesNewRomanPSMT" w:hAnsi="Times New Roman"/>
          <w:sz w:val="28"/>
          <w:szCs w:val="28"/>
        </w:rPr>
        <w:t>використовували в своїй роботі кросфіт, як одну з методик розвитку силових здібностей людини. Кросфіт – це високоінтенсивні фізичні навантаження, спрямовані на розвиток серцево-судинної системи. Вправи кросфіта можуть виконуватися в змішаному режимі – безперервним методом із максимальною потужністю. У таких типах тренувань основне завдання полягає у виконанні зазначеної програми за певний або мінімальний час, при цьому, потрібно звести на мінімум відпочинок між підходами або не відпочиваючи до кінця навантаження.</w:t>
      </w:r>
    </w:p>
    <w:p w:rsidR="00053A9A" w:rsidRPr="00B42C38" w:rsidRDefault="00053A9A" w:rsidP="00B42C38">
      <w:pPr>
        <w:autoSpaceDE w:val="0"/>
        <w:autoSpaceDN w:val="0"/>
        <w:adjustRightInd w:val="0"/>
        <w:spacing w:after="0" w:line="360" w:lineRule="auto"/>
        <w:ind w:firstLine="709"/>
        <w:jc w:val="both"/>
        <w:rPr>
          <w:rFonts w:ascii="Times New Roman" w:eastAsia="TimesNewRomanPSMT" w:hAnsi="Times New Roman"/>
          <w:sz w:val="28"/>
          <w:szCs w:val="28"/>
        </w:rPr>
      </w:pPr>
      <w:r w:rsidRPr="00B42C38">
        <w:rPr>
          <w:rFonts w:ascii="Times New Roman" w:eastAsia="TimesNewRomanPSMT" w:hAnsi="Times New Roman"/>
          <w:sz w:val="28"/>
          <w:szCs w:val="28"/>
        </w:rPr>
        <w:t>Т. Андрющенко [</w:t>
      </w:r>
      <w:r>
        <w:rPr>
          <w:rFonts w:ascii="Times New Roman" w:eastAsia="TimesNewRomanPSMT" w:hAnsi="Times New Roman"/>
          <w:sz w:val="28"/>
          <w:szCs w:val="28"/>
        </w:rPr>
        <w:t>3</w:t>
      </w:r>
      <w:r w:rsidRPr="00122DF6">
        <w:rPr>
          <w:rFonts w:ascii="Times New Roman" w:eastAsia="TimesNewRomanPSMT" w:hAnsi="Times New Roman"/>
          <w:sz w:val="28"/>
          <w:szCs w:val="28"/>
        </w:rPr>
        <w:t xml:space="preserve">] </w:t>
      </w:r>
      <w:r w:rsidRPr="00B42C38">
        <w:rPr>
          <w:rFonts w:ascii="Times New Roman" w:eastAsia="TimesNewRomanPSMT" w:hAnsi="Times New Roman"/>
          <w:sz w:val="28"/>
          <w:szCs w:val="28"/>
        </w:rPr>
        <w:t>займалася питанням впровадження фітнес-технологій у навчально-виховний процес загальноосвітнього навчального закладу. На її думку одним із сучасних напрямків фізичного виховання школярів, є впровадження оздоровчих і змагальних форм аеробіки, зокрема фітнес-аеробіки, танцювальної аеробіки, черлідінгу. У розроблену методику включалися елементи базових видів аеробіки, класичної: аеробіки з іграшками; гімнастика й акробатика; аеробіка з м’ячами, футболами; аеробіки зі скакалкою; елементи йоги; шоу-програми та змагання з черлідінгу та танцювальної аеробіки, шкільні фестивалі, свята, танцювальні марафони.</w:t>
      </w:r>
    </w:p>
    <w:p w:rsidR="00053A9A" w:rsidRPr="00C2014A" w:rsidRDefault="00053A9A" w:rsidP="00C2014A">
      <w:pPr>
        <w:autoSpaceDE w:val="0"/>
        <w:autoSpaceDN w:val="0"/>
        <w:adjustRightInd w:val="0"/>
        <w:spacing w:after="0" w:line="360" w:lineRule="auto"/>
        <w:ind w:firstLine="709"/>
        <w:jc w:val="both"/>
        <w:rPr>
          <w:rFonts w:ascii="Times New Roman" w:hAnsi="Times New Roman"/>
          <w:sz w:val="28"/>
          <w:szCs w:val="28"/>
          <w:lang w:val="uk-UA"/>
        </w:rPr>
      </w:pPr>
      <w:r w:rsidRPr="00B42C38">
        <w:rPr>
          <w:rFonts w:ascii="Times New Roman" w:eastAsia="TimesNewRomanPSMT" w:hAnsi="Times New Roman"/>
          <w:sz w:val="28"/>
          <w:szCs w:val="28"/>
        </w:rPr>
        <w:t>О. Отравенко [</w:t>
      </w:r>
      <w:r>
        <w:rPr>
          <w:rFonts w:ascii="Times New Roman" w:eastAsia="TimesNewRomanPSMT" w:hAnsi="Times New Roman"/>
          <w:sz w:val="28"/>
          <w:szCs w:val="28"/>
        </w:rPr>
        <w:t>38</w:t>
      </w:r>
      <w:r w:rsidRPr="00122DF6">
        <w:rPr>
          <w:rFonts w:ascii="Times New Roman" w:eastAsia="TimesNewRomanPSMT" w:hAnsi="Times New Roman"/>
          <w:sz w:val="28"/>
          <w:szCs w:val="28"/>
        </w:rPr>
        <w:t xml:space="preserve">] </w:t>
      </w:r>
      <w:r w:rsidRPr="00B42C38">
        <w:rPr>
          <w:rFonts w:ascii="Times New Roman" w:eastAsia="TimesNewRomanPSMT" w:hAnsi="Times New Roman"/>
          <w:sz w:val="28"/>
          <w:szCs w:val="28"/>
        </w:rPr>
        <w:t>розглядала проблему оздоровчо-рекреаційного напряму в освітньому процесі ВНЗ, розкрила класифікацію рекреативної</w:t>
      </w:r>
      <w:r>
        <w:rPr>
          <w:rFonts w:ascii="Times New Roman" w:eastAsia="TimesNewRomanPSMT" w:hAnsi="Times New Roman"/>
          <w:sz w:val="28"/>
          <w:szCs w:val="28"/>
          <w:lang w:val="uk-UA"/>
        </w:rPr>
        <w:t xml:space="preserve"> </w:t>
      </w:r>
      <w:r w:rsidRPr="00B42C38">
        <w:rPr>
          <w:rFonts w:ascii="Times New Roman" w:eastAsia="TimesNewRomanPSMT" w:hAnsi="Times New Roman"/>
          <w:sz w:val="28"/>
          <w:szCs w:val="28"/>
        </w:rPr>
        <w:t xml:space="preserve">діяльності та вплив оздоровчих фітнес-програм на функціональні можливості студенток у рекреаційній діяльності, що сприяють формуванню у студенток необхідної мотивації до здорового способу життя. Рекреаційна діяльність розглядається нею, як різноманітна діяльність людей, спрямована на реалізацію рекреаційних потреб, відновлення й розвиток </w:t>
      </w:r>
      <w:r>
        <w:rPr>
          <w:rFonts w:ascii="Times New Roman" w:eastAsia="TimesNewRomanPSMT" w:hAnsi="Times New Roman"/>
          <w:sz w:val="28"/>
          <w:szCs w:val="28"/>
          <w:lang w:val="uk-UA"/>
        </w:rPr>
        <w:t>рухових</w:t>
      </w:r>
      <w:r w:rsidRPr="00B42C38">
        <w:rPr>
          <w:rFonts w:ascii="Times New Roman" w:eastAsia="TimesNewRomanPSMT" w:hAnsi="Times New Roman"/>
          <w:sz w:val="28"/>
          <w:szCs w:val="28"/>
        </w:rPr>
        <w:t xml:space="preserve"> і духовних сил людини, інтелектуальне вдосконалення. Визначено основні положення методики проведення занять із впровадженням оздоровчих фітнес-програм: комплексний підхід до навчання рухових дій і розвитку </w:t>
      </w:r>
      <w:r>
        <w:rPr>
          <w:rFonts w:ascii="Times New Roman" w:eastAsia="TimesNewRomanPSMT" w:hAnsi="Times New Roman"/>
          <w:sz w:val="28"/>
          <w:szCs w:val="28"/>
          <w:lang w:val="uk-UA"/>
        </w:rPr>
        <w:t>рухових</w:t>
      </w:r>
      <w:r w:rsidRPr="00B42C38">
        <w:rPr>
          <w:rFonts w:ascii="Times New Roman" w:eastAsia="TimesNewRomanPSMT" w:hAnsi="Times New Roman"/>
          <w:sz w:val="28"/>
          <w:szCs w:val="28"/>
        </w:rPr>
        <w:t xml:space="preserve"> якостей; диференційований підхід до планування </w:t>
      </w:r>
      <w:r>
        <w:rPr>
          <w:rFonts w:ascii="Times New Roman" w:eastAsia="TimesNewRomanPSMT" w:hAnsi="Times New Roman"/>
          <w:sz w:val="28"/>
          <w:szCs w:val="28"/>
        </w:rPr>
        <w:t>рухових</w:t>
      </w:r>
      <w:r w:rsidRPr="00B42C38">
        <w:rPr>
          <w:rFonts w:ascii="Times New Roman" w:eastAsia="TimesNewRomanPSMT" w:hAnsi="Times New Roman"/>
          <w:sz w:val="28"/>
          <w:szCs w:val="28"/>
        </w:rPr>
        <w:t xml:space="preserve"> навантажень; здійснення контролю за фізичним станом студенток; підбір вправ у силовій частині заняття потребує приділити увагу не тільки вправам на розвиток м’язів рук, ніг, а й вправам, що розвивають м’язи тулуба та спини. Основна ідея використання оздоровчих фітнес-технологій студенток, полягає у тому, що вони мають стимулюючий вплив до занять фізичними вправами на основі застосування нетрадиційних видів гімнастики, дихальних вправ оксісайзу.</w:t>
      </w:r>
    </w:p>
    <w:p w:rsidR="00053A9A" w:rsidRPr="00B42C38" w:rsidRDefault="00053A9A" w:rsidP="00B42C38">
      <w:pPr>
        <w:autoSpaceDE w:val="0"/>
        <w:autoSpaceDN w:val="0"/>
        <w:adjustRightInd w:val="0"/>
        <w:spacing w:after="0" w:line="360" w:lineRule="auto"/>
        <w:ind w:firstLine="709"/>
        <w:jc w:val="both"/>
        <w:rPr>
          <w:rFonts w:ascii="Times New Roman" w:eastAsia="TimesNewRomanPSMT" w:hAnsi="Times New Roman"/>
          <w:sz w:val="28"/>
          <w:szCs w:val="28"/>
        </w:rPr>
      </w:pPr>
      <w:r w:rsidRPr="003D1CB4">
        <w:rPr>
          <w:rFonts w:ascii="Times New Roman" w:eastAsia="TimesNewRomanPSMT" w:hAnsi="Times New Roman"/>
          <w:sz w:val="28"/>
          <w:szCs w:val="28"/>
          <w:lang w:val="uk-UA"/>
        </w:rPr>
        <w:t xml:space="preserve">Н. Гамалій [12] висвітлила один із підходів до розробки цільової програми тренування з велоаеробіки для жінок 20 – 35 років, спрямованого на корекцію маси тіла, а також підвищення рівня розвитку </w:t>
      </w:r>
      <w:r>
        <w:rPr>
          <w:rFonts w:ascii="Times New Roman" w:eastAsia="TimesNewRomanPSMT" w:hAnsi="Times New Roman"/>
          <w:sz w:val="28"/>
          <w:szCs w:val="28"/>
          <w:lang w:val="uk-UA"/>
        </w:rPr>
        <w:t>рухових</w:t>
      </w:r>
      <w:r w:rsidRPr="003D1CB4">
        <w:rPr>
          <w:rFonts w:ascii="Times New Roman" w:eastAsia="TimesNewRomanPSMT" w:hAnsi="Times New Roman"/>
          <w:sz w:val="28"/>
          <w:szCs w:val="28"/>
          <w:lang w:val="uk-UA"/>
        </w:rPr>
        <w:t xml:space="preserve"> якостей. </w:t>
      </w:r>
      <w:r w:rsidRPr="00B42C38">
        <w:rPr>
          <w:rFonts w:ascii="Times New Roman" w:eastAsia="TimesNewRomanPSMT" w:hAnsi="Times New Roman"/>
          <w:sz w:val="28"/>
          <w:szCs w:val="28"/>
        </w:rPr>
        <w:t>Програма тренування включала три періоди: підготовчий, основний та підтримуючий. У першому періоді вдосконалювалась техніка роботи на велотренажері. Інтенсивність підбирається в залежності від особливості кожної жінки. Метою основного періоду вело тренування є впровадження та реалізація режимів роботи, що забезпечують рішення поставлених завдань, а тому повинні використовуватись тренуючи параметри навантажень. У третьому періоді тренування для підтримки досягнутого вище середнього рівня фізичного стану 80 % часу повинні складати навантаження вище середньої інтенсивності з частотою пульсу до 150 уд.</w:t>
      </w:r>
      <w:r w:rsidRPr="00B42C38">
        <w:rPr>
          <w:sz w:val="28"/>
          <w:szCs w:val="28"/>
          <w:rtl/>
        </w:rPr>
        <w:t>٭</w:t>
      </w:r>
      <w:r w:rsidRPr="00B42C38">
        <w:rPr>
          <w:rFonts w:ascii="Times New Roman" w:eastAsia="TimesNewRomanPSMT" w:hAnsi="Times New Roman"/>
          <w:sz w:val="28"/>
          <w:szCs w:val="28"/>
        </w:rPr>
        <w:t>хв</w:t>
      </w:r>
      <w:r w:rsidRPr="00D529D5">
        <w:rPr>
          <w:rFonts w:ascii="Times New Roman" w:eastAsia="TimesNewRomanPSMT" w:hAnsi="Times New Roman"/>
          <w:sz w:val="28"/>
          <w:szCs w:val="28"/>
          <w:vertAlign w:val="superscript"/>
        </w:rPr>
        <w:t>-1</w:t>
      </w:r>
      <w:r w:rsidRPr="00B42C38">
        <w:rPr>
          <w:rFonts w:ascii="Times New Roman" w:eastAsia="TimesNewRomanPSMT" w:hAnsi="Times New Roman"/>
          <w:sz w:val="28"/>
          <w:szCs w:val="28"/>
        </w:rPr>
        <w:t xml:space="preserve"> і вище.</w:t>
      </w:r>
    </w:p>
    <w:p w:rsidR="00053A9A" w:rsidRPr="00B42C38" w:rsidRDefault="00053A9A" w:rsidP="00B42C38">
      <w:pPr>
        <w:autoSpaceDE w:val="0"/>
        <w:autoSpaceDN w:val="0"/>
        <w:adjustRightInd w:val="0"/>
        <w:spacing w:after="0" w:line="360" w:lineRule="auto"/>
        <w:ind w:firstLine="709"/>
        <w:jc w:val="both"/>
        <w:rPr>
          <w:rFonts w:ascii="Times New Roman" w:eastAsia="TimesNewRomanPSMT" w:hAnsi="Times New Roman"/>
          <w:sz w:val="28"/>
          <w:szCs w:val="28"/>
        </w:rPr>
      </w:pPr>
      <w:r w:rsidRPr="00B42C38">
        <w:rPr>
          <w:rFonts w:ascii="Times New Roman" w:eastAsia="TimesNewRomanPSMT" w:hAnsi="Times New Roman"/>
          <w:sz w:val="28"/>
          <w:szCs w:val="28"/>
        </w:rPr>
        <w:t xml:space="preserve">М. Гаврилик проводила дослідження, де розглядається можливість ефективного застосування аквааеробіки як засобу </w:t>
      </w:r>
      <w:r>
        <w:rPr>
          <w:rFonts w:ascii="Times New Roman" w:eastAsia="TimesNewRomanPSMT" w:hAnsi="Times New Roman"/>
          <w:sz w:val="28"/>
          <w:szCs w:val="28"/>
        </w:rPr>
        <w:t>поліпшення</w:t>
      </w:r>
      <w:r w:rsidRPr="00122DF6">
        <w:rPr>
          <w:rFonts w:ascii="Times New Roman" w:eastAsia="TimesNewRomanPSMT" w:hAnsi="Times New Roman"/>
          <w:sz w:val="28"/>
          <w:szCs w:val="28"/>
        </w:rPr>
        <w:t xml:space="preserve"> </w:t>
      </w:r>
      <w:r w:rsidRPr="00B42C38">
        <w:rPr>
          <w:rFonts w:ascii="Times New Roman" w:eastAsia="TimesNewRomanPSMT" w:hAnsi="Times New Roman"/>
          <w:sz w:val="28"/>
          <w:szCs w:val="28"/>
        </w:rPr>
        <w:t>функціонального стану та здоров’я студенток у процесі занять фізичною культурою. Дослідження показали, що рухова активність в умовах водного середовища є ефективним засобом підвищення фізичної підготовленості та фізичного здоров’я у дівчат. Покращилась робота серцево-судинної системи, але більш сприятливу, розвивальну дію аквааеробіка справила на дихальні можливості дівчат. Суттєво зменшилися показники маси тіла, об’ єм стегон, живота і талії.</w:t>
      </w:r>
    </w:p>
    <w:p w:rsidR="00053A9A" w:rsidRPr="00B42C38" w:rsidRDefault="00053A9A" w:rsidP="00B42C38">
      <w:pPr>
        <w:autoSpaceDE w:val="0"/>
        <w:autoSpaceDN w:val="0"/>
        <w:adjustRightInd w:val="0"/>
        <w:spacing w:after="0" w:line="360" w:lineRule="auto"/>
        <w:ind w:firstLine="709"/>
        <w:jc w:val="both"/>
        <w:rPr>
          <w:rFonts w:ascii="Times New Roman" w:eastAsia="TimesNewRomanPSMT" w:hAnsi="Times New Roman"/>
          <w:sz w:val="28"/>
          <w:szCs w:val="28"/>
        </w:rPr>
      </w:pPr>
      <w:r w:rsidRPr="00B42C38">
        <w:rPr>
          <w:rFonts w:ascii="Times New Roman" w:eastAsia="TimesNewRomanPSMT" w:hAnsi="Times New Roman"/>
          <w:sz w:val="28"/>
          <w:szCs w:val="28"/>
        </w:rPr>
        <w:t>В. Жамардій [</w:t>
      </w:r>
      <w:r>
        <w:rPr>
          <w:rFonts w:ascii="Times New Roman" w:eastAsia="TimesNewRomanPSMT" w:hAnsi="Times New Roman"/>
          <w:sz w:val="28"/>
          <w:szCs w:val="28"/>
        </w:rPr>
        <w:t>24</w:t>
      </w:r>
      <w:r w:rsidRPr="00122DF6">
        <w:rPr>
          <w:rFonts w:ascii="Times New Roman" w:eastAsia="TimesNewRomanPSMT" w:hAnsi="Times New Roman"/>
          <w:sz w:val="28"/>
          <w:szCs w:val="28"/>
        </w:rPr>
        <w:t xml:space="preserve">] </w:t>
      </w:r>
      <w:r w:rsidRPr="00B42C38">
        <w:rPr>
          <w:rFonts w:ascii="Times New Roman" w:eastAsia="TimesNewRomanPSMT" w:hAnsi="Times New Roman"/>
          <w:sz w:val="28"/>
          <w:szCs w:val="28"/>
        </w:rPr>
        <w:t>рекомендував використання сучасних фітнес-програм і технологій як засіб підвищення інтересу та потреби студентів до занять фізичними вправами. Стверджуючи, що вони сприяють збереженню і зміцненню здоров’я, розвитку потенційних можливостей організму, сприяють профілактиці захворювань, підвищенню працездатності, збільшенню тривалості життя.</w:t>
      </w:r>
    </w:p>
    <w:p w:rsidR="00053A9A" w:rsidRPr="00B42C38" w:rsidRDefault="00053A9A" w:rsidP="00D529D5">
      <w:pPr>
        <w:autoSpaceDE w:val="0"/>
        <w:autoSpaceDN w:val="0"/>
        <w:adjustRightInd w:val="0"/>
        <w:spacing w:after="0" w:line="360" w:lineRule="auto"/>
        <w:ind w:firstLine="709"/>
        <w:jc w:val="both"/>
        <w:rPr>
          <w:rFonts w:ascii="Times New Roman" w:eastAsia="TimesNewRomanPSMT" w:hAnsi="Times New Roman"/>
          <w:sz w:val="28"/>
          <w:szCs w:val="28"/>
        </w:rPr>
      </w:pPr>
      <w:r>
        <w:rPr>
          <w:rFonts w:ascii="Times New Roman" w:eastAsia="TimesNewRomanPSMT" w:hAnsi="Times New Roman"/>
          <w:sz w:val="28"/>
          <w:szCs w:val="28"/>
        </w:rPr>
        <w:t>О. Фоменко, О. Школа [50</w:t>
      </w:r>
      <w:r w:rsidRPr="00122DF6">
        <w:rPr>
          <w:rFonts w:ascii="Times New Roman" w:eastAsia="TimesNewRomanPSMT" w:hAnsi="Times New Roman"/>
          <w:sz w:val="28"/>
          <w:szCs w:val="28"/>
        </w:rPr>
        <w:t xml:space="preserve">] </w:t>
      </w:r>
      <w:r w:rsidRPr="00B42C38">
        <w:rPr>
          <w:rFonts w:ascii="Times New Roman" w:eastAsia="TimesNewRomanPSMT" w:hAnsi="Times New Roman"/>
          <w:sz w:val="28"/>
          <w:szCs w:val="28"/>
        </w:rPr>
        <w:t xml:space="preserve">пропонували займайтися фітнес-міксом, який складається із фітнес-аеробіки, шейпінгу та пілатесу не менш ніж тричі на тиждень по 30 – 60 хвилин. Вони довели позитивний вплив застосування оздоровчої технології на показники функціонального стану серцево-судинної системи студенток. </w:t>
      </w:r>
    </w:p>
    <w:p w:rsidR="00053A9A" w:rsidRPr="00B42C38" w:rsidRDefault="00053A9A" w:rsidP="00B42C38">
      <w:pPr>
        <w:autoSpaceDE w:val="0"/>
        <w:autoSpaceDN w:val="0"/>
        <w:adjustRightInd w:val="0"/>
        <w:spacing w:after="0" w:line="360" w:lineRule="auto"/>
        <w:ind w:firstLine="709"/>
        <w:jc w:val="both"/>
        <w:rPr>
          <w:rFonts w:ascii="Times New Roman" w:eastAsia="TimesNewRomanPSMT" w:hAnsi="Times New Roman"/>
          <w:sz w:val="28"/>
          <w:szCs w:val="28"/>
        </w:rPr>
      </w:pPr>
      <w:r w:rsidRPr="00B42C38">
        <w:rPr>
          <w:rFonts w:ascii="Times New Roman" w:eastAsia="TimesNewRomanPSMT" w:hAnsi="Times New Roman"/>
          <w:sz w:val="28"/>
          <w:szCs w:val="28"/>
        </w:rPr>
        <w:t>О. Фоменко, О. Школа довели позитивний вплив розробленої методики на успішність навчання студенток: спостерігалася значима перевага в успішності навчання студенток експериментальної групи в порівнянні з контрольними групами: загальний середній бал із інформатики, іноземної та української мови склав 9,4 балів наприкінці експерименту в порівнянні з початком дослідження він був 7,6 балів.</w:t>
      </w:r>
    </w:p>
    <w:p w:rsidR="00053A9A" w:rsidRPr="00B42C38" w:rsidRDefault="00053A9A" w:rsidP="00B42C38">
      <w:pPr>
        <w:autoSpaceDE w:val="0"/>
        <w:autoSpaceDN w:val="0"/>
        <w:adjustRightInd w:val="0"/>
        <w:spacing w:after="0" w:line="360" w:lineRule="auto"/>
        <w:ind w:firstLine="709"/>
        <w:jc w:val="both"/>
        <w:rPr>
          <w:rFonts w:ascii="Times New Roman" w:eastAsia="TimesNewRomanPSMT" w:hAnsi="Times New Roman"/>
          <w:sz w:val="28"/>
          <w:szCs w:val="28"/>
        </w:rPr>
      </w:pPr>
      <w:r w:rsidRPr="00B42C38">
        <w:rPr>
          <w:rFonts w:ascii="Times New Roman" w:eastAsia="TimesNewRomanPSMT" w:hAnsi="Times New Roman"/>
          <w:sz w:val="28"/>
          <w:szCs w:val="28"/>
        </w:rPr>
        <w:t>Г. Цибиз, Л. Медведева, С. Коваленко [</w:t>
      </w:r>
      <w:r>
        <w:rPr>
          <w:rFonts w:ascii="Times New Roman" w:eastAsia="TimesNewRomanPSMT" w:hAnsi="Times New Roman"/>
          <w:sz w:val="28"/>
          <w:szCs w:val="28"/>
        </w:rPr>
        <w:t>48</w:t>
      </w:r>
      <w:r w:rsidRPr="00122DF6">
        <w:rPr>
          <w:rFonts w:ascii="Times New Roman" w:eastAsia="TimesNewRomanPSMT" w:hAnsi="Times New Roman"/>
          <w:sz w:val="28"/>
          <w:szCs w:val="28"/>
        </w:rPr>
        <w:t xml:space="preserve">] </w:t>
      </w:r>
      <w:r w:rsidRPr="00B42C38">
        <w:rPr>
          <w:rFonts w:ascii="Times New Roman" w:eastAsia="TimesNewRomanPSMT" w:hAnsi="Times New Roman"/>
          <w:sz w:val="28"/>
          <w:szCs w:val="28"/>
        </w:rPr>
        <w:t>пропонували проведення ритмічної гімнастики. За даними їх дослідження, застосування індивідуалізації при проведенні занять у студентів у вигляді ритмічної гімнастики, дозволяє давати оптимальні навантаження. Фізичні навантаження у вигляді ритмічної гімнастики знижують ЧСС, покращуючи діяльність як серця, так і функціональні резерви всієї ЧСС. Використання ритмічної гімнастики на заняттях значно підвищує емоційну і розумову працездатність студентів, а також їх зацікавленість у тренувальних заняттях.</w:t>
      </w:r>
    </w:p>
    <w:p w:rsidR="00053A9A" w:rsidRPr="00B42C38" w:rsidRDefault="00053A9A" w:rsidP="00B42C38">
      <w:pPr>
        <w:autoSpaceDE w:val="0"/>
        <w:autoSpaceDN w:val="0"/>
        <w:adjustRightInd w:val="0"/>
        <w:spacing w:after="0" w:line="360" w:lineRule="auto"/>
        <w:ind w:firstLine="709"/>
        <w:jc w:val="both"/>
        <w:rPr>
          <w:rFonts w:ascii="Times New Roman" w:eastAsia="TimesNewRomanPSMT" w:hAnsi="Times New Roman"/>
          <w:sz w:val="28"/>
          <w:szCs w:val="28"/>
        </w:rPr>
      </w:pPr>
      <w:r w:rsidRPr="00B42C38">
        <w:rPr>
          <w:rFonts w:ascii="Times New Roman" w:eastAsia="TimesNewRomanPSMT" w:hAnsi="Times New Roman"/>
          <w:sz w:val="28"/>
          <w:szCs w:val="28"/>
        </w:rPr>
        <w:t>І. Калініна [</w:t>
      </w:r>
      <w:r>
        <w:rPr>
          <w:rFonts w:ascii="Times New Roman" w:eastAsia="TimesNewRomanPSMT" w:hAnsi="Times New Roman"/>
          <w:sz w:val="28"/>
          <w:szCs w:val="28"/>
        </w:rPr>
        <w:t>26</w:t>
      </w:r>
      <w:r w:rsidRPr="00122DF6">
        <w:rPr>
          <w:rFonts w:ascii="Times New Roman" w:eastAsia="TimesNewRomanPSMT" w:hAnsi="Times New Roman"/>
          <w:sz w:val="28"/>
          <w:szCs w:val="28"/>
        </w:rPr>
        <w:t xml:space="preserve">] </w:t>
      </w:r>
      <w:r w:rsidRPr="00B42C38">
        <w:rPr>
          <w:rFonts w:ascii="Times New Roman" w:eastAsia="TimesNewRomanPSMT" w:hAnsi="Times New Roman"/>
          <w:sz w:val="28"/>
          <w:szCs w:val="28"/>
        </w:rPr>
        <w:t>вивчала підвищення ефективності занять і мотиваційного відношення на основі комплексного підходу до використання різних видів оздоровчої аеробіки в навчально-тренувальному процесі зі студентками вищих навчальних закладів. За анкетними даними було виявлено 12 найбільш популярних видів оздоровчої аеробіки – це класична, степ, фітбол, йога, танець живота, тай-бо, слайд, каланетика, пілатес, кору, флексі, тай-чі. Ці види були включені в комплексну методику для проведення занять зі студентками вузу.</w:t>
      </w:r>
    </w:p>
    <w:p w:rsidR="00053A9A" w:rsidRPr="00B42C38" w:rsidRDefault="00053A9A" w:rsidP="00B42C38">
      <w:pPr>
        <w:autoSpaceDE w:val="0"/>
        <w:autoSpaceDN w:val="0"/>
        <w:adjustRightInd w:val="0"/>
        <w:spacing w:after="0" w:line="360" w:lineRule="auto"/>
        <w:ind w:firstLine="709"/>
        <w:jc w:val="both"/>
        <w:rPr>
          <w:rFonts w:ascii="Times New Roman" w:eastAsia="TimesNewRomanPSMT" w:hAnsi="Times New Roman"/>
          <w:sz w:val="28"/>
          <w:szCs w:val="28"/>
        </w:rPr>
      </w:pPr>
      <w:r w:rsidRPr="00B42C38">
        <w:rPr>
          <w:rFonts w:ascii="Times New Roman" w:eastAsia="TimesNewRomanPSMT" w:hAnsi="Times New Roman"/>
          <w:sz w:val="28"/>
          <w:szCs w:val="28"/>
        </w:rPr>
        <w:t>І. Куценко [</w:t>
      </w:r>
      <w:r>
        <w:rPr>
          <w:rFonts w:ascii="Times New Roman" w:eastAsia="TimesNewRomanPSMT" w:hAnsi="Times New Roman"/>
          <w:sz w:val="28"/>
          <w:szCs w:val="28"/>
        </w:rPr>
        <w:t>33</w:t>
      </w:r>
      <w:r w:rsidRPr="00122DF6">
        <w:rPr>
          <w:rFonts w:ascii="Times New Roman" w:eastAsia="TimesNewRomanPSMT" w:hAnsi="Times New Roman"/>
          <w:sz w:val="28"/>
          <w:szCs w:val="28"/>
        </w:rPr>
        <w:t xml:space="preserve">] </w:t>
      </w:r>
      <w:r w:rsidRPr="00B42C38">
        <w:rPr>
          <w:rFonts w:ascii="Times New Roman" w:eastAsia="TimesNewRomanPSMT" w:hAnsi="Times New Roman"/>
          <w:sz w:val="28"/>
          <w:szCs w:val="28"/>
        </w:rPr>
        <w:t>розробила освітньо-оздоровчу модель фізичного виховання дівчат 10 – 11 класів із використанням засобів аеробіки. У даній моделі навчальні заняття містять такі напрями: освітньо-оздоровчі; практично-семінарські; контрольно-корекційні.</w:t>
      </w:r>
    </w:p>
    <w:p w:rsidR="00053A9A" w:rsidRPr="00B42C38" w:rsidRDefault="00053A9A" w:rsidP="00B42C38">
      <w:pPr>
        <w:autoSpaceDE w:val="0"/>
        <w:autoSpaceDN w:val="0"/>
        <w:adjustRightInd w:val="0"/>
        <w:spacing w:after="0" w:line="360" w:lineRule="auto"/>
        <w:ind w:firstLine="709"/>
        <w:jc w:val="both"/>
        <w:rPr>
          <w:rFonts w:ascii="Times New Roman" w:eastAsia="TimesNewRomanPSMT" w:hAnsi="Times New Roman"/>
          <w:sz w:val="28"/>
          <w:szCs w:val="28"/>
        </w:rPr>
      </w:pPr>
      <w:r w:rsidRPr="00B42C38">
        <w:rPr>
          <w:rFonts w:ascii="Times New Roman" w:eastAsia="TimesNewRomanPSMT" w:hAnsi="Times New Roman"/>
          <w:sz w:val="28"/>
          <w:szCs w:val="28"/>
        </w:rPr>
        <w:t>Реалізація освітньо-оздоровчої моделі фізичного виховання дівчат 10-11 класів з використанням засобів аеробіки виявила достовірний приріст показників фізичної підготовленості школярок, він зріс на 3,2 %. Достовірно нижче стали показники маси тіла дівчат, разом з тим зменшилися показники окружності талії.</w:t>
      </w:r>
    </w:p>
    <w:p w:rsidR="00053A9A" w:rsidRPr="00B42C38" w:rsidRDefault="00053A9A" w:rsidP="00B42C38">
      <w:pPr>
        <w:autoSpaceDE w:val="0"/>
        <w:autoSpaceDN w:val="0"/>
        <w:adjustRightInd w:val="0"/>
        <w:spacing w:after="0" w:line="360" w:lineRule="auto"/>
        <w:ind w:firstLine="709"/>
        <w:jc w:val="both"/>
        <w:rPr>
          <w:rFonts w:ascii="Times New Roman" w:eastAsia="TimesNewRomanPSMT" w:hAnsi="Times New Roman"/>
          <w:sz w:val="28"/>
          <w:szCs w:val="28"/>
        </w:rPr>
      </w:pPr>
      <w:r w:rsidRPr="00B42C38">
        <w:rPr>
          <w:rFonts w:ascii="Times New Roman" w:eastAsia="TimesNewRomanPSMT" w:hAnsi="Times New Roman"/>
          <w:sz w:val="28"/>
          <w:szCs w:val="28"/>
        </w:rPr>
        <w:t>А. Беззубова [</w:t>
      </w:r>
      <w:r>
        <w:rPr>
          <w:rFonts w:ascii="Times New Roman" w:eastAsia="TimesNewRomanPSMT" w:hAnsi="Times New Roman"/>
          <w:sz w:val="28"/>
          <w:szCs w:val="28"/>
        </w:rPr>
        <w:t>15</w:t>
      </w:r>
      <w:r w:rsidRPr="00122DF6">
        <w:rPr>
          <w:rFonts w:ascii="Times New Roman" w:eastAsia="TimesNewRomanPSMT" w:hAnsi="Times New Roman"/>
          <w:sz w:val="28"/>
          <w:szCs w:val="28"/>
        </w:rPr>
        <w:t xml:space="preserve">] </w:t>
      </w:r>
      <w:r w:rsidRPr="00B42C38">
        <w:rPr>
          <w:rFonts w:ascii="Times New Roman" w:eastAsia="TimesNewRomanPSMT" w:hAnsi="Times New Roman"/>
          <w:sz w:val="28"/>
          <w:szCs w:val="28"/>
        </w:rPr>
        <w:t xml:space="preserve">розробила оздоровчу гімнастику під назвою «Анжелетика». Механізм оздоровчої дії </w:t>
      </w:r>
      <w:r>
        <w:rPr>
          <w:rFonts w:ascii="Times New Roman" w:eastAsia="TimesNewRomanPSMT" w:hAnsi="Times New Roman"/>
          <w:sz w:val="28"/>
          <w:szCs w:val="28"/>
        </w:rPr>
        <w:t>рухових</w:t>
      </w:r>
      <w:r w:rsidRPr="00B42C38">
        <w:rPr>
          <w:rFonts w:ascii="Times New Roman" w:eastAsia="TimesNewRomanPSMT" w:hAnsi="Times New Roman"/>
          <w:sz w:val="28"/>
          <w:szCs w:val="28"/>
        </w:rPr>
        <w:t xml:space="preserve"> вправ полягає у відновленні здоров'я і дієздатності організму, нормалізації всіх його функцій. Фізичні вправи активізують різні функції, сприяють ліквідації руховихрозладів. Сприяють нормалізації вегетативних функцій організму. Відновленню рухових якостей, оптимальному функціонуванню всіх систем організму під час м’язової роботи та веде до нормалізації всіх функцій організму в цілому.</w:t>
      </w:r>
    </w:p>
    <w:p w:rsidR="00053A9A" w:rsidRPr="00B42C38" w:rsidRDefault="00053A9A" w:rsidP="002A5D9A">
      <w:pPr>
        <w:autoSpaceDE w:val="0"/>
        <w:autoSpaceDN w:val="0"/>
        <w:adjustRightInd w:val="0"/>
        <w:spacing w:after="0" w:line="360" w:lineRule="auto"/>
        <w:ind w:firstLine="709"/>
        <w:jc w:val="both"/>
        <w:rPr>
          <w:rFonts w:ascii="Times New Roman" w:eastAsia="TimesNewRomanPSMT" w:hAnsi="Times New Roman"/>
          <w:sz w:val="28"/>
          <w:szCs w:val="28"/>
        </w:rPr>
      </w:pPr>
      <w:r w:rsidRPr="00B42C38">
        <w:rPr>
          <w:rFonts w:ascii="Times New Roman" w:eastAsia="TimesNewRomanPSMT" w:hAnsi="Times New Roman"/>
          <w:sz w:val="28"/>
          <w:szCs w:val="28"/>
        </w:rPr>
        <w:t xml:space="preserve">Таким чином, одним із напрямків вдосконалення процесу з фізичного виховання </w:t>
      </w:r>
      <w:r>
        <w:rPr>
          <w:rFonts w:ascii="Times New Roman" w:eastAsia="TimesNewRomanPSMT" w:hAnsi="Times New Roman"/>
          <w:sz w:val="28"/>
          <w:szCs w:val="28"/>
          <w:lang w:val="uk-UA"/>
        </w:rPr>
        <w:t>жінок першого зрілого віку</w:t>
      </w:r>
      <w:r w:rsidRPr="00B42C38">
        <w:rPr>
          <w:rFonts w:ascii="Times New Roman" w:eastAsia="TimesNewRomanPSMT" w:hAnsi="Times New Roman"/>
          <w:sz w:val="28"/>
          <w:szCs w:val="28"/>
        </w:rPr>
        <w:t xml:space="preserve"> вбачається застосування в їх підготовці сучасних педагогічних методик, спрямованих на розвиток функціональних можливостей організму, </w:t>
      </w:r>
      <w:r>
        <w:rPr>
          <w:rFonts w:ascii="Times New Roman" w:eastAsia="TimesNewRomanPSMT" w:hAnsi="Times New Roman"/>
          <w:sz w:val="28"/>
          <w:szCs w:val="28"/>
        </w:rPr>
        <w:t>рухових</w:t>
      </w:r>
      <w:r w:rsidRPr="00B42C38">
        <w:rPr>
          <w:rFonts w:ascii="Times New Roman" w:eastAsia="TimesNewRomanPSMT" w:hAnsi="Times New Roman"/>
          <w:sz w:val="28"/>
          <w:szCs w:val="28"/>
        </w:rPr>
        <w:t xml:space="preserve"> здібностей, психічної підготовленості та формування в них готовності до саморозвитку та самореалізації.</w:t>
      </w:r>
    </w:p>
    <w:p w:rsidR="00053A9A" w:rsidRDefault="00053A9A" w:rsidP="002A5D9A">
      <w:pPr>
        <w:autoSpaceDE w:val="0"/>
        <w:autoSpaceDN w:val="0"/>
        <w:adjustRightInd w:val="0"/>
        <w:spacing w:after="0" w:line="360" w:lineRule="auto"/>
        <w:ind w:firstLine="709"/>
        <w:jc w:val="both"/>
        <w:rPr>
          <w:rFonts w:ascii="Times New Roman" w:hAnsi="Times New Roman"/>
          <w:sz w:val="28"/>
          <w:szCs w:val="28"/>
          <w:lang w:val="uk-UA"/>
        </w:rPr>
      </w:pPr>
    </w:p>
    <w:p w:rsidR="00053A9A" w:rsidRDefault="00053A9A" w:rsidP="002A5D9A">
      <w:pPr>
        <w:autoSpaceDE w:val="0"/>
        <w:autoSpaceDN w:val="0"/>
        <w:adjustRightInd w:val="0"/>
        <w:spacing w:after="0" w:line="360" w:lineRule="auto"/>
        <w:ind w:firstLine="709"/>
        <w:jc w:val="both"/>
        <w:rPr>
          <w:rFonts w:ascii="Times New Roman" w:hAnsi="Times New Roman"/>
          <w:sz w:val="28"/>
          <w:szCs w:val="28"/>
          <w:lang w:val="uk-UA"/>
        </w:rPr>
      </w:pPr>
      <w:r>
        <w:rPr>
          <w:rFonts w:ascii="Times New Roman" w:eastAsia="TimesNewRomanPSMT" w:hAnsi="Times New Roman"/>
          <w:sz w:val="28"/>
          <w:szCs w:val="28"/>
          <w:lang w:val="uk-UA"/>
        </w:rPr>
        <w:t>1.3 </w:t>
      </w:r>
      <w:r w:rsidRPr="00B16C3B">
        <w:rPr>
          <w:rFonts w:ascii="Times New Roman" w:eastAsia="TimesNewRomanPSMT" w:hAnsi="Times New Roman"/>
          <w:sz w:val="28"/>
          <w:szCs w:val="28"/>
        </w:rPr>
        <w:t xml:space="preserve">Ефективність занять різними видами аеробіки та їх вплив на організм </w:t>
      </w:r>
      <w:r>
        <w:rPr>
          <w:rFonts w:ascii="Times New Roman" w:eastAsia="TimesNewRomanPSMT" w:hAnsi="Times New Roman"/>
          <w:sz w:val="28"/>
          <w:szCs w:val="28"/>
          <w:lang w:val="uk-UA"/>
        </w:rPr>
        <w:t>жінок</w:t>
      </w:r>
    </w:p>
    <w:p w:rsidR="00053A9A" w:rsidRDefault="00053A9A" w:rsidP="002A5D9A">
      <w:pPr>
        <w:autoSpaceDE w:val="0"/>
        <w:autoSpaceDN w:val="0"/>
        <w:adjustRightInd w:val="0"/>
        <w:spacing w:after="0" w:line="360" w:lineRule="auto"/>
        <w:ind w:firstLine="709"/>
        <w:jc w:val="both"/>
        <w:rPr>
          <w:rFonts w:ascii="Times New Roman" w:hAnsi="Times New Roman"/>
          <w:sz w:val="28"/>
          <w:szCs w:val="28"/>
          <w:lang w:val="uk-UA"/>
        </w:rPr>
      </w:pPr>
    </w:p>
    <w:p w:rsidR="00053A9A" w:rsidRPr="0099413C" w:rsidRDefault="00053A9A" w:rsidP="002A5D9A">
      <w:pPr>
        <w:autoSpaceDE w:val="0"/>
        <w:autoSpaceDN w:val="0"/>
        <w:adjustRightInd w:val="0"/>
        <w:spacing w:after="0" w:line="360" w:lineRule="auto"/>
        <w:ind w:firstLine="709"/>
        <w:jc w:val="both"/>
        <w:rPr>
          <w:rFonts w:ascii="Times New Roman" w:hAnsi="Times New Roman"/>
          <w:sz w:val="28"/>
          <w:szCs w:val="28"/>
          <w:lang w:val="uk-UA"/>
        </w:rPr>
      </w:pPr>
      <w:r w:rsidRPr="00021DDF">
        <w:rPr>
          <w:rFonts w:ascii="Times New Roman" w:hAnsi="Times New Roman"/>
          <w:sz w:val="28"/>
          <w:szCs w:val="28"/>
          <w:lang w:val="uk-UA"/>
        </w:rPr>
        <w:t xml:space="preserve">Заняття аеробікою головним чином впливають на кардіореспіраторну систему організму людини. Якщо людина не звикла до </w:t>
      </w:r>
      <w:r>
        <w:rPr>
          <w:rFonts w:ascii="Times New Roman" w:hAnsi="Times New Roman"/>
          <w:sz w:val="28"/>
          <w:szCs w:val="28"/>
          <w:lang w:val="uk-UA"/>
        </w:rPr>
        <w:t>рухових</w:t>
      </w:r>
      <w:r w:rsidRPr="00021DDF">
        <w:rPr>
          <w:rFonts w:ascii="Times New Roman" w:hAnsi="Times New Roman"/>
          <w:sz w:val="28"/>
          <w:szCs w:val="28"/>
          <w:lang w:val="uk-UA"/>
        </w:rPr>
        <w:t xml:space="preserve"> навантажень за одне скорочення у стані спокою серце виштовхує в аорту до 70 мл крові, тобто за хвилину 3,5 – 5 літрів. Систематичні тренування сприяють збільшенню цього показника до 110 мл, а при великих </w:t>
      </w:r>
      <w:r>
        <w:rPr>
          <w:rFonts w:ascii="Times New Roman" w:hAnsi="Times New Roman"/>
          <w:sz w:val="28"/>
          <w:szCs w:val="28"/>
          <w:lang w:val="uk-UA"/>
        </w:rPr>
        <w:t>рухових</w:t>
      </w:r>
      <w:r w:rsidRPr="00021DDF">
        <w:rPr>
          <w:rFonts w:ascii="Times New Roman" w:hAnsi="Times New Roman"/>
          <w:sz w:val="28"/>
          <w:szCs w:val="28"/>
          <w:lang w:val="uk-UA"/>
        </w:rPr>
        <w:t xml:space="preserve"> навантаженнях до 200 мл і більше. Це розвиває резервну потужність серця. Ефект тренованості організму позитивно впливає на частоту серцевих скорочень за хвилину, кількість яких складає в середньому 65 ударів у стані спокою, завдяки чому збільшується час розслаблення серця, у момент якого цей орган отримує артеріальну кров, багату киснем. При легкому навантаженні серце тренованої людини працює більш економно, збільшуючи ударний викид крові, в той час як у непідготовленої людини різко зростає кількість серцевих скорочень. Регулярні заняття спортом викликають збільшення швидкості кровотоку, інтенсивність обміну речовин із використанням кисню. Систематичний вплив аеробних вправ покращує</w:t>
      </w:r>
      <w:r w:rsidRPr="0099413C">
        <w:rPr>
          <w:rFonts w:ascii="Times New Roman" w:hAnsi="Times New Roman"/>
          <w:sz w:val="28"/>
          <w:szCs w:val="28"/>
          <w:lang w:val="uk-UA"/>
        </w:rPr>
        <w:t xml:space="preserve"> функцію крові. Тренування на розвиток витривалості призводить до збільшення об’єму циркулюючої крові. У тренованих людей відзначається більша кількість еритроцитів і вміст гемоглобіну, завдяки чому кров може прийняти більше кисню з альвеолярного повітря.</w:t>
      </w:r>
      <w:r w:rsidRPr="00021DDF">
        <w:rPr>
          <w:sz w:val="28"/>
          <w:szCs w:val="28"/>
          <w:lang w:val="uk-UA"/>
        </w:rPr>
        <w:t xml:space="preserve"> </w:t>
      </w:r>
    </w:p>
    <w:p w:rsidR="00053A9A" w:rsidRPr="00021DDF" w:rsidRDefault="00053A9A" w:rsidP="008924C5">
      <w:pPr>
        <w:pStyle w:val="Default"/>
        <w:spacing w:line="360" w:lineRule="auto"/>
        <w:ind w:firstLine="709"/>
        <w:jc w:val="both"/>
        <w:rPr>
          <w:color w:val="auto"/>
          <w:sz w:val="28"/>
          <w:szCs w:val="28"/>
          <w:lang w:val="uk-UA"/>
        </w:rPr>
      </w:pPr>
      <w:r w:rsidRPr="00021DDF">
        <w:rPr>
          <w:color w:val="auto"/>
          <w:sz w:val="28"/>
          <w:szCs w:val="28"/>
          <w:lang w:val="uk-UA"/>
        </w:rPr>
        <w:t>Фізичні навантаження позитивно впливають і на дихальну систему людини, оскільки в процесі тренувань збільшується число альвеол і зростає життєва ємність легень. Дихальний апарат краще засвоює кисень, який забезпечує повноцінну життєдіяльність клітин, і тим самим підвищує працездатність організму. У стані спокою в тренованої людині частота дихання знижується, і це дає можливість організму убрати більшу кількість кисню з легенів. При м’язовій активності потреба в кисні зростає, і в роботу включаються так звані резервні альвеоли, підвищується насиченість киснем легень, значно знижує ризик виникнення запальних процесів. Автори стверджують, що в результаті аеробного тренування показники МПК можуть збільшуватися до 3</w:t>
      </w:r>
      <w:r w:rsidRPr="0099413C">
        <w:rPr>
          <w:color w:val="auto"/>
          <w:sz w:val="28"/>
          <w:szCs w:val="28"/>
        </w:rPr>
        <w:t>0</w:t>
      </w:r>
      <w:r w:rsidRPr="00021DDF">
        <w:rPr>
          <w:color w:val="auto"/>
          <w:sz w:val="28"/>
          <w:szCs w:val="28"/>
          <w:lang w:val="uk-UA"/>
        </w:rPr>
        <w:t>% [</w:t>
      </w:r>
      <w:r>
        <w:rPr>
          <w:color w:val="auto"/>
          <w:sz w:val="28"/>
          <w:szCs w:val="28"/>
        </w:rPr>
        <w:t>7</w:t>
      </w:r>
      <w:r w:rsidRPr="0099413C">
        <w:rPr>
          <w:color w:val="auto"/>
          <w:sz w:val="28"/>
          <w:szCs w:val="28"/>
        </w:rPr>
        <w:t>]</w:t>
      </w:r>
      <w:r w:rsidRPr="00021DDF">
        <w:rPr>
          <w:color w:val="auto"/>
          <w:sz w:val="28"/>
          <w:szCs w:val="28"/>
          <w:lang w:val="uk-UA"/>
        </w:rPr>
        <w:t xml:space="preserve">. </w:t>
      </w:r>
    </w:p>
    <w:p w:rsidR="00053A9A" w:rsidRPr="00021DDF" w:rsidRDefault="00053A9A" w:rsidP="008924C5">
      <w:pPr>
        <w:autoSpaceDE w:val="0"/>
        <w:autoSpaceDN w:val="0"/>
        <w:adjustRightInd w:val="0"/>
        <w:spacing w:after="0" w:line="360" w:lineRule="auto"/>
        <w:ind w:firstLine="709"/>
        <w:jc w:val="both"/>
        <w:rPr>
          <w:rFonts w:ascii="Times New Roman" w:hAnsi="Times New Roman"/>
          <w:sz w:val="28"/>
          <w:szCs w:val="28"/>
          <w:lang w:val="uk-UA"/>
        </w:rPr>
      </w:pPr>
      <w:r w:rsidRPr="00021DDF">
        <w:rPr>
          <w:rFonts w:ascii="Times New Roman" w:hAnsi="Times New Roman"/>
          <w:sz w:val="28"/>
          <w:szCs w:val="28"/>
          <w:lang w:val="uk-UA"/>
        </w:rPr>
        <w:t>Велике значення має вплив тренувального процесу на активну частину рухового апарату людини, тобто на м’язову масу. У жінок вона становить 33 – 35 % від ваги тіла, у чоловіків – 42 %. При відсутності навантаження м’язи швидко зменшуються в об’ємі, слабшають, капіляри їх звужуються, волокна стають тонкими. При помірних навантаженнях зміцнюється м’язовий апарат, поліпшується його кровопостачання, в роботу вступають резервні капіляри. Якщо навантаження протягом певного періоду часу було надмірним, то доцільно його знижувати поступово, щоб у м’язах не виникало небажаних явищ. При навантаженнях переважно динамічного характеру вага й обсяг м’язів збільшуються в меншій мірі, відбувається подовження м’язової частини й укорочення сухожильної. Чергування скорочень і розслаблень м’яза не порушує кровообігу, кількість капілярів збільшується, хід їхній залишається більш прямолінійним [</w:t>
      </w:r>
      <w:r>
        <w:rPr>
          <w:rFonts w:ascii="Times New Roman" w:hAnsi="Times New Roman"/>
          <w:sz w:val="28"/>
          <w:szCs w:val="28"/>
          <w:lang w:val="uk-UA"/>
        </w:rPr>
        <w:t>7</w:t>
      </w:r>
      <w:r w:rsidRPr="0099413C">
        <w:rPr>
          <w:rFonts w:ascii="Times New Roman" w:hAnsi="Times New Roman"/>
          <w:sz w:val="28"/>
          <w:szCs w:val="28"/>
          <w:lang w:val="uk-UA"/>
        </w:rPr>
        <w:t xml:space="preserve">] </w:t>
      </w:r>
      <w:r w:rsidRPr="00021DDF">
        <w:rPr>
          <w:rFonts w:ascii="Times New Roman" w:hAnsi="Times New Roman"/>
          <w:sz w:val="28"/>
          <w:szCs w:val="28"/>
          <w:lang w:val="uk-UA"/>
        </w:rPr>
        <w:t>Розглянемо ще один важливий результат систематичних занять аеробікою, що позитивно впливає на стан здоров’я. Це позитивний вплив аеробіки на кісткову систему, яка постійно оновлюється. У дитинстві і юності кістки нарощують максимальну щільність, а потім розпочинається щорічна втрата кісткової маси – по 1 % в рік. Оскільки з віком нова тканина утворюється все повільніше, а стара втрачається швидше, кістки зношуються та стають крихкими. Вчені довели, що регулярні фізичні вправи не тільки запобігають цим втратам, а навіть можуть сприяти збільшенню щільності кісток.</w:t>
      </w:r>
    </w:p>
    <w:p w:rsidR="00053A9A" w:rsidRPr="00021DDF" w:rsidRDefault="00053A9A" w:rsidP="008924C5">
      <w:pPr>
        <w:autoSpaceDE w:val="0"/>
        <w:autoSpaceDN w:val="0"/>
        <w:adjustRightInd w:val="0"/>
        <w:spacing w:after="0" w:line="360" w:lineRule="auto"/>
        <w:ind w:firstLine="709"/>
        <w:jc w:val="both"/>
        <w:rPr>
          <w:rFonts w:ascii="Times New Roman" w:hAnsi="Times New Roman"/>
          <w:sz w:val="28"/>
          <w:szCs w:val="28"/>
          <w:lang w:val="uk-UA"/>
        </w:rPr>
      </w:pPr>
      <w:r w:rsidRPr="00021DDF">
        <w:rPr>
          <w:rFonts w:ascii="Times New Roman" w:hAnsi="Times New Roman"/>
          <w:sz w:val="28"/>
          <w:szCs w:val="28"/>
          <w:lang w:val="uk-UA"/>
        </w:rPr>
        <w:t>Таким чином, систематичні заняття дозволяють поліпшити здоров’я, зробити гарне самопочуття. Саме завдяки цьому аеробіка інтенсивно розвивається та набуває все більшу популярність у людей різних вікових категорій та різного рівня фізичної підготовки.</w:t>
      </w:r>
    </w:p>
    <w:p w:rsidR="00053A9A" w:rsidRPr="00021DDF" w:rsidRDefault="00053A9A" w:rsidP="008924C5">
      <w:pPr>
        <w:autoSpaceDE w:val="0"/>
        <w:autoSpaceDN w:val="0"/>
        <w:adjustRightInd w:val="0"/>
        <w:spacing w:after="0" w:line="360" w:lineRule="auto"/>
        <w:ind w:firstLine="709"/>
        <w:jc w:val="both"/>
        <w:rPr>
          <w:rFonts w:ascii="Times New Roman" w:hAnsi="Times New Roman"/>
          <w:sz w:val="28"/>
          <w:szCs w:val="28"/>
          <w:lang w:val="uk-UA"/>
        </w:rPr>
      </w:pPr>
      <w:r w:rsidRPr="00021DDF">
        <w:rPr>
          <w:rFonts w:ascii="Times New Roman" w:hAnsi="Times New Roman"/>
          <w:sz w:val="28"/>
          <w:szCs w:val="28"/>
          <w:lang w:val="uk-UA"/>
        </w:rPr>
        <w:t>Дослідження І. Шупіло</w:t>
      </w:r>
      <w:r>
        <w:rPr>
          <w:rFonts w:ascii="Times New Roman" w:hAnsi="Times New Roman"/>
          <w:sz w:val="28"/>
          <w:szCs w:val="28"/>
          <w:lang w:val="uk-UA"/>
        </w:rPr>
        <w:t xml:space="preserve"> [</w:t>
      </w:r>
      <w:r>
        <w:rPr>
          <w:rFonts w:ascii="Times New Roman" w:hAnsi="Times New Roman"/>
          <w:sz w:val="28"/>
          <w:szCs w:val="28"/>
        </w:rPr>
        <w:t>50</w:t>
      </w:r>
      <w:r w:rsidRPr="0099413C">
        <w:rPr>
          <w:rFonts w:ascii="Times New Roman" w:hAnsi="Times New Roman"/>
          <w:sz w:val="28"/>
          <w:szCs w:val="28"/>
        </w:rPr>
        <w:t xml:space="preserve">] </w:t>
      </w:r>
      <w:r w:rsidRPr="00021DDF">
        <w:rPr>
          <w:rFonts w:ascii="Times New Roman" w:hAnsi="Times New Roman"/>
          <w:sz w:val="28"/>
          <w:szCs w:val="28"/>
          <w:lang w:val="uk-UA"/>
        </w:rPr>
        <w:t>довели позитивний вплив занять аеробікою на фізичну підготовку дівчат. При вивчені впливу різних режимів навантаження на фізичну підготовленість студенток засобами степ-аеробіки Н. Хлус [</w:t>
      </w:r>
      <w:r>
        <w:rPr>
          <w:rFonts w:ascii="Times New Roman" w:hAnsi="Times New Roman"/>
          <w:sz w:val="28"/>
          <w:szCs w:val="28"/>
          <w:lang w:val="uk-UA"/>
        </w:rPr>
        <w:t>47</w:t>
      </w:r>
      <w:r w:rsidRPr="0099413C">
        <w:rPr>
          <w:rFonts w:ascii="Times New Roman" w:hAnsi="Times New Roman"/>
          <w:sz w:val="28"/>
          <w:szCs w:val="28"/>
          <w:lang w:val="uk-UA"/>
        </w:rPr>
        <w:t xml:space="preserve">] </w:t>
      </w:r>
      <w:r w:rsidRPr="00021DDF">
        <w:rPr>
          <w:rFonts w:ascii="Times New Roman" w:hAnsi="Times New Roman"/>
          <w:sz w:val="28"/>
          <w:szCs w:val="28"/>
          <w:lang w:val="uk-UA"/>
        </w:rPr>
        <w:t xml:space="preserve">виявила, що при збільшенні інтенсивності і моторної щільність навантажень із фізичної підготовки були досягнуті значні позитивні результати в розвитку окремих </w:t>
      </w:r>
      <w:r>
        <w:rPr>
          <w:rFonts w:ascii="Times New Roman" w:hAnsi="Times New Roman"/>
          <w:sz w:val="28"/>
          <w:szCs w:val="28"/>
          <w:lang w:val="uk-UA"/>
        </w:rPr>
        <w:t>рухових</w:t>
      </w:r>
      <w:r w:rsidRPr="00021DDF">
        <w:rPr>
          <w:rFonts w:ascii="Times New Roman" w:hAnsi="Times New Roman"/>
          <w:sz w:val="28"/>
          <w:szCs w:val="28"/>
          <w:lang w:val="uk-UA"/>
        </w:rPr>
        <w:t xml:space="preserve"> якостей студенток. Однак, функціональна підготовленість, як інтегральний критерій ефективності застосованих засобів і методів фізичної підготовки студенток старших курсів, хоча й статистично вірогідно зросла в порівнянні з вихідним рівнем, але недостатньо для повної компенсації дефіциту рухової активності. При цьому нею була врахована, досить негативна закономірність – статистично достовірне зниження приросту у фізичному розвитку, руховій активності й функціональній підготовленості студенток від курсу до курсу за основними показниками, що свідчить про прогресування дефіциту рухової активності під час навчання студенток у ВНЗ.</w:t>
      </w:r>
    </w:p>
    <w:p w:rsidR="00053A9A" w:rsidRPr="00021DDF" w:rsidRDefault="00053A9A" w:rsidP="008924C5">
      <w:pPr>
        <w:autoSpaceDE w:val="0"/>
        <w:autoSpaceDN w:val="0"/>
        <w:adjustRightInd w:val="0"/>
        <w:spacing w:after="0" w:line="360" w:lineRule="auto"/>
        <w:ind w:firstLine="709"/>
        <w:jc w:val="both"/>
        <w:rPr>
          <w:rFonts w:ascii="Times New Roman" w:hAnsi="Times New Roman"/>
          <w:sz w:val="28"/>
          <w:szCs w:val="28"/>
          <w:lang w:val="uk-UA"/>
        </w:rPr>
      </w:pPr>
      <w:r w:rsidRPr="00021DDF">
        <w:rPr>
          <w:rFonts w:ascii="Times New Roman" w:hAnsi="Times New Roman"/>
          <w:sz w:val="28"/>
          <w:szCs w:val="28"/>
          <w:lang w:val="uk-UA"/>
        </w:rPr>
        <w:t>У зв’язку з цим вона вдосконалила структуру та режими занять із фізичної підготовки на основі диференційованого підходу до розвитку рухової та функціональної підготовленості студенток у навчально-виховному процесі. Кількість занять збільшилася до 6 годин у тижневому циклі.</w:t>
      </w:r>
    </w:p>
    <w:p w:rsidR="00053A9A" w:rsidRPr="00021DDF" w:rsidRDefault="00053A9A" w:rsidP="008924C5">
      <w:pPr>
        <w:autoSpaceDE w:val="0"/>
        <w:autoSpaceDN w:val="0"/>
        <w:adjustRightInd w:val="0"/>
        <w:spacing w:after="0" w:line="360" w:lineRule="auto"/>
        <w:ind w:firstLine="709"/>
        <w:jc w:val="both"/>
        <w:rPr>
          <w:rFonts w:ascii="Times New Roman" w:hAnsi="Times New Roman"/>
          <w:sz w:val="28"/>
          <w:szCs w:val="28"/>
          <w:lang w:val="uk-UA"/>
        </w:rPr>
      </w:pPr>
      <w:r w:rsidRPr="00021DDF">
        <w:rPr>
          <w:rFonts w:ascii="Times New Roman" w:hAnsi="Times New Roman"/>
          <w:sz w:val="28"/>
          <w:szCs w:val="28"/>
          <w:lang w:val="uk-UA"/>
        </w:rPr>
        <w:t>У цілому практичні заняття степ-аеробікою для студенток 20 – 22 років характеризуються загальною подовженістю 56,2 ± 1,14 хв, середнім пульсом 135,7 уд</w:t>
      </w:r>
      <w:r w:rsidRPr="00021DDF">
        <w:rPr>
          <w:rFonts w:ascii="Times New Roman" w:hAnsi="Times New Roman"/>
          <w:sz w:val="28"/>
          <w:szCs w:val="28"/>
          <w:rtl/>
          <w:lang w:val="uk-UA"/>
        </w:rPr>
        <w:t>٭</w:t>
      </w:r>
      <w:r w:rsidRPr="00021DDF">
        <w:rPr>
          <w:rFonts w:ascii="Times New Roman" w:hAnsi="Times New Roman"/>
          <w:sz w:val="28"/>
          <w:szCs w:val="28"/>
          <w:lang w:val="uk-UA"/>
        </w:rPr>
        <w:t>хв</w:t>
      </w:r>
      <w:r w:rsidRPr="009912B7">
        <w:rPr>
          <w:rFonts w:ascii="Times New Roman" w:hAnsi="Times New Roman"/>
          <w:sz w:val="28"/>
          <w:szCs w:val="28"/>
          <w:vertAlign w:val="superscript"/>
          <w:lang w:val="uk-UA"/>
        </w:rPr>
        <w:t>-1</w:t>
      </w:r>
      <w:r w:rsidRPr="00021DDF">
        <w:rPr>
          <w:rFonts w:ascii="Times New Roman" w:hAnsi="Times New Roman"/>
          <w:sz w:val="28"/>
          <w:szCs w:val="28"/>
          <w:lang w:val="uk-UA"/>
        </w:rPr>
        <w:t>. Необхідно зазначити, що даний руховий режим носить</w:t>
      </w:r>
      <w:r>
        <w:rPr>
          <w:rFonts w:ascii="Times New Roman" w:hAnsi="Times New Roman"/>
          <w:sz w:val="28"/>
          <w:szCs w:val="28"/>
          <w:lang w:val="uk-UA"/>
        </w:rPr>
        <w:t xml:space="preserve"> </w:t>
      </w:r>
      <w:r w:rsidRPr="00021DDF">
        <w:rPr>
          <w:rFonts w:ascii="Times New Roman" w:hAnsi="Times New Roman"/>
          <w:sz w:val="28"/>
          <w:szCs w:val="28"/>
          <w:lang w:val="uk-UA"/>
        </w:rPr>
        <w:t>розвиваючий характер і значно відрізняється від зафіксованого в даному</w:t>
      </w:r>
      <w:r>
        <w:rPr>
          <w:rFonts w:ascii="Times New Roman" w:hAnsi="Times New Roman"/>
          <w:sz w:val="28"/>
          <w:szCs w:val="28"/>
          <w:lang w:val="uk-UA"/>
        </w:rPr>
        <w:t xml:space="preserve"> </w:t>
      </w:r>
      <w:r w:rsidRPr="00021DDF">
        <w:rPr>
          <w:rFonts w:ascii="Times New Roman" w:hAnsi="Times New Roman"/>
          <w:sz w:val="28"/>
          <w:szCs w:val="28"/>
          <w:lang w:val="uk-UA"/>
        </w:rPr>
        <w:t>дослідженні на академічних заняттях фізичним вихованням. За період</w:t>
      </w:r>
      <w:r>
        <w:rPr>
          <w:rFonts w:ascii="Times New Roman" w:hAnsi="Times New Roman"/>
          <w:sz w:val="28"/>
          <w:szCs w:val="28"/>
          <w:lang w:val="uk-UA"/>
        </w:rPr>
        <w:t xml:space="preserve"> </w:t>
      </w:r>
      <w:r w:rsidRPr="00021DDF">
        <w:rPr>
          <w:rFonts w:ascii="Times New Roman" w:hAnsi="Times New Roman"/>
          <w:sz w:val="28"/>
          <w:szCs w:val="28"/>
          <w:lang w:val="uk-UA"/>
        </w:rPr>
        <w:t>основного етапу експерименту у всіх групах відбулися позитивні зміни у</w:t>
      </w:r>
      <w:r>
        <w:rPr>
          <w:rFonts w:ascii="Times New Roman" w:hAnsi="Times New Roman"/>
          <w:sz w:val="28"/>
          <w:szCs w:val="28"/>
          <w:lang w:val="uk-UA"/>
        </w:rPr>
        <w:t xml:space="preserve"> </w:t>
      </w:r>
      <w:r w:rsidRPr="00021DDF">
        <w:rPr>
          <w:rFonts w:ascii="Times New Roman" w:hAnsi="Times New Roman"/>
          <w:sz w:val="28"/>
          <w:szCs w:val="28"/>
          <w:lang w:val="uk-UA"/>
        </w:rPr>
        <w:t xml:space="preserve">розвитку </w:t>
      </w:r>
      <w:r>
        <w:rPr>
          <w:rFonts w:ascii="Times New Roman" w:hAnsi="Times New Roman"/>
          <w:sz w:val="28"/>
          <w:szCs w:val="28"/>
          <w:lang w:val="uk-UA"/>
        </w:rPr>
        <w:t>рухових</w:t>
      </w:r>
      <w:r w:rsidRPr="00021DDF">
        <w:rPr>
          <w:rFonts w:ascii="Times New Roman" w:hAnsi="Times New Roman"/>
          <w:sz w:val="28"/>
          <w:szCs w:val="28"/>
          <w:lang w:val="uk-UA"/>
        </w:rPr>
        <w:t xml:space="preserve"> якостей, але з різними темпами приросту результатів.</w:t>
      </w:r>
    </w:p>
    <w:p w:rsidR="00053A9A" w:rsidRPr="00021DDF" w:rsidRDefault="00053A9A" w:rsidP="008924C5">
      <w:pPr>
        <w:autoSpaceDE w:val="0"/>
        <w:autoSpaceDN w:val="0"/>
        <w:adjustRightInd w:val="0"/>
        <w:spacing w:after="0" w:line="360" w:lineRule="auto"/>
        <w:ind w:firstLine="709"/>
        <w:jc w:val="both"/>
        <w:rPr>
          <w:rFonts w:ascii="Times New Roman" w:hAnsi="Times New Roman"/>
          <w:sz w:val="28"/>
          <w:szCs w:val="28"/>
          <w:lang w:val="uk-UA"/>
        </w:rPr>
      </w:pPr>
      <w:r w:rsidRPr="00021DDF">
        <w:rPr>
          <w:rFonts w:ascii="Times New Roman" w:hAnsi="Times New Roman"/>
          <w:sz w:val="28"/>
          <w:szCs w:val="28"/>
          <w:lang w:val="uk-UA"/>
        </w:rPr>
        <w:t xml:space="preserve">Найвищі темпи приростів розвитку </w:t>
      </w:r>
      <w:r>
        <w:rPr>
          <w:rFonts w:ascii="Times New Roman" w:hAnsi="Times New Roman"/>
          <w:sz w:val="28"/>
          <w:szCs w:val="28"/>
          <w:lang w:val="uk-UA"/>
        </w:rPr>
        <w:t>рухових</w:t>
      </w:r>
      <w:r w:rsidRPr="00021DDF">
        <w:rPr>
          <w:rFonts w:ascii="Times New Roman" w:hAnsi="Times New Roman"/>
          <w:sz w:val="28"/>
          <w:szCs w:val="28"/>
          <w:lang w:val="uk-UA"/>
        </w:rPr>
        <w:t xml:space="preserve"> якостей студенток експериментальних груп були зафіксовані в тих, при тренуванні яких застосовувався метод колового тренування: розвиток силової витривалості (55,7 %) та гнучкості (72,8 %) в сполучені зі спеціальними засобами і методами трьох інших експериментальних груп.</w:t>
      </w:r>
    </w:p>
    <w:p w:rsidR="00053A9A" w:rsidRPr="00021DDF" w:rsidRDefault="00053A9A" w:rsidP="008924C5">
      <w:pPr>
        <w:autoSpaceDE w:val="0"/>
        <w:autoSpaceDN w:val="0"/>
        <w:adjustRightInd w:val="0"/>
        <w:spacing w:after="0" w:line="360" w:lineRule="auto"/>
        <w:ind w:firstLine="709"/>
        <w:jc w:val="both"/>
        <w:rPr>
          <w:rFonts w:ascii="Times New Roman" w:hAnsi="Times New Roman"/>
          <w:sz w:val="28"/>
          <w:szCs w:val="28"/>
          <w:lang w:val="uk-UA"/>
        </w:rPr>
      </w:pPr>
      <w:r w:rsidRPr="00021DDF">
        <w:rPr>
          <w:rFonts w:ascii="Times New Roman" w:hAnsi="Times New Roman"/>
          <w:sz w:val="28"/>
          <w:szCs w:val="28"/>
          <w:lang w:val="uk-UA"/>
        </w:rPr>
        <w:t>І. Масляк та Н. Криворучко [</w:t>
      </w:r>
      <w:r>
        <w:rPr>
          <w:rFonts w:ascii="Times New Roman" w:hAnsi="Times New Roman"/>
          <w:sz w:val="28"/>
          <w:szCs w:val="28"/>
          <w:lang w:val="uk-UA"/>
        </w:rPr>
        <w:t>35</w:t>
      </w:r>
      <w:r w:rsidRPr="0099413C">
        <w:rPr>
          <w:rFonts w:ascii="Times New Roman" w:hAnsi="Times New Roman"/>
          <w:sz w:val="28"/>
          <w:szCs w:val="28"/>
          <w:lang w:val="uk-UA"/>
        </w:rPr>
        <w:t xml:space="preserve">] </w:t>
      </w:r>
      <w:r w:rsidRPr="00021DDF">
        <w:rPr>
          <w:rFonts w:ascii="Times New Roman" w:hAnsi="Times New Roman"/>
          <w:sz w:val="28"/>
          <w:szCs w:val="28"/>
          <w:lang w:val="uk-UA"/>
        </w:rPr>
        <w:t>встановили, що черлідінг позитивно впливає на фізичний розвиток і фізичну працездатність студенток педагогічного коледжу, формує широкий арсенал рухових навичок покращує фізичну підготовленість і функціональний стан. У студенток всі показники системи дихання значно покращились. Найбільш істотне поліпшення показників спостерігається у дівчат 17-ти років. Застосування спеціально підібраних вправ черлідінга в процесі фізичного виховання студенток педагогічного коледжу I – III курсів позитивно вплинуло на функціональний стан серцево-судинної системи організму студенток.</w:t>
      </w:r>
    </w:p>
    <w:p w:rsidR="00053A9A" w:rsidRPr="00021DDF" w:rsidRDefault="00053A9A" w:rsidP="002A5D9A">
      <w:pPr>
        <w:autoSpaceDE w:val="0"/>
        <w:autoSpaceDN w:val="0"/>
        <w:adjustRightInd w:val="0"/>
        <w:spacing w:after="0" w:line="360" w:lineRule="auto"/>
        <w:ind w:firstLine="709"/>
        <w:jc w:val="both"/>
        <w:rPr>
          <w:rFonts w:ascii="Times New Roman" w:hAnsi="Times New Roman"/>
          <w:sz w:val="28"/>
          <w:szCs w:val="28"/>
          <w:lang w:val="uk-UA"/>
        </w:rPr>
      </w:pPr>
      <w:r w:rsidRPr="00021DDF">
        <w:rPr>
          <w:rFonts w:ascii="Times New Roman" w:hAnsi="Times New Roman"/>
          <w:sz w:val="28"/>
          <w:szCs w:val="28"/>
          <w:lang w:val="uk-UA"/>
        </w:rPr>
        <w:t>О. Кузьменко, А. Єфанова</w:t>
      </w:r>
      <w:r>
        <w:rPr>
          <w:rFonts w:ascii="Times New Roman" w:hAnsi="Times New Roman"/>
          <w:sz w:val="28"/>
          <w:szCs w:val="28"/>
          <w:lang w:val="uk-UA"/>
        </w:rPr>
        <w:t xml:space="preserve"> [</w:t>
      </w:r>
      <w:r>
        <w:rPr>
          <w:rFonts w:ascii="Times New Roman" w:hAnsi="Times New Roman"/>
          <w:sz w:val="28"/>
          <w:szCs w:val="28"/>
        </w:rPr>
        <w:t>30</w:t>
      </w:r>
      <w:r w:rsidRPr="0099413C">
        <w:rPr>
          <w:rFonts w:ascii="Times New Roman" w:hAnsi="Times New Roman"/>
          <w:sz w:val="28"/>
          <w:szCs w:val="28"/>
        </w:rPr>
        <w:t xml:space="preserve">] </w:t>
      </w:r>
      <w:r w:rsidRPr="00021DDF">
        <w:rPr>
          <w:rFonts w:ascii="Times New Roman" w:hAnsi="Times New Roman"/>
          <w:sz w:val="28"/>
          <w:szCs w:val="28"/>
          <w:lang w:val="uk-UA"/>
        </w:rPr>
        <w:t xml:space="preserve">вивчали вплив аеробіки на організм студента. На стан здоров’я людини позитивно впливають помірні фізичні навантаження. Однією з форм організації </w:t>
      </w:r>
      <w:r>
        <w:rPr>
          <w:rFonts w:ascii="Times New Roman" w:hAnsi="Times New Roman"/>
          <w:sz w:val="28"/>
          <w:szCs w:val="28"/>
          <w:lang w:val="uk-UA"/>
        </w:rPr>
        <w:t>рухових</w:t>
      </w:r>
      <w:r w:rsidRPr="00021DDF">
        <w:rPr>
          <w:rFonts w:ascii="Times New Roman" w:hAnsi="Times New Roman"/>
          <w:sz w:val="28"/>
          <w:szCs w:val="28"/>
          <w:lang w:val="uk-UA"/>
        </w:rPr>
        <w:t xml:space="preserve"> навантажень є аеробіка. За результатами їх дослідження було виявлено, що при м’язовій активності</w:t>
      </w:r>
      <w:r>
        <w:rPr>
          <w:rFonts w:ascii="Times New Roman" w:hAnsi="Times New Roman"/>
          <w:sz w:val="28"/>
          <w:szCs w:val="28"/>
          <w:lang w:val="uk-UA"/>
        </w:rPr>
        <w:t xml:space="preserve"> </w:t>
      </w:r>
      <w:r w:rsidRPr="00021DDF">
        <w:rPr>
          <w:rFonts w:ascii="Times New Roman" w:hAnsi="Times New Roman"/>
          <w:sz w:val="28"/>
          <w:szCs w:val="28"/>
          <w:lang w:val="uk-UA"/>
        </w:rPr>
        <w:t>зростає потреба організму у кисні, підвищується його об’єм у легенях. Під час занять аеробікою збільшується вентиляція легень, поступово виробляється звичка правильного дихання під час руху. При збільшенні легеневої вентиляції тканини організм краще забезпечується киснем, продуктивніше протікають окиснювально-відновні процеси. Заняття аеробікою знижують ризик серцево-судинних захворювань. Людина, що займається аеробними вправами, тренує серцевий м’яз. Серце, приймаючи участь у забезпеченні киснем усіх органів та тканин організму, працює злагоджено і більш економічно. Важливе значення має вплив тренувального процесу і на м’язи. Під час виконання вправ активізуються майже всі скелетні м’язи, у них розширюється капілярна сітка, пришвидшується кровообіг.</w:t>
      </w:r>
    </w:p>
    <w:p w:rsidR="00053A9A" w:rsidRPr="00021DDF" w:rsidRDefault="00053A9A" w:rsidP="008924C5">
      <w:pPr>
        <w:autoSpaceDE w:val="0"/>
        <w:autoSpaceDN w:val="0"/>
        <w:adjustRightInd w:val="0"/>
        <w:spacing w:after="0" w:line="360" w:lineRule="auto"/>
        <w:ind w:firstLine="709"/>
        <w:jc w:val="both"/>
        <w:rPr>
          <w:rFonts w:ascii="Times New Roman" w:hAnsi="Times New Roman"/>
          <w:sz w:val="28"/>
          <w:szCs w:val="28"/>
          <w:lang w:val="uk-UA"/>
        </w:rPr>
      </w:pPr>
      <w:r w:rsidRPr="00021DDF">
        <w:rPr>
          <w:rFonts w:ascii="Times New Roman" w:hAnsi="Times New Roman"/>
          <w:sz w:val="28"/>
          <w:szCs w:val="28"/>
          <w:lang w:val="uk-UA"/>
        </w:rPr>
        <w:t xml:space="preserve">Також під час аеробної роботи покращується венозний кровообіг, що позитивно впливає на діяльність органів черевної порожнини, особливо печінки. Під час аеробних вправ у якості енергетичного ресурсу використовуються жири у клітинах. Цей вид </w:t>
      </w:r>
      <w:r>
        <w:rPr>
          <w:rFonts w:ascii="Times New Roman" w:hAnsi="Times New Roman"/>
          <w:sz w:val="28"/>
          <w:szCs w:val="28"/>
          <w:lang w:val="uk-UA"/>
        </w:rPr>
        <w:t>рухових</w:t>
      </w:r>
      <w:r w:rsidRPr="00021DDF">
        <w:rPr>
          <w:rFonts w:ascii="Times New Roman" w:hAnsi="Times New Roman"/>
          <w:sz w:val="28"/>
          <w:szCs w:val="28"/>
          <w:lang w:val="uk-UA"/>
        </w:rPr>
        <w:t xml:space="preserve"> вправ більшою мірою спрямовано на підтримку доброго самопочуття людини, її життєвого тонусу.</w:t>
      </w:r>
    </w:p>
    <w:p w:rsidR="00053A9A" w:rsidRDefault="00053A9A" w:rsidP="008924C5">
      <w:pPr>
        <w:autoSpaceDE w:val="0"/>
        <w:autoSpaceDN w:val="0"/>
        <w:adjustRightInd w:val="0"/>
        <w:spacing w:after="0" w:line="360" w:lineRule="auto"/>
        <w:ind w:firstLine="709"/>
        <w:jc w:val="both"/>
        <w:rPr>
          <w:rFonts w:ascii="Times New Roman" w:hAnsi="Times New Roman"/>
          <w:sz w:val="28"/>
          <w:szCs w:val="28"/>
          <w:lang w:val="uk-UA"/>
        </w:rPr>
      </w:pPr>
      <w:r w:rsidRPr="00021DDF">
        <w:rPr>
          <w:rFonts w:ascii="Times New Roman" w:hAnsi="Times New Roman"/>
          <w:sz w:val="28"/>
          <w:szCs w:val="28"/>
          <w:lang w:val="uk-UA"/>
        </w:rPr>
        <w:t>Відомо, що рухова активність – це важливий фактор здоров’я, який забезпечує велику працездатність, тому її вплив на організм надзвичайно актуальний. Рухова активність визначає рівень обмінних процесів організму і стан його кісткової, м’язової та серцево-судинної систем. Потреба організму в руховій активності індивідуальна і залежить від багатьох фізіологічних, соціально-економічних і культурних складників. Організм людини являє собою складну систему супідрядних організованих підсистем і систем, об’єднаних спільністю будови і виконуваної функцією</w:t>
      </w:r>
      <w:r w:rsidRPr="00336E07">
        <w:rPr>
          <w:rFonts w:ascii="Times New Roman" w:hAnsi="Times New Roman"/>
          <w:sz w:val="28"/>
          <w:szCs w:val="28"/>
          <w:lang w:val="uk-UA"/>
        </w:rPr>
        <w:t>.</w:t>
      </w:r>
      <w:r w:rsidRPr="00021DDF">
        <w:rPr>
          <w:rFonts w:ascii="Times New Roman" w:hAnsi="Times New Roman"/>
          <w:sz w:val="28"/>
          <w:szCs w:val="28"/>
          <w:lang w:val="uk-UA"/>
        </w:rPr>
        <w:t xml:space="preserve"> </w:t>
      </w:r>
    </w:p>
    <w:p w:rsidR="00053A9A" w:rsidRPr="00021DDF" w:rsidRDefault="00053A9A" w:rsidP="008924C5">
      <w:pPr>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Аер</w:t>
      </w:r>
      <w:r w:rsidRPr="00021DDF">
        <w:rPr>
          <w:rFonts w:ascii="Times New Roman" w:hAnsi="Times New Roman"/>
          <w:sz w:val="28"/>
          <w:szCs w:val="28"/>
          <w:lang w:val="uk-UA"/>
        </w:rPr>
        <w:t>обіка впливає на всі системи організму людини – кровообіг, респіраторну, опорно-руховий апарат (систему м’язів, кісток, суглобів, зв’язок і сухожиль), травну, нервову, ендокринну, імунну, лімфатичну, репродуктивну, покривну тощо</w:t>
      </w:r>
      <w:r>
        <w:rPr>
          <w:rFonts w:ascii="Times New Roman" w:hAnsi="Times New Roman"/>
          <w:sz w:val="28"/>
          <w:szCs w:val="28"/>
          <w:lang w:val="uk-UA"/>
        </w:rPr>
        <w:t>. Зан</w:t>
      </w:r>
      <w:r w:rsidRPr="00021DDF">
        <w:rPr>
          <w:rFonts w:ascii="Times New Roman" w:hAnsi="Times New Roman"/>
          <w:sz w:val="28"/>
          <w:szCs w:val="28"/>
          <w:lang w:val="uk-UA"/>
        </w:rPr>
        <w:t>яття аеробікою, ізпогляду здоров’я та фізичної підготовленості, мають позитивний вплив на стан здоров’я. Такі заняття сприяють зниженню ризику розвитку серйозних захворювань, покращенню функцій серцево-судинної та дихальної систем, збільшенню м’язової сили та витривалості, покращенню гнучкості та зниженню вмісту жиру у складі тіла. Заняття аеробікою завдають як довгострокову, так і короткочасну дію (табл. 1.</w:t>
      </w:r>
      <w:r w:rsidRPr="003D1CB4">
        <w:rPr>
          <w:rFonts w:ascii="Times New Roman" w:hAnsi="Times New Roman"/>
          <w:sz w:val="28"/>
          <w:szCs w:val="28"/>
        </w:rPr>
        <w:t>1</w:t>
      </w:r>
      <w:r w:rsidRPr="00021DDF">
        <w:rPr>
          <w:rFonts w:ascii="Times New Roman" w:hAnsi="Times New Roman"/>
          <w:sz w:val="28"/>
          <w:szCs w:val="28"/>
          <w:lang w:val="uk-UA"/>
        </w:rPr>
        <w:t>).</w:t>
      </w:r>
    </w:p>
    <w:p w:rsidR="00053A9A" w:rsidRPr="00AD7BB2" w:rsidRDefault="00053A9A" w:rsidP="008924C5">
      <w:pPr>
        <w:autoSpaceDE w:val="0"/>
        <w:autoSpaceDN w:val="0"/>
        <w:adjustRightInd w:val="0"/>
        <w:spacing w:after="0" w:line="360" w:lineRule="auto"/>
        <w:ind w:firstLine="709"/>
        <w:jc w:val="right"/>
        <w:rPr>
          <w:rFonts w:ascii="Times New Roman" w:hAnsi="Times New Roman"/>
          <w:sz w:val="28"/>
          <w:szCs w:val="28"/>
          <w:lang w:val="en-US"/>
        </w:rPr>
      </w:pPr>
      <w:r w:rsidRPr="00DB3657">
        <w:rPr>
          <w:rFonts w:ascii="Times New Roman" w:hAnsi="Times New Roman"/>
          <w:sz w:val="28"/>
          <w:szCs w:val="28"/>
          <w:lang w:val="uk-UA"/>
        </w:rPr>
        <w:t>Таблиця 1.</w:t>
      </w:r>
      <w:r>
        <w:rPr>
          <w:rFonts w:ascii="Times New Roman" w:hAnsi="Times New Roman"/>
          <w:sz w:val="28"/>
          <w:szCs w:val="28"/>
          <w:lang w:val="en-US"/>
        </w:rPr>
        <w:t>1</w:t>
      </w:r>
    </w:p>
    <w:p w:rsidR="00053A9A" w:rsidRPr="00021DDF" w:rsidRDefault="00053A9A" w:rsidP="00D07276">
      <w:pPr>
        <w:autoSpaceDE w:val="0"/>
        <w:autoSpaceDN w:val="0"/>
        <w:adjustRightInd w:val="0"/>
        <w:spacing w:after="0" w:line="360" w:lineRule="auto"/>
        <w:ind w:firstLine="709"/>
        <w:jc w:val="center"/>
        <w:rPr>
          <w:rFonts w:ascii="Times New Roman" w:hAnsi="Times New Roman"/>
          <w:sz w:val="28"/>
          <w:szCs w:val="28"/>
          <w:lang w:val="uk-UA"/>
        </w:rPr>
      </w:pPr>
      <w:r w:rsidRPr="00DB3657">
        <w:rPr>
          <w:rFonts w:ascii="Times New Roman" w:hAnsi="Times New Roman"/>
          <w:sz w:val="28"/>
          <w:szCs w:val="28"/>
          <w:lang w:val="uk-UA"/>
        </w:rPr>
        <w:t>Короткочасна та довгострокова дія занять аеробікою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35"/>
        <w:gridCol w:w="3115"/>
        <w:gridCol w:w="3120"/>
      </w:tblGrid>
      <w:tr w:rsidR="00053A9A" w:rsidRPr="00367C85" w:rsidTr="00367C85">
        <w:tc>
          <w:tcPr>
            <w:tcW w:w="3336" w:type="dxa"/>
          </w:tcPr>
          <w:p w:rsidR="00053A9A" w:rsidRPr="00367C85" w:rsidRDefault="00053A9A" w:rsidP="00367C85">
            <w:pPr>
              <w:pStyle w:val="Default"/>
              <w:jc w:val="center"/>
            </w:pPr>
            <w:r w:rsidRPr="00367C85">
              <w:rPr>
                <w:bCs/>
              </w:rPr>
              <w:t>Показники</w:t>
            </w:r>
          </w:p>
        </w:tc>
        <w:tc>
          <w:tcPr>
            <w:tcW w:w="3115" w:type="dxa"/>
          </w:tcPr>
          <w:p w:rsidR="00053A9A" w:rsidRPr="00367C85" w:rsidRDefault="00053A9A" w:rsidP="00367C85">
            <w:pPr>
              <w:pStyle w:val="Default"/>
              <w:jc w:val="center"/>
            </w:pPr>
            <w:r w:rsidRPr="00367C85">
              <w:rPr>
                <w:bCs/>
              </w:rPr>
              <w:t>Короткочасна дія</w:t>
            </w:r>
          </w:p>
        </w:tc>
        <w:tc>
          <w:tcPr>
            <w:tcW w:w="3120" w:type="dxa"/>
          </w:tcPr>
          <w:p w:rsidR="00053A9A" w:rsidRPr="00367C85" w:rsidRDefault="00053A9A" w:rsidP="00367C85">
            <w:pPr>
              <w:pStyle w:val="Default"/>
              <w:jc w:val="center"/>
            </w:pPr>
            <w:r w:rsidRPr="00367C85">
              <w:rPr>
                <w:bCs/>
              </w:rPr>
              <w:t>Довгострокова дія</w:t>
            </w:r>
          </w:p>
        </w:tc>
      </w:tr>
      <w:tr w:rsidR="00053A9A" w:rsidRPr="00367C85" w:rsidTr="00367C85">
        <w:tc>
          <w:tcPr>
            <w:tcW w:w="3336" w:type="dxa"/>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ЧСС</w:t>
            </w:r>
          </w:p>
        </w:tc>
        <w:tc>
          <w:tcPr>
            <w:tcW w:w="3115" w:type="dxa"/>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 потім -</w:t>
            </w:r>
          </w:p>
        </w:tc>
        <w:tc>
          <w:tcPr>
            <w:tcW w:w="3120" w:type="dxa"/>
          </w:tcPr>
          <w:p w:rsidR="00053A9A" w:rsidRPr="00367C85" w:rsidRDefault="00053A9A" w:rsidP="00367C85">
            <w:pPr>
              <w:spacing w:after="0" w:line="240" w:lineRule="auto"/>
              <w:jc w:val="center"/>
              <w:rPr>
                <w:rFonts w:ascii="Times New Roman" w:hAnsi="Times New Roman"/>
                <w:sz w:val="24"/>
                <w:szCs w:val="24"/>
              </w:rPr>
            </w:pPr>
            <w:r w:rsidRPr="00367C85">
              <w:rPr>
                <w:rFonts w:ascii="Times New Roman" w:eastAsia="TimesNewRomanPSMT" w:hAnsi="Times New Roman"/>
                <w:sz w:val="24"/>
                <w:szCs w:val="24"/>
              </w:rPr>
              <w:t>- (окрім макс)</w:t>
            </w:r>
          </w:p>
        </w:tc>
      </w:tr>
      <w:tr w:rsidR="00053A9A" w:rsidRPr="00367C85" w:rsidTr="00367C85">
        <w:tc>
          <w:tcPr>
            <w:tcW w:w="3336" w:type="dxa"/>
          </w:tcPr>
          <w:p w:rsidR="00053A9A" w:rsidRPr="00367C85" w:rsidRDefault="00053A9A" w:rsidP="00367C85">
            <w:pPr>
              <w:autoSpaceDE w:val="0"/>
              <w:autoSpaceDN w:val="0"/>
              <w:adjustRightInd w:val="0"/>
              <w:spacing w:after="0" w:line="240" w:lineRule="auto"/>
              <w:jc w:val="both"/>
              <w:rPr>
                <w:rFonts w:ascii="Times New Roman" w:hAnsi="Times New Roman"/>
                <w:sz w:val="24"/>
                <w:szCs w:val="24"/>
                <w:lang w:val="uk-UA"/>
              </w:rPr>
            </w:pPr>
            <w:r w:rsidRPr="00367C85">
              <w:rPr>
                <w:rFonts w:ascii="Times New Roman" w:eastAsia="TimesNewRomanPSMT" w:hAnsi="Times New Roman"/>
                <w:sz w:val="24"/>
                <w:szCs w:val="24"/>
              </w:rPr>
              <w:t>Ударний об’єм</w:t>
            </w:r>
          </w:p>
        </w:tc>
        <w:tc>
          <w:tcPr>
            <w:tcW w:w="3115" w:type="dxa"/>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lang w:val="uk-UA"/>
              </w:rPr>
            </w:pPr>
          </w:p>
        </w:tc>
        <w:tc>
          <w:tcPr>
            <w:tcW w:w="3120" w:type="dxa"/>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lang w:val="uk-UA"/>
              </w:rPr>
            </w:pPr>
            <w:r w:rsidRPr="00367C85">
              <w:rPr>
                <w:rFonts w:ascii="Times New Roman" w:hAnsi="Times New Roman"/>
                <w:sz w:val="24"/>
                <w:szCs w:val="24"/>
                <w:lang w:val="uk-UA"/>
              </w:rPr>
              <w:t>+</w:t>
            </w:r>
          </w:p>
        </w:tc>
      </w:tr>
      <w:tr w:rsidR="00053A9A" w:rsidRPr="00367C85" w:rsidTr="00367C85">
        <w:tc>
          <w:tcPr>
            <w:tcW w:w="3336" w:type="dxa"/>
          </w:tcPr>
          <w:p w:rsidR="00053A9A" w:rsidRPr="00367C85" w:rsidRDefault="00053A9A" w:rsidP="00367C85">
            <w:pPr>
              <w:autoSpaceDE w:val="0"/>
              <w:autoSpaceDN w:val="0"/>
              <w:adjustRightInd w:val="0"/>
              <w:spacing w:after="0" w:line="240" w:lineRule="auto"/>
              <w:jc w:val="both"/>
              <w:rPr>
                <w:rFonts w:ascii="Times New Roman" w:hAnsi="Times New Roman"/>
                <w:sz w:val="24"/>
                <w:szCs w:val="24"/>
                <w:lang w:val="uk-UA"/>
              </w:rPr>
            </w:pPr>
            <w:r w:rsidRPr="00367C85">
              <w:rPr>
                <w:rFonts w:ascii="Times New Roman" w:eastAsia="TimesNewRomanPSMT" w:hAnsi="Times New Roman"/>
                <w:sz w:val="24"/>
                <w:szCs w:val="24"/>
              </w:rPr>
              <w:t>Фракція вибросу</w:t>
            </w:r>
          </w:p>
        </w:tc>
        <w:tc>
          <w:tcPr>
            <w:tcW w:w="3115" w:type="dxa"/>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lang w:val="uk-UA"/>
              </w:rPr>
            </w:pPr>
          </w:p>
        </w:tc>
        <w:tc>
          <w:tcPr>
            <w:tcW w:w="3120" w:type="dxa"/>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lang w:val="uk-UA"/>
              </w:rPr>
            </w:pPr>
            <w:r w:rsidRPr="00367C85">
              <w:rPr>
                <w:rFonts w:ascii="Times New Roman" w:hAnsi="Times New Roman"/>
                <w:sz w:val="24"/>
                <w:szCs w:val="24"/>
                <w:lang w:val="uk-UA"/>
              </w:rPr>
              <w:t>+</w:t>
            </w:r>
          </w:p>
        </w:tc>
      </w:tr>
      <w:tr w:rsidR="00053A9A" w:rsidRPr="00367C85" w:rsidTr="00367C85">
        <w:tc>
          <w:tcPr>
            <w:tcW w:w="3336" w:type="dxa"/>
          </w:tcPr>
          <w:p w:rsidR="00053A9A" w:rsidRPr="00367C85" w:rsidRDefault="00053A9A" w:rsidP="00367C85">
            <w:pPr>
              <w:autoSpaceDE w:val="0"/>
              <w:autoSpaceDN w:val="0"/>
              <w:adjustRightInd w:val="0"/>
              <w:spacing w:after="0" w:line="240" w:lineRule="auto"/>
              <w:jc w:val="both"/>
              <w:rPr>
                <w:rFonts w:ascii="Times New Roman" w:hAnsi="Times New Roman"/>
                <w:sz w:val="24"/>
                <w:szCs w:val="24"/>
                <w:lang w:val="uk-UA"/>
              </w:rPr>
            </w:pPr>
            <w:r w:rsidRPr="00367C85">
              <w:rPr>
                <w:rFonts w:ascii="Times New Roman" w:eastAsia="TimesNewRomanPSMT" w:hAnsi="Times New Roman"/>
                <w:sz w:val="24"/>
                <w:szCs w:val="24"/>
              </w:rPr>
              <w:t>Поріг лактату</w:t>
            </w:r>
          </w:p>
        </w:tc>
        <w:tc>
          <w:tcPr>
            <w:tcW w:w="3115" w:type="dxa"/>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lang w:val="uk-UA"/>
              </w:rPr>
            </w:pPr>
          </w:p>
        </w:tc>
        <w:tc>
          <w:tcPr>
            <w:tcW w:w="3120" w:type="dxa"/>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lang w:val="uk-UA"/>
              </w:rPr>
            </w:pPr>
            <w:r w:rsidRPr="00367C85">
              <w:rPr>
                <w:rFonts w:ascii="Times New Roman" w:hAnsi="Times New Roman"/>
                <w:sz w:val="24"/>
                <w:szCs w:val="24"/>
                <w:lang w:val="uk-UA"/>
              </w:rPr>
              <w:t>+</w:t>
            </w:r>
          </w:p>
        </w:tc>
      </w:tr>
      <w:tr w:rsidR="00053A9A" w:rsidRPr="00367C85" w:rsidTr="00367C85">
        <w:tc>
          <w:tcPr>
            <w:tcW w:w="3336" w:type="dxa"/>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Фібриноліз</w:t>
            </w:r>
          </w:p>
        </w:tc>
        <w:tc>
          <w:tcPr>
            <w:tcW w:w="3115" w:type="dxa"/>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w:t>
            </w:r>
          </w:p>
        </w:tc>
        <w:tc>
          <w:tcPr>
            <w:tcW w:w="3120" w:type="dxa"/>
          </w:tcPr>
          <w:p w:rsidR="00053A9A" w:rsidRPr="00367C85" w:rsidRDefault="00053A9A" w:rsidP="00367C85">
            <w:pPr>
              <w:spacing w:after="0" w:line="240" w:lineRule="auto"/>
              <w:jc w:val="center"/>
              <w:rPr>
                <w:rFonts w:ascii="Times New Roman" w:hAnsi="Times New Roman"/>
                <w:sz w:val="24"/>
                <w:szCs w:val="24"/>
              </w:rPr>
            </w:pPr>
            <w:r w:rsidRPr="00367C85">
              <w:rPr>
                <w:rFonts w:ascii="Times New Roman" w:eastAsia="TimesNewRomanPSMT" w:hAnsi="Times New Roman"/>
                <w:sz w:val="24"/>
                <w:szCs w:val="24"/>
              </w:rPr>
              <w:t>+</w:t>
            </w:r>
          </w:p>
        </w:tc>
      </w:tr>
      <w:tr w:rsidR="00053A9A" w:rsidRPr="00367C85" w:rsidTr="00367C85">
        <w:tc>
          <w:tcPr>
            <w:tcW w:w="3336" w:type="dxa"/>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Артеріальний тиск</w:t>
            </w:r>
          </w:p>
        </w:tc>
        <w:tc>
          <w:tcPr>
            <w:tcW w:w="3115" w:type="dxa"/>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 потім -</w:t>
            </w:r>
          </w:p>
        </w:tc>
        <w:tc>
          <w:tcPr>
            <w:tcW w:w="3120" w:type="dxa"/>
          </w:tcPr>
          <w:p w:rsidR="00053A9A" w:rsidRPr="00367C85" w:rsidRDefault="00053A9A" w:rsidP="00367C85">
            <w:pPr>
              <w:spacing w:after="0" w:line="240" w:lineRule="auto"/>
              <w:jc w:val="center"/>
              <w:rPr>
                <w:rFonts w:ascii="Times New Roman" w:hAnsi="Times New Roman"/>
                <w:sz w:val="24"/>
                <w:szCs w:val="24"/>
              </w:rPr>
            </w:pPr>
            <w:r w:rsidRPr="00367C85">
              <w:rPr>
                <w:rFonts w:ascii="Times New Roman" w:eastAsia="TimesNewRomanPSMT" w:hAnsi="Times New Roman"/>
                <w:sz w:val="24"/>
                <w:szCs w:val="24"/>
              </w:rPr>
              <w:t>-</w:t>
            </w:r>
          </w:p>
        </w:tc>
      </w:tr>
      <w:tr w:rsidR="00053A9A" w:rsidRPr="00367C85" w:rsidTr="00367C85">
        <w:tc>
          <w:tcPr>
            <w:tcW w:w="3336" w:type="dxa"/>
          </w:tcPr>
          <w:p w:rsidR="00053A9A" w:rsidRPr="00367C85" w:rsidRDefault="00053A9A" w:rsidP="00367C85">
            <w:pPr>
              <w:autoSpaceDE w:val="0"/>
              <w:autoSpaceDN w:val="0"/>
              <w:adjustRightInd w:val="0"/>
              <w:spacing w:after="0" w:line="240" w:lineRule="auto"/>
              <w:jc w:val="both"/>
              <w:rPr>
                <w:rFonts w:ascii="Times New Roman" w:hAnsi="Times New Roman"/>
                <w:sz w:val="24"/>
                <w:szCs w:val="24"/>
                <w:lang w:val="uk-UA"/>
              </w:rPr>
            </w:pPr>
            <w:r w:rsidRPr="00367C85">
              <w:rPr>
                <w:rFonts w:ascii="Times New Roman" w:eastAsia="TimesNewRomanPSMT" w:hAnsi="Times New Roman"/>
                <w:sz w:val="24"/>
                <w:szCs w:val="24"/>
              </w:rPr>
              <w:t>Максимальний вжиток кисню</w:t>
            </w:r>
          </w:p>
        </w:tc>
        <w:tc>
          <w:tcPr>
            <w:tcW w:w="3115" w:type="dxa"/>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lang w:val="uk-UA"/>
              </w:rPr>
            </w:pPr>
          </w:p>
        </w:tc>
        <w:tc>
          <w:tcPr>
            <w:tcW w:w="3120" w:type="dxa"/>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lang w:val="uk-UA"/>
              </w:rPr>
            </w:pPr>
            <w:r w:rsidRPr="00367C85">
              <w:rPr>
                <w:rFonts w:ascii="Times New Roman" w:hAnsi="Times New Roman"/>
                <w:sz w:val="24"/>
                <w:szCs w:val="24"/>
                <w:lang w:val="uk-UA"/>
              </w:rPr>
              <w:t>+</w:t>
            </w:r>
          </w:p>
        </w:tc>
      </w:tr>
      <w:tr w:rsidR="00053A9A" w:rsidRPr="00367C85" w:rsidTr="00367C85">
        <w:tc>
          <w:tcPr>
            <w:tcW w:w="3336" w:type="dxa"/>
          </w:tcPr>
          <w:p w:rsidR="00053A9A" w:rsidRPr="00367C85" w:rsidRDefault="00053A9A" w:rsidP="00367C85">
            <w:pPr>
              <w:autoSpaceDE w:val="0"/>
              <w:autoSpaceDN w:val="0"/>
              <w:adjustRightInd w:val="0"/>
              <w:spacing w:after="0" w:line="240" w:lineRule="auto"/>
              <w:jc w:val="both"/>
              <w:rPr>
                <w:rFonts w:ascii="Times New Roman" w:hAnsi="Times New Roman"/>
                <w:sz w:val="24"/>
                <w:szCs w:val="24"/>
                <w:lang w:val="uk-UA"/>
              </w:rPr>
            </w:pPr>
            <w:r w:rsidRPr="00367C85">
              <w:rPr>
                <w:rFonts w:ascii="Times New Roman" w:eastAsia="TimesNewRomanPSMT" w:hAnsi="Times New Roman"/>
                <w:sz w:val="24"/>
                <w:szCs w:val="24"/>
              </w:rPr>
              <w:t>М’язова маса</w:t>
            </w:r>
          </w:p>
        </w:tc>
        <w:tc>
          <w:tcPr>
            <w:tcW w:w="3115" w:type="dxa"/>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lang w:val="uk-UA"/>
              </w:rPr>
            </w:pPr>
          </w:p>
        </w:tc>
        <w:tc>
          <w:tcPr>
            <w:tcW w:w="3120" w:type="dxa"/>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lang w:val="uk-UA"/>
              </w:rPr>
            </w:pPr>
            <w:r w:rsidRPr="00367C85">
              <w:rPr>
                <w:rFonts w:ascii="Times New Roman" w:hAnsi="Times New Roman"/>
                <w:sz w:val="24"/>
                <w:szCs w:val="24"/>
                <w:lang w:val="uk-UA"/>
              </w:rPr>
              <w:t>+</w:t>
            </w:r>
          </w:p>
        </w:tc>
      </w:tr>
      <w:tr w:rsidR="00053A9A" w:rsidRPr="00367C85" w:rsidTr="00367C85">
        <w:tc>
          <w:tcPr>
            <w:tcW w:w="3336" w:type="dxa"/>
          </w:tcPr>
          <w:p w:rsidR="00053A9A" w:rsidRPr="00367C85" w:rsidRDefault="00053A9A" w:rsidP="00367C85">
            <w:pPr>
              <w:autoSpaceDE w:val="0"/>
              <w:autoSpaceDN w:val="0"/>
              <w:adjustRightInd w:val="0"/>
              <w:spacing w:after="0" w:line="240" w:lineRule="auto"/>
              <w:jc w:val="both"/>
              <w:rPr>
                <w:rFonts w:ascii="Times New Roman" w:hAnsi="Times New Roman"/>
                <w:sz w:val="24"/>
                <w:szCs w:val="24"/>
                <w:lang w:val="uk-UA"/>
              </w:rPr>
            </w:pPr>
            <w:r w:rsidRPr="00367C85">
              <w:rPr>
                <w:rFonts w:ascii="Times New Roman" w:eastAsia="TimesNewRomanPSMT" w:hAnsi="Times New Roman"/>
                <w:sz w:val="24"/>
                <w:szCs w:val="24"/>
              </w:rPr>
              <w:t>Сила /витривалість</w:t>
            </w:r>
          </w:p>
        </w:tc>
        <w:tc>
          <w:tcPr>
            <w:tcW w:w="3115" w:type="dxa"/>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lang w:val="uk-UA"/>
              </w:rPr>
            </w:pPr>
          </w:p>
        </w:tc>
        <w:tc>
          <w:tcPr>
            <w:tcW w:w="3120" w:type="dxa"/>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lang w:val="uk-UA"/>
              </w:rPr>
            </w:pPr>
            <w:r w:rsidRPr="00367C85">
              <w:rPr>
                <w:rFonts w:ascii="Times New Roman" w:hAnsi="Times New Roman"/>
                <w:sz w:val="24"/>
                <w:szCs w:val="24"/>
                <w:lang w:val="uk-UA"/>
              </w:rPr>
              <w:t>+</w:t>
            </w:r>
          </w:p>
        </w:tc>
      </w:tr>
      <w:tr w:rsidR="00053A9A" w:rsidRPr="00367C85" w:rsidTr="00367C85">
        <w:tc>
          <w:tcPr>
            <w:tcW w:w="3336" w:type="dxa"/>
          </w:tcPr>
          <w:p w:rsidR="00053A9A" w:rsidRPr="00367C85" w:rsidRDefault="00053A9A" w:rsidP="00367C85">
            <w:pPr>
              <w:autoSpaceDE w:val="0"/>
              <w:autoSpaceDN w:val="0"/>
              <w:adjustRightInd w:val="0"/>
              <w:spacing w:after="0" w:line="240" w:lineRule="auto"/>
              <w:jc w:val="both"/>
              <w:rPr>
                <w:rFonts w:ascii="Times New Roman" w:hAnsi="Times New Roman"/>
                <w:sz w:val="24"/>
                <w:szCs w:val="24"/>
                <w:lang w:val="uk-UA"/>
              </w:rPr>
            </w:pPr>
            <w:r w:rsidRPr="00367C85">
              <w:rPr>
                <w:rFonts w:ascii="Times New Roman" w:eastAsia="TimesNewRomanPSMT" w:hAnsi="Times New Roman"/>
                <w:sz w:val="24"/>
                <w:szCs w:val="24"/>
              </w:rPr>
              <w:t>Жир</w:t>
            </w:r>
          </w:p>
        </w:tc>
        <w:tc>
          <w:tcPr>
            <w:tcW w:w="3115" w:type="dxa"/>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lang w:val="uk-UA"/>
              </w:rPr>
            </w:pPr>
          </w:p>
        </w:tc>
        <w:tc>
          <w:tcPr>
            <w:tcW w:w="3120" w:type="dxa"/>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lang w:val="uk-UA"/>
              </w:rPr>
            </w:pPr>
            <w:r w:rsidRPr="00367C85">
              <w:rPr>
                <w:rFonts w:ascii="Times New Roman" w:hAnsi="Times New Roman"/>
                <w:sz w:val="24"/>
                <w:szCs w:val="24"/>
                <w:lang w:val="uk-UA"/>
              </w:rPr>
              <w:t>-</w:t>
            </w:r>
          </w:p>
        </w:tc>
      </w:tr>
      <w:tr w:rsidR="00053A9A" w:rsidRPr="00367C85" w:rsidTr="00367C85">
        <w:tc>
          <w:tcPr>
            <w:tcW w:w="3336" w:type="dxa"/>
          </w:tcPr>
          <w:p w:rsidR="00053A9A" w:rsidRPr="00367C85" w:rsidRDefault="00053A9A" w:rsidP="00367C85">
            <w:pPr>
              <w:autoSpaceDE w:val="0"/>
              <w:autoSpaceDN w:val="0"/>
              <w:adjustRightInd w:val="0"/>
              <w:spacing w:after="0" w:line="240" w:lineRule="auto"/>
              <w:jc w:val="both"/>
              <w:rPr>
                <w:rFonts w:ascii="Times New Roman" w:hAnsi="Times New Roman"/>
                <w:sz w:val="24"/>
                <w:szCs w:val="24"/>
                <w:lang w:val="uk-UA"/>
              </w:rPr>
            </w:pPr>
            <w:r w:rsidRPr="00367C85">
              <w:rPr>
                <w:rFonts w:ascii="Times New Roman" w:eastAsia="TimesNewRomanPSMT" w:hAnsi="Times New Roman"/>
                <w:sz w:val="24"/>
                <w:szCs w:val="24"/>
              </w:rPr>
              <w:t>Холестерин великої щільності</w:t>
            </w:r>
          </w:p>
        </w:tc>
        <w:tc>
          <w:tcPr>
            <w:tcW w:w="3115" w:type="dxa"/>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lang w:val="uk-UA"/>
              </w:rPr>
            </w:pPr>
          </w:p>
        </w:tc>
        <w:tc>
          <w:tcPr>
            <w:tcW w:w="3120" w:type="dxa"/>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lang w:val="uk-UA"/>
              </w:rPr>
            </w:pPr>
            <w:r w:rsidRPr="00367C85">
              <w:rPr>
                <w:rFonts w:ascii="Times New Roman" w:hAnsi="Times New Roman"/>
                <w:sz w:val="24"/>
                <w:szCs w:val="24"/>
                <w:lang w:val="uk-UA"/>
              </w:rPr>
              <w:t>+</w:t>
            </w:r>
          </w:p>
        </w:tc>
      </w:tr>
      <w:tr w:rsidR="00053A9A" w:rsidRPr="00367C85" w:rsidTr="00367C85">
        <w:tc>
          <w:tcPr>
            <w:tcW w:w="3336" w:type="dxa"/>
          </w:tcPr>
          <w:p w:rsidR="00053A9A" w:rsidRPr="00367C85" w:rsidRDefault="00053A9A" w:rsidP="00367C85">
            <w:pPr>
              <w:autoSpaceDE w:val="0"/>
              <w:autoSpaceDN w:val="0"/>
              <w:adjustRightInd w:val="0"/>
              <w:spacing w:after="0" w:line="240" w:lineRule="auto"/>
              <w:jc w:val="both"/>
              <w:rPr>
                <w:rFonts w:ascii="Times New Roman" w:hAnsi="Times New Roman"/>
                <w:sz w:val="24"/>
                <w:szCs w:val="24"/>
                <w:lang w:val="uk-UA"/>
              </w:rPr>
            </w:pPr>
            <w:r w:rsidRPr="00367C85">
              <w:rPr>
                <w:rFonts w:ascii="Times New Roman" w:eastAsia="TimesNewRomanPSMT" w:hAnsi="Times New Roman"/>
                <w:sz w:val="24"/>
                <w:szCs w:val="24"/>
              </w:rPr>
              <w:t>Холестерин низької щільності</w:t>
            </w:r>
          </w:p>
        </w:tc>
        <w:tc>
          <w:tcPr>
            <w:tcW w:w="3115" w:type="dxa"/>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lang w:val="uk-UA"/>
              </w:rPr>
            </w:pPr>
          </w:p>
        </w:tc>
        <w:tc>
          <w:tcPr>
            <w:tcW w:w="3120" w:type="dxa"/>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lang w:val="uk-UA"/>
              </w:rPr>
            </w:pPr>
          </w:p>
        </w:tc>
      </w:tr>
      <w:tr w:rsidR="00053A9A" w:rsidRPr="00367C85" w:rsidTr="00367C85">
        <w:tc>
          <w:tcPr>
            <w:tcW w:w="3336" w:type="dxa"/>
          </w:tcPr>
          <w:p w:rsidR="00053A9A" w:rsidRPr="00367C85" w:rsidRDefault="00053A9A" w:rsidP="00367C85">
            <w:pPr>
              <w:autoSpaceDE w:val="0"/>
              <w:autoSpaceDN w:val="0"/>
              <w:adjustRightInd w:val="0"/>
              <w:spacing w:after="0" w:line="240" w:lineRule="auto"/>
              <w:jc w:val="both"/>
              <w:rPr>
                <w:rFonts w:ascii="Times New Roman" w:hAnsi="Times New Roman"/>
                <w:sz w:val="24"/>
                <w:szCs w:val="24"/>
                <w:lang w:val="uk-UA"/>
              </w:rPr>
            </w:pPr>
            <w:r w:rsidRPr="00367C85">
              <w:rPr>
                <w:rFonts w:ascii="Times New Roman" w:eastAsia="TimesNewRomanPSMT" w:hAnsi="Times New Roman"/>
                <w:sz w:val="24"/>
                <w:szCs w:val="24"/>
              </w:rPr>
              <w:t>Гнучкість</w:t>
            </w:r>
          </w:p>
        </w:tc>
        <w:tc>
          <w:tcPr>
            <w:tcW w:w="3115" w:type="dxa"/>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lang w:val="uk-UA"/>
              </w:rPr>
            </w:pPr>
          </w:p>
        </w:tc>
        <w:tc>
          <w:tcPr>
            <w:tcW w:w="3120" w:type="dxa"/>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lang w:val="uk-UA"/>
              </w:rPr>
            </w:pPr>
            <w:r w:rsidRPr="00367C85">
              <w:rPr>
                <w:rFonts w:ascii="Times New Roman" w:hAnsi="Times New Roman"/>
                <w:sz w:val="24"/>
                <w:szCs w:val="24"/>
                <w:lang w:val="uk-UA"/>
              </w:rPr>
              <w:t>+</w:t>
            </w:r>
          </w:p>
        </w:tc>
      </w:tr>
      <w:tr w:rsidR="00053A9A" w:rsidRPr="00367C85" w:rsidTr="00367C85">
        <w:tc>
          <w:tcPr>
            <w:tcW w:w="3336" w:type="dxa"/>
          </w:tcPr>
          <w:p w:rsidR="00053A9A" w:rsidRPr="00367C85" w:rsidRDefault="00053A9A" w:rsidP="00367C85">
            <w:pPr>
              <w:autoSpaceDE w:val="0"/>
              <w:autoSpaceDN w:val="0"/>
              <w:adjustRightInd w:val="0"/>
              <w:spacing w:after="0" w:line="240" w:lineRule="auto"/>
              <w:jc w:val="both"/>
              <w:rPr>
                <w:rFonts w:ascii="Times New Roman" w:hAnsi="Times New Roman"/>
                <w:sz w:val="24"/>
                <w:szCs w:val="24"/>
                <w:lang w:val="uk-UA"/>
              </w:rPr>
            </w:pPr>
            <w:r w:rsidRPr="00367C85">
              <w:rPr>
                <w:rFonts w:ascii="Times New Roman" w:eastAsia="TimesNewRomanPSMT" w:hAnsi="Times New Roman"/>
                <w:sz w:val="24"/>
                <w:szCs w:val="24"/>
              </w:rPr>
              <w:t>Апетит</w:t>
            </w:r>
          </w:p>
        </w:tc>
        <w:tc>
          <w:tcPr>
            <w:tcW w:w="3115" w:type="dxa"/>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lang w:val="uk-UA"/>
              </w:rPr>
            </w:pPr>
          </w:p>
        </w:tc>
        <w:tc>
          <w:tcPr>
            <w:tcW w:w="3120" w:type="dxa"/>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lang w:val="uk-UA"/>
              </w:rPr>
            </w:pPr>
            <w:r w:rsidRPr="00367C85">
              <w:rPr>
                <w:rFonts w:ascii="Times New Roman" w:hAnsi="Times New Roman"/>
                <w:sz w:val="24"/>
                <w:szCs w:val="24"/>
                <w:lang w:val="uk-UA"/>
              </w:rPr>
              <w:t>+</w:t>
            </w:r>
          </w:p>
        </w:tc>
      </w:tr>
      <w:tr w:rsidR="00053A9A" w:rsidRPr="00367C85" w:rsidTr="00367C85">
        <w:tc>
          <w:tcPr>
            <w:tcW w:w="3336" w:type="dxa"/>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Використання вільного часу</w:t>
            </w:r>
          </w:p>
        </w:tc>
        <w:tc>
          <w:tcPr>
            <w:tcW w:w="3115" w:type="dxa"/>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w:t>
            </w:r>
          </w:p>
        </w:tc>
        <w:tc>
          <w:tcPr>
            <w:tcW w:w="3120" w:type="dxa"/>
          </w:tcPr>
          <w:p w:rsidR="00053A9A" w:rsidRPr="00367C85" w:rsidRDefault="00053A9A" w:rsidP="00367C85">
            <w:pPr>
              <w:spacing w:after="0" w:line="240" w:lineRule="auto"/>
              <w:jc w:val="center"/>
              <w:rPr>
                <w:rFonts w:ascii="Times New Roman" w:hAnsi="Times New Roman"/>
                <w:sz w:val="24"/>
                <w:szCs w:val="24"/>
              </w:rPr>
            </w:pPr>
            <w:r w:rsidRPr="00367C85">
              <w:rPr>
                <w:rFonts w:ascii="Times New Roman" w:eastAsia="TimesNewRomanPSMT" w:hAnsi="Times New Roman"/>
                <w:sz w:val="24"/>
                <w:szCs w:val="24"/>
              </w:rPr>
              <w:t>+</w:t>
            </w:r>
          </w:p>
        </w:tc>
      </w:tr>
      <w:tr w:rsidR="00053A9A" w:rsidRPr="00367C85" w:rsidTr="00367C85">
        <w:tc>
          <w:tcPr>
            <w:tcW w:w="3336" w:type="dxa"/>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Позитивний настрій</w:t>
            </w:r>
          </w:p>
        </w:tc>
        <w:tc>
          <w:tcPr>
            <w:tcW w:w="3115" w:type="dxa"/>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w:t>
            </w:r>
          </w:p>
        </w:tc>
        <w:tc>
          <w:tcPr>
            <w:tcW w:w="3120" w:type="dxa"/>
          </w:tcPr>
          <w:p w:rsidR="00053A9A" w:rsidRPr="00367C85" w:rsidRDefault="00053A9A" w:rsidP="00367C85">
            <w:pPr>
              <w:spacing w:after="0" w:line="240" w:lineRule="auto"/>
              <w:jc w:val="center"/>
              <w:rPr>
                <w:rFonts w:ascii="Times New Roman" w:hAnsi="Times New Roman"/>
                <w:sz w:val="24"/>
                <w:szCs w:val="24"/>
              </w:rPr>
            </w:pPr>
            <w:r w:rsidRPr="00367C85">
              <w:rPr>
                <w:rFonts w:ascii="Times New Roman" w:eastAsia="TimesNewRomanPSMT" w:hAnsi="Times New Roman"/>
                <w:sz w:val="24"/>
                <w:szCs w:val="24"/>
              </w:rPr>
              <w:t>-</w:t>
            </w:r>
          </w:p>
        </w:tc>
      </w:tr>
      <w:tr w:rsidR="00053A9A" w:rsidRPr="00367C85" w:rsidTr="00367C85">
        <w:tc>
          <w:tcPr>
            <w:tcW w:w="3336" w:type="dxa"/>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Тривожність</w:t>
            </w:r>
          </w:p>
        </w:tc>
        <w:tc>
          <w:tcPr>
            <w:tcW w:w="3115" w:type="dxa"/>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w:t>
            </w:r>
          </w:p>
        </w:tc>
        <w:tc>
          <w:tcPr>
            <w:tcW w:w="3120" w:type="dxa"/>
          </w:tcPr>
          <w:p w:rsidR="00053A9A" w:rsidRPr="00367C85" w:rsidRDefault="00053A9A" w:rsidP="00367C85">
            <w:pPr>
              <w:spacing w:after="0" w:line="240" w:lineRule="auto"/>
              <w:jc w:val="center"/>
              <w:rPr>
                <w:rFonts w:ascii="Times New Roman" w:hAnsi="Times New Roman"/>
                <w:sz w:val="24"/>
                <w:szCs w:val="24"/>
              </w:rPr>
            </w:pPr>
            <w:r w:rsidRPr="00367C85">
              <w:rPr>
                <w:rFonts w:ascii="Times New Roman" w:eastAsia="TimesNewRomanPSMT" w:hAnsi="Times New Roman"/>
                <w:sz w:val="24"/>
                <w:szCs w:val="24"/>
              </w:rPr>
              <w:t>-</w:t>
            </w:r>
          </w:p>
        </w:tc>
      </w:tr>
      <w:tr w:rsidR="00053A9A" w:rsidRPr="00367C85" w:rsidTr="00367C85">
        <w:tc>
          <w:tcPr>
            <w:tcW w:w="3336" w:type="dxa"/>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Депресія</w:t>
            </w:r>
          </w:p>
        </w:tc>
        <w:tc>
          <w:tcPr>
            <w:tcW w:w="3115" w:type="dxa"/>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w:t>
            </w:r>
          </w:p>
        </w:tc>
        <w:tc>
          <w:tcPr>
            <w:tcW w:w="3120" w:type="dxa"/>
          </w:tcPr>
          <w:p w:rsidR="00053A9A" w:rsidRPr="00367C85" w:rsidRDefault="00053A9A" w:rsidP="00367C85">
            <w:pPr>
              <w:spacing w:after="0" w:line="240" w:lineRule="auto"/>
              <w:jc w:val="center"/>
              <w:rPr>
                <w:rFonts w:ascii="Times New Roman" w:hAnsi="Times New Roman"/>
                <w:sz w:val="24"/>
                <w:szCs w:val="24"/>
              </w:rPr>
            </w:pPr>
            <w:r w:rsidRPr="00367C85">
              <w:rPr>
                <w:rFonts w:ascii="Times New Roman" w:eastAsia="TimesNewRomanPSMT" w:hAnsi="Times New Roman"/>
                <w:sz w:val="24"/>
                <w:szCs w:val="24"/>
              </w:rPr>
              <w:t>+</w:t>
            </w:r>
          </w:p>
        </w:tc>
      </w:tr>
      <w:tr w:rsidR="00053A9A" w:rsidRPr="00367C85" w:rsidTr="00367C85">
        <w:tc>
          <w:tcPr>
            <w:tcW w:w="3336" w:type="dxa"/>
          </w:tcPr>
          <w:p w:rsidR="00053A9A" w:rsidRPr="00367C85" w:rsidRDefault="00053A9A" w:rsidP="00367C85">
            <w:pPr>
              <w:autoSpaceDE w:val="0"/>
              <w:autoSpaceDN w:val="0"/>
              <w:adjustRightInd w:val="0"/>
              <w:spacing w:after="0" w:line="240" w:lineRule="auto"/>
              <w:jc w:val="both"/>
              <w:rPr>
                <w:rFonts w:ascii="Times New Roman" w:hAnsi="Times New Roman"/>
                <w:sz w:val="24"/>
                <w:szCs w:val="24"/>
                <w:lang w:val="uk-UA"/>
              </w:rPr>
            </w:pPr>
            <w:r w:rsidRPr="00367C85">
              <w:rPr>
                <w:rFonts w:ascii="Times New Roman" w:eastAsia="TimesNewRomanPSMT" w:hAnsi="Times New Roman"/>
                <w:sz w:val="24"/>
                <w:szCs w:val="24"/>
              </w:rPr>
              <w:t>Самооцінка</w:t>
            </w:r>
          </w:p>
        </w:tc>
        <w:tc>
          <w:tcPr>
            <w:tcW w:w="3115" w:type="dxa"/>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lang w:val="uk-UA"/>
              </w:rPr>
            </w:pPr>
          </w:p>
        </w:tc>
        <w:tc>
          <w:tcPr>
            <w:tcW w:w="3120" w:type="dxa"/>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lang w:val="uk-UA"/>
              </w:rPr>
            </w:pPr>
            <w:r w:rsidRPr="00367C85">
              <w:rPr>
                <w:rFonts w:ascii="Times New Roman" w:hAnsi="Times New Roman"/>
                <w:sz w:val="24"/>
                <w:szCs w:val="24"/>
                <w:lang w:val="uk-UA"/>
              </w:rPr>
              <w:t>-</w:t>
            </w:r>
          </w:p>
        </w:tc>
      </w:tr>
      <w:tr w:rsidR="00053A9A" w:rsidRPr="00367C85" w:rsidTr="00367C85">
        <w:tc>
          <w:tcPr>
            <w:tcW w:w="3336" w:type="dxa"/>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Стрес</w:t>
            </w:r>
          </w:p>
        </w:tc>
        <w:tc>
          <w:tcPr>
            <w:tcW w:w="3115" w:type="dxa"/>
          </w:tcPr>
          <w:p w:rsidR="00053A9A" w:rsidRPr="00367C85" w:rsidRDefault="00053A9A" w:rsidP="00367C85">
            <w:pPr>
              <w:spacing w:after="0" w:line="240" w:lineRule="auto"/>
              <w:jc w:val="center"/>
              <w:rPr>
                <w:rFonts w:ascii="Times New Roman" w:hAnsi="Times New Roman"/>
                <w:sz w:val="24"/>
                <w:szCs w:val="24"/>
              </w:rPr>
            </w:pPr>
            <w:r w:rsidRPr="00367C85">
              <w:rPr>
                <w:rFonts w:ascii="Times New Roman" w:eastAsia="TimesNewRomanPSMT" w:hAnsi="Times New Roman"/>
                <w:sz w:val="24"/>
                <w:szCs w:val="24"/>
              </w:rPr>
              <w:t>+, потім -</w:t>
            </w:r>
          </w:p>
        </w:tc>
        <w:tc>
          <w:tcPr>
            <w:tcW w:w="3120" w:type="dxa"/>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lang w:val="uk-UA"/>
              </w:rPr>
            </w:pPr>
          </w:p>
        </w:tc>
      </w:tr>
      <w:tr w:rsidR="00053A9A" w:rsidRPr="00367C85" w:rsidTr="00367C85">
        <w:tc>
          <w:tcPr>
            <w:tcW w:w="3336" w:type="dxa"/>
          </w:tcPr>
          <w:p w:rsidR="00053A9A" w:rsidRPr="00367C85" w:rsidRDefault="00053A9A" w:rsidP="00367C85">
            <w:pPr>
              <w:autoSpaceDE w:val="0"/>
              <w:autoSpaceDN w:val="0"/>
              <w:adjustRightInd w:val="0"/>
              <w:spacing w:after="0" w:line="240" w:lineRule="auto"/>
              <w:jc w:val="both"/>
              <w:rPr>
                <w:rFonts w:ascii="Times New Roman" w:hAnsi="Times New Roman"/>
                <w:sz w:val="24"/>
                <w:szCs w:val="24"/>
                <w:lang w:val="uk-UA"/>
              </w:rPr>
            </w:pPr>
            <w:r w:rsidRPr="00367C85">
              <w:rPr>
                <w:rFonts w:ascii="Times New Roman" w:eastAsia="TimesNewRomanPSMT" w:hAnsi="Times New Roman"/>
                <w:sz w:val="24"/>
                <w:szCs w:val="24"/>
              </w:rPr>
              <w:t>Сверхреакція на стрес</w:t>
            </w:r>
          </w:p>
        </w:tc>
        <w:tc>
          <w:tcPr>
            <w:tcW w:w="3115" w:type="dxa"/>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lang w:val="uk-UA"/>
              </w:rPr>
            </w:pPr>
          </w:p>
        </w:tc>
        <w:tc>
          <w:tcPr>
            <w:tcW w:w="3120" w:type="dxa"/>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lang w:val="uk-UA"/>
              </w:rPr>
            </w:pPr>
            <w:r w:rsidRPr="00367C85">
              <w:rPr>
                <w:rFonts w:ascii="Times New Roman" w:hAnsi="Times New Roman"/>
                <w:sz w:val="24"/>
                <w:szCs w:val="24"/>
                <w:lang w:val="uk-UA"/>
              </w:rPr>
              <w:t>-</w:t>
            </w:r>
          </w:p>
        </w:tc>
      </w:tr>
    </w:tbl>
    <w:p w:rsidR="00053A9A" w:rsidRDefault="00053A9A" w:rsidP="008924C5">
      <w:pPr>
        <w:autoSpaceDE w:val="0"/>
        <w:autoSpaceDN w:val="0"/>
        <w:adjustRightInd w:val="0"/>
        <w:spacing w:after="0" w:line="360" w:lineRule="auto"/>
        <w:ind w:firstLine="709"/>
        <w:jc w:val="both"/>
        <w:rPr>
          <w:rFonts w:ascii="Times New Roman" w:hAnsi="Times New Roman"/>
          <w:sz w:val="28"/>
          <w:szCs w:val="28"/>
          <w:lang w:val="uk-UA"/>
        </w:rPr>
      </w:pPr>
    </w:p>
    <w:p w:rsidR="00053A9A" w:rsidRPr="00021DDF" w:rsidRDefault="00053A9A" w:rsidP="008924C5">
      <w:pPr>
        <w:autoSpaceDE w:val="0"/>
        <w:autoSpaceDN w:val="0"/>
        <w:adjustRightInd w:val="0"/>
        <w:spacing w:after="0" w:line="360" w:lineRule="auto"/>
        <w:ind w:firstLine="709"/>
        <w:jc w:val="both"/>
        <w:rPr>
          <w:rFonts w:ascii="Times New Roman" w:hAnsi="Times New Roman"/>
          <w:sz w:val="28"/>
          <w:szCs w:val="28"/>
          <w:lang w:val="uk-UA"/>
        </w:rPr>
      </w:pPr>
      <w:r w:rsidRPr="00021DDF">
        <w:rPr>
          <w:rFonts w:ascii="Times New Roman" w:hAnsi="Times New Roman"/>
          <w:sz w:val="28"/>
          <w:szCs w:val="28"/>
          <w:lang w:val="uk-UA"/>
        </w:rPr>
        <w:t>Ряд авторів свідчать, що аеробіка може бути як профілактика від багатьох захворювань. Специфічним результатом аеробного тренування, на відміну від силової та швидкісної, є зростання кількості і розмірів мітохондрій – головних «енергетичних станцій» організму, підвищення</w:t>
      </w:r>
      <w:r>
        <w:rPr>
          <w:rFonts w:ascii="Times New Roman" w:hAnsi="Times New Roman"/>
          <w:sz w:val="28"/>
          <w:szCs w:val="28"/>
          <w:lang w:val="uk-UA"/>
        </w:rPr>
        <w:t xml:space="preserve"> </w:t>
      </w:r>
      <w:r w:rsidRPr="00021DDF">
        <w:rPr>
          <w:rFonts w:ascii="Times New Roman" w:hAnsi="Times New Roman"/>
          <w:sz w:val="28"/>
          <w:szCs w:val="28"/>
          <w:lang w:val="uk-UA"/>
        </w:rPr>
        <w:t>активності ферментів, у результаті чого підвищуються можливості використовувати кисень в окиснювальних процесах і у великих кількостях окислити жири. Саме аеробне тренування збільшує здатність організму мобілізувати жири як джерело енергії, тому запаси жирів зменшуються. Згідно з результатами дослідження аеробні тренування позитивно впливають на нормалізацію ваги тіла.</w:t>
      </w:r>
    </w:p>
    <w:p w:rsidR="00053A9A" w:rsidRPr="00021DDF" w:rsidRDefault="00053A9A" w:rsidP="008924C5">
      <w:pPr>
        <w:autoSpaceDE w:val="0"/>
        <w:autoSpaceDN w:val="0"/>
        <w:adjustRightInd w:val="0"/>
        <w:spacing w:after="0" w:line="360" w:lineRule="auto"/>
        <w:ind w:firstLine="709"/>
        <w:jc w:val="both"/>
        <w:rPr>
          <w:rFonts w:ascii="Times New Roman" w:hAnsi="Times New Roman"/>
          <w:sz w:val="28"/>
          <w:szCs w:val="28"/>
          <w:lang w:val="uk-UA"/>
        </w:rPr>
      </w:pPr>
      <w:r w:rsidRPr="00021DDF">
        <w:rPr>
          <w:rFonts w:ascii="Times New Roman" w:hAnsi="Times New Roman"/>
          <w:sz w:val="28"/>
          <w:szCs w:val="28"/>
          <w:lang w:val="uk-UA"/>
        </w:rPr>
        <w:t>Відзначається вплив оздоровчих тренувань на ендокринну систему</w:t>
      </w:r>
      <w:r>
        <w:rPr>
          <w:rFonts w:ascii="Times New Roman" w:hAnsi="Times New Roman"/>
          <w:sz w:val="28"/>
          <w:szCs w:val="28"/>
        </w:rPr>
        <w:t xml:space="preserve"> [19</w:t>
      </w:r>
      <w:r w:rsidRPr="0099413C">
        <w:rPr>
          <w:rFonts w:ascii="Times New Roman" w:hAnsi="Times New Roman"/>
          <w:sz w:val="28"/>
          <w:szCs w:val="28"/>
        </w:rPr>
        <w:t>]</w:t>
      </w:r>
      <w:r w:rsidRPr="00021DDF">
        <w:rPr>
          <w:rFonts w:ascii="Times New Roman" w:hAnsi="Times New Roman"/>
          <w:sz w:val="28"/>
          <w:szCs w:val="28"/>
          <w:lang w:val="uk-UA"/>
        </w:rPr>
        <w:t>, що виражається в активізації функціонування залоз, зниженням концентрації гормонів в крові у стані спокою; на центральну нервову систему. При цьому поліпшується окислювально-відновні процеси, постачання крові головного мозку, знімається стомлення після розумового перенапруження, швидше відновлюється витрачена при роботі енергія.</w:t>
      </w:r>
    </w:p>
    <w:p w:rsidR="00053A9A" w:rsidRPr="00021DDF" w:rsidRDefault="00053A9A" w:rsidP="008924C5">
      <w:pPr>
        <w:autoSpaceDE w:val="0"/>
        <w:autoSpaceDN w:val="0"/>
        <w:adjustRightInd w:val="0"/>
        <w:spacing w:after="0" w:line="360" w:lineRule="auto"/>
        <w:ind w:firstLine="709"/>
        <w:jc w:val="both"/>
        <w:rPr>
          <w:rFonts w:ascii="Times New Roman" w:hAnsi="Times New Roman"/>
          <w:sz w:val="28"/>
          <w:szCs w:val="28"/>
          <w:lang w:val="uk-UA"/>
        </w:rPr>
      </w:pPr>
      <w:r w:rsidRPr="00021DDF">
        <w:rPr>
          <w:rFonts w:ascii="Times New Roman" w:hAnsi="Times New Roman"/>
          <w:sz w:val="28"/>
          <w:szCs w:val="28"/>
          <w:lang w:val="uk-UA"/>
        </w:rPr>
        <w:t xml:space="preserve">Якщо розглядати експериментальні види аеробіки: скіпінг та танцювальну аеробіку (чер-данс), можна говорити про користь даних видів не тільки у формуванні </w:t>
      </w:r>
      <w:r>
        <w:rPr>
          <w:rFonts w:ascii="Times New Roman" w:hAnsi="Times New Roman"/>
          <w:sz w:val="28"/>
          <w:szCs w:val="28"/>
          <w:lang w:val="uk-UA"/>
        </w:rPr>
        <w:t>рухових</w:t>
      </w:r>
      <w:r w:rsidRPr="00021DDF">
        <w:rPr>
          <w:rFonts w:ascii="Times New Roman" w:hAnsi="Times New Roman"/>
          <w:sz w:val="28"/>
          <w:szCs w:val="28"/>
          <w:lang w:val="uk-UA"/>
        </w:rPr>
        <w:t xml:space="preserve"> здібностей, але і про вплив стрибкового навантаження на стан кістково-м’язової, серцево-судинної і дихальної систем організму.</w:t>
      </w:r>
    </w:p>
    <w:p w:rsidR="00053A9A" w:rsidRPr="00021DDF" w:rsidRDefault="00053A9A" w:rsidP="008924C5">
      <w:pPr>
        <w:autoSpaceDE w:val="0"/>
        <w:autoSpaceDN w:val="0"/>
        <w:adjustRightInd w:val="0"/>
        <w:spacing w:after="0" w:line="360" w:lineRule="auto"/>
        <w:ind w:firstLine="709"/>
        <w:jc w:val="both"/>
        <w:rPr>
          <w:rFonts w:ascii="Times New Roman" w:hAnsi="Times New Roman"/>
          <w:sz w:val="28"/>
          <w:szCs w:val="28"/>
          <w:lang w:val="uk-UA"/>
        </w:rPr>
      </w:pPr>
      <w:r w:rsidRPr="00021DDF">
        <w:rPr>
          <w:rFonts w:ascii="Times New Roman" w:hAnsi="Times New Roman"/>
          <w:sz w:val="28"/>
          <w:szCs w:val="28"/>
          <w:lang w:val="uk-UA"/>
        </w:rPr>
        <w:t>Завдяки стрибкам через скакалку активізується, через зони епіфізу, формування кісткової тканини нижніх кінцівок, а це гарантує студенткам в майбутньому гарні та здорові ноги. Регулярне, планомірне навантаження на стопи при правильному м’якому приземленні ̶ відмінна профілактика плоскостопості, не кажучи вже про зміцнення всього опорно-рухового апарату. Розгорнуті під час стрибків плечі і відведені в сторони руки допомагають не тільки виробити правильну поставу, а й гарантують максимальний приплив повітря в легені, розвиваючи дихальну функцію організму. Навантаження робить більш функціональним серце й судини.</w:t>
      </w:r>
    </w:p>
    <w:p w:rsidR="00053A9A" w:rsidRDefault="00053A9A" w:rsidP="008924C5">
      <w:pPr>
        <w:autoSpaceDE w:val="0"/>
        <w:autoSpaceDN w:val="0"/>
        <w:adjustRightInd w:val="0"/>
        <w:spacing w:after="0" w:line="360" w:lineRule="auto"/>
        <w:ind w:firstLine="709"/>
        <w:jc w:val="both"/>
        <w:rPr>
          <w:rFonts w:ascii="Times New Roman" w:hAnsi="Times New Roman"/>
          <w:sz w:val="28"/>
          <w:szCs w:val="28"/>
          <w:lang w:val="uk-UA"/>
        </w:rPr>
      </w:pPr>
    </w:p>
    <w:p w:rsidR="00053A9A" w:rsidRPr="006D174A" w:rsidRDefault="00053A9A" w:rsidP="008924C5">
      <w:pPr>
        <w:autoSpaceDE w:val="0"/>
        <w:autoSpaceDN w:val="0"/>
        <w:adjustRightInd w:val="0"/>
        <w:spacing w:after="0" w:line="360" w:lineRule="auto"/>
        <w:ind w:firstLine="709"/>
        <w:jc w:val="both"/>
        <w:rPr>
          <w:rFonts w:ascii="Times New Roman" w:hAnsi="Times New Roman"/>
          <w:sz w:val="28"/>
          <w:szCs w:val="28"/>
          <w:lang w:val="uk-UA"/>
        </w:rPr>
      </w:pPr>
    </w:p>
    <w:p w:rsidR="00053A9A" w:rsidRPr="00DF3EDD" w:rsidRDefault="00053A9A" w:rsidP="00216763">
      <w:pPr>
        <w:spacing w:after="0" w:line="360" w:lineRule="auto"/>
        <w:ind w:firstLine="709"/>
        <w:jc w:val="center"/>
        <w:rPr>
          <w:rFonts w:ascii="Times New Roman" w:hAnsi="Times New Roman"/>
          <w:sz w:val="28"/>
          <w:lang w:val="uk-UA"/>
        </w:rPr>
      </w:pPr>
      <w:r w:rsidRPr="00DF3EDD">
        <w:rPr>
          <w:rFonts w:ascii="Times New Roman" w:hAnsi="Times New Roman"/>
          <w:sz w:val="28"/>
          <w:lang w:val="uk-UA"/>
        </w:rPr>
        <w:t>2 ЗАВДАННЯ, МЕТОДИ ТА ОРГАНІЗАЦІЯ ДОСЛІДЖЕННЯ</w:t>
      </w:r>
    </w:p>
    <w:p w:rsidR="00053A9A" w:rsidRPr="00DF3EDD" w:rsidRDefault="00053A9A" w:rsidP="00216763">
      <w:pPr>
        <w:spacing w:after="0" w:line="360" w:lineRule="auto"/>
        <w:ind w:firstLine="709"/>
        <w:jc w:val="both"/>
        <w:rPr>
          <w:rFonts w:ascii="Times New Roman" w:hAnsi="Times New Roman"/>
          <w:sz w:val="28"/>
          <w:lang w:val="uk-UA"/>
        </w:rPr>
      </w:pPr>
    </w:p>
    <w:p w:rsidR="00053A9A" w:rsidRDefault="00053A9A" w:rsidP="00216763">
      <w:pPr>
        <w:spacing w:after="0" w:line="360" w:lineRule="auto"/>
        <w:ind w:firstLine="709"/>
        <w:jc w:val="both"/>
        <w:rPr>
          <w:rFonts w:ascii="Times New Roman" w:hAnsi="Times New Roman"/>
          <w:sz w:val="28"/>
          <w:lang w:val="uk-UA"/>
        </w:rPr>
      </w:pPr>
      <w:r w:rsidRPr="00DF3EDD">
        <w:rPr>
          <w:rFonts w:ascii="Times New Roman" w:hAnsi="Times New Roman"/>
          <w:sz w:val="28"/>
          <w:lang w:val="uk-UA"/>
        </w:rPr>
        <w:t>2.1 Завдання дослідження</w:t>
      </w:r>
    </w:p>
    <w:p w:rsidR="00053A9A" w:rsidRPr="00DF3EDD" w:rsidRDefault="00053A9A" w:rsidP="00216763">
      <w:pPr>
        <w:spacing w:after="0" w:line="360" w:lineRule="auto"/>
        <w:ind w:firstLine="709"/>
        <w:jc w:val="both"/>
        <w:rPr>
          <w:rFonts w:ascii="Times New Roman" w:hAnsi="Times New Roman"/>
          <w:sz w:val="28"/>
          <w:lang w:val="uk-UA"/>
        </w:rPr>
      </w:pPr>
    </w:p>
    <w:p w:rsidR="00053A9A" w:rsidRPr="00A90A3B" w:rsidRDefault="00053A9A" w:rsidP="00216763">
      <w:pPr>
        <w:autoSpaceDE w:val="0"/>
        <w:autoSpaceDN w:val="0"/>
        <w:adjustRightInd w:val="0"/>
        <w:spacing w:after="0" w:line="360" w:lineRule="auto"/>
        <w:ind w:firstLine="709"/>
        <w:jc w:val="both"/>
        <w:rPr>
          <w:rFonts w:ascii="Times New Roman" w:eastAsia="TimesNewRomanPSMT" w:hAnsi="Times New Roman"/>
          <w:sz w:val="28"/>
          <w:szCs w:val="28"/>
          <w:lang w:val="uk-UA"/>
        </w:rPr>
      </w:pPr>
      <w:r w:rsidRPr="00A90A3B">
        <w:rPr>
          <w:rFonts w:ascii="Times New Roman" w:eastAsia="TimesNewRomanPSMT" w:hAnsi="Times New Roman"/>
          <w:bCs/>
          <w:sz w:val="28"/>
          <w:szCs w:val="28"/>
          <w:lang w:val="uk-UA"/>
        </w:rPr>
        <w:t>Мета дослідження</w:t>
      </w:r>
      <w:r w:rsidRPr="00A90A3B">
        <w:rPr>
          <w:rFonts w:ascii="Times New Roman" w:eastAsia="TimesNewRomanPSMT" w:hAnsi="Times New Roman"/>
          <w:b/>
          <w:bCs/>
          <w:sz w:val="28"/>
          <w:szCs w:val="28"/>
          <w:lang w:val="uk-UA"/>
        </w:rPr>
        <w:t xml:space="preserve"> </w:t>
      </w:r>
      <w:r w:rsidRPr="00A90A3B">
        <w:rPr>
          <w:rFonts w:ascii="Times New Roman" w:eastAsia="TimesNewRomanPSMT" w:hAnsi="Times New Roman"/>
          <w:sz w:val="28"/>
          <w:szCs w:val="28"/>
          <w:lang w:val="uk-UA"/>
        </w:rPr>
        <w:t xml:space="preserve">– </w:t>
      </w:r>
      <w:r w:rsidRPr="008C70ED">
        <w:rPr>
          <w:rFonts w:ascii="Times New Roman" w:hAnsi="Times New Roman"/>
          <w:sz w:val="28"/>
          <w:szCs w:val="24"/>
          <w:lang w:val="uk-UA" w:eastAsia="ru-RU"/>
        </w:rPr>
        <w:t>теоретичн</w:t>
      </w:r>
      <w:r w:rsidRPr="007A79A2">
        <w:rPr>
          <w:rFonts w:ascii="Times New Roman" w:hAnsi="Times New Roman"/>
          <w:sz w:val="28"/>
          <w:szCs w:val="24"/>
          <w:lang w:val="uk-UA" w:eastAsia="ru-RU"/>
        </w:rPr>
        <w:t>е</w:t>
      </w:r>
      <w:r w:rsidRPr="008C70ED">
        <w:rPr>
          <w:rFonts w:ascii="Times New Roman" w:hAnsi="Times New Roman"/>
          <w:sz w:val="28"/>
          <w:szCs w:val="24"/>
          <w:lang w:val="uk-UA" w:eastAsia="ru-RU"/>
        </w:rPr>
        <w:t xml:space="preserve"> обґрунтува</w:t>
      </w:r>
      <w:r w:rsidRPr="007A79A2">
        <w:rPr>
          <w:rFonts w:ascii="Times New Roman" w:hAnsi="Times New Roman"/>
          <w:sz w:val="28"/>
          <w:szCs w:val="24"/>
          <w:lang w:val="uk-UA" w:eastAsia="ru-RU"/>
        </w:rPr>
        <w:t>ння</w:t>
      </w:r>
      <w:r w:rsidRPr="008C70ED">
        <w:rPr>
          <w:rFonts w:ascii="Times New Roman" w:hAnsi="Times New Roman"/>
          <w:sz w:val="28"/>
          <w:szCs w:val="24"/>
          <w:lang w:val="uk-UA" w:eastAsia="ru-RU"/>
        </w:rPr>
        <w:t xml:space="preserve"> та експериментальн</w:t>
      </w:r>
      <w:r w:rsidRPr="007A79A2">
        <w:rPr>
          <w:rFonts w:ascii="Times New Roman" w:hAnsi="Times New Roman"/>
          <w:sz w:val="28"/>
          <w:szCs w:val="24"/>
          <w:lang w:val="uk-UA" w:eastAsia="ru-RU"/>
        </w:rPr>
        <w:t>а</w:t>
      </w:r>
      <w:r w:rsidRPr="008C70ED">
        <w:rPr>
          <w:rFonts w:ascii="Times New Roman" w:hAnsi="Times New Roman"/>
          <w:sz w:val="28"/>
          <w:szCs w:val="24"/>
          <w:lang w:val="uk-UA" w:eastAsia="ru-RU"/>
        </w:rPr>
        <w:t xml:space="preserve"> перевір</w:t>
      </w:r>
      <w:r w:rsidRPr="007A79A2">
        <w:rPr>
          <w:rFonts w:ascii="Times New Roman" w:hAnsi="Times New Roman"/>
          <w:sz w:val="28"/>
          <w:szCs w:val="24"/>
          <w:lang w:val="uk-UA" w:eastAsia="ru-RU"/>
        </w:rPr>
        <w:t>ка</w:t>
      </w:r>
      <w:r w:rsidRPr="008C70ED">
        <w:rPr>
          <w:rFonts w:ascii="Times New Roman" w:hAnsi="Times New Roman"/>
          <w:sz w:val="28"/>
          <w:szCs w:val="24"/>
          <w:lang w:val="uk-UA" w:eastAsia="ru-RU"/>
        </w:rPr>
        <w:t xml:space="preserve"> методик</w:t>
      </w:r>
      <w:r w:rsidRPr="007A79A2">
        <w:rPr>
          <w:rFonts w:ascii="Times New Roman" w:hAnsi="Times New Roman"/>
          <w:sz w:val="28"/>
          <w:szCs w:val="24"/>
          <w:lang w:val="uk-UA" w:eastAsia="ru-RU"/>
        </w:rPr>
        <w:t>и</w:t>
      </w:r>
      <w:r w:rsidRPr="008C70ED">
        <w:rPr>
          <w:rFonts w:ascii="Times New Roman" w:hAnsi="Times New Roman"/>
          <w:sz w:val="28"/>
          <w:szCs w:val="24"/>
          <w:lang w:val="uk-UA" w:eastAsia="ru-RU"/>
        </w:rPr>
        <w:t xml:space="preserve"> розвитку рухових якостей жінок першого зрілого віку засобами аеробіки</w:t>
      </w:r>
      <w:r w:rsidRPr="00A90A3B">
        <w:rPr>
          <w:rFonts w:ascii="Times New Roman" w:eastAsia="TimesNewRomanPSMT" w:hAnsi="Times New Roman"/>
          <w:sz w:val="28"/>
          <w:szCs w:val="28"/>
          <w:lang w:val="uk-UA"/>
        </w:rPr>
        <w:t>.</w:t>
      </w:r>
    </w:p>
    <w:p w:rsidR="00053A9A" w:rsidRPr="00A80ED0" w:rsidRDefault="00053A9A" w:rsidP="00216763">
      <w:pPr>
        <w:spacing w:after="0" w:line="360" w:lineRule="auto"/>
        <w:ind w:firstLine="720"/>
        <w:jc w:val="both"/>
        <w:rPr>
          <w:rFonts w:ascii="Times New Roman" w:eastAsia="TimesNewRomanPSMT" w:hAnsi="Times New Roman"/>
          <w:sz w:val="28"/>
          <w:szCs w:val="28"/>
        </w:rPr>
      </w:pPr>
      <w:r>
        <w:rPr>
          <w:rFonts w:ascii="Times New Roman" w:eastAsia="TimesNewRomanPSMT" w:hAnsi="Times New Roman"/>
          <w:sz w:val="28"/>
          <w:szCs w:val="28"/>
        </w:rPr>
        <w:t xml:space="preserve">Для досягнення </w:t>
      </w:r>
      <w:r w:rsidRPr="00A80ED0">
        <w:rPr>
          <w:rFonts w:ascii="Times New Roman" w:eastAsia="TimesNewRomanPSMT" w:hAnsi="Times New Roman"/>
          <w:sz w:val="28"/>
          <w:szCs w:val="28"/>
        </w:rPr>
        <w:t xml:space="preserve">мети поставлені наступні </w:t>
      </w:r>
      <w:r w:rsidRPr="00C7283E">
        <w:rPr>
          <w:rFonts w:ascii="Times New Roman" w:eastAsia="TimesNewRomanPSMT" w:hAnsi="Times New Roman"/>
          <w:sz w:val="28"/>
          <w:szCs w:val="28"/>
        </w:rPr>
        <w:t>завдання</w:t>
      </w:r>
      <w:r w:rsidRPr="00A80ED0">
        <w:rPr>
          <w:rFonts w:ascii="Times New Roman" w:eastAsia="TimesNewRomanPSMT" w:hAnsi="Times New Roman"/>
          <w:i/>
          <w:sz w:val="28"/>
          <w:szCs w:val="28"/>
        </w:rPr>
        <w:t>:</w:t>
      </w:r>
    </w:p>
    <w:p w:rsidR="00053A9A" w:rsidRDefault="00053A9A" w:rsidP="004A05F0">
      <w:pPr>
        <w:autoSpaceDE w:val="0"/>
        <w:autoSpaceDN w:val="0"/>
        <w:adjustRightInd w:val="0"/>
        <w:spacing w:after="0" w:line="360" w:lineRule="auto"/>
        <w:ind w:firstLine="709"/>
        <w:jc w:val="both"/>
        <w:rPr>
          <w:rFonts w:ascii="Times New Roman" w:eastAsia="TimesNewRomanPSMT" w:hAnsi="Times New Roman"/>
          <w:sz w:val="28"/>
          <w:szCs w:val="28"/>
          <w:lang w:val="uk-UA"/>
        </w:rPr>
      </w:pPr>
      <w:r>
        <w:rPr>
          <w:rFonts w:ascii="Times New Roman" w:eastAsia="TimesNewRomanPSMT" w:hAnsi="Times New Roman"/>
          <w:sz w:val="28"/>
          <w:szCs w:val="28"/>
        </w:rPr>
        <w:t>1. </w:t>
      </w:r>
      <w:r w:rsidRPr="007A79A2">
        <w:rPr>
          <w:rFonts w:ascii="Times New Roman" w:eastAsia="TimesNewRomanPSMT" w:hAnsi="Times New Roman"/>
          <w:sz w:val="28"/>
          <w:szCs w:val="28"/>
          <w:lang w:val="uk-UA"/>
        </w:rPr>
        <w:t xml:space="preserve">Провести аналіз науково-методичної літератури з проблеми розвитку рухових якостей жінок першого зрілого віку засобами аеробіки. </w:t>
      </w:r>
    </w:p>
    <w:p w:rsidR="00053A9A" w:rsidRDefault="00053A9A" w:rsidP="004A05F0">
      <w:pPr>
        <w:autoSpaceDE w:val="0"/>
        <w:autoSpaceDN w:val="0"/>
        <w:adjustRightInd w:val="0"/>
        <w:spacing w:after="0" w:line="360" w:lineRule="auto"/>
        <w:ind w:firstLine="709"/>
        <w:jc w:val="both"/>
        <w:rPr>
          <w:rFonts w:ascii="Times New Roman" w:eastAsia="TimesNewRomanPSMT" w:hAnsi="Times New Roman"/>
          <w:sz w:val="28"/>
          <w:szCs w:val="28"/>
          <w:lang w:val="uk-UA"/>
        </w:rPr>
      </w:pPr>
      <w:r>
        <w:rPr>
          <w:rFonts w:ascii="Times New Roman" w:eastAsia="TimesNewRomanPSMT" w:hAnsi="Times New Roman"/>
          <w:sz w:val="28"/>
          <w:szCs w:val="28"/>
          <w:lang w:val="uk-UA"/>
        </w:rPr>
        <w:t>2. </w:t>
      </w:r>
      <w:r w:rsidRPr="007A79A2">
        <w:rPr>
          <w:rFonts w:ascii="Times New Roman" w:eastAsia="TimesNewRomanPSMT" w:hAnsi="Times New Roman"/>
          <w:sz w:val="28"/>
          <w:szCs w:val="28"/>
          <w:lang w:val="uk-UA"/>
        </w:rPr>
        <w:t xml:space="preserve">Розробити методику розвитку рухових якостей жінок першого зрілого віку засобами аеробіки. </w:t>
      </w:r>
    </w:p>
    <w:p w:rsidR="00053A9A" w:rsidRPr="00F41B25" w:rsidRDefault="00053A9A" w:rsidP="004A05F0">
      <w:pPr>
        <w:autoSpaceDE w:val="0"/>
        <w:autoSpaceDN w:val="0"/>
        <w:adjustRightInd w:val="0"/>
        <w:spacing w:after="0" w:line="360" w:lineRule="auto"/>
        <w:ind w:firstLine="709"/>
        <w:jc w:val="both"/>
        <w:rPr>
          <w:rFonts w:ascii="Times New Roman" w:eastAsia="TimesNewRomanPSMT" w:hAnsi="Times New Roman"/>
          <w:bCs/>
          <w:i/>
          <w:sz w:val="28"/>
          <w:szCs w:val="28"/>
        </w:rPr>
      </w:pPr>
      <w:r>
        <w:rPr>
          <w:rFonts w:ascii="Times New Roman" w:eastAsia="TimesNewRomanPSMT" w:hAnsi="Times New Roman"/>
          <w:sz w:val="28"/>
          <w:szCs w:val="28"/>
          <w:lang w:val="uk-UA"/>
        </w:rPr>
        <w:t>3. </w:t>
      </w:r>
      <w:r w:rsidRPr="007A79A2">
        <w:rPr>
          <w:rFonts w:ascii="Times New Roman" w:eastAsia="TimesNewRomanPSMT" w:hAnsi="Times New Roman"/>
          <w:sz w:val="28"/>
          <w:szCs w:val="28"/>
          <w:lang w:val="uk-UA"/>
        </w:rPr>
        <w:t>Е</w:t>
      </w:r>
      <w:r w:rsidRPr="008C70ED">
        <w:rPr>
          <w:rFonts w:ascii="Times New Roman" w:eastAsia="TimesNewRomanPSMT" w:hAnsi="Times New Roman"/>
          <w:sz w:val="28"/>
          <w:szCs w:val="28"/>
          <w:lang w:val="uk-UA"/>
        </w:rPr>
        <w:t>кспериментально перевір</w:t>
      </w:r>
      <w:r w:rsidRPr="007A79A2">
        <w:rPr>
          <w:rFonts w:ascii="Times New Roman" w:eastAsia="TimesNewRomanPSMT" w:hAnsi="Times New Roman"/>
          <w:sz w:val="28"/>
          <w:szCs w:val="28"/>
          <w:lang w:val="uk-UA"/>
        </w:rPr>
        <w:t>ити методику розвитку рухових</w:t>
      </w:r>
      <w:r w:rsidRPr="008C70ED">
        <w:rPr>
          <w:rFonts w:ascii="Times New Roman" w:eastAsia="TimesNewRomanPSMT" w:hAnsi="Times New Roman"/>
          <w:sz w:val="28"/>
          <w:szCs w:val="28"/>
          <w:lang w:val="uk-UA"/>
        </w:rPr>
        <w:t xml:space="preserve"> </w:t>
      </w:r>
      <w:r w:rsidRPr="007A79A2">
        <w:rPr>
          <w:rFonts w:ascii="Times New Roman" w:eastAsia="TimesNewRomanPSMT" w:hAnsi="Times New Roman"/>
          <w:sz w:val="28"/>
          <w:szCs w:val="28"/>
          <w:lang w:val="uk-UA"/>
        </w:rPr>
        <w:t>якостей</w:t>
      </w:r>
      <w:r w:rsidRPr="008C70ED">
        <w:rPr>
          <w:rFonts w:ascii="Times New Roman" w:eastAsia="TimesNewRomanPSMT" w:hAnsi="Times New Roman"/>
          <w:sz w:val="28"/>
          <w:szCs w:val="28"/>
          <w:lang w:val="uk-UA"/>
        </w:rPr>
        <w:t xml:space="preserve"> жінок першого зрілого віку на заняттях з аеробіки  із застосуванням скіпінгу й чер-дансу.</w:t>
      </w:r>
    </w:p>
    <w:p w:rsidR="00053A9A" w:rsidRPr="004A05F0" w:rsidRDefault="00053A9A" w:rsidP="009D64F9">
      <w:pPr>
        <w:autoSpaceDE w:val="0"/>
        <w:autoSpaceDN w:val="0"/>
        <w:adjustRightInd w:val="0"/>
        <w:spacing w:after="0" w:line="360" w:lineRule="auto"/>
        <w:ind w:firstLine="709"/>
        <w:jc w:val="both"/>
        <w:rPr>
          <w:rFonts w:ascii="Times New Roman" w:hAnsi="Times New Roman"/>
          <w:bCs/>
          <w:sz w:val="28"/>
          <w:szCs w:val="28"/>
        </w:rPr>
      </w:pPr>
    </w:p>
    <w:p w:rsidR="00053A9A" w:rsidRPr="004A05F0" w:rsidRDefault="00053A9A" w:rsidP="009D64F9">
      <w:pPr>
        <w:autoSpaceDE w:val="0"/>
        <w:autoSpaceDN w:val="0"/>
        <w:adjustRightInd w:val="0"/>
        <w:spacing w:after="0" w:line="360" w:lineRule="auto"/>
        <w:ind w:firstLine="709"/>
        <w:jc w:val="both"/>
        <w:rPr>
          <w:rFonts w:ascii="Times New Roman" w:hAnsi="Times New Roman"/>
          <w:bCs/>
          <w:sz w:val="28"/>
          <w:szCs w:val="28"/>
          <w:lang w:val="uk-UA"/>
        </w:rPr>
      </w:pPr>
      <w:r w:rsidRPr="004A05F0">
        <w:rPr>
          <w:rFonts w:ascii="Times New Roman" w:hAnsi="Times New Roman"/>
          <w:bCs/>
          <w:sz w:val="28"/>
          <w:szCs w:val="28"/>
          <w:lang w:val="uk-UA"/>
        </w:rPr>
        <w:t>2.</w:t>
      </w:r>
      <w:r>
        <w:rPr>
          <w:rFonts w:ascii="Times New Roman" w:hAnsi="Times New Roman"/>
          <w:bCs/>
          <w:sz w:val="28"/>
          <w:szCs w:val="28"/>
          <w:lang w:val="uk-UA"/>
        </w:rPr>
        <w:t>2</w:t>
      </w:r>
      <w:r w:rsidRPr="004A05F0">
        <w:rPr>
          <w:rFonts w:ascii="Times New Roman" w:hAnsi="Times New Roman"/>
          <w:bCs/>
          <w:sz w:val="28"/>
          <w:szCs w:val="28"/>
          <w:lang w:val="uk-UA"/>
        </w:rPr>
        <w:t xml:space="preserve"> Методи дослідження</w:t>
      </w:r>
    </w:p>
    <w:p w:rsidR="00053A9A" w:rsidRPr="004A05F0" w:rsidRDefault="00053A9A" w:rsidP="009D64F9">
      <w:pPr>
        <w:autoSpaceDE w:val="0"/>
        <w:autoSpaceDN w:val="0"/>
        <w:adjustRightInd w:val="0"/>
        <w:spacing w:after="0" w:line="360" w:lineRule="auto"/>
        <w:ind w:firstLine="709"/>
        <w:jc w:val="both"/>
        <w:rPr>
          <w:rFonts w:ascii="Times New Roman" w:hAnsi="Times New Roman"/>
          <w:b/>
          <w:bCs/>
          <w:sz w:val="28"/>
          <w:szCs w:val="28"/>
          <w:lang w:val="uk-UA"/>
        </w:rPr>
      </w:pPr>
    </w:p>
    <w:p w:rsidR="00053A9A" w:rsidRPr="004A05F0" w:rsidRDefault="00053A9A" w:rsidP="009D64F9">
      <w:pPr>
        <w:autoSpaceDE w:val="0"/>
        <w:autoSpaceDN w:val="0"/>
        <w:adjustRightInd w:val="0"/>
        <w:spacing w:after="0" w:line="360" w:lineRule="auto"/>
        <w:ind w:firstLine="709"/>
        <w:jc w:val="both"/>
        <w:rPr>
          <w:rFonts w:ascii="Times New Roman" w:eastAsia="TimesNewRomanPSMT" w:hAnsi="Times New Roman"/>
          <w:sz w:val="28"/>
          <w:szCs w:val="28"/>
          <w:lang w:val="uk-UA"/>
        </w:rPr>
      </w:pPr>
      <w:r w:rsidRPr="004A05F0">
        <w:rPr>
          <w:rFonts w:ascii="Times New Roman" w:eastAsia="TimesNewRomanPSMT" w:hAnsi="Times New Roman"/>
          <w:sz w:val="28"/>
          <w:szCs w:val="28"/>
          <w:lang w:val="uk-UA"/>
        </w:rPr>
        <w:t>Для вирішення завдань дослідження було застосовано на</w:t>
      </w:r>
      <w:r>
        <w:rPr>
          <w:rFonts w:ascii="Times New Roman" w:eastAsia="TimesNewRomanPSMT" w:hAnsi="Times New Roman"/>
          <w:sz w:val="28"/>
          <w:szCs w:val="28"/>
          <w:lang w:val="uk-UA"/>
        </w:rPr>
        <w:t>ступні методи</w:t>
      </w:r>
      <w:r w:rsidRPr="004A05F0">
        <w:rPr>
          <w:rFonts w:ascii="Times New Roman" w:eastAsia="TimesNewRomanPSMT" w:hAnsi="Times New Roman"/>
          <w:sz w:val="28"/>
          <w:szCs w:val="28"/>
          <w:lang w:val="uk-UA"/>
        </w:rPr>
        <w:t>:</w:t>
      </w:r>
    </w:p>
    <w:p w:rsidR="00053A9A" w:rsidRPr="00A90A3B" w:rsidRDefault="00053A9A" w:rsidP="009D64F9">
      <w:pPr>
        <w:autoSpaceDE w:val="0"/>
        <w:autoSpaceDN w:val="0"/>
        <w:adjustRightInd w:val="0"/>
        <w:spacing w:after="0" w:line="360" w:lineRule="auto"/>
        <w:ind w:firstLine="709"/>
        <w:jc w:val="both"/>
        <w:rPr>
          <w:rFonts w:ascii="Times New Roman" w:hAnsi="Times New Roman"/>
          <w:sz w:val="28"/>
          <w:szCs w:val="28"/>
          <w:lang w:val="uk-UA"/>
        </w:rPr>
      </w:pPr>
      <w:r w:rsidRPr="00A90A3B">
        <w:rPr>
          <w:rFonts w:ascii="Times New Roman" w:hAnsi="Times New Roman"/>
          <w:sz w:val="28"/>
          <w:szCs w:val="28"/>
          <w:lang w:val="uk-UA"/>
        </w:rPr>
        <w:t>1.</w:t>
      </w:r>
      <w:r>
        <w:rPr>
          <w:rFonts w:ascii="Times New Roman" w:hAnsi="Times New Roman"/>
          <w:sz w:val="28"/>
          <w:szCs w:val="28"/>
        </w:rPr>
        <w:t> </w:t>
      </w:r>
      <w:r w:rsidRPr="00A90A3B">
        <w:rPr>
          <w:rFonts w:ascii="Times New Roman" w:eastAsia="TimesNewRomanPSMT" w:hAnsi="Times New Roman"/>
          <w:sz w:val="28"/>
          <w:szCs w:val="28"/>
          <w:lang w:val="uk-UA"/>
        </w:rPr>
        <w:t>Теоретичний аналіз, синтез та узагальнення програмно</w:t>
      </w:r>
      <w:r w:rsidRPr="00A90A3B">
        <w:rPr>
          <w:rFonts w:ascii="Times New Roman" w:hAnsi="Times New Roman"/>
          <w:sz w:val="28"/>
          <w:szCs w:val="28"/>
          <w:lang w:val="uk-UA"/>
        </w:rPr>
        <w:t>-</w:t>
      </w:r>
      <w:r w:rsidRPr="00A90A3B">
        <w:rPr>
          <w:rFonts w:ascii="Times New Roman" w:eastAsia="TimesNewRomanPSMT" w:hAnsi="Times New Roman"/>
          <w:sz w:val="28"/>
          <w:szCs w:val="28"/>
          <w:lang w:val="uk-UA"/>
        </w:rPr>
        <w:t>нормативної документації, наукової, педагогічної та навчально</w:t>
      </w:r>
      <w:r w:rsidRPr="00A90A3B">
        <w:rPr>
          <w:rFonts w:ascii="Times New Roman" w:hAnsi="Times New Roman"/>
          <w:sz w:val="28"/>
          <w:szCs w:val="28"/>
          <w:lang w:val="uk-UA"/>
        </w:rPr>
        <w:t>-</w:t>
      </w:r>
      <w:r w:rsidRPr="00A90A3B">
        <w:rPr>
          <w:rFonts w:ascii="Times New Roman" w:eastAsia="TimesNewRomanPSMT" w:hAnsi="Times New Roman"/>
          <w:sz w:val="28"/>
          <w:szCs w:val="28"/>
          <w:lang w:val="uk-UA"/>
        </w:rPr>
        <w:t>методичної літератури, дисертацій та авторефератів, матеріалів конференцій і періодичних фахових видань</w:t>
      </w:r>
      <w:r w:rsidRPr="00A90A3B">
        <w:rPr>
          <w:rFonts w:ascii="Times New Roman" w:hAnsi="Times New Roman"/>
          <w:sz w:val="28"/>
          <w:szCs w:val="28"/>
          <w:lang w:val="uk-UA"/>
        </w:rPr>
        <w:t>.</w:t>
      </w:r>
    </w:p>
    <w:p w:rsidR="00053A9A" w:rsidRPr="009D64F9" w:rsidRDefault="00053A9A" w:rsidP="009D64F9">
      <w:pPr>
        <w:autoSpaceDE w:val="0"/>
        <w:autoSpaceDN w:val="0"/>
        <w:adjustRightInd w:val="0"/>
        <w:spacing w:after="0" w:line="360" w:lineRule="auto"/>
        <w:ind w:firstLine="709"/>
        <w:jc w:val="both"/>
        <w:rPr>
          <w:rFonts w:ascii="Times New Roman" w:eastAsia="TimesNewRomanPSMT" w:hAnsi="Times New Roman"/>
          <w:sz w:val="28"/>
          <w:szCs w:val="28"/>
        </w:rPr>
      </w:pPr>
      <w:r>
        <w:rPr>
          <w:rFonts w:ascii="Times New Roman" w:hAnsi="Times New Roman"/>
          <w:sz w:val="28"/>
          <w:szCs w:val="28"/>
        </w:rPr>
        <w:t>2. </w:t>
      </w:r>
      <w:r w:rsidRPr="009D64F9">
        <w:rPr>
          <w:rFonts w:ascii="Times New Roman" w:eastAsia="TimesNewRomanPSMT" w:hAnsi="Times New Roman"/>
          <w:sz w:val="28"/>
          <w:szCs w:val="28"/>
        </w:rPr>
        <w:t>Анкетування, опитування й бесіди.</w:t>
      </w:r>
    </w:p>
    <w:p w:rsidR="00053A9A" w:rsidRPr="009D64F9" w:rsidRDefault="00053A9A" w:rsidP="009D64F9">
      <w:pPr>
        <w:autoSpaceDE w:val="0"/>
        <w:autoSpaceDN w:val="0"/>
        <w:adjustRightInd w:val="0"/>
        <w:spacing w:after="0" w:line="360" w:lineRule="auto"/>
        <w:ind w:firstLine="709"/>
        <w:jc w:val="both"/>
        <w:rPr>
          <w:rFonts w:ascii="Times New Roman" w:eastAsia="TimesNewRomanPSMT" w:hAnsi="Times New Roman"/>
          <w:sz w:val="28"/>
          <w:szCs w:val="28"/>
        </w:rPr>
      </w:pPr>
      <w:r>
        <w:rPr>
          <w:rFonts w:ascii="Times New Roman" w:hAnsi="Times New Roman"/>
          <w:sz w:val="28"/>
          <w:szCs w:val="28"/>
        </w:rPr>
        <w:t>3. </w:t>
      </w:r>
      <w:r w:rsidRPr="009D64F9">
        <w:rPr>
          <w:rFonts w:ascii="Times New Roman" w:eastAsia="TimesNewRomanPSMT" w:hAnsi="Times New Roman"/>
          <w:sz w:val="28"/>
          <w:szCs w:val="28"/>
        </w:rPr>
        <w:t>Педагогічне спостереження.</w:t>
      </w:r>
    </w:p>
    <w:p w:rsidR="00053A9A" w:rsidRPr="009D64F9" w:rsidRDefault="00053A9A" w:rsidP="009D64F9">
      <w:pPr>
        <w:autoSpaceDE w:val="0"/>
        <w:autoSpaceDN w:val="0"/>
        <w:adjustRightInd w:val="0"/>
        <w:spacing w:after="0" w:line="360" w:lineRule="auto"/>
        <w:ind w:firstLine="709"/>
        <w:jc w:val="both"/>
        <w:rPr>
          <w:rFonts w:ascii="Times New Roman" w:eastAsia="TimesNewRomanPSMT" w:hAnsi="Times New Roman"/>
          <w:sz w:val="28"/>
          <w:szCs w:val="28"/>
        </w:rPr>
      </w:pPr>
      <w:r>
        <w:rPr>
          <w:rFonts w:ascii="Times New Roman" w:hAnsi="Times New Roman"/>
          <w:sz w:val="28"/>
          <w:szCs w:val="28"/>
        </w:rPr>
        <w:t>4. </w:t>
      </w:r>
      <w:r w:rsidRPr="009D64F9">
        <w:rPr>
          <w:rFonts w:ascii="Times New Roman" w:eastAsia="TimesNewRomanPSMT" w:hAnsi="Times New Roman"/>
          <w:sz w:val="28"/>
          <w:szCs w:val="28"/>
        </w:rPr>
        <w:t>Педагогічний експеримент.</w:t>
      </w:r>
    </w:p>
    <w:p w:rsidR="00053A9A" w:rsidRPr="009D64F9" w:rsidRDefault="00053A9A" w:rsidP="009D64F9">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5. </w:t>
      </w:r>
      <w:r w:rsidRPr="009D64F9">
        <w:rPr>
          <w:rFonts w:ascii="Times New Roman" w:eastAsia="TimesNewRomanPSMT" w:hAnsi="Times New Roman"/>
          <w:sz w:val="28"/>
          <w:szCs w:val="28"/>
        </w:rPr>
        <w:t>Методи п</w:t>
      </w:r>
      <w:r>
        <w:rPr>
          <w:rFonts w:ascii="Times New Roman" w:eastAsia="TimesNewRomanPSMT" w:hAnsi="Times New Roman"/>
          <w:sz w:val="28"/>
          <w:szCs w:val="28"/>
        </w:rPr>
        <w:t>едагогічного тестування</w:t>
      </w:r>
      <w:r w:rsidRPr="009D64F9">
        <w:rPr>
          <w:rFonts w:ascii="Times New Roman" w:hAnsi="Times New Roman"/>
          <w:sz w:val="28"/>
          <w:szCs w:val="28"/>
        </w:rPr>
        <w:t>.</w:t>
      </w:r>
    </w:p>
    <w:p w:rsidR="00053A9A" w:rsidRPr="00196E02" w:rsidRDefault="00053A9A" w:rsidP="009D64F9">
      <w:pPr>
        <w:autoSpaceDE w:val="0"/>
        <w:autoSpaceDN w:val="0"/>
        <w:adjustRightInd w:val="0"/>
        <w:spacing w:after="0" w:line="360" w:lineRule="auto"/>
        <w:ind w:firstLine="709"/>
        <w:jc w:val="both"/>
        <w:rPr>
          <w:rFonts w:ascii="Times New Roman" w:eastAsia="TimesNewRomanPSMT" w:hAnsi="Times New Roman"/>
          <w:sz w:val="28"/>
          <w:szCs w:val="28"/>
        </w:rPr>
      </w:pPr>
      <w:r>
        <w:rPr>
          <w:rFonts w:ascii="Times New Roman" w:hAnsi="Times New Roman"/>
          <w:sz w:val="28"/>
          <w:szCs w:val="28"/>
        </w:rPr>
        <w:t>6. </w:t>
      </w:r>
      <w:r w:rsidRPr="009D64F9">
        <w:rPr>
          <w:rFonts w:ascii="Times New Roman" w:eastAsia="TimesNewRomanPSMT" w:hAnsi="Times New Roman"/>
          <w:sz w:val="28"/>
          <w:szCs w:val="28"/>
        </w:rPr>
        <w:t xml:space="preserve">Методи математичної статистики, що дозволяють провести оцінку ефективності застосування методики розвитку </w:t>
      </w:r>
      <w:r>
        <w:rPr>
          <w:rFonts w:ascii="Times New Roman" w:eastAsia="TimesNewRomanPSMT" w:hAnsi="Times New Roman"/>
          <w:sz w:val="28"/>
          <w:szCs w:val="28"/>
        </w:rPr>
        <w:t>рухових</w:t>
      </w:r>
      <w:r w:rsidRPr="009D64F9">
        <w:rPr>
          <w:rFonts w:ascii="Times New Roman" w:eastAsia="TimesNewRomanPSMT" w:hAnsi="Times New Roman"/>
          <w:sz w:val="28"/>
          <w:szCs w:val="28"/>
        </w:rPr>
        <w:t xml:space="preserve"> здібностей </w:t>
      </w:r>
      <w:r>
        <w:rPr>
          <w:rFonts w:ascii="Times New Roman" w:eastAsia="TimesNewRomanPSMT" w:hAnsi="Times New Roman"/>
          <w:sz w:val="28"/>
          <w:szCs w:val="28"/>
          <w:lang w:val="uk-UA"/>
        </w:rPr>
        <w:t xml:space="preserve">жінок </w:t>
      </w:r>
      <w:r w:rsidRPr="009D64F9">
        <w:rPr>
          <w:rFonts w:ascii="Times New Roman" w:eastAsia="TimesNewRomanPSMT" w:hAnsi="Times New Roman"/>
          <w:sz w:val="28"/>
          <w:szCs w:val="28"/>
        </w:rPr>
        <w:t>у процесі занять із використанням засобів чер</w:t>
      </w:r>
      <w:r w:rsidRPr="009D64F9">
        <w:rPr>
          <w:rFonts w:ascii="Times New Roman" w:hAnsi="Times New Roman"/>
          <w:sz w:val="28"/>
          <w:szCs w:val="28"/>
        </w:rPr>
        <w:t>-</w:t>
      </w:r>
      <w:r w:rsidRPr="009D64F9">
        <w:rPr>
          <w:rFonts w:ascii="Times New Roman" w:eastAsia="TimesNewRomanPSMT" w:hAnsi="Times New Roman"/>
          <w:sz w:val="28"/>
          <w:szCs w:val="28"/>
        </w:rPr>
        <w:t>дансу та скіпінгу [</w:t>
      </w:r>
      <w:r>
        <w:rPr>
          <w:rFonts w:ascii="Times New Roman" w:eastAsia="TimesNewRomanPSMT" w:hAnsi="Times New Roman"/>
          <w:sz w:val="28"/>
          <w:szCs w:val="28"/>
        </w:rPr>
        <w:t>20</w:t>
      </w:r>
      <w:r w:rsidRPr="009D64F9">
        <w:rPr>
          <w:rFonts w:ascii="Times New Roman" w:eastAsia="TimesNewRomanPSMT" w:hAnsi="Times New Roman"/>
          <w:sz w:val="28"/>
          <w:szCs w:val="28"/>
        </w:rPr>
        <w:t>].</w:t>
      </w:r>
    </w:p>
    <w:p w:rsidR="00053A9A" w:rsidRPr="009D64F9" w:rsidRDefault="00053A9A" w:rsidP="009D64F9">
      <w:pPr>
        <w:autoSpaceDE w:val="0"/>
        <w:autoSpaceDN w:val="0"/>
        <w:adjustRightInd w:val="0"/>
        <w:spacing w:after="0" w:line="360" w:lineRule="auto"/>
        <w:ind w:firstLine="709"/>
        <w:jc w:val="both"/>
        <w:rPr>
          <w:rFonts w:ascii="Times New Roman" w:eastAsia="TimesNewRomanPSMT" w:hAnsi="Times New Roman"/>
          <w:sz w:val="28"/>
          <w:szCs w:val="28"/>
        </w:rPr>
      </w:pPr>
      <w:r w:rsidRPr="009D64F9">
        <w:rPr>
          <w:rFonts w:ascii="Times New Roman" w:eastAsia="TimesNewRomanPSMT" w:hAnsi="Times New Roman"/>
          <w:sz w:val="28"/>
          <w:szCs w:val="28"/>
        </w:rPr>
        <w:t>За</w:t>
      </w:r>
      <w:r w:rsidRPr="00470FAE">
        <w:rPr>
          <w:rFonts w:ascii="Times New Roman" w:eastAsia="TimesNewRomanPSMT" w:hAnsi="Times New Roman"/>
          <w:sz w:val="28"/>
          <w:szCs w:val="28"/>
        </w:rPr>
        <w:t xml:space="preserve"> </w:t>
      </w:r>
      <w:r w:rsidRPr="009D64F9">
        <w:rPr>
          <w:rFonts w:ascii="Times New Roman" w:eastAsia="TimesNewRomanPSMT" w:hAnsi="Times New Roman"/>
          <w:sz w:val="28"/>
          <w:szCs w:val="28"/>
        </w:rPr>
        <w:t>темою</w:t>
      </w:r>
      <w:r w:rsidRPr="00470FAE">
        <w:rPr>
          <w:rFonts w:ascii="Times New Roman" w:eastAsia="TimesNewRomanPSMT" w:hAnsi="Times New Roman"/>
          <w:sz w:val="28"/>
          <w:szCs w:val="28"/>
        </w:rPr>
        <w:t xml:space="preserve"> </w:t>
      </w:r>
      <w:r w:rsidRPr="009D64F9">
        <w:rPr>
          <w:rFonts w:ascii="Times New Roman" w:eastAsia="TimesNewRomanPSMT" w:hAnsi="Times New Roman"/>
          <w:sz w:val="28"/>
          <w:szCs w:val="28"/>
        </w:rPr>
        <w:t>дослідження</w:t>
      </w:r>
      <w:r w:rsidRPr="00470FAE">
        <w:rPr>
          <w:rFonts w:ascii="Times New Roman" w:eastAsia="TimesNewRomanPSMT" w:hAnsi="Times New Roman"/>
          <w:sz w:val="28"/>
          <w:szCs w:val="28"/>
        </w:rPr>
        <w:t xml:space="preserve"> </w:t>
      </w:r>
      <w:r w:rsidRPr="009D64F9">
        <w:rPr>
          <w:rFonts w:ascii="Times New Roman" w:eastAsia="TimesNewRomanPSMT" w:hAnsi="Times New Roman"/>
          <w:sz w:val="28"/>
          <w:szCs w:val="28"/>
        </w:rPr>
        <w:t>вивчалися</w:t>
      </w:r>
      <w:r w:rsidRPr="00470FAE">
        <w:rPr>
          <w:rFonts w:ascii="Times New Roman" w:eastAsia="TimesNewRomanPSMT" w:hAnsi="Times New Roman"/>
          <w:sz w:val="28"/>
          <w:szCs w:val="28"/>
        </w:rPr>
        <w:t xml:space="preserve"> </w:t>
      </w:r>
      <w:r w:rsidRPr="009D64F9">
        <w:rPr>
          <w:rFonts w:ascii="Times New Roman" w:eastAsia="TimesNewRomanPSMT" w:hAnsi="Times New Roman"/>
          <w:sz w:val="28"/>
          <w:szCs w:val="28"/>
        </w:rPr>
        <w:t>роботи</w:t>
      </w:r>
      <w:r w:rsidRPr="00470FAE">
        <w:rPr>
          <w:rFonts w:ascii="Times New Roman" w:eastAsia="TimesNewRomanPSMT" w:hAnsi="Times New Roman"/>
          <w:sz w:val="28"/>
          <w:szCs w:val="28"/>
        </w:rPr>
        <w:t xml:space="preserve">, </w:t>
      </w:r>
      <w:r w:rsidRPr="009D64F9">
        <w:rPr>
          <w:rFonts w:ascii="Times New Roman" w:eastAsia="TimesNewRomanPSMT" w:hAnsi="Times New Roman"/>
          <w:sz w:val="28"/>
          <w:szCs w:val="28"/>
        </w:rPr>
        <w:t>у</w:t>
      </w:r>
      <w:r w:rsidRPr="00470FAE">
        <w:rPr>
          <w:rFonts w:ascii="Times New Roman" w:eastAsia="TimesNewRomanPSMT" w:hAnsi="Times New Roman"/>
          <w:sz w:val="28"/>
          <w:szCs w:val="28"/>
        </w:rPr>
        <w:t xml:space="preserve"> </w:t>
      </w:r>
      <w:r w:rsidRPr="009D64F9">
        <w:rPr>
          <w:rFonts w:ascii="Times New Roman" w:eastAsia="TimesNewRomanPSMT" w:hAnsi="Times New Roman"/>
          <w:sz w:val="28"/>
          <w:szCs w:val="28"/>
        </w:rPr>
        <w:t>яких</w:t>
      </w:r>
      <w:r w:rsidRPr="00470FAE">
        <w:rPr>
          <w:rFonts w:ascii="Times New Roman" w:eastAsia="TimesNewRomanPSMT" w:hAnsi="Times New Roman"/>
          <w:sz w:val="28"/>
          <w:szCs w:val="28"/>
        </w:rPr>
        <w:t xml:space="preserve"> </w:t>
      </w:r>
      <w:r w:rsidRPr="009D64F9">
        <w:rPr>
          <w:rFonts w:ascii="Times New Roman" w:eastAsia="TimesNewRomanPSMT" w:hAnsi="Times New Roman"/>
          <w:sz w:val="28"/>
          <w:szCs w:val="28"/>
        </w:rPr>
        <w:t>розглядалися</w:t>
      </w:r>
      <w:r w:rsidRPr="00470FAE">
        <w:rPr>
          <w:rFonts w:ascii="Times New Roman" w:eastAsia="TimesNewRomanPSMT" w:hAnsi="Times New Roman"/>
          <w:sz w:val="28"/>
          <w:szCs w:val="28"/>
        </w:rPr>
        <w:t xml:space="preserve"> </w:t>
      </w:r>
      <w:r w:rsidRPr="009D64F9">
        <w:rPr>
          <w:rFonts w:ascii="Times New Roman" w:eastAsia="TimesNewRomanPSMT" w:hAnsi="Times New Roman"/>
          <w:sz w:val="28"/>
          <w:szCs w:val="28"/>
        </w:rPr>
        <w:t>питання</w:t>
      </w:r>
      <w:r w:rsidRPr="00470FAE">
        <w:rPr>
          <w:rFonts w:ascii="Times New Roman" w:eastAsia="TimesNewRomanPSMT" w:hAnsi="Times New Roman"/>
          <w:sz w:val="28"/>
          <w:szCs w:val="28"/>
        </w:rPr>
        <w:t xml:space="preserve"> </w:t>
      </w:r>
      <w:r w:rsidRPr="009D64F9">
        <w:rPr>
          <w:rFonts w:ascii="Times New Roman" w:eastAsia="TimesNewRomanPSMT" w:hAnsi="Times New Roman"/>
          <w:sz w:val="28"/>
          <w:szCs w:val="28"/>
        </w:rPr>
        <w:t>медико</w:t>
      </w:r>
      <w:r w:rsidRPr="00470FAE">
        <w:rPr>
          <w:rFonts w:ascii="Times New Roman" w:hAnsi="Times New Roman"/>
          <w:sz w:val="28"/>
          <w:szCs w:val="28"/>
        </w:rPr>
        <w:t>-</w:t>
      </w:r>
      <w:r w:rsidRPr="009D64F9">
        <w:rPr>
          <w:rFonts w:ascii="Times New Roman" w:eastAsia="TimesNewRomanPSMT" w:hAnsi="Times New Roman"/>
          <w:sz w:val="28"/>
          <w:szCs w:val="28"/>
        </w:rPr>
        <w:t>біологічного</w:t>
      </w:r>
      <w:r w:rsidRPr="00470FAE">
        <w:rPr>
          <w:rFonts w:ascii="Times New Roman" w:eastAsia="TimesNewRomanPSMT" w:hAnsi="Times New Roman"/>
          <w:sz w:val="28"/>
          <w:szCs w:val="28"/>
        </w:rPr>
        <w:t xml:space="preserve"> </w:t>
      </w:r>
      <w:r w:rsidRPr="009D64F9">
        <w:rPr>
          <w:rFonts w:ascii="Times New Roman" w:eastAsia="TimesNewRomanPSMT" w:hAnsi="Times New Roman"/>
          <w:sz w:val="28"/>
          <w:szCs w:val="28"/>
        </w:rPr>
        <w:t>обґрунтування</w:t>
      </w:r>
      <w:r w:rsidRPr="00470FAE">
        <w:rPr>
          <w:rFonts w:ascii="Times New Roman" w:eastAsia="TimesNewRomanPSMT" w:hAnsi="Times New Roman"/>
          <w:sz w:val="28"/>
          <w:szCs w:val="28"/>
        </w:rPr>
        <w:t xml:space="preserve"> </w:t>
      </w:r>
      <w:r w:rsidRPr="009D64F9">
        <w:rPr>
          <w:rFonts w:ascii="Times New Roman" w:eastAsia="TimesNewRomanPSMT" w:hAnsi="Times New Roman"/>
          <w:sz w:val="28"/>
          <w:szCs w:val="28"/>
        </w:rPr>
        <w:t>впливу</w:t>
      </w:r>
      <w:r w:rsidRPr="00470FAE">
        <w:rPr>
          <w:rFonts w:ascii="Times New Roman" w:eastAsia="TimesNewRomanPSMT" w:hAnsi="Times New Roman"/>
          <w:sz w:val="28"/>
          <w:szCs w:val="28"/>
        </w:rPr>
        <w:t xml:space="preserve"> </w:t>
      </w:r>
      <w:r>
        <w:rPr>
          <w:rFonts w:ascii="Times New Roman" w:eastAsia="TimesNewRomanPSMT" w:hAnsi="Times New Roman"/>
          <w:sz w:val="28"/>
          <w:szCs w:val="28"/>
        </w:rPr>
        <w:t>рухових</w:t>
      </w:r>
      <w:r w:rsidRPr="00470FAE">
        <w:rPr>
          <w:rFonts w:ascii="Times New Roman" w:eastAsia="TimesNewRomanPSMT" w:hAnsi="Times New Roman"/>
          <w:sz w:val="28"/>
          <w:szCs w:val="28"/>
        </w:rPr>
        <w:t xml:space="preserve"> </w:t>
      </w:r>
      <w:r w:rsidRPr="009D64F9">
        <w:rPr>
          <w:rFonts w:ascii="Times New Roman" w:eastAsia="TimesNewRomanPSMT" w:hAnsi="Times New Roman"/>
          <w:sz w:val="28"/>
          <w:szCs w:val="28"/>
        </w:rPr>
        <w:t>вправ</w:t>
      </w:r>
      <w:r w:rsidRPr="00470FAE">
        <w:rPr>
          <w:rFonts w:ascii="Times New Roman" w:eastAsia="TimesNewRomanPSMT" w:hAnsi="Times New Roman"/>
          <w:sz w:val="28"/>
          <w:szCs w:val="28"/>
        </w:rPr>
        <w:t xml:space="preserve"> </w:t>
      </w:r>
      <w:r w:rsidRPr="009D64F9">
        <w:rPr>
          <w:rFonts w:ascii="Times New Roman" w:eastAsia="TimesNewRomanPSMT" w:hAnsi="Times New Roman"/>
          <w:sz w:val="28"/>
          <w:szCs w:val="28"/>
        </w:rPr>
        <w:t>різної</w:t>
      </w:r>
      <w:r w:rsidRPr="00470FAE">
        <w:rPr>
          <w:rFonts w:ascii="Times New Roman" w:eastAsia="TimesNewRomanPSMT" w:hAnsi="Times New Roman"/>
          <w:sz w:val="28"/>
          <w:szCs w:val="28"/>
        </w:rPr>
        <w:t xml:space="preserve"> </w:t>
      </w:r>
      <w:r w:rsidRPr="009D64F9">
        <w:rPr>
          <w:rFonts w:ascii="Times New Roman" w:eastAsia="TimesNewRomanPSMT" w:hAnsi="Times New Roman"/>
          <w:sz w:val="28"/>
          <w:szCs w:val="28"/>
        </w:rPr>
        <w:t>спрямованості</w:t>
      </w:r>
      <w:r w:rsidRPr="00470FAE">
        <w:rPr>
          <w:rFonts w:ascii="Times New Roman" w:eastAsia="TimesNewRomanPSMT" w:hAnsi="Times New Roman"/>
          <w:sz w:val="28"/>
          <w:szCs w:val="28"/>
        </w:rPr>
        <w:t xml:space="preserve"> </w:t>
      </w:r>
      <w:r w:rsidRPr="009D64F9">
        <w:rPr>
          <w:rFonts w:ascii="Times New Roman" w:eastAsia="TimesNewRomanPSMT" w:hAnsi="Times New Roman"/>
          <w:sz w:val="28"/>
          <w:szCs w:val="28"/>
        </w:rPr>
        <w:t>на</w:t>
      </w:r>
      <w:r w:rsidRPr="00470FAE">
        <w:rPr>
          <w:rFonts w:ascii="Times New Roman" w:eastAsia="TimesNewRomanPSMT" w:hAnsi="Times New Roman"/>
          <w:sz w:val="28"/>
          <w:szCs w:val="28"/>
        </w:rPr>
        <w:t xml:space="preserve"> </w:t>
      </w:r>
      <w:r w:rsidRPr="009D64F9">
        <w:rPr>
          <w:rFonts w:ascii="Times New Roman" w:eastAsia="TimesNewRomanPSMT" w:hAnsi="Times New Roman"/>
          <w:sz w:val="28"/>
          <w:szCs w:val="28"/>
        </w:rPr>
        <w:t>основні</w:t>
      </w:r>
      <w:r w:rsidRPr="00470FAE">
        <w:rPr>
          <w:rFonts w:ascii="Times New Roman" w:eastAsia="TimesNewRomanPSMT" w:hAnsi="Times New Roman"/>
          <w:sz w:val="28"/>
          <w:szCs w:val="28"/>
        </w:rPr>
        <w:t xml:space="preserve"> </w:t>
      </w:r>
      <w:r w:rsidRPr="009D64F9">
        <w:rPr>
          <w:rFonts w:ascii="Times New Roman" w:eastAsia="TimesNewRomanPSMT" w:hAnsi="Times New Roman"/>
          <w:sz w:val="28"/>
          <w:szCs w:val="28"/>
        </w:rPr>
        <w:t>системи</w:t>
      </w:r>
      <w:r w:rsidRPr="00470FAE">
        <w:rPr>
          <w:rFonts w:ascii="Times New Roman" w:eastAsia="TimesNewRomanPSMT" w:hAnsi="Times New Roman"/>
          <w:sz w:val="28"/>
          <w:szCs w:val="28"/>
        </w:rPr>
        <w:t xml:space="preserve"> </w:t>
      </w:r>
      <w:r w:rsidRPr="009D64F9">
        <w:rPr>
          <w:rFonts w:ascii="Times New Roman" w:eastAsia="TimesNewRomanPSMT" w:hAnsi="Times New Roman"/>
          <w:sz w:val="28"/>
          <w:szCs w:val="28"/>
        </w:rPr>
        <w:t>й</w:t>
      </w:r>
      <w:r w:rsidRPr="00470FAE">
        <w:rPr>
          <w:rFonts w:ascii="Times New Roman" w:eastAsia="TimesNewRomanPSMT" w:hAnsi="Times New Roman"/>
          <w:sz w:val="28"/>
          <w:szCs w:val="28"/>
        </w:rPr>
        <w:t xml:space="preserve"> </w:t>
      </w:r>
      <w:r w:rsidRPr="009D64F9">
        <w:rPr>
          <w:rFonts w:ascii="Times New Roman" w:eastAsia="TimesNewRomanPSMT" w:hAnsi="Times New Roman"/>
          <w:sz w:val="28"/>
          <w:szCs w:val="28"/>
        </w:rPr>
        <w:t>функції</w:t>
      </w:r>
      <w:r w:rsidRPr="00470FAE">
        <w:rPr>
          <w:rFonts w:ascii="Times New Roman" w:eastAsia="TimesNewRomanPSMT" w:hAnsi="Times New Roman"/>
          <w:sz w:val="28"/>
          <w:szCs w:val="28"/>
        </w:rPr>
        <w:t xml:space="preserve"> </w:t>
      </w:r>
      <w:r w:rsidRPr="009D64F9">
        <w:rPr>
          <w:rFonts w:ascii="Times New Roman" w:eastAsia="TimesNewRomanPSMT" w:hAnsi="Times New Roman"/>
          <w:sz w:val="28"/>
          <w:szCs w:val="28"/>
        </w:rPr>
        <w:t>організму</w:t>
      </w:r>
      <w:r w:rsidRPr="00470FAE">
        <w:rPr>
          <w:rFonts w:ascii="Times New Roman" w:eastAsia="TimesNewRomanPSMT" w:hAnsi="Times New Roman"/>
          <w:sz w:val="28"/>
          <w:szCs w:val="28"/>
        </w:rPr>
        <w:t xml:space="preserve"> </w:t>
      </w:r>
      <w:r>
        <w:rPr>
          <w:rFonts w:ascii="Times New Roman" w:eastAsia="TimesNewRomanPSMT" w:hAnsi="Times New Roman"/>
          <w:sz w:val="28"/>
          <w:szCs w:val="28"/>
          <w:lang w:val="uk-UA"/>
        </w:rPr>
        <w:t>жінок першого зрілого віку</w:t>
      </w:r>
      <w:r w:rsidRPr="00470FAE">
        <w:rPr>
          <w:rFonts w:ascii="Times New Roman" w:eastAsia="TimesNewRomanPSMT" w:hAnsi="Times New Roman"/>
          <w:sz w:val="28"/>
          <w:szCs w:val="28"/>
        </w:rPr>
        <w:t xml:space="preserve">. </w:t>
      </w:r>
      <w:r w:rsidRPr="009D64F9">
        <w:rPr>
          <w:rFonts w:ascii="Times New Roman" w:eastAsia="TimesNewRomanPSMT" w:hAnsi="Times New Roman"/>
          <w:sz w:val="28"/>
          <w:szCs w:val="28"/>
        </w:rPr>
        <w:t xml:space="preserve">Також було проаналізовано літературу, що стосується методики та методичних особливостей фізкультурно-оздоровчих занять і роботи, де розглядалися питання щодо ефективності найпоширеніших </w:t>
      </w:r>
      <w:r>
        <w:rPr>
          <w:rFonts w:ascii="Times New Roman" w:eastAsia="TimesNewRomanPSMT" w:hAnsi="Times New Roman"/>
          <w:sz w:val="28"/>
          <w:szCs w:val="28"/>
        </w:rPr>
        <w:t>рухових</w:t>
      </w:r>
      <w:r w:rsidRPr="009D64F9">
        <w:rPr>
          <w:rFonts w:ascii="Times New Roman" w:eastAsia="TimesNewRomanPSMT" w:hAnsi="Times New Roman"/>
          <w:sz w:val="28"/>
          <w:szCs w:val="28"/>
        </w:rPr>
        <w:t xml:space="preserve"> вправ на фізичні та психічні можливості організму </w:t>
      </w:r>
      <w:r>
        <w:rPr>
          <w:rFonts w:ascii="Times New Roman" w:eastAsia="TimesNewRomanPSMT" w:hAnsi="Times New Roman"/>
          <w:sz w:val="28"/>
          <w:szCs w:val="28"/>
          <w:lang w:val="uk-UA"/>
        </w:rPr>
        <w:t>жінок першого зрілого віку</w:t>
      </w:r>
      <w:r w:rsidRPr="009D64F9">
        <w:rPr>
          <w:rFonts w:ascii="Times New Roman" w:eastAsia="TimesNewRomanPSMT" w:hAnsi="Times New Roman"/>
          <w:sz w:val="28"/>
          <w:szCs w:val="28"/>
        </w:rPr>
        <w:t>.</w:t>
      </w:r>
    </w:p>
    <w:p w:rsidR="00053A9A" w:rsidRDefault="00053A9A" w:rsidP="00372A54">
      <w:pPr>
        <w:autoSpaceDE w:val="0"/>
        <w:autoSpaceDN w:val="0"/>
        <w:adjustRightInd w:val="0"/>
        <w:spacing w:after="0" w:line="360" w:lineRule="auto"/>
        <w:ind w:firstLine="709"/>
        <w:jc w:val="both"/>
        <w:rPr>
          <w:rFonts w:ascii="Times New Roman" w:eastAsia="TimesNewRomanPSMT" w:hAnsi="Times New Roman"/>
          <w:sz w:val="28"/>
          <w:szCs w:val="28"/>
          <w:lang w:val="uk-UA"/>
        </w:rPr>
      </w:pPr>
      <w:r w:rsidRPr="00215F35">
        <w:rPr>
          <w:rFonts w:ascii="Times New Roman" w:eastAsia="TimesNewRomanPSMT" w:hAnsi="Times New Roman"/>
          <w:i/>
          <w:sz w:val="28"/>
          <w:szCs w:val="28"/>
        </w:rPr>
        <w:t>Теоретичний аналіз і узагальнення літературних джерел</w:t>
      </w:r>
      <w:r w:rsidRPr="009D64F9">
        <w:rPr>
          <w:rFonts w:ascii="Times New Roman" w:eastAsia="TimesNewRomanPSMT" w:hAnsi="Times New Roman"/>
          <w:sz w:val="28"/>
          <w:szCs w:val="28"/>
        </w:rPr>
        <w:t xml:space="preserve"> показали, що проблема вивчення та порівняння впливу </w:t>
      </w:r>
      <w:r>
        <w:rPr>
          <w:rFonts w:ascii="Times New Roman" w:eastAsia="TimesNewRomanPSMT" w:hAnsi="Times New Roman"/>
          <w:sz w:val="28"/>
          <w:szCs w:val="28"/>
        </w:rPr>
        <w:t>рухових</w:t>
      </w:r>
      <w:r w:rsidRPr="009D64F9">
        <w:rPr>
          <w:rFonts w:ascii="Times New Roman" w:eastAsia="TimesNewRomanPSMT" w:hAnsi="Times New Roman"/>
          <w:sz w:val="28"/>
          <w:szCs w:val="28"/>
        </w:rPr>
        <w:t xml:space="preserve"> навантажень різної спрямованості на фізичний стан студенток даного віку вивчена недостатньо й потребує багато дискусійних і невирішених питань. Дозволили скласти уявлення про актуальність і ступінь вивченості проблеми, за якою обрано тему дисертаційної роботи, з’ясувати існуючі знання про вікові особливості розвитку студенток, оцінити можливості та значення елементів чер-дансу, скіпінгу в процесі позааудиторних занять, теоретично обґрунтувати і сформулювати мету та завдання дослідження.</w:t>
      </w:r>
    </w:p>
    <w:p w:rsidR="00053A9A" w:rsidRPr="009D64F9" w:rsidRDefault="00053A9A" w:rsidP="00372A54">
      <w:pPr>
        <w:autoSpaceDE w:val="0"/>
        <w:autoSpaceDN w:val="0"/>
        <w:adjustRightInd w:val="0"/>
        <w:spacing w:after="0" w:line="360" w:lineRule="auto"/>
        <w:ind w:firstLine="709"/>
        <w:jc w:val="both"/>
        <w:rPr>
          <w:rFonts w:ascii="Times New Roman" w:eastAsia="TimesNewRomanPSMT" w:hAnsi="Times New Roman"/>
          <w:sz w:val="28"/>
          <w:szCs w:val="28"/>
        </w:rPr>
      </w:pPr>
      <w:r w:rsidRPr="00372A54">
        <w:rPr>
          <w:rFonts w:ascii="Times New Roman" w:eastAsia="TimesNewRomanPSMT" w:hAnsi="Times New Roman"/>
          <w:bCs/>
          <w:i/>
          <w:sz w:val="28"/>
          <w:szCs w:val="28"/>
          <w:lang w:val="uk-UA"/>
        </w:rPr>
        <w:t>Анкетування, опитування й бесіди</w:t>
      </w:r>
      <w:r w:rsidRPr="00372A54">
        <w:rPr>
          <w:rFonts w:ascii="Times New Roman" w:eastAsia="TimesNewRomanPSMT" w:hAnsi="Times New Roman"/>
          <w:b/>
          <w:bCs/>
          <w:sz w:val="28"/>
          <w:szCs w:val="28"/>
          <w:lang w:val="uk-UA"/>
        </w:rPr>
        <w:t xml:space="preserve"> </w:t>
      </w:r>
      <w:r w:rsidRPr="00372A54">
        <w:rPr>
          <w:rFonts w:ascii="Times New Roman" w:eastAsia="TimesNewRomanPSMT" w:hAnsi="Times New Roman"/>
          <w:sz w:val="28"/>
          <w:szCs w:val="28"/>
          <w:lang w:val="uk-UA"/>
        </w:rPr>
        <w:t xml:space="preserve">проводилося з метою виявлення зацікавленості </w:t>
      </w:r>
      <w:r>
        <w:rPr>
          <w:rFonts w:ascii="Times New Roman" w:eastAsia="TimesNewRomanPSMT" w:hAnsi="Times New Roman"/>
          <w:sz w:val="28"/>
          <w:szCs w:val="28"/>
          <w:lang w:val="uk-UA"/>
        </w:rPr>
        <w:t>жінок першого зрілого віку</w:t>
      </w:r>
      <w:r w:rsidRPr="00372A54">
        <w:rPr>
          <w:rFonts w:ascii="Times New Roman" w:eastAsia="TimesNewRomanPSMT" w:hAnsi="Times New Roman"/>
          <w:sz w:val="28"/>
          <w:szCs w:val="28"/>
          <w:lang w:val="uk-UA"/>
        </w:rPr>
        <w:t xml:space="preserve"> до певних видів рухової активності, їх мотивації до занять з фізичного виховання з використанням засобів нових видів аеробіки та їх вплив на стан здоров’я, фізичну й психічну підготовленість. </w:t>
      </w:r>
      <w:r w:rsidRPr="009D64F9">
        <w:rPr>
          <w:rFonts w:ascii="Times New Roman" w:eastAsia="TimesNewRomanPSMT" w:hAnsi="Times New Roman"/>
          <w:sz w:val="28"/>
          <w:szCs w:val="28"/>
        </w:rPr>
        <w:t xml:space="preserve">В анкетуванні брали участь </w:t>
      </w:r>
      <w:r>
        <w:rPr>
          <w:rFonts w:ascii="Times New Roman" w:eastAsia="TimesNewRomanPSMT" w:hAnsi="Times New Roman"/>
          <w:sz w:val="28"/>
          <w:szCs w:val="28"/>
          <w:lang w:val="uk-UA"/>
        </w:rPr>
        <w:t>вівдіувачки секції фітнес-аеробіка спортивного клубу «Реал» м. Запоріжжя</w:t>
      </w:r>
      <w:r w:rsidRPr="009D64F9">
        <w:rPr>
          <w:rFonts w:ascii="Times New Roman" w:eastAsia="TimesNewRomanPSMT" w:hAnsi="Times New Roman"/>
          <w:sz w:val="28"/>
          <w:szCs w:val="28"/>
        </w:rPr>
        <w:t>.</w:t>
      </w:r>
    </w:p>
    <w:p w:rsidR="00053A9A" w:rsidRPr="009D64F9" w:rsidRDefault="00053A9A" w:rsidP="00464B94">
      <w:pPr>
        <w:autoSpaceDE w:val="0"/>
        <w:autoSpaceDN w:val="0"/>
        <w:adjustRightInd w:val="0"/>
        <w:spacing w:after="0" w:line="360" w:lineRule="auto"/>
        <w:ind w:firstLine="709"/>
        <w:jc w:val="both"/>
        <w:rPr>
          <w:rFonts w:ascii="Times New Roman" w:eastAsia="TimesNewRomanPSMT" w:hAnsi="Times New Roman"/>
          <w:sz w:val="28"/>
          <w:szCs w:val="28"/>
        </w:rPr>
      </w:pPr>
      <w:r w:rsidRPr="00BF1F9C">
        <w:rPr>
          <w:rFonts w:ascii="Times New Roman" w:eastAsia="TimesNewRomanPSMT" w:hAnsi="Times New Roman"/>
          <w:bCs/>
          <w:i/>
          <w:sz w:val="28"/>
          <w:szCs w:val="28"/>
        </w:rPr>
        <w:t>Педагогічне спостереження</w:t>
      </w:r>
      <w:r w:rsidRPr="009D64F9">
        <w:rPr>
          <w:rFonts w:ascii="Times New Roman" w:eastAsia="TimesNewRomanPSMT" w:hAnsi="Times New Roman"/>
          <w:b/>
          <w:bCs/>
          <w:sz w:val="28"/>
          <w:szCs w:val="28"/>
        </w:rPr>
        <w:t xml:space="preserve"> </w:t>
      </w:r>
      <w:r w:rsidRPr="009D64F9">
        <w:rPr>
          <w:rFonts w:ascii="Times New Roman" w:eastAsia="TimesNewRomanPSMT" w:hAnsi="Times New Roman"/>
          <w:sz w:val="28"/>
          <w:szCs w:val="28"/>
        </w:rPr>
        <w:t xml:space="preserve">проводилося як з метою вивчення практичного досвіду проведення фізкультурно-оздоровчих занять за типом кондиційного тренування з використанням різних за структурою </w:t>
      </w:r>
      <w:r>
        <w:rPr>
          <w:rFonts w:ascii="Times New Roman" w:eastAsia="TimesNewRomanPSMT" w:hAnsi="Times New Roman"/>
          <w:sz w:val="28"/>
          <w:szCs w:val="28"/>
        </w:rPr>
        <w:t>рухових</w:t>
      </w:r>
      <w:r w:rsidRPr="00464B94">
        <w:rPr>
          <w:rFonts w:ascii="Times New Roman" w:eastAsia="TimesNewRomanPSMT" w:hAnsi="Times New Roman"/>
          <w:sz w:val="28"/>
          <w:szCs w:val="28"/>
        </w:rPr>
        <w:t xml:space="preserve"> </w:t>
      </w:r>
      <w:r w:rsidRPr="009D64F9">
        <w:rPr>
          <w:rFonts w:ascii="Times New Roman" w:eastAsia="TimesNewRomanPSMT" w:hAnsi="Times New Roman"/>
          <w:sz w:val="28"/>
          <w:szCs w:val="28"/>
        </w:rPr>
        <w:t xml:space="preserve">вправ аеробного спрямованості, так і під час власного педагогічного експерименту. А також з метою вивчення методичних особливостей проведення занять, отримання термінової інформації про доцільність, раціональність та оптимальність </w:t>
      </w:r>
      <w:r>
        <w:rPr>
          <w:rFonts w:ascii="Times New Roman" w:eastAsia="TimesNewRomanPSMT" w:hAnsi="Times New Roman"/>
          <w:sz w:val="28"/>
          <w:szCs w:val="28"/>
        </w:rPr>
        <w:t>рухових</w:t>
      </w:r>
      <w:r w:rsidRPr="009D64F9">
        <w:rPr>
          <w:rFonts w:ascii="Times New Roman" w:eastAsia="TimesNewRomanPSMT" w:hAnsi="Times New Roman"/>
          <w:sz w:val="28"/>
          <w:szCs w:val="28"/>
        </w:rPr>
        <w:t xml:space="preserve"> навантажень. У процесі дослідження проводились педагогічні спостереження із дотримуванням загальноприйнятих рекомендацій, що дозволили вивчити вплив певних занять на організм </w:t>
      </w:r>
      <w:r>
        <w:rPr>
          <w:rFonts w:ascii="Times New Roman" w:eastAsia="TimesNewRomanPSMT" w:hAnsi="Times New Roman"/>
          <w:sz w:val="28"/>
          <w:szCs w:val="28"/>
          <w:lang w:val="uk-UA"/>
        </w:rPr>
        <w:t>жінок</w:t>
      </w:r>
      <w:r w:rsidRPr="009D64F9">
        <w:rPr>
          <w:rFonts w:ascii="Times New Roman" w:eastAsia="TimesNewRomanPSMT" w:hAnsi="Times New Roman"/>
          <w:sz w:val="28"/>
          <w:szCs w:val="28"/>
        </w:rPr>
        <w:t>.</w:t>
      </w:r>
    </w:p>
    <w:p w:rsidR="00053A9A" w:rsidRPr="009D64F9" w:rsidRDefault="00053A9A" w:rsidP="009D64F9">
      <w:pPr>
        <w:autoSpaceDE w:val="0"/>
        <w:autoSpaceDN w:val="0"/>
        <w:adjustRightInd w:val="0"/>
        <w:spacing w:after="0" w:line="360" w:lineRule="auto"/>
        <w:ind w:firstLine="709"/>
        <w:jc w:val="both"/>
        <w:rPr>
          <w:rFonts w:ascii="Times New Roman" w:eastAsia="TimesNewRomanPSMT" w:hAnsi="Times New Roman"/>
          <w:sz w:val="28"/>
          <w:szCs w:val="28"/>
        </w:rPr>
      </w:pPr>
      <w:r w:rsidRPr="009D64F9">
        <w:rPr>
          <w:rFonts w:ascii="Times New Roman" w:eastAsia="TimesNewRomanPSMT" w:hAnsi="Times New Roman"/>
          <w:sz w:val="28"/>
          <w:szCs w:val="28"/>
        </w:rPr>
        <w:t>У процесі педагогічного спостереження особлива увага зверталася на: зміст занять, підбір і використання різних засобів фізичного виховання; комплектування різних «аеробних» вправ із фізичними вправами іншої спрямованості; методичні прийоми регулювання тренувального навантаження; форми організації та методику проведення занять із виявленням позитивних сторін і недоліків. Планування обсягів тренувальних навантажень і побудова тренувального процесу здійснювалися на основі даних теорії й практики фізкультурно-оздоровчої роботи та відповідно до рекомендацій, що викладені в спеціальній літературі.</w:t>
      </w:r>
    </w:p>
    <w:p w:rsidR="00053A9A" w:rsidRPr="009D64F9" w:rsidRDefault="00053A9A" w:rsidP="009D64F9">
      <w:pPr>
        <w:autoSpaceDE w:val="0"/>
        <w:autoSpaceDN w:val="0"/>
        <w:adjustRightInd w:val="0"/>
        <w:spacing w:after="0" w:line="360" w:lineRule="auto"/>
        <w:ind w:firstLine="709"/>
        <w:jc w:val="both"/>
        <w:rPr>
          <w:rFonts w:ascii="Times New Roman" w:eastAsia="TimesNewRomanPSMT" w:hAnsi="Times New Roman"/>
          <w:sz w:val="28"/>
          <w:szCs w:val="28"/>
        </w:rPr>
      </w:pPr>
      <w:r w:rsidRPr="009D64F9">
        <w:rPr>
          <w:rFonts w:ascii="Times New Roman" w:eastAsia="TimesNewRomanPSMT" w:hAnsi="Times New Roman"/>
          <w:sz w:val="28"/>
          <w:szCs w:val="28"/>
        </w:rPr>
        <w:t xml:space="preserve">Також спостереження велися за якістю виконання </w:t>
      </w:r>
      <w:r>
        <w:rPr>
          <w:rFonts w:ascii="Times New Roman" w:eastAsia="TimesNewRomanPSMT" w:hAnsi="Times New Roman"/>
          <w:sz w:val="28"/>
          <w:szCs w:val="28"/>
        </w:rPr>
        <w:t>рухових</w:t>
      </w:r>
      <w:r w:rsidRPr="009D64F9">
        <w:rPr>
          <w:rFonts w:ascii="Times New Roman" w:eastAsia="TimesNewRomanPSMT" w:hAnsi="Times New Roman"/>
          <w:sz w:val="28"/>
          <w:szCs w:val="28"/>
        </w:rPr>
        <w:t xml:space="preserve"> вправ. Це дозволяє фіксувати специфіку їх рухової діяльності, визначати рівень фізичної підготовленості </w:t>
      </w:r>
      <w:r>
        <w:rPr>
          <w:rFonts w:ascii="Times New Roman" w:eastAsia="TimesNewRomanPSMT" w:hAnsi="Times New Roman"/>
          <w:sz w:val="28"/>
          <w:szCs w:val="28"/>
          <w:lang w:val="uk-UA"/>
        </w:rPr>
        <w:t>жінок першого зрілого віку</w:t>
      </w:r>
      <w:r w:rsidRPr="009D64F9">
        <w:rPr>
          <w:rFonts w:ascii="Times New Roman" w:eastAsia="TimesNewRomanPSMT" w:hAnsi="Times New Roman"/>
          <w:sz w:val="28"/>
          <w:szCs w:val="28"/>
        </w:rPr>
        <w:t xml:space="preserve">, ступінь активності в різних діях під час участі в заняттях та рівень зацікавленості щодо виконання </w:t>
      </w:r>
      <w:r>
        <w:rPr>
          <w:rFonts w:ascii="Times New Roman" w:eastAsia="TimesNewRomanPSMT" w:hAnsi="Times New Roman"/>
          <w:sz w:val="28"/>
          <w:szCs w:val="28"/>
        </w:rPr>
        <w:t>рухових</w:t>
      </w:r>
      <w:r w:rsidRPr="009D64F9">
        <w:rPr>
          <w:rFonts w:ascii="Times New Roman" w:eastAsia="TimesNewRomanPSMT" w:hAnsi="Times New Roman"/>
          <w:sz w:val="28"/>
          <w:szCs w:val="28"/>
        </w:rPr>
        <w:t xml:space="preserve"> вправ із аеробіки. Під час педагогічних спостережень також фіксували час активного виконання рухових дій.</w:t>
      </w:r>
    </w:p>
    <w:p w:rsidR="00053A9A" w:rsidRPr="009D64F9" w:rsidRDefault="00053A9A" w:rsidP="009D64F9">
      <w:pPr>
        <w:autoSpaceDE w:val="0"/>
        <w:autoSpaceDN w:val="0"/>
        <w:adjustRightInd w:val="0"/>
        <w:spacing w:after="0" w:line="360" w:lineRule="auto"/>
        <w:ind w:firstLine="709"/>
        <w:jc w:val="both"/>
        <w:rPr>
          <w:rFonts w:ascii="Times New Roman" w:eastAsia="TimesNewRomanPSMT" w:hAnsi="Times New Roman"/>
          <w:sz w:val="28"/>
          <w:szCs w:val="28"/>
        </w:rPr>
      </w:pPr>
      <w:r w:rsidRPr="009D64F9">
        <w:rPr>
          <w:rFonts w:ascii="Times New Roman" w:eastAsia="TimesNewRomanPSMT" w:hAnsi="Times New Roman"/>
          <w:sz w:val="28"/>
          <w:szCs w:val="28"/>
        </w:rPr>
        <w:t>Під час педагогічного експерименту фіксувалися наступні показники:</w:t>
      </w:r>
    </w:p>
    <w:p w:rsidR="00053A9A" w:rsidRPr="009D64F9" w:rsidRDefault="00053A9A" w:rsidP="009D64F9">
      <w:pPr>
        <w:autoSpaceDE w:val="0"/>
        <w:autoSpaceDN w:val="0"/>
        <w:adjustRightInd w:val="0"/>
        <w:spacing w:after="0" w:line="360" w:lineRule="auto"/>
        <w:ind w:firstLine="709"/>
        <w:jc w:val="both"/>
        <w:rPr>
          <w:rFonts w:ascii="Times New Roman" w:hAnsi="Times New Roman"/>
          <w:sz w:val="28"/>
          <w:szCs w:val="28"/>
        </w:rPr>
      </w:pPr>
      <w:r>
        <w:rPr>
          <w:rFonts w:ascii="Times New Roman" w:eastAsia="TimesNewRomanPSMT" w:hAnsi="Times New Roman"/>
          <w:sz w:val="28"/>
          <w:szCs w:val="28"/>
        </w:rPr>
        <w:t>– </w:t>
      </w:r>
      <w:r w:rsidRPr="009D64F9">
        <w:rPr>
          <w:rFonts w:ascii="Times New Roman" w:eastAsia="TimesNewRomanPSMT" w:hAnsi="Times New Roman"/>
          <w:sz w:val="28"/>
          <w:szCs w:val="28"/>
        </w:rPr>
        <w:t xml:space="preserve">контингент </w:t>
      </w:r>
      <w:r>
        <w:rPr>
          <w:rFonts w:ascii="Times New Roman" w:eastAsia="TimesNewRomanPSMT" w:hAnsi="Times New Roman"/>
          <w:sz w:val="28"/>
          <w:szCs w:val="28"/>
          <w:lang w:val="uk-UA"/>
        </w:rPr>
        <w:t>жінок</w:t>
      </w:r>
      <w:r w:rsidRPr="009D64F9">
        <w:rPr>
          <w:rFonts w:ascii="Times New Roman" w:eastAsia="TimesNewRomanPSMT" w:hAnsi="Times New Roman"/>
          <w:sz w:val="28"/>
          <w:szCs w:val="28"/>
        </w:rPr>
        <w:t xml:space="preserve"> (вік, рівень фізичної підготовленості, зовнішній вигляд);</w:t>
      </w:r>
    </w:p>
    <w:p w:rsidR="00053A9A" w:rsidRPr="009D64F9" w:rsidRDefault="00053A9A" w:rsidP="009D64F9">
      <w:pPr>
        <w:autoSpaceDE w:val="0"/>
        <w:autoSpaceDN w:val="0"/>
        <w:adjustRightInd w:val="0"/>
        <w:spacing w:after="0" w:line="360" w:lineRule="auto"/>
        <w:ind w:firstLine="709"/>
        <w:jc w:val="both"/>
        <w:rPr>
          <w:rFonts w:ascii="Times New Roman" w:eastAsia="TimesNewRomanPSMT" w:hAnsi="Times New Roman"/>
          <w:sz w:val="28"/>
          <w:szCs w:val="28"/>
        </w:rPr>
      </w:pPr>
      <w:r w:rsidRPr="009D64F9">
        <w:rPr>
          <w:rFonts w:ascii="Times New Roman" w:hAnsi="Times New Roman"/>
          <w:sz w:val="28"/>
          <w:szCs w:val="28"/>
        </w:rPr>
        <w:t>–</w:t>
      </w:r>
      <w:r>
        <w:rPr>
          <w:rFonts w:ascii="Times New Roman" w:hAnsi="Times New Roman"/>
          <w:sz w:val="28"/>
          <w:szCs w:val="28"/>
        </w:rPr>
        <w:t> </w:t>
      </w:r>
      <w:r w:rsidRPr="009D64F9">
        <w:rPr>
          <w:rFonts w:ascii="Times New Roman" w:eastAsia="TimesNewRomanPSMT" w:hAnsi="Times New Roman"/>
          <w:sz w:val="28"/>
          <w:szCs w:val="28"/>
        </w:rPr>
        <w:t>структура занять (частини занять, розподіл часу занять по частинам);</w:t>
      </w:r>
    </w:p>
    <w:p w:rsidR="00053A9A" w:rsidRPr="009D64F9" w:rsidRDefault="00053A9A" w:rsidP="009D64F9">
      <w:pPr>
        <w:autoSpaceDE w:val="0"/>
        <w:autoSpaceDN w:val="0"/>
        <w:adjustRightInd w:val="0"/>
        <w:spacing w:after="0" w:line="360" w:lineRule="auto"/>
        <w:ind w:firstLine="709"/>
        <w:jc w:val="both"/>
        <w:rPr>
          <w:rFonts w:ascii="Times New Roman" w:eastAsia="TimesNewRomanPSMT" w:hAnsi="Times New Roman"/>
          <w:sz w:val="28"/>
          <w:szCs w:val="28"/>
        </w:rPr>
      </w:pPr>
      <w:r w:rsidRPr="009D64F9">
        <w:rPr>
          <w:rFonts w:ascii="Times New Roman" w:hAnsi="Times New Roman"/>
          <w:sz w:val="28"/>
          <w:szCs w:val="28"/>
        </w:rPr>
        <w:t>–</w:t>
      </w:r>
      <w:r>
        <w:rPr>
          <w:rFonts w:ascii="Times New Roman" w:hAnsi="Times New Roman"/>
          <w:sz w:val="28"/>
          <w:szCs w:val="28"/>
        </w:rPr>
        <w:t> </w:t>
      </w:r>
      <w:r w:rsidRPr="009D64F9">
        <w:rPr>
          <w:rFonts w:ascii="Times New Roman" w:eastAsia="TimesNewRomanPSMT" w:hAnsi="Times New Roman"/>
          <w:sz w:val="28"/>
          <w:szCs w:val="28"/>
        </w:rPr>
        <w:t>навчальні засоби та методи їх застосування, рухові режими та</w:t>
      </w:r>
      <w:r>
        <w:rPr>
          <w:rFonts w:ascii="Times New Roman" w:eastAsia="TimesNewRomanPSMT" w:hAnsi="Times New Roman"/>
          <w:sz w:val="28"/>
          <w:szCs w:val="28"/>
          <w:lang w:val="uk-UA"/>
        </w:rPr>
        <w:t xml:space="preserve"> </w:t>
      </w:r>
      <w:r w:rsidRPr="009D64F9">
        <w:rPr>
          <w:rFonts w:ascii="Times New Roman" w:eastAsia="TimesNewRomanPSMT" w:hAnsi="Times New Roman"/>
          <w:sz w:val="28"/>
          <w:szCs w:val="28"/>
        </w:rPr>
        <w:t>дозування вправ;</w:t>
      </w:r>
    </w:p>
    <w:p w:rsidR="00053A9A" w:rsidRPr="009D64F9" w:rsidRDefault="00053A9A" w:rsidP="009D64F9">
      <w:pPr>
        <w:autoSpaceDE w:val="0"/>
        <w:autoSpaceDN w:val="0"/>
        <w:adjustRightInd w:val="0"/>
        <w:spacing w:after="0" w:line="360" w:lineRule="auto"/>
        <w:ind w:firstLine="709"/>
        <w:jc w:val="both"/>
        <w:rPr>
          <w:rFonts w:ascii="Times New Roman" w:eastAsia="TimesNewRomanPSMT" w:hAnsi="Times New Roman"/>
          <w:sz w:val="28"/>
          <w:szCs w:val="28"/>
        </w:rPr>
      </w:pPr>
      <w:r w:rsidRPr="009D64F9">
        <w:rPr>
          <w:rFonts w:ascii="Times New Roman" w:hAnsi="Times New Roman"/>
          <w:sz w:val="28"/>
          <w:szCs w:val="28"/>
        </w:rPr>
        <w:t>–</w:t>
      </w:r>
      <w:r>
        <w:rPr>
          <w:rFonts w:ascii="Times New Roman" w:hAnsi="Times New Roman"/>
          <w:sz w:val="28"/>
          <w:szCs w:val="28"/>
        </w:rPr>
        <w:t> </w:t>
      </w:r>
      <w:r w:rsidRPr="009D64F9">
        <w:rPr>
          <w:rFonts w:ascii="Times New Roman" w:eastAsia="TimesNewRomanPSMT" w:hAnsi="Times New Roman"/>
          <w:sz w:val="28"/>
          <w:szCs w:val="28"/>
        </w:rPr>
        <w:t>ефективність застосування додаткового обладнання та інвентарю;</w:t>
      </w:r>
    </w:p>
    <w:p w:rsidR="00053A9A" w:rsidRPr="009D64F9" w:rsidRDefault="00053A9A" w:rsidP="009D64F9">
      <w:pPr>
        <w:autoSpaceDE w:val="0"/>
        <w:autoSpaceDN w:val="0"/>
        <w:adjustRightInd w:val="0"/>
        <w:spacing w:after="0" w:line="360" w:lineRule="auto"/>
        <w:ind w:firstLine="709"/>
        <w:jc w:val="both"/>
        <w:rPr>
          <w:rFonts w:ascii="Times New Roman" w:eastAsia="TimesNewRomanPSMT" w:hAnsi="Times New Roman"/>
          <w:sz w:val="28"/>
          <w:szCs w:val="28"/>
        </w:rPr>
      </w:pPr>
      <w:r w:rsidRPr="009D64F9">
        <w:rPr>
          <w:rFonts w:ascii="Times New Roman" w:hAnsi="Times New Roman"/>
          <w:sz w:val="28"/>
          <w:szCs w:val="28"/>
        </w:rPr>
        <w:t>–</w:t>
      </w:r>
      <w:r>
        <w:rPr>
          <w:rFonts w:ascii="Times New Roman" w:hAnsi="Times New Roman"/>
          <w:sz w:val="28"/>
          <w:szCs w:val="28"/>
        </w:rPr>
        <w:t> </w:t>
      </w:r>
      <w:r w:rsidRPr="009D64F9">
        <w:rPr>
          <w:rFonts w:ascii="Times New Roman" w:eastAsia="TimesNewRomanPSMT" w:hAnsi="Times New Roman"/>
          <w:sz w:val="28"/>
          <w:szCs w:val="28"/>
        </w:rPr>
        <w:t>форми організації навчання;</w:t>
      </w:r>
    </w:p>
    <w:p w:rsidR="00053A9A" w:rsidRPr="009D64F9" w:rsidRDefault="00053A9A" w:rsidP="009D64F9">
      <w:pPr>
        <w:autoSpaceDE w:val="0"/>
        <w:autoSpaceDN w:val="0"/>
        <w:adjustRightInd w:val="0"/>
        <w:spacing w:after="0" w:line="360" w:lineRule="auto"/>
        <w:ind w:firstLine="709"/>
        <w:jc w:val="both"/>
        <w:rPr>
          <w:rFonts w:ascii="Times New Roman" w:eastAsia="TimesNewRomanPSMT" w:hAnsi="Times New Roman"/>
          <w:sz w:val="28"/>
          <w:szCs w:val="28"/>
        </w:rPr>
      </w:pPr>
      <w:r w:rsidRPr="009D64F9">
        <w:rPr>
          <w:rFonts w:ascii="Times New Roman" w:hAnsi="Times New Roman"/>
          <w:sz w:val="28"/>
          <w:szCs w:val="28"/>
        </w:rPr>
        <w:t>–</w:t>
      </w:r>
      <w:r>
        <w:rPr>
          <w:rFonts w:ascii="Times New Roman" w:hAnsi="Times New Roman"/>
          <w:sz w:val="28"/>
          <w:szCs w:val="28"/>
        </w:rPr>
        <w:t> </w:t>
      </w:r>
      <w:r w:rsidRPr="009D64F9">
        <w:rPr>
          <w:rFonts w:ascii="Times New Roman" w:eastAsia="TimesNewRomanPSMT" w:hAnsi="Times New Roman"/>
          <w:sz w:val="28"/>
          <w:szCs w:val="28"/>
        </w:rPr>
        <w:t>позитивні та негативні сторони методики фізичної підготовки</w:t>
      </w:r>
      <w:r>
        <w:rPr>
          <w:rFonts w:ascii="Times New Roman" w:eastAsia="TimesNewRomanPSMT" w:hAnsi="Times New Roman"/>
          <w:sz w:val="28"/>
          <w:szCs w:val="28"/>
          <w:lang w:val="uk-UA"/>
        </w:rPr>
        <w:t xml:space="preserve"> жінок</w:t>
      </w:r>
      <w:r w:rsidRPr="009D64F9">
        <w:rPr>
          <w:rFonts w:ascii="Times New Roman" w:eastAsia="TimesNewRomanPSMT" w:hAnsi="Times New Roman"/>
          <w:sz w:val="28"/>
          <w:szCs w:val="28"/>
        </w:rPr>
        <w:t>.</w:t>
      </w:r>
    </w:p>
    <w:p w:rsidR="00053A9A" w:rsidRPr="009D64F9" w:rsidRDefault="00053A9A" w:rsidP="009D64F9">
      <w:pPr>
        <w:autoSpaceDE w:val="0"/>
        <w:autoSpaceDN w:val="0"/>
        <w:adjustRightInd w:val="0"/>
        <w:spacing w:after="0" w:line="360" w:lineRule="auto"/>
        <w:ind w:firstLine="709"/>
        <w:jc w:val="both"/>
        <w:rPr>
          <w:rFonts w:ascii="Times New Roman" w:eastAsia="TimesNewRomanPSMT" w:hAnsi="Times New Roman"/>
          <w:sz w:val="28"/>
          <w:szCs w:val="28"/>
        </w:rPr>
      </w:pPr>
      <w:r w:rsidRPr="00BF1F9C">
        <w:rPr>
          <w:rFonts w:ascii="Times New Roman" w:hAnsi="Times New Roman"/>
          <w:bCs/>
          <w:i/>
          <w:sz w:val="28"/>
          <w:szCs w:val="28"/>
        </w:rPr>
        <w:t>Педагогічний експеримент</w:t>
      </w:r>
      <w:r w:rsidRPr="009D64F9">
        <w:rPr>
          <w:rFonts w:ascii="Times New Roman" w:hAnsi="Times New Roman"/>
          <w:b/>
          <w:bCs/>
          <w:sz w:val="28"/>
          <w:szCs w:val="28"/>
        </w:rPr>
        <w:t xml:space="preserve"> </w:t>
      </w:r>
      <w:r w:rsidRPr="009D64F9">
        <w:rPr>
          <w:rFonts w:ascii="Times New Roman" w:eastAsia="TimesNewRomanPSMT" w:hAnsi="Times New Roman"/>
          <w:sz w:val="28"/>
          <w:szCs w:val="28"/>
        </w:rPr>
        <w:t xml:space="preserve">виконувався з метою оцінки рівня розвитку </w:t>
      </w:r>
      <w:r>
        <w:rPr>
          <w:rFonts w:ascii="Times New Roman" w:eastAsia="TimesNewRomanPSMT" w:hAnsi="Times New Roman"/>
          <w:sz w:val="28"/>
          <w:szCs w:val="28"/>
        </w:rPr>
        <w:t>рухових</w:t>
      </w:r>
      <w:r w:rsidRPr="009D64F9">
        <w:rPr>
          <w:rFonts w:ascii="Times New Roman" w:eastAsia="TimesNewRomanPSMT" w:hAnsi="Times New Roman"/>
          <w:sz w:val="28"/>
          <w:szCs w:val="28"/>
        </w:rPr>
        <w:t xml:space="preserve"> якостей студенток та визначенні можливостей їх рухової діяльності. Педагогічний експеримент проводився у два етапи: констатувальний експеримент, за допомогою якого було проведено анкетування студенток і розроблена комплексна методика розвитку </w:t>
      </w:r>
      <w:r>
        <w:rPr>
          <w:rFonts w:ascii="Times New Roman" w:eastAsia="TimesNewRomanPSMT" w:hAnsi="Times New Roman"/>
          <w:sz w:val="28"/>
          <w:szCs w:val="28"/>
        </w:rPr>
        <w:t>рухових</w:t>
      </w:r>
      <w:r w:rsidRPr="009D64F9">
        <w:rPr>
          <w:rFonts w:ascii="Times New Roman" w:eastAsia="TimesNewRomanPSMT" w:hAnsi="Times New Roman"/>
          <w:sz w:val="28"/>
          <w:szCs w:val="28"/>
        </w:rPr>
        <w:t xml:space="preserve"> здібностей студенток у процесі позааудиторних занять за допомогою застосування засобів чер</w:t>
      </w:r>
      <w:r w:rsidRPr="009D64F9">
        <w:rPr>
          <w:rFonts w:ascii="Times New Roman" w:hAnsi="Times New Roman"/>
          <w:sz w:val="28"/>
          <w:szCs w:val="28"/>
        </w:rPr>
        <w:t>-</w:t>
      </w:r>
      <w:r w:rsidRPr="009D64F9">
        <w:rPr>
          <w:rFonts w:ascii="Times New Roman" w:eastAsia="TimesNewRomanPSMT" w:hAnsi="Times New Roman"/>
          <w:sz w:val="28"/>
          <w:szCs w:val="28"/>
        </w:rPr>
        <w:t xml:space="preserve">дансу та скіпінгу та формувальний експеримент, що полягав у визначенні ефективності розробленої методики розвитку </w:t>
      </w:r>
      <w:r>
        <w:rPr>
          <w:rFonts w:ascii="Times New Roman" w:eastAsia="TimesNewRomanPSMT" w:hAnsi="Times New Roman"/>
          <w:sz w:val="28"/>
          <w:szCs w:val="28"/>
        </w:rPr>
        <w:t>рухових</w:t>
      </w:r>
      <w:r w:rsidRPr="009D64F9">
        <w:rPr>
          <w:rFonts w:ascii="Times New Roman" w:eastAsia="TimesNewRomanPSMT" w:hAnsi="Times New Roman"/>
          <w:sz w:val="28"/>
          <w:szCs w:val="28"/>
        </w:rPr>
        <w:t xml:space="preserve"> здібностей студенток під час позааудиторних занять. Досліджено вплив даної методики на фізичну та психічну підготовленість студенток ВНЗ.</w:t>
      </w:r>
    </w:p>
    <w:p w:rsidR="00053A9A" w:rsidRPr="00196E02" w:rsidRDefault="00053A9A" w:rsidP="00196E02">
      <w:pPr>
        <w:autoSpaceDE w:val="0"/>
        <w:autoSpaceDN w:val="0"/>
        <w:adjustRightInd w:val="0"/>
        <w:spacing w:after="0" w:line="360" w:lineRule="auto"/>
        <w:ind w:firstLine="709"/>
        <w:jc w:val="both"/>
        <w:rPr>
          <w:rFonts w:ascii="Times New Roman" w:eastAsia="TimesNewRomanPSMT" w:hAnsi="Times New Roman"/>
          <w:sz w:val="28"/>
          <w:szCs w:val="28"/>
        </w:rPr>
      </w:pPr>
      <w:r w:rsidRPr="009D64F9">
        <w:rPr>
          <w:rFonts w:ascii="Times New Roman" w:eastAsia="TimesNewRomanPSMT" w:hAnsi="Times New Roman"/>
          <w:sz w:val="28"/>
          <w:szCs w:val="28"/>
        </w:rPr>
        <w:t xml:space="preserve">Педагогічний експеримент на формувальному етапі був розділений на два періоди </w:t>
      </w:r>
      <w:r w:rsidRPr="009D64F9">
        <w:rPr>
          <w:rFonts w:ascii="Times New Roman" w:hAnsi="Times New Roman"/>
          <w:sz w:val="28"/>
          <w:szCs w:val="28"/>
        </w:rPr>
        <w:t xml:space="preserve">– </w:t>
      </w:r>
      <w:r w:rsidRPr="009D64F9">
        <w:rPr>
          <w:rFonts w:ascii="Times New Roman" w:eastAsia="TimesNewRomanPSMT" w:hAnsi="Times New Roman"/>
          <w:sz w:val="28"/>
          <w:szCs w:val="28"/>
        </w:rPr>
        <w:t>підготовчий і основний. Заняття проводилися три рази на тиждень із поступовим збільшенням часу занять на кінець експерименту до</w:t>
      </w:r>
      <w:r>
        <w:rPr>
          <w:rFonts w:ascii="Times New Roman" w:eastAsia="TimesNewRomanPSMT" w:hAnsi="Times New Roman"/>
          <w:sz w:val="28"/>
          <w:szCs w:val="28"/>
        </w:rPr>
        <w:t xml:space="preserve"> </w:t>
      </w:r>
      <w:r>
        <w:rPr>
          <w:rFonts w:ascii="Times New Roman" w:hAnsi="Times New Roman"/>
          <w:sz w:val="28"/>
          <w:szCs w:val="28"/>
        </w:rPr>
        <w:t>90</w:t>
      </w:r>
      <w:r>
        <w:rPr>
          <w:rFonts w:ascii="Times New Roman" w:hAnsi="Times New Roman"/>
          <w:sz w:val="28"/>
          <w:szCs w:val="28"/>
          <w:lang w:val="uk-UA"/>
        </w:rPr>
        <w:t> </w:t>
      </w:r>
      <w:r w:rsidRPr="009D64F9">
        <w:rPr>
          <w:rFonts w:ascii="Times New Roman" w:eastAsia="TimesNewRomanPSMT" w:hAnsi="Times New Roman"/>
          <w:sz w:val="28"/>
          <w:szCs w:val="28"/>
        </w:rPr>
        <w:t>хв. На підставі лікарсько</w:t>
      </w:r>
      <w:r w:rsidRPr="009D64F9">
        <w:rPr>
          <w:rFonts w:ascii="Times New Roman" w:hAnsi="Times New Roman"/>
          <w:sz w:val="28"/>
          <w:szCs w:val="28"/>
        </w:rPr>
        <w:t>-</w:t>
      </w:r>
      <w:r w:rsidRPr="009D64F9">
        <w:rPr>
          <w:rFonts w:ascii="Times New Roman" w:eastAsia="TimesNewRomanPSMT" w:hAnsi="Times New Roman"/>
          <w:sz w:val="28"/>
          <w:szCs w:val="28"/>
        </w:rPr>
        <w:t>педагогічного обстеження, анкетування, опитування, вивчення фізкультурно</w:t>
      </w:r>
      <w:r w:rsidRPr="009D64F9">
        <w:rPr>
          <w:rFonts w:ascii="Times New Roman" w:hAnsi="Times New Roman"/>
          <w:sz w:val="28"/>
          <w:szCs w:val="28"/>
        </w:rPr>
        <w:t>-</w:t>
      </w:r>
      <w:r w:rsidRPr="009D64F9">
        <w:rPr>
          <w:rFonts w:ascii="Times New Roman" w:eastAsia="TimesNewRomanPSMT" w:hAnsi="Times New Roman"/>
          <w:sz w:val="28"/>
          <w:szCs w:val="28"/>
        </w:rPr>
        <w:t>спортивних інтересів обстежуваних були сформовані дві групи: експериментальна та контрольна</w:t>
      </w:r>
      <w:r w:rsidRPr="009D64F9">
        <w:rPr>
          <w:rFonts w:ascii="Times New Roman" w:hAnsi="Times New Roman"/>
          <w:sz w:val="28"/>
          <w:szCs w:val="28"/>
        </w:rPr>
        <w:t>.</w:t>
      </w:r>
    </w:p>
    <w:p w:rsidR="00053A9A" w:rsidRPr="009D64F9" w:rsidRDefault="00053A9A" w:rsidP="009D64F9">
      <w:pPr>
        <w:autoSpaceDE w:val="0"/>
        <w:autoSpaceDN w:val="0"/>
        <w:adjustRightInd w:val="0"/>
        <w:spacing w:after="0" w:line="360" w:lineRule="auto"/>
        <w:ind w:firstLine="709"/>
        <w:jc w:val="both"/>
        <w:rPr>
          <w:rFonts w:ascii="Times New Roman" w:eastAsia="TimesNewRomanPSMT" w:hAnsi="Times New Roman"/>
          <w:sz w:val="28"/>
          <w:szCs w:val="28"/>
        </w:rPr>
      </w:pPr>
      <w:r w:rsidRPr="009D64F9">
        <w:rPr>
          <w:rFonts w:ascii="Times New Roman" w:eastAsia="TimesNewRomanPSMT" w:hAnsi="Times New Roman"/>
          <w:sz w:val="28"/>
          <w:szCs w:val="28"/>
        </w:rPr>
        <w:t>Експериментальна група (ЕГ) – група, в якій проходили заняття з чер-дансу та скіпінгу, тобто комплексного заняття з впровадженням спеціальної оздоровчої методики на основі вправ обраних із нових видів аеробіки. На другому етапі основного експерименту в цій групі був введений комплекс вправ підвищеної координаційної складності.</w:t>
      </w:r>
    </w:p>
    <w:p w:rsidR="00053A9A" w:rsidRPr="00470FAE" w:rsidRDefault="00053A9A" w:rsidP="009D64F9">
      <w:pPr>
        <w:autoSpaceDE w:val="0"/>
        <w:autoSpaceDN w:val="0"/>
        <w:adjustRightInd w:val="0"/>
        <w:spacing w:after="0" w:line="360" w:lineRule="auto"/>
        <w:ind w:firstLine="709"/>
        <w:jc w:val="both"/>
        <w:rPr>
          <w:rFonts w:ascii="Times New Roman" w:eastAsia="TimesNewRomanPSMT" w:hAnsi="Times New Roman"/>
          <w:sz w:val="28"/>
          <w:szCs w:val="28"/>
        </w:rPr>
      </w:pPr>
      <w:r w:rsidRPr="009D64F9">
        <w:rPr>
          <w:rFonts w:ascii="Times New Roman" w:eastAsia="TimesNewRomanPSMT" w:hAnsi="Times New Roman"/>
          <w:sz w:val="28"/>
          <w:szCs w:val="28"/>
        </w:rPr>
        <w:t xml:space="preserve">Контрольна група (КГ) – займалася за </w:t>
      </w:r>
      <w:r>
        <w:rPr>
          <w:rFonts w:ascii="Times New Roman" w:eastAsia="TimesNewRomanPSMT" w:hAnsi="Times New Roman"/>
          <w:sz w:val="28"/>
          <w:szCs w:val="28"/>
          <w:lang w:val="uk-UA"/>
        </w:rPr>
        <w:t>стандартною</w:t>
      </w:r>
      <w:r w:rsidRPr="009D64F9">
        <w:rPr>
          <w:rFonts w:ascii="Times New Roman" w:eastAsia="TimesNewRomanPSMT" w:hAnsi="Times New Roman"/>
          <w:sz w:val="28"/>
          <w:szCs w:val="28"/>
        </w:rPr>
        <w:t xml:space="preserve"> програмою.</w:t>
      </w:r>
    </w:p>
    <w:p w:rsidR="00053A9A" w:rsidRPr="009D64F9" w:rsidRDefault="00053A9A" w:rsidP="009D64F9">
      <w:pPr>
        <w:autoSpaceDE w:val="0"/>
        <w:autoSpaceDN w:val="0"/>
        <w:adjustRightInd w:val="0"/>
        <w:spacing w:after="0" w:line="360" w:lineRule="auto"/>
        <w:ind w:firstLine="709"/>
        <w:jc w:val="both"/>
        <w:rPr>
          <w:rFonts w:ascii="Times New Roman" w:eastAsia="TimesNewRomanPSMT" w:hAnsi="Times New Roman"/>
          <w:sz w:val="28"/>
          <w:szCs w:val="28"/>
        </w:rPr>
      </w:pPr>
      <w:r w:rsidRPr="009D64F9">
        <w:rPr>
          <w:rFonts w:ascii="Times New Roman" w:eastAsia="TimesNewRomanPSMT" w:hAnsi="Times New Roman"/>
          <w:sz w:val="28"/>
          <w:szCs w:val="28"/>
        </w:rPr>
        <w:t xml:space="preserve">Підготовчий період педагогічного експерименту тривав 10 тижнів. Перш ніж почати регулярні тренування з обраними засобами фізичної культури </w:t>
      </w:r>
      <w:r>
        <w:rPr>
          <w:rFonts w:ascii="Times New Roman" w:eastAsia="TimesNewRomanPSMT" w:hAnsi="Times New Roman"/>
          <w:sz w:val="28"/>
          <w:szCs w:val="28"/>
          <w:lang w:val="uk-UA"/>
        </w:rPr>
        <w:t>жінок</w:t>
      </w:r>
      <w:r w:rsidRPr="009D64F9">
        <w:rPr>
          <w:rFonts w:ascii="Times New Roman" w:eastAsia="TimesNewRomanPSMT" w:hAnsi="Times New Roman"/>
          <w:sz w:val="28"/>
          <w:szCs w:val="28"/>
        </w:rPr>
        <w:t xml:space="preserve"> необхідно було визначити фізичні можливості й підготувати організм до порівняно високих навантажень, так як відомо, що навіть аеробні вправи в спокійному темпі потребують від організму </w:t>
      </w:r>
      <w:r>
        <w:rPr>
          <w:rFonts w:ascii="Times New Roman" w:eastAsia="TimesNewRomanPSMT" w:hAnsi="Times New Roman"/>
          <w:sz w:val="28"/>
          <w:szCs w:val="28"/>
          <w:lang w:val="uk-UA"/>
        </w:rPr>
        <w:t>жінок</w:t>
      </w:r>
      <w:r w:rsidRPr="009D64F9">
        <w:rPr>
          <w:rFonts w:ascii="Times New Roman" w:eastAsia="TimesNewRomanPSMT" w:hAnsi="Times New Roman"/>
          <w:sz w:val="28"/>
          <w:szCs w:val="28"/>
        </w:rPr>
        <w:t xml:space="preserve"> досить високі вимоги. Приватними завданнями підготовчого періоду були: виховання активного інтересу до аудиторних занять, визначення фізичного розвитку та фізичної підготовленості, зміцнення серцево-судинної та дихальної систем організму, загартовування, підготовка до поступово збільшених навантажень та інші.</w:t>
      </w:r>
    </w:p>
    <w:p w:rsidR="00053A9A" w:rsidRPr="009D64F9" w:rsidRDefault="00053A9A" w:rsidP="009D64F9">
      <w:pPr>
        <w:autoSpaceDE w:val="0"/>
        <w:autoSpaceDN w:val="0"/>
        <w:adjustRightInd w:val="0"/>
        <w:spacing w:after="0" w:line="360" w:lineRule="auto"/>
        <w:ind w:firstLine="709"/>
        <w:jc w:val="both"/>
        <w:rPr>
          <w:rFonts w:ascii="Times New Roman" w:eastAsia="TimesNewRomanPSMT" w:hAnsi="Times New Roman"/>
          <w:sz w:val="28"/>
          <w:szCs w:val="28"/>
        </w:rPr>
      </w:pPr>
      <w:r w:rsidRPr="009D64F9">
        <w:rPr>
          <w:rFonts w:ascii="Times New Roman" w:eastAsia="TimesNewRomanPSMT" w:hAnsi="Times New Roman"/>
          <w:sz w:val="28"/>
          <w:szCs w:val="28"/>
        </w:rPr>
        <w:t>В підготовчому періоді занять в експериментальній групі засоби фізичного виховання використовувалися в комплексному поєднанні. Відповідно до експериментальних даних та теоретико-методичних рекомендацій комплексне поєднання засобів робить заняття емоційнішим, дає можливість ширше й повноцінніше вирішувати гігієнічні та оздоровчі завдання, допомагає уникнути перенавантаження, збагачує фізкультурний досвід студенток. На основі рекомендацій до проведення занять була складена програма тренувальних занять підготовчого періоду, що включає елементи танцювальної аеробіки, стрибки через скакалку, а також рухливі ігри.</w:t>
      </w:r>
    </w:p>
    <w:p w:rsidR="00053A9A" w:rsidRPr="009D64F9" w:rsidRDefault="00053A9A" w:rsidP="009D64F9">
      <w:pPr>
        <w:autoSpaceDE w:val="0"/>
        <w:autoSpaceDN w:val="0"/>
        <w:adjustRightInd w:val="0"/>
        <w:spacing w:after="0" w:line="360" w:lineRule="auto"/>
        <w:ind w:firstLine="709"/>
        <w:jc w:val="both"/>
        <w:rPr>
          <w:rFonts w:ascii="Times New Roman" w:eastAsia="TimesNewRomanPSMT" w:hAnsi="Times New Roman"/>
          <w:sz w:val="28"/>
          <w:szCs w:val="28"/>
        </w:rPr>
      </w:pPr>
      <w:r w:rsidRPr="009D64F9">
        <w:rPr>
          <w:rFonts w:ascii="Times New Roman" w:eastAsia="TimesNewRomanPSMT" w:hAnsi="Times New Roman"/>
          <w:sz w:val="28"/>
          <w:szCs w:val="28"/>
        </w:rPr>
        <w:t xml:space="preserve">Під час підготовчого періоду в кожній групі було проведено </w:t>
      </w:r>
      <w:r>
        <w:rPr>
          <w:rFonts w:ascii="Times New Roman" w:eastAsia="TimesNewRomanPSMT" w:hAnsi="Times New Roman"/>
          <w:sz w:val="28"/>
          <w:szCs w:val="28"/>
        </w:rPr>
        <w:t>10</w:t>
      </w:r>
      <w:r w:rsidRPr="009D64F9">
        <w:rPr>
          <w:rFonts w:ascii="Times New Roman" w:eastAsia="TimesNewRomanPSMT" w:hAnsi="Times New Roman"/>
          <w:sz w:val="28"/>
          <w:szCs w:val="28"/>
        </w:rPr>
        <w:t xml:space="preserve"> занять. Їх зміст у всіх групах був ідентичним за обсягом і випробуваними засобами, кількістю занять та інтенсивністю їх проведення. На заняттях підготовчого етапу переважно використовувалися загальнорозвивальні вправи на основні м’язові групи, засоби аеробіки, ходьба, біг, рухливі ігри (табл. 2.</w:t>
      </w:r>
      <w:r>
        <w:rPr>
          <w:rFonts w:ascii="Times New Roman" w:eastAsia="TimesNewRomanPSMT" w:hAnsi="Times New Roman"/>
          <w:sz w:val="28"/>
          <w:szCs w:val="28"/>
          <w:lang w:val="en-US"/>
        </w:rPr>
        <w:t>1</w:t>
      </w:r>
      <w:r w:rsidRPr="009D64F9">
        <w:rPr>
          <w:rFonts w:ascii="Times New Roman" w:eastAsia="TimesNewRomanPSMT" w:hAnsi="Times New Roman"/>
          <w:sz w:val="28"/>
          <w:szCs w:val="28"/>
        </w:rPr>
        <w:t>).</w:t>
      </w:r>
    </w:p>
    <w:p w:rsidR="00053A9A" w:rsidRPr="009D64F9" w:rsidRDefault="00053A9A" w:rsidP="009D64F9">
      <w:pPr>
        <w:autoSpaceDE w:val="0"/>
        <w:autoSpaceDN w:val="0"/>
        <w:adjustRightInd w:val="0"/>
        <w:spacing w:after="0" w:line="360" w:lineRule="auto"/>
        <w:ind w:firstLine="709"/>
        <w:jc w:val="both"/>
        <w:rPr>
          <w:rFonts w:ascii="Times New Roman" w:hAnsi="Times New Roman"/>
          <w:sz w:val="28"/>
          <w:szCs w:val="28"/>
        </w:rPr>
      </w:pPr>
      <w:r w:rsidRPr="009D64F9">
        <w:rPr>
          <w:rFonts w:ascii="Times New Roman" w:eastAsia="TimesNewRomanPSMT" w:hAnsi="Times New Roman"/>
          <w:sz w:val="28"/>
          <w:szCs w:val="28"/>
        </w:rPr>
        <w:t xml:space="preserve">Підбір вправ і засобів проводився з урахуванням віково-статевих особливостей, стану здоров’я, фізичного розвитку, функціональних можливостей організму й фізичної підготовленості </w:t>
      </w:r>
      <w:r>
        <w:rPr>
          <w:rFonts w:ascii="Times New Roman" w:eastAsia="TimesNewRomanPSMT" w:hAnsi="Times New Roman"/>
          <w:sz w:val="28"/>
          <w:szCs w:val="28"/>
          <w:lang w:val="uk-UA"/>
        </w:rPr>
        <w:t>жінок</w:t>
      </w:r>
      <w:r w:rsidRPr="009D64F9">
        <w:rPr>
          <w:rFonts w:ascii="Times New Roman" w:eastAsia="TimesNewRomanPSMT" w:hAnsi="Times New Roman"/>
          <w:sz w:val="28"/>
          <w:szCs w:val="28"/>
        </w:rPr>
        <w:t>, згідно поставлених мети й завдань та напрямку заняття (рис. 2.1).</w:t>
      </w:r>
    </w:p>
    <w:p w:rsidR="00053A9A" w:rsidRPr="00D07276" w:rsidRDefault="00053A9A" w:rsidP="00464B94">
      <w:pPr>
        <w:autoSpaceDE w:val="0"/>
        <w:autoSpaceDN w:val="0"/>
        <w:adjustRightInd w:val="0"/>
        <w:spacing w:after="0" w:line="360" w:lineRule="auto"/>
        <w:ind w:firstLine="709"/>
        <w:jc w:val="right"/>
        <w:rPr>
          <w:rFonts w:ascii="Times New Roman" w:hAnsi="Times New Roman"/>
          <w:iCs/>
          <w:sz w:val="28"/>
          <w:szCs w:val="28"/>
        </w:rPr>
      </w:pPr>
      <w:r w:rsidRPr="0079400B">
        <w:rPr>
          <w:rFonts w:ascii="Times New Roman" w:hAnsi="Times New Roman"/>
          <w:iCs/>
          <w:sz w:val="28"/>
          <w:szCs w:val="28"/>
        </w:rPr>
        <w:t>Таблиця 2.</w:t>
      </w:r>
      <w:r w:rsidRPr="00D07276">
        <w:rPr>
          <w:rFonts w:ascii="Times New Roman" w:hAnsi="Times New Roman"/>
          <w:iCs/>
          <w:sz w:val="28"/>
          <w:szCs w:val="28"/>
        </w:rPr>
        <w:t>1</w:t>
      </w:r>
    </w:p>
    <w:p w:rsidR="00053A9A" w:rsidRPr="0079400B" w:rsidRDefault="00053A9A" w:rsidP="00D07276">
      <w:pPr>
        <w:autoSpaceDE w:val="0"/>
        <w:autoSpaceDN w:val="0"/>
        <w:adjustRightInd w:val="0"/>
        <w:spacing w:after="0" w:line="360" w:lineRule="auto"/>
        <w:jc w:val="center"/>
        <w:rPr>
          <w:rFonts w:ascii="Times New Roman" w:hAnsi="Times New Roman"/>
          <w:bCs/>
          <w:sz w:val="28"/>
          <w:szCs w:val="28"/>
        </w:rPr>
      </w:pPr>
      <w:r w:rsidRPr="0079400B">
        <w:rPr>
          <w:rFonts w:ascii="Times New Roman" w:hAnsi="Times New Roman"/>
          <w:bCs/>
          <w:sz w:val="28"/>
          <w:szCs w:val="28"/>
        </w:rPr>
        <w:t>Загальна характеристика засобів, що використовувалися у</w:t>
      </w:r>
      <w:r>
        <w:rPr>
          <w:rFonts w:ascii="Times New Roman" w:hAnsi="Times New Roman"/>
          <w:bCs/>
          <w:sz w:val="28"/>
          <w:szCs w:val="28"/>
        </w:rPr>
        <w:t xml:space="preserve"> </w:t>
      </w:r>
      <w:r w:rsidRPr="0079400B">
        <w:rPr>
          <w:rFonts w:ascii="Times New Roman" w:hAnsi="Times New Roman"/>
          <w:bCs/>
          <w:sz w:val="28"/>
          <w:szCs w:val="28"/>
        </w:rPr>
        <w:t>підготовчому періоді педагогічного експерименту,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5"/>
      </w:tblGrid>
      <w:tr w:rsidR="00053A9A" w:rsidRPr="00367C85" w:rsidTr="00367C85">
        <w:tc>
          <w:tcPr>
            <w:tcW w:w="4785"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8"/>
                <w:szCs w:val="28"/>
              </w:rPr>
            </w:pPr>
            <w:r w:rsidRPr="00367C85">
              <w:rPr>
                <w:rFonts w:ascii="Times New Roman" w:eastAsia="TimesNewRomanPSMT" w:hAnsi="Times New Roman"/>
                <w:sz w:val="28"/>
                <w:szCs w:val="28"/>
              </w:rPr>
              <w:t>Характеристика засобів</w:t>
            </w:r>
          </w:p>
        </w:tc>
        <w:tc>
          <w:tcPr>
            <w:tcW w:w="4786"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8"/>
                <w:szCs w:val="28"/>
              </w:rPr>
            </w:pPr>
            <w:r w:rsidRPr="00367C85">
              <w:rPr>
                <w:rFonts w:ascii="Times New Roman" w:eastAsia="TimesNewRomanPSMT" w:hAnsi="Times New Roman"/>
                <w:sz w:val="28"/>
                <w:szCs w:val="28"/>
              </w:rPr>
              <w:t>Загальний час використання засобів, %</w:t>
            </w:r>
          </w:p>
        </w:tc>
      </w:tr>
      <w:tr w:rsidR="00053A9A" w:rsidRPr="00367C85" w:rsidTr="00367C85">
        <w:tc>
          <w:tcPr>
            <w:tcW w:w="4785" w:type="dxa"/>
          </w:tcPr>
          <w:p w:rsidR="00053A9A" w:rsidRPr="00367C85" w:rsidRDefault="00053A9A" w:rsidP="00367C85">
            <w:pPr>
              <w:autoSpaceDE w:val="0"/>
              <w:autoSpaceDN w:val="0"/>
              <w:adjustRightInd w:val="0"/>
              <w:spacing w:after="0" w:line="240" w:lineRule="auto"/>
              <w:rPr>
                <w:rFonts w:ascii="Times New Roman" w:eastAsia="TimesNewRomanPSMT" w:hAnsi="Times New Roman"/>
                <w:sz w:val="28"/>
                <w:szCs w:val="28"/>
              </w:rPr>
            </w:pPr>
            <w:r w:rsidRPr="00367C85">
              <w:rPr>
                <w:rFonts w:ascii="Times New Roman" w:eastAsia="TimesNewRomanPSMT" w:hAnsi="Times New Roman"/>
                <w:sz w:val="28"/>
                <w:szCs w:val="28"/>
              </w:rPr>
              <w:t>Загальнорозвивальні вправи, засоби аеробіки</w:t>
            </w:r>
          </w:p>
        </w:tc>
        <w:tc>
          <w:tcPr>
            <w:tcW w:w="4786"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8"/>
                <w:szCs w:val="28"/>
              </w:rPr>
            </w:pPr>
            <w:r w:rsidRPr="00367C85">
              <w:rPr>
                <w:rFonts w:ascii="Times New Roman" w:eastAsia="TimesNewRomanPSMT" w:hAnsi="Times New Roman"/>
                <w:sz w:val="28"/>
                <w:szCs w:val="28"/>
              </w:rPr>
              <w:t>60-70</w:t>
            </w:r>
          </w:p>
        </w:tc>
      </w:tr>
      <w:tr w:rsidR="00053A9A" w:rsidRPr="00367C85" w:rsidTr="00367C85">
        <w:tc>
          <w:tcPr>
            <w:tcW w:w="4785" w:type="dxa"/>
          </w:tcPr>
          <w:p w:rsidR="00053A9A" w:rsidRPr="00367C85" w:rsidRDefault="00053A9A" w:rsidP="00367C85">
            <w:pPr>
              <w:autoSpaceDE w:val="0"/>
              <w:autoSpaceDN w:val="0"/>
              <w:adjustRightInd w:val="0"/>
              <w:spacing w:after="0" w:line="240" w:lineRule="auto"/>
              <w:rPr>
                <w:rFonts w:ascii="Times New Roman" w:eastAsia="TimesNewRomanPSMT" w:hAnsi="Times New Roman"/>
                <w:sz w:val="28"/>
                <w:szCs w:val="28"/>
              </w:rPr>
            </w:pPr>
            <w:r w:rsidRPr="00367C85">
              <w:rPr>
                <w:rFonts w:ascii="Times New Roman" w:eastAsia="TimesNewRomanPSMT" w:hAnsi="Times New Roman"/>
                <w:sz w:val="28"/>
                <w:szCs w:val="28"/>
              </w:rPr>
              <w:t>Ходьба та біг</w:t>
            </w:r>
          </w:p>
        </w:tc>
        <w:tc>
          <w:tcPr>
            <w:tcW w:w="4786"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8"/>
                <w:szCs w:val="28"/>
              </w:rPr>
            </w:pPr>
            <w:r w:rsidRPr="00367C85">
              <w:rPr>
                <w:rFonts w:ascii="Times New Roman" w:eastAsia="TimesNewRomanPSMT" w:hAnsi="Times New Roman"/>
                <w:sz w:val="28"/>
                <w:szCs w:val="28"/>
              </w:rPr>
              <w:t>20-25</w:t>
            </w:r>
          </w:p>
        </w:tc>
      </w:tr>
      <w:tr w:rsidR="00053A9A" w:rsidRPr="00367C85" w:rsidTr="00367C85">
        <w:tc>
          <w:tcPr>
            <w:tcW w:w="4785" w:type="dxa"/>
          </w:tcPr>
          <w:p w:rsidR="00053A9A" w:rsidRPr="00367C85" w:rsidRDefault="00053A9A" w:rsidP="00367C85">
            <w:pPr>
              <w:autoSpaceDE w:val="0"/>
              <w:autoSpaceDN w:val="0"/>
              <w:adjustRightInd w:val="0"/>
              <w:spacing w:after="0" w:line="240" w:lineRule="auto"/>
              <w:rPr>
                <w:rFonts w:ascii="Times New Roman" w:eastAsia="TimesNewRomanPSMT" w:hAnsi="Times New Roman"/>
                <w:sz w:val="28"/>
                <w:szCs w:val="28"/>
              </w:rPr>
            </w:pPr>
            <w:r w:rsidRPr="00367C85">
              <w:rPr>
                <w:rFonts w:ascii="Times New Roman" w:eastAsia="TimesNewRomanPSMT" w:hAnsi="Times New Roman"/>
                <w:sz w:val="28"/>
                <w:szCs w:val="28"/>
              </w:rPr>
              <w:t>Рухливі ігри</w:t>
            </w:r>
          </w:p>
        </w:tc>
        <w:tc>
          <w:tcPr>
            <w:tcW w:w="4786" w:type="dxa"/>
            <w:vAlign w:val="center"/>
          </w:tcPr>
          <w:p w:rsidR="00053A9A" w:rsidRPr="00367C85" w:rsidRDefault="00053A9A" w:rsidP="00367C85">
            <w:pPr>
              <w:spacing w:after="0" w:line="240" w:lineRule="auto"/>
              <w:jc w:val="center"/>
              <w:rPr>
                <w:rFonts w:ascii="Times New Roman" w:hAnsi="Times New Roman"/>
              </w:rPr>
            </w:pPr>
            <w:r w:rsidRPr="00367C85">
              <w:rPr>
                <w:rFonts w:ascii="Times New Roman" w:eastAsia="TimesNewRomanPSMT" w:hAnsi="Times New Roman"/>
                <w:sz w:val="28"/>
                <w:szCs w:val="28"/>
              </w:rPr>
              <w:t>5-15</w:t>
            </w:r>
          </w:p>
        </w:tc>
      </w:tr>
    </w:tbl>
    <w:p w:rsidR="00053A9A" w:rsidRDefault="00053A9A" w:rsidP="009D64F9">
      <w:pPr>
        <w:autoSpaceDE w:val="0"/>
        <w:autoSpaceDN w:val="0"/>
        <w:adjustRightInd w:val="0"/>
        <w:spacing w:after="0" w:line="360" w:lineRule="auto"/>
        <w:ind w:firstLine="709"/>
        <w:jc w:val="both"/>
        <w:rPr>
          <w:rFonts w:ascii="Times New Roman" w:hAnsi="Times New Roman"/>
          <w:b/>
          <w:bCs/>
          <w:sz w:val="28"/>
          <w:szCs w:val="28"/>
          <w:lang w:val="en-US"/>
        </w:rPr>
      </w:pPr>
    </w:p>
    <w:p w:rsidR="00053A9A" w:rsidRPr="00196E02" w:rsidRDefault="00053A9A" w:rsidP="009D64F9">
      <w:pPr>
        <w:autoSpaceDE w:val="0"/>
        <w:autoSpaceDN w:val="0"/>
        <w:adjustRightInd w:val="0"/>
        <w:spacing w:after="0" w:line="360" w:lineRule="auto"/>
        <w:ind w:firstLine="709"/>
        <w:jc w:val="both"/>
        <w:rPr>
          <w:rFonts w:ascii="Times New Roman" w:eastAsia="TimesNewRomanPSMT" w:hAnsi="Times New Roman"/>
          <w:sz w:val="28"/>
          <w:szCs w:val="28"/>
        </w:rPr>
      </w:pPr>
      <w:r w:rsidRPr="009D64F9">
        <w:rPr>
          <w:rFonts w:ascii="Times New Roman" w:eastAsia="TimesNewRomanPSMT" w:hAnsi="Times New Roman"/>
          <w:sz w:val="28"/>
          <w:szCs w:val="28"/>
        </w:rPr>
        <w:t>Заняття традиційно складалося зі вступної, основної та заключної частин.</w:t>
      </w:r>
    </w:p>
    <w:p w:rsidR="00053A9A" w:rsidRPr="00196E02" w:rsidRDefault="00053A9A" w:rsidP="009D64F9">
      <w:pPr>
        <w:autoSpaceDE w:val="0"/>
        <w:autoSpaceDN w:val="0"/>
        <w:adjustRightInd w:val="0"/>
        <w:spacing w:after="0" w:line="360" w:lineRule="auto"/>
        <w:ind w:firstLine="709"/>
        <w:jc w:val="both"/>
        <w:rPr>
          <w:rFonts w:ascii="Times New Roman" w:eastAsia="TimesNewRomanPSMT" w:hAnsi="Times New Roman"/>
          <w:sz w:val="28"/>
          <w:szCs w:val="28"/>
        </w:rPr>
      </w:pPr>
    </w:p>
    <w:p w:rsidR="00053A9A" w:rsidRDefault="00053A9A" w:rsidP="00F33FBE">
      <w:pPr>
        <w:autoSpaceDE w:val="0"/>
        <w:autoSpaceDN w:val="0"/>
        <w:adjustRightInd w:val="0"/>
        <w:spacing w:after="0" w:line="360" w:lineRule="auto"/>
        <w:jc w:val="both"/>
        <w:rPr>
          <w:rFonts w:ascii="Times New Roman" w:eastAsia="TimesNewRomanPSMT" w:hAnsi="Times New Roman"/>
          <w:noProof/>
          <w:sz w:val="28"/>
          <w:szCs w:val="28"/>
          <w:lang w:val="uk-UA" w:eastAsia="ru-RU"/>
        </w:rPr>
      </w:pPr>
      <w:r>
        <w:rPr>
          <w:noProof/>
          <w:lang w:eastAsia="ru-RU"/>
        </w:rPr>
      </w:r>
      <w:r w:rsidRPr="00951252">
        <w:rPr>
          <w:rFonts w:ascii="Times New Roman" w:eastAsia="TimesNewRomanPSMT" w:hAnsi="Times New Roman"/>
          <w:noProof/>
          <w:sz w:val="28"/>
          <w:szCs w:val="28"/>
          <w:lang w:val="uk-UA" w:eastAsia="ru-RU"/>
        </w:rPr>
        <w:pict>
          <v:group id="_x0000_s1044" editas="canvas" style="width:467.75pt;height:338.9pt;mso-position-horizontal-relative:char;mso-position-vertical-relative:line" coordorigin="1701,1134" coordsize="9355,6778">
            <o:lock v:ext="edit" aspectratio="t"/>
            <v:shape id="_x0000_s1045" type="#_x0000_t75" style="position:absolute;left:1701;top:1134;width:9355;height:6778" o:preferrelative="f">
              <v:fill o:detectmouseclick="t"/>
              <v:path o:extrusionok="t" o:connecttype="none"/>
              <o:lock v:ext="edit" text="t"/>
            </v:shape>
            <v:rect id="_x0000_s1046" style="position:absolute;left:5065;top:1328;width:1424;height:954" strokeweight="1.25pt">
              <v:textbox style="mso-next-textbox:#_x0000_s1046">
                <w:txbxContent>
                  <w:p w:rsidR="00053A9A" w:rsidRDefault="00053A9A" w:rsidP="002E5850">
                    <w:pPr>
                      <w:jc w:val="center"/>
                      <w:rPr>
                        <w:rFonts w:ascii="Times New Roman" w:eastAsia="TimesNewRomanPSMT" w:hAnsi="Times New Roman"/>
                        <w:sz w:val="24"/>
                        <w:szCs w:val="24"/>
                        <w:lang w:val="uk-UA"/>
                      </w:rPr>
                    </w:pPr>
                    <w:r w:rsidRPr="00F33FBE">
                      <w:rPr>
                        <w:rFonts w:ascii="Times New Roman" w:eastAsia="TimesNewRomanPSMT" w:hAnsi="Times New Roman"/>
                        <w:sz w:val="24"/>
                        <w:szCs w:val="24"/>
                      </w:rPr>
                      <w:t>Мета</w:t>
                    </w:r>
                  </w:p>
                  <w:p w:rsidR="00053A9A" w:rsidRPr="00F33FBE" w:rsidRDefault="00053A9A" w:rsidP="002E5850">
                    <w:pPr>
                      <w:jc w:val="center"/>
                      <w:rPr>
                        <w:rFonts w:ascii="Times New Roman" w:hAnsi="Times New Roman"/>
                        <w:sz w:val="24"/>
                        <w:szCs w:val="24"/>
                        <w:lang w:val="uk-UA"/>
                      </w:rPr>
                    </w:pPr>
                    <w:r w:rsidRPr="00F33FBE">
                      <w:rPr>
                        <w:rFonts w:ascii="Times New Roman" w:eastAsia="TimesNewRomanPSMT" w:hAnsi="Times New Roman"/>
                        <w:sz w:val="24"/>
                        <w:szCs w:val="24"/>
                      </w:rPr>
                      <w:t>Завдання</w:t>
                    </w:r>
                  </w:p>
                  <w:p w:rsidR="00053A9A" w:rsidRPr="00F33FBE" w:rsidRDefault="00053A9A" w:rsidP="002E5850">
                    <w:pPr>
                      <w:rPr>
                        <w:lang w:val="uk-UA"/>
                      </w:rPr>
                    </w:pPr>
                  </w:p>
                </w:txbxContent>
              </v:textbox>
            </v:rect>
            <v:shapetype id="_x0000_t32" coordsize="21600,21600" o:spt="32" o:oned="t" path="m,l21600,21600e" filled="f">
              <v:path arrowok="t" fillok="f" o:connecttype="none"/>
              <o:lock v:ext="edit" shapetype="t"/>
            </v:shapetype>
            <v:shape id="_x0000_s1047" type="#_x0000_t32" style="position:absolute;left:5053;top:1805;width:1448;height:1" o:connectortype="straight"/>
            <v:rect id="_x0000_s1048" style="position:absolute;left:2313;top:1363;width:1763;height:500" strokeweight="1.25pt">
              <v:textbox style="mso-next-textbox:#_x0000_s1048">
                <w:txbxContent>
                  <w:p w:rsidR="00053A9A" w:rsidRPr="00F33FBE" w:rsidRDefault="00053A9A" w:rsidP="002E5850">
                    <w:pPr>
                      <w:jc w:val="center"/>
                      <w:rPr>
                        <w:rFonts w:ascii="Times New Roman" w:hAnsi="Times New Roman"/>
                        <w:sz w:val="24"/>
                        <w:szCs w:val="24"/>
                        <w:lang w:val="uk-UA"/>
                      </w:rPr>
                    </w:pPr>
                    <w:r w:rsidRPr="00F33FBE">
                      <w:rPr>
                        <w:rFonts w:ascii="Times New Roman" w:hAnsi="Times New Roman"/>
                        <w:sz w:val="24"/>
                        <w:szCs w:val="24"/>
                        <w:lang w:val="uk-UA"/>
                      </w:rPr>
                      <w:t>Основні</w:t>
                    </w:r>
                  </w:p>
                </w:txbxContent>
              </v:textbox>
            </v:rect>
            <v:rect id="_x0000_s1049" style="position:absolute;left:8250;top:1328;width:1763;height:499" strokeweight="1.25pt">
              <v:textbox style="mso-next-textbox:#_x0000_s1049">
                <w:txbxContent>
                  <w:p w:rsidR="00053A9A" w:rsidRPr="00F33FBE" w:rsidRDefault="00053A9A" w:rsidP="002E5850">
                    <w:pPr>
                      <w:jc w:val="center"/>
                      <w:rPr>
                        <w:rFonts w:ascii="Times New Roman" w:hAnsi="Times New Roman"/>
                        <w:sz w:val="24"/>
                        <w:szCs w:val="24"/>
                        <w:lang w:val="uk-UA"/>
                      </w:rPr>
                    </w:pPr>
                    <w:r>
                      <w:rPr>
                        <w:rFonts w:ascii="Times New Roman" w:hAnsi="Times New Roman"/>
                        <w:sz w:val="24"/>
                        <w:szCs w:val="24"/>
                        <w:lang w:val="uk-UA"/>
                      </w:rPr>
                      <w:t>Додаткові</w:t>
                    </w:r>
                  </w:p>
                </w:txbxContent>
              </v:textbox>
            </v:rect>
            <v:rect id="_x0000_s1050" style="position:absolute;left:1701;top:2605;width:2150;height:2925" strokeweight="1.25pt">
              <v:textbox style="mso-next-textbox:#_x0000_s1050">
                <w:txbxContent>
                  <w:p w:rsidR="00053A9A" w:rsidRPr="006F3D3C" w:rsidRDefault="00053A9A" w:rsidP="002E5850">
                    <w:pPr>
                      <w:spacing w:after="0" w:line="240" w:lineRule="auto"/>
                      <w:rPr>
                        <w:rFonts w:ascii="Times New Roman" w:eastAsia="TimesNewRomanPSMT" w:hAnsi="Times New Roman"/>
                        <w:sz w:val="24"/>
                        <w:szCs w:val="24"/>
                      </w:rPr>
                    </w:pPr>
                    <w:r w:rsidRPr="006F3D3C">
                      <w:rPr>
                        <w:rFonts w:ascii="Times New Roman" w:eastAsia="TimesNewRomanPSMT" w:hAnsi="Times New Roman"/>
                        <w:sz w:val="24"/>
                        <w:szCs w:val="24"/>
                      </w:rPr>
                      <w:t>Попередження травматизм</w:t>
                    </w:r>
                  </w:p>
                  <w:p w:rsidR="00053A9A" w:rsidRDefault="00053A9A" w:rsidP="002E5850">
                    <w:pPr>
                      <w:spacing w:after="0" w:line="240" w:lineRule="auto"/>
                      <w:rPr>
                        <w:rFonts w:ascii="Times New Roman" w:eastAsia="TimesNewRomanPSMT" w:hAnsi="Times New Roman"/>
                        <w:sz w:val="24"/>
                        <w:szCs w:val="24"/>
                        <w:lang w:val="uk-UA"/>
                      </w:rPr>
                    </w:pPr>
                  </w:p>
                  <w:p w:rsidR="00053A9A" w:rsidRPr="006F3D3C" w:rsidRDefault="00053A9A" w:rsidP="002E5850">
                    <w:pPr>
                      <w:spacing w:after="0" w:line="240" w:lineRule="auto"/>
                      <w:rPr>
                        <w:rFonts w:ascii="Times New Roman" w:eastAsia="TimesNewRomanPSMT" w:hAnsi="Times New Roman"/>
                        <w:sz w:val="24"/>
                        <w:szCs w:val="24"/>
                        <w:lang w:val="uk-UA"/>
                      </w:rPr>
                    </w:pPr>
                    <w:r w:rsidRPr="006F3D3C">
                      <w:rPr>
                        <w:rFonts w:ascii="Times New Roman" w:eastAsia="TimesNewRomanPSMT" w:hAnsi="Times New Roman"/>
                        <w:sz w:val="24"/>
                        <w:szCs w:val="24"/>
                      </w:rPr>
                      <w:t>Вдосконалення ССС та ДС</w:t>
                    </w:r>
                  </w:p>
                  <w:p w:rsidR="00053A9A" w:rsidRDefault="00053A9A" w:rsidP="002E5850">
                    <w:pPr>
                      <w:spacing w:after="0" w:line="240" w:lineRule="auto"/>
                      <w:rPr>
                        <w:rFonts w:ascii="Times New Roman" w:eastAsia="TimesNewRomanPSMT" w:hAnsi="Times New Roman"/>
                        <w:sz w:val="24"/>
                        <w:szCs w:val="24"/>
                        <w:lang w:val="uk-UA"/>
                      </w:rPr>
                    </w:pPr>
                  </w:p>
                  <w:p w:rsidR="00053A9A" w:rsidRPr="006F3D3C" w:rsidRDefault="00053A9A" w:rsidP="002E5850">
                    <w:pPr>
                      <w:spacing w:after="0" w:line="240" w:lineRule="auto"/>
                      <w:rPr>
                        <w:rFonts w:ascii="Times New Roman" w:hAnsi="Times New Roman"/>
                        <w:sz w:val="24"/>
                        <w:szCs w:val="24"/>
                      </w:rPr>
                    </w:pPr>
                    <w:r w:rsidRPr="006F3D3C">
                      <w:rPr>
                        <w:rFonts w:ascii="Times New Roman" w:eastAsia="TimesNewRomanPSMT" w:hAnsi="Times New Roman"/>
                        <w:sz w:val="24"/>
                        <w:szCs w:val="24"/>
                        <w:lang w:val="uk-UA"/>
                      </w:rPr>
                      <w:t>Використання різних видів рухової діяльності</w:t>
                    </w:r>
                  </w:p>
                  <w:p w:rsidR="00053A9A" w:rsidRDefault="00053A9A" w:rsidP="002E5850"/>
                </w:txbxContent>
              </v:textbox>
            </v:rect>
            <v:rect id="_x0000_s1051" style="position:absolute;left:3995;top:2846;width:2299;height:2684" strokeweight="1.25pt">
              <v:textbox style="mso-next-textbox:#_x0000_s1051">
                <w:txbxContent>
                  <w:p w:rsidR="00053A9A" w:rsidRDefault="00053A9A" w:rsidP="002E5850">
                    <w:pPr>
                      <w:rPr>
                        <w:rFonts w:ascii="Times New Roman" w:eastAsia="TimesNewRomanPSMT" w:hAnsi="Times New Roman"/>
                        <w:lang w:val="uk-UA"/>
                      </w:rPr>
                    </w:pPr>
                    <w:r w:rsidRPr="006F3D3C">
                      <w:rPr>
                        <w:rFonts w:ascii="Times New Roman" w:eastAsia="TimesNewRomanPSMT" w:hAnsi="Times New Roman"/>
                      </w:rPr>
                      <w:t>Вправи на гнучкість та витривалість</w:t>
                    </w:r>
                  </w:p>
                  <w:p w:rsidR="00053A9A" w:rsidRDefault="00053A9A" w:rsidP="002E5850">
                    <w:pPr>
                      <w:rPr>
                        <w:rFonts w:ascii="Times New Roman" w:eastAsia="TimesNewRomanPSMT" w:hAnsi="Times New Roman"/>
                        <w:lang w:val="uk-UA"/>
                      </w:rPr>
                    </w:pPr>
                    <w:r w:rsidRPr="006F3D3C">
                      <w:rPr>
                        <w:rFonts w:ascii="Times New Roman" w:eastAsia="TimesNewRomanPSMT" w:hAnsi="Times New Roman"/>
                      </w:rPr>
                      <w:t>Розвиток координаційних здібностей</w:t>
                    </w:r>
                  </w:p>
                  <w:p w:rsidR="00053A9A" w:rsidRPr="006F3D3C" w:rsidRDefault="00053A9A" w:rsidP="002E5850">
                    <w:pPr>
                      <w:rPr>
                        <w:rFonts w:ascii="Times New Roman" w:hAnsi="Times New Roman"/>
                        <w:lang w:val="uk-UA"/>
                      </w:rPr>
                    </w:pPr>
                    <w:r w:rsidRPr="006F3D3C">
                      <w:rPr>
                        <w:rFonts w:ascii="Times New Roman" w:eastAsia="TimesNewRomanPSMT" w:hAnsi="Times New Roman"/>
                      </w:rPr>
                      <w:t xml:space="preserve">Розширення рухової </w:t>
                    </w:r>
                    <w:r>
                      <w:rPr>
                        <w:rFonts w:ascii="Times New Roman" w:eastAsia="TimesNewRomanPSMT" w:hAnsi="Times New Roman"/>
                      </w:rPr>
                      <w:t>бази</w:t>
                    </w:r>
                  </w:p>
                </w:txbxContent>
              </v:textbox>
            </v:rect>
            <v:rect id="_x0000_s1052" style="position:absolute;left:6489;top:2846;width:2265;height:2685" strokeweight="1.25pt">
              <v:textbox style="mso-next-textbox:#_x0000_s1052">
                <w:txbxContent>
                  <w:p w:rsidR="00053A9A" w:rsidRDefault="00053A9A" w:rsidP="002E5850">
                    <w:pPr>
                      <w:spacing w:after="0" w:line="240" w:lineRule="auto"/>
                      <w:rPr>
                        <w:rFonts w:ascii="Times New Roman" w:eastAsia="TimesNewRomanPSMT" w:hAnsi="Times New Roman"/>
                        <w:lang w:val="uk-UA"/>
                      </w:rPr>
                    </w:pPr>
                    <w:r w:rsidRPr="006F3D3C">
                      <w:rPr>
                        <w:rFonts w:ascii="Times New Roman" w:eastAsia="TimesNewRomanPSMT" w:hAnsi="Times New Roman"/>
                      </w:rPr>
                      <w:t>Вправи на розслаблення</w:t>
                    </w:r>
                  </w:p>
                  <w:p w:rsidR="00053A9A" w:rsidRDefault="00053A9A" w:rsidP="002E5850">
                    <w:pPr>
                      <w:spacing w:after="0" w:line="240" w:lineRule="auto"/>
                      <w:rPr>
                        <w:rFonts w:ascii="Times New Roman" w:eastAsia="TimesNewRomanPSMT" w:hAnsi="Times New Roman"/>
                        <w:lang w:val="uk-UA"/>
                      </w:rPr>
                    </w:pPr>
                  </w:p>
                  <w:p w:rsidR="00053A9A" w:rsidRDefault="00053A9A" w:rsidP="002E5850">
                    <w:pPr>
                      <w:spacing w:after="0" w:line="240" w:lineRule="auto"/>
                      <w:rPr>
                        <w:rFonts w:ascii="Times New Roman" w:eastAsia="TimesNewRomanPSMT" w:hAnsi="Times New Roman"/>
                        <w:lang w:val="uk-UA"/>
                      </w:rPr>
                    </w:pPr>
                    <w:r w:rsidRPr="006F3D3C">
                      <w:rPr>
                        <w:rFonts w:ascii="Times New Roman" w:eastAsia="TimesNewRomanPSMT" w:hAnsi="Times New Roman"/>
                      </w:rPr>
                      <w:t>Координаційні вправи</w:t>
                    </w:r>
                  </w:p>
                  <w:p w:rsidR="00053A9A" w:rsidRDefault="00053A9A" w:rsidP="002E5850">
                    <w:pPr>
                      <w:spacing w:after="0" w:line="240" w:lineRule="auto"/>
                      <w:rPr>
                        <w:rFonts w:ascii="Times New Roman" w:eastAsia="TimesNewRomanPSMT" w:hAnsi="Times New Roman"/>
                        <w:lang w:val="uk-UA"/>
                      </w:rPr>
                    </w:pPr>
                  </w:p>
                  <w:p w:rsidR="00053A9A" w:rsidRPr="006F3D3C" w:rsidRDefault="00053A9A" w:rsidP="002E5850">
                    <w:pPr>
                      <w:spacing w:after="0" w:line="240" w:lineRule="auto"/>
                      <w:rPr>
                        <w:rFonts w:ascii="Times New Roman" w:hAnsi="Times New Roman"/>
                        <w:lang w:val="uk-UA"/>
                      </w:rPr>
                    </w:pPr>
                    <w:r w:rsidRPr="006F3D3C">
                      <w:rPr>
                        <w:rFonts w:ascii="Times New Roman" w:eastAsia="TimesNewRomanPSMT" w:hAnsi="Times New Roman"/>
                      </w:rPr>
                      <w:t xml:space="preserve">Інші види рухової </w:t>
                    </w:r>
                    <w:r>
                      <w:rPr>
                        <w:rFonts w:ascii="Times New Roman" w:eastAsia="TimesNewRomanPSMT" w:hAnsi="Times New Roman"/>
                      </w:rPr>
                      <w:t>діяльності</w:t>
                    </w:r>
                  </w:p>
                  <w:p w:rsidR="00053A9A" w:rsidRPr="006F3D3C" w:rsidRDefault="00053A9A" w:rsidP="002E5850">
                    <w:pPr>
                      <w:rPr>
                        <w:rFonts w:ascii="Times New Roman" w:hAnsi="Times New Roman"/>
                      </w:rPr>
                    </w:pPr>
                  </w:p>
                </w:txbxContent>
              </v:textbox>
            </v:rect>
            <v:rect id="_x0000_s1053" style="position:absolute;left:8914;top:2847;width:2082;height:2684" strokeweight="1.25pt">
              <v:textbox style="mso-next-textbox:#_x0000_s1053">
                <w:txbxContent>
                  <w:p w:rsidR="00053A9A" w:rsidRDefault="00053A9A" w:rsidP="002E5850">
                    <w:pPr>
                      <w:spacing w:after="0" w:line="240" w:lineRule="auto"/>
                      <w:rPr>
                        <w:rFonts w:ascii="Times New Roman" w:eastAsia="TimesNewRomanPSMT" w:hAnsi="Times New Roman"/>
                        <w:lang w:val="uk-UA"/>
                      </w:rPr>
                    </w:pPr>
                    <w:r w:rsidRPr="002E5850">
                      <w:rPr>
                        <w:rFonts w:ascii="Times New Roman" w:eastAsia="TimesNewRomanPSMT" w:hAnsi="Times New Roman"/>
                      </w:rPr>
                      <w:t>Релаксація</w:t>
                    </w:r>
                  </w:p>
                  <w:p w:rsidR="00053A9A" w:rsidRDefault="00053A9A" w:rsidP="002E5850">
                    <w:pPr>
                      <w:spacing w:after="0" w:line="240" w:lineRule="auto"/>
                      <w:rPr>
                        <w:rFonts w:ascii="Times New Roman" w:eastAsia="TimesNewRomanPSMT" w:hAnsi="Times New Roman"/>
                        <w:lang w:val="uk-UA"/>
                      </w:rPr>
                    </w:pPr>
                  </w:p>
                  <w:p w:rsidR="00053A9A" w:rsidRDefault="00053A9A" w:rsidP="002E5850">
                    <w:pPr>
                      <w:spacing w:after="0" w:line="240" w:lineRule="auto"/>
                      <w:rPr>
                        <w:rFonts w:ascii="Times New Roman" w:eastAsia="TimesNewRomanPSMT" w:hAnsi="Times New Roman"/>
                        <w:lang w:val="uk-UA"/>
                      </w:rPr>
                    </w:pPr>
                    <w:r w:rsidRPr="002E5850">
                      <w:rPr>
                        <w:rFonts w:ascii="Times New Roman" w:eastAsia="TimesNewRomanPSMT" w:hAnsi="Times New Roman"/>
                      </w:rPr>
                      <w:t>Розвиток координаційних здібностей</w:t>
                    </w:r>
                  </w:p>
                  <w:p w:rsidR="00053A9A" w:rsidRDefault="00053A9A" w:rsidP="002E5850">
                    <w:pPr>
                      <w:spacing w:after="0" w:line="240" w:lineRule="auto"/>
                      <w:rPr>
                        <w:rFonts w:ascii="Times New Roman" w:eastAsia="TimesNewRomanPSMT" w:hAnsi="Times New Roman"/>
                        <w:lang w:val="uk-UA"/>
                      </w:rPr>
                    </w:pPr>
                  </w:p>
                  <w:p w:rsidR="00053A9A" w:rsidRPr="002E5850" w:rsidRDefault="00053A9A" w:rsidP="002E5850">
                    <w:pPr>
                      <w:spacing w:after="0" w:line="240" w:lineRule="auto"/>
                      <w:rPr>
                        <w:rFonts w:ascii="Times New Roman" w:hAnsi="Times New Roman"/>
                      </w:rPr>
                    </w:pPr>
                    <w:r w:rsidRPr="002E5850">
                      <w:rPr>
                        <w:rFonts w:ascii="Times New Roman" w:eastAsia="TimesNewRomanPSMT" w:hAnsi="Times New Roman"/>
                      </w:rPr>
                      <w:t>Розширення рухової бази</w:t>
                    </w:r>
                  </w:p>
                  <w:p w:rsidR="00053A9A" w:rsidRPr="002E5850" w:rsidRDefault="00053A9A" w:rsidP="002E5850">
                    <w:pPr>
                      <w:rPr>
                        <w:rFonts w:ascii="Times New Roman" w:hAnsi="Times New Roman"/>
                      </w:rPr>
                    </w:pPr>
                  </w:p>
                </w:txbxContent>
              </v:textbox>
            </v:rect>
            <v:shape id="_x0000_s1054" type="#_x0000_t38" style="position:absolute;left:6501;top:1578;width:1737;height:227;flip:y" o:connectortype="curved" adj="10794,63848,-59689" strokeweight="1.25pt">
              <v:stroke endarrow="block"/>
            </v:shape>
            <v:shape id="_x0000_s1055" type="#_x0000_t38" style="position:absolute;left:4088;top:1613;width:965;height:192;rotation:180" o:connectortype="curved" adj="10811,-75488,-75029" strokeweight="1.25pt">
              <v:stroke endarrow="block"/>
            </v:shape>
            <v:shape id="_x0000_s1056" type="#_x0000_t38" style="position:absolute;left:2627;top:2024;width:718;height:419;rotation:90" o:connectortype="curved" adj="10800,-38200,-44945" strokeweight="1.25pt">
              <v:stroke endarrow="block"/>
            </v:shape>
            <v:shape id="_x0000_s1057" type="#_x0000_t38" style="position:absolute;left:6641;top:343;width:995;height:3987;rotation:90" o:connectortype="curved" adj="10789,-3819,-161316" strokeweight="1.25pt">
              <v:stroke endarrow="block"/>
            </v:shape>
            <v:shape id="_x0000_s1058" type="#_x0000_t38" style="position:absolute;left:7879;top:1582;width:995;height:1510;rotation:90" o:connectortype="curved" adj="10789,-10085,-161316" strokeweight="1.25pt">
              <v:stroke endarrow="block"/>
            </v:shape>
            <v:shape id="_x0000_s1059" type="#_x0000_t38" style="position:absolute;left:9046;top:1925;width:996;height:823;rotation:90;flip:x" o:connectortype="curved" adj="10778,18503,-161154" strokeweight="1.25pt">
              <v:stroke endarrow="block"/>
            </v:shape>
            <v:rect id="_x0000_s1060" style="position:absolute;left:4436;top:5825;width:4195;height:437" strokeweight="1.25pt">
              <v:textbox style="mso-next-textbox:#_x0000_s1060">
                <w:txbxContent>
                  <w:p w:rsidR="00053A9A" w:rsidRPr="002E5850" w:rsidRDefault="00053A9A" w:rsidP="002E5850">
                    <w:pPr>
                      <w:jc w:val="center"/>
                      <w:rPr>
                        <w:rFonts w:ascii="Times New Roman" w:hAnsi="Times New Roman"/>
                        <w:sz w:val="24"/>
                        <w:szCs w:val="24"/>
                        <w:lang w:val="uk-UA"/>
                      </w:rPr>
                    </w:pPr>
                    <w:r w:rsidRPr="002E5850">
                      <w:rPr>
                        <w:rFonts w:ascii="Times New Roman" w:hAnsi="Times New Roman"/>
                        <w:sz w:val="24"/>
                        <w:szCs w:val="24"/>
                        <w:lang w:val="uk-UA"/>
                      </w:rPr>
                      <w:t>Засоби</w:t>
                    </w:r>
                  </w:p>
                </w:txbxContent>
              </v:textbox>
            </v:rect>
            <v:shapetype id="_x0000_t37" coordsize="21600,21600" o:spt="37" o:oned="t" path="m,c10800,,21600,10800,21600,21600e" filled="f">
              <v:path arrowok="t" fillok="f" o:connecttype="none"/>
              <o:lock v:ext="edit" shapetype="t"/>
            </v:shapetype>
            <v:shape id="_x0000_s1061" type="#_x0000_t37" style="position:absolute;left:3349;top:4969;width:502;height:1648;rotation:90;flip:x" o:connectortype="curved" adj="-46255,57775,-46255" strokeweight="1.25pt">
              <v:stroke endarrow="block"/>
            </v:shape>
            <v:shape id="_x0000_s1062" type="#_x0000_t38" style="position:absolute;left:5704;top:4983;width:271;height:1389;rotation:90;flip:x" o:connectortype="curved" adj="10760,68548,-274503" strokeweight="1.25pt">
              <v:stroke endarrow="block"/>
            </v:shape>
            <v:shape id="_x0000_s1063" type="#_x0000_t38" style="position:absolute;left:6943;top:5134;width:270;height:1088;rotation:90" o:connectortype="curved" adj="10720,-87532,-473680" strokeweight="1.25pt">
              <v:stroke endarrow="block"/>
            </v:shape>
            <v:shape id="_x0000_s1064" type="#_x0000_t37" style="position:absolute;left:9048;top:5138;width:501;height:1312;rotation:90" o:connectortype="curved" adj="-355861,-72587,-355861" strokeweight="1.25pt">
              <v:stroke endarrow="block"/>
            </v:shape>
            <v:rect id="_x0000_s1065" style="position:absolute;left:3195;top:6553;width:2731;height:1262" strokeweight="1.25pt">
              <v:textbox style="mso-next-textbox:#_x0000_s1065">
                <w:txbxContent>
                  <w:p w:rsidR="00053A9A" w:rsidRDefault="00053A9A" w:rsidP="002E5850">
                    <w:pPr>
                      <w:spacing w:after="0" w:line="240" w:lineRule="auto"/>
                      <w:rPr>
                        <w:rFonts w:ascii="Times New Roman" w:eastAsia="TimesNewRomanPSMT" w:hAnsi="Times New Roman"/>
                        <w:lang w:val="uk-UA"/>
                      </w:rPr>
                    </w:pPr>
                    <w:r w:rsidRPr="002E5850">
                      <w:rPr>
                        <w:rFonts w:ascii="Times New Roman" w:eastAsia="TimesNewRomanPSMT" w:hAnsi="Times New Roman"/>
                      </w:rPr>
                      <w:t>Оздоровча аеробіка</w:t>
                    </w:r>
                    <w:r>
                      <w:rPr>
                        <w:rFonts w:ascii="Times New Roman" w:eastAsia="TimesNewRomanPSMT" w:hAnsi="Times New Roman"/>
                        <w:lang w:val="uk-UA"/>
                      </w:rPr>
                      <w:tab/>
                    </w:r>
                  </w:p>
                  <w:p w:rsidR="00053A9A" w:rsidRDefault="00053A9A" w:rsidP="002E5850">
                    <w:pPr>
                      <w:spacing w:after="0" w:line="240" w:lineRule="auto"/>
                      <w:rPr>
                        <w:rFonts w:ascii="Times New Roman" w:eastAsia="TimesNewRomanPSMT" w:hAnsi="Times New Roman"/>
                        <w:lang w:val="uk-UA"/>
                      </w:rPr>
                    </w:pPr>
                    <w:r w:rsidRPr="002E5850">
                      <w:rPr>
                        <w:rFonts w:ascii="Times New Roman" w:eastAsia="TimesNewRomanPSMT" w:hAnsi="Times New Roman"/>
                      </w:rPr>
                      <w:t>Чер-данс</w:t>
                    </w:r>
                  </w:p>
                  <w:p w:rsidR="00053A9A" w:rsidRDefault="00053A9A" w:rsidP="002E5850">
                    <w:pPr>
                      <w:spacing w:after="0" w:line="240" w:lineRule="auto"/>
                      <w:rPr>
                        <w:rFonts w:ascii="Times New Roman" w:eastAsia="TimesNewRomanPSMT" w:hAnsi="Times New Roman"/>
                        <w:lang w:val="uk-UA"/>
                      </w:rPr>
                    </w:pPr>
                    <w:r w:rsidRPr="002E5850">
                      <w:rPr>
                        <w:rFonts w:ascii="Times New Roman" w:eastAsia="TimesNewRomanPSMT" w:hAnsi="Times New Roman"/>
                      </w:rPr>
                      <w:t>Скіпінг</w:t>
                    </w:r>
                    <w:r>
                      <w:rPr>
                        <w:rFonts w:ascii="Times New Roman" w:eastAsia="TimesNewRomanPSMT" w:hAnsi="Times New Roman"/>
                        <w:lang w:val="uk-UA"/>
                      </w:rPr>
                      <w:t xml:space="preserve">  </w:t>
                    </w:r>
                  </w:p>
                  <w:p w:rsidR="00053A9A" w:rsidRPr="002E5850" w:rsidRDefault="00053A9A" w:rsidP="002E5850">
                    <w:pPr>
                      <w:spacing w:after="0" w:line="240" w:lineRule="auto"/>
                      <w:rPr>
                        <w:rFonts w:ascii="Times New Roman" w:hAnsi="Times New Roman"/>
                      </w:rPr>
                    </w:pPr>
                    <w:r w:rsidRPr="002E5850">
                      <w:rPr>
                        <w:rFonts w:ascii="Times New Roman" w:eastAsia="TimesNewRomanPSMT" w:hAnsi="Times New Roman"/>
                      </w:rPr>
                      <w:t>Стретчінг</w:t>
                    </w:r>
                  </w:p>
                </w:txbxContent>
              </v:textbox>
            </v:rect>
            <v:rect id="_x0000_s1066" style="position:absolute;left:7041;top:6553;width:2914;height:1262" strokeweight="1.25pt">
              <v:textbox style="mso-next-textbox:#_x0000_s1066">
                <w:txbxContent>
                  <w:p w:rsidR="00053A9A" w:rsidRDefault="00053A9A" w:rsidP="002E5850">
                    <w:pPr>
                      <w:spacing w:after="0" w:line="240" w:lineRule="auto"/>
                      <w:rPr>
                        <w:rFonts w:ascii="Times New Roman" w:eastAsia="TimesNewRomanPSMT" w:hAnsi="Times New Roman"/>
                        <w:sz w:val="24"/>
                        <w:szCs w:val="24"/>
                        <w:lang w:val="uk-UA"/>
                      </w:rPr>
                    </w:pPr>
                    <w:r w:rsidRPr="002E5850">
                      <w:rPr>
                        <w:rFonts w:ascii="Times New Roman" w:eastAsia="TimesNewRomanPSMT" w:hAnsi="Times New Roman"/>
                        <w:sz w:val="24"/>
                        <w:szCs w:val="24"/>
                      </w:rPr>
                      <w:t>Акробатика</w:t>
                    </w:r>
                  </w:p>
                  <w:p w:rsidR="00053A9A" w:rsidRDefault="00053A9A" w:rsidP="002E5850">
                    <w:pPr>
                      <w:spacing w:after="0" w:line="240" w:lineRule="auto"/>
                      <w:rPr>
                        <w:rFonts w:ascii="Times New Roman" w:eastAsia="TimesNewRomanPSMT" w:hAnsi="Times New Roman"/>
                        <w:sz w:val="24"/>
                        <w:szCs w:val="24"/>
                        <w:lang w:val="uk-UA"/>
                      </w:rPr>
                    </w:pPr>
                    <w:r w:rsidRPr="002E5850">
                      <w:rPr>
                        <w:rFonts w:ascii="Times New Roman" w:eastAsia="TimesNewRomanPSMT" w:hAnsi="Times New Roman"/>
                        <w:sz w:val="24"/>
                        <w:szCs w:val="24"/>
                      </w:rPr>
                      <w:t>Рухливі ігри</w:t>
                    </w:r>
                  </w:p>
                  <w:p w:rsidR="00053A9A" w:rsidRDefault="00053A9A" w:rsidP="002E5850">
                    <w:pPr>
                      <w:spacing w:after="0" w:line="240" w:lineRule="auto"/>
                      <w:rPr>
                        <w:rFonts w:ascii="Times New Roman" w:eastAsia="TimesNewRomanPSMT" w:hAnsi="Times New Roman"/>
                        <w:sz w:val="24"/>
                        <w:szCs w:val="24"/>
                        <w:lang w:val="uk-UA"/>
                      </w:rPr>
                    </w:pPr>
                    <w:r w:rsidRPr="002E5850">
                      <w:rPr>
                        <w:rFonts w:ascii="Times New Roman" w:eastAsia="TimesNewRomanPSMT" w:hAnsi="Times New Roman"/>
                        <w:sz w:val="24"/>
                        <w:szCs w:val="24"/>
                      </w:rPr>
                      <w:t>Дихальна гімнастика</w:t>
                    </w:r>
                  </w:p>
                  <w:p w:rsidR="00053A9A" w:rsidRPr="002E5850" w:rsidRDefault="00053A9A" w:rsidP="002E5850">
                    <w:pPr>
                      <w:spacing w:after="0" w:line="240" w:lineRule="auto"/>
                      <w:rPr>
                        <w:rFonts w:ascii="Times New Roman" w:hAnsi="Times New Roman"/>
                        <w:sz w:val="24"/>
                        <w:szCs w:val="24"/>
                      </w:rPr>
                    </w:pPr>
                    <w:r w:rsidRPr="002E5850">
                      <w:rPr>
                        <w:rFonts w:ascii="Times New Roman" w:eastAsia="TimesNewRomanPSMT" w:hAnsi="Times New Roman"/>
                        <w:sz w:val="24"/>
                        <w:szCs w:val="24"/>
                      </w:rPr>
                      <w:t>Спортивна аеробіка</w:t>
                    </w:r>
                  </w:p>
                </w:txbxContent>
              </v:textbox>
            </v:rect>
            <v:shape id="_x0000_s1067" type="#_x0000_t38" style="position:absolute;left:5414;top:5421;width:267;height:1973;rotation:90" o:connectortype="curved" adj="10760,-56272,-390984" strokeweight="1.25pt">
              <v:stroke endarrow="block"/>
            </v:shape>
            <v:shape id="_x0000_s1068" type="#_x0000_t38" style="position:absolute;left:7382;top:5426;width:267;height:1964;rotation:90;flip:x" o:connectortype="curved" adj="10760,56530,-390984" strokeweight="1.25pt">
              <v:stroke endarrow="block"/>
            </v:shape>
            <w10:anchorlock/>
          </v:group>
        </w:pict>
      </w:r>
    </w:p>
    <w:p w:rsidR="00053A9A" w:rsidRPr="009D64F9" w:rsidRDefault="00053A9A" w:rsidP="009D64F9">
      <w:pPr>
        <w:autoSpaceDE w:val="0"/>
        <w:autoSpaceDN w:val="0"/>
        <w:adjustRightInd w:val="0"/>
        <w:spacing w:after="0" w:line="360" w:lineRule="auto"/>
        <w:ind w:firstLine="709"/>
        <w:jc w:val="both"/>
        <w:rPr>
          <w:rFonts w:ascii="Times New Roman" w:eastAsia="TimesNewRomanPSMT" w:hAnsi="Times New Roman"/>
          <w:sz w:val="28"/>
          <w:szCs w:val="28"/>
        </w:rPr>
      </w:pPr>
      <w:r>
        <w:rPr>
          <w:rFonts w:ascii="Times New Roman" w:eastAsia="TimesNewRomanPSMT" w:hAnsi="Times New Roman"/>
          <w:sz w:val="28"/>
          <w:szCs w:val="28"/>
          <w:lang w:val="uk-UA"/>
        </w:rPr>
        <w:t>Рисунок</w:t>
      </w:r>
      <w:r w:rsidRPr="009D64F9">
        <w:rPr>
          <w:rFonts w:ascii="Times New Roman" w:eastAsia="TimesNewRomanPSMT" w:hAnsi="Times New Roman"/>
          <w:sz w:val="28"/>
          <w:szCs w:val="28"/>
        </w:rPr>
        <w:t xml:space="preserve"> 2.1. Основа для створення експериментальної методики оздоровчих занять</w:t>
      </w:r>
    </w:p>
    <w:p w:rsidR="00053A9A" w:rsidRPr="009D64F9" w:rsidRDefault="00053A9A" w:rsidP="009D64F9">
      <w:pPr>
        <w:autoSpaceDE w:val="0"/>
        <w:autoSpaceDN w:val="0"/>
        <w:adjustRightInd w:val="0"/>
        <w:spacing w:after="0" w:line="360" w:lineRule="auto"/>
        <w:ind w:firstLine="709"/>
        <w:jc w:val="both"/>
        <w:rPr>
          <w:rFonts w:ascii="Times New Roman" w:eastAsia="TimesNewRomanPSMT" w:hAnsi="Times New Roman"/>
          <w:sz w:val="28"/>
          <w:szCs w:val="28"/>
        </w:rPr>
      </w:pPr>
    </w:p>
    <w:p w:rsidR="00053A9A" w:rsidRDefault="00053A9A" w:rsidP="009D64F9">
      <w:pPr>
        <w:autoSpaceDE w:val="0"/>
        <w:autoSpaceDN w:val="0"/>
        <w:adjustRightInd w:val="0"/>
        <w:spacing w:after="0" w:line="360" w:lineRule="auto"/>
        <w:ind w:firstLine="709"/>
        <w:jc w:val="both"/>
        <w:rPr>
          <w:rFonts w:ascii="Times New Roman" w:eastAsia="TimesNewRomanPSMT" w:hAnsi="Times New Roman"/>
          <w:sz w:val="28"/>
          <w:szCs w:val="28"/>
          <w:lang w:val="uk-UA"/>
        </w:rPr>
      </w:pPr>
      <w:r w:rsidRPr="009D64F9">
        <w:rPr>
          <w:rFonts w:ascii="Times New Roman" w:eastAsia="TimesNewRomanPSMT" w:hAnsi="Times New Roman"/>
          <w:sz w:val="28"/>
          <w:szCs w:val="28"/>
        </w:rPr>
        <w:t xml:space="preserve">Вступна частина припускала поступове включення організму в майбутню фізкультурну діяльність, адаптацію до навантажень тому, що з віком початковий період діяльності, пов’язаний з труднощами. Утворюється так званий своєрідний «бар’єр входу». Ця особливість пристосування організму до фізичної, в тому числі фізкультурної діяльності, пояснюється захисним механізмом, що запобігає різким зрушенням функцій. </w:t>
      </w:r>
    </w:p>
    <w:p w:rsidR="00053A9A" w:rsidRPr="009D64F9" w:rsidRDefault="00053A9A" w:rsidP="009D64F9">
      <w:pPr>
        <w:autoSpaceDE w:val="0"/>
        <w:autoSpaceDN w:val="0"/>
        <w:adjustRightInd w:val="0"/>
        <w:spacing w:after="0" w:line="360" w:lineRule="auto"/>
        <w:ind w:firstLine="709"/>
        <w:jc w:val="both"/>
        <w:rPr>
          <w:rFonts w:ascii="Times New Roman" w:eastAsia="TimesNewRomanPSMT" w:hAnsi="Times New Roman"/>
          <w:sz w:val="28"/>
          <w:szCs w:val="28"/>
        </w:rPr>
      </w:pPr>
      <w:r w:rsidRPr="009D64F9">
        <w:rPr>
          <w:rFonts w:ascii="Times New Roman" w:eastAsia="TimesNewRomanPSMT" w:hAnsi="Times New Roman"/>
          <w:sz w:val="28"/>
          <w:szCs w:val="28"/>
        </w:rPr>
        <w:t xml:space="preserve">У тренувальній програмі на підготовчу частину заняття відводилося 15 – 20 % загального часу (8 – 10 хв). В основному вона була розрахована на організацію </w:t>
      </w:r>
      <w:r>
        <w:rPr>
          <w:rFonts w:ascii="Times New Roman" w:eastAsia="TimesNewRomanPSMT" w:hAnsi="Times New Roman"/>
          <w:sz w:val="28"/>
          <w:szCs w:val="28"/>
        </w:rPr>
        <w:t>ж</w:t>
      </w:r>
      <w:r>
        <w:rPr>
          <w:rFonts w:ascii="Times New Roman" w:eastAsia="TimesNewRomanPSMT" w:hAnsi="Times New Roman"/>
          <w:sz w:val="28"/>
          <w:szCs w:val="28"/>
          <w:lang w:val="uk-UA"/>
        </w:rPr>
        <w:t>інок</w:t>
      </w:r>
      <w:r w:rsidRPr="009D64F9">
        <w:rPr>
          <w:rFonts w:ascii="Times New Roman" w:eastAsia="TimesNewRomanPSMT" w:hAnsi="Times New Roman"/>
          <w:sz w:val="28"/>
          <w:szCs w:val="28"/>
        </w:rPr>
        <w:t>, переключення їх уваги на заняття. Як правило, включається перевірка пульсу, вправи на увагу, вправи для дрібних м’язів у русі та невеликий стретчінг на місці. Використовувалися різновиди ходьби: звичайна, на носках, приставним кроком вправо, вліво, спиною вперед, навшпиньках, у напівприсіді, в повному присіді. Крім того, включалися танцювальні кроки: крок галопу, польки, вальсовий крок, різні змійки та інші.</w:t>
      </w:r>
    </w:p>
    <w:p w:rsidR="00053A9A" w:rsidRPr="009D64F9" w:rsidRDefault="00053A9A" w:rsidP="009D64F9">
      <w:pPr>
        <w:autoSpaceDE w:val="0"/>
        <w:autoSpaceDN w:val="0"/>
        <w:adjustRightInd w:val="0"/>
        <w:spacing w:after="0" w:line="360" w:lineRule="auto"/>
        <w:ind w:firstLine="709"/>
        <w:jc w:val="both"/>
        <w:rPr>
          <w:rFonts w:ascii="Times New Roman" w:eastAsia="TimesNewRomanPSMT" w:hAnsi="Times New Roman"/>
          <w:sz w:val="28"/>
          <w:szCs w:val="28"/>
        </w:rPr>
      </w:pPr>
      <w:r w:rsidRPr="009D64F9">
        <w:rPr>
          <w:rFonts w:ascii="Times New Roman" w:eastAsia="TimesNewRomanPSMT" w:hAnsi="Times New Roman"/>
          <w:sz w:val="28"/>
          <w:szCs w:val="28"/>
        </w:rPr>
        <w:t>У заняття включалися стрибки трьох умовних груп: категорія «А» включає стрибки з короткою скакалкою і початкове навчання стрибків із довгою скакалкою:</w:t>
      </w:r>
    </w:p>
    <w:p w:rsidR="00053A9A" w:rsidRPr="009D64F9" w:rsidRDefault="00053A9A" w:rsidP="009D64F9">
      <w:pPr>
        <w:autoSpaceDE w:val="0"/>
        <w:autoSpaceDN w:val="0"/>
        <w:adjustRightInd w:val="0"/>
        <w:spacing w:after="0" w:line="360" w:lineRule="auto"/>
        <w:ind w:firstLine="709"/>
        <w:jc w:val="both"/>
        <w:rPr>
          <w:rFonts w:ascii="Times New Roman" w:eastAsia="TimesNewRomanPSMT" w:hAnsi="Times New Roman"/>
          <w:sz w:val="28"/>
          <w:szCs w:val="28"/>
        </w:rPr>
      </w:pPr>
      <w:r w:rsidRPr="009D64F9">
        <w:rPr>
          <w:rFonts w:ascii="Times New Roman" w:eastAsia="TimesNewRomanPSMT" w:hAnsi="Times New Roman"/>
          <w:sz w:val="28"/>
          <w:szCs w:val="28"/>
        </w:rPr>
        <w:t>1)</w:t>
      </w:r>
      <w:r w:rsidRPr="000D2097">
        <w:rPr>
          <w:rFonts w:ascii="Times New Roman" w:eastAsia="TimesNewRomanPSMT" w:hAnsi="Times New Roman"/>
          <w:sz w:val="28"/>
          <w:szCs w:val="28"/>
        </w:rPr>
        <w:t xml:space="preserve"> </w:t>
      </w:r>
      <w:r w:rsidRPr="009D64F9">
        <w:rPr>
          <w:rFonts w:ascii="Times New Roman" w:eastAsia="TimesNewRomanPSMT" w:hAnsi="Times New Roman"/>
          <w:sz w:val="28"/>
          <w:szCs w:val="28"/>
        </w:rPr>
        <w:t>звичайні стрибки через скакалку;</w:t>
      </w:r>
    </w:p>
    <w:p w:rsidR="00053A9A" w:rsidRPr="009D64F9" w:rsidRDefault="00053A9A" w:rsidP="009D64F9">
      <w:pPr>
        <w:autoSpaceDE w:val="0"/>
        <w:autoSpaceDN w:val="0"/>
        <w:adjustRightInd w:val="0"/>
        <w:spacing w:after="0" w:line="360" w:lineRule="auto"/>
        <w:ind w:firstLine="709"/>
        <w:jc w:val="both"/>
        <w:rPr>
          <w:rFonts w:ascii="Times New Roman" w:eastAsia="TimesNewRomanPSMT" w:hAnsi="Times New Roman"/>
          <w:sz w:val="28"/>
          <w:szCs w:val="28"/>
        </w:rPr>
      </w:pPr>
      <w:r w:rsidRPr="009D64F9">
        <w:rPr>
          <w:rFonts w:ascii="Times New Roman" w:eastAsia="TimesNewRomanPSMT" w:hAnsi="Times New Roman"/>
          <w:sz w:val="28"/>
          <w:szCs w:val="28"/>
        </w:rPr>
        <w:t>2)</w:t>
      </w:r>
      <w:r w:rsidRPr="000D2097">
        <w:rPr>
          <w:rFonts w:ascii="Times New Roman" w:eastAsia="TimesNewRomanPSMT" w:hAnsi="Times New Roman"/>
          <w:sz w:val="28"/>
          <w:szCs w:val="28"/>
        </w:rPr>
        <w:t xml:space="preserve"> </w:t>
      </w:r>
      <w:r w:rsidRPr="009D64F9">
        <w:rPr>
          <w:rFonts w:ascii="Times New Roman" w:eastAsia="TimesNewRomanPSMT" w:hAnsi="Times New Roman"/>
          <w:sz w:val="28"/>
          <w:szCs w:val="28"/>
        </w:rPr>
        <w:t>стрибки, повертаючи стопи вправо, вліво («слалом»);</w:t>
      </w:r>
    </w:p>
    <w:p w:rsidR="00053A9A" w:rsidRPr="009D64F9" w:rsidRDefault="00053A9A" w:rsidP="009D64F9">
      <w:pPr>
        <w:autoSpaceDE w:val="0"/>
        <w:autoSpaceDN w:val="0"/>
        <w:adjustRightInd w:val="0"/>
        <w:spacing w:after="0" w:line="360" w:lineRule="auto"/>
        <w:ind w:firstLine="709"/>
        <w:jc w:val="both"/>
        <w:rPr>
          <w:rFonts w:ascii="Times New Roman" w:eastAsia="TimesNewRomanPSMT" w:hAnsi="Times New Roman"/>
          <w:sz w:val="28"/>
          <w:szCs w:val="28"/>
        </w:rPr>
      </w:pPr>
      <w:r w:rsidRPr="009D64F9">
        <w:rPr>
          <w:rFonts w:ascii="Times New Roman" w:eastAsia="TimesNewRomanPSMT" w:hAnsi="Times New Roman"/>
          <w:sz w:val="28"/>
          <w:szCs w:val="28"/>
        </w:rPr>
        <w:t>3)</w:t>
      </w:r>
      <w:r w:rsidRPr="000D2097">
        <w:rPr>
          <w:rFonts w:ascii="Times New Roman" w:eastAsia="TimesNewRomanPSMT" w:hAnsi="Times New Roman"/>
          <w:sz w:val="28"/>
          <w:szCs w:val="28"/>
        </w:rPr>
        <w:t xml:space="preserve"> </w:t>
      </w:r>
      <w:r w:rsidRPr="009D64F9">
        <w:rPr>
          <w:rFonts w:ascii="Times New Roman" w:eastAsia="TimesNewRomanPSMT" w:hAnsi="Times New Roman"/>
          <w:sz w:val="28"/>
          <w:szCs w:val="28"/>
        </w:rPr>
        <w:t>стрибки, згинаючи коліна вправо, вліво («твіст»);</w:t>
      </w:r>
    </w:p>
    <w:p w:rsidR="00053A9A" w:rsidRPr="009D64F9" w:rsidRDefault="00053A9A" w:rsidP="009D64F9">
      <w:pPr>
        <w:autoSpaceDE w:val="0"/>
        <w:autoSpaceDN w:val="0"/>
        <w:adjustRightInd w:val="0"/>
        <w:spacing w:after="0" w:line="360" w:lineRule="auto"/>
        <w:ind w:firstLine="709"/>
        <w:jc w:val="both"/>
        <w:rPr>
          <w:rFonts w:ascii="Times New Roman" w:eastAsia="TimesNewRomanPSMT" w:hAnsi="Times New Roman"/>
          <w:sz w:val="28"/>
          <w:szCs w:val="28"/>
        </w:rPr>
      </w:pPr>
      <w:r w:rsidRPr="009D64F9">
        <w:rPr>
          <w:rFonts w:ascii="Times New Roman" w:eastAsia="TimesNewRomanPSMT" w:hAnsi="Times New Roman"/>
          <w:sz w:val="28"/>
          <w:szCs w:val="28"/>
        </w:rPr>
        <w:t>4)</w:t>
      </w:r>
      <w:r w:rsidRPr="000D2097">
        <w:rPr>
          <w:rFonts w:ascii="Times New Roman" w:eastAsia="TimesNewRomanPSMT" w:hAnsi="Times New Roman"/>
          <w:sz w:val="28"/>
          <w:szCs w:val="28"/>
        </w:rPr>
        <w:t xml:space="preserve"> </w:t>
      </w:r>
      <w:r w:rsidRPr="009D64F9">
        <w:rPr>
          <w:rFonts w:ascii="Times New Roman" w:eastAsia="TimesNewRomanPSMT" w:hAnsi="Times New Roman"/>
          <w:sz w:val="28"/>
          <w:szCs w:val="28"/>
        </w:rPr>
        <w:t>стрибки ноги разом, ноги нарізно;</w:t>
      </w:r>
    </w:p>
    <w:p w:rsidR="00053A9A" w:rsidRPr="000D2097" w:rsidRDefault="00053A9A" w:rsidP="009D64F9">
      <w:pPr>
        <w:autoSpaceDE w:val="0"/>
        <w:autoSpaceDN w:val="0"/>
        <w:adjustRightInd w:val="0"/>
        <w:spacing w:after="0" w:line="360" w:lineRule="auto"/>
        <w:ind w:firstLine="709"/>
        <w:jc w:val="both"/>
        <w:rPr>
          <w:rFonts w:ascii="Times New Roman" w:eastAsia="TimesNewRomanPSMT" w:hAnsi="Times New Roman"/>
          <w:sz w:val="28"/>
          <w:szCs w:val="28"/>
        </w:rPr>
      </w:pPr>
      <w:r w:rsidRPr="009D64F9">
        <w:rPr>
          <w:rFonts w:ascii="Times New Roman" w:eastAsia="TimesNewRomanPSMT" w:hAnsi="Times New Roman"/>
          <w:sz w:val="28"/>
          <w:szCs w:val="28"/>
        </w:rPr>
        <w:t>5)</w:t>
      </w:r>
      <w:r w:rsidRPr="000D2097">
        <w:rPr>
          <w:rFonts w:ascii="Times New Roman" w:eastAsia="TimesNewRomanPSMT" w:hAnsi="Times New Roman"/>
          <w:sz w:val="28"/>
          <w:szCs w:val="28"/>
        </w:rPr>
        <w:t xml:space="preserve"> </w:t>
      </w:r>
      <w:r w:rsidRPr="009D64F9">
        <w:rPr>
          <w:rFonts w:ascii="Times New Roman" w:eastAsia="TimesNewRomanPSMT" w:hAnsi="Times New Roman"/>
          <w:sz w:val="28"/>
          <w:szCs w:val="28"/>
        </w:rPr>
        <w:t>стрибки почергово попереду права, ліва («степ»);</w:t>
      </w:r>
    </w:p>
    <w:p w:rsidR="00053A9A" w:rsidRPr="009D64F9" w:rsidRDefault="00053A9A" w:rsidP="009D64F9">
      <w:pPr>
        <w:autoSpaceDE w:val="0"/>
        <w:autoSpaceDN w:val="0"/>
        <w:adjustRightInd w:val="0"/>
        <w:spacing w:after="0" w:line="360" w:lineRule="auto"/>
        <w:ind w:firstLine="709"/>
        <w:jc w:val="both"/>
        <w:rPr>
          <w:rFonts w:ascii="Times New Roman" w:eastAsia="TimesNewRomanPSMT" w:hAnsi="Times New Roman"/>
          <w:sz w:val="28"/>
          <w:szCs w:val="28"/>
        </w:rPr>
      </w:pPr>
      <w:r w:rsidRPr="009D64F9">
        <w:rPr>
          <w:rFonts w:ascii="Times New Roman" w:eastAsia="TimesNewRomanPSMT" w:hAnsi="Times New Roman"/>
          <w:sz w:val="28"/>
          <w:szCs w:val="28"/>
        </w:rPr>
        <w:t>6) стрибки на одній нозі;</w:t>
      </w:r>
    </w:p>
    <w:p w:rsidR="00053A9A" w:rsidRPr="009D64F9" w:rsidRDefault="00053A9A" w:rsidP="009D64F9">
      <w:pPr>
        <w:autoSpaceDE w:val="0"/>
        <w:autoSpaceDN w:val="0"/>
        <w:adjustRightInd w:val="0"/>
        <w:spacing w:after="0" w:line="360" w:lineRule="auto"/>
        <w:ind w:firstLine="709"/>
        <w:jc w:val="both"/>
        <w:rPr>
          <w:rFonts w:ascii="Times New Roman" w:eastAsia="TimesNewRomanPSMT" w:hAnsi="Times New Roman"/>
          <w:sz w:val="28"/>
          <w:szCs w:val="28"/>
        </w:rPr>
      </w:pPr>
      <w:r w:rsidRPr="009D64F9">
        <w:rPr>
          <w:rFonts w:ascii="Times New Roman" w:eastAsia="TimesNewRomanPSMT" w:hAnsi="Times New Roman"/>
          <w:sz w:val="28"/>
          <w:szCs w:val="28"/>
        </w:rPr>
        <w:t>7) стрибки почергово на правій, на лівій;</w:t>
      </w:r>
    </w:p>
    <w:p w:rsidR="00053A9A" w:rsidRPr="009D64F9" w:rsidRDefault="00053A9A" w:rsidP="009D64F9">
      <w:pPr>
        <w:autoSpaceDE w:val="0"/>
        <w:autoSpaceDN w:val="0"/>
        <w:adjustRightInd w:val="0"/>
        <w:spacing w:after="0" w:line="360" w:lineRule="auto"/>
        <w:ind w:firstLine="709"/>
        <w:jc w:val="both"/>
        <w:rPr>
          <w:rFonts w:ascii="Times New Roman" w:eastAsia="TimesNewRomanPSMT" w:hAnsi="Times New Roman"/>
          <w:sz w:val="28"/>
          <w:szCs w:val="28"/>
        </w:rPr>
      </w:pPr>
      <w:r w:rsidRPr="009D64F9">
        <w:rPr>
          <w:rFonts w:ascii="Times New Roman" w:eastAsia="TimesNewRomanPSMT" w:hAnsi="Times New Roman"/>
          <w:sz w:val="28"/>
          <w:szCs w:val="28"/>
        </w:rPr>
        <w:t>8) стрибки ноги нарізно, ноги разом;</w:t>
      </w:r>
    </w:p>
    <w:p w:rsidR="00053A9A" w:rsidRPr="009D64F9" w:rsidRDefault="00053A9A" w:rsidP="009D64F9">
      <w:pPr>
        <w:autoSpaceDE w:val="0"/>
        <w:autoSpaceDN w:val="0"/>
        <w:adjustRightInd w:val="0"/>
        <w:spacing w:after="0" w:line="360" w:lineRule="auto"/>
        <w:ind w:firstLine="709"/>
        <w:jc w:val="both"/>
        <w:rPr>
          <w:rFonts w:ascii="Times New Roman" w:eastAsia="TimesNewRomanPSMT" w:hAnsi="Times New Roman"/>
          <w:sz w:val="28"/>
          <w:szCs w:val="28"/>
        </w:rPr>
      </w:pPr>
      <w:r w:rsidRPr="009D64F9">
        <w:rPr>
          <w:rFonts w:ascii="Times New Roman" w:eastAsia="TimesNewRomanPSMT" w:hAnsi="Times New Roman"/>
          <w:sz w:val="28"/>
          <w:szCs w:val="28"/>
        </w:rPr>
        <w:t>9) стрибки права попереду, ліва – ззаду, і навпаки;</w:t>
      </w:r>
    </w:p>
    <w:p w:rsidR="00053A9A" w:rsidRPr="009D64F9" w:rsidRDefault="00053A9A" w:rsidP="009D64F9">
      <w:pPr>
        <w:autoSpaceDE w:val="0"/>
        <w:autoSpaceDN w:val="0"/>
        <w:adjustRightInd w:val="0"/>
        <w:spacing w:after="0" w:line="360" w:lineRule="auto"/>
        <w:ind w:firstLine="709"/>
        <w:jc w:val="both"/>
        <w:rPr>
          <w:rFonts w:ascii="Times New Roman" w:eastAsia="TimesNewRomanPSMT" w:hAnsi="Times New Roman"/>
          <w:sz w:val="28"/>
          <w:szCs w:val="28"/>
        </w:rPr>
      </w:pPr>
      <w:r w:rsidRPr="009D64F9">
        <w:rPr>
          <w:rFonts w:ascii="Times New Roman" w:eastAsia="TimesNewRomanPSMT" w:hAnsi="Times New Roman"/>
          <w:sz w:val="28"/>
          <w:szCs w:val="28"/>
        </w:rPr>
        <w:t>10) стрибки ноги схресно (почергово).</w:t>
      </w:r>
    </w:p>
    <w:p w:rsidR="00053A9A" w:rsidRPr="009D64F9" w:rsidRDefault="00053A9A" w:rsidP="009D64F9">
      <w:pPr>
        <w:autoSpaceDE w:val="0"/>
        <w:autoSpaceDN w:val="0"/>
        <w:adjustRightInd w:val="0"/>
        <w:spacing w:after="0" w:line="360" w:lineRule="auto"/>
        <w:ind w:firstLine="709"/>
        <w:jc w:val="both"/>
        <w:rPr>
          <w:rFonts w:ascii="Times New Roman" w:eastAsia="TimesNewRomanPSMT" w:hAnsi="Times New Roman"/>
          <w:sz w:val="28"/>
          <w:szCs w:val="28"/>
        </w:rPr>
      </w:pPr>
      <w:r w:rsidRPr="009D64F9">
        <w:rPr>
          <w:rFonts w:ascii="Times New Roman" w:eastAsia="TimesNewRomanPSMT" w:hAnsi="Times New Roman"/>
          <w:sz w:val="28"/>
          <w:szCs w:val="28"/>
        </w:rPr>
        <w:t>Стрибки з довгою скакалкою включають у себе:</w:t>
      </w:r>
    </w:p>
    <w:p w:rsidR="00053A9A" w:rsidRPr="009D64F9" w:rsidRDefault="00053A9A" w:rsidP="009D64F9">
      <w:pPr>
        <w:autoSpaceDE w:val="0"/>
        <w:autoSpaceDN w:val="0"/>
        <w:adjustRightInd w:val="0"/>
        <w:spacing w:after="0" w:line="360" w:lineRule="auto"/>
        <w:ind w:firstLine="709"/>
        <w:jc w:val="both"/>
        <w:rPr>
          <w:rFonts w:ascii="Times New Roman" w:eastAsia="TimesNewRomanPSMT" w:hAnsi="Times New Roman"/>
          <w:sz w:val="28"/>
          <w:szCs w:val="28"/>
        </w:rPr>
      </w:pPr>
      <w:r w:rsidRPr="009D64F9">
        <w:rPr>
          <w:rFonts w:ascii="Times New Roman" w:eastAsia="TimesNewRomanPSMT" w:hAnsi="Times New Roman"/>
          <w:sz w:val="28"/>
          <w:szCs w:val="28"/>
        </w:rPr>
        <w:t>1)</w:t>
      </w:r>
      <w:r w:rsidRPr="000D2097">
        <w:rPr>
          <w:rFonts w:ascii="Times New Roman" w:eastAsia="TimesNewRomanPSMT" w:hAnsi="Times New Roman"/>
          <w:sz w:val="28"/>
          <w:szCs w:val="28"/>
        </w:rPr>
        <w:t xml:space="preserve"> </w:t>
      </w:r>
      <w:r w:rsidRPr="009D64F9">
        <w:rPr>
          <w:rFonts w:ascii="Times New Roman" w:eastAsia="TimesNewRomanPSMT" w:hAnsi="Times New Roman"/>
          <w:sz w:val="28"/>
          <w:szCs w:val="28"/>
        </w:rPr>
        <w:t>уміння входити в довгу скакалку;</w:t>
      </w:r>
    </w:p>
    <w:p w:rsidR="00053A9A" w:rsidRPr="009D64F9" w:rsidRDefault="00053A9A" w:rsidP="009D64F9">
      <w:pPr>
        <w:autoSpaceDE w:val="0"/>
        <w:autoSpaceDN w:val="0"/>
        <w:adjustRightInd w:val="0"/>
        <w:spacing w:after="0" w:line="360" w:lineRule="auto"/>
        <w:ind w:firstLine="709"/>
        <w:jc w:val="both"/>
        <w:rPr>
          <w:rFonts w:ascii="Times New Roman" w:eastAsia="TimesNewRomanPSMT" w:hAnsi="Times New Roman"/>
          <w:sz w:val="28"/>
          <w:szCs w:val="28"/>
        </w:rPr>
      </w:pPr>
      <w:r w:rsidRPr="009D64F9">
        <w:rPr>
          <w:rFonts w:ascii="Times New Roman" w:eastAsia="TimesNewRomanPSMT" w:hAnsi="Times New Roman"/>
          <w:sz w:val="28"/>
          <w:szCs w:val="28"/>
        </w:rPr>
        <w:t>2) уміння виходити зі скакалки;</w:t>
      </w:r>
    </w:p>
    <w:p w:rsidR="00053A9A" w:rsidRPr="009D64F9" w:rsidRDefault="00053A9A" w:rsidP="009D64F9">
      <w:pPr>
        <w:autoSpaceDE w:val="0"/>
        <w:autoSpaceDN w:val="0"/>
        <w:adjustRightInd w:val="0"/>
        <w:spacing w:after="0" w:line="360" w:lineRule="auto"/>
        <w:ind w:firstLine="709"/>
        <w:jc w:val="both"/>
        <w:rPr>
          <w:rFonts w:ascii="Times New Roman" w:eastAsia="TimesNewRomanPSMT" w:hAnsi="Times New Roman"/>
          <w:sz w:val="28"/>
          <w:szCs w:val="28"/>
        </w:rPr>
      </w:pPr>
      <w:r w:rsidRPr="009D64F9">
        <w:rPr>
          <w:rFonts w:ascii="Times New Roman" w:eastAsia="TimesNewRomanPSMT" w:hAnsi="Times New Roman"/>
          <w:sz w:val="28"/>
          <w:szCs w:val="28"/>
        </w:rPr>
        <w:t>3) стрибки з довгою скакалкою;</w:t>
      </w:r>
    </w:p>
    <w:p w:rsidR="00053A9A" w:rsidRPr="009D64F9" w:rsidRDefault="00053A9A" w:rsidP="009D64F9">
      <w:pPr>
        <w:autoSpaceDE w:val="0"/>
        <w:autoSpaceDN w:val="0"/>
        <w:adjustRightInd w:val="0"/>
        <w:spacing w:after="0" w:line="360" w:lineRule="auto"/>
        <w:ind w:firstLine="709"/>
        <w:jc w:val="both"/>
        <w:rPr>
          <w:rFonts w:ascii="Times New Roman" w:eastAsia="TimesNewRomanPSMT" w:hAnsi="Times New Roman"/>
          <w:sz w:val="28"/>
          <w:szCs w:val="28"/>
        </w:rPr>
      </w:pPr>
      <w:r w:rsidRPr="009D64F9">
        <w:rPr>
          <w:rFonts w:ascii="Times New Roman" w:eastAsia="TimesNewRomanPSMT" w:hAnsi="Times New Roman"/>
          <w:sz w:val="28"/>
          <w:szCs w:val="28"/>
        </w:rPr>
        <w:t>4) пробігання під скакалкою;</w:t>
      </w:r>
    </w:p>
    <w:p w:rsidR="00053A9A" w:rsidRPr="009D64F9" w:rsidRDefault="00053A9A" w:rsidP="009D64F9">
      <w:pPr>
        <w:autoSpaceDE w:val="0"/>
        <w:autoSpaceDN w:val="0"/>
        <w:adjustRightInd w:val="0"/>
        <w:spacing w:after="0" w:line="360" w:lineRule="auto"/>
        <w:ind w:firstLine="709"/>
        <w:jc w:val="both"/>
        <w:rPr>
          <w:rFonts w:ascii="Times New Roman" w:eastAsia="TimesNewRomanPSMT" w:hAnsi="Times New Roman"/>
          <w:sz w:val="28"/>
          <w:szCs w:val="28"/>
        </w:rPr>
      </w:pPr>
      <w:r w:rsidRPr="009D64F9">
        <w:rPr>
          <w:rFonts w:ascii="Times New Roman" w:eastAsia="TimesNewRomanPSMT" w:hAnsi="Times New Roman"/>
          <w:sz w:val="28"/>
          <w:szCs w:val="28"/>
        </w:rPr>
        <w:t>5) пробігання через скакалку (перестрибування і пробігання).</w:t>
      </w:r>
    </w:p>
    <w:p w:rsidR="00053A9A" w:rsidRPr="009D64F9" w:rsidRDefault="00053A9A" w:rsidP="009D64F9">
      <w:pPr>
        <w:autoSpaceDE w:val="0"/>
        <w:autoSpaceDN w:val="0"/>
        <w:adjustRightInd w:val="0"/>
        <w:spacing w:after="0" w:line="360" w:lineRule="auto"/>
        <w:ind w:firstLine="709"/>
        <w:jc w:val="both"/>
        <w:rPr>
          <w:rFonts w:ascii="Times New Roman" w:eastAsia="TimesNewRomanPSMT" w:hAnsi="Times New Roman"/>
          <w:sz w:val="28"/>
          <w:szCs w:val="28"/>
        </w:rPr>
      </w:pPr>
      <w:r w:rsidRPr="009D64F9">
        <w:rPr>
          <w:rFonts w:ascii="Times New Roman" w:eastAsia="TimesNewRomanPSMT" w:hAnsi="Times New Roman"/>
          <w:sz w:val="28"/>
          <w:szCs w:val="28"/>
        </w:rPr>
        <w:t xml:space="preserve">Після засвоєння перерахованих елементів, </w:t>
      </w:r>
      <w:r>
        <w:rPr>
          <w:rFonts w:ascii="Times New Roman" w:eastAsia="TimesNewRomanPSMT" w:hAnsi="Times New Roman"/>
          <w:sz w:val="28"/>
          <w:szCs w:val="28"/>
          <w:lang w:val="uk-UA"/>
        </w:rPr>
        <w:t>здійснювався перехід</w:t>
      </w:r>
      <w:r w:rsidRPr="009D64F9">
        <w:rPr>
          <w:rFonts w:ascii="Times New Roman" w:eastAsia="TimesNewRomanPSMT" w:hAnsi="Times New Roman"/>
          <w:sz w:val="28"/>
          <w:szCs w:val="28"/>
        </w:rPr>
        <w:t xml:space="preserve"> до вправ категорії «В». Вправи з короткою скакалкою за цією категорією включають такі елементи:</w:t>
      </w:r>
    </w:p>
    <w:p w:rsidR="00053A9A" w:rsidRPr="009D64F9" w:rsidRDefault="00053A9A" w:rsidP="009D64F9">
      <w:pPr>
        <w:autoSpaceDE w:val="0"/>
        <w:autoSpaceDN w:val="0"/>
        <w:adjustRightInd w:val="0"/>
        <w:spacing w:after="0" w:line="360" w:lineRule="auto"/>
        <w:ind w:firstLine="709"/>
        <w:jc w:val="both"/>
        <w:rPr>
          <w:rFonts w:ascii="Times New Roman" w:eastAsia="TimesNewRomanPSMT" w:hAnsi="Times New Roman"/>
          <w:sz w:val="28"/>
          <w:szCs w:val="28"/>
        </w:rPr>
      </w:pPr>
      <w:r w:rsidRPr="009D64F9">
        <w:rPr>
          <w:rFonts w:ascii="Times New Roman" w:eastAsia="TimesNewRomanPSMT" w:hAnsi="Times New Roman"/>
          <w:sz w:val="28"/>
          <w:szCs w:val="28"/>
        </w:rPr>
        <w:t>1) стрибки почергово позаду права, ліва;</w:t>
      </w:r>
    </w:p>
    <w:p w:rsidR="00053A9A" w:rsidRPr="009D64F9" w:rsidRDefault="00053A9A" w:rsidP="009D64F9">
      <w:pPr>
        <w:autoSpaceDE w:val="0"/>
        <w:autoSpaceDN w:val="0"/>
        <w:adjustRightInd w:val="0"/>
        <w:spacing w:after="0" w:line="360" w:lineRule="auto"/>
        <w:ind w:firstLine="709"/>
        <w:jc w:val="both"/>
        <w:rPr>
          <w:rFonts w:ascii="Times New Roman" w:eastAsia="TimesNewRomanPSMT" w:hAnsi="Times New Roman"/>
          <w:sz w:val="28"/>
          <w:szCs w:val="28"/>
        </w:rPr>
      </w:pPr>
      <w:r w:rsidRPr="009D64F9">
        <w:rPr>
          <w:rFonts w:ascii="Times New Roman" w:eastAsia="TimesNewRomanPSMT" w:hAnsi="Times New Roman"/>
          <w:sz w:val="28"/>
          <w:szCs w:val="28"/>
        </w:rPr>
        <w:t>2) стрибки, почергово згинаючи попереду праву, ліву;</w:t>
      </w:r>
    </w:p>
    <w:p w:rsidR="00053A9A" w:rsidRPr="009D64F9" w:rsidRDefault="00053A9A" w:rsidP="009D64F9">
      <w:pPr>
        <w:autoSpaceDE w:val="0"/>
        <w:autoSpaceDN w:val="0"/>
        <w:adjustRightInd w:val="0"/>
        <w:spacing w:after="0" w:line="360" w:lineRule="auto"/>
        <w:ind w:firstLine="709"/>
        <w:jc w:val="both"/>
        <w:rPr>
          <w:rFonts w:ascii="Times New Roman" w:eastAsia="TimesNewRomanPSMT" w:hAnsi="Times New Roman"/>
          <w:sz w:val="28"/>
          <w:szCs w:val="28"/>
        </w:rPr>
      </w:pPr>
      <w:r w:rsidRPr="009D64F9">
        <w:rPr>
          <w:rFonts w:ascii="Times New Roman" w:eastAsia="TimesNewRomanPSMT" w:hAnsi="Times New Roman"/>
          <w:sz w:val="28"/>
          <w:szCs w:val="28"/>
        </w:rPr>
        <w:t>3) стрибки почергово права, ліва нога попереду пряма під 45°;</w:t>
      </w:r>
    </w:p>
    <w:p w:rsidR="00053A9A" w:rsidRPr="009D64F9" w:rsidRDefault="00053A9A" w:rsidP="009D64F9">
      <w:pPr>
        <w:autoSpaceDE w:val="0"/>
        <w:autoSpaceDN w:val="0"/>
        <w:adjustRightInd w:val="0"/>
        <w:spacing w:after="0" w:line="360" w:lineRule="auto"/>
        <w:ind w:firstLine="709"/>
        <w:jc w:val="both"/>
        <w:rPr>
          <w:rFonts w:ascii="Times New Roman" w:eastAsia="TimesNewRomanPSMT" w:hAnsi="Times New Roman"/>
          <w:sz w:val="28"/>
          <w:szCs w:val="28"/>
        </w:rPr>
      </w:pPr>
      <w:r w:rsidRPr="009D64F9">
        <w:rPr>
          <w:rFonts w:ascii="Times New Roman" w:eastAsia="TimesNewRomanPSMT" w:hAnsi="Times New Roman"/>
          <w:sz w:val="28"/>
          <w:szCs w:val="28"/>
        </w:rPr>
        <w:t>4) стрибки на двох, праву ногу зігнути вперед, на двох, праву ногу випрямити вперед («кан-кан»), те ж з лівої ноги;</w:t>
      </w:r>
    </w:p>
    <w:p w:rsidR="00053A9A" w:rsidRPr="009D64F9" w:rsidRDefault="00053A9A" w:rsidP="009D64F9">
      <w:pPr>
        <w:autoSpaceDE w:val="0"/>
        <w:autoSpaceDN w:val="0"/>
        <w:adjustRightInd w:val="0"/>
        <w:spacing w:after="0" w:line="360" w:lineRule="auto"/>
        <w:ind w:firstLine="709"/>
        <w:jc w:val="both"/>
        <w:rPr>
          <w:rFonts w:ascii="Times New Roman" w:eastAsia="TimesNewRomanPSMT" w:hAnsi="Times New Roman"/>
          <w:sz w:val="28"/>
          <w:szCs w:val="28"/>
        </w:rPr>
      </w:pPr>
      <w:r w:rsidRPr="009D64F9">
        <w:rPr>
          <w:rFonts w:ascii="Times New Roman" w:eastAsia="TimesNewRomanPSMT" w:hAnsi="Times New Roman"/>
          <w:sz w:val="28"/>
          <w:szCs w:val="28"/>
        </w:rPr>
        <w:t>5) стрибки руки схресно спереду;</w:t>
      </w:r>
    </w:p>
    <w:p w:rsidR="00053A9A" w:rsidRPr="009D64F9" w:rsidRDefault="00053A9A" w:rsidP="009D64F9">
      <w:pPr>
        <w:autoSpaceDE w:val="0"/>
        <w:autoSpaceDN w:val="0"/>
        <w:adjustRightInd w:val="0"/>
        <w:spacing w:after="0" w:line="360" w:lineRule="auto"/>
        <w:ind w:firstLine="709"/>
        <w:jc w:val="both"/>
        <w:rPr>
          <w:rFonts w:ascii="Times New Roman" w:eastAsia="TimesNewRomanPSMT" w:hAnsi="Times New Roman"/>
          <w:sz w:val="28"/>
          <w:szCs w:val="28"/>
        </w:rPr>
      </w:pPr>
      <w:r w:rsidRPr="009D64F9">
        <w:rPr>
          <w:rFonts w:ascii="Times New Roman" w:eastAsia="TimesNewRomanPSMT" w:hAnsi="Times New Roman"/>
          <w:sz w:val="28"/>
          <w:szCs w:val="28"/>
        </w:rPr>
        <w:t>6) стрибки з переміщенням уперед: на двох, права на п’ятку, на двох, ліва на п’ятку;</w:t>
      </w:r>
    </w:p>
    <w:p w:rsidR="00053A9A" w:rsidRPr="009D64F9" w:rsidRDefault="00053A9A" w:rsidP="009D64F9">
      <w:pPr>
        <w:autoSpaceDE w:val="0"/>
        <w:autoSpaceDN w:val="0"/>
        <w:adjustRightInd w:val="0"/>
        <w:spacing w:after="0" w:line="360" w:lineRule="auto"/>
        <w:ind w:firstLine="709"/>
        <w:jc w:val="both"/>
        <w:rPr>
          <w:rFonts w:ascii="Times New Roman" w:eastAsia="TimesNewRomanPSMT" w:hAnsi="Times New Roman"/>
          <w:sz w:val="28"/>
          <w:szCs w:val="28"/>
        </w:rPr>
      </w:pPr>
      <w:r w:rsidRPr="009D64F9">
        <w:rPr>
          <w:rFonts w:ascii="Times New Roman" w:eastAsia="TimesNewRomanPSMT" w:hAnsi="Times New Roman"/>
          <w:sz w:val="28"/>
          <w:szCs w:val="28"/>
        </w:rPr>
        <w:t>7) стрибки на місці, обертаючи скакалку назад; стрибки, обертаючи скакалку назад, руки схресно;</w:t>
      </w:r>
    </w:p>
    <w:p w:rsidR="00053A9A" w:rsidRPr="009D64F9" w:rsidRDefault="00053A9A" w:rsidP="009D64F9">
      <w:pPr>
        <w:autoSpaceDE w:val="0"/>
        <w:autoSpaceDN w:val="0"/>
        <w:adjustRightInd w:val="0"/>
        <w:spacing w:after="0" w:line="360" w:lineRule="auto"/>
        <w:ind w:firstLine="709"/>
        <w:jc w:val="both"/>
        <w:rPr>
          <w:rFonts w:ascii="Times New Roman" w:eastAsia="TimesNewRomanPSMT" w:hAnsi="Times New Roman"/>
          <w:sz w:val="28"/>
          <w:szCs w:val="28"/>
        </w:rPr>
      </w:pPr>
      <w:r w:rsidRPr="009D64F9">
        <w:rPr>
          <w:rFonts w:ascii="Times New Roman" w:eastAsia="TimesNewRomanPSMT" w:hAnsi="Times New Roman"/>
          <w:sz w:val="28"/>
          <w:szCs w:val="28"/>
        </w:rPr>
        <w:t>8) стрибки, обертаючи скакалку назад, ноги схресно;</w:t>
      </w:r>
    </w:p>
    <w:p w:rsidR="00053A9A" w:rsidRPr="009D64F9" w:rsidRDefault="00053A9A" w:rsidP="009D64F9">
      <w:pPr>
        <w:autoSpaceDE w:val="0"/>
        <w:autoSpaceDN w:val="0"/>
        <w:adjustRightInd w:val="0"/>
        <w:spacing w:after="0" w:line="360" w:lineRule="auto"/>
        <w:ind w:firstLine="709"/>
        <w:jc w:val="both"/>
        <w:rPr>
          <w:rFonts w:ascii="Times New Roman" w:eastAsia="TimesNewRomanPSMT" w:hAnsi="Times New Roman"/>
          <w:sz w:val="28"/>
          <w:szCs w:val="28"/>
        </w:rPr>
      </w:pPr>
      <w:r w:rsidRPr="009D64F9">
        <w:rPr>
          <w:rFonts w:ascii="Times New Roman" w:eastAsia="TimesNewRomanPSMT" w:hAnsi="Times New Roman"/>
          <w:sz w:val="28"/>
          <w:szCs w:val="28"/>
        </w:rPr>
        <w:t>9) стрибки, обертаючи скакалку назад почергово на правій, лівій.</w:t>
      </w:r>
    </w:p>
    <w:p w:rsidR="00053A9A" w:rsidRPr="00470FAE" w:rsidRDefault="00053A9A" w:rsidP="009D64F9">
      <w:pPr>
        <w:autoSpaceDE w:val="0"/>
        <w:autoSpaceDN w:val="0"/>
        <w:adjustRightInd w:val="0"/>
        <w:spacing w:after="0" w:line="360" w:lineRule="auto"/>
        <w:ind w:firstLine="709"/>
        <w:jc w:val="both"/>
        <w:rPr>
          <w:rFonts w:ascii="Times New Roman" w:eastAsia="TimesNewRomanPSMT" w:hAnsi="Times New Roman"/>
          <w:sz w:val="28"/>
          <w:szCs w:val="28"/>
        </w:rPr>
      </w:pPr>
      <w:r w:rsidRPr="009D64F9">
        <w:rPr>
          <w:rFonts w:ascii="Times New Roman" w:eastAsia="TimesNewRomanPSMT" w:hAnsi="Times New Roman"/>
          <w:sz w:val="28"/>
          <w:szCs w:val="28"/>
        </w:rPr>
        <w:t xml:space="preserve">Для </w:t>
      </w:r>
      <w:r>
        <w:rPr>
          <w:rFonts w:ascii="Times New Roman" w:eastAsia="TimesNewRomanPSMT" w:hAnsi="Times New Roman"/>
          <w:sz w:val="28"/>
          <w:szCs w:val="28"/>
          <w:lang w:val="uk-UA"/>
        </w:rPr>
        <w:t>жінок</w:t>
      </w:r>
      <w:r w:rsidRPr="009D64F9">
        <w:rPr>
          <w:rFonts w:ascii="Times New Roman" w:eastAsia="TimesNewRomanPSMT" w:hAnsi="Times New Roman"/>
          <w:sz w:val="28"/>
          <w:szCs w:val="28"/>
        </w:rPr>
        <w:t xml:space="preserve">, які вільно виконували зазначені елементи, </w:t>
      </w:r>
      <w:r>
        <w:rPr>
          <w:rFonts w:ascii="Times New Roman" w:eastAsia="TimesNewRomanPSMT" w:hAnsi="Times New Roman"/>
          <w:sz w:val="28"/>
          <w:szCs w:val="28"/>
          <w:lang w:val="uk-UA"/>
        </w:rPr>
        <w:t>було запропоновано</w:t>
      </w:r>
      <w:r w:rsidRPr="009D64F9">
        <w:rPr>
          <w:rFonts w:ascii="Times New Roman" w:eastAsia="TimesNewRomanPSMT" w:hAnsi="Times New Roman"/>
          <w:sz w:val="28"/>
          <w:szCs w:val="28"/>
        </w:rPr>
        <w:t xml:space="preserve"> категорію «С». Вправи з короткою скакалкою в цій категорії містять:</w:t>
      </w:r>
    </w:p>
    <w:p w:rsidR="00053A9A" w:rsidRPr="009D64F9" w:rsidRDefault="00053A9A" w:rsidP="009D64F9">
      <w:pPr>
        <w:autoSpaceDE w:val="0"/>
        <w:autoSpaceDN w:val="0"/>
        <w:adjustRightInd w:val="0"/>
        <w:spacing w:after="0" w:line="360" w:lineRule="auto"/>
        <w:ind w:firstLine="709"/>
        <w:jc w:val="both"/>
        <w:rPr>
          <w:rFonts w:ascii="Times New Roman" w:eastAsia="TimesNewRomanPSMT" w:hAnsi="Times New Roman"/>
          <w:sz w:val="28"/>
          <w:szCs w:val="28"/>
        </w:rPr>
      </w:pPr>
      <w:r w:rsidRPr="009D64F9">
        <w:rPr>
          <w:rFonts w:ascii="Times New Roman" w:eastAsia="TimesNewRomanPSMT" w:hAnsi="Times New Roman"/>
          <w:sz w:val="28"/>
          <w:szCs w:val="28"/>
        </w:rPr>
        <w:t>1)</w:t>
      </w:r>
      <w:r w:rsidRPr="00464B94">
        <w:rPr>
          <w:rFonts w:ascii="Times New Roman" w:eastAsia="TimesNewRomanPSMT" w:hAnsi="Times New Roman"/>
          <w:sz w:val="28"/>
          <w:szCs w:val="28"/>
        </w:rPr>
        <w:t xml:space="preserve"> </w:t>
      </w:r>
      <w:r w:rsidRPr="009D64F9">
        <w:rPr>
          <w:rFonts w:ascii="Times New Roman" w:eastAsia="TimesNewRomanPSMT" w:hAnsi="Times New Roman"/>
          <w:sz w:val="28"/>
          <w:szCs w:val="28"/>
        </w:rPr>
        <w:t>стрибки з подвійним обертанням скакалки;</w:t>
      </w:r>
    </w:p>
    <w:p w:rsidR="00053A9A" w:rsidRPr="009D64F9" w:rsidRDefault="00053A9A" w:rsidP="009D64F9">
      <w:pPr>
        <w:autoSpaceDE w:val="0"/>
        <w:autoSpaceDN w:val="0"/>
        <w:adjustRightInd w:val="0"/>
        <w:spacing w:after="0" w:line="360" w:lineRule="auto"/>
        <w:ind w:firstLine="709"/>
        <w:jc w:val="both"/>
        <w:rPr>
          <w:rFonts w:ascii="Times New Roman" w:eastAsia="TimesNewRomanPSMT" w:hAnsi="Times New Roman"/>
          <w:sz w:val="28"/>
          <w:szCs w:val="28"/>
        </w:rPr>
      </w:pPr>
      <w:r w:rsidRPr="009D64F9">
        <w:rPr>
          <w:rFonts w:ascii="Times New Roman" w:eastAsia="TimesNewRomanPSMT" w:hAnsi="Times New Roman"/>
          <w:sz w:val="28"/>
          <w:szCs w:val="28"/>
        </w:rPr>
        <w:t>2)</w:t>
      </w:r>
      <w:r w:rsidRPr="00464B94">
        <w:rPr>
          <w:rFonts w:ascii="Times New Roman" w:eastAsia="TimesNewRomanPSMT" w:hAnsi="Times New Roman"/>
          <w:sz w:val="28"/>
          <w:szCs w:val="28"/>
        </w:rPr>
        <w:t xml:space="preserve"> </w:t>
      </w:r>
      <w:r w:rsidRPr="009D64F9">
        <w:rPr>
          <w:rFonts w:ascii="Times New Roman" w:eastAsia="TimesNewRomanPSMT" w:hAnsi="Times New Roman"/>
          <w:sz w:val="28"/>
          <w:szCs w:val="28"/>
        </w:rPr>
        <w:t>стрибки з поворотом на 180°;</w:t>
      </w:r>
    </w:p>
    <w:p w:rsidR="00053A9A" w:rsidRPr="009D64F9" w:rsidRDefault="00053A9A" w:rsidP="009D64F9">
      <w:pPr>
        <w:autoSpaceDE w:val="0"/>
        <w:autoSpaceDN w:val="0"/>
        <w:adjustRightInd w:val="0"/>
        <w:spacing w:after="0" w:line="360" w:lineRule="auto"/>
        <w:ind w:firstLine="709"/>
        <w:jc w:val="both"/>
        <w:rPr>
          <w:rFonts w:ascii="Times New Roman" w:eastAsia="TimesNewRomanPSMT" w:hAnsi="Times New Roman"/>
          <w:sz w:val="28"/>
          <w:szCs w:val="28"/>
        </w:rPr>
      </w:pPr>
      <w:r w:rsidRPr="009D64F9">
        <w:rPr>
          <w:rFonts w:ascii="Times New Roman" w:eastAsia="TimesNewRomanPSMT" w:hAnsi="Times New Roman"/>
          <w:sz w:val="28"/>
          <w:szCs w:val="28"/>
        </w:rPr>
        <w:t>3)</w:t>
      </w:r>
      <w:r w:rsidRPr="00464B94">
        <w:rPr>
          <w:rFonts w:ascii="Times New Roman" w:eastAsia="TimesNewRomanPSMT" w:hAnsi="Times New Roman"/>
          <w:sz w:val="28"/>
          <w:szCs w:val="28"/>
        </w:rPr>
        <w:t xml:space="preserve"> </w:t>
      </w:r>
      <w:r w:rsidRPr="009D64F9">
        <w:rPr>
          <w:rFonts w:ascii="Times New Roman" w:eastAsia="TimesNewRomanPSMT" w:hAnsi="Times New Roman"/>
          <w:sz w:val="28"/>
          <w:szCs w:val="28"/>
        </w:rPr>
        <w:t>стрибки з поворотом на 360°;</w:t>
      </w:r>
    </w:p>
    <w:p w:rsidR="00053A9A" w:rsidRPr="009D64F9" w:rsidRDefault="00053A9A" w:rsidP="009D64F9">
      <w:pPr>
        <w:autoSpaceDE w:val="0"/>
        <w:autoSpaceDN w:val="0"/>
        <w:adjustRightInd w:val="0"/>
        <w:spacing w:after="0" w:line="360" w:lineRule="auto"/>
        <w:ind w:firstLine="709"/>
        <w:jc w:val="both"/>
        <w:rPr>
          <w:rFonts w:ascii="Times New Roman" w:eastAsia="TimesNewRomanPSMT" w:hAnsi="Times New Roman"/>
          <w:sz w:val="28"/>
          <w:szCs w:val="28"/>
        </w:rPr>
      </w:pPr>
      <w:r w:rsidRPr="009D64F9">
        <w:rPr>
          <w:rFonts w:ascii="Times New Roman" w:eastAsia="TimesNewRomanPSMT" w:hAnsi="Times New Roman"/>
          <w:sz w:val="28"/>
          <w:szCs w:val="28"/>
        </w:rPr>
        <w:t>4)</w:t>
      </w:r>
      <w:r w:rsidRPr="00464B94">
        <w:rPr>
          <w:rFonts w:ascii="Times New Roman" w:eastAsia="TimesNewRomanPSMT" w:hAnsi="Times New Roman"/>
          <w:sz w:val="28"/>
          <w:szCs w:val="28"/>
        </w:rPr>
        <w:t xml:space="preserve"> </w:t>
      </w:r>
      <w:r w:rsidRPr="009D64F9">
        <w:rPr>
          <w:rFonts w:ascii="Times New Roman" w:eastAsia="TimesNewRomanPSMT" w:hAnsi="Times New Roman"/>
          <w:sz w:val="28"/>
          <w:szCs w:val="28"/>
        </w:rPr>
        <w:t>стрибки з переміщенням, включаючи роботу рук;</w:t>
      </w:r>
    </w:p>
    <w:p w:rsidR="00053A9A" w:rsidRPr="009D64F9" w:rsidRDefault="00053A9A" w:rsidP="009D64F9">
      <w:pPr>
        <w:autoSpaceDE w:val="0"/>
        <w:autoSpaceDN w:val="0"/>
        <w:adjustRightInd w:val="0"/>
        <w:spacing w:after="0" w:line="360" w:lineRule="auto"/>
        <w:ind w:firstLine="709"/>
        <w:jc w:val="both"/>
        <w:rPr>
          <w:rFonts w:ascii="Times New Roman" w:eastAsia="TimesNewRomanPSMT" w:hAnsi="Times New Roman"/>
          <w:sz w:val="28"/>
          <w:szCs w:val="28"/>
        </w:rPr>
      </w:pPr>
      <w:r w:rsidRPr="009D64F9">
        <w:rPr>
          <w:rFonts w:ascii="Times New Roman" w:eastAsia="TimesNewRomanPSMT" w:hAnsi="Times New Roman"/>
          <w:sz w:val="28"/>
          <w:szCs w:val="28"/>
        </w:rPr>
        <w:t>5)</w:t>
      </w:r>
      <w:r w:rsidRPr="00464B94">
        <w:rPr>
          <w:rFonts w:ascii="Times New Roman" w:eastAsia="TimesNewRomanPSMT" w:hAnsi="Times New Roman"/>
          <w:sz w:val="28"/>
          <w:szCs w:val="28"/>
        </w:rPr>
        <w:t xml:space="preserve"> </w:t>
      </w:r>
      <w:r w:rsidRPr="009D64F9">
        <w:rPr>
          <w:rFonts w:ascii="Times New Roman" w:eastAsia="TimesNewRomanPSMT" w:hAnsi="Times New Roman"/>
          <w:sz w:val="28"/>
          <w:szCs w:val="28"/>
        </w:rPr>
        <w:t>стрибки з переміщенням, включаючи роботу ніг;</w:t>
      </w:r>
    </w:p>
    <w:p w:rsidR="00053A9A" w:rsidRPr="009D64F9" w:rsidRDefault="00053A9A" w:rsidP="009D64F9">
      <w:pPr>
        <w:autoSpaceDE w:val="0"/>
        <w:autoSpaceDN w:val="0"/>
        <w:adjustRightInd w:val="0"/>
        <w:spacing w:after="0" w:line="360" w:lineRule="auto"/>
        <w:ind w:firstLine="709"/>
        <w:jc w:val="both"/>
        <w:rPr>
          <w:rFonts w:ascii="Times New Roman" w:eastAsia="TimesNewRomanPSMT" w:hAnsi="Times New Roman"/>
          <w:sz w:val="28"/>
          <w:szCs w:val="28"/>
        </w:rPr>
      </w:pPr>
      <w:r w:rsidRPr="009D64F9">
        <w:rPr>
          <w:rFonts w:ascii="Times New Roman" w:eastAsia="TimesNewRomanPSMT" w:hAnsi="Times New Roman"/>
          <w:sz w:val="28"/>
          <w:szCs w:val="28"/>
        </w:rPr>
        <w:t>6)</w:t>
      </w:r>
      <w:r w:rsidRPr="00464B94">
        <w:rPr>
          <w:rFonts w:ascii="Times New Roman" w:eastAsia="TimesNewRomanPSMT" w:hAnsi="Times New Roman"/>
          <w:sz w:val="28"/>
          <w:szCs w:val="28"/>
        </w:rPr>
        <w:t xml:space="preserve"> </w:t>
      </w:r>
      <w:r w:rsidRPr="009D64F9">
        <w:rPr>
          <w:rFonts w:ascii="Times New Roman" w:eastAsia="TimesNewRomanPSMT" w:hAnsi="Times New Roman"/>
          <w:sz w:val="28"/>
          <w:szCs w:val="28"/>
        </w:rPr>
        <w:t>стрибки на місці протягом 1 хвилини, не зупиняючись, усередньому темпі;</w:t>
      </w:r>
    </w:p>
    <w:p w:rsidR="00053A9A" w:rsidRPr="009D64F9" w:rsidRDefault="00053A9A" w:rsidP="009D64F9">
      <w:pPr>
        <w:autoSpaceDE w:val="0"/>
        <w:autoSpaceDN w:val="0"/>
        <w:adjustRightInd w:val="0"/>
        <w:spacing w:after="0" w:line="360" w:lineRule="auto"/>
        <w:ind w:firstLine="709"/>
        <w:jc w:val="both"/>
        <w:rPr>
          <w:rFonts w:ascii="Times New Roman" w:eastAsia="TimesNewRomanPSMT" w:hAnsi="Times New Roman"/>
          <w:sz w:val="28"/>
          <w:szCs w:val="28"/>
        </w:rPr>
      </w:pPr>
      <w:r w:rsidRPr="009D64F9">
        <w:rPr>
          <w:rFonts w:ascii="Times New Roman" w:eastAsia="TimesNewRomanPSMT" w:hAnsi="Times New Roman"/>
          <w:sz w:val="28"/>
          <w:szCs w:val="28"/>
        </w:rPr>
        <w:t>7)</w:t>
      </w:r>
      <w:r w:rsidRPr="00464B94">
        <w:rPr>
          <w:rFonts w:ascii="Times New Roman" w:eastAsia="TimesNewRomanPSMT" w:hAnsi="Times New Roman"/>
          <w:sz w:val="28"/>
          <w:szCs w:val="28"/>
        </w:rPr>
        <w:t xml:space="preserve"> </w:t>
      </w:r>
      <w:r w:rsidRPr="009D64F9">
        <w:rPr>
          <w:rFonts w:ascii="Times New Roman" w:eastAsia="TimesNewRomanPSMT" w:hAnsi="Times New Roman"/>
          <w:sz w:val="28"/>
          <w:szCs w:val="28"/>
        </w:rPr>
        <w:t>стрибки на місці протягом 30 секунд, не зупиняючись;</w:t>
      </w:r>
    </w:p>
    <w:p w:rsidR="00053A9A" w:rsidRPr="009D64F9" w:rsidRDefault="00053A9A" w:rsidP="009D64F9">
      <w:pPr>
        <w:autoSpaceDE w:val="0"/>
        <w:autoSpaceDN w:val="0"/>
        <w:adjustRightInd w:val="0"/>
        <w:spacing w:after="0" w:line="360" w:lineRule="auto"/>
        <w:ind w:firstLine="709"/>
        <w:jc w:val="both"/>
        <w:rPr>
          <w:rFonts w:ascii="Times New Roman" w:eastAsia="TimesNewRomanPSMT" w:hAnsi="Times New Roman"/>
          <w:sz w:val="28"/>
          <w:szCs w:val="28"/>
        </w:rPr>
      </w:pPr>
      <w:r w:rsidRPr="009D64F9">
        <w:rPr>
          <w:rFonts w:ascii="Times New Roman" w:eastAsia="TimesNewRomanPSMT" w:hAnsi="Times New Roman"/>
          <w:sz w:val="28"/>
          <w:szCs w:val="28"/>
        </w:rPr>
        <w:t>8)</w:t>
      </w:r>
      <w:r w:rsidRPr="00464B94">
        <w:rPr>
          <w:rFonts w:ascii="Times New Roman" w:eastAsia="TimesNewRomanPSMT" w:hAnsi="Times New Roman"/>
          <w:sz w:val="28"/>
          <w:szCs w:val="28"/>
        </w:rPr>
        <w:t xml:space="preserve"> </w:t>
      </w:r>
      <w:r w:rsidRPr="009D64F9">
        <w:rPr>
          <w:rFonts w:ascii="Times New Roman" w:eastAsia="TimesNewRomanPSMT" w:hAnsi="Times New Roman"/>
          <w:sz w:val="28"/>
          <w:szCs w:val="28"/>
        </w:rPr>
        <w:t>стрибки у швидкому виконанні різних комбінацій протягом 20 – 30секунд.</w:t>
      </w:r>
    </w:p>
    <w:p w:rsidR="00053A9A" w:rsidRPr="009D64F9" w:rsidRDefault="00053A9A" w:rsidP="009D64F9">
      <w:pPr>
        <w:autoSpaceDE w:val="0"/>
        <w:autoSpaceDN w:val="0"/>
        <w:adjustRightInd w:val="0"/>
        <w:spacing w:after="0" w:line="360" w:lineRule="auto"/>
        <w:ind w:firstLine="709"/>
        <w:jc w:val="both"/>
        <w:rPr>
          <w:rFonts w:ascii="Times New Roman" w:eastAsia="TimesNewRomanPSMT" w:hAnsi="Times New Roman"/>
          <w:sz w:val="28"/>
          <w:szCs w:val="28"/>
        </w:rPr>
      </w:pPr>
      <w:r w:rsidRPr="009D64F9">
        <w:rPr>
          <w:rFonts w:ascii="Times New Roman" w:eastAsia="TimesNewRomanPSMT" w:hAnsi="Times New Roman"/>
          <w:sz w:val="28"/>
          <w:szCs w:val="28"/>
        </w:rPr>
        <w:t xml:space="preserve">Якісний рівень фізичної підготовленості </w:t>
      </w:r>
      <w:r>
        <w:rPr>
          <w:rFonts w:ascii="Times New Roman" w:eastAsia="TimesNewRomanPSMT" w:hAnsi="Times New Roman"/>
          <w:sz w:val="28"/>
          <w:szCs w:val="28"/>
          <w:lang w:val="uk-UA"/>
        </w:rPr>
        <w:t>жінок</w:t>
      </w:r>
      <w:r w:rsidRPr="009D64F9">
        <w:rPr>
          <w:rFonts w:ascii="Times New Roman" w:eastAsia="TimesNewRomanPSMT" w:hAnsi="Times New Roman"/>
          <w:sz w:val="28"/>
          <w:szCs w:val="28"/>
        </w:rPr>
        <w:t xml:space="preserve"> визначали за сумою балів системи певних показників за розробленою шкалою оцінювання (табл. 2.</w:t>
      </w:r>
      <w:r>
        <w:rPr>
          <w:rFonts w:ascii="Times New Roman" w:eastAsia="TimesNewRomanPSMT" w:hAnsi="Times New Roman"/>
          <w:sz w:val="28"/>
          <w:szCs w:val="28"/>
          <w:lang w:val="en-US"/>
        </w:rPr>
        <w:t>2</w:t>
      </w:r>
      <w:r w:rsidRPr="009D64F9">
        <w:rPr>
          <w:rFonts w:ascii="Times New Roman" w:eastAsia="TimesNewRomanPSMT" w:hAnsi="Times New Roman"/>
          <w:sz w:val="28"/>
          <w:szCs w:val="28"/>
        </w:rPr>
        <w:t>).</w:t>
      </w:r>
    </w:p>
    <w:p w:rsidR="00053A9A" w:rsidRPr="00A90A3B" w:rsidRDefault="00053A9A" w:rsidP="00464B94">
      <w:pPr>
        <w:autoSpaceDE w:val="0"/>
        <w:autoSpaceDN w:val="0"/>
        <w:adjustRightInd w:val="0"/>
        <w:spacing w:after="0" w:line="360" w:lineRule="auto"/>
        <w:ind w:firstLine="709"/>
        <w:jc w:val="right"/>
        <w:rPr>
          <w:rFonts w:ascii="Times New Roman" w:eastAsia="TimesNewRomanPSMT" w:hAnsi="Times New Roman"/>
          <w:iCs/>
          <w:sz w:val="28"/>
          <w:szCs w:val="28"/>
        </w:rPr>
      </w:pPr>
      <w:r w:rsidRPr="0079400B">
        <w:rPr>
          <w:rFonts w:ascii="Times New Roman" w:eastAsia="TimesNewRomanPSMT" w:hAnsi="Times New Roman"/>
          <w:iCs/>
          <w:sz w:val="28"/>
          <w:szCs w:val="28"/>
        </w:rPr>
        <w:t>Таблиця 2.</w:t>
      </w:r>
      <w:r w:rsidRPr="00A90A3B">
        <w:rPr>
          <w:rFonts w:ascii="Times New Roman" w:eastAsia="TimesNewRomanPSMT" w:hAnsi="Times New Roman"/>
          <w:iCs/>
          <w:sz w:val="28"/>
          <w:szCs w:val="28"/>
        </w:rPr>
        <w:t>2</w:t>
      </w:r>
    </w:p>
    <w:p w:rsidR="00053A9A" w:rsidRPr="0079400B" w:rsidRDefault="00053A9A" w:rsidP="00D07276">
      <w:pPr>
        <w:tabs>
          <w:tab w:val="left" w:pos="0"/>
        </w:tabs>
        <w:autoSpaceDE w:val="0"/>
        <w:autoSpaceDN w:val="0"/>
        <w:adjustRightInd w:val="0"/>
        <w:spacing w:after="0" w:line="360" w:lineRule="auto"/>
        <w:ind w:firstLine="709"/>
        <w:jc w:val="center"/>
        <w:rPr>
          <w:rFonts w:ascii="Times New Roman" w:eastAsia="TimesNewRomanPSMT" w:hAnsi="Times New Roman"/>
          <w:bCs/>
          <w:sz w:val="28"/>
          <w:szCs w:val="28"/>
        </w:rPr>
      </w:pPr>
      <w:r w:rsidRPr="0079400B">
        <w:rPr>
          <w:rFonts w:ascii="Times New Roman" w:eastAsia="TimesNewRomanPSMT" w:hAnsi="Times New Roman"/>
          <w:bCs/>
          <w:sz w:val="28"/>
          <w:szCs w:val="28"/>
        </w:rPr>
        <w:t>Шкала оцінки результатів випробувань</w:t>
      </w:r>
      <w:r>
        <w:rPr>
          <w:rFonts w:ascii="Times New Roman" w:eastAsia="TimesNewRomanPSMT" w:hAnsi="Times New Roman"/>
          <w:bCs/>
          <w:sz w:val="28"/>
          <w:szCs w:val="28"/>
          <w:lang w:val="uk-UA"/>
        </w:rPr>
        <w:t xml:space="preserve"> </w:t>
      </w:r>
      <w:r w:rsidRPr="0079400B">
        <w:rPr>
          <w:rFonts w:ascii="Times New Roman" w:eastAsia="TimesNewRomanPSMT" w:hAnsi="Times New Roman"/>
          <w:bCs/>
          <w:sz w:val="28"/>
          <w:szCs w:val="28"/>
        </w:rPr>
        <w:t>фізичної підготовленості ж</w:t>
      </w:r>
      <w:r w:rsidRPr="0079400B">
        <w:rPr>
          <w:rFonts w:ascii="Times New Roman" w:eastAsia="TimesNewRomanPSMT" w:hAnsi="Times New Roman"/>
          <w:bCs/>
          <w:sz w:val="28"/>
          <w:szCs w:val="28"/>
          <w:lang w:val="uk-UA"/>
        </w:rPr>
        <w:t>інок першого зрілого віку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89"/>
        <w:gridCol w:w="3190"/>
        <w:gridCol w:w="3191"/>
      </w:tblGrid>
      <w:tr w:rsidR="00053A9A" w:rsidRPr="00367C85" w:rsidTr="00367C85">
        <w:tc>
          <w:tcPr>
            <w:tcW w:w="3190"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8"/>
                <w:szCs w:val="28"/>
              </w:rPr>
            </w:pPr>
            <w:r w:rsidRPr="00367C85">
              <w:rPr>
                <w:rFonts w:ascii="Times New Roman" w:eastAsia="TimesNewRomanPSMT" w:hAnsi="Times New Roman"/>
                <w:sz w:val="28"/>
                <w:szCs w:val="28"/>
              </w:rPr>
              <w:t>Бали</w:t>
            </w:r>
          </w:p>
        </w:tc>
        <w:tc>
          <w:tcPr>
            <w:tcW w:w="3190"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8"/>
                <w:szCs w:val="28"/>
              </w:rPr>
            </w:pPr>
            <w:r w:rsidRPr="00367C85">
              <w:rPr>
                <w:rFonts w:ascii="Times New Roman" w:eastAsia="TimesNewRomanPSMT" w:hAnsi="Times New Roman"/>
                <w:sz w:val="28"/>
                <w:szCs w:val="28"/>
              </w:rPr>
              <w:t>Рівень фізичної підготовленості</w:t>
            </w:r>
          </w:p>
        </w:tc>
        <w:tc>
          <w:tcPr>
            <w:tcW w:w="3191"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8"/>
                <w:szCs w:val="28"/>
              </w:rPr>
            </w:pPr>
            <w:r w:rsidRPr="00367C85">
              <w:rPr>
                <w:rFonts w:ascii="Times New Roman" w:eastAsia="TimesNewRomanPSMT" w:hAnsi="Times New Roman"/>
                <w:sz w:val="28"/>
                <w:szCs w:val="28"/>
              </w:rPr>
              <w:t>Якісна оцінка рівня фізичної підготовленості</w:t>
            </w:r>
          </w:p>
        </w:tc>
      </w:tr>
      <w:tr w:rsidR="00053A9A" w:rsidRPr="00367C85" w:rsidTr="00367C85">
        <w:tc>
          <w:tcPr>
            <w:tcW w:w="3190"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8"/>
                <w:szCs w:val="28"/>
              </w:rPr>
            </w:pPr>
            <w:r w:rsidRPr="00367C85">
              <w:rPr>
                <w:rFonts w:ascii="Times New Roman" w:eastAsia="TimesNewRomanPSMT" w:hAnsi="Times New Roman"/>
                <w:sz w:val="28"/>
                <w:szCs w:val="28"/>
              </w:rPr>
              <w:t>36-40</w:t>
            </w:r>
          </w:p>
        </w:tc>
        <w:tc>
          <w:tcPr>
            <w:tcW w:w="3190"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8"/>
                <w:szCs w:val="28"/>
              </w:rPr>
            </w:pPr>
            <w:r w:rsidRPr="00367C85">
              <w:rPr>
                <w:rFonts w:ascii="Times New Roman" w:eastAsia="TimesNewRomanPSMT" w:hAnsi="Times New Roman"/>
                <w:sz w:val="28"/>
                <w:szCs w:val="28"/>
              </w:rPr>
              <w:t>Високий</w:t>
            </w:r>
          </w:p>
        </w:tc>
        <w:tc>
          <w:tcPr>
            <w:tcW w:w="3191"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8"/>
                <w:szCs w:val="28"/>
              </w:rPr>
            </w:pPr>
            <w:r w:rsidRPr="00367C85">
              <w:rPr>
                <w:rFonts w:ascii="Times New Roman" w:eastAsia="TimesNewRomanPSMT" w:hAnsi="Times New Roman"/>
                <w:sz w:val="28"/>
                <w:szCs w:val="28"/>
              </w:rPr>
              <w:t>Відмінно</w:t>
            </w:r>
          </w:p>
        </w:tc>
      </w:tr>
      <w:tr w:rsidR="00053A9A" w:rsidRPr="00367C85" w:rsidTr="00367C85">
        <w:tc>
          <w:tcPr>
            <w:tcW w:w="3190"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8"/>
                <w:szCs w:val="28"/>
              </w:rPr>
            </w:pPr>
            <w:r w:rsidRPr="00367C85">
              <w:rPr>
                <w:rFonts w:ascii="Times New Roman" w:eastAsia="TimesNewRomanPSMT" w:hAnsi="Times New Roman"/>
                <w:sz w:val="28"/>
                <w:szCs w:val="28"/>
              </w:rPr>
              <w:t>26-35</w:t>
            </w:r>
          </w:p>
        </w:tc>
        <w:tc>
          <w:tcPr>
            <w:tcW w:w="3190"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8"/>
                <w:szCs w:val="28"/>
              </w:rPr>
            </w:pPr>
            <w:r w:rsidRPr="00367C85">
              <w:rPr>
                <w:rFonts w:ascii="Times New Roman" w:eastAsia="TimesNewRomanPSMT" w:hAnsi="Times New Roman"/>
                <w:sz w:val="28"/>
                <w:szCs w:val="28"/>
              </w:rPr>
              <w:t>Вищий за середній</w:t>
            </w:r>
          </w:p>
        </w:tc>
        <w:tc>
          <w:tcPr>
            <w:tcW w:w="3191"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8"/>
                <w:szCs w:val="28"/>
              </w:rPr>
            </w:pPr>
            <w:r w:rsidRPr="00367C85">
              <w:rPr>
                <w:rFonts w:ascii="Times New Roman" w:eastAsia="TimesNewRomanPSMT" w:hAnsi="Times New Roman"/>
                <w:sz w:val="28"/>
                <w:szCs w:val="28"/>
              </w:rPr>
              <w:t>Добре</w:t>
            </w:r>
          </w:p>
        </w:tc>
      </w:tr>
      <w:tr w:rsidR="00053A9A" w:rsidRPr="00367C85" w:rsidTr="00367C85">
        <w:tc>
          <w:tcPr>
            <w:tcW w:w="3190"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8"/>
                <w:szCs w:val="28"/>
              </w:rPr>
            </w:pPr>
            <w:r w:rsidRPr="00367C85">
              <w:rPr>
                <w:rFonts w:ascii="Times New Roman" w:eastAsia="TimesNewRomanPSMT" w:hAnsi="Times New Roman"/>
                <w:sz w:val="28"/>
                <w:szCs w:val="28"/>
              </w:rPr>
              <w:t>18-25</w:t>
            </w:r>
          </w:p>
        </w:tc>
        <w:tc>
          <w:tcPr>
            <w:tcW w:w="3190"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8"/>
                <w:szCs w:val="28"/>
              </w:rPr>
            </w:pPr>
            <w:r w:rsidRPr="00367C85">
              <w:rPr>
                <w:rFonts w:ascii="Times New Roman" w:eastAsia="TimesNewRomanPSMT" w:hAnsi="Times New Roman"/>
                <w:sz w:val="28"/>
                <w:szCs w:val="28"/>
              </w:rPr>
              <w:t>Середній</w:t>
            </w:r>
          </w:p>
        </w:tc>
        <w:tc>
          <w:tcPr>
            <w:tcW w:w="3191"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8"/>
                <w:szCs w:val="28"/>
              </w:rPr>
            </w:pPr>
            <w:r w:rsidRPr="00367C85">
              <w:rPr>
                <w:rFonts w:ascii="Times New Roman" w:eastAsia="TimesNewRomanPSMT" w:hAnsi="Times New Roman"/>
                <w:sz w:val="28"/>
                <w:szCs w:val="28"/>
              </w:rPr>
              <w:t>Задовільно</w:t>
            </w:r>
          </w:p>
        </w:tc>
      </w:tr>
      <w:tr w:rsidR="00053A9A" w:rsidRPr="00367C85" w:rsidTr="00367C85">
        <w:tc>
          <w:tcPr>
            <w:tcW w:w="3190"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8"/>
                <w:szCs w:val="28"/>
              </w:rPr>
            </w:pPr>
            <w:r w:rsidRPr="00367C85">
              <w:rPr>
                <w:rFonts w:ascii="Times New Roman" w:eastAsia="TimesNewRomanPSMT" w:hAnsi="Times New Roman"/>
                <w:sz w:val="28"/>
                <w:szCs w:val="28"/>
              </w:rPr>
              <w:t>12-17</w:t>
            </w:r>
          </w:p>
        </w:tc>
        <w:tc>
          <w:tcPr>
            <w:tcW w:w="3190"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8"/>
                <w:szCs w:val="28"/>
              </w:rPr>
            </w:pPr>
            <w:r w:rsidRPr="00367C85">
              <w:rPr>
                <w:rFonts w:ascii="Times New Roman" w:eastAsia="TimesNewRomanPSMT" w:hAnsi="Times New Roman"/>
                <w:sz w:val="28"/>
                <w:szCs w:val="28"/>
              </w:rPr>
              <w:t>Нижчий за середній</w:t>
            </w:r>
          </w:p>
        </w:tc>
        <w:tc>
          <w:tcPr>
            <w:tcW w:w="3191"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8"/>
                <w:szCs w:val="28"/>
              </w:rPr>
            </w:pPr>
            <w:r w:rsidRPr="00367C85">
              <w:rPr>
                <w:rFonts w:ascii="Times New Roman" w:eastAsia="TimesNewRomanPSMT" w:hAnsi="Times New Roman"/>
                <w:sz w:val="28"/>
                <w:szCs w:val="28"/>
              </w:rPr>
              <w:t>Незадовільно</w:t>
            </w:r>
          </w:p>
        </w:tc>
      </w:tr>
      <w:tr w:rsidR="00053A9A" w:rsidRPr="00367C85" w:rsidTr="00367C85">
        <w:tc>
          <w:tcPr>
            <w:tcW w:w="3190"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8"/>
                <w:szCs w:val="28"/>
              </w:rPr>
            </w:pPr>
            <w:r w:rsidRPr="00367C85">
              <w:rPr>
                <w:rFonts w:ascii="Times New Roman" w:eastAsia="TimesNewRomanPSMT" w:hAnsi="Times New Roman"/>
                <w:sz w:val="28"/>
                <w:szCs w:val="28"/>
              </w:rPr>
              <w:t>11-10</w:t>
            </w:r>
          </w:p>
        </w:tc>
        <w:tc>
          <w:tcPr>
            <w:tcW w:w="3190"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8"/>
                <w:szCs w:val="28"/>
              </w:rPr>
            </w:pPr>
            <w:r w:rsidRPr="00367C85">
              <w:rPr>
                <w:rFonts w:ascii="Times New Roman" w:eastAsia="TimesNewRomanPSMT" w:hAnsi="Times New Roman"/>
                <w:sz w:val="28"/>
                <w:szCs w:val="28"/>
              </w:rPr>
              <w:t>Низький</w:t>
            </w:r>
          </w:p>
        </w:tc>
        <w:tc>
          <w:tcPr>
            <w:tcW w:w="3191" w:type="dxa"/>
            <w:vAlign w:val="center"/>
          </w:tcPr>
          <w:p w:rsidR="00053A9A" w:rsidRPr="00367C85" w:rsidRDefault="00053A9A" w:rsidP="00367C85">
            <w:pPr>
              <w:spacing w:after="0" w:line="240" w:lineRule="auto"/>
              <w:jc w:val="center"/>
              <w:rPr>
                <w:rFonts w:ascii="Times New Roman" w:hAnsi="Times New Roman"/>
              </w:rPr>
            </w:pPr>
            <w:r w:rsidRPr="00367C85">
              <w:rPr>
                <w:rFonts w:ascii="Times New Roman" w:eastAsia="TimesNewRomanPSMT" w:hAnsi="Times New Roman"/>
                <w:sz w:val="28"/>
                <w:szCs w:val="28"/>
              </w:rPr>
              <w:t>Погано</w:t>
            </w:r>
          </w:p>
        </w:tc>
      </w:tr>
    </w:tbl>
    <w:p w:rsidR="00053A9A" w:rsidRPr="009D64F9" w:rsidRDefault="00053A9A" w:rsidP="009D64F9">
      <w:pPr>
        <w:autoSpaceDE w:val="0"/>
        <w:autoSpaceDN w:val="0"/>
        <w:adjustRightInd w:val="0"/>
        <w:spacing w:after="0" w:line="360" w:lineRule="auto"/>
        <w:ind w:firstLine="709"/>
        <w:jc w:val="both"/>
        <w:rPr>
          <w:rFonts w:ascii="Times New Roman" w:eastAsia="TimesNewRomanPSMT" w:hAnsi="Times New Roman"/>
          <w:sz w:val="28"/>
          <w:szCs w:val="28"/>
        </w:rPr>
      </w:pPr>
      <w:r w:rsidRPr="009D64F9">
        <w:rPr>
          <w:rFonts w:ascii="Times New Roman" w:eastAsia="TimesNewRomanPSMT" w:hAnsi="Times New Roman"/>
          <w:sz w:val="28"/>
          <w:szCs w:val="28"/>
        </w:rPr>
        <w:t xml:space="preserve">В основному періоді експерименту необхідно було визначити ефективність впливу різних вправ аеробіки на стан фізичної підготовленості </w:t>
      </w:r>
      <w:r>
        <w:rPr>
          <w:rFonts w:ascii="Times New Roman" w:eastAsia="TimesNewRomanPSMT" w:hAnsi="Times New Roman"/>
          <w:sz w:val="28"/>
          <w:szCs w:val="28"/>
          <w:lang w:val="uk-UA"/>
        </w:rPr>
        <w:t>жінок першого зрілого віку</w:t>
      </w:r>
      <w:r w:rsidRPr="009D64F9">
        <w:rPr>
          <w:rFonts w:ascii="Times New Roman" w:eastAsia="TimesNewRomanPSMT" w:hAnsi="Times New Roman"/>
          <w:sz w:val="28"/>
          <w:szCs w:val="28"/>
        </w:rPr>
        <w:t xml:space="preserve">. Ефект </w:t>
      </w:r>
      <w:r>
        <w:rPr>
          <w:rFonts w:ascii="Times New Roman" w:eastAsia="TimesNewRomanPSMT" w:hAnsi="Times New Roman"/>
          <w:sz w:val="28"/>
          <w:szCs w:val="28"/>
        </w:rPr>
        <w:t>рухових</w:t>
      </w:r>
      <w:r w:rsidRPr="009D64F9">
        <w:rPr>
          <w:rFonts w:ascii="Times New Roman" w:eastAsia="TimesNewRomanPSMT" w:hAnsi="Times New Roman"/>
          <w:sz w:val="28"/>
          <w:szCs w:val="28"/>
        </w:rPr>
        <w:t xml:space="preserve"> вправ закономірно пов’язаний з параметрами запропонованих навантажень. Звідси необхідно зробити ретельний аналіз та оцінку, дозування вправ та реагування на певні навантаження. Для адекватної оцінки навантаження та її ефекту під час виконання </w:t>
      </w:r>
      <w:r>
        <w:rPr>
          <w:rFonts w:ascii="Times New Roman" w:eastAsia="TimesNewRomanPSMT" w:hAnsi="Times New Roman"/>
          <w:sz w:val="28"/>
          <w:szCs w:val="28"/>
        </w:rPr>
        <w:t>рухових</w:t>
      </w:r>
      <w:r>
        <w:rPr>
          <w:rFonts w:ascii="Times New Roman" w:eastAsia="TimesNewRomanPSMT" w:hAnsi="Times New Roman"/>
          <w:sz w:val="28"/>
          <w:szCs w:val="28"/>
          <w:lang w:val="uk-UA"/>
        </w:rPr>
        <w:t xml:space="preserve"> </w:t>
      </w:r>
      <w:r w:rsidRPr="009D64F9">
        <w:rPr>
          <w:rFonts w:ascii="Times New Roman" w:eastAsia="TimesNewRomanPSMT" w:hAnsi="Times New Roman"/>
          <w:sz w:val="28"/>
          <w:szCs w:val="28"/>
        </w:rPr>
        <w:t>вправ необхідно враховувати в поєднанні як «зовнішню», так і «внутрішню» величину. При цьому зовнішні величини – характеризують роботу в її зовнішніх висловлених розмірах. Внутрішні – тобто величини функціональних і пов’язаних з ними зрушень в організмі, що викликані сторонніми вправами. А загальна величина навантаження залежить від його обсягу й інтенсивності.</w:t>
      </w:r>
    </w:p>
    <w:p w:rsidR="00053A9A" w:rsidRPr="009D64F9" w:rsidRDefault="00053A9A" w:rsidP="009D64F9">
      <w:pPr>
        <w:autoSpaceDE w:val="0"/>
        <w:autoSpaceDN w:val="0"/>
        <w:adjustRightInd w:val="0"/>
        <w:spacing w:after="0" w:line="360" w:lineRule="auto"/>
        <w:ind w:firstLine="709"/>
        <w:jc w:val="both"/>
        <w:rPr>
          <w:rFonts w:ascii="Times New Roman" w:eastAsia="TimesNewRomanPSMT" w:hAnsi="Times New Roman"/>
          <w:sz w:val="28"/>
          <w:szCs w:val="28"/>
        </w:rPr>
      </w:pPr>
      <w:r w:rsidRPr="009D64F9">
        <w:rPr>
          <w:rFonts w:ascii="Times New Roman" w:eastAsia="TimesNewRomanPSMT" w:hAnsi="Times New Roman"/>
          <w:sz w:val="28"/>
          <w:szCs w:val="28"/>
        </w:rPr>
        <w:t xml:space="preserve">На думку переважної більшості дослідників найбільш доступними показниками обсягу з «зовнішньої» сторони є час, відведений на виконання основних вправ, а показником інтенсивності з «внутрішньої» сторони – пульсова інтенсивність вправи </w:t>
      </w:r>
      <w:r>
        <w:rPr>
          <w:rFonts w:ascii="Times New Roman" w:eastAsia="TimesNewRomanPSMT" w:hAnsi="Times New Roman"/>
          <w:sz w:val="28"/>
          <w:szCs w:val="28"/>
        </w:rPr>
        <w:t>[20</w:t>
      </w:r>
      <w:r w:rsidRPr="009D64F9">
        <w:rPr>
          <w:rFonts w:ascii="Times New Roman" w:eastAsia="TimesNewRomanPSMT" w:hAnsi="Times New Roman"/>
          <w:sz w:val="28"/>
          <w:szCs w:val="28"/>
        </w:rPr>
        <w:t>]. Саме ці показники, крім аналогічних параметрів кратності занять на тиждень, часу одного заняття, і є критеріями навантаження в експериментальних групах, із переважним використанням вправ різної структури.</w:t>
      </w:r>
    </w:p>
    <w:p w:rsidR="00053A9A" w:rsidRPr="009D64F9" w:rsidRDefault="00053A9A" w:rsidP="009D64F9">
      <w:pPr>
        <w:autoSpaceDE w:val="0"/>
        <w:autoSpaceDN w:val="0"/>
        <w:adjustRightInd w:val="0"/>
        <w:spacing w:after="0" w:line="360" w:lineRule="auto"/>
        <w:ind w:firstLine="709"/>
        <w:jc w:val="both"/>
        <w:rPr>
          <w:rFonts w:ascii="Times New Roman" w:eastAsia="TimesNewRomanPSMT" w:hAnsi="Times New Roman"/>
          <w:sz w:val="28"/>
          <w:szCs w:val="28"/>
        </w:rPr>
      </w:pPr>
      <w:r w:rsidRPr="009D64F9">
        <w:rPr>
          <w:rFonts w:ascii="Times New Roman" w:eastAsia="TimesNewRomanPSMT" w:hAnsi="Times New Roman"/>
          <w:sz w:val="28"/>
          <w:szCs w:val="28"/>
        </w:rPr>
        <w:t xml:space="preserve">Таким чином, проаналізувавши науково-методичну літературу, що стосується загальнокондиційного тренування </w:t>
      </w:r>
      <w:r>
        <w:rPr>
          <w:rFonts w:ascii="Times New Roman" w:eastAsia="TimesNewRomanPSMT" w:hAnsi="Times New Roman"/>
          <w:sz w:val="28"/>
          <w:szCs w:val="28"/>
          <w:lang w:val="uk-UA"/>
        </w:rPr>
        <w:t>жінок першого зрілого віку</w:t>
      </w:r>
      <w:r w:rsidRPr="009D64F9">
        <w:rPr>
          <w:rFonts w:ascii="Times New Roman" w:eastAsia="TimesNewRomanPSMT" w:hAnsi="Times New Roman"/>
          <w:sz w:val="28"/>
          <w:szCs w:val="28"/>
        </w:rPr>
        <w:t>, була сформована концепція основного періоду педагогічного експерименту.</w:t>
      </w:r>
    </w:p>
    <w:p w:rsidR="00053A9A" w:rsidRPr="009D64F9" w:rsidRDefault="00053A9A" w:rsidP="009D64F9">
      <w:pPr>
        <w:autoSpaceDE w:val="0"/>
        <w:autoSpaceDN w:val="0"/>
        <w:adjustRightInd w:val="0"/>
        <w:spacing w:after="0" w:line="360" w:lineRule="auto"/>
        <w:ind w:firstLine="709"/>
        <w:jc w:val="both"/>
        <w:rPr>
          <w:rFonts w:ascii="Times New Roman" w:eastAsia="TimesNewRomanPSMT" w:hAnsi="Times New Roman"/>
          <w:sz w:val="28"/>
          <w:szCs w:val="28"/>
        </w:rPr>
      </w:pPr>
      <w:r w:rsidRPr="009D64F9">
        <w:rPr>
          <w:rFonts w:ascii="Times New Roman" w:eastAsia="TimesNewRomanPSMT" w:hAnsi="Times New Roman"/>
          <w:sz w:val="28"/>
          <w:szCs w:val="28"/>
        </w:rPr>
        <w:t>Основний період досліджень був розділений на два етапи, які відрізняються тривалістю кожного заняття (на першому етапі – 30 хвилин, на другому – 45 та 90 хвилин), а так само постановкою приватних завдань.</w:t>
      </w:r>
    </w:p>
    <w:p w:rsidR="00053A9A" w:rsidRPr="009D64F9" w:rsidRDefault="00053A9A" w:rsidP="009D64F9">
      <w:pPr>
        <w:autoSpaceDE w:val="0"/>
        <w:autoSpaceDN w:val="0"/>
        <w:adjustRightInd w:val="0"/>
        <w:spacing w:after="0" w:line="360" w:lineRule="auto"/>
        <w:ind w:firstLine="709"/>
        <w:jc w:val="both"/>
        <w:rPr>
          <w:rFonts w:ascii="Times New Roman" w:eastAsia="TimesNewRomanPSMT" w:hAnsi="Times New Roman"/>
          <w:sz w:val="28"/>
          <w:szCs w:val="28"/>
        </w:rPr>
      </w:pPr>
      <w:r w:rsidRPr="009D64F9">
        <w:rPr>
          <w:rFonts w:ascii="Times New Roman" w:eastAsia="TimesNewRomanPSMT" w:hAnsi="Times New Roman"/>
          <w:sz w:val="28"/>
          <w:szCs w:val="28"/>
        </w:rPr>
        <w:t>В експериментальній групі кількість тренувальних занять була збільшена до трьох разів. При організації занять на основі використання циклічних вправ як основних засобів тренування ряд авторів рекомендують дотримуватися таких основних вимог.</w:t>
      </w:r>
    </w:p>
    <w:p w:rsidR="00053A9A" w:rsidRPr="009D64F9" w:rsidRDefault="00053A9A" w:rsidP="009D64F9">
      <w:pPr>
        <w:autoSpaceDE w:val="0"/>
        <w:autoSpaceDN w:val="0"/>
        <w:adjustRightInd w:val="0"/>
        <w:spacing w:after="0" w:line="360" w:lineRule="auto"/>
        <w:ind w:firstLine="709"/>
        <w:jc w:val="both"/>
        <w:rPr>
          <w:rFonts w:ascii="Times New Roman" w:eastAsia="TimesNewRomanPSMT" w:hAnsi="Times New Roman"/>
          <w:sz w:val="28"/>
          <w:szCs w:val="28"/>
        </w:rPr>
      </w:pPr>
      <w:r w:rsidRPr="009D64F9">
        <w:rPr>
          <w:rFonts w:ascii="Times New Roman" w:eastAsia="TimesNewRomanPSMT" w:hAnsi="Times New Roman"/>
          <w:sz w:val="28"/>
          <w:szCs w:val="28"/>
        </w:rPr>
        <w:t xml:space="preserve">1. Перш ніж приступити до розробки програми спеціального тренування, необхідно уточнити фізичні та функціональні можливості </w:t>
      </w:r>
      <w:r>
        <w:rPr>
          <w:rFonts w:ascii="Times New Roman" w:eastAsia="TimesNewRomanPSMT" w:hAnsi="Times New Roman"/>
          <w:sz w:val="28"/>
          <w:szCs w:val="28"/>
          <w:lang w:val="uk-UA"/>
        </w:rPr>
        <w:t>жінок</w:t>
      </w:r>
      <w:r w:rsidRPr="009D64F9">
        <w:rPr>
          <w:rFonts w:ascii="Times New Roman" w:eastAsia="TimesNewRomanPSMT" w:hAnsi="Times New Roman"/>
          <w:sz w:val="28"/>
          <w:szCs w:val="28"/>
        </w:rPr>
        <w:t>. Такий підхід дозволить правильно визначити навантаження першого етапу занять.</w:t>
      </w:r>
    </w:p>
    <w:p w:rsidR="00053A9A" w:rsidRPr="00470FAE" w:rsidRDefault="00053A9A" w:rsidP="009D64F9">
      <w:pPr>
        <w:autoSpaceDE w:val="0"/>
        <w:autoSpaceDN w:val="0"/>
        <w:adjustRightInd w:val="0"/>
        <w:spacing w:after="0" w:line="360" w:lineRule="auto"/>
        <w:ind w:firstLine="709"/>
        <w:jc w:val="both"/>
        <w:rPr>
          <w:rFonts w:ascii="Times New Roman" w:eastAsia="TimesNewRomanPSMT" w:hAnsi="Times New Roman"/>
          <w:sz w:val="28"/>
          <w:szCs w:val="28"/>
        </w:rPr>
      </w:pPr>
      <w:r w:rsidRPr="009D64F9">
        <w:rPr>
          <w:rFonts w:ascii="Times New Roman" w:eastAsia="TimesNewRomanPSMT" w:hAnsi="Times New Roman"/>
          <w:sz w:val="28"/>
          <w:szCs w:val="28"/>
        </w:rPr>
        <w:t>2. Не давати на початковому етапі занять (1,5 – 2 місяці) великих навантажень.</w:t>
      </w:r>
    </w:p>
    <w:p w:rsidR="00053A9A" w:rsidRPr="009D64F9" w:rsidRDefault="00053A9A" w:rsidP="009D64F9">
      <w:pPr>
        <w:autoSpaceDE w:val="0"/>
        <w:autoSpaceDN w:val="0"/>
        <w:adjustRightInd w:val="0"/>
        <w:spacing w:after="0" w:line="360" w:lineRule="auto"/>
        <w:ind w:firstLine="709"/>
        <w:jc w:val="both"/>
        <w:rPr>
          <w:rFonts w:ascii="Times New Roman" w:eastAsia="TimesNewRomanPSMT" w:hAnsi="Times New Roman"/>
          <w:color w:val="FF0000"/>
          <w:sz w:val="28"/>
          <w:szCs w:val="28"/>
        </w:rPr>
      </w:pPr>
      <w:r w:rsidRPr="009D64F9">
        <w:rPr>
          <w:rFonts w:ascii="Times New Roman" w:eastAsia="TimesNewRomanPSMT" w:hAnsi="Times New Roman"/>
          <w:color w:val="000000"/>
          <w:sz w:val="28"/>
          <w:szCs w:val="28"/>
        </w:rPr>
        <w:t xml:space="preserve">У роботі на основному етапі досліджень загальнорозвивальні вправи займали 1/3 загального часу занять, що дорівнювало 15 і 20 хвилинам. Заняття в експериментальній групі мали таку схему. У перші 3 – 5 хвилин, крім перевірки пульсу і опитування </w:t>
      </w:r>
      <w:r>
        <w:rPr>
          <w:rFonts w:ascii="Times New Roman" w:eastAsia="TimesNewRomanPSMT" w:hAnsi="Times New Roman"/>
          <w:color w:val="000000"/>
          <w:sz w:val="28"/>
          <w:szCs w:val="28"/>
          <w:lang w:val="uk-UA"/>
        </w:rPr>
        <w:t>жінок</w:t>
      </w:r>
      <w:r w:rsidRPr="009D64F9">
        <w:rPr>
          <w:rFonts w:ascii="Times New Roman" w:eastAsia="TimesNewRomanPSMT" w:hAnsi="Times New Roman"/>
          <w:color w:val="000000"/>
          <w:sz w:val="28"/>
          <w:szCs w:val="28"/>
        </w:rPr>
        <w:t xml:space="preserve">, використовувалися різні рухи на місці, в русі з метою концентрації уваги </w:t>
      </w:r>
      <w:r>
        <w:rPr>
          <w:rFonts w:ascii="Times New Roman" w:eastAsia="TimesNewRomanPSMT" w:hAnsi="Times New Roman"/>
          <w:color w:val="000000"/>
          <w:sz w:val="28"/>
          <w:szCs w:val="28"/>
          <w:lang w:val="uk-UA"/>
        </w:rPr>
        <w:t>жінок</w:t>
      </w:r>
      <w:r w:rsidRPr="009D64F9">
        <w:rPr>
          <w:rFonts w:ascii="Times New Roman" w:eastAsia="TimesNewRomanPSMT" w:hAnsi="Times New Roman"/>
          <w:color w:val="000000"/>
          <w:sz w:val="28"/>
          <w:szCs w:val="28"/>
        </w:rPr>
        <w:t xml:space="preserve"> на майбутнє заняття. Наступні 10 – 12 хвилин на першому етапі і 15 –17 хвилин на другому етапі відводилися загальнорозвивальним вправам для залучення всіх м’язових груп і поступової підготовки функціональних систем організму до основних навантажень. У комплекс загальнорозвивальних вправ входили вправи для м’язів верхніх і нижніх кінцівок, що розвивають рухливість суглобів, гнучкість хребта, грудної клітини, будь-які нахили й розтягування</w:t>
      </w:r>
      <w:r w:rsidRPr="009D64F9">
        <w:rPr>
          <w:rFonts w:ascii="Times New Roman" w:eastAsia="TimesNewRomanPSMT" w:hAnsi="Times New Roman"/>
          <w:color w:val="FF0000"/>
          <w:sz w:val="28"/>
          <w:szCs w:val="28"/>
        </w:rPr>
        <w:t>.</w:t>
      </w:r>
    </w:p>
    <w:p w:rsidR="00053A9A" w:rsidRPr="009D64F9" w:rsidRDefault="00053A9A" w:rsidP="009D64F9">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9D64F9">
        <w:rPr>
          <w:rFonts w:ascii="Times New Roman" w:eastAsia="TimesNewRomanPSMT" w:hAnsi="Times New Roman"/>
          <w:color w:val="000000"/>
          <w:sz w:val="28"/>
          <w:szCs w:val="28"/>
        </w:rPr>
        <w:t>Потім 25 – 30 хвилин на першому етапі і 35 – 40 хвилин на другому етапі відводились на біг, стрибки, підскоки і ходьбу. Заняття закінчувалося вправами на дихання, координацію, увагу і поставу.</w:t>
      </w:r>
    </w:p>
    <w:p w:rsidR="00053A9A" w:rsidRPr="009D64F9" w:rsidRDefault="00053A9A" w:rsidP="009D64F9">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9D64F9">
        <w:rPr>
          <w:rFonts w:ascii="Times New Roman" w:eastAsia="TimesNewRomanPSMT" w:hAnsi="Times New Roman"/>
          <w:color w:val="000000"/>
          <w:sz w:val="28"/>
          <w:szCs w:val="28"/>
        </w:rPr>
        <w:t>На першому етапі основного експерименту для підвищення фізичної підготовленості та збільшення функціональних можливостей серцево-судинної, дихальної та інших систем студентки використовували змішане пересування, тобто чергування бігу, стрибків, підскоків із ходьбою зі зміною інтенсивності.</w:t>
      </w:r>
    </w:p>
    <w:p w:rsidR="00053A9A" w:rsidRPr="00F02D4B" w:rsidRDefault="00053A9A" w:rsidP="00215F35">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9D64F9">
        <w:rPr>
          <w:rFonts w:ascii="Times New Roman" w:eastAsia="TimesNewRomanPSMT" w:hAnsi="Times New Roman"/>
          <w:color w:val="000000"/>
          <w:sz w:val="28"/>
          <w:szCs w:val="28"/>
        </w:rPr>
        <w:t>На першому етапі ЧСС становила 120-130 уд.</w:t>
      </w:r>
      <w:r w:rsidRPr="009D64F9">
        <w:rPr>
          <w:color w:val="000000"/>
          <w:sz w:val="28"/>
          <w:szCs w:val="28"/>
          <w:rtl/>
        </w:rPr>
        <w:t>٭</w:t>
      </w:r>
      <w:r w:rsidRPr="009D64F9">
        <w:rPr>
          <w:rFonts w:ascii="Times New Roman" w:eastAsia="TimesNewRomanPSMT" w:hAnsi="Times New Roman"/>
          <w:color w:val="000000"/>
          <w:sz w:val="28"/>
          <w:szCs w:val="28"/>
        </w:rPr>
        <w:t>хв</w:t>
      </w:r>
      <w:r w:rsidRPr="00F02D4B">
        <w:rPr>
          <w:rFonts w:ascii="Times New Roman" w:eastAsia="TimesNewRomanPSMT" w:hAnsi="Times New Roman"/>
          <w:color w:val="000000"/>
          <w:sz w:val="28"/>
          <w:szCs w:val="28"/>
          <w:vertAlign w:val="superscript"/>
        </w:rPr>
        <w:t>-1</w:t>
      </w:r>
      <w:r w:rsidRPr="009D64F9">
        <w:rPr>
          <w:rFonts w:ascii="Times New Roman" w:eastAsia="TimesNewRomanPSMT" w:hAnsi="Times New Roman"/>
          <w:color w:val="000000"/>
          <w:sz w:val="28"/>
          <w:szCs w:val="28"/>
        </w:rPr>
        <w:t>. Поступово ходьба</w:t>
      </w:r>
      <w:r>
        <w:rPr>
          <w:rFonts w:ascii="Times New Roman" w:eastAsia="TimesNewRomanPSMT" w:hAnsi="Times New Roman"/>
          <w:color w:val="000000"/>
          <w:sz w:val="28"/>
          <w:szCs w:val="28"/>
          <w:lang w:val="uk-UA"/>
        </w:rPr>
        <w:t xml:space="preserve"> </w:t>
      </w:r>
      <w:r w:rsidRPr="009D64F9">
        <w:rPr>
          <w:rFonts w:ascii="Times New Roman" w:eastAsia="TimesNewRomanPSMT" w:hAnsi="Times New Roman"/>
          <w:color w:val="000000"/>
          <w:sz w:val="28"/>
          <w:szCs w:val="28"/>
        </w:rPr>
        <w:t>все більше замінювалася інтенсивним навантаженням. Наприкінці етапу ЧСС піднімалася до 130-140 уд.</w:t>
      </w:r>
      <w:r w:rsidRPr="009D64F9">
        <w:rPr>
          <w:color w:val="000000"/>
          <w:sz w:val="28"/>
          <w:szCs w:val="28"/>
          <w:rtl/>
        </w:rPr>
        <w:t>٭</w:t>
      </w:r>
      <w:r w:rsidRPr="009D64F9">
        <w:rPr>
          <w:rFonts w:ascii="Times New Roman" w:eastAsia="TimesNewRomanPSMT" w:hAnsi="Times New Roman"/>
          <w:color w:val="000000"/>
          <w:sz w:val="28"/>
          <w:szCs w:val="28"/>
        </w:rPr>
        <w:t>хв</w:t>
      </w:r>
      <w:r w:rsidRPr="00F02D4B">
        <w:rPr>
          <w:rFonts w:ascii="Times New Roman" w:eastAsia="TimesNewRomanPSMT" w:hAnsi="Times New Roman"/>
          <w:color w:val="000000"/>
          <w:sz w:val="28"/>
          <w:szCs w:val="28"/>
          <w:vertAlign w:val="superscript"/>
        </w:rPr>
        <w:t>-1</w:t>
      </w:r>
      <w:r w:rsidRPr="009D64F9">
        <w:rPr>
          <w:rFonts w:ascii="Times New Roman" w:eastAsia="TimesNewRomanPSMT" w:hAnsi="Times New Roman"/>
          <w:color w:val="000000"/>
          <w:sz w:val="28"/>
          <w:szCs w:val="28"/>
        </w:rPr>
        <w:t>. На другому етапі основного періоду</w:t>
      </w:r>
      <w:r>
        <w:rPr>
          <w:rFonts w:ascii="Times New Roman" w:eastAsia="TimesNewRomanPSMT" w:hAnsi="Times New Roman"/>
          <w:color w:val="000000"/>
          <w:sz w:val="28"/>
          <w:szCs w:val="28"/>
          <w:lang w:val="uk-UA"/>
        </w:rPr>
        <w:t xml:space="preserve"> </w:t>
      </w:r>
      <w:r w:rsidRPr="009D64F9">
        <w:rPr>
          <w:rFonts w:ascii="Times New Roman" w:eastAsia="TimesNewRomanPSMT" w:hAnsi="Times New Roman"/>
          <w:color w:val="000000"/>
          <w:sz w:val="28"/>
          <w:szCs w:val="28"/>
        </w:rPr>
        <w:t xml:space="preserve">експериментального дослідження більшість </w:t>
      </w:r>
      <w:r>
        <w:rPr>
          <w:rFonts w:ascii="Times New Roman" w:eastAsia="TimesNewRomanPSMT" w:hAnsi="Times New Roman"/>
          <w:color w:val="000000"/>
          <w:sz w:val="28"/>
          <w:szCs w:val="28"/>
          <w:lang w:val="uk-UA"/>
        </w:rPr>
        <w:t>жінок</w:t>
      </w:r>
      <w:r w:rsidRPr="009D64F9">
        <w:rPr>
          <w:rFonts w:ascii="Times New Roman" w:eastAsia="TimesNewRomanPSMT" w:hAnsi="Times New Roman"/>
          <w:color w:val="000000"/>
          <w:sz w:val="28"/>
          <w:szCs w:val="28"/>
        </w:rPr>
        <w:t xml:space="preserve"> виключили ходьбу і основна частина заняття, в основному, складалася з інтенсивних навантажень. На цьому етапі ЧСС дорівнював 140-150 уд.</w:t>
      </w:r>
      <w:r w:rsidRPr="009D64F9">
        <w:rPr>
          <w:color w:val="000000"/>
          <w:sz w:val="28"/>
          <w:szCs w:val="28"/>
          <w:rtl/>
        </w:rPr>
        <w:t>٭</w:t>
      </w:r>
      <w:r w:rsidRPr="009D64F9">
        <w:rPr>
          <w:rFonts w:ascii="Times New Roman" w:eastAsia="TimesNewRomanPSMT" w:hAnsi="Times New Roman"/>
          <w:color w:val="000000"/>
          <w:sz w:val="28"/>
          <w:szCs w:val="28"/>
        </w:rPr>
        <w:t>хв</w:t>
      </w:r>
      <w:r w:rsidRPr="00F02D4B">
        <w:rPr>
          <w:rFonts w:ascii="Times New Roman" w:eastAsia="TimesNewRomanPSMT" w:hAnsi="Times New Roman"/>
          <w:color w:val="000000"/>
          <w:sz w:val="28"/>
          <w:szCs w:val="28"/>
          <w:vertAlign w:val="superscript"/>
        </w:rPr>
        <w:t>-1</w:t>
      </w:r>
      <w:r w:rsidRPr="009D64F9">
        <w:rPr>
          <w:rFonts w:ascii="Times New Roman" w:eastAsia="TimesNewRomanPSMT" w:hAnsi="Times New Roman"/>
          <w:color w:val="000000"/>
          <w:sz w:val="28"/>
          <w:szCs w:val="28"/>
        </w:rPr>
        <w:t>. На другому</w:t>
      </w:r>
      <w:r>
        <w:rPr>
          <w:rFonts w:ascii="Times New Roman" w:eastAsia="TimesNewRomanPSMT" w:hAnsi="Times New Roman"/>
          <w:color w:val="000000"/>
          <w:sz w:val="28"/>
          <w:szCs w:val="28"/>
        </w:rPr>
        <w:t xml:space="preserve"> </w:t>
      </w:r>
      <w:r w:rsidRPr="009D64F9">
        <w:rPr>
          <w:rFonts w:ascii="Times New Roman" w:eastAsia="TimesNewRomanPSMT" w:hAnsi="Times New Roman"/>
          <w:color w:val="000000"/>
          <w:sz w:val="28"/>
          <w:szCs w:val="28"/>
        </w:rPr>
        <w:t>етапі основного періоду педагогічного експерименту на одному із занять,</w:t>
      </w:r>
      <w:r>
        <w:rPr>
          <w:rFonts w:ascii="Times New Roman" w:eastAsia="TimesNewRomanPSMT" w:hAnsi="Times New Roman"/>
          <w:color w:val="000000"/>
          <w:sz w:val="28"/>
          <w:szCs w:val="28"/>
        </w:rPr>
        <w:t xml:space="preserve"> </w:t>
      </w:r>
      <w:r w:rsidRPr="009D64F9">
        <w:rPr>
          <w:rFonts w:ascii="Times New Roman" w:eastAsia="TimesNewRomanPSMT" w:hAnsi="Times New Roman"/>
          <w:color w:val="000000"/>
          <w:sz w:val="28"/>
          <w:szCs w:val="28"/>
        </w:rPr>
        <w:t>кожного тижня давалися навантаження змішаної аеробно-анаеробної</w:t>
      </w:r>
      <w:r>
        <w:rPr>
          <w:rFonts w:ascii="Times New Roman" w:eastAsia="TimesNewRomanPSMT" w:hAnsi="Times New Roman"/>
          <w:color w:val="000000"/>
          <w:sz w:val="28"/>
          <w:szCs w:val="28"/>
        </w:rPr>
        <w:t xml:space="preserve"> </w:t>
      </w:r>
      <w:r w:rsidRPr="009D64F9">
        <w:rPr>
          <w:rFonts w:ascii="Times New Roman" w:eastAsia="TimesNewRomanPSMT" w:hAnsi="Times New Roman"/>
          <w:color w:val="000000"/>
          <w:sz w:val="28"/>
          <w:szCs w:val="28"/>
        </w:rPr>
        <w:t>спрямованості (різне поєднання у відсотках вправ чер-дансу та скіпінгу).</w:t>
      </w:r>
    </w:p>
    <w:p w:rsidR="00053A9A" w:rsidRPr="009D64F9" w:rsidRDefault="00053A9A" w:rsidP="009D64F9">
      <w:pPr>
        <w:autoSpaceDE w:val="0"/>
        <w:autoSpaceDN w:val="0"/>
        <w:adjustRightInd w:val="0"/>
        <w:spacing w:after="0" w:line="360" w:lineRule="auto"/>
        <w:ind w:firstLine="709"/>
        <w:jc w:val="both"/>
        <w:rPr>
          <w:rFonts w:ascii="Times New Roman" w:eastAsia="TimesNewRomanPSMT" w:hAnsi="Times New Roman"/>
          <w:sz w:val="28"/>
          <w:szCs w:val="28"/>
        </w:rPr>
      </w:pPr>
      <w:r w:rsidRPr="009D64F9">
        <w:rPr>
          <w:rFonts w:ascii="Times New Roman" w:eastAsia="TimesNewRomanPSMT" w:hAnsi="Times New Roman"/>
          <w:sz w:val="28"/>
          <w:szCs w:val="28"/>
        </w:rPr>
        <w:t xml:space="preserve">Комплексне заняття з певних видів аеробіки будувалося за загальноприйнятою в аеробіці схемою: розминка, аеробна заминка, аеробна частина, партерна частина та заключна заминка. У розминці використовувалися вправи для м’язів верхніх і нижніх кінцівок, плечового поясу, м’язів спини і черевного пресу. Після цього </w:t>
      </w:r>
      <w:r>
        <w:rPr>
          <w:rFonts w:ascii="Times New Roman" w:eastAsia="TimesNewRomanPSMT" w:hAnsi="Times New Roman"/>
          <w:sz w:val="28"/>
          <w:szCs w:val="28"/>
          <w:lang w:val="uk-UA"/>
        </w:rPr>
        <w:t>жінки</w:t>
      </w:r>
      <w:r w:rsidRPr="009D64F9">
        <w:rPr>
          <w:rFonts w:ascii="Times New Roman" w:eastAsia="TimesNewRomanPSMT" w:hAnsi="Times New Roman"/>
          <w:sz w:val="28"/>
          <w:szCs w:val="28"/>
        </w:rPr>
        <w:t xml:space="preserve"> виконували певний комплекс вправ відповідно частині заняття, меті та його завданням. Закінчувалося заняття вправами, спрямованими на розслаблення та розтягування м’язів і ходьбою.</w:t>
      </w:r>
    </w:p>
    <w:p w:rsidR="00053A9A" w:rsidRPr="009D64F9" w:rsidRDefault="00053A9A" w:rsidP="009D64F9">
      <w:pPr>
        <w:autoSpaceDE w:val="0"/>
        <w:autoSpaceDN w:val="0"/>
        <w:adjustRightInd w:val="0"/>
        <w:spacing w:after="0" w:line="360" w:lineRule="auto"/>
        <w:ind w:firstLine="709"/>
        <w:jc w:val="both"/>
        <w:rPr>
          <w:rFonts w:ascii="Times New Roman" w:eastAsia="TimesNewRomanPSMT" w:hAnsi="Times New Roman"/>
          <w:sz w:val="28"/>
          <w:szCs w:val="28"/>
        </w:rPr>
      </w:pPr>
      <w:r w:rsidRPr="009D64F9">
        <w:rPr>
          <w:rFonts w:ascii="Times New Roman" w:eastAsia="TimesNewRomanPSMT" w:hAnsi="Times New Roman"/>
          <w:sz w:val="28"/>
          <w:szCs w:val="28"/>
        </w:rPr>
        <w:t xml:space="preserve">Таким чином, завданнями основного періоду, що поставлені перед </w:t>
      </w:r>
      <w:r>
        <w:rPr>
          <w:rFonts w:ascii="Times New Roman" w:eastAsia="TimesNewRomanPSMT" w:hAnsi="Times New Roman"/>
          <w:sz w:val="28"/>
          <w:szCs w:val="28"/>
          <w:lang w:val="uk-UA"/>
        </w:rPr>
        <w:t>жінками</w:t>
      </w:r>
      <w:r w:rsidRPr="009D64F9">
        <w:rPr>
          <w:rFonts w:ascii="Times New Roman" w:eastAsia="TimesNewRomanPSMT" w:hAnsi="Times New Roman"/>
          <w:sz w:val="28"/>
          <w:szCs w:val="28"/>
        </w:rPr>
        <w:t xml:space="preserve">, були: закріплення та вдосконалення основ техніки обраного виду </w:t>
      </w:r>
      <w:r>
        <w:rPr>
          <w:rFonts w:ascii="Times New Roman" w:eastAsia="TimesNewRomanPSMT" w:hAnsi="Times New Roman"/>
          <w:sz w:val="28"/>
          <w:szCs w:val="28"/>
        </w:rPr>
        <w:t>рухових</w:t>
      </w:r>
      <w:r w:rsidRPr="009D64F9">
        <w:rPr>
          <w:rFonts w:ascii="Times New Roman" w:eastAsia="TimesNewRomanPSMT" w:hAnsi="Times New Roman"/>
          <w:sz w:val="28"/>
          <w:szCs w:val="28"/>
        </w:rPr>
        <w:t xml:space="preserve"> вправ, адаптації органів і систем організму до специфіки використовуваного певного засобу, зміцнення і розширення функціональних можливостей основних систем організму, подальший розвиток </w:t>
      </w:r>
      <w:r>
        <w:rPr>
          <w:rFonts w:ascii="Times New Roman" w:eastAsia="TimesNewRomanPSMT" w:hAnsi="Times New Roman"/>
          <w:sz w:val="28"/>
          <w:szCs w:val="28"/>
        </w:rPr>
        <w:t>рухових</w:t>
      </w:r>
      <w:r w:rsidRPr="009D64F9">
        <w:rPr>
          <w:rFonts w:ascii="Times New Roman" w:eastAsia="TimesNewRomanPSMT" w:hAnsi="Times New Roman"/>
          <w:sz w:val="28"/>
          <w:szCs w:val="28"/>
        </w:rPr>
        <w:t xml:space="preserve"> і психічних здібностей, зміцнення здоров’я.</w:t>
      </w:r>
    </w:p>
    <w:p w:rsidR="00053A9A" w:rsidRPr="009D64F9" w:rsidRDefault="00053A9A" w:rsidP="009D64F9">
      <w:pPr>
        <w:autoSpaceDE w:val="0"/>
        <w:autoSpaceDN w:val="0"/>
        <w:adjustRightInd w:val="0"/>
        <w:spacing w:after="0" w:line="360" w:lineRule="auto"/>
        <w:ind w:firstLine="709"/>
        <w:jc w:val="both"/>
        <w:rPr>
          <w:rFonts w:ascii="Times New Roman" w:eastAsia="TimesNewRomanPSMT" w:hAnsi="Times New Roman"/>
          <w:sz w:val="28"/>
          <w:szCs w:val="28"/>
        </w:rPr>
      </w:pPr>
      <w:r w:rsidRPr="00215F35">
        <w:rPr>
          <w:rFonts w:ascii="Times New Roman" w:eastAsia="TimesNewRomanPSMT" w:hAnsi="Times New Roman"/>
          <w:bCs/>
          <w:i/>
          <w:sz w:val="28"/>
          <w:szCs w:val="28"/>
        </w:rPr>
        <w:t>Методи педагогічного тестування.</w:t>
      </w:r>
      <w:r w:rsidRPr="009D64F9">
        <w:rPr>
          <w:rFonts w:ascii="Times New Roman" w:eastAsia="TimesNewRomanPSMT" w:hAnsi="Times New Roman"/>
          <w:b/>
          <w:bCs/>
          <w:sz w:val="28"/>
          <w:szCs w:val="28"/>
        </w:rPr>
        <w:t xml:space="preserve"> </w:t>
      </w:r>
      <w:r w:rsidRPr="009D64F9">
        <w:rPr>
          <w:rFonts w:ascii="Times New Roman" w:eastAsia="TimesNewRomanPSMT" w:hAnsi="Times New Roman"/>
          <w:sz w:val="28"/>
          <w:szCs w:val="28"/>
        </w:rPr>
        <w:t xml:space="preserve">Оцінка існуючого рівня розвитку </w:t>
      </w:r>
      <w:r>
        <w:rPr>
          <w:rFonts w:ascii="Times New Roman" w:eastAsia="TimesNewRomanPSMT" w:hAnsi="Times New Roman"/>
          <w:sz w:val="28"/>
          <w:szCs w:val="28"/>
        </w:rPr>
        <w:t>рухових</w:t>
      </w:r>
      <w:r w:rsidRPr="009D64F9">
        <w:rPr>
          <w:rFonts w:ascii="Times New Roman" w:eastAsia="TimesNewRomanPSMT" w:hAnsi="Times New Roman"/>
          <w:sz w:val="28"/>
          <w:szCs w:val="28"/>
        </w:rPr>
        <w:t xml:space="preserve"> здібностей та рухових можливостей </w:t>
      </w:r>
      <w:r>
        <w:rPr>
          <w:rFonts w:ascii="Times New Roman" w:eastAsia="TimesNewRomanPSMT" w:hAnsi="Times New Roman"/>
          <w:sz w:val="28"/>
          <w:szCs w:val="28"/>
          <w:lang w:val="uk-UA"/>
        </w:rPr>
        <w:t>жінок</w:t>
      </w:r>
      <w:r w:rsidRPr="009D64F9">
        <w:rPr>
          <w:rFonts w:ascii="Times New Roman" w:eastAsia="TimesNewRomanPSMT" w:hAnsi="Times New Roman"/>
          <w:sz w:val="28"/>
          <w:szCs w:val="28"/>
        </w:rPr>
        <w:t xml:space="preserve"> вимагає пошуку більш об’єктивних форм контролю стану їх формування в процесі цілеспрямованих занять. Знання сучасних вимог про стан і значимість окремих </w:t>
      </w:r>
      <w:r>
        <w:rPr>
          <w:rFonts w:ascii="Times New Roman" w:eastAsia="TimesNewRomanPSMT" w:hAnsi="Times New Roman"/>
          <w:sz w:val="28"/>
          <w:szCs w:val="28"/>
        </w:rPr>
        <w:t>рухових</w:t>
      </w:r>
      <w:r w:rsidRPr="009D64F9">
        <w:rPr>
          <w:rFonts w:ascii="Times New Roman" w:eastAsia="TimesNewRomanPSMT" w:hAnsi="Times New Roman"/>
          <w:sz w:val="28"/>
          <w:szCs w:val="28"/>
        </w:rPr>
        <w:t xml:space="preserve"> якостей, також дозволяє цілеспрямовано підбирати комплекс контрольних вправ-тестів для їх оцінки.</w:t>
      </w:r>
    </w:p>
    <w:p w:rsidR="00053A9A" w:rsidRPr="00470FAE" w:rsidRDefault="00053A9A" w:rsidP="009D64F9">
      <w:pPr>
        <w:autoSpaceDE w:val="0"/>
        <w:autoSpaceDN w:val="0"/>
        <w:adjustRightInd w:val="0"/>
        <w:spacing w:after="0" w:line="360" w:lineRule="auto"/>
        <w:ind w:firstLine="709"/>
        <w:jc w:val="both"/>
        <w:rPr>
          <w:rFonts w:ascii="Times New Roman" w:eastAsia="TimesNewRomanPSMT" w:hAnsi="Times New Roman"/>
          <w:sz w:val="28"/>
          <w:szCs w:val="28"/>
        </w:rPr>
      </w:pPr>
      <w:r w:rsidRPr="009D64F9">
        <w:rPr>
          <w:rFonts w:ascii="Times New Roman" w:eastAsia="TimesNewRomanPSMT" w:hAnsi="Times New Roman"/>
          <w:sz w:val="28"/>
          <w:szCs w:val="28"/>
        </w:rPr>
        <w:t>Однією з найважливіших вимог щодо тестування, є наявність системи оцінок. Оцінювання рівня фізичної підготовленості студенток здійснювалося двома способами: інструментальним методом і методом контрольних вправ. Перевага першого методу полягає в одержанні чітких параметрів дій, виражених кількісними величинами; для методу контрольних вправ характерна висока пропускна здатність та можливість застосування тесту в умовах навчально-тренувального процесу.</w:t>
      </w:r>
    </w:p>
    <w:p w:rsidR="00053A9A" w:rsidRPr="00470FAE" w:rsidRDefault="00053A9A" w:rsidP="009D64F9">
      <w:pPr>
        <w:autoSpaceDE w:val="0"/>
        <w:autoSpaceDN w:val="0"/>
        <w:adjustRightInd w:val="0"/>
        <w:spacing w:after="0" w:line="360" w:lineRule="auto"/>
        <w:ind w:firstLine="709"/>
        <w:jc w:val="both"/>
        <w:rPr>
          <w:rFonts w:ascii="Times New Roman" w:eastAsia="TimesNewRomanPSMT" w:hAnsi="Times New Roman"/>
          <w:sz w:val="28"/>
          <w:szCs w:val="28"/>
        </w:rPr>
      </w:pPr>
      <w:r w:rsidRPr="009D64F9">
        <w:rPr>
          <w:rFonts w:ascii="Times New Roman" w:eastAsia="TimesNewRomanPSMT" w:hAnsi="Times New Roman"/>
          <w:sz w:val="28"/>
          <w:szCs w:val="28"/>
        </w:rPr>
        <w:t>Аналіз</w:t>
      </w:r>
      <w:r w:rsidRPr="00470FAE">
        <w:rPr>
          <w:rFonts w:ascii="Times New Roman" w:eastAsia="TimesNewRomanPSMT" w:hAnsi="Times New Roman"/>
          <w:sz w:val="28"/>
          <w:szCs w:val="28"/>
        </w:rPr>
        <w:t xml:space="preserve"> </w:t>
      </w:r>
      <w:r w:rsidRPr="009D64F9">
        <w:rPr>
          <w:rFonts w:ascii="Times New Roman" w:eastAsia="TimesNewRomanPSMT" w:hAnsi="Times New Roman"/>
          <w:sz w:val="28"/>
          <w:szCs w:val="28"/>
        </w:rPr>
        <w:t>науково</w:t>
      </w:r>
      <w:r w:rsidRPr="00470FAE">
        <w:rPr>
          <w:rFonts w:ascii="Times New Roman" w:eastAsia="TimesNewRomanPSMT" w:hAnsi="Times New Roman"/>
          <w:sz w:val="28"/>
          <w:szCs w:val="28"/>
        </w:rPr>
        <w:t>-</w:t>
      </w:r>
      <w:r w:rsidRPr="009D64F9">
        <w:rPr>
          <w:rFonts w:ascii="Times New Roman" w:eastAsia="TimesNewRomanPSMT" w:hAnsi="Times New Roman"/>
          <w:sz w:val="28"/>
          <w:szCs w:val="28"/>
        </w:rPr>
        <w:t>методичної</w:t>
      </w:r>
      <w:r w:rsidRPr="00470FAE">
        <w:rPr>
          <w:rFonts w:ascii="Times New Roman" w:eastAsia="TimesNewRomanPSMT" w:hAnsi="Times New Roman"/>
          <w:sz w:val="28"/>
          <w:szCs w:val="28"/>
        </w:rPr>
        <w:t xml:space="preserve"> </w:t>
      </w:r>
      <w:r w:rsidRPr="009D64F9">
        <w:rPr>
          <w:rFonts w:ascii="Times New Roman" w:eastAsia="TimesNewRomanPSMT" w:hAnsi="Times New Roman"/>
          <w:sz w:val="28"/>
          <w:szCs w:val="28"/>
        </w:rPr>
        <w:t>літератури</w:t>
      </w:r>
      <w:r w:rsidRPr="00470FAE">
        <w:rPr>
          <w:rFonts w:ascii="Times New Roman" w:eastAsia="TimesNewRomanPSMT" w:hAnsi="Times New Roman"/>
          <w:sz w:val="28"/>
          <w:szCs w:val="28"/>
        </w:rPr>
        <w:t xml:space="preserve"> </w:t>
      </w:r>
      <w:r w:rsidRPr="009D64F9">
        <w:rPr>
          <w:rFonts w:ascii="Times New Roman" w:eastAsia="TimesNewRomanPSMT" w:hAnsi="Times New Roman"/>
          <w:sz w:val="28"/>
          <w:szCs w:val="28"/>
        </w:rPr>
        <w:t>щодо</w:t>
      </w:r>
      <w:r w:rsidRPr="00470FAE">
        <w:rPr>
          <w:rFonts w:ascii="Times New Roman" w:eastAsia="TimesNewRomanPSMT" w:hAnsi="Times New Roman"/>
          <w:sz w:val="28"/>
          <w:szCs w:val="28"/>
        </w:rPr>
        <w:t xml:space="preserve"> </w:t>
      </w:r>
      <w:r w:rsidRPr="009D64F9">
        <w:rPr>
          <w:rFonts w:ascii="Times New Roman" w:eastAsia="TimesNewRomanPSMT" w:hAnsi="Times New Roman"/>
          <w:sz w:val="28"/>
          <w:szCs w:val="28"/>
        </w:rPr>
        <w:t>питання</w:t>
      </w:r>
      <w:r w:rsidRPr="00470FAE">
        <w:rPr>
          <w:rFonts w:ascii="Times New Roman" w:eastAsia="TimesNewRomanPSMT" w:hAnsi="Times New Roman"/>
          <w:sz w:val="28"/>
          <w:szCs w:val="28"/>
        </w:rPr>
        <w:t xml:space="preserve"> </w:t>
      </w:r>
      <w:r w:rsidRPr="009D64F9">
        <w:rPr>
          <w:rFonts w:ascii="Times New Roman" w:eastAsia="TimesNewRomanPSMT" w:hAnsi="Times New Roman"/>
          <w:sz w:val="28"/>
          <w:szCs w:val="28"/>
        </w:rPr>
        <w:t>контролю</w:t>
      </w:r>
      <w:r w:rsidRPr="00470FAE">
        <w:rPr>
          <w:rFonts w:ascii="Times New Roman" w:eastAsia="TimesNewRomanPSMT" w:hAnsi="Times New Roman"/>
          <w:sz w:val="28"/>
          <w:szCs w:val="28"/>
        </w:rPr>
        <w:t xml:space="preserve"> </w:t>
      </w:r>
      <w:r w:rsidRPr="009D64F9">
        <w:rPr>
          <w:rFonts w:ascii="Times New Roman" w:eastAsia="TimesNewRomanPSMT" w:hAnsi="Times New Roman"/>
          <w:sz w:val="28"/>
          <w:szCs w:val="28"/>
        </w:rPr>
        <w:t>над</w:t>
      </w:r>
      <w:r w:rsidRPr="00470FAE">
        <w:rPr>
          <w:rFonts w:ascii="Times New Roman" w:eastAsia="TimesNewRomanPSMT" w:hAnsi="Times New Roman"/>
          <w:sz w:val="28"/>
          <w:szCs w:val="28"/>
        </w:rPr>
        <w:t xml:space="preserve"> </w:t>
      </w:r>
      <w:r w:rsidRPr="009D64F9">
        <w:rPr>
          <w:rFonts w:ascii="Times New Roman" w:eastAsia="TimesNewRomanPSMT" w:hAnsi="Times New Roman"/>
          <w:sz w:val="28"/>
          <w:szCs w:val="28"/>
        </w:rPr>
        <w:t>рівнем</w:t>
      </w:r>
      <w:r w:rsidRPr="00470FAE">
        <w:rPr>
          <w:rFonts w:ascii="Times New Roman" w:eastAsia="TimesNewRomanPSMT" w:hAnsi="Times New Roman"/>
          <w:sz w:val="28"/>
          <w:szCs w:val="28"/>
        </w:rPr>
        <w:t xml:space="preserve"> </w:t>
      </w:r>
      <w:r w:rsidRPr="009D64F9">
        <w:rPr>
          <w:rFonts w:ascii="Times New Roman" w:eastAsia="TimesNewRomanPSMT" w:hAnsi="Times New Roman"/>
          <w:sz w:val="28"/>
          <w:szCs w:val="28"/>
        </w:rPr>
        <w:t>розвитку</w:t>
      </w:r>
      <w:r w:rsidRPr="00470FAE">
        <w:rPr>
          <w:rFonts w:ascii="Times New Roman" w:eastAsia="TimesNewRomanPSMT" w:hAnsi="Times New Roman"/>
          <w:sz w:val="28"/>
          <w:szCs w:val="28"/>
        </w:rPr>
        <w:t xml:space="preserve"> </w:t>
      </w:r>
      <w:r>
        <w:rPr>
          <w:rFonts w:ascii="Times New Roman" w:eastAsia="TimesNewRomanPSMT" w:hAnsi="Times New Roman"/>
          <w:sz w:val="28"/>
          <w:szCs w:val="28"/>
        </w:rPr>
        <w:t>рухових</w:t>
      </w:r>
      <w:r w:rsidRPr="00470FAE">
        <w:rPr>
          <w:rFonts w:ascii="Times New Roman" w:eastAsia="TimesNewRomanPSMT" w:hAnsi="Times New Roman"/>
          <w:sz w:val="28"/>
          <w:szCs w:val="28"/>
        </w:rPr>
        <w:t xml:space="preserve"> </w:t>
      </w:r>
      <w:r w:rsidRPr="009D64F9">
        <w:rPr>
          <w:rFonts w:ascii="Times New Roman" w:eastAsia="TimesNewRomanPSMT" w:hAnsi="Times New Roman"/>
          <w:sz w:val="28"/>
          <w:szCs w:val="28"/>
        </w:rPr>
        <w:t>якостей</w:t>
      </w:r>
      <w:r w:rsidRPr="00470FAE">
        <w:rPr>
          <w:rFonts w:ascii="Times New Roman" w:eastAsia="TimesNewRomanPSMT" w:hAnsi="Times New Roman"/>
          <w:sz w:val="28"/>
          <w:szCs w:val="28"/>
        </w:rPr>
        <w:t xml:space="preserve"> </w:t>
      </w:r>
      <w:r>
        <w:rPr>
          <w:rFonts w:ascii="Times New Roman" w:eastAsia="TimesNewRomanPSMT" w:hAnsi="Times New Roman"/>
          <w:sz w:val="28"/>
          <w:szCs w:val="28"/>
          <w:lang w:val="uk-UA"/>
        </w:rPr>
        <w:t>жінок</w:t>
      </w:r>
      <w:r w:rsidRPr="00470FAE">
        <w:rPr>
          <w:rFonts w:ascii="Times New Roman" w:eastAsia="TimesNewRomanPSMT" w:hAnsi="Times New Roman"/>
          <w:sz w:val="28"/>
          <w:szCs w:val="28"/>
        </w:rPr>
        <w:t xml:space="preserve"> </w:t>
      </w:r>
      <w:r w:rsidRPr="009D64F9">
        <w:rPr>
          <w:rFonts w:ascii="Times New Roman" w:eastAsia="TimesNewRomanPSMT" w:hAnsi="Times New Roman"/>
          <w:sz w:val="28"/>
          <w:szCs w:val="28"/>
        </w:rPr>
        <w:t>виявив</w:t>
      </w:r>
      <w:r w:rsidRPr="00470FAE">
        <w:rPr>
          <w:rFonts w:ascii="Times New Roman" w:eastAsia="TimesNewRomanPSMT" w:hAnsi="Times New Roman"/>
          <w:sz w:val="28"/>
          <w:szCs w:val="28"/>
        </w:rPr>
        <w:t xml:space="preserve"> </w:t>
      </w:r>
      <w:r w:rsidRPr="009D64F9">
        <w:rPr>
          <w:rFonts w:ascii="Times New Roman" w:eastAsia="TimesNewRomanPSMT" w:hAnsi="Times New Roman"/>
          <w:sz w:val="28"/>
          <w:szCs w:val="28"/>
        </w:rPr>
        <w:t>протиріччя</w:t>
      </w:r>
      <w:r w:rsidRPr="00470FAE">
        <w:rPr>
          <w:rFonts w:ascii="Times New Roman" w:eastAsia="TimesNewRomanPSMT" w:hAnsi="Times New Roman"/>
          <w:sz w:val="28"/>
          <w:szCs w:val="28"/>
        </w:rPr>
        <w:t xml:space="preserve"> </w:t>
      </w:r>
      <w:r w:rsidRPr="009D64F9">
        <w:rPr>
          <w:rFonts w:ascii="Times New Roman" w:eastAsia="TimesNewRomanPSMT" w:hAnsi="Times New Roman"/>
          <w:sz w:val="28"/>
          <w:szCs w:val="28"/>
        </w:rPr>
        <w:t>в</w:t>
      </w:r>
      <w:r w:rsidRPr="00470FAE">
        <w:rPr>
          <w:rFonts w:ascii="Times New Roman" w:eastAsia="TimesNewRomanPSMT" w:hAnsi="Times New Roman"/>
          <w:sz w:val="28"/>
          <w:szCs w:val="28"/>
        </w:rPr>
        <w:t xml:space="preserve"> </w:t>
      </w:r>
      <w:r w:rsidRPr="009D64F9">
        <w:rPr>
          <w:rFonts w:ascii="Times New Roman" w:eastAsia="TimesNewRomanPSMT" w:hAnsi="Times New Roman"/>
          <w:sz w:val="28"/>
          <w:szCs w:val="28"/>
        </w:rPr>
        <w:t>думках</w:t>
      </w:r>
      <w:r w:rsidRPr="00470FAE">
        <w:rPr>
          <w:rFonts w:ascii="Times New Roman" w:eastAsia="TimesNewRomanPSMT" w:hAnsi="Times New Roman"/>
          <w:sz w:val="28"/>
          <w:szCs w:val="28"/>
        </w:rPr>
        <w:t xml:space="preserve"> </w:t>
      </w:r>
      <w:r w:rsidRPr="009D64F9">
        <w:rPr>
          <w:rFonts w:ascii="Times New Roman" w:eastAsia="TimesNewRomanPSMT" w:hAnsi="Times New Roman"/>
          <w:sz w:val="28"/>
          <w:szCs w:val="28"/>
        </w:rPr>
        <w:t>до</w:t>
      </w:r>
      <w:r w:rsidRPr="00470FAE">
        <w:rPr>
          <w:rFonts w:ascii="Times New Roman" w:eastAsia="TimesNewRomanPSMT" w:hAnsi="Times New Roman"/>
          <w:sz w:val="28"/>
          <w:szCs w:val="28"/>
        </w:rPr>
        <w:t xml:space="preserve"> </w:t>
      </w:r>
      <w:r w:rsidRPr="009D64F9">
        <w:rPr>
          <w:rFonts w:ascii="Times New Roman" w:eastAsia="TimesNewRomanPSMT" w:hAnsi="Times New Roman"/>
          <w:sz w:val="28"/>
          <w:szCs w:val="28"/>
        </w:rPr>
        <w:t>питання</w:t>
      </w:r>
      <w:r w:rsidRPr="00470FAE">
        <w:rPr>
          <w:rFonts w:ascii="Times New Roman" w:eastAsia="TimesNewRomanPSMT" w:hAnsi="Times New Roman"/>
          <w:sz w:val="28"/>
          <w:szCs w:val="28"/>
        </w:rPr>
        <w:t xml:space="preserve"> </w:t>
      </w:r>
      <w:r w:rsidRPr="009D64F9">
        <w:rPr>
          <w:rFonts w:ascii="Times New Roman" w:eastAsia="TimesNewRomanPSMT" w:hAnsi="Times New Roman"/>
          <w:sz w:val="28"/>
          <w:szCs w:val="28"/>
        </w:rPr>
        <w:t>підбору</w:t>
      </w:r>
      <w:r w:rsidRPr="00470FAE">
        <w:rPr>
          <w:rFonts w:ascii="Times New Roman" w:eastAsia="TimesNewRomanPSMT" w:hAnsi="Times New Roman"/>
          <w:sz w:val="28"/>
          <w:szCs w:val="28"/>
        </w:rPr>
        <w:t xml:space="preserve"> </w:t>
      </w:r>
      <w:r w:rsidRPr="009D64F9">
        <w:rPr>
          <w:rFonts w:ascii="Times New Roman" w:eastAsia="TimesNewRomanPSMT" w:hAnsi="Times New Roman"/>
          <w:sz w:val="28"/>
          <w:szCs w:val="28"/>
        </w:rPr>
        <w:t>й</w:t>
      </w:r>
      <w:r w:rsidRPr="00470FAE">
        <w:rPr>
          <w:rFonts w:ascii="Times New Roman" w:eastAsia="TimesNewRomanPSMT" w:hAnsi="Times New Roman"/>
          <w:sz w:val="28"/>
          <w:szCs w:val="28"/>
        </w:rPr>
        <w:t xml:space="preserve"> </w:t>
      </w:r>
      <w:r w:rsidRPr="009D64F9">
        <w:rPr>
          <w:rFonts w:ascii="Times New Roman" w:eastAsia="TimesNewRomanPSMT" w:hAnsi="Times New Roman"/>
          <w:sz w:val="28"/>
          <w:szCs w:val="28"/>
        </w:rPr>
        <w:t>обґрунтування</w:t>
      </w:r>
      <w:r w:rsidRPr="00470FAE">
        <w:rPr>
          <w:rFonts w:ascii="Times New Roman" w:eastAsia="TimesNewRomanPSMT" w:hAnsi="Times New Roman"/>
          <w:sz w:val="28"/>
          <w:szCs w:val="28"/>
        </w:rPr>
        <w:t xml:space="preserve"> </w:t>
      </w:r>
      <w:r w:rsidRPr="009D64F9">
        <w:rPr>
          <w:rFonts w:ascii="Times New Roman" w:eastAsia="TimesNewRomanPSMT" w:hAnsi="Times New Roman"/>
          <w:sz w:val="28"/>
          <w:szCs w:val="28"/>
        </w:rPr>
        <w:t>тих</w:t>
      </w:r>
      <w:r w:rsidRPr="00470FAE">
        <w:rPr>
          <w:rFonts w:ascii="Times New Roman" w:eastAsia="TimesNewRomanPSMT" w:hAnsi="Times New Roman"/>
          <w:sz w:val="28"/>
          <w:szCs w:val="28"/>
        </w:rPr>
        <w:t xml:space="preserve">, </w:t>
      </w:r>
      <w:r w:rsidRPr="009D64F9">
        <w:rPr>
          <w:rFonts w:ascii="Times New Roman" w:eastAsia="TimesNewRomanPSMT" w:hAnsi="Times New Roman"/>
          <w:sz w:val="28"/>
          <w:szCs w:val="28"/>
        </w:rPr>
        <w:t>або</w:t>
      </w:r>
      <w:r w:rsidRPr="00470FAE">
        <w:rPr>
          <w:rFonts w:ascii="Times New Roman" w:eastAsia="TimesNewRomanPSMT" w:hAnsi="Times New Roman"/>
          <w:sz w:val="28"/>
          <w:szCs w:val="28"/>
        </w:rPr>
        <w:t xml:space="preserve"> </w:t>
      </w:r>
      <w:r w:rsidRPr="009D64F9">
        <w:rPr>
          <w:rFonts w:ascii="Times New Roman" w:eastAsia="TimesNewRomanPSMT" w:hAnsi="Times New Roman"/>
          <w:sz w:val="28"/>
          <w:szCs w:val="28"/>
        </w:rPr>
        <w:t>інших</w:t>
      </w:r>
      <w:r w:rsidRPr="00470FAE">
        <w:rPr>
          <w:rFonts w:ascii="Times New Roman" w:eastAsia="TimesNewRomanPSMT" w:hAnsi="Times New Roman"/>
          <w:sz w:val="28"/>
          <w:szCs w:val="28"/>
        </w:rPr>
        <w:t xml:space="preserve"> </w:t>
      </w:r>
      <w:r w:rsidRPr="009D64F9">
        <w:rPr>
          <w:rFonts w:ascii="Times New Roman" w:eastAsia="TimesNewRomanPSMT" w:hAnsi="Times New Roman"/>
          <w:sz w:val="28"/>
          <w:szCs w:val="28"/>
        </w:rPr>
        <w:t>тестів</w:t>
      </w:r>
      <w:r w:rsidRPr="00470FAE">
        <w:rPr>
          <w:rFonts w:ascii="Times New Roman" w:eastAsia="TimesNewRomanPSMT" w:hAnsi="Times New Roman"/>
          <w:sz w:val="28"/>
          <w:szCs w:val="28"/>
        </w:rPr>
        <w:t xml:space="preserve">, </w:t>
      </w:r>
      <w:r w:rsidRPr="009D64F9">
        <w:rPr>
          <w:rFonts w:ascii="Times New Roman" w:eastAsia="TimesNewRomanPSMT" w:hAnsi="Times New Roman"/>
          <w:sz w:val="28"/>
          <w:szCs w:val="28"/>
        </w:rPr>
        <w:t>які</w:t>
      </w:r>
      <w:r w:rsidRPr="00470FAE">
        <w:rPr>
          <w:rFonts w:ascii="Times New Roman" w:eastAsia="TimesNewRomanPSMT" w:hAnsi="Times New Roman"/>
          <w:sz w:val="28"/>
          <w:szCs w:val="28"/>
        </w:rPr>
        <w:t xml:space="preserve"> </w:t>
      </w:r>
      <w:r w:rsidRPr="009D64F9">
        <w:rPr>
          <w:rFonts w:ascii="Times New Roman" w:eastAsia="TimesNewRomanPSMT" w:hAnsi="Times New Roman"/>
          <w:sz w:val="28"/>
          <w:szCs w:val="28"/>
        </w:rPr>
        <w:t>характеризують</w:t>
      </w:r>
      <w:r w:rsidRPr="00470FAE">
        <w:rPr>
          <w:rFonts w:ascii="Times New Roman" w:eastAsia="TimesNewRomanPSMT" w:hAnsi="Times New Roman"/>
          <w:sz w:val="28"/>
          <w:szCs w:val="28"/>
        </w:rPr>
        <w:t xml:space="preserve"> </w:t>
      </w:r>
      <w:r w:rsidRPr="009D64F9">
        <w:rPr>
          <w:rFonts w:ascii="Times New Roman" w:eastAsia="TimesNewRomanPSMT" w:hAnsi="Times New Roman"/>
          <w:sz w:val="28"/>
          <w:szCs w:val="28"/>
        </w:rPr>
        <w:t>рівень</w:t>
      </w:r>
      <w:r w:rsidRPr="00470FAE">
        <w:rPr>
          <w:rFonts w:ascii="Times New Roman" w:eastAsia="TimesNewRomanPSMT" w:hAnsi="Times New Roman"/>
          <w:sz w:val="28"/>
          <w:szCs w:val="28"/>
        </w:rPr>
        <w:t xml:space="preserve"> </w:t>
      </w:r>
      <w:r w:rsidRPr="009D64F9">
        <w:rPr>
          <w:rFonts w:ascii="Times New Roman" w:eastAsia="TimesNewRomanPSMT" w:hAnsi="Times New Roman"/>
          <w:sz w:val="28"/>
          <w:szCs w:val="28"/>
        </w:rPr>
        <w:t>окремих</w:t>
      </w:r>
      <w:r w:rsidRPr="00470FAE">
        <w:rPr>
          <w:rFonts w:ascii="Times New Roman" w:eastAsia="TimesNewRomanPSMT" w:hAnsi="Times New Roman"/>
          <w:sz w:val="28"/>
          <w:szCs w:val="28"/>
        </w:rPr>
        <w:t xml:space="preserve"> </w:t>
      </w:r>
      <w:r>
        <w:rPr>
          <w:rFonts w:ascii="Times New Roman" w:eastAsia="TimesNewRomanPSMT" w:hAnsi="Times New Roman"/>
          <w:sz w:val="28"/>
          <w:szCs w:val="28"/>
        </w:rPr>
        <w:t>рухових</w:t>
      </w:r>
      <w:r w:rsidRPr="00470FAE">
        <w:rPr>
          <w:rFonts w:ascii="Times New Roman" w:eastAsia="TimesNewRomanPSMT" w:hAnsi="Times New Roman"/>
          <w:sz w:val="28"/>
          <w:szCs w:val="28"/>
        </w:rPr>
        <w:t xml:space="preserve"> </w:t>
      </w:r>
      <w:r w:rsidRPr="009D64F9">
        <w:rPr>
          <w:rFonts w:ascii="Times New Roman" w:eastAsia="TimesNewRomanPSMT" w:hAnsi="Times New Roman"/>
          <w:sz w:val="28"/>
          <w:szCs w:val="28"/>
        </w:rPr>
        <w:t>якостей</w:t>
      </w:r>
      <w:r w:rsidRPr="00470FAE">
        <w:rPr>
          <w:rFonts w:ascii="Times New Roman" w:eastAsia="TimesNewRomanPSMT" w:hAnsi="Times New Roman"/>
          <w:sz w:val="28"/>
          <w:szCs w:val="28"/>
        </w:rPr>
        <w:t xml:space="preserve">. </w:t>
      </w:r>
      <w:r w:rsidRPr="009D64F9">
        <w:rPr>
          <w:rFonts w:ascii="Times New Roman" w:eastAsia="TimesNewRomanPSMT" w:hAnsi="Times New Roman"/>
          <w:sz w:val="28"/>
          <w:szCs w:val="28"/>
        </w:rPr>
        <w:t>У</w:t>
      </w:r>
      <w:r w:rsidRPr="00470FAE">
        <w:rPr>
          <w:rFonts w:ascii="Times New Roman" w:eastAsia="TimesNewRomanPSMT" w:hAnsi="Times New Roman"/>
          <w:sz w:val="28"/>
          <w:szCs w:val="28"/>
        </w:rPr>
        <w:t xml:space="preserve"> </w:t>
      </w:r>
      <w:r w:rsidRPr="009D64F9">
        <w:rPr>
          <w:rFonts w:ascii="Times New Roman" w:eastAsia="TimesNewRomanPSMT" w:hAnsi="Times New Roman"/>
          <w:sz w:val="28"/>
          <w:szCs w:val="28"/>
        </w:rPr>
        <w:t>дослідженні</w:t>
      </w:r>
      <w:r w:rsidRPr="00470FAE">
        <w:rPr>
          <w:rFonts w:ascii="Times New Roman" w:eastAsia="TimesNewRomanPSMT" w:hAnsi="Times New Roman"/>
          <w:sz w:val="28"/>
          <w:szCs w:val="28"/>
        </w:rPr>
        <w:t xml:space="preserve"> </w:t>
      </w:r>
      <w:r w:rsidRPr="009D64F9">
        <w:rPr>
          <w:rFonts w:ascii="Times New Roman" w:eastAsia="TimesNewRomanPSMT" w:hAnsi="Times New Roman"/>
          <w:sz w:val="28"/>
          <w:szCs w:val="28"/>
        </w:rPr>
        <w:t>застосовувалися</w:t>
      </w:r>
      <w:r w:rsidRPr="00470FAE">
        <w:rPr>
          <w:rFonts w:ascii="Times New Roman" w:eastAsia="TimesNewRomanPSMT" w:hAnsi="Times New Roman"/>
          <w:sz w:val="28"/>
          <w:szCs w:val="28"/>
        </w:rPr>
        <w:t xml:space="preserve"> </w:t>
      </w:r>
      <w:r w:rsidRPr="009D64F9">
        <w:rPr>
          <w:rFonts w:ascii="Times New Roman" w:eastAsia="TimesNewRomanPSMT" w:hAnsi="Times New Roman"/>
          <w:sz w:val="28"/>
          <w:szCs w:val="28"/>
        </w:rPr>
        <w:t>стандартні</w:t>
      </w:r>
      <w:r w:rsidRPr="00470FAE">
        <w:rPr>
          <w:rFonts w:ascii="Times New Roman" w:eastAsia="TimesNewRomanPSMT" w:hAnsi="Times New Roman"/>
          <w:sz w:val="28"/>
          <w:szCs w:val="28"/>
        </w:rPr>
        <w:t xml:space="preserve"> </w:t>
      </w:r>
      <w:r w:rsidRPr="009D64F9">
        <w:rPr>
          <w:rFonts w:ascii="Times New Roman" w:eastAsia="TimesNewRomanPSMT" w:hAnsi="Times New Roman"/>
          <w:sz w:val="28"/>
          <w:szCs w:val="28"/>
        </w:rPr>
        <w:t>державні</w:t>
      </w:r>
      <w:r w:rsidRPr="00470FAE">
        <w:rPr>
          <w:rFonts w:ascii="Times New Roman" w:eastAsia="TimesNewRomanPSMT" w:hAnsi="Times New Roman"/>
          <w:sz w:val="28"/>
          <w:szCs w:val="28"/>
        </w:rPr>
        <w:t xml:space="preserve"> </w:t>
      </w:r>
      <w:r w:rsidRPr="009D64F9">
        <w:rPr>
          <w:rFonts w:ascii="Times New Roman" w:eastAsia="TimesNewRomanPSMT" w:hAnsi="Times New Roman"/>
          <w:sz w:val="28"/>
          <w:szCs w:val="28"/>
        </w:rPr>
        <w:t>тести</w:t>
      </w:r>
      <w:r w:rsidRPr="00470FAE">
        <w:rPr>
          <w:rFonts w:ascii="Times New Roman" w:eastAsia="TimesNewRomanPSMT" w:hAnsi="Times New Roman"/>
          <w:sz w:val="28"/>
          <w:szCs w:val="28"/>
        </w:rPr>
        <w:t xml:space="preserve"> </w:t>
      </w:r>
      <w:r w:rsidRPr="009D64F9">
        <w:rPr>
          <w:rFonts w:ascii="Times New Roman" w:eastAsia="TimesNewRomanPSMT" w:hAnsi="Times New Roman"/>
          <w:sz w:val="28"/>
          <w:szCs w:val="28"/>
        </w:rPr>
        <w:t>і</w:t>
      </w:r>
      <w:r w:rsidRPr="00470FAE">
        <w:rPr>
          <w:rFonts w:ascii="Times New Roman" w:eastAsia="TimesNewRomanPSMT" w:hAnsi="Times New Roman"/>
          <w:sz w:val="28"/>
          <w:szCs w:val="28"/>
        </w:rPr>
        <w:t xml:space="preserve"> </w:t>
      </w:r>
      <w:r w:rsidRPr="009D64F9">
        <w:rPr>
          <w:rFonts w:ascii="Times New Roman" w:eastAsia="TimesNewRomanPSMT" w:hAnsi="Times New Roman"/>
          <w:sz w:val="28"/>
          <w:szCs w:val="28"/>
        </w:rPr>
        <w:t>нормативи</w:t>
      </w:r>
      <w:r w:rsidRPr="00470FAE">
        <w:rPr>
          <w:rFonts w:ascii="Times New Roman" w:eastAsia="TimesNewRomanPSMT" w:hAnsi="Times New Roman"/>
          <w:sz w:val="28"/>
          <w:szCs w:val="28"/>
        </w:rPr>
        <w:t xml:space="preserve"> </w:t>
      </w:r>
      <w:r w:rsidRPr="009D64F9">
        <w:rPr>
          <w:rFonts w:ascii="Times New Roman" w:eastAsia="TimesNewRomanPSMT" w:hAnsi="Times New Roman"/>
          <w:sz w:val="28"/>
          <w:szCs w:val="28"/>
        </w:rPr>
        <w:t>оцінки</w:t>
      </w:r>
      <w:r w:rsidRPr="00470FAE">
        <w:rPr>
          <w:rFonts w:ascii="Times New Roman" w:eastAsia="TimesNewRomanPSMT" w:hAnsi="Times New Roman"/>
          <w:sz w:val="28"/>
          <w:szCs w:val="28"/>
        </w:rPr>
        <w:t xml:space="preserve"> </w:t>
      </w:r>
      <w:r w:rsidRPr="009D64F9">
        <w:rPr>
          <w:rFonts w:ascii="Times New Roman" w:eastAsia="TimesNewRomanPSMT" w:hAnsi="Times New Roman"/>
          <w:sz w:val="28"/>
          <w:szCs w:val="28"/>
        </w:rPr>
        <w:t>фізичної</w:t>
      </w:r>
      <w:r w:rsidRPr="00470FAE">
        <w:rPr>
          <w:rFonts w:ascii="Times New Roman" w:eastAsia="TimesNewRomanPSMT" w:hAnsi="Times New Roman"/>
          <w:sz w:val="28"/>
          <w:szCs w:val="28"/>
        </w:rPr>
        <w:t xml:space="preserve"> </w:t>
      </w:r>
      <w:r w:rsidRPr="009D64F9">
        <w:rPr>
          <w:rFonts w:ascii="Times New Roman" w:eastAsia="TimesNewRomanPSMT" w:hAnsi="Times New Roman"/>
          <w:sz w:val="28"/>
          <w:szCs w:val="28"/>
        </w:rPr>
        <w:t>підготовленості</w:t>
      </w:r>
      <w:r w:rsidRPr="00470FAE">
        <w:rPr>
          <w:rFonts w:ascii="Times New Roman" w:eastAsia="TimesNewRomanPSMT" w:hAnsi="Times New Roman"/>
          <w:sz w:val="28"/>
          <w:szCs w:val="28"/>
        </w:rPr>
        <w:t xml:space="preserve"> </w:t>
      </w:r>
      <w:r w:rsidRPr="009D64F9">
        <w:rPr>
          <w:rFonts w:ascii="Times New Roman" w:eastAsia="TimesNewRomanPSMT" w:hAnsi="Times New Roman"/>
          <w:sz w:val="28"/>
          <w:szCs w:val="28"/>
        </w:rPr>
        <w:t>населення</w:t>
      </w:r>
      <w:r w:rsidRPr="00470FAE">
        <w:rPr>
          <w:rFonts w:ascii="Times New Roman" w:eastAsia="TimesNewRomanPSMT" w:hAnsi="Times New Roman"/>
          <w:sz w:val="28"/>
          <w:szCs w:val="28"/>
        </w:rPr>
        <w:t xml:space="preserve"> </w:t>
      </w:r>
      <w:r w:rsidRPr="009D64F9">
        <w:rPr>
          <w:rFonts w:ascii="Times New Roman" w:eastAsia="TimesNewRomanPSMT" w:hAnsi="Times New Roman"/>
          <w:sz w:val="28"/>
          <w:szCs w:val="28"/>
        </w:rPr>
        <w:t>України</w:t>
      </w:r>
      <w:r w:rsidRPr="00470FAE">
        <w:rPr>
          <w:rFonts w:ascii="Times New Roman" w:eastAsia="TimesNewRomanPSMT" w:hAnsi="Times New Roman"/>
          <w:sz w:val="28"/>
          <w:szCs w:val="28"/>
        </w:rPr>
        <w:t xml:space="preserve"> [21; 22].</w:t>
      </w:r>
    </w:p>
    <w:p w:rsidR="00053A9A" w:rsidRDefault="00053A9A" w:rsidP="00804D68">
      <w:pPr>
        <w:autoSpaceDE w:val="0"/>
        <w:autoSpaceDN w:val="0"/>
        <w:adjustRightInd w:val="0"/>
        <w:spacing w:after="0" w:line="360" w:lineRule="auto"/>
        <w:ind w:firstLine="709"/>
        <w:jc w:val="both"/>
        <w:rPr>
          <w:rFonts w:ascii="Times New Roman" w:eastAsia="TimesNewRomanPSMT" w:hAnsi="Times New Roman"/>
          <w:sz w:val="28"/>
          <w:szCs w:val="28"/>
          <w:lang w:val="uk-UA"/>
        </w:rPr>
      </w:pPr>
      <w:r w:rsidRPr="009D64F9">
        <w:rPr>
          <w:rFonts w:ascii="Times New Roman" w:eastAsia="TimesNewRomanPSMT" w:hAnsi="Times New Roman"/>
          <w:sz w:val="28"/>
          <w:szCs w:val="28"/>
        </w:rPr>
        <w:t xml:space="preserve">Визначалися наступні показники: нахил тулуба вперед з положення сидячи, в сантиметрах; </w:t>
      </w:r>
      <w:r w:rsidRPr="00AB009A">
        <w:rPr>
          <w:rFonts w:ascii="Times New Roman" w:eastAsia="TimesNewRomanPSMT" w:hAnsi="Times New Roman"/>
          <w:sz w:val="28"/>
          <w:szCs w:val="28"/>
          <w:lang w:val="uk-UA"/>
        </w:rPr>
        <w:t xml:space="preserve">човниковий біг 4х9 м, в секундах; біг 100 м, в секундах; підйом тулуба з положення лежачи </w:t>
      </w:r>
      <w:r>
        <w:rPr>
          <w:rFonts w:ascii="Times New Roman" w:eastAsia="TimesNewRomanPSMT" w:hAnsi="Times New Roman"/>
          <w:sz w:val="28"/>
          <w:szCs w:val="28"/>
          <w:lang w:val="uk-UA"/>
        </w:rPr>
        <w:t xml:space="preserve">в сід за 1 хв, кількість разів; </w:t>
      </w:r>
      <w:r w:rsidRPr="00AB009A">
        <w:rPr>
          <w:rFonts w:ascii="Times New Roman" w:eastAsia="TimesNewRomanPSMT" w:hAnsi="Times New Roman"/>
          <w:sz w:val="28"/>
          <w:szCs w:val="28"/>
          <w:lang w:val="uk-UA"/>
        </w:rPr>
        <w:t xml:space="preserve">згинання-розгинання рук в упорі лежачи, кількість разів; </w:t>
      </w:r>
      <w:r>
        <w:rPr>
          <w:rFonts w:ascii="Times New Roman" w:eastAsia="TimesNewRomanPSMT" w:hAnsi="Times New Roman"/>
          <w:sz w:val="28"/>
          <w:szCs w:val="28"/>
          <w:lang w:val="uk-UA"/>
        </w:rPr>
        <w:t xml:space="preserve"> </w:t>
      </w:r>
      <w:r w:rsidRPr="00AB009A">
        <w:rPr>
          <w:rFonts w:ascii="Times New Roman" w:eastAsia="TimesNewRomanPSMT" w:hAnsi="Times New Roman"/>
          <w:sz w:val="28"/>
          <w:szCs w:val="28"/>
          <w:lang w:val="uk-UA"/>
        </w:rPr>
        <w:t xml:space="preserve">максимальна кількість стрибків на </w:t>
      </w:r>
      <w:r>
        <w:rPr>
          <w:rFonts w:ascii="Times New Roman" w:eastAsia="TimesNewRomanPSMT" w:hAnsi="Times New Roman"/>
          <w:sz w:val="28"/>
          <w:szCs w:val="28"/>
          <w:lang w:val="uk-UA"/>
        </w:rPr>
        <w:t xml:space="preserve">місці за 20 с, кількість разів; </w:t>
      </w:r>
      <w:r w:rsidRPr="00AB009A">
        <w:rPr>
          <w:rFonts w:ascii="Times New Roman" w:eastAsia="TimesNewRomanPSMT" w:hAnsi="Times New Roman"/>
          <w:sz w:val="28"/>
          <w:szCs w:val="28"/>
          <w:lang w:val="uk-UA"/>
        </w:rPr>
        <w:t>рівновага на одній нозі на опорі, в секундах.</w:t>
      </w:r>
    </w:p>
    <w:p w:rsidR="00053A9A" w:rsidRPr="009D64F9" w:rsidRDefault="00053A9A" w:rsidP="009D64F9">
      <w:pPr>
        <w:autoSpaceDE w:val="0"/>
        <w:autoSpaceDN w:val="0"/>
        <w:adjustRightInd w:val="0"/>
        <w:spacing w:after="0" w:line="360" w:lineRule="auto"/>
        <w:ind w:firstLine="709"/>
        <w:jc w:val="both"/>
        <w:rPr>
          <w:rFonts w:ascii="Times New Roman" w:eastAsia="TimesNewRomanPSMT" w:hAnsi="Times New Roman"/>
          <w:sz w:val="28"/>
          <w:szCs w:val="28"/>
        </w:rPr>
      </w:pPr>
      <w:r w:rsidRPr="009D64F9">
        <w:rPr>
          <w:rFonts w:ascii="Times New Roman" w:eastAsia="TimesNewRomanPSMT" w:hAnsi="Times New Roman"/>
          <w:sz w:val="28"/>
          <w:szCs w:val="28"/>
        </w:rPr>
        <w:t xml:space="preserve">Отримані результати початкового та кінцевого рівня фізичної підготовленості </w:t>
      </w:r>
      <w:r>
        <w:rPr>
          <w:rFonts w:ascii="Times New Roman" w:eastAsia="TimesNewRomanPSMT" w:hAnsi="Times New Roman"/>
          <w:sz w:val="28"/>
          <w:szCs w:val="28"/>
        </w:rPr>
        <w:t>ж</w:t>
      </w:r>
      <w:r>
        <w:rPr>
          <w:rFonts w:ascii="Times New Roman" w:eastAsia="TimesNewRomanPSMT" w:hAnsi="Times New Roman"/>
          <w:sz w:val="28"/>
          <w:szCs w:val="28"/>
          <w:lang w:val="uk-UA"/>
        </w:rPr>
        <w:t>і</w:t>
      </w:r>
      <w:r>
        <w:rPr>
          <w:rFonts w:ascii="Times New Roman" w:eastAsia="TimesNewRomanPSMT" w:hAnsi="Times New Roman"/>
          <w:sz w:val="28"/>
          <w:szCs w:val="28"/>
        </w:rPr>
        <w:t>нок порівнювались за таблицею 2.</w:t>
      </w:r>
      <w:r>
        <w:rPr>
          <w:rFonts w:ascii="Times New Roman" w:eastAsia="TimesNewRomanPSMT" w:hAnsi="Times New Roman"/>
          <w:sz w:val="28"/>
          <w:szCs w:val="28"/>
          <w:lang w:val="en-US"/>
        </w:rPr>
        <w:t>3</w:t>
      </w:r>
      <w:r w:rsidRPr="009D64F9">
        <w:rPr>
          <w:rFonts w:ascii="Times New Roman" w:eastAsia="TimesNewRomanPSMT" w:hAnsi="Times New Roman"/>
          <w:sz w:val="28"/>
          <w:szCs w:val="28"/>
        </w:rPr>
        <w:t>.</w:t>
      </w:r>
    </w:p>
    <w:p w:rsidR="00053A9A" w:rsidRPr="00A90A3B" w:rsidRDefault="00053A9A" w:rsidP="00464B94">
      <w:pPr>
        <w:autoSpaceDE w:val="0"/>
        <w:autoSpaceDN w:val="0"/>
        <w:adjustRightInd w:val="0"/>
        <w:spacing w:after="0" w:line="360" w:lineRule="auto"/>
        <w:ind w:firstLine="709"/>
        <w:jc w:val="right"/>
        <w:rPr>
          <w:rFonts w:ascii="Times New Roman" w:eastAsia="TimesNewRomanPSMT" w:hAnsi="Times New Roman"/>
          <w:iCs/>
          <w:sz w:val="28"/>
          <w:szCs w:val="28"/>
        </w:rPr>
      </w:pPr>
      <w:r w:rsidRPr="0079400B">
        <w:rPr>
          <w:rFonts w:ascii="Times New Roman" w:eastAsia="TimesNewRomanPSMT" w:hAnsi="Times New Roman"/>
          <w:iCs/>
          <w:sz w:val="28"/>
          <w:szCs w:val="28"/>
        </w:rPr>
        <w:t>Таблиця 2.</w:t>
      </w:r>
      <w:r w:rsidRPr="00A90A3B">
        <w:rPr>
          <w:rFonts w:ascii="Times New Roman" w:eastAsia="TimesNewRomanPSMT" w:hAnsi="Times New Roman"/>
          <w:iCs/>
          <w:sz w:val="28"/>
          <w:szCs w:val="28"/>
        </w:rPr>
        <w:t>3</w:t>
      </w:r>
    </w:p>
    <w:p w:rsidR="00053A9A" w:rsidRPr="0079400B" w:rsidRDefault="00053A9A" w:rsidP="00D07276">
      <w:pPr>
        <w:autoSpaceDE w:val="0"/>
        <w:autoSpaceDN w:val="0"/>
        <w:adjustRightInd w:val="0"/>
        <w:spacing w:after="0" w:line="360" w:lineRule="auto"/>
        <w:ind w:firstLine="709"/>
        <w:jc w:val="center"/>
        <w:rPr>
          <w:rFonts w:ascii="Times New Roman" w:eastAsia="TimesNewRomanPSMT" w:hAnsi="Times New Roman"/>
          <w:bCs/>
          <w:sz w:val="28"/>
          <w:szCs w:val="28"/>
          <w:lang w:val="uk-UA"/>
        </w:rPr>
      </w:pPr>
      <w:r w:rsidRPr="0079400B">
        <w:rPr>
          <w:rFonts w:ascii="Times New Roman" w:eastAsia="TimesNewRomanPSMT" w:hAnsi="Times New Roman"/>
          <w:bCs/>
          <w:sz w:val="28"/>
          <w:szCs w:val="28"/>
        </w:rPr>
        <w:t xml:space="preserve">Оцінка рівня фізичної підготовленості </w:t>
      </w:r>
      <w:r w:rsidRPr="0079400B">
        <w:rPr>
          <w:rFonts w:ascii="Times New Roman" w:eastAsia="TimesNewRomanPSMT" w:hAnsi="Times New Roman"/>
          <w:bCs/>
          <w:sz w:val="28"/>
          <w:szCs w:val="28"/>
          <w:lang w:val="uk-UA"/>
        </w:rPr>
        <w:t>жінок</w:t>
      </w:r>
      <w:r>
        <w:rPr>
          <w:rFonts w:ascii="Times New Roman" w:eastAsia="TimesNewRomanPSMT" w:hAnsi="Times New Roman"/>
          <w:bCs/>
          <w:sz w:val="28"/>
          <w:szCs w:val="28"/>
          <w:lang w:val="uk-UA"/>
        </w:rPr>
        <w:t xml:space="preserve"> </w:t>
      </w:r>
      <w:r w:rsidRPr="0079400B">
        <w:rPr>
          <w:rFonts w:ascii="Times New Roman" w:eastAsia="TimesNewRomanPSMT" w:hAnsi="Times New Roman"/>
          <w:bCs/>
          <w:sz w:val="28"/>
          <w:szCs w:val="28"/>
        </w:rPr>
        <w:t>за Державними тестами України (М. Д. Зубалій, 1997)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37"/>
        <w:gridCol w:w="850"/>
        <w:gridCol w:w="851"/>
        <w:gridCol w:w="708"/>
        <w:gridCol w:w="819"/>
        <w:gridCol w:w="706"/>
      </w:tblGrid>
      <w:tr w:rsidR="00053A9A" w:rsidRPr="00367C85" w:rsidTr="00367C85">
        <w:tc>
          <w:tcPr>
            <w:tcW w:w="5637" w:type="dxa"/>
            <w:vMerge w:val="restart"/>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lang w:val="en-US"/>
              </w:rPr>
            </w:pPr>
            <w:r w:rsidRPr="00367C85">
              <w:rPr>
                <w:rFonts w:ascii="Times New Roman" w:eastAsia="TimesNewRomanPSMT" w:hAnsi="Times New Roman"/>
                <w:sz w:val="24"/>
                <w:szCs w:val="24"/>
              </w:rPr>
              <w:t>Контрольні випробування</w:t>
            </w:r>
          </w:p>
        </w:tc>
        <w:tc>
          <w:tcPr>
            <w:tcW w:w="3934" w:type="dxa"/>
            <w:gridSpan w:val="5"/>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lang w:val="en-US"/>
              </w:rPr>
            </w:pPr>
            <w:r w:rsidRPr="00367C85">
              <w:rPr>
                <w:rFonts w:ascii="Times New Roman" w:eastAsia="TimesNewRomanPSMT" w:hAnsi="Times New Roman"/>
                <w:sz w:val="24"/>
                <w:szCs w:val="24"/>
              </w:rPr>
              <w:t>Оцінка, бали</w:t>
            </w:r>
          </w:p>
        </w:tc>
      </w:tr>
      <w:tr w:rsidR="00053A9A" w:rsidRPr="00367C85" w:rsidTr="00367C85">
        <w:tc>
          <w:tcPr>
            <w:tcW w:w="5637" w:type="dxa"/>
            <w:vMerge/>
          </w:tcPr>
          <w:p w:rsidR="00053A9A" w:rsidRPr="00367C85" w:rsidRDefault="00053A9A" w:rsidP="00367C85">
            <w:pPr>
              <w:autoSpaceDE w:val="0"/>
              <w:autoSpaceDN w:val="0"/>
              <w:adjustRightInd w:val="0"/>
              <w:spacing w:after="0" w:line="240" w:lineRule="auto"/>
              <w:jc w:val="both"/>
              <w:rPr>
                <w:rFonts w:ascii="Times New Roman" w:eastAsia="TimesNewRomanPSMT" w:hAnsi="Times New Roman"/>
                <w:b/>
                <w:bCs/>
                <w:sz w:val="24"/>
                <w:szCs w:val="24"/>
                <w:lang w:val="en-US"/>
              </w:rPr>
            </w:pPr>
          </w:p>
        </w:tc>
        <w:tc>
          <w:tcPr>
            <w:tcW w:w="850" w:type="dxa"/>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5</w:t>
            </w:r>
          </w:p>
        </w:tc>
        <w:tc>
          <w:tcPr>
            <w:tcW w:w="851" w:type="dxa"/>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4</w:t>
            </w:r>
          </w:p>
        </w:tc>
        <w:tc>
          <w:tcPr>
            <w:tcW w:w="708" w:type="dxa"/>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3</w:t>
            </w:r>
          </w:p>
        </w:tc>
        <w:tc>
          <w:tcPr>
            <w:tcW w:w="819" w:type="dxa"/>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2</w:t>
            </w:r>
          </w:p>
        </w:tc>
        <w:tc>
          <w:tcPr>
            <w:tcW w:w="706" w:type="dxa"/>
          </w:tcPr>
          <w:p w:rsidR="00053A9A" w:rsidRPr="00367C85" w:rsidRDefault="00053A9A" w:rsidP="00367C85">
            <w:pPr>
              <w:spacing w:after="0" w:line="240" w:lineRule="auto"/>
              <w:jc w:val="center"/>
              <w:rPr>
                <w:rFonts w:ascii="Times New Roman" w:hAnsi="Times New Roman"/>
                <w:sz w:val="24"/>
                <w:szCs w:val="24"/>
              </w:rPr>
            </w:pPr>
            <w:r w:rsidRPr="00367C85">
              <w:rPr>
                <w:rFonts w:ascii="Times New Roman" w:hAnsi="Times New Roman"/>
                <w:sz w:val="24"/>
                <w:szCs w:val="24"/>
              </w:rPr>
              <w:t>1</w:t>
            </w:r>
          </w:p>
        </w:tc>
      </w:tr>
      <w:tr w:rsidR="00053A9A" w:rsidRPr="00367C85" w:rsidTr="00367C85">
        <w:tc>
          <w:tcPr>
            <w:tcW w:w="5637" w:type="dxa"/>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Біг на 100 м, с</w:t>
            </w:r>
          </w:p>
        </w:tc>
        <w:tc>
          <w:tcPr>
            <w:tcW w:w="850" w:type="dxa"/>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14,8</w:t>
            </w:r>
          </w:p>
        </w:tc>
        <w:tc>
          <w:tcPr>
            <w:tcW w:w="851" w:type="dxa"/>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15,6</w:t>
            </w:r>
          </w:p>
        </w:tc>
        <w:tc>
          <w:tcPr>
            <w:tcW w:w="708" w:type="dxa"/>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16,4</w:t>
            </w:r>
          </w:p>
        </w:tc>
        <w:tc>
          <w:tcPr>
            <w:tcW w:w="819" w:type="dxa"/>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17,3</w:t>
            </w:r>
          </w:p>
        </w:tc>
        <w:tc>
          <w:tcPr>
            <w:tcW w:w="706" w:type="dxa"/>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18,2</w:t>
            </w:r>
          </w:p>
        </w:tc>
      </w:tr>
      <w:tr w:rsidR="00053A9A" w:rsidRPr="00367C85" w:rsidTr="00367C85">
        <w:tc>
          <w:tcPr>
            <w:tcW w:w="5637" w:type="dxa"/>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Стрибки в довжину з місця, см</w:t>
            </w:r>
          </w:p>
        </w:tc>
        <w:tc>
          <w:tcPr>
            <w:tcW w:w="850" w:type="dxa"/>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210</w:t>
            </w:r>
          </w:p>
        </w:tc>
        <w:tc>
          <w:tcPr>
            <w:tcW w:w="851" w:type="dxa"/>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196</w:t>
            </w:r>
          </w:p>
        </w:tc>
        <w:tc>
          <w:tcPr>
            <w:tcW w:w="708" w:type="dxa"/>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184</w:t>
            </w:r>
          </w:p>
        </w:tc>
        <w:tc>
          <w:tcPr>
            <w:tcW w:w="819" w:type="dxa"/>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172</w:t>
            </w:r>
          </w:p>
        </w:tc>
        <w:tc>
          <w:tcPr>
            <w:tcW w:w="706" w:type="dxa"/>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160</w:t>
            </w:r>
          </w:p>
        </w:tc>
      </w:tr>
      <w:tr w:rsidR="00053A9A" w:rsidRPr="00367C85" w:rsidTr="00367C85">
        <w:tc>
          <w:tcPr>
            <w:tcW w:w="5637" w:type="dxa"/>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Човниковий біг 4 х 9 м, с</w:t>
            </w:r>
          </w:p>
        </w:tc>
        <w:tc>
          <w:tcPr>
            <w:tcW w:w="850" w:type="dxa"/>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10,2</w:t>
            </w:r>
          </w:p>
        </w:tc>
        <w:tc>
          <w:tcPr>
            <w:tcW w:w="851" w:type="dxa"/>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10,5</w:t>
            </w:r>
          </w:p>
        </w:tc>
        <w:tc>
          <w:tcPr>
            <w:tcW w:w="708" w:type="dxa"/>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11,1</w:t>
            </w:r>
          </w:p>
        </w:tc>
        <w:tc>
          <w:tcPr>
            <w:tcW w:w="819" w:type="dxa"/>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11,5</w:t>
            </w:r>
          </w:p>
        </w:tc>
        <w:tc>
          <w:tcPr>
            <w:tcW w:w="706" w:type="dxa"/>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12,0</w:t>
            </w:r>
          </w:p>
        </w:tc>
      </w:tr>
      <w:tr w:rsidR="00053A9A" w:rsidRPr="00367C85" w:rsidTr="00367C85">
        <w:tc>
          <w:tcPr>
            <w:tcW w:w="5637" w:type="dxa"/>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Згинання та розгинання рук в упорі лежачи на підлозі, разів</w:t>
            </w:r>
          </w:p>
        </w:tc>
        <w:tc>
          <w:tcPr>
            <w:tcW w:w="850" w:type="dxa"/>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24</w:t>
            </w:r>
          </w:p>
        </w:tc>
        <w:tc>
          <w:tcPr>
            <w:tcW w:w="851" w:type="dxa"/>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19</w:t>
            </w:r>
          </w:p>
        </w:tc>
        <w:tc>
          <w:tcPr>
            <w:tcW w:w="708" w:type="dxa"/>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16</w:t>
            </w:r>
          </w:p>
        </w:tc>
        <w:tc>
          <w:tcPr>
            <w:tcW w:w="819" w:type="dxa"/>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11</w:t>
            </w:r>
          </w:p>
        </w:tc>
        <w:tc>
          <w:tcPr>
            <w:tcW w:w="706" w:type="dxa"/>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7</w:t>
            </w:r>
          </w:p>
        </w:tc>
      </w:tr>
      <w:tr w:rsidR="00053A9A" w:rsidRPr="00367C85" w:rsidTr="00367C85">
        <w:tc>
          <w:tcPr>
            <w:tcW w:w="5637" w:type="dxa"/>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Піднімання тулуба в сід за 1 хв, кіл-ть разів</w:t>
            </w:r>
          </w:p>
        </w:tc>
        <w:tc>
          <w:tcPr>
            <w:tcW w:w="850" w:type="dxa"/>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47</w:t>
            </w:r>
          </w:p>
        </w:tc>
        <w:tc>
          <w:tcPr>
            <w:tcW w:w="851" w:type="dxa"/>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42</w:t>
            </w:r>
          </w:p>
        </w:tc>
        <w:tc>
          <w:tcPr>
            <w:tcW w:w="708" w:type="dxa"/>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37</w:t>
            </w:r>
          </w:p>
        </w:tc>
        <w:tc>
          <w:tcPr>
            <w:tcW w:w="819" w:type="dxa"/>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33</w:t>
            </w:r>
          </w:p>
        </w:tc>
        <w:tc>
          <w:tcPr>
            <w:tcW w:w="706" w:type="dxa"/>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28</w:t>
            </w:r>
          </w:p>
        </w:tc>
      </w:tr>
      <w:tr w:rsidR="00053A9A" w:rsidRPr="00367C85" w:rsidTr="00367C85">
        <w:tc>
          <w:tcPr>
            <w:tcW w:w="5637" w:type="dxa"/>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Нахил тулуба вперед з положення сидячи, см</w:t>
            </w:r>
          </w:p>
        </w:tc>
        <w:tc>
          <w:tcPr>
            <w:tcW w:w="850" w:type="dxa"/>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20</w:t>
            </w:r>
          </w:p>
        </w:tc>
        <w:tc>
          <w:tcPr>
            <w:tcW w:w="851" w:type="dxa"/>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17</w:t>
            </w:r>
          </w:p>
        </w:tc>
        <w:tc>
          <w:tcPr>
            <w:tcW w:w="708" w:type="dxa"/>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14</w:t>
            </w:r>
          </w:p>
        </w:tc>
        <w:tc>
          <w:tcPr>
            <w:tcW w:w="819" w:type="dxa"/>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10</w:t>
            </w:r>
          </w:p>
        </w:tc>
        <w:tc>
          <w:tcPr>
            <w:tcW w:w="706" w:type="dxa"/>
          </w:tcPr>
          <w:p w:rsidR="00053A9A" w:rsidRPr="00367C85" w:rsidRDefault="00053A9A" w:rsidP="00367C85">
            <w:pPr>
              <w:spacing w:after="0" w:line="240" w:lineRule="auto"/>
              <w:jc w:val="center"/>
              <w:rPr>
                <w:rFonts w:ascii="Times New Roman" w:hAnsi="Times New Roman"/>
                <w:sz w:val="24"/>
                <w:szCs w:val="24"/>
              </w:rPr>
            </w:pPr>
            <w:r w:rsidRPr="00367C85">
              <w:rPr>
                <w:rFonts w:ascii="Times New Roman" w:eastAsia="TimesNewRomanPSMT" w:hAnsi="Times New Roman"/>
                <w:sz w:val="24"/>
                <w:szCs w:val="24"/>
              </w:rPr>
              <w:t>7</w:t>
            </w:r>
          </w:p>
        </w:tc>
      </w:tr>
    </w:tbl>
    <w:p w:rsidR="00053A9A" w:rsidRDefault="00053A9A" w:rsidP="009D64F9">
      <w:pPr>
        <w:autoSpaceDE w:val="0"/>
        <w:autoSpaceDN w:val="0"/>
        <w:adjustRightInd w:val="0"/>
        <w:spacing w:after="0" w:line="360" w:lineRule="auto"/>
        <w:ind w:firstLine="709"/>
        <w:jc w:val="both"/>
        <w:rPr>
          <w:rFonts w:ascii="Times New Roman" w:eastAsia="TimesNewRomanPSMT" w:hAnsi="Times New Roman"/>
          <w:b/>
          <w:bCs/>
          <w:sz w:val="28"/>
          <w:szCs w:val="28"/>
          <w:lang w:val="en-US"/>
        </w:rPr>
      </w:pPr>
    </w:p>
    <w:p w:rsidR="00053A9A" w:rsidRPr="009D64F9" w:rsidRDefault="00053A9A" w:rsidP="009D64F9">
      <w:pPr>
        <w:autoSpaceDE w:val="0"/>
        <w:autoSpaceDN w:val="0"/>
        <w:adjustRightInd w:val="0"/>
        <w:spacing w:after="0" w:line="360" w:lineRule="auto"/>
        <w:ind w:firstLine="709"/>
        <w:jc w:val="both"/>
        <w:rPr>
          <w:rFonts w:ascii="Times New Roman" w:eastAsia="TimesNewRomanPSMT" w:hAnsi="Times New Roman"/>
          <w:sz w:val="28"/>
          <w:szCs w:val="28"/>
        </w:rPr>
      </w:pPr>
      <w:r w:rsidRPr="009D64F9">
        <w:rPr>
          <w:rFonts w:ascii="Times New Roman" w:eastAsia="TimesNewRomanPSMT" w:hAnsi="Times New Roman"/>
          <w:sz w:val="28"/>
          <w:szCs w:val="28"/>
        </w:rPr>
        <w:t>Функціональний стан серцево-судинної системи визначали за показниками частоти серцевих скорочень. ЧСС є інтегральним показником діяльності серцево-судинної системи та відображає ступінь напруги киснево-транспортної функціональної системи. Це один із найбільш простих, доступних і досить інформативних показників функціонального стану кровообігу. ЧСС звичайно підраховується за 10, 15, 20, 30 с з відповідним перерахунком за 1 хв. При порушенні ритму, ЧСС підраховується протягом 60 с.</w:t>
      </w:r>
    </w:p>
    <w:p w:rsidR="00053A9A" w:rsidRPr="009D64F9" w:rsidRDefault="00053A9A" w:rsidP="009D64F9">
      <w:pPr>
        <w:autoSpaceDE w:val="0"/>
        <w:autoSpaceDN w:val="0"/>
        <w:adjustRightInd w:val="0"/>
        <w:spacing w:after="0" w:line="360" w:lineRule="auto"/>
        <w:ind w:firstLine="709"/>
        <w:jc w:val="both"/>
        <w:rPr>
          <w:rFonts w:ascii="Times New Roman" w:eastAsia="TimesNewRomanPSMT" w:hAnsi="Times New Roman"/>
          <w:sz w:val="28"/>
          <w:szCs w:val="28"/>
        </w:rPr>
      </w:pPr>
      <w:r w:rsidRPr="009D64F9">
        <w:rPr>
          <w:rFonts w:ascii="Times New Roman" w:eastAsia="TimesNewRomanPSMT" w:hAnsi="Times New Roman"/>
          <w:sz w:val="28"/>
          <w:szCs w:val="28"/>
        </w:rPr>
        <w:t>Після фізичного навантаження ЧСС визначають у перші 10 с відпочинку. Це пов’язано з тим, що через 30 с ЧСС знижується порівняно з пульсом, зафіксованим у перші 10 с.</w:t>
      </w:r>
    </w:p>
    <w:p w:rsidR="00053A9A" w:rsidRPr="009D64F9" w:rsidRDefault="00053A9A" w:rsidP="00AA1DAB">
      <w:pPr>
        <w:autoSpaceDE w:val="0"/>
        <w:autoSpaceDN w:val="0"/>
        <w:adjustRightInd w:val="0"/>
        <w:spacing w:after="0" w:line="360" w:lineRule="auto"/>
        <w:ind w:firstLine="709"/>
        <w:jc w:val="both"/>
        <w:rPr>
          <w:rFonts w:ascii="Times New Roman" w:eastAsia="TimesNewRomanPSMT" w:hAnsi="Times New Roman"/>
          <w:sz w:val="28"/>
          <w:szCs w:val="28"/>
        </w:rPr>
      </w:pPr>
      <w:r w:rsidRPr="009D64F9">
        <w:rPr>
          <w:rFonts w:ascii="Times New Roman" w:eastAsia="TimesNewRomanPSMT" w:hAnsi="Times New Roman"/>
          <w:sz w:val="28"/>
          <w:szCs w:val="28"/>
        </w:rPr>
        <w:t>ЧСС вимірюють за секундоміром протягом 30 серцевих скорочень. У нормі ЧСС дорослої людини у спокої становить 64-72 уд</w:t>
      </w:r>
      <w:r w:rsidRPr="009D64F9">
        <w:rPr>
          <w:sz w:val="28"/>
          <w:szCs w:val="28"/>
          <w:rtl/>
        </w:rPr>
        <w:t>٭</w:t>
      </w:r>
      <w:r w:rsidRPr="009D64F9">
        <w:rPr>
          <w:rFonts w:ascii="Times New Roman" w:eastAsia="TimesNewRomanPSMT" w:hAnsi="Times New Roman"/>
          <w:sz w:val="28"/>
          <w:szCs w:val="28"/>
        </w:rPr>
        <w:t>хв</w:t>
      </w:r>
      <w:r w:rsidRPr="00F02D4B">
        <w:rPr>
          <w:rFonts w:ascii="Times New Roman" w:eastAsia="TimesNewRomanPSMT" w:hAnsi="Times New Roman"/>
          <w:sz w:val="28"/>
          <w:szCs w:val="28"/>
          <w:vertAlign w:val="superscript"/>
        </w:rPr>
        <w:t>-1</w:t>
      </w:r>
      <w:r w:rsidRPr="009D64F9">
        <w:rPr>
          <w:rFonts w:ascii="Times New Roman" w:eastAsia="TimesNewRomanPSMT" w:hAnsi="Times New Roman"/>
          <w:sz w:val="28"/>
          <w:szCs w:val="28"/>
        </w:rPr>
        <w:t xml:space="preserve">. </w:t>
      </w:r>
    </w:p>
    <w:p w:rsidR="00053A9A" w:rsidRPr="00146D64" w:rsidRDefault="00053A9A" w:rsidP="009D64F9">
      <w:pPr>
        <w:autoSpaceDE w:val="0"/>
        <w:autoSpaceDN w:val="0"/>
        <w:adjustRightInd w:val="0"/>
        <w:spacing w:after="0" w:line="360" w:lineRule="auto"/>
        <w:ind w:firstLine="709"/>
        <w:jc w:val="both"/>
        <w:rPr>
          <w:rFonts w:ascii="Times New Roman" w:eastAsia="TimesNewRomanPSMT" w:hAnsi="Times New Roman"/>
          <w:sz w:val="28"/>
          <w:szCs w:val="28"/>
          <w:lang w:val="uk-UA"/>
        </w:rPr>
      </w:pPr>
      <w:r w:rsidRPr="00146D64">
        <w:rPr>
          <w:rFonts w:ascii="Times New Roman" w:eastAsia="TimesNewRomanPSMT" w:hAnsi="Times New Roman"/>
          <w:bCs/>
          <w:i/>
          <w:sz w:val="28"/>
          <w:szCs w:val="28"/>
        </w:rPr>
        <w:t>Методи математичної статистики.</w:t>
      </w:r>
      <w:r w:rsidRPr="009D64F9">
        <w:rPr>
          <w:rFonts w:ascii="Times New Roman" w:eastAsia="TimesNewRomanPSMT" w:hAnsi="Times New Roman"/>
          <w:b/>
          <w:bCs/>
          <w:sz w:val="28"/>
          <w:szCs w:val="28"/>
        </w:rPr>
        <w:t xml:space="preserve"> </w:t>
      </w:r>
      <w:r w:rsidRPr="009D64F9">
        <w:rPr>
          <w:rFonts w:ascii="Times New Roman" w:eastAsia="TimesNewRomanPSMT" w:hAnsi="Times New Roman"/>
          <w:sz w:val="28"/>
          <w:szCs w:val="28"/>
        </w:rPr>
        <w:t>Під час проведення дослідження та оцінки одержаних результатів були застосовані</w:t>
      </w:r>
      <w:r>
        <w:rPr>
          <w:rFonts w:ascii="Times New Roman" w:eastAsia="TimesNewRomanPSMT" w:hAnsi="Times New Roman"/>
          <w:sz w:val="28"/>
          <w:szCs w:val="28"/>
        </w:rPr>
        <w:t xml:space="preserve"> </w:t>
      </w:r>
      <w:r w:rsidRPr="009D64F9">
        <w:rPr>
          <w:rFonts w:ascii="Times New Roman" w:eastAsia="TimesNewRomanPSMT" w:hAnsi="Times New Roman"/>
          <w:sz w:val="28"/>
          <w:szCs w:val="28"/>
        </w:rPr>
        <w:t>загальноприйняті методи математико-статистичної обробки даних. Дані оброблялися з використанн</w:t>
      </w:r>
      <w:r>
        <w:rPr>
          <w:rFonts w:ascii="Times New Roman" w:eastAsia="TimesNewRomanPSMT" w:hAnsi="Times New Roman"/>
          <w:sz w:val="28"/>
          <w:szCs w:val="28"/>
        </w:rPr>
        <w:t>ям комп’ютерних програм «Excel»</w:t>
      </w:r>
      <w:r>
        <w:rPr>
          <w:rFonts w:ascii="Times New Roman" w:eastAsia="TimesNewRomanPSMT" w:hAnsi="Times New Roman"/>
          <w:sz w:val="28"/>
          <w:szCs w:val="28"/>
          <w:lang w:val="uk-UA"/>
        </w:rPr>
        <w:t>.</w:t>
      </w:r>
    </w:p>
    <w:p w:rsidR="00053A9A" w:rsidRPr="009D64F9" w:rsidRDefault="00053A9A" w:rsidP="009D64F9">
      <w:pPr>
        <w:autoSpaceDE w:val="0"/>
        <w:autoSpaceDN w:val="0"/>
        <w:adjustRightInd w:val="0"/>
        <w:spacing w:after="0" w:line="360" w:lineRule="auto"/>
        <w:ind w:firstLine="709"/>
        <w:jc w:val="both"/>
        <w:rPr>
          <w:rFonts w:ascii="Times New Roman" w:eastAsia="TimesNewRomanPSMT" w:hAnsi="Times New Roman"/>
          <w:sz w:val="28"/>
          <w:szCs w:val="28"/>
        </w:rPr>
      </w:pPr>
      <w:r w:rsidRPr="009D64F9">
        <w:rPr>
          <w:rFonts w:ascii="Times New Roman" w:eastAsia="TimesNewRomanPSMT" w:hAnsi="Times New Roman"/>
          <w:sz w:val="28"/>
          <w:szCs w:val="28"/>
        </w:rPr>
        <w:t>Розраховувалися такі показники:</w:t>
      </w:r>
    </w:p>
    <w:p w:rsidR="00053A9A" w:rsidRPr="009D64F9" w:rsidRDefault="00053A9A" w:rsidP="009D64F9">
      <w:pPr>
        <w:autoSpaceDE w:val="0"/>
        <w:autoSpaceDN w:val="0"/>
        <w:adjustRightInd w:val="0"/>
        <w:spacing w:after="0" w:line="360" w:lineRule="auto"/>
        <w:ind w:firstLine="709"/>
        <w:jc w:val="both"/>
        <w:rPr>
          <w:rFonts w:ascii="Times New Roman" w:eastAsia="TimesNewRomanPSMT" w:hAnsi="Times New Roman"/>
          <w:sz w:val="28"/>
          <w:szCs w:val="28"/>
        </w:rPr>
      </w:pPr>
      <w:r w:rsidRPr="00367C85">
        <w:rPr>
          <w:rFonts w:ascii="Times New Roman" w:eastAsia="TimesNewRomanPSMT" w:hAnsi="Times New Roman"/>
          <w:sz w:val="28"/>
          <w:szCs w:val="28"/>
        </w:rPr>
        <w:fldChar w:fldCharType="begin"/>
      </w:r>
      <w:r w:rsidRPr="00367C85">
        <w:rPr>
          <w:rFonts w:ascii="Times New Roman" w:eastAsia="TimesNewRomanPSMT" w:hAnsi="Times New Roman"/>
          <w:sz w:val="28"/>
          <w:szCs w:val="28"/>
        </w:rPr>
        <w:instrText xml:space="preserve"> QUOTE </w:instrText>
      </w:r>
      <w:r w:rsidRPr="00367C85">
        <w:pict>
          <v:shape id="_x0000_i1027" type="#_x0000_t75" style="width:9pt;height:12.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hideSpellingErrors/&gt;&lt;w:defaultTabStop w:val=&quot;708&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D1163&quot;/&gt;&lt;wsp:rsid wsp:val=&quot;00021DDF&quot;/&gt;&lt;wsp:rsid wsp:val=&quot;00024801&quot;/&gt;&lt;wsp:rsid wsp:val=&quot;00045AEA&quot;/&gt;&lt;wsp:rsid wsp:val=&quot;00050F5B&quot;/&gt;&lt;wsp:rsid wsp:val=&quot;00052766&quot;/&gt;&lt;wsp:rsid wsp:val=&quot;00054136&quot;/&gt;&lt;wsp:rsid wsp:val=&quot;00073128&quot;/&gt;&lt;wsp:rsid wsp:val=&quot;00077608&quot;/&gt;&lt;wsp:rsid wsp:val=&quot;000940ED&quot;/&gt;&lt;wsp:rsid wsp:val=&quot;000A2EBF&quot;/&gt;&lt;wsp:rsid wsp:val=&quot;000B4C4F&quot;/&gt;&lt;wsp:rsid wsp:val=&quot;000C40AD&quot;/&gt;&lt;wsp:rsid wsp:val=&quot;000C6340&quot;/&gt;&lt;wsp:rsid wsp:val=&quot;000D2097&quot;/&gt;&lt;wsp:rsid wsp:val=&quot;00106A82&quot;/&gt;&lt;wsp:rsid wsp:val=&quot;00112A26&quot;/&gt;&lt;wsp:rsid wsp:val=&quot;00122DF6&quot;/&gt;&lt;wsp:rsid wsp:val=&quot;001246F5&quot;/&gt;&lt;wsp:rsid wsp:val=&quot;0012586C&quot;/&gt;&lt;wsp:rsid wsp:val=&quot;001340C6&quot;/&gt;&lt;wsp:rsid wsp:val=&quot;0013639A&quot;/&gt;&lt;wsp:rsid wsp:val=&quot;00140BAA&quot;/&gt;&lt;wsp:rsid wsp:val=&quot;00146D64&quot;/&gt;&lt;wsp:rsid wsp:val=&quot;001513A4&quot;/&gt;&lt;wsp:rsid wsp:val=&quot;001525FC&quot;/&gt;&lt;wsp:rsid wsp:val=&quot;00174450&quot;/&gt;&lt;wsp:rsid wsp:val=&quot;001855BC&quot;/&gt;&lt;wsp:rsid wsp:val=&quot;00196A62&quot;/&gt;&lt;wsp:rsid wsp:val=&quot;00196E02&quot;/&gt;&lt;wsp:rsid wsp:val=&quot;001A4D7D&quot;/&gt;&lt;wsp:rsid wsp:val=&quot;001A7719&quot;/&gt;&lt;wsp:rsid wsp:val=&quot;001A7CFF&quot;/&gt;&lt;wsp:rsid wsp:val=&quot;001B1E4C&quot;/&gt;&lt;wsp:rsid wsp:val=&quot;002026A1&quot;/&gt;&lt;wsp:rsid wsp:val=&quot;002153C9&quot;/&gt;&lt;wsp:rsid wsp:val=&quot;00215F35&quot;/&gt;&lt;wsp:rsid wsp:val=&quot;00216763&quot;/&gt;&lt;wsp:rsid wsp:val=&quot;0022205C&quot;/&gt;&lt;wsp:rsid wsp:val=&quot;00225FCE&quot;/&gt;&lt;wsp:rsid wsp:val=&quot;00232725&quot;/&gt;&lt;wsp:rsid wsp:val=&quot;00233FD6&quot;/&gt;&lt;wsp:rsid wsp:val=&quot;00244F8A&quot;/&gt;&lt;wsp:rsid wsp:val=&quot;00247D1C&quot;/&gt;&lt;wsp:rsid wsp:val=&quot;00297F6C&quot;/&gt;&lt;wsp:rsid wsp:val=&quot;002A5D9A&quot;/&gt;&lt;wsp:rsid wsp:val=&quot;002C0F2C&quot;/&gt;&lt;wsp:rsid wsp:val=&quot;002E3B3D&quot;/&gt;&lt;wsp:rsid wsp:val=&quot;002E4DC8&quot;/&gt;&lt;wsp:rsid wsp:val=&quot;002E5850&quot;/&gt;&lt;wsp:rsid wsp:val=&quot;002F1171&quot;/&gt;&lt;wsp:rsid wsp:val=&quot;002F326E&quot;/&gt;&lt;wsp:rsid wsp:val=&quot;0030570C&quot;/&gt;&lt;wsp:rsid wsp:val=&quot;00313747&quot;/&gt;&lt;wsp:rsid wsp:val=&quot;00316D20&quot;/&gt;&lt;wsp:rsid wsp:val=&quot;00320448&quot;/&gt;&lt;wsp:rsid wsp:val=&quot;00336E07&quot;/&gt;&lt;wsp:rsid wsp:val=&quot;00341607&quot;/&gt;&lt;wsp:rsid wsp:val=&quot;0035340A&quot;/&gt;&lt;wsp:rsid wsp:val=&quot;00367C85&quot;/&gt;&lt;wsp:rsid wsp:val=&quot;00372A54&quot;/&gt;&lt;wsp:rsid wsp:val=&quot;00387067&quot;/&gt;&lt;wsp:rsid wsp:val=&quot;003B7E15&quot;/&gt;&lt;wsp:rsid wsp:val=&quot;003D11B4&quot;/&gt;&lt;wsp:rsid wsp:val=&quot;003D1CB4&quot;/&gt;&lt;wsp:rsid wsp:val=&quot;003D34C5&quot;/&gt;&lt;wsp:rsid wsp:val=&quot;004002D2&quot;/&gt;&lt;wsp:rsid wsp:val=&quot;00402109&quot;/&gt;&lt;wsp:rsid wsp:val=&quot;00407F9B&quot;/&gt;&lt;wsp:rsid wsp:val=&quot;00440416&quot;/&gt;&lt;wsp:rsid wsp:val=&quot;00442669&quot;/&gt;&lt;wsp:rsid wsp:val=&quot;004455CF&quot;/&gt;&lt;wsp:rsid wsp:val=&quot;0044649D&quot;/&gt;&lt;wsp:rsid wsp:val=&quot;00464B94&quot;/&gt;&lt;wsp:rsid wsp:val=&quot;00470FAE&quot;/&gt;&lt;wsp:rsid wsp:val=&quot;00473444&quot;/&gt;&lt;wsp:rsid wsp:val=&quot;0048669A&quot;/&gt;&lt;wsp:rsid wsp:val=&quot;00486B55&quot;/&gt;&lt;wsp:rsid wsp:val=&quot;00494088&quot;/&gt;&lt;wsp:rsid wsp:val=&quot;004A05F0&quot;/&gt;&lt;wsp:rsid wsp:val=&quot;004B6D7C&quot;/&gt;&lt;wsp:rsid wsp:val=&quot;004C3D89&quot;/&gt;&lt;wsp:rsid wsp:val=&quot;004C649B&quot;/&gt;&lt;wsp:rsid wsp:val=&quot;004D466D&quot;/&gt;&lt;wsp:rsid wsp:val=&quot;00522A2D&quot;/&gt;&lt;wsp:rsid wsp:val=&quot;005441DE&quot;/&gt;&lt;wsp:rsid wsp:val=&quot;00573DCE&quot;/&gt;&lt;wsp:rsid wsp:val=&quot;00587B2C&quot;/&gt;&lt;wsp:rsid wsp:val=&quot;005A69C3&quot;/&gt;&lt;wsp:rsid wsp:val=&quot;005C016B&quot;/&gt;&lt;wsp:rsid wsp:val=&quot;005D0E7D&quot;/&gt;&lt;wsp:rsid wsp:val=&quot;0060284B&quot;/&gt;&lt;wsp:rsid wsp:val=&quot;00604920&quot;/&gt;&lt;wsp:rsid wsp:val=&quot;00630B19&quot;/&gt;&lt;wsp:rsid wsp:val=&quot;00644306&quot;/&gt;&lt;wsp:rsid wsp:val=&quot;00652B4F&quot;/&gt;&lt;wsp:rsid wsp:val=&quot;00653DA5&quot;/&gt;&lt;wsp:rsid wsp:val=&quot;006631F2&quot;/&gt;&lt;wsp:rsid wsp:val=&quot;00690B57&quot;/&gt;&lt;wsp:rsid wsp:val=&quot;00693C98&quot;/&gt;&lt;wsp:rsid wsp:val=&quot;00697141&quot;/&gt;&lt;wsp:rsid wsp:val=&quot;006A625B&quot;/&gt;&lt;wsp:rsid wsp:val=&quot;006B1CA1&quot;/&gt;&lt;wsp:rsid wsp:val=&quot;006D174A&quot;/&gt;&lt;wsp:rsid wsp:val=&quot;006D7A55&quot;/&gt;&lt;wsp:rsid wsp:val=&quot;006E0A2F&quot;/&gt;&lt;wsp:rsid wsp:val=&quot;006E57C8&quot;/&gt;&lt;wsp:rsid wsp:val=&quot;006E5F23&quot;/&gt;&lt;wsp:rsid wsp:val=&quot;006F3D3C&quot;/&gt;&lt;wsp:rsid wsp:val=&quot;00714AAF&quot;/&gt;&lt;wsp:rsid wsp:val=&quot;00714BA1&quot;/&gt;&lt;wsp:rsid wsp:val=&quot;007358AB&quot;/&gt;&lt;wsp:rsid wsp:val=&quot;00787E7F&quot;/&gt;&lt;wsp:rsid wsp:val=&quot;00792E6E&quot;/&gt;&lt;wsp:rsid wsp:val=&quot;0079400B&quot;/&gt;&lt;wsp:rsid wsp:val=&quot;007A79A2&quot;/&gt;&lt;wsp:rsid wsp:val=&quot;007E4B79&quot;/&gt;&lt;wsp:rsid wsp:val=&quot;007E7C35&quot;/&gt;&lt;wsp:rsid wsp:val=&quot;007F2409&quot;/&gt;&lt;wsp:rsid wsp:val=&quot;00804D68&quot;/&gt;&lt;wsp:rsid wsp:val=&quot;008228EE&quot;/&gt;&lt;wsp:rsid wsp:val=&quot;00825AE9&quot;/&gt;&lt;wsp:rsid wsp:val=&quot;00827D41&quot;/&gt;&lt;wsp:rsid wsp:val=&quot;008418E8&quot;/&gt;&lt;wsp:rsid wsp:val=&quot;00844E7B&quot;/&gt;&lt;wsp:rsid wsp:val=&quot;00845454&quot;/&gt;&lt;wsp:rsid wsp:val=&quot;00847879&quot;/&gt;&lt;wsp:rsid wsp:val=&quot;0084796A&quot;/&gt;&lt;wsp:rsid wsp:val=&quot;00864FB2&quot;/&gt;&lt;wsp:rsid wsp:val=&quot;00867799&quot;/&gt;&lt;wsp:rsid wsp:val=&quot;008757A7&quot;/&gt;&lt;wsp:rsid wsp:val=&quot;00881A3F&quot;/&gt;&lt;wsp:rsid wsp:val=&quot;0089070B&quot;/&gt;&lt;wsp:rsid wsp:val=&quot;008924C5&quot;/&gt;&lt;wsp:rsid wsp:val=&quot;00892C6D&quot;/&gt;&lt;wsp:rsid wsp:val=&quot;008A71CA&quot;/&gt;&lt;wsp:rsid wsp:val=&quot;008B2142&quot;/&gt;&lt;wsp:rsid wsp:val=&quot;008B2901&quot;/&gt;&lt;wsp:rsid wsp:val=&quot;008B66A9&quot;/&gt;&lt;wsp:rsid wsp:val=&quot;008C077F&quot;/&gt;&lt;wsp:rsid wsp:val=&quot;008C70ED&quot;/&gt;&lt;wsp:rsid wsp:val=&quot;008E41EF&quot;/&gt;&lt;wsp:rsid wsp:val=&quot;00901A8C&quot;/&gt;&lt;wsp:rsid wsp:val=&quot;00903291&quot;/&gt;&lt;wsp:rsid wsp:val=&quot;0090645D&quot;/&gt;&lt;wsp:rsid wsp:val=&quot;0091397B&quot;/&gt;&lt;wsp:rsid wsp:val=&quot;0092068B&quot;/&gt;&lt;wsp:rsid wsp:val=&quot;00971BC3&quot;/&gt;&lt;wsp:rsid wsp:val=&quot;0097338E&quot;/&gt;&lt;wsp:rsid wsp:val=&quot;00974735&quot;/&gt;&lt;wsp:rsid wsp:val=&quot;00974C0C&quot;/&gt;&lt;wsp:rsid wsp:val=&quot;00974CD2&quot;/&gt;&lt;wsp:rsid wsp:val=&quot;009912B7&quot;/&gt;&lt;wsp:rsid wsp:val=&quot;00993EBE&quot;/&gt;&lt;wsp:rsid wsp:val=&quot;0099413C&quot;/&gt;&lt;wsp:rsid wsp:val=&quot;009A1B9A&quot;/&gt;&lt;wsp:rsid wsp:val=&quot;009D64F9&quot;/&gt;&lt;wsp:rsid wsp:val=&quot;00A06012&quot;/&gt;&lt;wsp:rsid wsp:val=&quot;00A15911&quot;/&gt;&lt;wsp:rsid wsp:val=&quot;00A240DD&quot;/&gt;&lt;wsp:rsid wsp:val=&quot;00A252A3&quot;/&gt;&lt;wsp:rsid wsp:val=&quot;00A336B6&quot;/&gt;&lt;wsp:rsid wsp:val=&quot;00A40259&quot;/&gt;&lt;wsp:rsid wsp:val=&quot;00A53CA1&quot;/&gt;&lt;wsp:rsid wsp:val=&quot;00A72851&quot;/&gt;&lt;wsp:rsid wsp:val=&quot;00A80ED0&quot;/&gt;&lt;wsp:rsid wsp:val=&quot;00A90A3B&quot;/&gt;&lt;wsp:rsid wsp:val=&quot;00A91CDD&quot;/&gt;&lt;wsp:rsid wsp:val=&quot;00AA10FE&quot;/&gt;&lt;wsp:rsid wsp:val=&quot;00AA1DAB&quot;/&gt;&lt;wsp:rsid wsp:val=&quot;00AA202D&quot;/&gt;&lt;wsp:rsid wsp:val=&quot;00AA78A8&quot;/&gt;&lt;wsp:rsid wsp:val=&quot;00AA7BF7&quot;/&gt;&lt;wsp:rsid wsp:val=&quot;00AB009A&quot;/&gt;&lt;wsp:rsid wsp:val=&quot;00AB08CF&quot;/&gt;&lt;wsp:rsid wsp:val=&quot;00AC32F3&quot;/&gt;&lt;wsp:rsid wsp:val=&quot;00AD6ADD&quot;/&gt;&lt;wsp:rsid wsp:val=&quot;00AD7BB2&quot;/&gt;&lt;wsp:rsid wsp:val=&quot;00B10FC0&quot;/&gt;&lt;wsp:rsid wsp:val=&quot;00B14789&quot;/&gt;&lt;wsp:rsid wsp:val=&quot;00B16C3B&quot;/&gt;&lt;wsp:rsid wsp:val=&quot;00B30F47&quot;/&gt;&lt;wsp:rsid wsp:val=&quot;00B32AFF&quot;/&gt;&lt;wsp:rsid wsp:val=&quot;00B41E89&quot;/&gt;&lt;wsp:rsid wsp:val=&quot;00B42C38&quot;/&gt;&lt;wsp:rsid wsp:val=&quot;00B44599&quot;/&gt;&lt;wsp:rsid wsp:val=&quot;00B468F1&quot;/&gt;&lt;wsp:rsid wsp:val=&quot;00B47030&quot;/&gt;&lt;wsp:rsid wsp:val=&quot;00B71101&quot;/&gt;&lt;wsp:rsid wsp:val=&quot;00B8039E&quot;/&gt;&lt;wsp:rsid wsp:val=&quot;00B861C5&quot;/&gt;&lt;wsp:rsid wsp:val=&quot;00B90C6C&quot;/&gt;&lt;wsp:rsid wsp:val=&quot;00B94FE0&quot;/&gt;&lt;wsp:rsid wsp:val=&quot;00BA49DF&quot;/&gt;&lt;wsp:rsid wsp:val=&quot;00BA4BAF&quot;/&gt;&lt;wsp:rsid wsp:val=&quot;00BB398F&quot;/&gt;&lt;wsp:rsid wsp:val=&quot;00BE063A&quot;/&gt;&lt;wsp:rsid wsp:val=&quot;00BE2C87&quot;/&gt;&lt;wsp:rsid wsp:val=&quot;00BF1F9C&quot;/&gt;&lt;wsp:rsid wsp:val=&quot;00BF3E63&quot;/&gt;&lt;wsp:rsid wsp:val=&quot;00BF4664&quot;/&gt;&lt;wsp:rsid wsp:val=&quot;00C149B3&quot;/&gt;&lt;wsp:rsid wsp:val=&quot;00C166F3&quot;/&gt;&lt;wsp:rsid wsp:val=&quot;00C2014A&quot;/&gt;&lt;wsp:rsid wsp:val=&quot;00C2309A&quot;/&gt;&lt;wsp:rsid wsp:val=&quot;00C464A9&quot;/&gt;&lt;wsp:rsid wsp:val=&quot;00C508F3&quot;/&gt;&lt;wsp:rsid wsp:val=&quot;00C50CA2&quot;/&gt;&lt;wsp:rsid wsp:val=&quot;00C623DE&quot;/&gt;&lt;wsp:rsid wsp:val=&quot;00C62D01&quot;/&gt;&lt;wsp:rsid wsp:val=&quot;00C64512&quot;/&gt;&lt;wsp:rsid wsp:val=&quot;00C67285&quot;/&gt;&lt;wsp:rsid wsp:val=&quot;00C7283E&quot;/&gt;&lt;wsp:rsid wsp:val=&quot;00C7694F&quot;/&gt;&lt;wsp:rsid wsp:val=&quot;00C81391&quot;/&gt;&lt;wsp:rsid wsp:val=&quot;00C84C6D&quot;/&gt;&lt;wsp:rsid wsp:val=&quot;00C9180D&quot;/&gt;&lt;wsp:rsid wsp:val=&quot;00C93372&quot;/&gt;&lt;wsp:rsid wsp:val=&quot;00CB238F&quot;/&gt;&lt;wsp:rsid wsp:val=&quot;00CC1CE6&quot;/&gt;&lt;wsp:rsid wsp:val=&quot;00CD1D6A&quot;/&gt;&lt;wsp:rsid wsp:val=&quot;00CD5E29&quot;/&gt;&lt;wsp:rsid wsp:val=&quot;00CF176F&quot;/&gt;&lt;wsp:rsid wsp:val=&quot;00D03FAE&quot;/&gt;&lt;wsp:rsid wsp:val=&quot;00D05265&quot;/&gt;&lt;wsp:rsid wsp:val=&quot;00D07276&quot;/&gt;&lt;wsp:rsid wsp:val=&quot;00D10BD7&quot;/&gt;&lt;wsp:rsid wsp:val=&quot;00D139B2&quot;/&gt;&lt;wsp:rsid wsp:val=&quot;00D14094&quot;/&gt;&lt;wsp:rsid wsp:val=&quot;00D23F02&quot;/&gt;&lt;wsp:rsid wsp:val=&quot;00D24145&quot;/&gt;&lt;wsp:rsid wsp:val=&quot;00D44496&quot;/&gt;&lt;wsp:rsid wsp:val=&quot;00D467DB&quot;/&gt;&lt;wsp:rsid wsp:val=&quot;00D46B80&quot;/&gt;&lt;wsp:rsid wsp:val=&quot;00D51B86&quot;/&gt;&lt;wsp:rsid wsp:val=&quot;00D529D5&quot;/&gt;&lt;wsp:rsid wsp:val=&quot;00D56946&quot;/&gt;&lt;wsp:rsid wsp:val=&quot;00D60C41&quot;/&gt;&lt;wsp:rsid wsp:val=&quot;00D6150B&quot;/&gt;&lt;wsp:rsid wsp:val=&quot;00DA03E1&quot;/&gt;&lt;wsp:rsid wsp:val=&quot;00DB3657&quot;/&gt;&lt;wsp:rsid wsp:val=&quot;00DD1163&quot;/&gt;&lt;wsp:rsid wsp:val=&quot;00DD5A7B&quot;/&gt;&lt;wsp:rsid wsp:val=&quot;00DE68FD&quot;/&gt;&lt;wsp:rsid wsp:val=&quot;00DF3EDD&quot;/&gt;&lt;wsp:rsid wsp:val=&quot;00DF7E69&quot;/&gt;&lt;wsp:rsid wsp:val=&quot;00E0473A&quot;/&gt;&lt;wsp:rsid wsp:val=&quot;00E06F96&quot;/&gt;&lt;wsp:rsid wsp:val=&quot;00E10009&quot;/&gt;&lt;wsp:rsid wsp:val=&quot;00E21FC4&quot;/&gt;&lt;wsp:rsid wsp:val=&quot;00E43C7B&quot;/&gt;&lt;wsp:rsid wsp:val=&quot;00E56249&quot;/&gt;&lt;wsp:rsid wsp:val=&quot;00E6460D&quot;/&gt;&lt;wsp:rsid wsp:val=&quot;00E7118D&quot;/&gt;&lt;wsp:rsid wsp:val=&quot;00E7715E&quot;/&gt;&lt;wsp:rsid wsp:val=&quot;00E77E02&quot;/&gt;&lt;wsp:rsid wsp:val=&quot;00E84D3B&quot;/&gt;&lt;wsp:rsid wsp:val=&quot;00E86E86&quot;/&gt;&lt;wsp:rsid wsp:val=&quot;00EA2561&quot;/&gt;&lt;wsp:rsid wsp:val=&quot;00EB7F40&quot;/&gt;&lt;wsp:rsid wsp:val=&quot;00EC00F9&quot;/&gt;&lt;wsp:rsid wsp:val=&quot;00EC06B3&quot;/&gt;&lt;wsp:rsid wsp:val=&quot;00EC52B2&quot;/&gt;&lt;wsp:rsid wsp:val=&quot;00ED68EB&quot;/&gt;&lt;wsp:rsid wsp:val=&quot;00EE2770&quot;/&gt;&lt;wsp:rsid wsp:val=&quot;00EE57E3&quot;/&gt;&lt;wsp:rsid wsp:val=&quot;00EE7F5E&quot;/&gt;&lt;wsp:rsid wsp:val=&quot;00F02D4B&quot;/&gt;&lt;wsp:rsid wsp:val=&quot;00F0650C&quot;/&gt;&lt;wsp:rsid wsp:val=&quot;00F11648&quot;/&gt;&lt;wsp:rsid wsp:val=&quot;00F11CDB&quot;/&gt;&lt;wsp:rsid wsp:val=&quot;00F15C89&quot;/&gt;&lt;wsp:rsid wsp:val=&quot;00F23E70&quot;/&gt;&lt;wsp:rsid wsp:val=&quot;00F24B53&quot;/&gt;&lt;wsp:rsid wsp:val=&quot;00F33FBE&quot;/&gt;&lt;wsp:rsid wsp:val=&quot;00F40DB1&quot;/&gt;&lt;wsp:rsid wsp:val=&quot;00F41B25&quot;/&gt;&lt;wsp:rsid wsp:val=&quot;00F50B17&quot;/&gt;&lt;wsp:rsid wsp:val=&quot;00F5500F&quot;/&gt;&lt;wsp:rsid wsp:val=&quot;00F75644&quot;/&gt;&lt;wsp:rsid wsp:val=&quot;00F8507C&quot;/&gt;&lt;wsp:rsid wsp:val=&quot;00FB48F0&quot;/&gt;&lt;wsp:rsid wsp:val=&quot;00FB5ED6&quot;/&gt;&lt;wsp:rsid wsp:val=&quot;00FC7214&quot;/&gt;&lt;wsp:rsid wsp:val=&quot;00FE0D49&quot;/&gt;&lt;wsp:rsid wsp:val=&quot;00FE5290&quot;/&gt;&lt;wsp:rsid wsp:val=&quot;00FF5185&quot;/&gt;&lt;/wsp:rsids&gt;&lt;/w:docPr&gt;&lt;w:body&gt;&lt;w:p wsp:rsidR=&quot;00000000&quot; wsp:rsidRDefault=&quot;000C6340&quot;&gt;&lt;m:oMathPara&gt;&lt;m:oMath&gt;&lt;m:acc&gt;&lt;m:accPr&gt;&lt;m:chr m:val=&quot;М…&quot;/&gt;&lt;m:ctrlPr&gt;&lt;w:rPr&gt;&lt;w:rFonts w:ascii=&quot;Cambria Math&quot; w:fareast=&quot;TimesNewRomanPSMT&quot; w:h-ansi=&quot;Cambria Math&quot;/&gt;&lt;wx:font wx:val=&quot;Cambria Math&quot;/&gt;&lt;w:i/&gt;&lt;w:sz w:val=&quot;28&quot;/&gt;&lt;w:sz-cs w:val=&quot;28&quot;/&gt;&lt;/w:rPr&gt;&lt;/m:ctrlPr&gt;&lt;/m:accPr&gt;&lt;m:e&gt;&lt;m:r&gt;&lt;w:rPr&gt;&lt;w:rFonts w:ascii=&quot;Cambria Math&quot; w:fareast=&quot;TimesNewRomanPSMT&quot; w:h-ansi=&quot;Cambria Math&quot;/&gt;&lt;wx:font wx:val=&quot;Cambria Math&quot;/&gt;&lt;w:i/&gt;&lt;w:sz w:val=&quot;28&quot;/&gt;&lt;w:sz-cs w:val=&quot;28&quot;/&gt;&lt;w:lang w:val=&quot;EN-US&quot;/&gt;&lt;/w:rPr&gt;&lt;m:t&gt;x&lt;/m:t&gt;&lt;/m:r&gt;&lt;/m:e&gt;&lt;/m:ac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r w:rsidRPr="00367C85">
        <w:rPr>
          <w:rFonts w:ascii="Times New Roman" w:eastAsia="TimesNewRomanPSMT" w:hAnsi="Times New Roman"/>
          <w:sz w:val="28"/>
          <w:szCs w:val="28"/>
        </w:rPr>
        <w:instrText xml:space="preserve"> </w:instrText>
      </w:r>
      <w:r w:rsidRPr="00367C85">
        <w:rPr>
          <w:rFonts w:ascii="Times New Roman" w:eastAsia="TimesNewRomanPSMT" w:hAnsi="Times New Roman"/>
          <w:sz w:val="28"/>
          <w:szCs w:val="28"/>
        </w:rPr>
        <w:fldChar w:fldCharType="separate"/>
      </w:r>
      <w:r w:rsidRPr="00367C85">
        <w:pict>
          <v:shape id="_x0000_i1028" type="#_x0000_t75" style="width:9pt;height:12.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hideSpellingErrors/&gt;&lt;w:defaultTabStop w:val=&quot;708&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D1163&quot;/&gt;&lt;wsp:rsid wsp:val=&quot;00021DDF&quot;/&gt;&lt;wsp:rsid wsp:val=&quot;00024801&quot;/&gt;&lt;wsp:rsid wsp:val=&quot;00045AEA&quot;/&gt;&lt;wsp:rsid wsp:val=&quot;00050F5B&quot;/&gt;&lt;wsp:rsid wsp:val=&quot;00052766&quot;/&gt;&lt;wsp:rsid wsp:val=&quot;00054136&quot;/&gt;&lt;wsp:rsid wsp:val=&quot;00073128&quot;/&gt;&lt;wsp:rsid wsp:val=&quot;00077608&quot;/&gt;&lt;wsp:rsid wsp:val=&quot;000940ED&quot;/&gt;&lt;wsp:rsid wsp:val=&quot;000A2EBF&quot;/&gt;&lt;wsp:rsid wsp:val=&quot;000B4C4F&quot;/&gt;&lt;wsp:rsid wsp:val=&quot;000C40AD&quot;/&gt;&lt;wsp:rsid wsp:val=&quot;000C6340&quot;/&gt;&lt;wsp:rsid wsp:val=&quot;000D2097&quot;/&gt;&lt;wsp:rsid wsp:val=&quot;00106A82&quot;/&gt;&lt;wsp:rsid wsp:val=&quot;00112A26&quot;/&gt;&lt;wsp:rsid wsp:val=&quot;00122DF6&quot;/&gt;&lt;wsp:rsid wsp:val=&quot;001246F5&quot;/&gt;&lt;wsp:rsid wsp:val=&quot;0012586C&quot;/&gt;&lt;wsp:rsid wsp:val=&quot;001340C6&quot;/&gt;&lt;wsp:rsid wsp:val=&quot;0013639A&quot;/&gt;&lt;wsp:rsid wsp:val=&quot;00140BAA&quot;/&gt;&lt;wsp:rsid wsp:val=&quot;00146D64&quot;/&gt;&lt;wsp:rsid wsp:val=&quot;001513A4&quot;/&gt;&lt;wsp:rsid wsp:val=&quot;001525FC&quot;/&gt;&lt;wsp:rsid wsp:val=&quot;00174450&quot;/&gt;&lt;wsp:rsid wsp:val=&quot;001855BC&quot;/&gt;&lt;wsp:rsid wsp:val=&quot;00196A62&quot;/&gt;&lt;wsp:rsid wsp:val=&quot;00196E02&quot;/&gt;&lt;wsp:rsid wsp:val=&quot;001A4D7D&quot;/&gt;&lt;wsp:rsid wsp:val=&quot;001A7719&quot;/&gt;&lt;wsp:rsid wsp:val=&quot;001A7CFF&quot;/&gt;&lt;wsp:rsid wsp:val=&quot;001B1E4C&quot;/&gt;&lt;wsp:rsid wsp:val=&quot;002026A1&quot;/&gt;&lt;wsp:rsid wsp:val=&quot;002153C9&quot;/&gt;&lt;wsp:rsid wsp:val=&quot;00215F35&quot;/&gt;&lt;wsp:rsid wsp:val=&quot;00216763&quot;/&gt;&lt;wsp:rsid wsp:val=&quot;0022205C&quot;/&gt;&lt;wsp:rsid wsp:val=&quot;00225FCE&quot;/&gt;&lt;wsp:rsid wsp:val=&quot;00232725&quot;/&gt;&lt;wsp:rsid wsp:val=&quot;00233FD6&quot;/&gt;&lt;wsp:rsid wsp:val=&quot;00244F8A&quot;/&gt;&lt;wsp:rsid wsp:val=&quot;00247D1C&quot;/&gt;&lt;wsp:rsid wsp:val=&quot;00297F6C&quot;/&gt;&lt;wsp:rsid wsp:val=&quot;002A5D9A&quot;/&gt;&lt;wsp:rsid wsp:val=&quot;002C0F2C&quot;/&gt;&lt;wsp:rsid wsp:val=&quot;002E3B3D&quot;/&gt;&lt;wsp:rsid wsp:val=&quot;002E4DC8&quot;/&gt;&lt;wsp:rsid wsp:val=&quot;002E5850&quot;/&gt;&lt;wsp:rsid wsp:val=&quot;002F1171&quot;/&gt;&lt;wsp:rsid wsp:val=&quot;002F326E&quot;/&gt;&lt;wsp:rsid wsp:val=&quot;0030570C&quot;/&gt;&lt;wsp:rsid wsp:val=&quot;00313747&quot;/&gt;&lt;wsp:rsid wsp:val=&quot;00316D20&quot;/&gt;&lt;wsp:rsid wsp:val=&quot;00320448&quot;/&gt;&lt;wsp:rsid wsp:val=&quot;00336E07&quot;/&gt;&lt;wsp:rsid wsp:val=&quot;00341607&quot;/&gt;&lt;wsp:rsid wsp:val=&quot;0035340A&quot;/&gt;&lt;wsp:rsid wsp:val=&quot;00367C85&quot;/&gt;&lt;wsp:rsid wsp:val=&quot;00372A54&quot;/&gt;&lt;wsp:rsid wsp:val=&quot;00387067&quot;/&gt;&lt;wsp:rsid wsp:val=&quot;003B7E15&quot;/&gt;&lt;wsp:rsid wsp:val=&quot;003D11B4&quot;/&gt;&lt;wsp:rsid wsp:val=&quot;003D1CB4&quot;/&gt;&lt;wsp:rsid wsp:val=&quot;003D34C5&quot;/&gt;&lt;wsp:rsid wsp:val=&quot;004002D2&quot;/&gt;&lt;wsp:rsid wsp:val=&quot;00402109&quot;/&gt;&lt;wsp:rsid wsp:val=&quot;00407F9B&quot;/&gt;&lt;wsp:rsid wsp:val=&quot;00440416&quot;/&gt;&lt;wsp:rsid wsp:val=&quot;00442669&quot;/&gt;&lt;wsp:rsid wsp:val=&quot;004455CF&quot;/&gt;&lt;wsp:rsid wsp:val=&quot;0044649D&quot;/&gt;&lt;wsp:rsid wsp:val=&quot;00464B94&quot;/&gt;&lt;wsp:rsid wsp:val=&quot;00470FAE&quot;/&gt;&lt;wsp:rsid wsp:val=&quot;00473444&quot;/&gt;&lt;wsp:rsid wsp:val=&quot;0048669A&quot;/&gt;&lt;wsp:rsid wsp:val=&quot;00486B55&quot;/&gt;&lt;wsp:rsid wsp:val=&quot;00494088&quot;/&gt;&lt;wsp:rsid wsp:val=&quot;004A05F0&quot;/&gt;&lt;wsp:rsid wsp:val=&quot;004B6D7C&quot;/&gt;&lt;wsp:rsid wsp:val=&quot;004C3D89&quot;/&gt;&lt;wsp:rsid wsp:val=&quot;004C649B&quot;/&gt;&lt;wsp:rsid wsp:val=&quot;004D466D&quot;/&gt;&lt;wsp:rsid wsp:val=&quot;00522A2D&quot;/&gt;&lt;wsp:rsid wsp:val=&quot;005441DE&quot;/&gt;&lt;wsp:rsid wsp:val=&quot;00573DCE&quot;/&gt;&lt;wsp:rsid wsp:val=&quot;00587B2C&quot;/&gt;&lt;wsp:rsid wsp:val=&quot;005A69C3&quot;/&gt;&lt;wsp:rsid wsp:val=&quot;005C016B&quot;/&gt;&lt;wsp:rsid wsp:val=&quot;005D0E7D&quot;/&gt;&lt;wsp:rsid wsp:val=&quot;0060284B&quot;/&gt;&lt;wsp:rsid wsp:val=&quot;00604920&quot;/&gt;&lt;wsp:rsid wsp:val=&quot;00630B19&quot;/&gt;&lt;wsp:rsid wsp:val=&quot;00644306&quot;/&gt;&lt;wsp:rsid wsp:val=&quot;00652B4F&quot;/&gt;&lt;wsp:rsid wsp:val=&quot;00653DA5&quot;/&gt;&lt;wsp:rsid wsp:val=&quot;006631F2&quot;/&gt;&lt;wsp:rsid wsp:val=&quot;00690B57&quot;/&gt;&lt;wsp:rsid wsp:val=&quot;00693C98&quot;/&gt;&lt;wsp:rsid wsp:val=&quot;00697141&quot;/&gt;&lt;wsp:rsid wsp:val=&quot;006A625B&quot;/&gt;&lt;wsp:rsid wsp:val=&quot;006B1CA1&quot;/&gt;&lt;wsp:rsid wsp:val=&quot;006D174A&quot;/&gt;&lt;wsp:rsid wsp:val=&quot;006D7A55&quot;/&gt;&lt;wsp:rsid wsp:val=&quot;006E0A2F&quot;/&gt;&lt;wsp:rsid wsp:val=&quot;006E57C8&quot;/&gt;&lt;wsp:rsid wsp:val=&quot;006E5F23&quot;/&gt;&lt;wsp:rsid wsp:val=&quot;006F3D3C&quot;/&gt;&lt;wsp:rsid wsp:val=&quot;00714AAF&quot;/&gt;&lt;wsp:rsid wsp:val=&quot;00714BA1&quot;/&gt;&lt;wsp:rsid wsp:val=&quot;007358AB&quot;/&gt;&lt;wsp:rsid wsp:val=&quot;00787E7F&quot;/&gt;&lt;wsp:rsid wsp:val=&quot;00792E6E&quot;/&gt;&lt;wsp:rsid wsp:val=&quot;0079400B&quot;/&gt;&lt;wsp:rsid wsp:val=&quot;007A79A2&quot;/&gt;&lt;wsp:rsid wsp:val=&quot;007E4B79&quot;/&gt;&lt;wsp:rsid wsp:val=&quot;007E7C35&quot;/&gt;&lt;wsp:rsid wsp:val=&quot;007F2409&quot;/&gt;&lt;wsp:rsid wsp:val=&quot;00804D68&quot;/&gt;&lt;wsp:rsid wsp:val=&quot;008228EE&quot;/&gt;&lt;wsp:rsid wsp:val=&quot;00825AE9&quot;/&gt;&lt;wsp:rsid wsp:val=&quot;00827D41&quot;/&gt;&lt;wsp:rsid wsp:val=&quot;008418E8&quot;/&gt;&lt;wsp:rsid wsp:val=&quot;00844E7B&quot;/&gt;&lt;wsp:rsid wsp:val=&quot;00845454&quot;/&gt;&lt;wsp:rsid wsp:val=&quot;00847879&quot;/&gt;&lt;wsp:rsid wsp:val=&quot;0084796A&quot;/&gt;&lt;wsp:rsid wsp:val=&quot;00864FB2&quot;/&gt;&lt;wsp:rsid wsp:val=&quot;00867799&quot;/&gt;&lt;wsp:rsid wsp:val=&quot;008757A7&quot;/&gt;&lt;wsp:rsid wsp:val=&quot;00881A3F&quot;/&gt;&lt;wsp:rsid wsp:val=&quot;0089070B&quot;/&gt;&lt;wsp:rsid wsp:val=&quot;008924C5&quot;/&gt;&lt;wsp:rsid wsp:val=&quot;00892C6D&quot;/&gt;&lt;wsp:rsid wsp:val=&quot;008A71CA&quot;/&gt;&lt;wsp:rsid wsp:val=&quot;008B2142&quot;/&gt;&lt;wsp:rsid wsp:val=&quot;008B2901&quot;/&gt;&lt;wsp:rsid wsp:val=&quot;008B66A9&quot;/&gt;&lt;wsp:rsid wsp:val=&quot;008C077F&quot;/&gt;&lt;wsp:rsid wsp:val=&quot;008C70ED&quot;/&gt;&lt;wsp:rsid wsp:val=&quot;008E41EF&quot;/&gt;&lt;wsp:rsid wsp:val=&quot;00901A8C&quot;/&gt;&lt;wsp:rsid wsp:val=&quot;00903291&quot;/&gt;&lt;wsp:rsid wsp:val=&quot;0090645D&quot;/&gt;&lt;wsp:rsid wsp:val=&quot;0091397B&quot;/&gt;&lt;wsp:rsid wsp:val=&quot;0092068B&quot;/&gt;&lt;wsp:rsid wsp:val=&quot;00971BC3&quot;/&gt;&lt;wsp:rsid wsp:val=&quot;0097338E&quot;/&gt;&lt;wsp:rsid wsp:val=&quot;00974735&quot;/&gt;&lt;wsp:rsid wsp:val=&quot;00974C0C&quot;/&gt;&lt;wsp:rsid wsp:val=&quot;00974CD2&quot;/&gt;&lt;wsp:rsid wsp:val=&quot;009912B7&quot;/&gt;&lt;wsp:rsid wsp:val=&quot;00993EBE&quot;/&gt;&lt;wsp:rsid wsp:val=&quot;0099413C&quot;/&gt;&lt;wsp:rsid wsp:val=&quot;009A1B9A&quot;/&gt;&lt;wsp:rsid wsp:val=&quot;009D64F9&quot;/&gt;&lt;wsp:rsid wsp:val=&quot;00A06012&quot;/&gt;&lt;wsp:rsid wsp:val=&quot;00A15911&quot;/&gt;&lt;wsp:rsid wsp:val=&quot;00A240DD&quot;/&gt;&lt;wsp:rsid wsp:val=&quot;00A252A3&quot;/&gt;&lt;wsp:rsid wsp:val=&quot;00A336B6&quot;/&gt;&lt;wsp:rsid wsp:val=&quot;00A40259&quot;/&gt;&lt;wsp:rsid wsp:val=&quot;00A53CA1&quot;/&gt;&lt;wsp:rsid wsp:val=&quot;00A72851&quot;/&gt;&lt;wsp:rsid wsp:val=&quot;00A80ED0&quot;/&gt;&lt;wsp:rsid wsp:val=&quot;00A90A3B&quot;/&gt;&lt;wsp:rsid wsp:val=&quot;00A91CDD&quot;/&gt;&lt;wsp:rsid wsp:val=&quot;00AA10FE&quot;/&gt;&lt;wsp:rsid wsp:val=&quot;00AA1DAB&quot;/&gt;&lt;wsp:rsid wsp:val=&quot;00AA202D&quot;/&gt;&lt;wsp:rsid wsp:val=&quot;00AA78A8&quot;/&gt;&lt;wsp:rsid wsp:val=&quot;00AA7BF7&quot;/&gt;&lt;wsp:rsid wsp:val=&quot;00AB009A&quot;/&gt;&lt;wsp:rsid wsp:val=&quot;00AB08CF&quot;/&gt;&lt;wsp:rsid wsp:val=&quot;00AC32F3&quot;/&gt;&lt;wsp:rsid wsp:val=&quot;00AD6ADD&quot;/&gt;&lt;wsp:rsid wsp:val=&quot;00AD7BB2&quot;/&gt;&lt;wsp:rsid wsp:val=&quot;00B10FC0&quot;/&gt;&lt;wsp:rsid wsp:val=&quot;00B14789&quot;/&gt;&lt;wsp:rsid wsp:val=&quot;00B16C3B&quot;/&gt;&lt;wsp:rsid wsp:val=&quot;00B30F47&quot;/&gt;&lt;wsp:rsid wsp:val=&quot;00B32AFF&quot;/&gt;&lt;wsp:rsid wsp:val=&quot;00B41E89&quot;/&gt;&lt;wsp:rsid wsp:val=&quot;00B42C38&quot;/&gt;&lt;wsp:rsid wsp:val=&quot;00B44599&quot;/&gt;&lt;wsp:rsid wsp:val=&quot;00B468F1&quot;/&gt;&lt;wsp:rsid wsp:val=&quot;00B47030&quot;/&gt;&lt;wsp:rsid wsp:val=&quot;00B71101&quot;/&gt;&lt;wsp:rsid wsp:val=&quot;00B8039E&quot;/&gt;&lt;wsp:rsid wsp:val=&quot;00B861C5&quot;/&gt;&lt;wsp:rsid wsp:val=&quot;00B90C6C&quot;/&gt;&lt;wsp:rsid wsp:val=&quot;00B94FE0&quot;/&gt;&lt;wsp:rsid wsp:val=&quot;00BA49DF&quot;/&gt;&lt;wsp:rsid wsp:val=&quot;00BA4BAF&quot;/&gt;&lt;wsp:rsid wsp:val=&quot;00BB398F&quot;/&gt;&lt;wsp:rsid wsp:val=&quot;00BE063A&quot;/&gt;&lt;wsp:rsid wsp:val=&quot;00BE2C87&quot;/&gt;&lt;wsp:rsid wsp:val=&quot;00BF1F9C&quot;/&gt;&lt;wsp:rsid wsp:val=&quot;00BF3E63&quot;/&gt;&lt;wsp:rsid wsp:val=&quot;00BF4664&quot;/&gt;&lt;wsp:rsid wsp:val=&quot;00C149B3&quot;/&gt;&lt;wsp:rsid wsp:val=&quot;00C166F3&quot;/&gt;&lt;wsp:rsid wsp:val=&quot;00C2014A&quot;/&gt;&lt;wsp:rsid wsp:val=&quot;00C2309A&quot;/&gt;&lt;wsp:rsid wsp:val=&quot;00C464A9&quot;/&gt;&lt;wsp:rsid wsp:val=&quot;00C508F3&quot;/&gt;&lt;wsp:rsid wsp:val=&quot;00C50CA2&quot;/&gt;&lt;wsp:rsid wsp:val=&quot;00C623DE&quot;/&gt;&lt;wsp:rsid wsp:val=&quot;00C62D01&quot;/&gt;&lt;wsp:rsid wsp:val=&quot;00C64512&quot;/&gt;&lt;wsp:rsid wsp:val=&quot;00C67285&quot;/&gt;&lt;wsp:rsid wsp:val=&quot;00C7283E&quot;/&gt;&lt;wsp:rsid wsp:val=&quot;00C7694F&quot;/&gt;&lt;wsp:rsid wsp:val=&quot;00C81391&quot;/&gt;&lt;wsp:rsid wsp:val=&quot;00C84C6D&quot;/&gt;&lt;wsp:rsid wsp:val=&quot;00C9180D&quot;/&gt;&lt;wsp:rsid wsp:val=&quot;00C93372&quot;/&gt;&lt;wsp:rsid wsp:val=&quot;00CB238F&quot;/&gt;&lt;wsp:rsid wsp:val=&quot;00CC1CE6&quot;/&gt;&lt;wsp:rsid wsp:val=&quot;00CD1D6A&quot;/&gt;&lt;wsp:rsid wsp:val=&quot;00CD5E29&quot;/&gt;&lt;wsp:rsid wsp:val=&quot;00CF176F&quot;/&gt;&lt;wsp:rsid wsp:val=&quot;00D03FAE&quot;/&gt;&lt;wsp:rsid wsp:val=&quot;00D05265&quot;/&gt;&lt;wsp:rsid wsp:val=&quot;00D07276&quot;/&gt;&lt;wsp:rsid wsp:val=&quot;00D10BD7&quot;/&gt;&lt;wsp:rsid wsp:val=&quot;00D139B2&quot;/&gt;&lt;wsp:rsid wsp:val=&quot;00D14094&quot;/&gt;&lt;wsp:rsid wsp:val=&quot;00D23F02&quot;/&gt;&lt;wsp:rsid wsp:val=&quot;00D24145&quot;/&gt;&lt;wsp:rsid wsp:val=&quot;00D44496&quot;/&gt;&lt;wsp:rsid wsp:val=&quot;00D467DB&quot;/&gt;&lt;wsp:rsid wsp:val=&quot;00D46B80&quot;/&gt;&lt;wsp:rsid wsp:val=&quot;00D51B86&quot;/&gt;&lt;wsp:rsid wsp:val=&quot;00D529D5&quot;/&gt;&lt;wsp:rsid wsp:val=&quot;00D56946&quot;/&gt;&lt;wsp:rsid wsp:val=&quot;00D60C41&quot;/&gt;&lt;wsp:rsid wsp:val=&quot;00D6150B&quot;/&gt;&lt;wsp:rsid wsp:val=&quot;00DA03E1&quot;/&gt;&lt;wsp:rsid wsp:val=&quot;00DB3657&quot;/&gt;&lt;wsp:rsid wsp:val=&quot;00DD1163&quot;/&gt;&lt;wsp:rsid wsp:val=&quot;00DD5A7B&quot;/&gt;&lt;wsp:rsid wsp:val=&quot;00DE68FD&quot;/&gt;&lt;wsp:rsid wsp:val=&quot;00DF3EDD&quot;/&gt;&lt;wsp:rsid wsp:val=&quot;00DF7E69&quot;/&gt;&lt;wsp:rsid wsp:val=&quot;00E0473A&quot;/&gt;&lt;wsp:rsid wsp:val=&quot;00E06F96&quot;/&gt;&lt;wsp:rsid wsp:val=&quot;00E10009&quot;/&gt;&lt;wsp:rsid wsp:val=&quot;00E21FC4&quot;/&gt;&lt;wsp:rsid wsp:val=&quot;00E43C7B&quot;/&gt;&lt;wsp:rsid wsp:val=&quot;00E56249&quot;/&gt;&lt;wsp:rsid wsp:val=&quot;00E6460D&quot;/&gt;&lt;wsp:rsid wsp:val=&quot;00E7118D&quot;/&gt;&lt;wsp:rsid wsp:val=&quot;00E7715E&quot;/&gt;&lt;wsp:rsid wsp:val=&quot;00E77E02&quot;/&gt;&lt;wsp:rsid wsp:val=&quot;00E84D3B&quot;/&gt;&lt;wsp:rsid wsp:val=&quot;00E86E86&quot;/&gt;&lt;wsp:rsid wsp:val=&quot;00EA2561&quot;/&gt;&lt;wsp:rsid wsp:val=&quot;00EB7F40&quot;/&gt;&lt;wsp:rsid wsp:val=&quot;00EC00F9&quot;/&gt;&lt;wsp:rsid wsp:val=&quot;00EC06B3&quot;/&gt;&lt;wsp:rsid wsp:val=&quot;00EC52B2&quot;/&gt;&lt;wsp:rsid wsp:val=&quot;00ED68EB&quot;/&gt;&lt;wsp:rsid wsp:val=&quot;00EE2770&quot;/&gt;&lt;wsp:rsid wsp:val=&quot;00EE57E3&quot;/&gt;&lt;wsp:rsid wsp:val=&quot;00EE7F5E&quot;/&gt;&lt;wsp:rsid wsp:val=&quot;00F02D4B&quot;/&gt;&lt;wsp:rsid wsp:val=&quot;00F0650C&quot;/&gt;&lt;wsp:rsid wsp:val=&quot;00F11648&quot;/&gt;&lt;wsp:rsid wsp:val=&quot;00F11CDB&quot;/&gt;&lt;wsp:rsid wsp:val=&quot;00F15C89&quot;/&gt;&lt;wsp:rsid wsp:val=&quot;00F23E70&quot;/&gt;&lt;wsp:rsid wsp:val=&quot;00F24B53&quot;/&gt;&lt;wsp:rsid wsp:val=&quot;00F33FBE&quot;/&gt;&lt;wsp:rsid wsp:val=&quot;00F40DB1&quot;/&gt;&lt;wsp:rsid wsp:val=&quot;00F41B25&quot;/&gt;&lt;wsp:rsid wsp:val=&quot;00F50B17&quot;/&gt;&lt;wsp:rsid wsp:val=&quot;00F5500F&quot;/&gt;&lt;wsp:rsid wsp:val=&quot;00F75644&quot;/&gt;&lt;wsp:rsid wsp:val=&quot;00F8507C&quot;/&gt;&lt;wsp:rsid wsp:val=&quot;00FB48F0&quot;/&gt;&lt;wsp:rsid wsp:val=&quot;00FB5ED6&quot;/&gt;&lt;wsp:rsid wsp:val=&quot;00FC7214&quot;/&gt;&lt;wsp:rsid wsp:val=&quot;00FE0D49&quot;/&gt;&lt;wsp:rsid wsp:val=&quot;00FE5290&quot;/&gt;&lt;wsp:rsid wsp:val=&quot;00FF5185&quot;/&gt;&lt;/wsp:rsids&gt;&lt;/w:docPr&gt;&lt;w:body&gt;&lt;w:p wsp:rsidR=&quot;00000000&quot; wsp:rsidRDefault=&quot;000C6340&quot;&gt;&lt;m:oMathPara&gt;&lt;m:oMath&gt;&lt;m:acc&gt;&lt;m:accPr&gt;&lt;m:chr m:val=&quot;М…&quot;/&gt;&lt;m:ctrlPr&gt;&lt;w:rPr&gt;&lt;w:rFonts w:ascii=&quot;Cambria Math&quot; w:fareast=&quot;TimesNewRomanPSMT&quot; w:h-ansi=&quot;Cambria Math&quot;/&gt;&lt;wx:font wx:val=&quot;Cambria Math&quot;/&gt;&lt;w:i/&gt;&lt;w:sz w:val=&quot;28&quot;/&gt;&lt;w:sz-cs w:val=&quot;28&quot;/&gt;&lt;/w:rPr&gt;&lt;/m:ctrlPr&gt;&lt;/m:accPr&gt;&lt;m:e&gt;&lt;m:r&gt;&lt;w:rPr&gt;&lt;w:rFonts w:ascii=&quot;Cambria Math&quot; w:fareast=&quot;TimesNewRomanPSMT&quot; w:h-ansi=&quot;Cambria Math&quot;/&gt;&lt;wx:font wx:val=&quot;Cambria Math&quot;/&gt;&lt;w:i/&gt;&lt;w:sz w:val=&quot;28&quot;/&gt;&lt;w:sz-cs w:val=&quot;28&quot;/&gt;&lt;w:lang w:val=&quot;EN-US&quot;/&gt;&lt;/w:rPr&gt;&lt;m:t&gt;x&lt;/m:t&gt;&lt;/m:r&gt;&lt;/m:e&gt;&lt;/m:ac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r w:rsidRPr="00367C85">
        <w:rPr>
          <w:rFonts w:ascii="Times New Roman" w:eastAsia="TimesNewRomanPSMT" w:hAnsi="Times New Roman"/>
          <w:sz w:val="28"/>
          <w:szCs w:val="28"/>
        </w:rPr>
        <w:fldChar w:fldCharType="end"/>
      </w:r>
      <w:r w:rsidRPr="009D64F9">
        <w:rPr>
          <w:rFonts w:ascii="Times New Roman" w:eastAsia="TimesNewRomanPSMT" w:hAnsi="Times New Roman"/>
          <w:sz w:val="28"/>
          <w:szCs w:val="28"/>
        </w:rPr>
        <w:t>– середнє арифметичне;</w:t>
      </w:r>
    </w:p>
    <w:p w:rsidR="00053A9A" w:rsidRPr="009D64F9" w:rsidRDefault="00053A9A" w:rsidP="009D64F9">
      <w:pPr>
        <w:autoSpaceDE w:val="0"/>
        <w:autoSpaceDN w:val="0"/>
        <w:adjustRightInd w:val="0"/>
        <w:spacing w:after="0" w:line="360" w:lineRule="auto"/>
        <w:ind w:firstLine="709"/>
        <w:jc w:val="both"/>
        <w:rPr>
          <w:rFonts w:ascii="Times New Roman" w:eastAsia="TimesNewRomanPSMT" w:hAnsi="Times New Roman"/>
          <w:sz w:val="28"/>
          <w:szCs w:val="28"/>
        </w:rPr>
      </w:pPr>
      <w:r w:rsidRPr="009D64F9">
        <w:rPr>
          <w:rFonts w:ascii="Times New Roman" w:eastAsia="TimesNewRomanPSMT" w:hAnsi="Times New Roman"/>
          <w:sz w:val="28"/>
          <w:szCs w:val="28"/>
        </w:rPr>
        <w:t>S – середньоквадратичне відхилення;</w:t>
      </w:r>
    </w:p>
    <w:p w:rsidR="00053A9A" w:rsidRPr="009D64F9" w:rsidRDefault="00053A9A" w:rsidP="009D64F9">
      <w:pPr>
        <w:autoSpaceDE w:val="0"/>
        <w:autoSpaceDN w:val="0"/>
        <w:adjustRightInd w:val="0"/>
        <w:spacing w:after="0" w:line="360" w:lineRule="auto"/>
        <w:ind w:firstLine="709"/>
        <w:jc w:val="both"/>
        <w:rPr>
          <w:rFonts w:ascii="Times New Roman" w:eastAsia="TimesNewRomanPSMT" w:hAnsi="Times New Roman"/>
          <w:sz w:val="28"/>
          <w:szCs w:val="28"/>
        </w:rPr>
      </w:pPr>
      <w:r w:rsidRPr="009D64F9">
        <w:rPr>
          <w:rFonts w:ascii="Times New Roman" w:eastAsia="TimesNewRomanPSMT" w:hAnsi="Times New Roman"/>
          <w:sz w:val="28"/>
          <w:szCs w:val="28"/>
        </w:rPr>
        <w:t>m – помилка репрезентативності середнього арифметичного;</w:t>
      </w:r>
    </w:p>
    <w:p w:rsidR="00053A9A" w:rsidRPr="009D64F9" w:rsidRDefault="00053A9A" w:rsidP="009D64F9">
      <w:pPr>
        <w:autoSpaceDE w:val="0"/>
        <w:autoSpaceDN w:val="0"/>
        <w:adjustRightInd w:val="0"/>
        <w:spacing w:after="0" w:line="360" w:lineRule="auto"/>
        <w:ind w:firstLine="709"/>
        <w:jc w:val="both"/>
        <w:rPr>
          <w:rFonts w:ascii="Times New Roman" w:eastAsia="TimesNewRomanPSMT" w:hAnsi="Times New Roman"/>
          <w:sz w:val="28"/>
          <w:szCs w:val="28"/>
        </w:rPr>
      </w:pPr>
      <w:r w:rsidRPr="009D64F9">
        <w:rPr>
          <w:rFonts w:ascii="Times New Roman" w:eastAsia="TimesNewRomanPSMT" w:hAnsi="Times New Roman"/>
          <w:sz w:val="28"/>
          <w:szCs w:val="28"/>
        </w:rPr>
        <w:t>t – вірогідність різниці між середніми величинами (за критерієм Стьюдента).</w:t>
      </w:r>
    </w:p>
    <w:p w:rsidR="00053A9A" w:rsidRPr="009D64F9" w:rsidRDefault="00053A9A" w:rsidP="009D64F9">
      <w:pPr>
        <w:autoSpaceDE w:val="0"/>
        <w:autoSpaceDN w:val="0"/>
        <w:adjustRightInd w:val="0"/>
        <w:spacing w:after="0" w:line="360" w:lineRule="auto"/>
        <w:ind w:firstLine="709"/>
        <w:jc w:val="both"/>
        <w:rPr>
          <w:rFonts w:ascii="Times New Roman" w:eastAsia="TimesNewRomanPSMT" w:hAnsi="Times New Roman"/>
          <w:sz w:val="28"/>
          <w:szCs w:val="28"/>
        </w:rPr>
      </w:pPr>
      <w:r w:rsidRPr="009D64F9">
        <w:rPr>
          <w:rFonts w:ascii="Times New Roman" w:eastAsia="TimesNewRomanPSMT" w:hAnsi="Times New Roman"/>
          <w:sz w:val="28"/>
          <w:szCs w:val="28"/>
        </w:rPr>
        <w:t>Для статистичного аналізу використовували</w:t>
      </w:r>
      <w:r>
        <w:rPr>
          <w:rFonts w:ascii="Times New Roman" w:eastAsia="TimesNewRomanPSMT" w:hAnsi="Times New Roman"/>
          <w:sz w:val="28"/>
          <w:szCs w:val="28"/>
          <w:lang w:val="uk-UA"/>
        </w:rPr>
        <w:t>ся</w:t>
      </w:r>
      <w:r w:rsidRPr="009D64F9">
        <w:rPr>
          <w:rFonts w:ascii="Times New Roman" w:eastAsia="TimesNewRomanPSMT" w:hAnsi="Times New Roman"/>
          <w:sz w:val="28"/>
          <w:szCs w:val="28"/>
        </w:rPr>
        <w:t xml:space="preserve"> тільки параметри, у яких виявлено нормальний розподіл.</w:t>
      </w:r>
    </w:p>
    <w:p w:rsidR="00053A9A" w:rsidRDefault="00053A9A" w:rsidP="009D64F9">
      <w:pPr>
        <w:autoSpaceDE w:val="0"/>
        <w:autoSpaceDN w:val="0"/>
        <w:adjustRightInd w:val="0"/>
        <w:spacing w:after="0" w:line="360" w:lineRule="auto"/>
        <w:ind w:firstLine="709"/>
        <w:jc w:val="both"/>
        <w:rPr>
          <w:rFonts w:ascii="Times New Roman" w:eastAsia="TimesNewRomanPSMT" w:hAnsi="Times New Roman"/>
          <w:b/>
          <w:bCs/>
          <w:sz w:val="28"/>
          <w:szCs w:val="28"/>
          <w:lang w:val="uk-UA"/>
        </w:rPr>
      </w:pPr>
    </w:p>
    <w:p w:rsidR="00053A9A" w:rsidRPr="00146D64" w:rsidRDefault="00053A9A" w:rsidP="009D64F9">
      <w:pPr>
        <w:autoSpaceDE w:val="0"/>
        <w:autoSpaceDN w:val="0"/>
        <w:adjustRightInd w:val="0"/>
        <w:spacing w:after="0" w:line="360" w:lineRule="auto"/>
        <w:ind w:firstLine="709"/>
        <w:jc w:val="both"/>
        <w:rPr>
          <w:rFonts w:ascii="Times New Roman" w:eastAsia="TimesNewRomanPSMT" w:hAnsi="Times New Roman"/>
          <w:bCs/>
          <w:sz w:val="28"/>
          <w:szCs w:val="28"/>
          <w:lang w:val="uk-UA"/>
        </w:rPr>
      </w:pPr>
      <w:r w:rsidRPr="00146D64">
        <w:rPr>
          <w:rFonts w:ascii="Times New Roman" w:eastAsia="TimesNewRomanPSMT" w:hAnsi="Times New Roman"/>
          <w:bCs/>
          <w:sz w:val="28"/>
          <w:szCs w:val="28"/>
        </w:rPr>
        <w:t>2.</w:t>
      </w:r>
      <w:r>
        <w:rPr>
          <w:rFonts w:ascii="Times New Roman" w:eastAsia="TimesNewRomanPSMT" w:hAnsi="Times New Roman"/>
          <w:bCs/>
          <w:sz w:val="28"/>
          <w:szCs w:val="28"/>
          <w:lang w:val="uk-UA"/>
        </w:rPr>
        <w:t>3</w:t>
      </w:r>
      <w:r w:rsidRPr="00146D64">
        <w:rPr>
          <w:rFonts w:ascii="Times New Roman" w:eastAsia="TimesNewRomanPSMT" w:hAnsi="Times New Roman"/>
          <w:bCs/>
          <w:sz w:val="28"/>
          <w:szCs w:val="28"/>
        </w:rPr>
        <w:t xml:space="preserve"> Організація дослідження</w:t>
      </w:r>
    </w:p>
    <w:p w:rsidR="00053A9A" w:rsidRPr="00146D64" w:rsidRDefault="00053A9A" w:rsidP="009D64F9">
      <w:pPr>
        <w:autoSpaceDE w:val="0"/>
        <w:autoSpaceDN w:val="0"/>
        <w:adjustRightInd w:val="0"/>
        <w:spacing w:after="0" w:line="360" w:lineRule="auto"/>
        <w:ind w:firstLine="709"/>
        <w:jc w:val="both"/>
        <w:rPr>
          <w:rFonts w:ascii="Times New Roman" w:eastAsia="TimesNewRomanPSMT" w:hAnsi="Times New Roman"/>
          <w:b/>
          <w:bCs/>
          <w:sz w:val="28"/>
          <w:szCs w:val="28"/>
          <w:lang w:val="uk-UA"/>
        </w:rPr>
      </w:pPr>
    </w:p>
    <w:p w:rsidR="00053A9A" w:rsidRPr="009D64F9" w:rsidRDefault="00053A9A" w:rsidP="009D64F9">
      <w:pPr>
        <w:autoSpaceDE w:val="0"/>
        <w:autoSpaceDN w:val="0"/>
        <w:adjustRightInd w:val="0"/>
        <w:spacing w:after="0" w:line="360" w:lineRule="auto"/>
        <w:ind w:firstLine="709"/>
        <w:jc w:val="both"/>
        <w:rPr>
          <w:rFonts w:ascii="Times New Roman" w:eastAsia="TimesNewRomanPSMT" w:hAnsi="Times New Roman"/>
          <w:sz w:val="28"/>
          <w:szCs w:val="28"/>
        </w:rPr>
      </w:pPr>
      <w:r w:rsidRPr="009D64F9">
        <w:rPr>
          <w:rFonts w:ascii="Times New Roman" w:eastAsia="TimesNewRomanPSMT" w:hAnsi="Times New Roman"/>
          <w:sz w:val="28"/>
          <w:szCs w:val="28"/>
        </w:rPr>
        <w:t>Дослідженн</w:t>
      </w:r>
      <w:r>
        <w:rPr>
          <w:rFonts w:ascii="Times New Roman" w:eastAsia="TimesNewRomanPSMT" w:hAnsi="Times New Roman"/>
          <w:sz w:val="28"/>
          <w:szCs w:val="28"/>
        </w:rPr>
        <w:t xml:space="preserve">я проводилося в період </w:t>
      </w:r>
      <w:r w:rsidRPr="00A336B6">
        <w:rPr>
          <w:rFonts w:ascii="Times New Roman" w:eastAsia="TimesNewRomanPSMT" w:hAnsi="Times New Roman"/>
          <w:sz w:val="28"/>
          <w:szCs w:val="28"/>
        </w:rPr>
        <w:t xml:space="preserve">з </w:t>
      </w:r>
      <w:r w:rsidRPr="00A336B6">
        <w:rPr>
          <w:rFonts w:ascii="Times New Roman" w:eastAsia="TimesNewRomanPSMT" w:hAnsi="Times New Roman"/>
          <w:sz w:val="28"/>
          <w:szCs w:val="28"/>
          <w:lang w:val="uk-UA"/>
        </w:rPr>
        <w:t>квітня</w:t>
      </w:r>
      <w:r w:rsidRPr="00A336B6">
        <w:rPr>
          <w:rFonts w:ascii="Times New Roman" w:eastAsia="TimesNewRomanPSMT" w:hAnsi="Times New Roman"/>
          <w:sz w:val="28"/>
          <w:szCs w:val="28"/>
        </w:rPr>
        <w:t xml:space="preserve"> 201</w:t>
      </w:r>
      <w:r w:rsidRPr="00A336B6">
        <w:rPr>
          <w:rFonts w:ascii="Times New Roman" w:eastAsia="TimesNewRomanPSMT" w:hAnsi="Times New Roman"/>
          <w:sz w:val="28"/>
          <w:szCs w:val="28"/>
          <w:lang w:val="uk-UA"/>
        </w:rPr>
        <w:t>9</w:t>
      </w:r>
      <w:r w:rsidRPr="00A336B6">
        <w:rPr>
          <w:rFonts w:ascii="Times New Roman" w:eastAsia="TimesNewRomanPSMT" w:hAnsi="Times New Roman"/>
          <w:sz w:val="28"/>
          <w:szCs w:val="28"/>
        </w:rPr>
        <w:t xml:space="preserve"> по </w:t>
      </w:r>
      <w:r w:rsidRPr="00A336B6">
        <w:rPr>
          <w:rFonts w:ascii="Times New Roman" w:eastAsia="TimesNewRomanPSMT" w:hAnsi="Times New Roman"/>
          <w:sz w:val="28"/>
          <w:szCs w:val="28"/>
          <w:lang w:val="uk-UA"/>
        </w:rPr>
        <w:t>грудень</w:t>
      </w:r>
      <w:r w:rsidRPr="00A336B6">
        <w:rPr>
          <w:rFonts w:ascii="Times New Roman" w:eastAsia="TimesNewRomanPSMT" w:hAnsi="Times New Roman"/>
          <w:sz w:val="28"/>
          <w:szCs w:val="28"/>
        </w:rPr>
        <w:t xml:space="preserve"> 201</w:t>
      </w:r>
      <w:r w:rsidRPr="00A336B6">
        <w:rPr>
          <w:rFonts w:ascii="Times New Roman" w:eastAsia="TimesNewRomanPSMT" w:hAnsi="Times New Roman"/>
          <w:sz w:val="28"/>
          <w:szCs w:val="28"/>
          <w:lang w:val="uk-UA"/>
        </w:rPr>
        <w:t>9</w:t>
      </w:r>
      <w:r w:rsidRPr="00A336B6">
        <w:rPr>
          <w:rFonts w:ascii="Times New Roman" w:eastAsia="TimesNewRomanPSMT" w:hAnsi="Times New Roman"/>
          <w:sz w:val="28"/>
          <w:szCs w:val="28"/>
        </w:rPr>
        <w:t xml:space="preserve"> року</w:t>
      </w:r>
      <w:r w:rsidRPr="009D64F9">
        <w:rPr>
          <w:rFonts w:ascii="Times New Roman" w:eastAsia="TimesNewRomanPSMT" w:hAnsi="Times New Roman"/>
          <w:sz w:val="28"/>
          <w:szCs w:val="28"/>
        </w:rPr>
        <w:t>. Педагогічне спостереження проводилося на базі</w:t>
      </w:r>
      <w:r>
        <w:rPr>
          <w:rFonts w:ascii="Times New Roman" w:eastAsia="TimesNewRomanPSMT" w:hAnsi="Times New Roman"/>
          <w:sz w:val="28"/>
          <w:szCs w:val="28"/>
          <w:lang w:val="uk-UA"/>
        </w:rPr>
        <w:t xml:space="preserve"> СК «Реал» м. Запоріжжя</w:t>
      </w:r>
      <w:r w:rsidRPr="009D64F9">
        <w:rPr>
          <w:rFonts w:ascii="Times New Roman" w:eastAsia="TimesNewRomanPSMT" w:hAnsi="Times New Roman"/>
          <w:sz w:val="28"/>
          <w:szCs w:val="28"/>
        </w:rPr>
        <w:t>.</w:t>
      </w:r>
    </w:p>
    <w:p w:rsidR="00053A9A" w:rsidRPr="009D64F9" w:rsidRDefault="00053A9A" w:rsidP="009D64F9">
      <w:pPr>
        <w:autoSpaceDE w:val="0"/>
        <w:autoSpaceDN w:val="0"/>
        <w:adjustRightInd w:val="0"/>
        <w:spacing w:after="0" w:line="360" w:lineRule="auto"/>
        <w:ind w:firstLine="709"/>
        <w:jc w:val="both"/>
        <w:rPr>
          <w:rFonts w:ascii="Times New Roman" w:eastAsia="TimesNewRomanPSMT" w:hAnsi="Times New Roman"/>
          <w:sz w:val="28"/>
          <w:szCs w:val="28"/>
        </w:rPr>
      </w:pPr>
      <w:r w:rsidRPr="009D64F9">
        <w:rPr>
          <w:rFonts w:ascii="Times New Roman" w:eastAsia="TimesNewRomanPSMT" w:hAnsi="Times New Roman"/>
          <w:sz w:val="28"/>
          <w:szCs w:val="28"/>
        </w:rPr>
        <w:t xml:space="preserve">У констатуючому експерименті взяло участь </w:t>
      </w:r>
      <w:r>
        <w:rPr>
          <w:rFonts w:ascii="Times New Roman" w:eastAsia="TimesNewRomanPSMT" w:hAnsi="Times New Roman"/>
          <w:sz w:val="28"/>
          <w:szCs w:val="28"/>
          <w:lang w:val="uk-UA"/>
        </w:rPr>
        <w:t>85 жінок</w:t>
      </w:r>
      <w:r w:rsidRPr="009D64F9">
        <w:rPr>
          <w:rFonts w:ascii="Times New Roman" w:eastAsia="TimesNewRomanPSMT" w:hAnsi="Times New Roman"/>
          <w:sz w:val="28"/>
          <w:szCs w:val="28"/>
        </w:rPr>
        <w:t xml:space="preserve">. Завданням даного етапу дослідження було формування експериментальної та контрольної груп з близьким рівнем підготовленості (для отримання найбільш інформативних результатів основного дослідження). В основному експерименті брали участь </w:t>
      </w:r>
      <w:r>
        <w:rPr>
          <w:rFonts w:ascii="Times New Roman" w:eastAsia="TimesNewRomanPSMT" w:hAnsi="Times New Roman"/>
          <w:sz w:val="28"/>
          <w:szCs w:val="28"/>
          <w:lang w:val="uk-UA"/>
        </w:rPr>
        <w:t>4</w:t>
      </w:r>
      <w:r w:rsidRPr="009D64F9">
        <w:rPr>
          <w:rFonts w:ascii="Times New Roman" w:eastAsia="TimesNewRomanPSMT" w:hAnsi="Times New Roman"/>
          <w:sz w:val="28"/>
          <w:szCs w:val="28"/>
        </w:rPr>
        <w:t xml:space="preserve">0 </w:t>
      </w:r>
      <w:r>
        <w:rPr>
          <w:rFonts w:ascii="Times New Roman" w:eastAsia="TimesNewRomanPSMT" w:hAnsi="Times New Roman"/>
          <w:sz w:val="28"/>
          <w:szCs w:val="28"/>
          <w:lang w:val="uk-UA"/>
        </w:rPr>
        <w:t>жінок першого зрілого віку</w:t>
      </w:r>
      <w:r w:rsidRPr="009D64F9">
        <w:rPr>
          <w:rFonts w:ascii="Times New Roman" w:eastAsia="TimesNewRomanPSMT" w:hAnsi="Times New Roman"/>
          <w:sz w:val="28"/>
          <w:szCs w:val="28"/>
        </w:rPr>
        <w:t>.</w:t>
      </w:r>
    </w:p>
    <w:p w:rsidR="00053A9A" w:rsidRPr="009D64F9" w:rsidRDefault="00053A9A" w:rsidP="009D64F9">
      <w:pPr>
        <w:autoSpaceDE w:val="0"/>
        <w:autoSpaceDN w:val="0"/>
        <w:adjustRightInd w:val="0"/>
        <w:spacing w:after="0" w:line="360" w:lineRule="auto"/>
        <w:ind w:firstLine="709"/>
        <w:jc w:val="both"/>
        <w:rPr>
          <w:rFonts w:ascii="Times New Roman" w:eastAsia="TimesNewRomanPSMT" w:hAnsi="Times New Roman"/>
          <w:sz w:val="28"/>
          <w:szCs w:val="28"/>
        </w:rPr>
      </w:pPr>
      <w:r w:rsidRPr="009D64F9">
        <w:rPr>
          <w:rFonts w:ascii="Times New Roman" w:eastAsia="TimesNewRomanPSMT" w:hAnsi="Times New Roman"/>
          <w:sz w:val="28"/>
          <w:szCs w:val="28"/>
        </w:rPr>
        <w:t>Заняття проводилися з періодичністю 3 рази на тиждень, тривалістю занять на початку експерименту 30 хвилин і поступовим збільшенням часу занять до 60 – 90 хвилин.</w:t>
      </w:r>
    </w:p>
    <w:p w:rsidR="00053A9A" w:rsidRPr="009D64F9" w:rsidRDefault="00053A9A" w:rsidP="009D64F9">
      <w:pPr>
        <w:autoSpaceDE w:val="0"/>
        <w:autoSpaceDN w:val="0"/>
        <w:adjustRightInd w:val="0"/>
        <w:spacing w:after="0" w:line="360" w:lineRule="auto"/>
        <w:ind w:firstLine="709"/>
        <w:jc w:val="both"/>
        <w:rPr>
          <w:rFonts w:ascii="Times New Roman" w:eastAsia="TimesNewRomanPSMT" w:hAnsi="Times New Roman"/>
          <w:sz w:val="28"/>
          <w:szCs w:val="28"/>
        </w:rPr>
      </w:pPr>
      <w:r w:rsidRPr="009D64F9">
        <w:rPr>
          <w:rFonts w:ascii="Times New Roman" w:eastAsia="TimesNewRomanPSMT" w:hAnsi="Times New Roman"/>
          <w:sz w:val="28"/>
          <w:szCs w:val="28"/>
        </w:rPr>
        <w:t xml:space="preserve">Суть педагогічного експерименту полягала в застосуванні експериментальної методики розвитку </w:t>
      </w:r>
      <w:r>
        <w:rPr>
          <w:rFonts w:ascii="Times New Roman" w:eastAsia="TimesNewRomanPSMT" w:hAnsi="Times New Roman"/>
          <w:sz w:val="28"/>
          <w:szCs w:val="28"/>
        </w:rPr>
        <w:t>рухових</w:t>
      </w:r>
      <w:r w:rsidRPr="009D64F9">
        <w:rPr>
          <w:rFonts w:ascii="Times New Roman" w:eastAsia="TimesNewRomanPSMT" w:hAnsi="Times New Roman"/>
          <w:sz w:val="28"/>
          <w:szCs w:val="28"/>
        </w:rPr>
        <w:t xml:space="preserve"> здібностей на основі комплексів вправ динамічного та статистичного характеру чер-дансу та скіпінгу, які були підібрані з урахуванням рівня </w:t>
      </w:r>
      <w:r>
        <w:rPr>
          <w:rFonts w:ascii="Times New Roman" w:eastAsia="TimesNewRomanPSMT" w:hAnsi="Times New Roman"/>
          <w:sz w:val="28"/>
          <w:szCs w:val="28"/>
        </w:rPr>
        <w:t>рухових</w:t>
      </w:r>
      <w:r w:rsidRPr="009D64F9">
        <w:rPr>
          <w:rFonts w:ascii="Times New Roman" w:eastAsia="TimesNewRomanPSMT" w:hAnsi="Times New Roman"/>
          <w:sz w:val="28"/>
          <w:szCs w:val="28"/>
        </w:rPr>
        <w:t xml:space="preserve"> і функціональнихможливостей студенток, що дозволило отримати об’єктивні дані про поточний та етапний стан їх фізичної підготовленості.</w:t>
      </w:r>
    </w:p>
    <w:p w:rsidR="00053A9A" w:rsidRPr="009D64F9" w:rsidRDefault="00053A9A" w:rsidP="009D64F9">
      <w:pPr>
        <w:autoSpaceDE w:val="0"/>
        <w:autoSpaceDN w:val="0"/>
        <w:adjustRightInd w:val="0"/>
        <w:spacing w:after="0" w:line="360" w:lineRule="auto"/>
        <w:ind w:firstLine="709"/>
        <w:jc w:val="both"/>
        <w:rPr>
          <w:rFonts w:ascii="Times New Roman" w:eastAsia="TimesNewRomanPSMT" w:hAnsi="Times New Roman"/>
          <w:sz w:val="28"/>
          <w:szCs w:val="28"/>
        </w:rPr>
      </w:pPr>
      <w:r w:rsidRPr="009D64F9">
        <w:rPr>
          <w:rFonts w:ascii="Times New Roman" w:eastAsia="TimesNewRomanPSMT" w:hAnsi="Times New Roman"/>
          <w:sz w:val="28"/>
          <w:szCs w:val="28"/>
        </w:rPr>
        <w:t xml:space="preserve">Мета проведення експерименту полягала в тому, щоб визначити вплив традиційної та експериментальної методик вдосконалення фізичної підготовленості </w:t>
      </w:r>
      <w:r>
        <w:rPr>
          <w:rFonts w:ascii="Times New Roman" w:eastAsia="TimesNewRomanPSMT" w:hAnsi="Times New Roman"/>
          <w:sz w:val="28"/>
          <w:szCs w:val="28"/>
          <w:lang w:val="uk-UA"/>
        </w:rPr>
        <w:t>жінок</w:t>
      </w:r>
      <w:r w:rsidRPr="009D64F9">
        <w:rPr>
          <w:rFonts w:ascii="Times New Roman" w:eastAsia="TimesNewRomanPSMT" w:hAnsi="Times New Roman"/>
          <w:sz w:val="28"/>
          <w:szCs w:val="28"/>
        </w:rPr>
        <w:t xml:space="preserve"> у системі спеціальних навантажень у процесі занять аеробікою.</w:t>
      </w:r>
    </w:p>
    <w:p w:rsidR="00053A9A" w:rsidRPr="009D64F9" w:rsidRDefault="00053A9A" w:rsidP="009D64F9">
      <w:pPr>
        <w:autoSpaceDE w:val="0"/>
        <w:autoSpaceDN w:val="0"/>
        <w:adjustRightInd w:val="0"/>
        <w:spacing w:after="0" w:line="360" w:lineRule="auto"/>
        <w:ind w:firstLine="709"/>
        <w:jc w:val="both"/>
        <w:rPr>
          <w:rFonts w:ascii="Times New Roman" w:eastAsia="TimesNewRomanPSMT" w:hAnsi="Times New Roman"/>
          <w:sz w:val="28"/>
          <w:szCs w:val="28"/>
        </w:rPr>
      </w:pPr>
      <w:r w:rsidRPr="009D64F9">
        <w:rPr>
          <w:rFonts w:ascii="Times New Roman" w:eastAsia="TimesNewRomanPSMT" w:hAnsi="Times New Roman"/>
          <w:sz w:val="28"/>
          <w:szCs w:val="28"/>
        </w:rPr>
        <w:t xml:space="preserve">На всіх етапах дослідження особлива увага приділялась навчально-тренувальним навантаженням у експериментальній групі. На першому етапі проведене попереднє тестування, спрямоване на визначення початкового рівня розвитку </w:t>
      </w:r>
      <w:r>
        <w:rPr>
          <w:rFonts w:ascii="Times New Roman" w:eastAsia="TimesNewRomanPSMT" w:hAnsi="Times New Roman"/>
          <w:sz w:val="28"/>
          <w:szCs w:val="28"/>
        </w:rPr>
        <w:t>рухових</w:t>
      </w:r>
      <w:r w:rsidRPr="009D64F9">
        <w:rPr>
          <w:rFonts w:ascii="Times New Roman" w:eastAsia="TimesNewRomanPSMT" w:hAnsi="Times New Roman"/>
          <w:sz w:val="28"/>
          <w:szCs w:val="28"/>
        </w:rPr>
        <w:t xml:space="preserve"> і психічних здібностей </w:t>
      </w:r>
      <w:r>
        <w:rPr>
          <w:rFonts w:ascii="Times New Roman" w:eastAsia="TimesNewRomanPSMT" w:hAnsi="Times New Roman"/>
          <w:sz w:val="28"/>
          <w:szCs w:val="28"/>
          <w:lang w:val="uk-UA"/>
        </w:rPr>
        <w:t>жінок</w:t>
      </w:r>
      <w:r w:rsidRPr="009D64F9">
        <w:rPr>
          <w:rFonts w:ascii="Times New Roman" w:eastAsia="TimesNewRomanPSMT" w:hAnsi="Times New Roman"/>
          <w:sz w:val="28"/>
          <w:szCs w:val="28"/>
        </w:rPr>
        <w:t xml:space="preserve">. Було відібрано </w:t>
      </w:r>
      <w:r w:rsidRPr="00A336B6">
        <w:rPr>
          <w:rFonts w:ascii="Times New Roman" w:eastAsia="TimesNewRomanPSMT" w:hAnsi="Times New Roman"/>
          <w:sz w:val="28"/>
          <w:szCs w:val="28"/>
          <w:lang w:val="uk-UA"/>
        </w:rPr>
        <w:t>4</w:t>
      </w:r>
      <w:r w:rsidRPr="00A336B6">
        <w:rPr>
          <w:rFonts w:ascii="Times New Roman" w:eastAsia="TimesNewRomanPSMT" w:hAnsi="Times New Roman"/>
          <w:sz w:val="28"/>
          <w:szCs w:val="28"/>
        </w:rPr>
        <w:t>0</w:t>
      </w:r>
      <w:r w:rsidRPr="009D64F9">
        <w:rPr>
          <w:rFonts w:ascii="Times New Roman" w:eastAsia="TimesNewRomanPSMT" w:hAnsi="Times New Roman"/>
          <w:sz w:val="28"/>
          <w:szCs w:val="28"/>
        </w:rPr>
        <w:t xml:space="preserve"> осіб, які мали приблизно однаковий рівень розвитку функціональних можливостей та </w:t>
      </w:r>
      <w:r>
        <w:rPr>
          <w:rFonts w:ascii="Times New Roman" w:eastAsia="TimesNewRomanPSMT" w:hAnsi="Times New Roman"/>
          <w:sz w:val="28"/>
          <w:szCs w:val="28"/>
        </w:rPr>
        <w:t>рухових</w:t>
      </w:r>
      <w:r w:rsidRPr="009D64F9">
        <w:rPr>
          <w:rFonts w:ascii="Times New Roman" w:eastAsia="TimesNewRomanPSMT" w:hAnsi="Times New Roman"/>
          <w:sz w:val="28"/>
          <w:szCs w:val="28"/>
        </w:rPr>
        <w:t xml:space="preserve"> здібностей; потім було сформовано дві групи – контрольну та експериментальну, по </w:t>
      </w:r>
      <w:r>
        <w:rPr>
          <w:rFonts w:ascii="Times New Roman" w:eastAsia="TimesNewRomanPSMT" w:hAnsi="Times New Roman"/>
          <w:sz w:val="28"/>
          <w:szCs w:val="28"/>
          <w:lang w:val="uk-UA"/>
        </w:rPr>
        <w:t>20</w:t>
      </w:r>
      <w:r w:rsidRPr="009D64F9">
        <w:rPr>
          <w:rFonts w:ascii="Times New Roman" w:eastAsia="TimesNewRomanPSMT" w:hAnsi="Times New Roman"/>
          <w:sz w:val="28"/>
          <w:szCs w:val="28"/>
        </w:rPr>
        <w:t xml:space="preserve"> осіб в кожній. </w:t>
      </w:r>
      <w:r>
        <w:rPr>
          <w:rFonts w:ascii="Times New Roman" w:eastAsia="TimesNewRomanPSMT" w:hAnsi="Times New Roman"/>
          <w:sz w:val="28"/>
          <w:szCs w:val="28"/>
          <w:lang w:val="uk-UA"/>
        </w:rPr>
        <w:t>Жінки</w:t>
      </w:r>
      <w:r w:rsidRPr="009D64F9">
        <w:rPr>
          <w:rFonts w:ascii="Times New Roman" w:eastAsia="TimesNewRomanPSMT" w:hAnsi="Times New Roman"/>
          <w:sz w:val="28"/>
          <w:szCs w:val="28"/>
        </w:rPr>
        <w:t xml:space="preserve"> експериментальної групи займалися за експериментальною програмою на основі впровадження в заняття скіпінгу та чер-дансу з подальшим ускладненням, а контрольної – згідно існуючих програм. Кожне заняття було по 90 хвилин. В експериментальній групі в якості розминки використовувався комплекс аеробіки, в якому були: розминка, попереднє розтягування; основна частина, яка складалася з поєднання вправ чер-дансу та скіпінгу: аеробна частина й аеробна затримка; в заключній частині заняття: силова частина – використовувалися вправи пілатесу (вправи на гнучкість і рівновагу). В міру поліпшення фізичної підготовленості </w:t>
      </w:r>
      <w:r>
        <w:rPr>
          <w:rFonts w:ascii="Times New Roman" w:eastAsia="TimesNewRomanPSMT" w:hAnsi="Times New Roman"/>
          <w:sz w:val="28"/>
          <w:szCs w:val="28"/>
          <w:lang w:val="uk-UA"/>
        </w:rPr>
        <w:t>жінок</w:t>
      </w:r>
      <w:r w:rsidRPr="009D64F9">
        <w:rPr>
          <w:rFonts w:ascii="Times New Roman" w:eastAsia="TimesNewRomanPSMT" w:hAnsi="Times New Roman"/>
          <w:sz w:val="28"/>
          <w:szCs w:val="28"/>
        </w:rPr>
        <w:t xml:space="preserve"> інтенсивність заняття збільшувалася (за рахунок збільшення темпу виконання вправ), переходячи в міру готовності від початкового рівня складності до повної програми для підготовлених.</w:t>
      </w:r>
    </w:p>
    <w:p w:rsidR="00053A9A" w:rsidRPr="009D64F9" w:rsidRDefault="00053A9A" w:rsidP="00146D64">
      <w:pPr>
        <w:autoSpaceDE w:val="0"/>
        <w:autoSpaceDN w:val="0"/>
        <w:adjustRightInd w:val="0"/>
        <w:spacing w:after="0" w:line="360" w:lineRule="auto"/>
        <w:ind w:firstLine="709"/>
        <w:jc w:val="both"/>
        <w:rPr>
          <w:rFonts w:ascii="Times New Roman" w:eastAsia="TimesNewRomanPSMT" w:hAnsi="Times New Roman"/>
          <w:sz w:val="28"/>
          <w:szCs w:val="28"/>
        </w:rPr>
      </w:pPr>
      <w:r w:rsidRPr="009D64F9">
        <w:rPr>
          <w:rFonts w:ascii="Times New Roman" w:eastAsia="TimesNewRomanPSMT" w:hAnsi="Times New Roman"/>
          <w:sz w:val="28"/>
          <w:szCs w:val="28"/>
        </w:rPr>
        <w:t>У розглянутій науково-методичній літературі, відеоматеріалах відсутня чітка диференціація вправ за</w:t>
      </w:r>
      <w:r>
        <w:rPr>
          <w:rFonts w:ascii="Times New Roman" w:eastAsia="TimesNewRomanPSMT" w:hAnsi="Times New Roman"/>
          <w:sz w:val="28"/>
          <w:szCs w:val="28"/>
        </w:rPr>
        <w:t xml:space="preserve"> рівнем складності. Одне з</w:t>
      </w:r>
      <w:r w:rsidRPr="00C93372">
        <w:rPr>
          <w:rFonts w:ascii="Times New Roman" w:eastAsia="TimesNewRomanPSMT" w:hAnsi="Times New Roman"/>
          <w:sz w:val="28"/>
          <w:szCs w:val="28"/>
        </w:rPr>
        <w:t xml:space="preserve"> </w:t>
      </w:r>
      <w:r>
        <w:rPr>
          <w:rFonts w:ascii="Times New Roman" w:eastAsia="TimesNewRomanPSMT" w:hAnsi="Times New Roman"/>
          <w:sz w:val="28"/>
          <w:szCs w:val="28"/>
          <w:lang w:val="uk-UA"/>
        </w:rPr>
        <w:t>поставлених</w:t>
      </w:r>
      <w:r w:rsidRPr="009D64F9">
        <w:rPr>
          <w:rFonts w:ascii="Times New Roman" w:eastAsia="TimesNewRomanPSMT" w:hAnsi="Times New Roman"/>
          <w:sz w:val="28"/>
          <w:szCs w:val="28"/>
        </w:rPr>
        <w:t xml:space="preserve"> завдань – розподіл найбільш поширених аеробних вправ та їх модифікації за конкретними програмами відповідно до рівня їх складності: «базовий курс»,</w:t>
      </w:r>
      <w:r>
        <w:rPr>
          <w:rFonts w:ascii="Times New Roman" w:eastAsia="TimesNewRomanPSMT" w:hAnsi="Times New Roman"/>
          <w:sz w:val="28"/>
          <w:szCs w:val="28"/>
          <w:lang w:val="uk-UA"/>
        </w:rPr>
        <w:t xml:space="preserve"> </w:t>
      </w:r>
      <w:r w:rsidRPr="009D64F9">
        <w:rPr>
          <w:rFonts w:ascii="Times New Roman" w:eastAsia="TimesNewRomanPSMT" w:hAnsi="Times New Roman"/>
          <w:sz w:val="28"/>
          <w:szCs w:val="28"/>
        </w:rPr>
        <w:t>«програма для початк</w:t>
      </w:r>
      <w:r>
        <w:rPr>
          <w:rFonts w:ascii="Times New Roman" w:eastAsia="TimesNewRomanPSMT" w:hAnsi="Times New Roman"/>
          <w:sz w:val="28"/>
          <w:szCs w:val="28"/>
        </w:rPr>
        <w:t xml:space="preserve">івців», «програма для </w:t>
      </w:r>
      <w:r w:rsidRPr="009D64F9">
        <w:rPr>
          <w:rFonts w:ascii="Times New Roman" w:eastAsia="TimesNewRomanPSMT" w:hAnsi="Times New Roman"/>
          <w:sz w:val="28"/>
          <w:szCs w:val="28"/>
        </w:rPr>
        <w:t>середнього рівня підготовле</w:t>
      </w:r>
      <w:r>
        <w:rPr>
          <w:rFonts w:ascii="Times New Roman" w:eastAsia="TimesNewRomanPSMT" w:hAnsi="Times New Roman"/>
          <w:sz w:val="28"/>
          <w:szCs w:val="28"/>
        </w:rPr>
        <w:t xml:space="preserve">ності», «програма для </w:t>
      </w:r>
      <w:r w:rsidRPr="009D64F9">
        <w:rPr>
          <w:rFonts w:ascii="Times New Roman" w:eastAsia="TimesNewRomanPSMT" w:hAnsi="Times New Roman"/>
          <w:sz w:val="28"/>
          <w:szCs w:val="28"/>
        </w:rPr>
        <w:t>добре підготовлених». Таким чином, було складено програму, що включала 4 тренувально-оздоровчі рівні, відмінні один від одного за складністю.</w:t>
      </w:r>
    </w:p>
    <w:p w:rsidR="00053A9A" w:rsidRPr="009D64F9" w:rsidRDefault="00053A9A" w:rsidP="009D64F9">
      <w:pPr>
        <w:autoSpaceDE w:val="0"/>
        <w:autoSpaceDN w:val="0"/>
        <w:adjustRightInd w:val="0"/>
        <w:spacing w:after="0" w:line="360" w:lineRule="auto"/>
        <w:ind w:firstLine="709"/>
        <w:jc w:val="both"/>
        <w:rPr>
          <w:rFonts w:ascii="Times New Roman" w:eastAsia="TimesNewRomanPSMT" w:hAnsi="Times New Roman"/>
          <w:sz w:val="28"/>
          <w:szCs w:val="28"/>
        </w:rPr>
      </w:pPr>
      <w:r w:rsidRPr="009D64F9">
        <w:rPr>
          <w:rFonts w:ascii="Times New Roman" w:eastAsia="TimesNewRomanPSMT" w:hAnsi="Times New Roman"/>
          <w:sz w:val="28"/>
          <w:szCs w:val="28"/>
        </w:rPr>
        <w:t>Вирішення завдань даного дослідження проводилось в три взаємопов’язаних етапи:</w:t>
      </w:r>
    </w:p>
    <w:p w:rsidR="00053A9A" w:rsidRPr="009D64F9" w:rsidRDefault="00053A9A" w:rsidP="009D64F9">
      <w:pPr>
        <w:autoSpaceDE w:val="0"/>
        <w:autoSpaceDN w:val="0"/>
        <w:adjustRightInd w:val="0"/>
        <w:spacing w:after="0" w:line="360" w:lineRule="auto"/>
        <w:ind w:firstLine="709"/>
        <w:jc w:val="both"/>
        <w:rPr>
          <w:rFonts w:ascii="Times New Roman" w:eastAsia="TimesNewRomanPSMT" w:hAnsi="Times New Roman"/>
          <w:sz w:val="28"/>
          <w:szCs w:val="28"/>
        </w:rPr>
      </w:pPr>
      <w:r w:rsidRPr="009D64F9">
        <w:rPr>
          <w:rFonts w:ascii="Times New Roman" w:eastAsia="TimesNewRomanPSMT" w:hAnsi="Times New Roman"/>
          <w:sz w:val="28"/>
          <w:szCs w:val="28"/>
        </w:rPr>
        <w:t>Мета першого етапу</w:t>
      </w:r>
      <w:r>
        <w:rPr>
          <w:rFonts w:ascii="Times New Roman" w:eastAsia="TimesNewRomanPSMT" w:hAnsi="Times New Roman"/>
          <w:sz w:val="28"/>
          <w:szCs w:val="28"/>
          <w:lang w:val="uk-UA"/>
        </w:rPr>
        <w:t xml:space="preserve"> </w:t>
      </w:r>
      <w:r w:rsidRPr="009D64F9">
        <w:rPr>
          <w:rFonts w:ascii="Times New Roman" w:eastAsia="TimesNewRomanPSMT" w:hAnsi="Times New Roman"/>
          <w:sz w:val="28"/>
          <w:szCs w:val="28"/>
        </w:rPr>
        <w:t xml:space="preserve">– обґрунтування проблеми і розробка інструментарію дослідження. На цьому етапі було проведено аналіз літературних джерел і нормативно-правових документів. Було визначено: мета, завдання, об’єкт, предмет і програма дослідження, відібрані анкети для визначення стану здоров’я та тести для визначення фізичної підготовленості </w:t>
      </w:r>
      <w:r>
        <w:rPr>
          <w:rFonts w:ascii="Times New Roman" w:eastAsia="TimesNewRomanPSMT" w:hAnsi="Times New Roman"/>
          <w:sz w:val="28"/>
          <w:szCs w:val="28"/>
          <w:lang w:val="uk-UA"/>
        </w:rPr>
        <w:t>жінок</w:t>
      </w:r>
      <w:r w:rsidRPr="009D64F9">
        <w:rPr>
          <w:rFonts w:ascii="Times New Roman" w:eastAsia="TimesNewRomanPSMT" w:hAnsi="Times New Roman"/>
          <w:sz w:val="28"/>
          <w:szCs w:val="28"/>
        </w:rPr>
        <w:t xml:space="preserve">, методи дослідження функціонального стану організму </w:t>
      </w:r>
      <w:r>
        <w:rPr>
          <w:rFonts w:ascii="Times New Roman" w:eastAsia="TimesNewRomanPSMT" w:hAnsi="Times New Roman"/>
          <w:sz w:val="28"/>
          <w:szCs w:val="28"/>
          <w:lang w:val="uk-UA"/>
        </w:rPr>
        <w:t>жінок</w:t>
      </w:r>
      <w:r w:rsidRPr="009D64F9">
        <w:rPr>
          <w:rFonts w:ascii="Times New Roman" w:eastAsia="TimesNewRomanPSMT" w:hAnsi="Times New Roman"/>
          <w:sz w:val="28"/>
          <w:szCs w:val="28"/>
        </w:rPr>
        <w:t xml:space="preserve"> та рухової активності; розроблена комплексна методика розвитку </w:t>
      </w:r>
      <w:r>
        <w:rPr>
          <w:rFonts w:ascii="Times New Roman" w:eastAsia="TimesNewRomanPSMT" w:hAnsi="Times New Roman"/>
          <w:sz w:val="28"/>
          <w:szCs w:val="28"/>
        </w:rPr>
        <w:t>рухових</w:t>
      </w:r>
      <w:r w:rsidRPr="009D64F9">
        <w:rPr>
          <w:rFonts w:ascii="Times New Roman" w:eastAsia="TimesNewRomanPSMT" w:hAnsi="Times New Roman"/>
          <w:sz w:val="28"/>
          <w:szCs w:val="28"/>
        </w:rPr>
        <w:t xml:space="preserve"> здібностей студенток із використанням скіпінгу та чер-дансу.</w:t>
      </w:r>
    </w:p>
    <w:p w:rsidR="00053A9A" w:rsidRPr="009D64F9" w:rsidRDefault="00053A9A" w:rsidP="009D64F9">
      <w:pPr>
        <w:autoSpaceDE w:val="0"/>
        <w:autoSpaceDN w:val="0"/>
        <w:adjustRightInd w:val="0"/>
        <w:spacing w:after="0" w:line="360" w:lineRule="auto"/>
        <w:ind w:firstLine="709"/>
        <w:jc w:val="both"/>
        <w:rPr>
          <w:rFonts w:ascii="Times New Roman" w:eastAsia="TimesNewRomanPSMT" w:hAnsi="Times New Roman"/>
          <w:sz w:val="28"/>
          <w:szCs w:val="28"/>
        </w:rPr>
      </w:pPr>
      <w:r w:rsidRPr="009D64F9">
        <w:rPr>
          <w:rFonts w:ascii="Times New Roman" w:eastAsia="TimesNewRomanPSMT" w:hAnsi="Times New Roman"/>
          <w:sz w:val="28"/>
          <w:szCs w:val="28"/>
        </w:rPr>
        <w:t xml:space="preserve">Другий етап дослідження був присвячений проведенню констатуючого експерименту. Його мета – збір інформації про стан здоров’я, рівень фізичної підготовленості, рухової активності, фізичну культуру, інтереси та спосіб життя </w:t>
      </w:r>
      <w:r>
        <w:rPr>
          <w:rFonts w:ascii="Times New Roman" w:eastAsia="TimesNewRomanPSMT" w:hAnsi="Times New Roman"/>
          <w:sz w:val="28"/>
          <w:szCs w:val="28"/>
          <w:lang w:val="uk-UA"/>
        </w:rPr>
        <w:t>жінок</w:t>
      </w:r>
      <w:r w:rsidRPr="009D64F9">
        <w:rPr>
          <w:rFonts w:ascii="Times New Roman" w:eastAsia="TimesNewRomanPSMT" w:hAnsi="Times New Roman"/>
          <w:sz w:val="28"/>
          <w:szCs w:val="28"/>
        </w:rPr>
        <w:t>, ставлення до фізичної культури і спорту. Використовувались такі методи: педагогічне тестування, анкетування та методи математичної статистики.</w:t>
      </w:r>
    </w:p>
    <w:p w:rsidR="00053A9A" w:rsidRPr="009D64F9" w:rsidRDefault="00053A9A" w:rsidP="00BF1F9C">
      <w:pPr>
        <w:autoSpaceDE w:val="0"/>
        <w:autoSpaceDN w:val="0"/>
        <w:adjustRightInd w:val="0"/>
        <w:spacing w:after="0" w:line="360" w:lineRule="auto"/>
        <w:ind w:firstLine="709"/>
        <w:jc w:val="both"/>
        <w:rPr>
          <w:rFonts w:ascii="Times New Roman" w:eastAsia="TimesNewRomanPSMT" w:hAnsi="Times New Roman"/>
          <w:sz w:val="28"/>
          <w:szCs w:val="28"/>
        </w:rPr>
      </w:pPr>
      <w:r w:rsidRPr="009D64F9">
        <w:rPr>
          <w:rFonts w:ascii="Times New Roman" w:eastAsia="TimesNewRomanPSMT" w:hAnsi="Times New Roman"/>
          <w:sz w:val="28"/>
          <w:szCs w:val="28"/>
        </w:rPr>
        <w:t xml:space="preserve">У рамках третього етапу був проведений формуючий експеримент, який передбачає обґрунтування ефективної методики розвитку </w:t>
      </w:r>
      <w:r>
        <w:rPr>
          <w:rFonts w:ascii="Times New Roman" w:eastAsia="TimesNewRomanPSMT" w:hAnsi="Times New Roman"/>
          <w:sz w:val="28"/>
          <w:szCs w:val="28"/>
        </w:rPr>
        <w:t>рухових</w:t>
      </w:r>
      <w:r w:rsidRPr="009D64F9">
        <w:rPr>
          <w:rFonts w:ascii="Times New Roman" w:eastAsia="TimesNewRomanPSMT" w:hAnsi="Times New Roman"/>
          <w:sz w:val="28"/>
          <w:szCs w:val="28"/>
        </w:rPr>
        <w:t xml:space="preserve"> здібностей </w:t>
      </w:r>
      <w:r>
        <w:rPr>
          <w:rFonts w:ascii="Times New Roman" w:eastAsia="TimesNewRomanPSMT" w:hAnsi="Times New Roman"/>
          <w:sz w:val="28"/>
          <w:szCs w:val="28"/>
          <w:lang w:val="uk-UA"/>
        </w:rPr>
        <w:t>жінок</w:t>
      </w:r>
      <w:r w:rsidRPr="009D64F9">
        <w:rPr>
          <w:rFonts w:ascii="Times New Roman" w:eastAsia="TimesNewRomanPSMT" w:hAnsi="Times New Roman"/>
          <w:sz w:val="28"/>
          <w:szCs w:val="28"/>
        </w:rPr>
        <w:t xml:space="preserve"> засобами скіпінгу і чер-дансу. Позитивний вплив оцінювали за змінами отриманих результатів контрольних випробувань протягом формуючого експерименту. На основі даних науково-методичної літератури, педагогічних спостережень, власного досвіду було проведено попередній відбір та узагальнення вправ, що виконувались із арсеналу скіпінгу і чер-дансу та з інших видів спорту, які сприяють покращенню фізичної і психічної підготовленості </w:t>
      </w:r>
      <w:r>
        <w:rPr>
          <w:rFonts w:ascii="Times New Roman" w:eastAsia="TimesNewRomanPSMT" w:hAnsi="Times New Roman"/>
          <w:sz w:val="28"/>
          <w:szCs w:val="28"/>
          <w:lang w:val="uk-UA"/>
        </w:rPr>
        <w:t>жінок першого зрілого віку</w:t>
      </w:r>
      <w:r w:rsidRPr="009D64F9">
        <w:rPr>
          <w:rFonts w:ascii="Times New Roman" w:eastAsia="TimesNewRomanPSMT" w:hAnsi="Times New Roman"/>
          <w:sz w:val="28"/>
          <w:szCs w:val="28"/>
        </w:rPr>
        <w:t xml:space="preserve">, підвищенню їх рухової активності та рівня фізичного стану. </w:t>
      </w:r>
      <w:r>
        <w:rPr>
          <w:rFonts w:ascii="Times New Roman" w:eastAsia="TimesNewRomanPSMT" w:hAnsi="Times New Roman"/>
          <w:sz w:val="28"/>
          <w:szCs w:val="28"/>
          <w:lang w:val="uk-UA"/>
        </w:rPr>
        <w:t>Запропонована</w:t>
      </w:r>
      <w:r w:rsidRPr="009D64F9">
        <w:rPr>
          <w:rFonts w:ascii="Times New Roman" w:eastAsia="TimesNewRomanPSMT" w:hAnsi="Times New Roman"/>
          <w:sz w:val="28"/>
          <w:szCs w:val="28"/>
        </w:rPr>
        <w:t xml:space="preserve"> методика розвитку </w:t>
      </w:r>
      <w:r>
        <w:rPr>
          <w:rFonts w:ascii="Times New Roman" w:eastAsia="TimesNewRomanPSMT" w:hAnsi="Times New Roman"/>
          <w:sz w:val="28"/>
          <w:szCs w:val="28"/>
        </w:rPr>
        <w:t>рухових</w:t>
      </w:r>
      <w:r w:rsidRPr="009D64F9">
        <w:rPr>
          <w:rFonts w:ascii="Times New Roman" w:eastAsia="TimesNewRomanPSMT" w:hAnsi="Times New Roman"/>
          <w:sz w:val="28"/>
          <w:szCs w:val="28"/>
        </w:rPr>
        <w:t xml:space="preserve"> здібностей </w:t>
      </w:r>
      <w:r>
        <w:rPr>
          <w:rFonts w:ascii="Times New Roman" w:eastAsia="TimesNewRomanPSMT" w:hAnsi="Times New Roman"/>
          <w:sz w:val="28"/>
          <w:szCs w:val="28"/>
          <w:lang w:val="uk-UA"/>
        </w:rPr>
        <w:t>жінок першого зрілого віку</w:t>
      </w:r>
      <w:r w:rsidRPr="009D64F9">
        <w:rPr>
          <w:rFonts w:ascii="Times New Roman" w:eastAsia="TimesNewRomanPSMT" w:hAnsi="Times New Roman"/>
          <w:sz w:val="28"/>
          <w:szCs w:val="28"/>
        </w:rPr>
        <w:t xml:space="preserve"> засобами скіпінгу і чер-дансу передбачала втілення в </w:t>
      </w:r>
      <w:r>
        <w:rPr>
          <w:rFonts w:ascii="Times New Roman" w:eastAsia="TimesNewRomanPSMT" w:hAnsi="Times New Roman"/>
          <w:sz w:val="28"/>
          <w:szCs w:val="28"/>
          <w:lang w:val="uk-UA"/>
        </w:rPr>
        <w:t>тренувальний</w:t>
      </w:r>
      <w:r w:rsidRPr="009D64F9">
        <w:rPr>
          <w:rFonts w:ascii="Times New Roman" w:eastAsia="TimesNewRomanPSMT" w:hAnsi="Times New Roman"/>
          <w:sz w:val="28"/>
          <w:szCs w:val="28"/>
        </w:rPr>
        <w:t xml:space="preserve"> процес </w:t>
      </w:r>
      <w:r>
        <w:rPr>
          <w:rFonts w:ascii="Times New Roman" w:eastAsia="TimesNewRomanPSMT" w:hAnsi="Times New Roman"/>
          <w:sz w:val="28"/>
          <w:szCs w:val="28"/>
          <w:lang w:val="uk-UA"/>
        </w:rPr>
        <w:t>жінок</w:t>
      </w:r>
      <w:r w:rsidRPr="009D64F9">
        <w:rPr>
          <w:rFonts w:ascii="Times New Roman" w:eastAsia="TimesNewRomanPSMT" w:hAnsi="Times New Roman"/>
          <w:sz w:val="28"/>
          <w:szCs w:val="28"/>
        </w:rPr>
        <w:t xml:space="preserve"> елементів чер-дансу та вправ скіпінгу в різних умовах (легка атлетика, гімгнастика, футбол, спортивні ігри тощо). Розроблені комплекси вправ скіпінгу і чер-дансу для розвитку </w:t>
      </w:r>
      <w:r>
        <w:rPr>
          <w:rFonts w:ascii="Times New Roman" w:eastAsia="TimesNewRomanPSMT" w:hAnsi="Times New Roman"/>
          <w:sz w:val="28"/>
          <w:szCs w:val="28"/>
        </w:rPr>
        <w:t>рухових</w:t>
      </w:r>
      <w:r w:rsidRPr="009D64F9">
        <w:rPr>
          <w:rFonts w:ascii="Times New Roman" w:eastAsia="TimesNewRomanPSMT" w:hAnsi="Times New Roman"/>
          <w:sz w:val="28"/>
          <w:szCs w:val="28"/>
        </w:rPr>
        <w:t xml:space="preserve"> здібностей надавалися з дозуванням навантаження на певних етапах навчання. Потім відбувалася експериментальна перевірка ефективності </w:t>
      </w:r>
      <w:r>
        <w:rPr>
          <w:rFonts w:ascii="Times New Roman" w:eastAsia="TimesNewRomanPSMT" w:hAnsi="Times New Roman"/>
          <w:sz w:val="28"/>
          <w:szCs w:val="28"/>
          <w:lang w:val="uk-UA"/>
        </w:rPr>
        <w:t>запропонованої</w:t>
      </w:r>
      <w:r w:rsidRPr="009D64F9">
        <w:rPr>
          <w:rFonts w:ascii="Times New Roman" w:eastAsia="TimesNewRomanPSMT" w:hAnsi="Times New Roman"/>
          <w:sz w:val="28"/>
          <w:szCs w:val="28"/>
        </w:rPr>
        <w:t xml:space="preserve"> методики.</w:t>
      </w:r>
    </w:p>
    <w:p w:rsidR="00053A9A" w:rsidRPr="00470FAE" w:rsidRDefault="00053A9A" w:rsidP="009D64F9">
      <w:pPr>
        <w:autoSpaceDE w:val="0"/>
        <w:autoSpaceDN w:val="0"/>
        <w:adjustRightInd w:val="0"/>
        <w:spacing w:after="0" w:line="360" w:lineRule="auto"/>
        <w:ind w:firstLine="709"/>
        <w:jc w:val="both"/>
        <w:rPr>
          <w:rFonts w:ascii="Times New Roman" w:eastAsia="TimesNewRomanPSMT" w:hAnsi="Times New Roman"/>
          <w:sz w:val="28"/>
          <w:szCs w:val="28"/>
        </w:rPr>
      </w:pPr>
      <w:r w:rsidRPr="009D64F9">
        <w:rPr>
          <w:rFonts w:ascii="Times New Roman" w:eastAsia="TimesNewRomanPSMT" w:hAnsi="Times New Roman"/>
          <w:sz w:val="28"/>
          <w:szCs w:val="28"/>
        </w:rPr>
        <w:t xml:space="preserve">В експериментальній групі було впроваджено методику розвитку </w:t>
      </w:r>
      <w:r>
        <w:rPr>
          <w:rFonts w:ascii="Times New Roman" w:eastAsia="TimesNewRomanPSMT" w:hAnsi="Times New Roman"/>
          <w:sz w:val="28"/>
          <w:szCs w:val="28"/>
        </w:rPr>
        <w:t>рухових</w:t>
      </w:r>
      <w:r w:rsidRPr="009D64F9">
        <w:rPr>
          <w:rFonts w:ascii="Times New Roman" w:eastAsia="TimesNewRomanPSMT" w:hAnsi="Times New Roman"/>
          <w:sz w:val="28"/>
          <w:szCs w:val="28"/>
        </w:rPr>
        <w:t xml:space="preserve"> здібностей </w:t>
      </w:r>
      <w:r>
        <w:rPr>
          <w:rFonts w:ascii="Times New Roman" w:eastAsia="TimesNewRomanPSMT" w:hAnsi="Times New Roman"/>
          <w:sz w:val="28"/>
          <w:szCs w:val="28"/>
          <w:lang w:val="uk-UA"/>
        </w:rPr>
        <w:t>жінок першого зрілоговіку</w:t>
      </w:r>
      <w:r w:rsidRPr="009D64F9">
        <w:rPr>
          <w:rFonts w:ascii="Times New Roman" w:eastAsia="TimesNewRomanPSMT" w:hAnsi="Times New Roman"/>
          <w:sz w:val="28"/>
          <w:szCs w:val="28"/>
        </w:rPr>
        <w:t xml:space="preserve"> засобами скіпінг</w:t>
      </w:r>
      <w:r>
        <w:rPr>
          <w:rFonts w:ascii="Times New Roman" w:eastAsia="TimesNewRomanPSMT" w:hAnsi="Times New Roman"/>
          <w:sz w:val="28"/>
          <w:szCs w:val="28"/>
        </w:rPr>
        <w:t xml:space="preserve">у і чер-дансу на </w:t>
      </w:r>
      <w:r w:rsidRPr="009D64F9">
        <w:rPr>
          <w:rFonts w:ascii="Times New Roman" w:eastAsia="TimesNewRomanPSMT" w:hAnsi="Times New Roman"/>
          <w:sz w:val="28"/>
          <w:szCs w:val="28"/>
        </w:rPr>
        <w:t xml:space="preserve">заняттях. Заняття в контрольній групі проводились за традиційною методикою навчання. Проведене анкетування </w:t>
      </w:r>
      <w:r>
        <w:rPr>
          <w:rFonts w:ascii="Times New Roman" w:eastAsia="TimesNewRomanPSMT" w:hAnsi="Times New Roman"/>
          <w:sz w:val="28"/>
          <w:szCs w:val="28"/>
          <w:lang w:val="uk-UA"/>
        </w:rPr>
        <w:t>жінок</w:t>
      </w:r>
      <w:r w:rsidRPr="009D64F9">
        <w:rPr>
          <w:rFonts w:ascii="Times New Roman" w:eastAsia="TimesNewRomanPSMT" w:hAnsi="Times New Roman"/>
          <w:sz w:val="28"/>
          <w:szCs w:val="28"/>
        </w:rPr>
        <w:t xml:space="preserve"> контрольної та експериментальної груп дало змогу виявити їх ставлення до запропонованої методики проведення занять. Ефективність фізичної підготовленості </w:t>
      </w:r>
      <w:r>
        <w:rPr>
          <w:rFonts w:ascii="Times New Roman" w:eastAsia="TimesNewRomanPSMT" w:hAnsi="Times New Roman"/>
          <w:sz w:val="28"/>
          <w:szCs w:val="28"/>
          <w:lang w:val="uk-UA"/>
        </w:rPr>
        <w:t xml:space="preserve">жінок першого зрілого віку </w:t>
      </w:r>
      <w:r w:rsidRPr="009D64F9">
        <w:rPr>
          <w:rFonts w:ascii="Times New Roman" w:eastAsia="TimesNewRomanPSMT" w:hAnsi="Times New Roman"/>
          <w:sz w:val="28"/>
          <w:szCs w:val="28"/>
        </w:rPr>
        <w:t xml:space="preserve">засобами нових видів аеробіки оцінювалась шляхом порівняння показників фізичної підготовленості, рівня рухової активності та ставлення до запропонованої методики проведення занять із аеробіки </w:t>
      </w:r>
      <w:r>
        <w:rPr>
          <w:rFonts w:ascii="Times New Roman" w:eastAsia="TimesNewRomanPSMT" w:hAnsi="Times New Roman"/>
          <w:sz w:val="28"/>
          <w:szCs w:val="28"/>
          <w:lang w:val="uk-UA"/>
        </w:rPr>
        <w:t>жінок</w:t>
      </w:r>
      <w:r w:rsidRPr="009D64F9">
        <w:rPr>
          <w:rFonts w:ascii="Times New Roman" w:eastAsia="TimesNewRomanPSMT" w:hAnsi="Times New Roman"/>
          <w:sz w:val="28"/>
          <w:szCs w:val="28"/>
        </w:rPr>
        <w:t xml:space="preserve"> контрольної та експериментальної груп. Здійснювалась подальша математично-стат</w:t>
      </w:r>
      <w:r>
        <w:rPr>
          <w:rFonts w:ascii="Times New Roman" w:eastAsia="TimesNewRomanPSMT" w:hAnsi="Times New Roman"/>
          <w:sz w:val="28"/>
          <w:szCs w:val="28"/>
        </w:rPr>
        <w:t>истична обробка отриманих даних</w:t>
      </w:r>
      <w:r w:rsidRPr="009D64F9">
        <w:rPr>
          <w:rFonts w:ascii="Times New Roman" w:eastAsia="TimesNewRomanPSMT" w:hAnsi="Times New Roman"/>
          <w:sz w:val="28"/>
          <w:szCs w:val="28"/>
        </w:rPr>
        <w:t>.</w:t>
      </w:r>
    </w:p>
    <w:p w:rsidR="00053A9A" w:rsidRPr="00470FAE" w:rsidRDefault="00053A9A" w:rsidP="009D64F9">
      <w:pPr>
        <w:autoSpaceDE w:val="0"/>
        <w:autoSpaceDN w:val="0"/>
        <w:adjustRightInd w:val="0"/>
        <w:spacing w:after="0" w:line="360" w:lineRule="auto"/>
        <w:ind w:firstLine="709"/>
        <w:jc w:val="both"/>
        <w:rPr>
          <w:rFonts w:ascii="Times New Roman" w:eastAsia="TimesNewRomanPSMT" w:hAnsi="Times New Roman"/>
          <w:sz w:val="28"/>
          <w:szCs w:val="28"/>
        </w:rPr>
      </w:pPr>
    </w:p>
    <w:p w:rsidR="00053A9A" w:rsidRPr="00B10FC0" w:rsidRDefault="00053A9A" w:rsidP="009D64F9">
      <w:pPr>
        <w:autoSpaceDE w:val="0"/>
        <w:autoSpaceDN w:val="0"/>
        <w:adjustRightInd w:val="0"/>
        <w:spacing w:after="0" w:line="360" w:lineRule="auto"/>
        <w:ind w:firstLine="709"/>
        <w:jc w:val="both"/>
        <w:rPr>
          <w:rFonts w:ascii="Times New Roman" w:hAnsi="Times New Roman"/>
          <w:sz w:val="28"/>
          <w:szCs w:val="28"/>
          <w:lang w:val="uk-UA"/>
        </w:rPr>
      </w:pPr>
    </w:p>
    <w:p w:rsidR="00053A9A" w:rsidRPr="00470FAE" w:rsidRDefault="00053A9A" w:rsidP="008418E8">
      <w:pPr>
        <w:autoSpaceDE w:val="0"/>
        <w:autoSpaceDN w:val="0"/>
        <w:adjustRightInd w:val="0"/>
        <w:spacing w:after="0" w:line="360" w:lineRule="auto"/>
        <w:ind w:firstLine="709"/>
        <w:jc w:val="both"/>
        <w:rPr>
          <w:rFonts w:ascii="Times New Roman" w:eastAsia="TimesNewRomanPSMT" w:hAnsi="Times New Roman"/>
          <w:sz w:val="28"/>
          <w:szCs w:val="28"/>
        </w:rPr>
      </w:pPr>
    </w:p>
    <w:p w:rsidR="00053A9A" w:rsidRPr="00470FAE" w:rsidRDefault="00053A9A" w:rsidP="008418E8">
      <w:pPr>
        <w:autoSpaceDE w:val="0"/>
        <w:autoSpaceDN w:val="0"/>
        <w:adjustRightInd w:val="0"/>
        <w:spacing w:after="0" w:line="360" w:lineRule="auto"/>
        <w:ind w:firstLine="709"/>
        <w:jc w:val="both"/>
        <w:rPr>
          <w:rFonts w:ascii="Times New Roman" w:eastAsia="TimesNewRomanPSMT" w:hAnsi="Times New Roman"/>
          <w:sz w:val="28"/>
          <w:szCs w:val="28"/>
        </w:rPr>
      </w:pPr>
    </w:p>
    <w:p w:rsidR="00053A9A" w:rsidRDefault="00053A9A" w:rsidP="00BB398F">
      <w:pPr>
        <w:autoSpaceDE w:val="0"/>
        <w:autoSpaceDN w:val="0"/>
        <w:adjustRightInd w:val="0"/>
        <w:spacing w:after="0" w:line="360" w:lineRule="auto"/>
        <w:ind w:firstLine="709"/>
        <w:jc w:val="center"/>
        <w:rPr>
          <w:rFonts w:ascii="Times New Roman" w:hAnsi="Times New Roman"/>
          <w:b/>
          <w:bCs/>
          <w:sz w:val="28"/>
          <w:szCs w:val="28"/>
        </w:rPr>
      </w:pPr>
    </w:p>
    <w:p w:rsidR="00053A9A" w:rsidRDefault="00053A9A" w:rsidP="00BB398F">
      <w:pPr>
        <w:autoSpaceDE w:val="0"/>
        <w:autoSpaceDN w:val="0"/>
        <w:adjustRightInd w:val="0"/>
        <w:spacing w:after="0" w:line="360" w:lineRule="auto"/>
        <w:ind w:firstLine="709"/>
        <w:jc w:val="center"/>
        <w:rPr>
          <w:rFonts w:ascii="Times New Roman" w:hAnsi="Times New Roman"/>
          <w:b/>
          <w:bCs/>
          <w:sz w:val="28"/>
          <w:szCs w:val="28"/>
        </w:rPr>
      </w:pPr>
    </w:p>
    <w:p w:rsidR="00053A9A" w:rsidRPr="00DE68FD" w:rsidRDefault="00053A9A" w:rsidP="00DE68FD">
      <w:pPr>
        <w:spacing w:after="160" w:line="259" w:lineRule="auto"/>
        <w:jc w:val="center"/>
        <w:rPr>
          <w:rFonts w:ascii="Times New Roman" w:hAnsi="Times New Roman"/>
          <w:sz w:val="28"/>
          <w:szCs w:val="28"/>
          <w:lang w:val="uk-UA" w:eastAsia="ru-RU"/>
        </w:rPr>
      </w:pPr>
      <w:r w:rsidRPr="00DE68FD">
        <w:rPr>
          <w:rFonts w:ascii="Times New Roman" w:hAnsi="Times New Roman"/>
          <w:sz w:val="28"/>
          <w:szCs w:val="28"/>
          <w:lang w:val="uk-UA" w:eastAsia="ru-RU"/>
        </w:rPr>
        <w:t>3</w:t>
      </w:r>
      <w:r>
        <w:rPr>
          <w:rFonts w:ascii="Times New Roman" w:hAnsi="Times New Roman"/>
          <w:sz w:val="28"/>
          <w:szCs w:val="28"/>
          <w:lang w:val="uk-UA" w:eastAsia="ru-RU"/>
        </w:rPr>
        <w:t xml:space="preserve"> </w:t>
      </w:r>
      <w:r w:rsidRPr="00DE68FD">
        <w:rPr>
          <w:rFonts w:ascii="Times New Roman" w:hAnsi="Times New Roman"/>
          <w:sz w:val="28"/>
          <w:szCs w:val="28"/>
          <w:lang w:val="uk-UA" w:eastAsia="ru-RU"/>
        </w:rPr>
        <w:t>РЕЗУЛЬТАТИ ДОСЛІДЖЕННЯ</w:t>
      </w:r>
    </w:p>
    <w:p w:rsidR="00053A9A" w:rsidRPr="00E77E02" w:rsidRDefault="00053A9A" w:rsidP="00E77E02">
      <w:pPr>
        <w:autoSpaceDE w:val="0"/>
        <w:autoSpaceDN w:val="0"/>
        <w:adjustRightInd w:val="0"/>
        <w:spacing w:after="0" w:line="360" w:lineRule="auto"/>
        <w:ind w:firstLine="709"/>
        <w:jc w:val="both"/>
        <w:rPr>
          <w:rFonts w:ascii="Times New Roman" w:hAnsi="Times New Roman"/>
          <w:b/>
          <w:bCs/>
          <w:sz w:val="28"/>
          <w:szCs w:val="28"/>
        </w:rPr>
      </w:pPr>
    </w:p>
    <w:p w:rsidR="00053A9A" w:rsidRPr="001340C6" w:rsidRDefault="00053A9A" w:rsidP="001340C6">
      <w:pPr>
        <w:autoSpaceDE w:val="0"/>
        <w:autoSpaceDN w:val="0"/>
        <w:adjustRightInd w:val="0"/>
        <w:spacing w:after="0" w:line="360" w:lineRule="auto"/>
        <w:ind w:firstLine="709"/>
        <w:jc w:val="both"/>
        <w:rPr>
          <w:rFonts w:ascii="Times New Roman" w:eastAsia="TimesNewRomanPSMT" w:hAnsi="Times New Roman"/>
          <w:sz w:val="28"/>
          <w:szCs w:val="28"/>
          <w:lang w:val="uk-UA"/>
        </w:rPr>
      </w:pPr>
      <w:r>
        <w:rPr>
          <w:rFonts w:ascii="Times New Roman" w:eastAsia="TimesNewRomanPSMT" w:hAnsi="Times New Roman"/>
          <w:sz w:val="28"/>
          <w:szCs w:val="28"/>
          <w:lang w:val="uk-UA"/>
        </w:rPr>
        <w:t xml:space="preserve">Запропонована  </w:t>
      </w:r>
      <w:r w:rsidRPr="001340C6">
        <w:rPr>
          <w:rFonts w:ascii="Times New Roman" w:eastAsia="TimesNewRomanPSMT" w:hAnsi="Times New Roman"/>
          <w:sz w:val="28"/>
          <w:szCs w:val="28"/>
          <w:lang w:val="uk-UA"/>
        </w:rPr>
        <w:t xml:space="preserve">методика розвитку </w:t>
      </w:r>
      <w:r>
        <w:rPr>
          <w:rFonts w:ascii="Times New Roman" w:eastAsia="TimesNewRomanPSMT" w:hAnsi="Times New Roman"/>
          <w:sz w:val="28"/>
          <w:szCs w:val="28"/>
          <w:lang w:val="uk-UA"/>
        </w:rPr>
        <w:t>рухових</w:t>
      </w:r>
      <w:r w:rsidRPr="001340C6">
        <w:rPr>
          <w:rFonts w:ascii="Times New Roman" w:eastAsia="TimesNewRomanPSMT" w:hAnsi="Times New Roman"/>
          <w:sz w:val="28"/>
          <w:szCs w:val="28"/>
          <w:lang w:val="uk-UA"/>
        </w:rPr>
        <w:t xml:space="preserve"> здібностей </w:t>
      </w:r>
      <w:r>
        <w:rPr>
          <w:rFonts w:ascii="Times New Roman" w:eastAsia="TimesNewRomanPSMT" w:hAnsi="Times New Roman"/>
          <w:sz w:val="28"/>
          <w:szCs w:val="28"/>
          <w:lang w:val="uk-UA"/>
        </w:rPr>
        <w:t>жінок першого зрілоговіку</w:t>
      </w:r>
      <w:r w:rsidRPr="001340C6">
        <w:rPr>
          <w:rFonts w:ascii="Times New Roman" w:eastAsia="TimesNewRomanPSMT" w:hAnsi="Times New Roman"/>
          <w:sz w:val="28"/>
          <w:szCs w:val="28"/>
          <w:lang w:val="uk-UA"/>
        </w:rPr>
        <w:t xml:space="preserve"> із використанням засобів нових видів аеробіки (скіпінгу, чер-дансу) (рис. 3.1).</w:t>
      </w:r>
    </w:p>
    <w:p w:rsidR="00053A9A" w:rsidRDefault="00053A9A" w:rsidP="00244F8A">
      <w:pPr>
        <w:autoSpaceDE w:val="0"/>
        <w:autoSpaceDN w:val="0"/>
        <w:adjustRightInd w:val="0"/>
        <w:spacing w:after="0" w:line="360" w:lineRule="auto"/>
        <w:jc w:val="both"/>
        <w:rPr>
          <w:rFonts w:ascii="Times New Roman" w:eastAsia="TimesNewRomanPSMT" w:hAnsi="Times New Roman"/>
          <w:sz w:val="28"/>
          <w:szCs w:val="28"/>
          <w:lang w:val="uk-UA"/>
        </w:rPr>
      </w:pPr>
      <w:r>
        <w:rPr>
          <w:noProof/>
          <w:lang w:eastAsia="ru-RU"/>
        </w:rPr>
      </w:r>
      <w:r w:rsidRPr="00951252">
        <w:rPr>
          <w:rFonts w:ascii="Times New Roman" w:eastAsia="TimesNewRomanPSMT" w:hAnsi="Times New Roman"/>
          <w:sz w:val="28"/>
          <w:szCs w:val="28"/>
          <w:lang w:val="uk-UA"/>
        </w:rPr>
        <w:pict>
          <v:group id="_x0000_s1069" editas="canvas" style="width:467.75pt;height:225.8pt;mso-position-horizontal-relative:char;mso-position-vertical-relative:line" coordorigin="1701,6745" coordsize="9355,4516">
            <o:lock v:ext="edit" aspectratio="t"/>
            <v:shape id="_x0000_s1070" type="#_x0000_t75" style="position:absolute;left:1701;top:6745;width:9355;height:4516" o:preferrelative="f">
              <v:fill o:detectmouseclick="t"/>
              <v:path o:extrusionok="t" o:connecttype="none"/>
              <o:lock v:ext="edit" text="t"/>
            </v:shape>
            <v:rect id="_x0000_s1071" style="position:absolute;left:3057;top:6909;width:6910;height:809" strokeweight="1.25pt">
              <v:textbox style="mso-next-textbox:#_x0000_s1071">
                <w:txbxContent>
                  <w:p w:rsidR="00053A9A" w:rsidRPr="00C93372" w:rsidRDefault="00053A9A" w:rsidP="00244F8A">
                    <w:pPr>
                      <w:jc w:val="center"/>
                      <w:rPr>
                        <w:rFonts w:ascii="Times New Roman" w:hAnsi="Times New Roman"/>
                        <w:lang w:val="uk-UA"/>
                      </w:rPr>
                    </w:pPr>
                    <w:r w:rsidRPr="00C93372">
                      <w:rPr>
                        <w:rFonts w:ascii="Times New Roman" w:hAnsi="Times New Roman"/>
                        <w:bCs/>
                        <w:sz w:val="24"/>
                        <w:szCs w:val="24"/>
                      </w:rPr>
                      <w:t xml:space="preserve">МЕТОДИКА РОЗВИТКУ </w:t>
                    </w:r>
                    <w:r>
                      <w:rPr>
                        <w:rFonts w:ascii="Times New Roman" w:hAnsi="Times New Roman"/>
                        <w:bCs/>
                        <w:sz w:val="24"/>
                        <w:szCs w:val="24"/>
                      </w:rPr>
                      <w:t>РУХОВИХ</w:t>
                    </w:r>
                    <w:r w:rsidRPr="00C93372">
                      <w:rPr>
                        <w:rFonts w:ascii="Times New Roman" w:hAnsi="Times New Roman"/>
                        <w:bCs/>
                        <w:sz w:val="24"/>
                        <w:szCs w:val="24"/>
                      </w:rPr>
                      <w:t xml:space="preserve"> ЗДІБНОСТЕЙ </w:t>
                    </w:r>
                    <w:r w:rsidRPr="00C93372">
                      <w:rPr>
                        <w:rFonts w:ascii="Times New Roman" w:hAnsi="Times New Roman"/>
                        <w:bCs/>
                        <w:sz w:val="24"/>
                        <w:szCs w:val="24"/>
                        <w:lang w:val="uk-UA"/>
                      </w:rPr>
                      <w:t>ЖІНОК</w:t>
                    </w:r>
                    <w:r w:rsidRPr="00C93372">
                      <w:rPr>
                        <w:rFonts w:ascii="Times New Roman" w:hAnsi="Times New Roman"/>
                        <w:bCs/>
                        <w:sz w:val="24"/>
                        <w:szCs w:val="24"/>
                      </w:rPr>
                      <w:t xml:space="preserve"> ЗАСОБАМИ ЧЕР-ДАНСУ І СКІПІНГУ</w:t>
                    </w:r>
                  </w:p>
                </w:txbxContent>
              </v:textbox>
            </v:rect>
            <v:rect id="_x0000_s1072" style="position:absolute;left:3932;top:7978;width:5243;height:565" strokeweight="1.25pt">
              <v:textbox style="mso-next-textbox:#_x0000_s1072">
                <w:txbxContent>
                  <w:p w:rsidR="00053A9A" w:rsidRPr="00244F8A" w:rsidRDefault="00053A9A" w:rsidP="00244F8A">
                    <w:pPr>
                      <w:jc w:val="center"/>
                      <w:rPr>
                        <w:rFonts w:ascii="Times New Roman" w:hAnsi="Times New Roman"/>
                        <w:lang w:val="uk-UA"/>
                      </w:rPr>
                    </w:pPr>
                    <w:r w:rsidRPr="00244F8A">
                      <w:rPr>
                        <w:rFonts w:ascii="Times New Roman" w:hAnsi="Times New Roman"/>
                        <w:sz w:val="24"/>
                        <w:szCs w:val="24"/>
                      </w:rPr>
                      <w:t xml:space="preserve">1. </w:t>
                    </w:r>
                    <w:r w:rsidRPr="00244F8A">
                      <w:rPr>
                        <w:rFonts w:ascii="Times New Roman" w:eastAsia="TimesNewRomanPSMT" w:hAnsi="Times New Roman"/>
                        <w:sz w:val="24"/>
                        <w:szCs w:val="24"/>
                      </w:rPr>
                      <w:t xml:space="preserve">Розподіл вправ за рівнем </w:t>
                    </w:r>
                    <w:r>
                      <w:rPr>
                        <w:rFonts w:ascii="Times New Roman" w:eastAsia="TimesNewRomanPSMT" w:hAnsi="Times New Roman"/>
                        <w:sz w:val="24"/>
                        <w:szCs w:val="24"/>
                      </w:rPr>
                      <w:t>складності</w:t>
                    </w:r>
                  </w:p>
                </w:txbxContent>
              </v:textbox>
            </v:rect>
            <v:rect id="_x0000_s1073" style="position:absolute;left:2039;top:8934;width:2427;height:597" strokeweight="1.25pt">
              <v:textbox style="mso-next-textbox:#_x0000_s1073">
                <w:txbxContent>
                  <w:p w:rsidR="00053A9A" w:rsidRPr="00244F8A" w:rsidRDefault="00053A9A" w:rsidP="00244F8A">
                    <w:pPr>
                      <w:jc w:val="center"/>
                      <w:rPr>
                        <w:rFonts w:ascii="Times New Roman" w:hAnsi="Times New Roman"/>
                        <w:sz w:val="24"/>
                        <w:szCs w:val="24"/>
                        <w:lang w:val="uk-UA"/>
                      </w:rPr>
                    </w:pPr>
                    <w:r w:rsidRPr="00244F8A">
                      <w:rPr>
                        <w:rFonts w:ascii="Times New Roman" w:hAnsi="Times New Roman"/>
                        <w:sz w:val="24"/>
                        <w:szCs w:val="24"/>
                        <w:lang w:val="uk-UA"/>
                      </w:rPr>
                      <w:t>Основна програма</w:t>
                    </w:r>
                  </w:p>
                </w:txbxContent>
              </v:textbox>
            </v:rect>
            <v:rect id="_x0000_s1074" style="position:absolute;left:4611;top:8934;width:3347;height:597" strokeweight="1.25pt">
              <v:textbox style="mso-next-textbox:#_x0000_s1074">
                <w:txbxContent>
                  <w:p w:rsidR="00053A9A" w:rsidRPr="00244F8A" w:rsidRDefault="00053A9A" w:rsidP="00244F8A">
                    <w:pPr>
                      <w:jc w:val="center"/>
                      <w:rPr>
                        <w:rFonts w:ascii="Times New Roman" w:hAnsi="Times New Roman"/>
                        <w:sz w:val="24"/>
                        <w:szCs w:val="24"/>
                        <w:lang w:val="uk-UA"/>
                      </w:rPr>
                    </w:pPr>
                    <w:r w:rsidRPr="00244F8A">
                      <w:rPr>
                        <w:rFonts w:ascii="Times New Roman" w:hAnsi="Times New Roman"/>
                        <w:sz w:val="24"/>
                        <w:szCs w:val="24"/>
                        <w:lang w:val="uk-UA"/>
                      </w:rPr>
                      <w:t>Програма середнього рівня</w:t>
                    </w:r>
                  </w:p>
                </w:txbxContent>
              </v:textbox>
            </v:rect>
            <v:rect id="_x0000_s1075" style="position:absolute;left:8080;top:8950;width:2896;height:581" strokeweight="1.25pt">
              <v:textbox style="mso-next-textbox:#_x0000_s1075">
                <w:txbxContent>
                  <w:p w:rsidR="00053A9A" w:rsidRPr="00244F8A" w:rsidRDefault="00053A9A">
                    <w:pPr>
                      <w:rPr>
                        <w:rFonts w:ascii="Times New Roman" w:hAnsi="Times New Roman"/>
                        <w:sz w:val="24"/>
                        <w:szCs w:val="24"/>
                        <w:lang w:val="uk-UA"/>
                      </w:rPr>
                    </w:pPr>
                    <w:r w:rsidRPr="00244F8A">
                      <w:rPr>
                        <w:rFonts w:ascii="Times New Roman" w:hAnsi="Times New Roman"/>
                        <w:sz w:val="24"/>
                        <w:szCs w:val="24"/>
                        <w:lang w:val="uk-UA"/>
                      </w:rPr>
                      <w:t>Програма високого рівня</w:t>
                    </w:r>
                  </w:p>
                </w:txbxContent>
              </v:textbox>
            </v:rect>
            <v:shape id="_x0000_s1076" type="#_x0000_t38" style="position:absolute;left:4720;top:7088;width:367;height:3301;rotation:90" o:connectortype="curved" adj="10771,-11844,-285626" strokeweight="1.25pt">
              <v:stroke endarrow="block"/>
            </v:shape>
            <v:shape id="_x0000_s1077" type="#_x0000_t38" style="position:absolute;left:6236;top:8604;width:367;height:269;rotation:90" o:connectortype="curved" adj="10771,-145338,-285626" strokeweight="1.25pt">
              <v:stroke endarrow="block"/>
            </v:shape>
            <v:shape id="_x0000_s1078" type="#_x0000_t38" style="position:absolute;left:7849;top:7260;width:383;height:2974;rotation:90;flip:x" o:connectortype="curved" adj="10772,13146,-273694" strokeweight="1.25pt">
              <v:stroke endarrow="block"/>
            </v:shape>
            <v:shape id="_x0000_s1079" type="#_x0000_t38" style="position:absolute;left:6415;top:7827;width:236;height:42;rotation:90;flip:x" o:connectortype="curved" adj="10708,506571,-440329" strokeweight="1.25pt">
              <v:stroke endarrow="block"/>
            </v:shape>
            <v:rect id="_x0000_s1080" style="position:absolute;left:2152;top:10015;width:8543;height:1068" strokeweight="1.25pt">
              <v:textbox style="mso-next-textbox:#_x0000_s1080">
                <w:txbxContent>
                  <w:p w:rsidR="00053A9A" w:rsidRPr="001340C6" w:rsidRDefault="00053A9A" w:rsidP="00244F8A">
                    <w:pPr>
                      <w:spacing w:after="0" w:line="240" w:lineRule="auto"/>
                      <w:jc w:val="center"/>
                      <w:rPr>
                        <w:rFonts w:ascii="Times New Roman" w:eastAsia="TimesNewRomanPSMT" w:hAnsi="Times New Roman"/>
                        <w:sz w:val="24"/>
                        <w:szCs w:val="24"/>
                        <w:lang w:val="uk-UA"/>
                      </w:rPr>
                    </w:pPr>
                    <w:r w:rsidRPr="00244F8A">
                      <w:rPr>
                        <w:rFonts w:ascii="Times New Roman" w:eastAsia="TimesNewRomanPSMT" w:hAnsi="Times New Roman"/>
                        <w:sz w:val="24"/>
                        <w:szCs w:val="24"/>
                      </w:rPr>
                      <w:t>2. Вибір навчання відповідно</w:t>
                    </w:r>
                    <w:r>
                      <w:rPr>
                        <w:rFonts w:ascii="Times New Roman" w:eastAsia="TimesNewRomanPSMT" w:hAnsi="Times New Roman"/>
                        <w:sz w:val="24"/>
                        <w:szCs w:val="24"/>
                      </w:rPr>
                      <w:t xml:space="preserve"> до рівня фізичної підготовки </w:t>
                    </w:r>
                    <w:r>
                      <w:rPr>
                        <w:rFonts w:ascii="Times New Roman" w:eastAsia="TimesNewRomanPSMT" w:hAnsi="Times New Roman"/>
                        <w:sz w:val="24"/>
                        <w:szCs w:val="24"/>
                        <w:lang w:val="uk-UA"/>
                      </w:rPr>
                      <w:t>жінок</w:t>
                    </w:r>
                  </w:p>
                  <w:p w:rsidR="00053A9A" w:rsidRDefault="00053A9A" w:rsidP="00244F8A">
                    <w:pPr>
                      <w:spacing w:after="0" w:line="240" w:lineRule="auto"/>
                      <w:jc w:val="center"/>
                      <w:rPr>
                        <w:rFonts w:ascii="Times New Roman" w:eastAsia="TimesNewRomanPSMT" w:hAnsi="Times New Roman"/>
                        <w:sz w:val="24"/>
                        <w:szCs w:val="24"/>
                        <w:lang w:val="uk-UA"/>
                      </w:rPr>
                    </w:pPr>
                    <w:r w:rsidRPr="00244F8A">
                      <w:rPr>
                        <w:rFonts w:ascii="Times New Roman" w:eastAsia="TimesNewRomanPSMT" w:hAnsi="Times New Roman"/>
                        <w:sz w:val="24"/>
                        <w:szCs w:val="24"/>
                      </w:rPr>
                      <w:t>3. Послідовність навчальних вправ із чер-дансу і скіпінгу</w:t>
                    </w:r>
                  </w:p>
                  <w:p w:rsidR="00053A9A" w:rsidRPr="00244F8A" w:rsidRDefault="00053A9A" w:rsidP="00244F8A">
                    <w:pPr>
                      <w:spacing w:after="0" w:line="240" w:lineRule="auto"/>
                      <w:jc w:val="center"/>
                      <w:rPr>
                        <w:rFonts w:ascii="Times New Roman" w:hAnsi="Times New Roman"/>
                      </w:rPr>
                    </w:pPr>
                    <w:r w:rsidRPr="00244F8A">
                      <w:rPr>
                        <w:rFonts w:ascii="Times New Roman" w:eastAsia="TimesNewRomanPSMT" w:hAnsi="Times New Roman"/>
                        <w:sz w:val="24"/>
                        <w:szCs w:val="24"/>
                      </w:rPr>
                      <w:t>4. Використання у навчанні різних танцювальних стилів та стрибків</w:t>
                    </w:r>
                  </w:p>
                </w:txbxContent>
              </v:textbox>
            </v:rect>
            <v:shape id="_x0000_s1081" type="#_x0000_t38" style="position:absolute;left:4609;top:8187;width:460;height:3171;rotation:90;flip:x" o:connectortype="curved" adj="10753,19059,-72877" strokeweight="1.25pt">
              <v:stroke endarrow="block"/>
            </v:shape>
            <v:shape id="_x0000_s1082" type="#_x0000_t38" style="position:absolute;left:6125;top:9703;width:460;height:139;rotation:90;flip:x" o:connectortype="curved" adj="10753,434797,-215249" strokeweight="1.25pt">
              <v:stroke endarrow="block"/>
            </v:shape>
            <v:shape id="_x0000_s1083" type="#_x0000_t38" style="position:absolute;left:7746;top:8221;width:460;height:3104;rotation:90" o:connectortype="curved" adj="10753,-19471,-367529" strokeweight="1.25pt">
              <v:stroke endarrow="block"/>
            </v:shape>
            <w10:anchorlock/>
          </v:group>
        </w:pict>
      </w:r>
    </w:p>
    <w:p w:rsidR="00053A9A"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Pr>
          <w:rFonts w:ascii="Times New Roman" w:eastAsia="TimesNewRomanPSMT" w:hAnsi="Times New Roman"/>
          <w:sz w:val="28"/>
          <w:szCs w:val="28"/>
          <w:lang w:val="uk-UA"/>
        </w:rPr>
        <w:t>Рисунок</w:t>
      </w:r>
      <w:r>
        <w:rPr>
          <w:rFonts w:ascii="Times New Roman" w:eastAsia="TimesNewRomanPSMT" w:hAnsi="Times New Roman"/>
          <w:sz w:val="28"/>
          <w:szCs w:val="28"/>
        </w:rPr>
        <w:t xml:space="preserve"> 3.1</w:t>
      </w:r>
      <w:r>
        <w:rPr>
          <w:rFonts w:ascii="Times New Roman" w:eastAsia="TimesNewRomanPSMT" w:hAnsi="Times New Roman"/>
          <w:sz w:val="28"/>
          <w:szCs w:val="28"/>
          <w:lang w:val="uk-UA"/>
        </w:rPr>
        <w:t>. М</w:t>
      </w:r>
      <w:r w:rsidRPr="00E77E02">
        <w:rPr>
          <w:rFonts w:ascii="Times New Roman" w:eastAsia="TimesNewRomanPSMT" w:hAnsi="Times New Roman"/>
          <w:sz w:val="28"/>
          <w:szCs w:val="28"/>
        </w:rPr>
        <w:t>етодика розвит</w:t>
      </w:r>
      <w:r>
        <w:rPr>
          <w:rFonts w:ascii="Times New Roman" w:eastAsia="TimesNewRomanPSMT" w:hAnsi="Times New Roman"/>
          <w:sz w:val="28"/>
          <w:szCs w:val="28"/>
        </w:rPr>
        <w:t xml:space="preserve">ку рухових здібностей </w:t>
      </w:r>
      <w:r>
        <w:rPr>
          <w:rFonts w:ascii="Times New Roman" w:eastAsia="TimesNewRomanPSMT" w:hAnsi="Times New Roman"/>
          <w:sz w:val="28"/>
          <w:szCs w:val="28"/>
          <w:lang w:val="uk-UA"/>
        </w:rPr>
        <w:t xml:space="preserve">жінок першого зрілого віку </w:t>
      </w:r>
      <w:r w:rsidRPr="00E77E02">
        <w:rPr>
          <w:rFonts w:ascii="Times New Roman" w:eastAsia="TimesNewRomanPSMT" w:hAnsi="Times New Roman"/>
          <w:sz w:val="28"/>
          <w:szCs w:val="28"/>
        </w:rPr>
        <w:t xml:space="preserve"> з використанням вправ чер-дансу та скіпінгу</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Pr>
          <w:rFonts w:ascii="Times New Roman" w:eastAsia="TimesNewRomanPSMT" w:hAnsi="Times New Roman"/>
          <w:sz w:val="28"/>
          <w:szCs w:val="28"/>
          <w:lang w:val="uk-UA"/>
        </w:rPr>
        <w:t xml:space="preserve">Запропонована </w:t>
      </w:r>
      <w:r>
        <w:rPr>
          <w:rFonts w:ascii="Times New Roman" w:eastAsia="TimesNewRomanPSMT" w:hAnsi="Times New Roman"/>
          <w:sz w:val="28"/>
          <w:szCs w:val="28"/>
        </w:rPr>
        <w:t>методика включа</w:t>
      </w:r>
      <w:r>
        <w:rPr>
          <w:rFonts w:ascii="Times New Roman" w:eastAsia="TimesNewRomanPSMT" w:hAnsi="Times New Roman"/>
          <w:sz w:val="28"/>
          <w:szCs w:val="28"/>
          <w:lang w:val="uk-UA"/>
        </w:rPr>
        <w:t>є</w:t>
      </w:r>
      <w:r w:rsidRPr="00E77E02">
        <w:rPr>
          <w:rFonts w:ascii="Times New Roman" w:eastAsia="TimesNewRomanPSMT" w:hAnsi="Times New Roman"/>
          <w:sz w:val="28"/>
          <w:szCs w:val="28"/>
        </w:rPr>
        <w:t>:</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1. Підготовчу частину заняття з аеробіки. Для вирішення поставлених завдань підбирають відповідні засоби, що відповідають поступовому підвищенню навантаження, яке передбачає перехід на більш високий рівень функціонування організму так, щоб перебудова його протікала без перевантаження.</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На заняттях послідовно включалися спочатку дрібні, а потім великі групи м’язів, темп виконання рухів та їхня амплітуда поступово підвищувалася, а тривалість виконання кожної вправи збільшувалася.</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2. Основну частину заняття з аеробіки. У другій частині заняття вирішуються освітні, оздоровчі та виховні завдання. Після засвоєння</w:t>
      </w:r>
      <w:r>
        <w:rPr>
          <w:rFonts w:ascii="Times New Roman" w:eastAsia="TimesNewRomanPSMT" w:hAnsi="Times New Roman"/>
          <w:sz w:val="28"/>
          <w:szCs w:val="28"/>
          <w:lang w:val="uk-UA"/>
        </w:rPr>
        <w:t xml:space="preserve"> жінками</w:t>
      </w:r>
      <w:r w:rsidRPr="00E77E02">
        <w:rPr>
          <w:rFonts w:ascii="Times New Roman" w:eastAsia="TimesNewRomanPSMT" w:hAnsi="Times New Roman"/>
          <w:sz w:val="28"/>
          <w:szCs w:val="28"/>
        </w:rPr>
        <w:t xml:space="preserve"> перерахованих елементів у програму основної частини включалися танцювальні вправи чер-дансу різних стилів та напрямків та вправи з короткою скакалкою, які включають такі елементи:</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 стрибки почергово ззаду на правій нозі, на лівій;</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 стрибки, почергово згинаючи попереду праву, ліву ногу;</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 стрибки почергово права, ліва попереду пряма під 45°;</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 стрибки на двох, праву зігнути вперед, на двох, праву випрямити вперед («кан-кан»), те ж з лівої ноги;</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 стрибки руки схресно спереду;</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 стрибки з переміщенням уперед: на двох, права на п’ятку, на двох, ліва на п’ятку;</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 стрибки на місці, обертаючи скакалку назад;</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 стрибки, обертаючи скакалку назад, руки схресно;</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 стрибки, обертаючи скакалку назад, ноги схресно;</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 стрибки, обертаючи скакалку назад почергово на правій, лівій.</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Доцільно використовувати дві довгі скакалки для виконання таких елементів:</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 обертання двох скакалок всередину;</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 уміння входити в довгу подвійну скакалку;</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 уміння виходити з подвійної скакалки;</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 уміння виконувати стрибки в подвійній скакалці;</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 виконувати стрибки з переміщенням у подвійній скакалці.</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 xml:space="preserve">Для </w:t>
      </w:r>
      <w:r>
        <w:rPr>
          <w:rFonts w:ascii="Times New Roman" w:eastAsia="TimesNewRomanPSMT" w:hAnsi="Times New Roman"/>
          <w:sz w:val="28"/>
          <w:szCs w:val="28"/>
          <w:lang w:val="uk-UA"/>
        </w:rPr>
        <w:t>жінок</w:t>
      </w:r>
      <w:r w:rsidRPr="00E77E02">
        <w:rPr>
          <w:rFonts w:ascii="Times New Roman" w:eastAsia="TimesNewRomanPSMT" w:hAnsi="Times New Roman"/>
          <w:sz w:val="28"/>
          <w:szCs w:val="28"/>
        </w:rPr>
        <w:t>, які вільно виконували зазначені елементи, пропонувалися вправи з короткою скакалкою:</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 стрибки з подвійним обертанням скакалки;</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 стрибки з поворотом на 180°;</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 стрибки з поворотом на 360°;</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 стрибки з переміщенням, включаючи роботу рук;</w:t>
      </w:r>
    </w:p>
    <w:p w:rsidR="00053A9A" w:rsidRPr="00470FAE"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 стрибки з переміщенням, включаючи роботу ніг;</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hAnsi="Times New Roman"/>
          <w:sz w:val="28"/>
          <w:szCs w:val="28"/>
        </w:rPr>
        <w:t xml:space="preserve">– </w:t>
      </w:r>
      <w:r w:rsidRPr="00E77E02">
        <w:rPr>
          <w:rFonts w:ascii="Times New Roman" w:eastAsia="TimesNewRomanPSMT" w:hAnsi="Times New Roman"/>
          <w:sz w:val="28"/>
          <w:szCs w:val="28"/>
        </w:rPr>
        <w:t>стрибки на місці протягом 1 хвилини, не зупиняючись, в середньому темпі;</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hAnsi="Times New Roman"/>
          <w:sz w:val="28"/>
          <w:szCs w:val="28"/>
        </w:rPr>
        <w:t xml:space="preserve">– </w:t>
      </w:r>
      <w:r w:rsidRPr="00E77E02">
        <w:rPr>
          <w:rFonts w:ascii="Times New Roman" w:eastAsia="TimesNewRomanPSMT" w:hAnsi="Times New Roman"/>
          <w:sz w:val="28"/>
          <w:szCs w:val="28"/>
        </w:rPr>
        <w:t xml:space="preserve">стрибки на місці протягом 30 секунд, не зупиняючись, у швидкому виконанні різних комбінацій стрибків протягом 20 </w:t>
      </w:r>
      <w:r w:rsidRPr="00E77E02">
        <w:rPr>
          <w:rFonts w:ascii="Times New Roman" w:hAnsi="Times New Roman"/>
          <w:sz w:val="28"/>
          <w:szCs w:val="28"/>
        </w:rPr>
        <w:t xml:space="preserve">– </w:t>
      </w:r>
      <w:r w:rsidRPr="00E77E02">
        <w:rPr>
          <w:rFonts w:ascii="Times New Roman" w:eastAsia="TimesNewRomanPSMT" w:hAnsi="Times New Roman"/>
          <w:sz w:val="28"/>
          <w:szCs w:val="28"/>
        </w:rPr>
        <w:t>30 секунд.</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З подвійною скакалкою ми пропонували виконувати:</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hAnsi="Times New Roman"/>
          <w:sz w:val="28"/>
          <w:szCs w:val="28"/>
        </w:rPr>
        <w:t xml:space="preserve">– </w:t>
      </w:r>
      <w:r w:rsidRPr="00E77E02">
        <w:rPr>
          <w:rFonts w:ascii="Times New Roman" w:eastAsia="TimesNewRomanPSMT" w:hAnsi="Times New Roman"/>
          <w:sz w:val="28"/>
          <w:szCs w:val="28"/>
        </w:rPr>
        <w:t>стрибки протягом 30 секунд, не зупиняючись;</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hAnsi="Times New Roman"/>
          <w:sz w:val="28"/>
          <w:szCs w:val="28"/>
        </w:rPr>
        <w:t xml:space="preserve">– </w:t>
      </w:r>
      <w:r w:rsidRPr="00E77E02">
        <w:rPr>
          <w:rFonts w:ascii="Times New Roman" w:eastAsia="TimesNewRomanPSMT" w:hAnsi="Times New Roman"/>
          <w:sz w:val="28"/>
          <w:szCs w:val="28"/>
        </w:rPr>
        <w:t>входження в подвійну скакалку 2</w:t>
      </w:r>
      <w:r w:rsidRPr="00E77E02">
        <w:rPr>
          <w:rFonts w:ascii="Times New Roman" w:hAnsi="Times New Roman"/>
          <w:sz w:val="28"/>
          <w:szCs w:val="28"/>
        </w:rPr>
        <w:t>-</w:t>
      </w:r>
      <w:r w:rsidRPr="00E77E02">
        <w:rPr>
          <w:rFonts w:ascii="Times New Roman" w:eastAsia="TimesNewRomanPSMT" w:hAnsi="Times New Roman"/>
          <w:sz w:val="28"/>
          <w:szCs w:val="28"/>
        </w:rPr>
        <w:t>х студенток з різних сторін;</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hAnsi="Times New Roman"/>
          <w:sz w:val="28"/>
          <w:szCs w:val="28"/>
        </w:rPr>
        <w:t xml:space="preserve">– </w:t>
      </w:r>
      <w:r w:rsidRPr="00E77E02">
        <w:rPr>
          <w:rFonts w:ascii="Times New Roman" w:eastAsia="TimesNewRomanPSMT" w:hAnsi="Times New Roman"/>
          <w:sz w:val="28"/>
          <w:szCs w:val="28"/>
        </w:rPr>
        <w:t>стрибки в подвійній скакалці одночасно 2</w:t>
      </w:r>
      <w:r w:rsidRPr="00E77E02">
        <w:rPr>
          <w:rFonts w:ascii="Times New Roman" w:hAnsi="Times New Roman"/>
          <w:sz w:val="28"/>
          <w:szCs w:val="28"/>
        </w:rPr>
        <w:t>-</w:t>
      </w:r>
      <w:r w:rsidRPr="00E77E02">
        <w:rPr>
          <w:rFonts w:ascii="Times New Roman" w:eastAsia="TimesNewRomanPSMT" w:hAnsi="Times New Roman"/>
          <w:sz w:val="28"/>
          <w:szCs w:val="28"/>
        </w:rPr>
        <w:t>х студенток;</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hAnsi="Times New Roman"/>
          <w:sz w:val="28"/>
          <w:szCs w:val="28"/>
        </w:rPr>
        <w:t xml:space="preserve">– </w:t>
      </w:r>
      <w:r w:rsidRPr="00E77E02">
        <w:rPr>
          <w:rFonts w:ascii="Times New Roman" w:eastAsia="TimesNewRomanPSMT" w:hAnsi="Times New Roman"/>
          <w:sz w:val="28"/>
          <w:szCs w:val="28"/>
        </w:rPr>
        <w:t>зміна місць студенток у подвійній скакалці;</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hAnsi="Times New Roman"/>
          <w:sz w:val="28"/>
          <w:szCs w:val="28"/>
        </w:rPr>
        <w:t xml:space="preserve">– </w:t>
      </w:r>
      <w:r w:rsidRPr="00E77E02">
        <w:rPr>
          <w:rFonts w:ascii="Times New Roman" w:eastAsia="TimesNewRomanPSMT" w:hAnsi="Times New Roman"/>
          <w:sz w:val="28"/>
          <w:szCs w:val="28"/>
        </w:rPr>
        <w:t>стрибки з короткою скакалкою у подвійній скакалці</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Таким чином, основними засобами основної частини заняття із аеробіки були:</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1) загальнорозвивальні вправи;</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2) вправи для збільшення амплітуди гнучкості;</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3) вправи на формування постави, вдосконалення рівноваги й орієнтації в просторі;</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4) швидкісно</w:t>
      </w:r>
      <w:r w:rsidRPr="00E77E02">
        <w:rPr>
          <w:rFonts w:ascii="Times New Roman" w:hAnsi="Times New Roman"/>
          <w:sz w:val="28"/>
          <w:szCs w:val="28"/>
        </w:rPr>
        <w:t>-</w:t>
      </w:r>
      <w:r w:rsidRPr="00E77E02">
        <w:rPr>
          <w:rFonts w:ascii="Times New Roman" w:eastAsia="TimesNewRomanPSMT" w:hAnsi="Times New Roman"/>
          <w:sz w:val="28"/>
          <w:szCs w:val="28"/>
        </w:rPr>
        <w:t>силові вправи (окремі та у вигляді комплексів);</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hAnsi="Times New Roman"/>
          <w:sz w:val="28"/>
          <w:szCs w:val="28"/>
        </w:rPr>
        <w:t xml:space="preserve">5) </w:t>
      </w:r>
      <w:r w:rsidRPr="00E77E02">
        <w:rPr>
          <w:rFonts w:ascii="Times New Roman" w:eastAsia="TimesNewRomanPSMT" w:hAnsi="Times New Roman"/>
          <w:sz w:val="28"/>
          <w:szCs w:val="28"/>
        </w:rPr>
        <w:t>будь</w:t>
      </w:r>
      <w:r w:rsidRPr="00E77E02">
        <w:rPr>
          <w:rFonts w:ascii="Times New Roman" w:hAnsi="Times New Roman"/>
          <w:sz w:val="28"/>
          <w:szCs w:val="28"/>
        </w:rPr>
        <w:t>-</w:t>
      </w:r>
      <w:r w:rsidRPr="00E77E02">
        <w:rPr>
          <w:rFonts w:ascii="Times New Roman" w:eastAsia="TimesNewRomanPSMT" w:hAnsi="Times New Roman"/>
          <w:sz w:val="28"/>
          <w:szCs w:val="28"/>
        </w:rPr>
        <w:t>які стрибки та стрибкові вправи;</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6) вивчення та вдосконалення техніки рухових дій (і елементів) чер</w:t>
      </w:r>
      <w:r w:rsidRPr="00E77E02">
        <w:rPr>
          <w:rFonts w:ascii="Times New Roman" w:hAnsi="Times New Roman"/>
          <w:sz w:val="28"/>
          <w:szCs w:val="28"/>
        </w:rPr>
        <w:t>-</w:t>
      </w:r>
      <w:r w:rsidRPr="00E77E02">
        <w:rPr>
          <w:rFonts w:ascii="Times New Roman" w:eastAsia="TimesNewRomanPSMT" w:hAnsi="Times New Roman"/>
          <w:sz w:val="28"/>
          <w:szCs w:val="28"/>
        </w:rPr>
        <w:t>дансу і скіпінгу;</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7) рухливі ігри та естафети;</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8) комплекси вправ для індивідуальних тренувань (завдання додому).</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3. Заключну частину заняття з аеробіки. У цій частині заняття підводять підсумки, відбувається плавне і цілеспрямоване зниження фізичної і емоційної актив</w:t>
      </w:r>
      <w:r>
        <w:rPr>
          <w:rFonts w:ascii="Times New Roman" w:eastAsia="TimesNewRomanPSMT" w:hAnsi="Times New Roman"/>
          <w:sz w:val="28"/>
          <w:szCs w:val="28"/>
        </w:rPr>
        <w:t xml:space="preserve">ності </w:t>
      </w:r>
      <w:r>
        <w:rPr>
          <w:rFonts w:ascii="Times New Roman" w:eastAsia="TimesNewRomanPSMT" w:hAnsi="Times New Roman"/>
          <w:sz w:val="28"/>
          <w:szCs w:val="28"/>
          <w:lang w:val="uk-UA"/>
        </w:rPr>
        <w:t>жінок</w:t>
      </w:r>
      <w:r w:rsidRPr="00E77E02">
        <w:rPr>
          <w:rFonts w:ascii="Times New Roman" w:eastAsia="TimesNewRomanPSMT" w:hAnsi="Times New Roman"/>
          <w:sz w:val="28"/>
          <w:szCs w:val="28"/>
        </w:rPr>
        <w:t>, відновлюються основні фізіологічні показники.</w:t>
      </w:r>
    </w:p>
    <w:p w:rsidR="00053A9A" w:rsidRPr="00470FAE"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Засоби, що застосовувалися у заключній частині заняття, були різноманітними, доступними, простими, таким</w:t>
      </w:r>
      <w:r>
        <w:rPr>
          <w:rFonts w:ascii="Times New Roman" w:eastAsia="TimesNewRomanPSMT" w:hAnsi="Times New Roman"/>
          <w:sz w:val="28"/>
          <w:szCs w:val="28"/>
        </w:rPr>
        <w:t xml:space="preserve">и що не потребують від </w:t>
      </w:r>
      <w:r>
        <w:rPr>
          <w:rFonts w:ascii="Times New Roman" w:eastAsia="TimesNewRomanPSMT" w:hAnsi="Times New Roman"/>
          <w:sz w:val="28"/>
          <w:szCs w:val="28"/>
          <w:lang w:val="uk-UA"/>
        </w:rPr>
        <w:t>жінок</w:t>
      </w:r>
      <w:r w:rsidRPr="00E77E02">
        <w:rPr>
          <w:rFonts w:ascii="Times New Roman" w:eastAsia="TimesNewRomanPSMT" w:hAnsi="Times New Roman"/>
          <w:sz w:val="28"/>
          <w:szCs w:val="28"/>
        </w:rPr>
        <w:t xml:space="preserve"> особливої уваги та напруження відволікаючі вправи.</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 xml:space="preserve">Навчання здійснювалося на основі загальних методичних принципів. Більшою мірою використовувалися методи забезпечення наочності (показ вправи, демонстрація наочних посібників), методи вправ – ігровий та змагальний. </w:t>
      </w:r>
      <w:r>
        <w:rPr>
          <w:rFonts w:ascii="Times New Roman" w:eastAsia="TimesNewRomanPSMT" w:hAnsi="Times New Roman"/>
          <w:sz w:val="28"/>
          <w:szCs w:val="28"/>
          <w:lang w:val="uk-UA"/>
        </w:rPr>
        <w:t>Жінками</w:t>
      </w:r>
      <w:r w:rsidRPr="00E77E02">
        <w:rPr>
          <w:rFonts w:ascii="Times New Roman" w:eastAsia="TimesNewRomanPSMT" w:hAnsi="Times New Roman"/>
          <w:sz w:val="28"/>
          <w:szCs w:val="28"/>
        </w:rPr>
        <w:t xml:space="preserve"> засвоювалися способи володіння простором:</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1. Дії, що виконуються стоячи, сидячи, лежачи.</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2. Випрямлення.</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3. Пересування.</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4. Стрибок.</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5. Обертання.</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На одних заняттях визначалися вправи скіпінгу і чер-дансу для розминки м’язів ніг і рук для розвитку швидкісних якостей і витривалості (основна частина). На інших заняттях ці вправи використовувалися наприкінці заняття для переключення уваги в якості рухливих ігор та естафет.</w:t>
      </w:r>
    </w:p>
    <w:p w:rsidR="00053A9A" w:rsidRPr="00E77E02" w:rsidRDefault="00053A9A" w:rsidP="001340C6">
      <w:pPr>
        <w:autoSpaceDE w:val="0"/>
        <w:autoSpaceDN w:val="0"/>
        <w:adjustRightInd w:val="0"/>
        <w:spacing w:after="0" w:line="360" w:lineRule="auto"/>
        <w:ind w:firstLine="709"/>
        <w:jc w:val="both"/>
        <w:rPr>
          <w:rFonts w:ascii="Times New Roman" w:eastAsia="TimesNewRomanPSMT" w:hAnsi="Times New Roman"/>
          <w:sz w:val="28"/>
          <w:szCs w:val="28"/>
        </w:rPr>
      </w:pPr>
      <w:r>
        <w:rPr>
          <w:rFonts w:ascii="Times New Roman" w:eastAsia="TimesNewRomanPSMT" w:hAnsi="Times New Roman"/>
          <w:sz w:val="28"/>
          <w:szCs w:val="28"/>
        </w:rPr>
        <w:t xml:space="preserve">У фізичній підготовці </w:t>
      </w:r>
      <w:r>
        <w:rPr>
          <w:rFonts w:ascii="Times New Roman" w:eastAsia="TimesNewRomanPSMT" w:hAnsi="Times New Roman"/>
          <w:sz w:val="28"/>
          <w:szCs w:val="28"/>
          <w:lang w:val="uk-UA"/>
        </w:rPr>
        <w:t>жінок першого зрілого віку</w:t>
      </w:r>
      <w:r w:rsidRPr="00E77E02">
        <w:rPr>
          <w:rFonts w:ascii="Times New Roman" w:eastAsia="TimesNewRomanPSMT" w:hAnsi="Times New Roman"/>
          <w:sz w:val="28"/>
          <w:szCs w:val="28"/>
        </w:rPr>
        <w:t xml:space="preserve"> виключно важливу роль відіграє їх теоретична підготовка. Теоретичні заняття повинні мати певну цільову спрямованість: виробляти вміння, використовувати отримані знання на практиці – в умовах навчально-тренувальних занять у групі і самостійних занять. Теоретична підготовка може проводитися у вигляді спеціальних теоретичних занять, а також бесід, лекцій безпосередньо під час проведення навчально-тренувальних занять із аеробіки. При проведенні теоретичних</w:t>
      </w:r>
      <w:r>
        <w:rPr>
          <w:rFonts w:ascii="Times New Roman" w:eastAsia="TimesNewRomanPSMT" w:hAnsi="Times New Roman"/>
          <w:sz w:val="28"/>
          <w:szCs w:val="28"/>
          <w:lang w:val="uk-UA"/>
        </w:rPr>
        <w:t xml:space="preserve"> </w:t>
      </w:r>
      <w:r w:rsidRPr="00E77E02">
        <w:rPr>
          <w:rFonts w:ascii="Times New Roman" w:eastAsia="TimesNewRomanPSMT" w:hAnsi="Times New Roman"/>
          <w:sz w:val="28"/>
          <w:szCs w:val="28"/>
        </w:rPr>
        <w:t>занят</w:t>
      </w:r>
      <w:r>
        <w:rPr>
          <w:rFonts w:ascii="Times New Roman" w:eastAsia="TimesNewRomanPSMT" w:hAnsi="Times New Roman"/>
          <w:sz w:val="28"/>
          <w:szCs w:val="28"/>
        </w:rPr>
        <w:t xml:space="preserve">ь слід враховувати вік </w:t>
      </w:r>
      <w:r>
        <w:rPr>
          <w:rFonts w:ascii="Times New Roman" w:eastAsia="TimesNewRomanPSMT" w:hAnsi="Times New Roman"/>
          <w:sz w:val="28"/>
          <w:szCs w:val="28"/>
          <w:lang w:val="uk-UA"/>
        </w:rPr>
        <w:t>жінок</w:t>
      </w:r>
      <w:r w:rsidRPr="00E77E02">
        <w:rPr>
          <w:rFonts w:ascii="Times New Roman" w:eastAsia="TimesNewRomanPSMT" w:hAnsi="Times New Roman"/>
          <w:sz w:val="28"/>
          <w:szCs w:val="28"/>
        </w:rPr>
        <w:t xml:space="preserve"> і викладати матеріал у доступній формі, використовуючи сучасні засоби забезпечення наочності.</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У залежності від конкретних умов і можливостей організації навчально-тренувального процесу, рівня теоре</w:t>
      </w:r>
      <w:r>
        <w:rPr>
          <w:rFonts w:ascii="Times New Roman" w:eastAsia="TimesNewRomanPSMT" w:hAnsi="Times New Roman"/>
          <w:sz w:val="28"/>
          <w:szCs w:val="28"/>
        </w:rPr>
        <w:t xml:space="preserve">тичної підготовленості </w:t>
      </w:r>
      <w:r>
        <w:rPr>
          <w:rFonts w:ascii="Times New Roman" w:eastAsia="TimesNewRomanPSMT" w:hAnsi="Times New Roman"/>
          <w:sz w:val="28"/>
          <w:szCs w:val="28"/>
          <w:lang w:val="uk-UA"/>
        </w:rPr>
        <w:t>жінок</w:t>
      </w:r>
      <w:r w:rsidRPr="00E77E02">
        <w:rPr>
          <w:rFonts w:ascii="Times New Roman" w:eastAsia="TimesNewRomanPSMT" w:hAnsi="Times New Roman"/>
          <w:sz w:val="28"/>
          <w:szCs w:val="28"/>
        </w:rPr>
        <w:t xml:space="preserve"> в план і зміст теоретичної підготовки можуть вноситися корективи (табл. 3.1).</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У таблиці 3.2 наведений орієнтовний зміст занять з використанням вправ та елементів скіпінгу і чер-дансу.</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 xml:space="preserve">Специфічні навантаження, які використовувалися на заняттях, були вправи зі скакалкою, що спрямовані на розвиток </w:t>
      </w:r>
      <w:r>
        <w:rPr>
          <w:rFonts w:ascii="Times New Roman" w:eastAsia="TimesNewRomanPSMT" w:hAnsi="Times New Roman"/>
          <w:sz w:val="28"/>
          <w:szCs w:val="28"/>
        </w:rPr>
        <w:t>рухових</w:t>
      </w:r>
      <w:r w:rsidRPr="00E77E02">
        <w:rPr>
          <w:rFonts w:ascii="Times New Roman" w:eastAsia="TimesNewRomanPSMT" w:hAnsi="Times New Roman"/>
          <w:sz w:val="28"/>
          <w:szCs w:val="28"/>
        </w:rPr>
        <w:t xml:space="preserve"> здібностей </w:t>
      </w:r>
      <w:r>
        <w:rPr>
          <w:rFonts w:ascii="Times New Roman" w:eastAsia="TimesNewRomanPSMT" w:hAnsi="Times New Roman"/>
          <w:sz w:val="28"/>
          <w:szCs w:val="28"/>
          <w:lang w:val="uk-UA"/>
        </w:rPr>
        <w:t>жінок</w:t>
      </w:r>
      <w:r w:rsidRPr="00E77E02">
        <w:rPr>
          <w:rFonts w:ascii="Times New Roman" w:eastAsia="TimesNewRomanPSMT" w:hAnsi="Times New Roman"/>
          <w:sz w:val="28"/>
          <w:szCs w:val="28"/>
        </w:rPr>
        <w:t xml:space="preserve">. У дослідженні особлива увага приділялася розвитку координаційних здібностей, оскільки добре розвинуті координаційні здібності є необхідною передумовою для успішного навчання різних </w:t>
      </w:r>
      <w:r>
        <w:rPr>
          <w:rFonts w:ascii="Times New Roman" w:eastAsia="TimesNewRomanPSMT" w:hAnsi="Times New Roman"/>
          <w:sz w:val="28"/>
          <w:szCs w:val="28"/>
        </w:rPr>
        <w:t>рухових</w:t>
      </w:r>
      <w:r w:rsidRPr="00E77E02">
        <w:rPr>
          <w:rFonts w:ascii="Times New Roman" w:eastAsia="TimesNewRomanPSMT" w:hAnsi="Times New Roman"/>
          <w:sz w:val="28"/>
          <w:szCs w:val="28"/>
        </w:rPr>
        <w:t xml:space="preserve"> вправ. Варіюючи інтенсивність, тривалість виконання навантаження та інтервали відпочинку, ми змогли вплинути на розвиток певних </w:t>
      </w:r>
      <w:r>
        <w:rPr>
          <w:rFonts w:ascii="Times New Roman" w:eastAsia="TimesNewRomanPSMT" w:hAnsi="Times New Roman"/>
          <w:sz w:val="28"/>
          <w:szCs w:val="28"/>
        </w:rPr>
        <w:t>рухових</w:t>
      </w:r>
      <w:r w:rsidRPr="00E77E02">
        <w:rPr>
          <w:rFonts w:ascii="Times New Roman" w:eastAsia="TimesNewRomanPSMT" w:hAnsi="Times New Roman"/>
          <w:sz w:val="28"/>
          <w:szCs w:val="28"/>
        </w:rPr>
        <w:t xml:space="preserve"> здібностей студенток.</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Для розвитку координаційних зд</w:t>
      </w:r>
      <w:r>
        <w:rPr>
          <w:rFonts w:ascii="Times New Roman" w:eastAsia="TimesNewRomanPSMT" w:hAnsi="Times New Roman"/>
          <w:sz w:val="28"/>
          <w:szCs w:val="28"/>
        </w:rPr>
        <w:t xml:space="preserve">ібностей </w:t>
      </w:r>
      <w:r>
        <w:rPr>
          <w:rFonts w:ascii="Times New Roman" w:eastAsia="TimesNewRomanPSMT" w:hAnsi="Times New Roman"/>
          <w:sz w:val="28"/>
          <w:szCs w:val="28"/>
          <w:lang w:val="uk-UA"/>
        </w:rPr>
        <w:t>жінок</w:t>
      </w:r>
      <w:r w:rsidRPr="00E77E02">
        <w:rPr>
          <w:rFonts w:ascii="Times New Roman" w:eastAsia="TimesNewRomanPSMT" w:hAnsi="Times New Roman"/>
          <w:sz w:val="28"/>
          <w:szCs w:val="28"/>
        </w:rPr>
        <w:t xml:space="preserve"> виконувалися наступні неспецифічні навантаження: серії стрибків, тобто комбінації стрибків різного ступеня складності, тривалість яких не перевищувала 30 с при низькій інтенсивності, а також комплекси вправ чер-дансу.</w:t>
      </w:r>
    </w:p>
    <w:p w:rsidR="00053A9A" w:rsidRPr="00C67285" w:rsidRDefault="00053A9A" w:rsidP="001A7CFF">
      <w:pPr>
        <w:autoSpaceDE w:val="0"/>
        <w:autoSpaceDN w:val="0"/>
        <w:adjustRightInd w:val="0"/>
        <w:spacing w:after="0" w:line="360" w:lineRule="auto"/>
        <w:ind w:firstLine="709"/>
        <w:jc w:val="right"/>
        <w:rPr>
          <w:rFonts w:ascii="Times New Roman" w:hAnsi="Times New Roman"/>
          <w:iCs/>
          <w:sz w:val="28"/>
          <w:szCs w:val="28"/>
        </w:rPr>
      </w:pPr>
      <w:r w:rsidRPr="00C67285">
        <w:rPr>
          <w:rFonts w:ascii="Times New Roman" w:hAnsi="Times New Roman"/>
          <w:iCs/>
          <w:sz w:val="28"/>
          <w:szCs w:val="28"/>
        </w:rPr>
        <w:t>Таблиця 3.1</w:t>
      </w:r>
    </w:p>
    <w:p w:rsidR="00053A9A" w:rsidRPr="00C67285" w:rsidRDefault="00053A9A" w:rsidP="001246F5">
      <w:pPr>
        <w:autoSpaceDE w:val="0"/>
        <w:autoSpaceDN w:val="0"/>
        <w:adjustRightInd w:val="0"/>
        <w:spacing w:after="0" w:line="360" w:lineRule="auto"/>
        <w:ind w:firstLine="709"/>
        <w:jc w:val="center"/>
        <w:rPr>
          <w:rFonts w:ascii="Times New Roman" w:hAnsi="Times New Roman"/>
          <w:bCs/>
          <w:sz w:val="28"/>
          <w:szCs w:val="28"/>
        </w:rPr>
      </w:pPr>
      <w:r w:rsidRPr="00C67285">
        <w:rPr>
          <w:rFonts w:ascii="Times New Roman" w:hAnsi="Times New Roman"/>
          <w:bCs/>
          <w:sz w:val="28"/>
          <w:szCs w:val="28"/>
        </w:rPr>
        <w:t xml:space="preserve">Тематичний план з теоретичної підготовці </w:t>
      </w:r>
      <w:r w:rsidRPr="00C67285">
        <w:rPr>
          <w:rFonts w:ascii="Times New Roman" w:hAnsi="Times New Roman"/>
          <w:bCs/>
          <w:sz w:val="28"/>
          <w:szCs w:val="28"/>
          <w:lang w:val="uk-UA"/>
        </w:rPr>
        <w:t xml:space="preserve">жінок першого зрілого віку </w:t>
      </w:r>
      <w:r w:rsidRPr="00C67285">
        <w:rPr>
          <w:rFonts w:ascii="Times New Roman" w:hAnsi="Times New Roman"/>
          <w:bCs/>
          <w:sz w:val="28"/>
          <w:szCs w:val="28"/>
        </w:rPr>
        <w:t xml:space="preserve"> на заняттях аеробікою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2410"/>
        <w:gridCol w:w="5244"/>
        <w:gridCol w:w="1241"/>
      </w:tblGrid>
      <w:tr w:rsidR="00053A9A" w:rsidRPr="00367C85" w:rsidTr="00367C85">
        <w:tc>
          <w:tcPr>
            <w:tcW w:w="675" w:type="dxa"/>
            <w:vAlign w:val="center"/>
          </w:tcPr>
          <w:p w:rsidR="00053A9A" w:rsidRPr="00367C85" w:rsidRDefault="00053A9A" w:rsidP="00367C85">
            <w:pPr>
              <w:pStyle w:val="Default"/>
              <w:jc w:val="center"/>
              <w:rPr>
                <w:sz w:val="23"/>
                <w:szCs w:val="23"/>
              </w:rPr>
            </w:pPr>
            <w:r w:rsidRPr="00367C85">
              <w:rPr>
                <w:bCs/>
                <w:sz w:val="23"/>
                <w:szCs w:val="23"/>
              </w:rPr>
              <w:t>№</w:t>
            </w:r>
          </w:p>
        </w:tc>
        <w:tc>
          <w:tcPr>
            <w:tcW w:w="2410" w:type="dxa"/>
            <w:vAlign w:val="center"/>
          </w:tcPr>
          <w:p w:rsidR="00053A9A" w:rsidRPr="00367C85" w:rsidRDefault="00053A9A" w:rsidP="00367C85">
            <w:pPr>
              <w:pStyle w:val="Default"/>
              <w:jc w:val="center"/>
              <w:rPr>
                <w:sz w:val="23"/>
                <w:szCs w:val="23"/>
              </w:rPr>
            </w:pPr>
            <w:r w:rsidRPr="00367C85">
              <w:rPr>
                <w:bCs/>
                <w:sz w:val="23"/>
                <w:szCs w:val="23"/>
              </w:rPr>
              <w:t>Назва теми</w:t>
            </w:r>
          </w:p>
        </w:tc>
        <w:tc>
          <w:tcPr>
            <w:tcW w:w="5244" w:type="dxa"/>
            <w:vAlign w:val="center"/>
          </w:tcPr>
          <w:p w:rsidR="00053A9A" w:rsidRPr="00367C85" w:rsidRDefault="00053A9A" w:rsidP="00367C85">
            <w:pPr>
              <w:pStyle w:val="Default"/>
              <w:jc w:val="center"/>
              <w:rPr>
                <w:sz w:val="23"/>
                <w:szCs w:val="23"/>
              </w:rPr>
            </w:pPr>
            <w:r w:rsidRPr="00367C85">
              <w:rPr>
                <w:bCs/>
                <w:sz w:val="23"/>
                <w:szCs w:val="23"/>
              </w:rPr>
              <w:t>Короткий зміст теми</w:t>
            </w:r>
          </w:p>
        </w:tc>
        <w:tc>
          <w:tcPr>
            <w:tcW w:w="1241" w:type="dxa"/>
            <w:vAlign w:val="center"/>
          </w:tcPr>
          <w:p w:rsidR="00053A9A" w:rsidRPr="00367C85" w:rsidRDefault="00053A9A" w:rsidP="00367C85">
            <w:pPr>
              <w:pStyle w:val="Default"/>
              <w:jc w:val="center"/>
              <w:rPr>
                <w:sz w:val="23"/>
                <w:szCs w:val="23"/>
              </w:rPr>
            </w:pPr>
            <w:r w:rsidRPr="00367C85">
              <w:rPr>
                <w:bCs/>
                <w:sz w:val="23"/>
                <w:szCs w:val="23"/>
              </w:rPr>
              <w:t>Кіл-ть годин</w:t>
            </w:r>
          </w:p>
        </w:tc>
      </w:tr>
      <w:tr w:rsidR="00053A9A" w:rsidRPr="00367C85" w:rsidTr="00367C85">
        <w:tc>
          <w:tcPr>
            <w:tcW w:w="675" w:type="dxa"/>
            <w:vAlign w:val="center"/>
          </w:tcPr>
          <w:p w:rsidR="00053A9A" w:rsidRPr="00367C85" w:rsidRDefault="00053A9A" w:rsidP="00367C85">
            <w:pPr>
              <w:pStyle w:val="Default"/>
              <w:jc w:val="center"/>
              <w:rPr>
                <w:sz w:val="23"/>
                <w:szCs w:val="23"/>
              </w:rPr>
            </w:pPr>
            <w:r w:rsidRPr="00367C85">
              <w:rPr>
                <w:sz w:val="23"/>
                <w:szCs w:val="23"/>
              </w:rPr>
              <w:t>1.</w:t>
            </w:r>
          </w:p>
        </w:tc>
        <w:tc>
          <w:tcPr>
            <w:tcW w:w="2410" w:type="dxa"/>
            <w:vAlign w:val="center"/>
          </w:tcPr>
          <w:p w:rsidR="00053A9A" w:rsidRPr="00367C85" w:rsidRDefault="00053A9A" w:rsidP="00367C85">
            <w:pPr>
              <w:pStyle w:val="Default"/>
              <w:jc w:val="center"/>
              <w:rPr>
                <w:sz w:val="23"/>
                <w:szCs w:val="23"/>
              </w:rPr>
            </w:pPr>
            <w:r w:rsidRPr="00367C85">
              <w:rPr>
                <w:sz w:val="23"/>
                <w:szCs w:val="23"/>
              </w:rPr>
              <w:t>Фізична культура – важливий засіб фізичного розвитку і зміцнення здоров’я людини</w:t>
            </w:r>
          </w:p>
        </w:tc>
        <w:tc>
          <w:tcPr>
            <w:tcW w:w="5244" w:type="dxa"/>
          </w:tcPr>
          <w:p w:rsidR="00053A9A" w:rsidRPr="00367C85" w:rsidRDefault="00053A9A">
            <w:pPr>
              <w:pStyle w:val="Default"/>
              <w:rPr>
                <w:sz w:val="23"/>
                <w:szCs w:val="23"/>
              </w:rPr>
            </w:pPr>
            <w:r w:rsidRPr="00367C85">
              <w:rPr>
                <w:sz w:val="23"/>
                <w:szCs w:val="23"/>
              </w:rPr>
              <w:t xml:space="preserve">Поняття про фізичну культуру і спорт. Форми фізичної культури. Фізична культура як засіб виховання працьовитості, організованості, волі та життєво-важливих умінь і навичок. Роль фізичної культури у вихованні підростаючого покоління і основного контингенту дорослого населення. </w:t>
            </w:r>
          </w:p>
        </w:tc>
        <w:tc>
          <w:tcPr>
            <w:tcW w:w="1241" w:type="dxa"/>
            <w:vAlign w:val="center"/>
          </w:tcPr>
          <w:p w:rsidR="00053A9A" w:rsidRPr="00367C85" w:rsidRDefault="00053A9A" w:rsidP="00367C85">
            <w:pPr>
              <w:pStyle w:val="Default"/>
              <w:jc w:val="center"/>
              <w:rPr>
                <w:sz w:val="23"/>
                <w:szCs w:val="23"/>
              </w:rPr>
            </w:pPr>
            <w:r w:rsidRPr="00367C85">
              <w:rPr>
                <w:sz w:val="23"/>
                <w:szCs w:val="23"/>
              </w:rPr>
              <w:t>1</w:t>
            </w:r>
          </w:p>
        </w:tc>
      </w:tr>
      <w:tr w:rsidR="00053A9A" w:rsidRPr="00367C85" w:rsidTr="00367C85">
        <w:tc>
          <w:tcPr>
            <w:tcW w:w="675" w:type="dxa"/>
            <w:vAlign w:val="center"/>
          </w:tcPr>
          <w:p w:rsidR="00053A9A" w:rsidRPr="00367C85" w:rsidRDefault="00053A9A" w:rsidP="00367C85">
            <w:pPr>
              <w:pStyle w:val="Default"/>
              <w:jc w:val="center"/>
              <w:rPr>
                <w:sz w:val="23"/>
                <w:szCs w:val="23"/>
              </w:rPr>
            </w:pPr>
            <w:r w:rsidRPr="00367C85">
              <w:rPr>
                <w:sz w:val="23"/>
                <w:szCs w:val="23"/>
              </w:rPr>
              <w:t>2.</w:t>
            </w:r>
          </w:p>
        </w:tc>
        <w:tc>
          <w:tcPr>
            <w:tcW w:w="2410" w:type="dxa"/>
            <w:vAlign w:val="center"/>
          </w:tcPr>
          <w:p w:rsidR="00053A9A" w:rsidRPr="00367C85" w:rsidRDefault="00053A9A" w:rsidP="00367C85">
            <w:pPr>
              <w:pStyle w:val="Default"/>
              <w:jc w:val="center"/>
              <w:rPr>
                <w:sz w:val="23"/>
                <w:szCs w:val="23"/>
              </w:rPr>
            </w:pPr>
            <w:r w:rsidRPr="00367C85">
              <w:rPr>
                <w:sz w:val="23"/>
                <w:szCs w:val="23"/>
              </w:rPr>
              <w:t>Зародження історії розвитку черлідінгу і скіпінгу</w:t>
            </w:r>
          </w:p>
        </w:tc>
        <w:tc>
          <w:tcPr>
            <w:tcW w:w="5244" w:type="dxa"/>
          </w:tcPr>
          <w:p w:rsidR="00053A9A" w:rsidRPr="00367C85" w:rsidRDefault="00053A9A">
            <w:pPr>
              <w:pStyle w:val="Default"/>
              <w:rPr>
                <w:sz w:val="23"/>
                <w:szCs w:val="23"/>
              </w:rPr>
            </w:pPr>
            <w:r w:rsidRPr="00367C85">
              <w:rPr>
                <w:sz w:val="23"/>
                <w:szCs w:val="23"/>
              </w:rPr>
              <w:t xml:space="preserve">Витоки чер-дансу і скіпінгу. Історія розвитку на міжнародній арені та Україні. Тенденції та перспективи розвитку аеробіки. </w:t>
            </w:r>
          </w:p>
        </w:tc>
        <w:tc>
          <w:tcPr>
            <w:tcW w:w="1241" w:type="dxa"/>
            <w:vAlign w:val="center"/>
          </w:tcPr>
          <w:p w:rsidR="00053A9A" w:rsidRPr="00367C85" w:rsidRDefault="00053A9A" w:rsidP="00367C85">
            <w:pPr>
              <w:pStyle w:val="Default"/>
              <w:jc w:val="center"/>
              <w:rPr>
                <w:sz w:val="23"/>
                <w:szCs w:val="23"/>
              </w:rPr>
            </w:pPr>
            <w:r w:rsidRPr="00367C85">
              <w:rPr>
                <w:sz w:val="23"/>
                <w:szCs w:val="23"/>
              </w:rPr>
              <w:t>1</w:t>
            </w:r>
          </w:p>
        </w:tc>
      </w:tr>
      <w:tr w:rsidR="00053A9A" w:rsidRPr="00367C85" w:rsidTr="00367C85">
        <w:tc>
          <w:tcPr>
            <w:tcW w:w="675" w:type="dxa"/>
            <w:vAlign w:val="center"/>
          </w:tcPr>
          <w:p w:rsidR="00053A9A" w:rsidRPr="00367C85" w:rsidRDefault="00053A9A" w:rsidP="00367C85">
            <w:pPr>
              <w:pStyle w:val="Default"/>
              <w:jc w:val="center"/>
              <w:rPr>
                <w:sz w:val="23"/>
                <w:szCs w:val="23"/>
              </w:rPr>
            </w:pPr>
            <w:r w:rsidRPr="00367C85">
              <w:rPr>
                <w:sz w:val="23"/>
                <w:szCs w:val="23"/>
              </w:rPr>
              <w:t>3.</w:t>
            </w:r>
          </w:p>
        </w:tc>
        <w:tc>
          <w:tcPr>
            <w:tcW w:w="2410" w:type="dxa"/>
            <w:vAlign w:val="center"/>
          </w:tcPr>
          <w:p w:rsidR="00053A9A" w:rsidRPr="00367C85" w:rsidRDefault="00053A9A" w:rsidP="00367C85">
            <w:pPr>
              <w:pStyle w:val="Default"/>
              <w:jc w:val="center"/>
              <w:rPr>
                <w:sz w:val="23"/>
                <w:szCs w:val="23"/>
              </w:rPr>
            </w:pPr>
            <w:r w:rsidRPr="00367C85">
              <w:rPr>
                <w:sz w:val="23"/>
                <w:szCs w:val="23"/>
              </w:rPr>
              <w:t>Правила і організація змагань із аеробіки</w:t>
            </w:r>
          </w:p>
        </w:tc>
        <w:tc>
          <w:tcPr>
            <w:tcW w:w="5244" w:type="dxa"/>
          </w:tcPr>
          <w:p w:rsidR="00053A9A" w:rsidRPr="00367C85" w:rsidRDefault="00053A9A">
            <w:pPr>
              <w:pStyle w:val="Default"/>
              <w:rPr>
                <w:sz w:val="23"/>
                <w:szCs w:val="23"/>
              </w:rPr>
            </w:pPr>
            <w:r w:rsidRPr="00367C85">
              <w:rPr>
                <w:sz w:val="23"/>
                <w:szCs w:val="23"/>
              </w:rPr>
              <w:t xml:space="preserve">Аналіз результатів найбільших Міжнародних змагань. Досягнення спортсменів. Організація і проведення змагань. Підготовка до змагань. </w:t>
            </w:r>
          </w:p>
        </w:tc>
        <w:tc>
          <w:tcPr>
            <w:tcW w:w="1241" w:type="dxa"/>
            <w:vAlign w:val="center"/>
          </w:tcPr>
          <w:p w:rsidR="00053A9A" w:rsidRPr="00367C85" w:rsidRDefault="00053A9A" w:rsidP="00367C85">
            <w:pPr>
              <w:pStyle w:val="Default"/>
              <w:jc w:val="center"/>
              <w:rPr>
                <w:sz w:val="23"/>
                <w:szCs w:val="23"/>
              </w:rPr>
            </w:pPr>
            <w:r w:rsidRPr="00367C85">
              <w:rPr>
                <w:sz w:val="23"/>
                <w:szCs w:val="23"/>
              </w:rPr>
              <w:t>1</w:t>
            </w:r>
          </w:p>
        </w:tc>
      </w:tr>
      <w:tr w:rsidR="00053A9A" w:rsidRPr="00367C85" w:rsidTr="00367C85">
        <w:tc>
          <w:tcPr>
            <w:tcW w:w="675" w:type="dxa"/>
            <w:vAlign w:val="center"/>
          </w:tcPr>
          <w:p w:rsidR="00053A9A" w:rsidRPr="00367C85" w:rsidRDefault="00053A9A" w:rsidP="00367C85">
            <w:pPr>
              <w:pStyle w:val="Default"/>
              <w:jc w:val="center"/>
              <w:rPr>
                <w:sz w:val="23"/>
                <w:szCs w:val="23"/>
              </w:rPr>
            </w:pPr>
            <w:r w:rsidRPr="00367C85">
              <w:rPr>
                <w:sz w:val="23"/>
                <w:szCs w:val="23"/>
              </w:rPr>
              <w:t>4.</w:t>
            </w:r>
          </w:p>
        </w:tc>
        <w:tc>
          <w:tcPr>
            <w:tcW w:w="2410" w:type="dxa"/>
            <w:vAlign w:val="center"/>
          </w:tcPr>
          <w:p w:rsidR="00053A9A" w:rsidRPr="00367C85" w:rsidRDefault="00053A9A" w:rsidP="00367C85">
            <w:pPr>
              <w:pStyle w:val="Default"/>
              <w:jc w:val="center"/>
              <w:rPr>
                <w:sz w:val="23"/>
                <w:szCs w:val="23"/>
              </w:rPr>
            </w:pPr>
            <w:r w:rsidRPr="00367C85">
              <w:rPr>
                <w:sz w:val="23"/>
                <w:szCs w:val="23"/>
              </w:rPr>
              <w:t>Самоконтроль у процесі занять спортом</w:t>
            </w:r>
          </w:p>
        </w:tc>
        <w:tc>
          <w:tcPr>
            <w:tcW w:w="5244" w:type="dxa"/>
          </w:tcPr>
          <w:p w:rsidR="00053A9A" w:rsidRPr="00367C85" w:rsidRDefault="00053A9A">
            <w:pPr>
              <w:pStyle w:val="Default"/>
              <w:rPr>
                <w:sz w:val="23"/>
                <w:szCs w:val="23"/>
              </w:rPr>
            </w:pPr>
            <w:r w:rsidRPr="00367C85">
              <w:rPr>
                <w:sz w:val="23"/>
                <w:szCs w:val="23"/>
              </w:rPr>
              <w:t xml:space="preserve">Сутність самоконтролю і його роль в заняттях спортом. Щоденник самоконтролю, його форма і зміст </w:t>
            </w:r>
          </w:p>
        </w:tc>
        <w:tc>
          <w:tcPr>
            <w:tcW w:w="1241" w:type="dxa"/>
            <w:vAlign w:val="center"/>
          </w:tcPr>
          <w:p w:rsidR="00053A9A" w:rsidRPr="00367C85" w:rsidRDefault="00053A9A" w:rsidP="00367C85">
            <w:pPr>
              <w:pStyle w:val="Default"/>
              <w:jc w:val="center"/>
              <w:rPr>
                <w:sz w:val="23"/>
                <w:szCs w:val="23"/>
              </w:rPr>
            </w:pPr>
            <w:r w:rsidRPr="00367C85">
              <w:rPr>
                <w:sz w:val="23"/>
                <w:szCs w:val="23"/>
              </w:rPr>
              <w:t>1</w:t>
            </w:r>
          </w:p>
        </w:tc>
      </w:tr>
      <w:tr w:rsidR="00053A9A" w:rsidRPr="00367C85" w:rsidTr="00367C85">
        <w:tc>
          <w:tcPr>
            <w:tcW w:w="675" w:type="dxa"/>
            <w:vAlign w:val="center"/>
          </w:tcPr>
          <w:p w:rsidR="00053A9A" w:rsidRPr="00367C85" w:rsidRDefault="00053A9A" w:rsidP="00367C85">
            <w:pPr>
              <w:pStyle w:val="Default"/>
              <w:jc w:val="center"/>
              <w:rPr>
                <w:sz w:val="23"/>
                <w:szCs w:val="23"/>
              </w:rPr>
            </w:pPr>
            <w:r w:rsidRPr="00367C85">
              <w:rPr>
                <w:sz w:val="23"/>
                <w:szCs w:val="23"/>
              </w:rPr>
              <w:t>5.</w:t>
            </w:r>
          </w:p>
        </w:tc>
        <w:tc>
          <w:tcPr>
            <w:tcW w:w="2410" w:type="dxa"/>
            <w:vAlign w:val="center"/>
          </w:tcPr>
          <w:p w:rsidR="00053A9A" w:rsidRPr="00367C85" w:rsidRDefault="00053A9A" w:rsidP="00367C85">
            <w:pPr>
              <w:pStyle w:val="Default"/>
              <w:jc w:val="center"/>
              <w:rPr>
                <w:sz w:val="23"/>
                <w:szCs w:val="23"/>
              </w:rPr>
            </w:pPr>
            <w:r w:rsidRPr="00367C85">
              <w:rPr>
                <w:sz w:val="23"/>
                <w:szCs w:val="23"/>
              </w:rPr>
              <w:t>Загальна характеристика тренування</w:t>
            </w:r>
          </w:p>
        </w:tc>
        <w:tc>
          <w:tcPr>
            <w:tcW w:w="5244" w:type="dxa"/>
          </w:tcPr>
          <w:p w:rsidR="00053A9A" w:rsidRPr="00367C85" w:rsidRDefault="00053A9A">
            <w:pPr>
              <w:pStyle w:val="Default"/>
              <w:rPr>
                <w:sz w:val="23"/>
                <w:szCs w:val="23"/>
              </w:rPr>
            </w:pPr>
            <w:r w:rsidRPr="00367C85">
              <w:rPr>
                <w:sz w:val="23"/>
                <w:szCs w:val="23"/>
              </w:rPr>
              <w:t xml:space="preserve">Поняття про спортивне тренуванні, її мета, завдання та основний зміст. Взаємозв'язок тренування, змагань і відновлення. Форми організації тренувальних занять. Загальна та спеціальна фізична підготовка. Техніко-тактична підготовка. Роль спортивного режиму і харчування. </w:t>
            </w:r>
          </w:p>
        </w:tc>
        <w:tc>
          <w:tcPr>
            <w:tcW w:w="1241" w:type="dxa"/>
            <w:vAlign w:val="center"/>
          </w:tcPr>
          <w:p w:rsidR="00053A9A" w:rsidRPr="00367C85" w:rsidRDefault="00053A9A" w:rsidP="00367C85">
            <w:pPr>
              <w:pStyle w:val="Default"/>
              <w:jc w:val="center"/>
              <w:rPr>
                <w:sz w:val="23"/>
                <w:szCs w:val="23"/>
              </w:rPr>
            </w:pPr>
            <w:r w:rsidRPr="00367C85">
              <w:rPr>
                <w:sz w:val="23"/>
                <w:szCs w:val="23"/>
              </w:rPr>
              <w:t>1</w:t>
            </w:r>
          </w:p>
        </w:tc>
      </w:tr>
      <w:tr w:rsidR="00053A9A" w:rsidRPr="00367C85" w:rsidTr="00367C85">
        <w:tc>
          <w:tcPr>
            <w:tcW w:w="675" w:type="dxa"/>
            <w:vAlign w:val="center"/>
          </w:tcPr>
          <w:p w:rsidR="00053A9A" w:rsidRPr="00367C85" w:rsidRDefault="00053A9A" w:rsidP="00367C85">
            <w:pPr>
              <w:pStyle w:val="Default"/>
              <w:jc w:val="center"/>
              <w:rPr>
                <w:sz w:val="23"/>
                <w:szCs w:val="23"/>
              </w:rPr>
            </w:pPr>
            <w:r w:rsidRPr="00367C85">
              <w:rPr>
                <w:sz w:val="23"/>
                <w:szCs w:val="23"/>
              </w:rPr>
              <w:t>6.</w:t>
            </w:r>
          </w:p>
        </w:tc>
        <w:tc>
          <w:tcPr>
            <w:tcW w:w="2410" w:type="dxa"/>
            <w:vAlign w:val="center"/>
          </w:tcPr>
          <w:p w:rsidR="00053A9A" w:rsidRPr="00367C85" w:rsidRDefault="00053A9A" w:rsidP="00367C85">
            <w:pPr>
              <w:pStyle w:val="Default"/>
              <w:jc w:val="center"/>
              <w:rPr>
                <w:sz w:val="23"/>
                <w:szCs w:val="23"/>
              </w:rPr>
            </w:pPr>
            <w:r w:rsidRPr="00367C85">
              <w:rPr>
                <w:sz w:val="23"/>
                <w:szCs w:val="23"/>
              </w:rPr>
              <w:t>Основні засоби</w:t>
            </w:r>
          </w:p>
          <w:p w:rsidR="00053A9A" w:rsidRPr="00367C85" w:rsidRDefault="00053A9A" w:rsidP="00367C85">
            <w:pPr>
              <w:pStyle w:val="Default"/>
              <w:jc w:val="center"/>
              <w:rPr>
                <w:sz w:val="23"/>
                <w:szCs w:val="23"/>
              </w:rPr>
            </w:pPr>
            <w:r w:rsidRPr="00367C85">
              <w:rPr>
                <w:sz w:val="23"/>
                <w:szCs w:val="23"/>
              </w:rPr>
              <w:t>тренування</w:t>
            </w:r>
          </w:p>
        </w:tc>
        <w:tc>
          <w:tcPr>
            <w:tcW w:w="5244" w:type="dxa"/>
          </w:tcPr>
          <w:p w:rsidR="00053A9A" w:rsidRPr="00367C85" w:rsidRDefault="00053A9A">
            <w:pPr>
              <w:pStyle w:val="Default"/>
              <w:rPr>
                <w:sz w:val="23"/>
                <w:szCs w:val="23"/>
              </w:rPr>
            </w:pPr>
            <w:r w:rsidRPr="00367C85">
              <w:rPr>
                <w:sz w:val="23"/>
                <w:szCs w:val="23"/>
              </w:rPr>
              <w:t xml:space="preserve">Фізичні вправи. Підготовчі, загальні та спеціальні вправи. Засоби інтегральної підготовки. </w:t>
            </w:r>
          </w:p>
        </w:tc>
        <w:tc>
          <w:tcPr>
            <w:tcW w:w="1241" w:type="dxa"/>
            <w:vAlign w:val="center"/>
          </w:tcPr>
          <w:p w:rsidR="00053A9A" w:rsidRPr="00367C85" w:rsidRDefault="00053A9A" w:rsidP="00367C85">
            <w:pPr>
              <w:pStyle w:val="Default"/>
              <w:jc w:val="center"/>
              <w:rPr>
                <w:sz w:val="23"/>
                <w:szCs w:val="23"/>
              </w:rPr>
            </w:pPr>
            <w:r w:rsidRPr="00367C85">
              <w:rPr>
                <w:sz w:val="23"/>
                <w:szCs w:val="23"/>
              </w:rPr>
              <w:t>1</w:t>
            </w:r>
          </w:p>
        </w:tc>
      </w:tr>
      <w:tr w:rsidR="00053A9A" w:rsidRPr="00367C85" w:rsidTr="00367C85">
        <w:tc>
          <w:tcPr>
            <w:tcW w:w="675" w:type="dxa"/>
            <w:vAlign w:val="center"/>
          </w:tcPr>
          <w:p w:rsidR="00053A9A" w:rsidRPr="00367C85" w:rsidRDefault="00053A9A" w:rsidP="00367C85">
            <w:pPr>
              <w:pStyle w:val="Default"/>
              <w:jc w:val="center"/>
              <w:rPr>
                <w:sz w:val="23"/>
                <w:szCs w:val="23"/>
              </w:rPr>
            </w:pPr>
            <w:r w:rsidRPr="00367C85">
              <w:rPr>
                <w:sz w:val="23"/>
                <w:szCs w:val="23"/>
              </w:rPr>
              <w:t>7.</w:t>
            </w:r>
          </w:p>
        </w:tc>
        <w:tc>
          <w:tcPr>
            <w:tcW w:w="2410" w:type="dxa"/>
            <w:vAlign w:val="center"/>
          </w:tcPr>
          <w:p w:rsidR="00053A9A" w:rsidRPr="00367C85" w:rsidRDefault="00053A9A" w:rsidP="00367C85">
            <w:pPr>
              <w:pStyle w:val="Default"/>
              <w:jc w:val="center"/>
              <w:rPr>
                <w:sz w:val="23"/>
                <w:szCs w:val="23"/>
              </w:rPr>
            </w:pPr>
            <w:r w:rsidRPr="00367C85">
              <w:rPr>
                <w:sz w:val="23"/>
                <w:szCs w:val="23"/>
              </w:rPr>
              <w:t>Фізична підготовка</w:t>
            </w:r>
          </w:p>
        </w:tc>
        <w:tc>
          <w:tcPr>
            <w:tcW w:w="5244" w:type="dxa"/>
          </w:tcPr>
          <w:p w:rsidR="00053A9A" w:rsidRPr="00367C85" w:rsidRDefault="00053A9A">
            <w:pPr>
              <w:pStyle w:val="Default"/>
              <w:rPr>
                <w:sz w:val="23"/>
                <w:szCs w:val="23"/>
              </w:rPr>
            </w:pPr>
            <w:r w:rsidRPr="00367C85">
              <w:rPr>
                <w:sz w:val="23"/>
                <w:szCs w:val="23"/>
              </w:rPr>
              <w:t xml:space="preserve">Поняття про фізичну підготовку. Основні відомості про її зміст і видах. Коротка характеристика основних рухових якостей, особливості їх розвитку. </w:t>
            </w:r>
          </w:p>
        </w:tc>
        <w:tc>
          <w:tcPr>
            <w:tcW w:w="1241" w:type="dxa"/>
            <w:vAlign w:val="center"/>
          </w:tcPr>
          <w:p w:rsidR="00053A9A" w:rsidRPr="00367C85" w:rsidRDefault="00053A9A" w:rsidP="00367C85">
            <w:pPr>
              <w:pStyle w:val="Default"/>
              <w:jc w:val="center"/>
              <w:rPr>
                <w:sz w:val="23"/>
                <w:szCs w:val="23"/>
              </w:rPr>
            </w:pPr>
            <w:r w:rsidRPr="00367C85">
              <w:rPr>
                <w:sz w:val="23"/>
                <w:szCs w:val="23"/>
              </w:rPr>
              <w:t>1</w:t>
            </w:r>
          </w:p>
        </w:tc>
      </w:tr>
      <w:tr w:rsidR="00053A9A" w:rsidRPr="00367C85" w:rsidTr="00367C85">
        <w:tc>
          <w:tcPr>
            <w:tcW w:w="675" w:type="dxa"/>
            <w:vAlign w:val="center"/>
          </w:tcPr>
          <w:p w:rsidR="00053A9A" w:rsidRPr="00367C85" w:rsidRDefault="00053A9A" w:rsidP="00367C85">
            <w:pPr>
              <w:pStyle w:val="Default"/>
              <w:jc w:val="center"/>
              <w:rPr>
                <w:sz w:val="23"/>
                <w:szCs w:val="23"/>
              </w:rPr>
            </w:pPr>
            <w:r w:rsidRPr="00367C85">
              <w:rPr>
                <w:sz w:val="23"/>
                <w:szCs w:val="23"/>
              </w:rPr>
              <w:t>8.</w:t>
            </w:r>
          </w:p>
        </w:tc>
        <w:tc>
          <w:tcPr>
            <w:tcW w:w="2410" w:type="dxa"/>
            <w:vAlign w:val="center"/>
          </w:tcPr>
          <w:p w:rsidR="00053A9A" w:rsidRPr="00367C85" w:rsidRDefault="00053A9A" w:rsidP="00367C85">
            <w:pPr>
              <w:pStyle w:val="Default"/>
              <w:jc w:val="center"/>
              <w:rPr>
                <w:sz w:val="23"/>
                <w:szCs w:val="23"/>
              </w:rPr>
            </w:pPr>
            <w:r w:rsidRPr="00367C85">
              <w:rPr>
                <w:sz w:val="23"/>
                <w:szCs w:val="23"/>
              </w:rPr>
              <w:t>Основи музичної грамоти</w:t>
            </w:r>
          </w:p>
        </w:tc>
        <w:tc>
          <w:tcPr>
            <w:tcW w:w="5244" w:type="dxa"/>
          </w:tcPr>
          <w:p w:rsidR="00053A9A" w:rsidRPr="00367C85" w:rsidRDefault="00053A9A">
            <w:pPr>
              <w:pStyle w:val="Default"/>
              <w:rPr>
                <w:sz w:val="23"/>
                <w:szCs w:val="23"/>
              </w:rPr>
            </w:pPr>
            <w:r w:rsidRPr="00367C85">
              <w:rPr>
                <w:sz w:val="23"/>
                <w:szCs w:val="23"/>
              </w:rPr>
              <w:t xml:space="preserve">Поняття про зміст і характер музики. Метр, такт, розмір. Ритм і мелодія музики. Темп, музична динаміка. Значення музики в чер-дансі та скіпінуі. Основи композиції та методика складання комбінацій. Вимоги до них, компоненти оцінки. Способи створення нових елементів. </w:t>
            </w:r>
          </w:p>
        </w:tc>
        <w:tc>
          <w:tcPr>
            <w:tcW w:w="1241" w:type="dxa"/>
            <w:vAlign w:val="center"/>
          </w:tcPr>
          <w:p w:rsidR="00053A9A" w:rsidRPr="00367C85" w:rsidRDefault="00053A9A" w:rsidP="00367C85">
            <w:pPr>
              <w:pStyle w:val="Default"/>
              <w:jc w:val="center"/>
              <w:rPr>
                <w:sz w:val="23"/>
                <w:szCs w:val="23"/>
              </w:rPr>
            </w:pPr>
            <w:r w:rsidRPr="00367C85">
              <w:rPr>
                <w:sz w:val="23"/>
                <w:szCs w:val="23"/>
              </w:rPr>
              <w:t>1</w:t>
            </w:r>
          </w:p>
        </w:tc>
      </w:tr>
    </w:tbl>
    <w:p w:rsidR="00053A9A" w:rsidRPr="001A7CFF" w:rsidRDefault="00053A9A" w:rsidP="00E77E02">
      <w:pPr>
        <w:autoSpaceDE w:val="0"/>
        <w:autoSpaceDN w:val="0"/>
        <w:adjustRightInd w:val="0"/>
        <w:spacing w:after="0" w:line="360" w:lineRule="auto"/>
        <w:ind w:firstLine="709"/>
        <w:jc w:val="both"/>
        <w:rPr>
          <w:rFonts w:ascii="Times New Roman" w:hAnsi="Times New Roman"/>
          <w:b/>
          <w:bCs/>
          <w:sz w:val="28"/>
          <w:szCs w:val="28"/>
        </w:rPr>
      </w:pPr>
    </w:p>
    <w:p w:rsidR="00053A9A" w:rsidRPr="00C67285" w:rsidRDefault="00053A9A" w:rsidP="001A7CFF">
      <w:pPr>
        <w:autoSpaceDE w:val="0"/>
        <w:autoSpaceDN w:val="0"/>
        <w:adjustRightInd w:val="0"/>
        <w:spacing w:after="0" w:line="360" w:lineRule="auto"/>
        <w:ind w:firstLine="709"/>
        <w:jc w:val="right"/>
        <w:rPr>
          <w:rFonts w:ascii="Times New Roman" w:hAnsi="Times New Roman"/>
          <w:iCs/>
          <w:sz w:val="28"/>
          <w:szCs w:val="28"/>
        </w:rPr>
      </w:pPr>
      <w:r w:rsidRPr="00C67285">
        <w:rPr>
          <w:rFonts w:ascii="Times New Roman" w:hAnsi="Times New Roman"/>
          <w:iCs/>
          <w:sz w:val="28"/>
          <w:szCs w:val="28"/>
        </w:rPr>
        <w:t>Таблиця 3.2</w:t>
      </w:r>
    </w:p>
    <w:p w:rsidR="00053A9A" w:rsidRPr="00C67285" w:rsidRDefault="00053A9A" w:rsidP="001246F5">
      <w:pPr>
        <w:autoSpaceDE w:val="0"/>
        <w:autoSpaceDN w:val="0"/>
        <w:adjustRightInd w:val="0"/>
        <w:spacing w:after="0" w:line="360" w:lineRule="auto"/>
        <w:ind w:firstLine="709"/>
        <w:jc w:val="center"/>
        <w:rPr>
          <w:rFonts w:ascii="Times New Roman" w:hAnsi="Times New Roman"/>
          <w:bCs/>
          <w:sz w:val="28"/>
          <w:szCs w:val="28"/>
        </w:rPr>
      </w:pPr>
      <w:r w:rsidRPr="00C67285">
        <w:rPr>
          <w:rFonts w:ascii="Times New Roman" w:hAnsi="Times New Roman"/>
          <w:bCs/>
          <w:sz w:val="28"/>
          <w:szCs w:val="28"/>
        </w:rPr>
        <w:t>Орієнтовний зміст занять із використанням вправ та елементів скіпінгу і чер-дансу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84"/>
        <w:gridCol w:w="5953"/>
        <w:gridCol w:w="2233"/>
      </w:tblGrid>
      <w:tr w:rsidR="00053A9A" w:rsidRPr="00367C85" w:rsidTr="00367C85">
        <w:tc>
          <w:tcPr>
            <w:tcW w:w="1384" w:type="dxa"/>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Частина заняття</w:t>
            </w:r>
          </w:p>
        </w:tc>
        <w:tc>
          <w:tcPr>
            <w:tcW w:w="5953" w:type="dxa"/>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Зміст заняття</w:t>
            </w:r>
          </w:p>
        </w:tc>
        <w:tc>
          <w:tcPr>
            <w:tcW w:w="2233" w:type="dxa"/>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Фізичні здібності</w:t>
            </w:r>
          </w:p>
        </w:tc>
      </w:tr>
      <w:tr w:rsidR="00053A9A" w:rsidRPr="00367C85" w:rsidTr="00367C85">
        <w:tc>
          <w:tcPr>
            <w:tcW w:w="1384" w:type="dxa"/>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Підготовча</w:t>
            </w:r>
          </w:p>
        </w:tc>
        <w:tc>
          <w:tcPr>
            <w:tcW w:w="5953" w:type="dxa"/>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hAnsi="Times New Roman"/>
                <w:sz w:val="24"/>
                <w:szCs w:val="24"/>
              </w:rPr>
              <w:t xml:space="preserve">• </w:t>
            </w:r>
            <w:r w:rsidRPr="00367C85">
              <w:rPr>
                <w:rFonts w:ascii="Times New Roman" w:eastAsia="TimesNewRomanPSMT" w:hAnsi="Times New Roman"/>
                <w:sz w:val="24"/>
                <w:szCs w:val="24"/>
              </w:rPr>
              <w:t>загальнорозвивальні вправи (ходьба, біг, повороти, нахили);</w:t>
            </w:r>
          </w:p>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hAnsi="Times New Roman"/>
                <w:sz w:val="24"/>
                <w:szCs w:val="24"/>
              </w:rPr>
              <w:t xml:space="preserve">• </w:t>
            </w:r>
            <w:r w:rsidRPr="00367C85">
              <w:rPr>
                <w:rFonts w:ascii="Times New Roman" w:eastAsia="TimesNewRomanPSMT" w:hAnsi="Times New Roman"/>
                <w:sz w:val="24"/>
                <w:szCs w:val="24"/>
              </w:rPr>
              <w:t>загальнорозвивальні вправи зі скакалкою;</w:t>
            </w:r>
          </w:p>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hAnsi="Times New Roman"/>
                <w:sz w:val="24"/>
                <w:szCs w:val="24"/>
              </w:rPr>
              <w:t xml:space="preserve">• </w:t>
            </w:r>
            <w:r w:rsidRPr="00367C85">
              <w:rPr>
                <w:rFonts w:ascii="Times New Roman" w:eastAsia="TimesNewRomanPSMT" w:hAnsi="Times New Roman"/>
                <w:sz w:val="24"/>
                <w:szCs w:val="24"/>
              </w:rPr>
              <w:t>стрибкові вправи в поєднанні рухів з музичним супроводом</w:t>
            </w:r>
          </w:p>
        </w:tc>
        <w:tc>
          <w:tcPr>
            <w:tcW w:w="2233" w:type="dxa"/>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Координація рухів</w:t>
            </w:r>
          </w:p>
        </w:tc>
      </w:tr>
      <w:tr w:rsidR="00053A9A" w:rsidRPr="00367C85" w:rsidTr="00367C85">
        <w:tc>
          <w:tcPr>
            <w:tcW w:w="1384" w:type="dxa"/>
          </w:tcPr>
          <w:p w:rsidR="00053A9A" w:rsidRPr="00367C85" w:rsidRDefault="00053A9A" w:rsidP="00367C85">
            <w:pPr>
              <w:autoSpaceDE w:val="0"/>
              <w:autoSpaceDN w:val="0"/>
              <w:adjustRightInd w:val="0"/>
              <w:spacing w:after="0" w:line="360" w:lineRule="auto"/>
              <w:jc w:val="both"/>
              <w:rPr>
                <w:rFonts w:ascii="Times New Roman" w:eastAsia="TimesNewRomanPSMT" w:hAnsi="Times New Roman"/>
                <w:sz w:val="28"/>
                <w:szCs w:val="28"/>
              </w:rPr>
            </w:pPr>
            <w:r w:rsidRPr="00367C85">
              <w:rPr>
                <w:rFonts w:ascii="Times New Roman" w:eastAsia="TimesNewRomanPSMT" w:hAnsi="Times New Roman"/>
                <w:sz w:val="24"/>
                <w:szCs w:val="24"/>
              </w:rPr>
              <w:t>Основна</w:t>
            </w:r>
          </w:p>
        </w:tc>
        <w:tc>
          <w:tcPr>
            <w:tcW w:w="5953" w:type="dxa"/>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hAnsi="Times New Roman"/>
                <w:sz w:val="24"/>
                <w:szCs w:val="24"/>
              </w:rPr>
              <w:t xml:space="preserve">• </w:t>
            </w:r>
            <w:r w:rsidRPr="00367C85">
              <w:rPr>
                <w:rFonts w:ascii="Times New Roman" w:eastAsia="TimesNewRomanPSMT" w:hAnsi="Times New Roman"/>
                <w:sz w:val="24"/>
                <w:szCs w:val="24"/>
              </w:rPr>
              <w:t>стрибки з короткою скакалкою і початкове навчання стрибків на одній нозі з довгою скакалкою;</w:t>
            </w:r>
          </w:p>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hAnsi="Times New Roman"/>
                <w:sz w:val="24"/>
                <w:szCs w:val="24"/>
              </w:rPr>
              <w:t xml:space="preserve">• </w:t>
            </w:r>
            <w:r w:rsidRPr="00367C85">
              <w:rPr>
                <w:rFonts w:ascii="Times New Roman" w:eastAsia="TimesNewRomanPSMT" w:hAnsi="Times New Roman"/>
                <w:sz w:val="24"/>
                <w:szCs w:val="24"/>
              </w:rPr>
              <w:t>звичайні стрибки через скакалку з обертами вперед і назад;</w:t>
            </w:r>
          </w:p>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hAnsi="Times New Roman"/>
                <w:sz w:val="24"/>
                <w:szCs w:val="24"/>
              </w:rPr>
              <w:t xml:space="preserve">• </w:t>
            </w:r>
            <w:r w:rsidRPr="00367C85">
              <w:rPr>
                <w:rFonts w:ascii="Times New Roman" w:eastAsia="TimesNewRomanPSMT" w:hAnsi="Times New Roman"/>
                <w:sz w:val="24"/>
                <w:szCs w:val="24"/>
              </w:rPr>
              <w:t>стрибки, повертаючи стопи вправо, вліво («слалом»);</w:t>
            </w:r>
          </w:p>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hAnsi="Times New Roman"/>
                <w:sz w:val="24"/>
                <w:szCs w:val="24"/>
              </w:rPr>
              <w:t xml:space="preserve">• </w:t>
            </w:r>
            <w:r w:rsidRPr="00367C85">
              <w:rPr>
                <w:rFonts w:ascii="Times New Roman" w:eastAsia="TimesNewRomanPSMT" w:hAnsi="Times New Roman"/>
                <w:sz w:val="24"/>
                <w:szCs w:val="24"/>
              </w:rPr>
              <w:t>стрибки, згинаючи коліна вправо, вліво («твіст»);</w:t>
            </w:r>
          </w:p>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hAnsi="Times New Roman"/>
                <w:sz w:val="24"/>
                <w:szCs w:val="24"/>
              </w:rPr>
              <w:t xml:space="preserve">• </w:t>
            </w:r>
            <w:r w:rsidRPr="00367C85">
              <w:rPr>
                <w:rFonts w:ascii="Times New Roman" w:eastAsia="TimesNewRomanPSMT" w:hAnsi="Times New Roman"/>
                <w:sz w:val="24"/>
                <w:szCs w:val="24"/>
              </w:rPr>
              <w:t>стрибки ноги разом, ноги нарізно;</w:t>
            </w:r>
          </w:p>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hAnsi="Times New Roman"/>
                <w:sz w:val="24"/>
                <w:szCs w:val="24"/>
              </w:rPr>
              <w:t xml:space="preserve">• </w:t>
            </w:r>
            <w:r w:rsidRPr="00367C85">
              <w:rPr>
                <w:rFonts w:ascii="Times New Roman" w:eastAsia="TimesNewRomanPSMT" w:hAnsi="Times New Roman"/>
                <w:sz w:val="24"/>
                <w:szCs w:val="24"/>
              </w:rPr>
              <w:t>стрибки почергово попереду права, ліва («степ»);</w:t>
            </w:r>
          </w:p>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hAnsi="Times New Roman"/>
                <w:sz w:val="24"/>
                <w:szCs w:val="24"/>
              </w:rPr>
              <w:t xml:space="preserve">• </w:t>
            </w:r>
            <w:r w:rsidRPr="00367C85">
              <w:rPr>
                <w:rFonts w:ascii="Times New Roman" w:eastAsia="TimesNewRomanPSMT" w:hAnsi="Times New Roman"/>
                <w:sz w:val="24"/>
                <w:szCs w:val="24"/>
              </w:rPr>
              <w:t>стрибки на одній нозі;</w:t>
            </w:r>
          </w:p>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hAnsi="Times New Roman"/>
                <w:sz w:val="24"/>
                <w:szCs w:val="24"/>
              </w:rPr>
              <w:t xml:space="preserve">• </w:t>
            </w:r>
            <w:r w:rsidRPr="00367C85">
              <w:rPr>
                <w:rFonts w:ascii="Times New Roman" w:eastAsia="TimesNewRomanPSMT" w:hAnsi="Times New Roman"/>
                <w:sz w:val="24"/>
                <w:szCs w:val="24"/>
              </w:rPr>
              <w:t>стрибки почергово на правій, на лівій;</w:t>
            </w:r>
          </w:p>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hAnsi="Times New Roman"/>
                <w:sz w:val="24"/>
                <w:szCs w:val="24"/>
              </w:rPr>
              <w:t xml:space="preserve">• </w:t>
            </w:r>
            <w:r w:rsidRPr="00367C85">
              <w:rPr>
                <w:rFonts w:ascii="Times New Roman" w:eastAsia="TimesNewRomanPSMT" w:hAnsi="Times New Roman"/>
                <w:sz w:val="24"/>
                <w:szCs w:val="24"/>
              </w:rPr>
              <w:t>стрибки ноги нарізно, ноги разом;</w:t>
            </w:r>
          </w:p>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hAnsi="Times New Roman"/>
                <w:sz w:val="24"/>
                <w:szCs w:val="24"/>
              </w:rPr>
              <w:t xml:space="preserve">• </w:t>
            </w:r>
            <w:r w:rsidRPr="00367C85">
              <w:rPr>
                <w:rFonts w:ascii="Times New Roman" w:eastAsia="TimesNewRomanPSMT" w:hAnsi="Times New Roman"/>
                <w:sz w:val="24"/>
                <w:szCs w:val="24"/>
              </w:rPr>
              <w:t xml:space="preserve">стрибки права попереду, ліва </w:t>
            </w:r>
            <w:r w:rsidRPr="00367C85">
              <w:rPr>
                <w:rFonts w:ascii="Times New Roman" w:hAnsi="Times New Roman"/>
                <w:sz w:val="24"/>
                <w:szCs w:val="24"/>
              </w:rPr>
              <w:t xml:space="preserve">– </w:t>
            </w:r>
            <w:r w:rsidRPr="00367C85">
              <w:rPr>
                <w:rFonts w:ascii="Times New Roman" w:eastAsia="TimesNewRomanPSMT" w:hAnsi="Times New Roman"/>
                <w:sz w:val="24"/>
                <w:szCs w:val="24"/>
              </w:rPr>
              <w:t>ззаду, і навпаки;</w:t>
            </w:r>
          </w:p>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hAnsi="Times New Roman"/>
                <w:sz w:val="24"/>
                <w:szCs w:val="24"/>
              </w:rPr>
              <w:t xml:space="preserve">• </w:t>
            </w:r>
            <w:r w:rsidRPr="00367C85">
              <w:rPr>
                <w:rFonts w:ascii="Times New Roman" w:eastAsia="TimesNewRomanPSMT" w:hAnsi="Times New Roman"/>
                <w:sz w:val="24"/>
                <w:szCs w:val="24"/>
              </w:rPr>
              <w:t>стрибки ноги схресно (почергово);</w:t>
            </w:r>
          </w:p>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hAnsi="Times New Roman"/>
                <w:sz w:val="24"/>
                <w:szCs w:val="24"/>
              </w:rPr>
              <w:t xml:space="preserve">• </w:t>
            </w:r>
            <w:r w:rsidRPr="00367C85">
              <w:rPr>
                <w:rFonts w:ascii="Times New Roman" w:eastAsia="TimesNewRomanPSMT" w:hAnsi="Times New Roman"/>
                <w:sz w:val="24"/>
                <w:szCs w:val="24"/>
              </w:rPr>
              <w:t>стрибки в парах.</w:t>
            </w:r>
          </w:p>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Стрибки з довгою скакалкою включають у себе:</w:t>
            </w:r>
          </w:p>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hAnsi="Times New Roman"/>
                <w:sz w:val="24"/>
                <w:szCs w:val="24"/>
              </w:rPr>
              <w:t xml:space="preserve">• </w:t>
            </w:r>
            <w:r w:rsidRPr="00367C85">
              <w:rPr>
                <w:rFonts w:ascii="Times New Roman" w:eastAsia="TimesNewRomanPSMT" w:hAnsi="Times New Roman"/>
                <w:sz w:val="24"/>
                <w:szCs w:val="24"/>
              </w:rPr>
              <w:t>уміння входити в довгу скакалку під час її обертання;</w:t>
            </w:r>
          </w:p>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hAnsi="Times New Roman"/>
                <w:sz w:val="24"/>
                <w:szCs w:val="24"/>
              </w:rPr>
              <w:t xml:space="preserve">• </w:t>
            </w:r>
            <w:r w:rsidRPr="00367C85">
              <w:rPr>
                <w:rFonts w:ascii="Times New Roman" w:eastAsia="TimesNewRomanPSMT" w:hAnsi="Times New Roman"/>
                <w:sz w:val="24"/>
                <w:szCs w:val="24"/>
              </w:rPr>
              <w:t>уміння виходити зі скакалки;</w:t>
            </w:r>
          </w:p>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hAnsi="Times New Roman"/>
                <w:sz w:val="24"/>
                <w:szCs w:val="24"/>
              </w:rPr>
              <w:t xml:space="preserve">• </w:t>
            </w:r>
            <w:r w:rsidRPr="00367C85">
              <w:rPr>
                <w:rFonts w:ascii="Times New Roman" w:eastAsia="TimesNewRomanPSMT" w:hAnsi="Times New Roman"/>
                <w:sz w:val="24"/>
                <w:szCs w:val="24"/>
              </w:rPr>
              <w:t>стрибки з довгою скакалкою;</w:t>
            </w:r>
          </w:p>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hAnsi="Times New Roman"/>
                <w:sz w:val="24"/>
                <w:szCs w:val="24"/>
              </w:rPr>
              <w:t xml:space="preserve">• </w:t>
            </w:r>
            <w:r w:rsidRPr="00367C85">
              <w:rPr>
                <w:rFonts w:ascii="Times New Roman" w:eastAsia="TimesNewRomanPSMT" w:hAnsi="Times New Roman"/>
                <w:sz w:val="24"/>
                <w:szCs w:val="24"/>
              </w:rPr>
              <w:t>пробігання під скакалкою;</w:t>
            </w:r>
          </w:p>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hAnsi="Times New Roman"/>
                <w:sz w:val="24"/>
                <w:szCs w:val="24"/>
              </w:rPr>
              <w:t xml:space="preserve">• </w:t>
            </w:r>
            <w:r w:rsidRPr="00367C85">
              <w:rPr>
                <w:rFonts w:ascii="Times New Roman" w:eastAsia="TimesNewRomanPSMT" w:hAnsi="Times New Roman"/>
                <w:sz w:val="24"/>
                <w:szCs w:val="24"/>
              </w:rPr>
              <w:t>пробігання через скакалку (перестрибування і пробігання).</w:t>
            </w:r>
          </w:p>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hAnsi="Times New Roman"/>
                <w:sz w:val="24"/>
                <w:szCs w:val="24"/>
              </w:rPr>
              <w:t xml:space="preserve">• </w:t>
            </w:r>
            <w:r w:rsidRPr="00367C85">
              <w:rPr>
                <w:rFonts w:ascii="Times New Roman" w:eastAsia="TimesNewRomanPSMT" w:hAnsi="Times New Roman"/>
                <w:sz w:val="24"/>
                <w:szCs w:val="24"/>
              </w:rPr>
              <w:t>Вправи спеціального призначення (чер</w:t>
            </w:r>
            <w:r w:rsidRPr="00367C85">
              <w:rPr>
                <w:rFonts w:ascii="Times New Roman" w:hAnsi="Times New Roman"/>
                <w:sz w:val="24"/>
                <w:szCs w:val="24"/>
              </w:rPr>
              <w:t>-</w:t>
            </w:r>
            <w:r w:rsidRPr="00367C85">
              <w:rPr>
                <w:rFonts w:ascii="Times New Roman" w:eastAsia="TimesNewRomanPSMT" w:hAnsi="Times New Roman"/>
                <w:sz w:val="24"/>
                <w:szCs w:val="24"/>
              </w:rPr>
              <w:t>данс).</w:t>
            </w:r>
          </w:p>
          <w:p w:rsidR="00053A9A" w:rsidRPr="00367C85" w:rsidRDefault="00053A9A" w:rsidP="00367C85">
            <w:pPr>
              <w:autoSpaceDE w:val="0"/>
              <w:autoSpaceDN w:val="0"/>
              <w:adjustRightInd w:val="0"/>
              <w:spacing w:after="0" w:line="360" w:lineRule="auto"/>
              <w:jc w:val="both"/>
              <w:rPr>
                <w:rFonts w:ascii="Times New Roman" w:eastAsia="TimesNewRomanPSMT" w:hAnsi="Times New Roman"/>
                <w:sz w:val="28"/>
                <w:szCs w:val="28"/>
              </w:rPr>
            </w:pPr>
            <w:r w:rsidRPr="00367C85">
              <w:rPr>
                <w:rFonts w:ascii="Times New Roman" w:hAnsi="Times New Roman"/>
                <w:sz w:val="24"/>
                <w:szCs w:val="24"/>
              </w:rPr>
              <w:t xml:space="preserve">• </w:t>
            </w:r>
            <w:r w:rsidRPr="00367C85">
              <w:rPr>
                <w:rFonts w:ascii="Times New Roman" w:eastAsia="TimesNewRomanPSMT" w:hAnsi="Times New Roman"/>
                <w:sz w:val="24"/>
                <w:szCs w:val="24"/>
              </w:rPr>
              <w:t>Танцювальні вправи різного напрямку аеробіки.</w:t>
            </w:r>
          </w:p>
        </w:tc>
        <w:tc>
          <w:tcPr>
            <w:tcW w:w="2233" w:type="dxa"/>
          </w:tcPr>
          <w:p w:rsidR="00053A9A" w:rsidRPr="00367C85" w:rsidRDefault="00053A9A" w:rsidP="00367C85">
            <w:pPr>
              <w:autoSpaceDE w:val="0"/>
              <w:autoSpaceDN w:val="0"/>
              <w:adjustRightInd w:val="0"/>
              <w:spacing w:after="0" w:line="240" w:lineRule="auto"/>
              <w:jc w:val="both"/>
              <w:rPr>
                <w:rFonts w:ascii="Times New Roman" w:eastAsia="TimesNewRomanPSMT" w:hAnsi="Times New Roman"/>
                <w:sz w:val="28"/>
                <w:szCs w:val="28"/>
              </w:rPr>
            </w:pPr>
            <w:r w:rsidRPr="00367C85">
              <w:rPr>
                <w:rFonts w:ascii="Times New Roman" w:eastAsia="TimesNewRomanPSMT" w:hAnsi="Times New Roman"/>
                <w:sz w:val="24"/>
                <w:szCs w:val="24"/>
              </w:rPr>
              <w:t>Витривалість, швидкість, швидкісно-силові, координаційні, гнучкість, силові</w:t>
            </w:r>
          </w:p>
        </w:tc>
      </w:tr>
      <w:tr w:rsidR="00053A9A" w:rsidRPr="00367C85" w:rsidTr="00367C85">
        <w:tc>
          <w:tcPr>
            <w:tcW w:w="1384" w:type="dxa"/>
          </w:tcPr>
          <w:p w:rsidR="00053A9A" w:rsidRPr="00367C85" w:rsidRDefault="00053A9A" w:rsidP="00367C85">
            <w:pPr>
              <w:autoSpaceDE w:val="0"/>
              <w:autoSpaceDN w:val="0"/>
              <w:adjustRightInd w:val="0"/>
              <w:spacing w:after="0" w:line="240" w:lineRule="auto"/>
              <w:jc w:val="both"/>
              <w:rPr>
                <w:rFonts w:ascii="Times New Roman" w:eastAsia="TimesNewRomanPSMT" w:hAnsi="Times New Roman"/>
                <w:sz w:val="28"/>
                <w:szCs w:val="28"/>
              </w:rPr>
            </w:pPr>
            <w:r w:rsidRPr="00367C85">
              <w:rPr>
                <w:rFonts w:ascii="Times New Roman" w:eastAsia="TimesNewRomanPSMT" w:hAnsi="Times New Roman"/>
                <w:sz w:val="24"/>
                <w:szCs w:val="24"/>
              </w:rPr>
              <w:t>Заключна</w:t>
            </w:r>
          </w:p>
        </w:tc>
        <w:tc>
          <w:tcPr>
            <w:tcW w:w="5953" w:type="dxa"/>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hAnsi="Times New Roman"/>
                <w:sz w:val="24"/>
                <w:szCs w:val="24"/>
              </w:rPr>
              <w:t xml:space="preserve">• </w:t>
            </w:r>
            <w:r w:rsidRPr="00367C85">
              <w:rPr>
                <w:rFonts w:ascii="Times New Roman" w:eastAsia="TimesNewRomanPSMT" w:hAnsi="Times New Roman"/>
                <w:sz w:val="24"/>
                <w:szCs w:val="24"/>
              </w:rPr>
              <w:t>вправи, що заспокоюють із поглибленим диханням;</w:t>
            </w:r>
          </w:p>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hAnsi="Times New Roman"/>
                <w:sz w:val="24"/>
                <w:szCs w:val="24"/>
              </w:rPr>
              <w:t xml:space="preserve">• </w:t>
            </w:r>
            <w:r w:rsidRPr="00367C85">
              <w:rPr>
                <w:rFonts w:ascii="Times New Roman" w:eastAsia="TimesNewRomanPSMT" w:hAnsi="Times New Roman"/>
                <w:sz w:val="24"/>
                <w:szCs w:val="24"/>
              </w:rPr>
              <w:t>ігри, естафети зі скакалками малої інтенсивності;</w:t>
            </w:r>
          </w:p>
          <w:p w:rsidR="00053A9A" w:rsidRPr="00367C85" w:rsidRDefault="00053A9A" w:rsidP="00367C85">
            <w:pPr>
              <w:autoSpaceDE w:val="0"/>
              <w:autoSpaceDN w:val="0"/>
              <w:adjustRightInd w:val="0"/>
              <w:spacing w:after="0" w:line="240" w:lineRule="auto"/>
              <w:jc w:val="both"/>
              <w:rPr>
                <w:rFonts w:ascii="Times New Roman" w:eastAsia="TimesNewRomanPSMT" w:hAnsi="Times New Roman"/>
                <w:sz w:val="28"/>
                <w:szCs w:val="28"/>
              </w:rPr>
            </w:pPr>
            <w:r w:rsidRPr="00367C85">
              <w:rPr>
                <w:rFonts w:ascii="Times New Roman" w:hAnsi="Times New Roman"/>
                <w:sz w:val="24"/>
                <w:szCs w:val="24"/>
              </w:rPr>
              <w:t xml:space="preserve">• </w:t>
            </w:r>
            <w:r w:rsidRPr="00367C85">
              <w:rPr>
                <w:rFonts w:ascii="Times New Roman" w:eastAsia="TimesNewRomanPSMT" w:hAnsi="Times New Roman"/>
                <w:sz w:val="24"/>
                <w:szCs w:val="24"/>
              </w:rPr>
              <w:t>вправи, що сприяють відновленню емоційного стану студентів.</w:t>
            </w:r>
          </w:p>
        </w:tc>
        <w:tc>
          <w:tcPr>
            <w:tcW w:w="2233" w:type="dxa"/>
          </w:tcPr>
          <w:p w:rsidR="00053A9A" w:rsidRPr="00367C85" w:rsidRDefault="00053A9A" w:rsidP="00367C85">
            <w:pPr>
              <w:autoSpaceDE w:val="0"/>
              <w:autoSpaceDN w:val="0"/>
              <w:adjustRightInd w:val="0"/>
              <w:spacing w:after="0" w:line="240" w:lineRule="auto"/>
              <w:jc w:val="both"/>
              <w:rPr>
                <w:rFonts w:ascii="Times New Roman" w:eastAsia="TimesNewRomanPSMT" w:hAnsi="Times New Roman"/>
                <w:sz w:val="28"/>
                <w:szCs w:val="28"/>
              </w:rPr>
            </w:pPr>
            <w:r w:rsidRPr="00367C85">
              <w:rPr>
                <w:rFonts w:ascii="Times New Roman" w:eastAsia="TimesNewRomanPSMT" w:hAnsi="Times New Roman"/>
                <w:sz w:val="24"/>
                <w:szCs w:val="24"/>
              </w:rPr>
              <w:t>Гнучкість, координаційні, швидкісно-силові</w:t>
            </w:r>
          </w:p>
        </w:tc>
      </w:tr>
    </w:tbl>
    <w:p w:rsidR="00053A9A"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p>
    <w:p w:rsidR="00053A9A" w:rsidRPr="00470FAE" w:rsidRDefault="00053A9A" w:rsidP="00AA1DAB">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Наступна серія виконувалася після повного відновлення. Стрибки тривалістю до 1 хвилини й з високою інтенсивністю є доброю умовою для розвитку швидкісно-силових якостей.</w:t>
      </w:r>
    </w:p>
    <w:p w:rsidR="00053A9A" w:rsidRPr="00E77E02" w:rsidRDefault="00053A9A" w:rsidP="00AA1DAB">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Частота серцевих скорочень при цьому складала 130 – 135 уд.</w:t>
      </w:r>
      <w:r w:rsidRPr="00E77E02">
        <w:rPr>
          <w:sz w:val="28"/>
          <w:szCs w:val="28"/>
          <w:rtl/>
        </w:rPr>
        <w:t>٭</w:t>
      </w:r>
      <w:r w:rsidRPr="00E77E02">
        <w:rPr>
          <w:rFonts w:ascii="Times New Roman" w:eastAsia="TimesNewRomanPSMT" w:hAnsi="Times New Roman"/>
          <w:sz w:val="28"/>
          <w:szCs w:val="28"/>
        </w:rPr>
        <w:t>хв</w:t>
      </w:r>
      <w:r w:rsidRPr="001A7CFF">
        <w:rPr>
          <w:rFonts w:ascii="Times New Roman" w:eastAsia="TimesNewRomanPSMT" w:hAnsi="Times New Roman"/>
          <w:sz w:val="28"/>
          <w:szCs w:val="28"/>
          <w:vertAlign w:val="superscript"/>
        </w:rPr>
        <w:t>-1</w:t>
      </w:r>
      <w:r w:rsidRPr="00E77E02">
        <w:rPr>
          <w:rFonts w:ascii="Times New Roman" w:eastAsia="TimesNewRomanPSMT" w:hAnsi="Times New Roman"/>
          <w:sz w:val="28"/>
          <w:szCs w:val="28"/>
        </w:rPr>
        <w:t>, а</w:t>
      </w:r>
      <w:r w:rsidRPr="00AA1DAB">
        <w:rPr>
          <w:rFonts w:ascii="Times New Roman" w:eastAsia="TimesNewRomanPSMT" w:hAnsi="Times New Roman"/>
          <w:sz w:val="28"/>
          <w:szCs w:val="28"/>
        </w:rPr>
        <w:t xml:space="preserve"> </w:t>
      </w:r>
      <w:r w:rsidRPr="00E77E02">
        <w:rPr>
          <w:rFonts w:ascii="Times New Roman" w:eastAsia="TimesNewRomanPSMT" w:hAnsi="Times New Roman"/>
          <w:sz w:val="28"/>
          <w:szCs w:val="28"/>
        </w:rPr>
        <w:t>інтервал відпочинку між повторними серіями тривав до повного відновлення.</w:t>
      </w:r>
    </w:p>
    <w:p w:rsidR="00053A9A" w:rsidRPr="00E77E02" w:rsidRDefault="00053A9A" w:rsidP="00AA1DAB">
      <w:pPr>
        <w:autoSpaceDE w:val="0"/>
        <w:autoSpaceDN w:val="0"/>
        <w:adjustRightInd w:val="0"/>
        <w:spacing w:after="0" w:line="360" w:lineRule="auto"/>
        <w:ind w:firstLine="709"/>
        <w:jc w:val="both"/>
        <w:rPr>
          <w:rFonts w:ascii="Times New Roman" w:eastAsia="TimesNewRomanPSMT" w:hAnsi="Times New Roman"/>
          <w:sz w:val="28"/>
          <w:szCs w:val="28"/>
        </w:rPr>
      </w:pPr>
      <w:r>
        <w:rPr>
          <w:rFonts w:ascii="Times New Roman" w:eastAsia="TimesNewRomanPSMT" w:hAnsi="Times New Roman"/>
          <w:sz w:val="28"/>
          <w:szCs w:val="28"/>
        </w:rPr>
        <w:t>Для розвитку витривалості</w:t>
      </w:r>
      <w:r w:rsidRPr="00E77E02">
        <w:rPr>
          <w:rFonts w:ascii="Times New Roman" w:eastAsia="TimesNewRomanPSMT" w:hAnsi="Times New Roman"/>
          <w:sz w:val="28"/>
          <w:szCs w:val="28"/>
        </w:rPr>
        <w:t xml:space="preserve"> виконувалися стрибки протягом 1 – 5 хвилин при низькій інтенсивності, ЧСС при їх виконанні не перевищувала 130 – 135 уд.</w:t>
      </w:r>
      <w:r w:rsidRPr="00E77E02">
        <w:rPr>
          <w:sz w:val="28"/>
          <w:szCs w:val="28"/>
          <w:rtl/>
        </w:rPr>
        <w:t>٭</w:t>
      </w:r>
      <w:r w:rsidRPr="00E77E02">
        <w:rPr>
          <w:rFonts w:ascii="Times New Roman" w:eastAsia="TimesNewRomanPSMT" w:hAnsi="Times New Roman"/>
          <w:sz w:val="28"/>
          <w:szCs w:val="28"/>
        </w:rPr>
        <w:t>хв</w:t>
      </w:r>
      <w:r w:rsidRPr="001A7CFF">
        <w:rPr>
          <w:rFonts w:ascii="Times New Roman" w:eastAsia="TimesNewRomanPSMT" w:hAnsi="Times New Roman"/>
          <w:sz w:val="28"/>
          <w:szCs w:val="28"/>
          <w:vertAlign w:val="superscript"/>
        </w:rPr>
        <w:t>-1</w:t>
      </w:r>
      <w:r w:rsidRPr="00E77E02">
        <w:rPr>
          <w:rFonts w:ascii="Times New Roman" w:eastAsia="TimesNewRomanPSMT" w:hAnsi="Times New Roman"/>
          <w:sz w:val="28"/>
          <w:szCs w:val="28"/>
        </w:rPr>
        <w:t>. Наступну серію стрибків виконували на</w:t>
      </w:r>
      <w:r>
        <w:rPr>
          <w:rFonts w:ascii="Times New Roman" w:eastAsia="TimesNewRomanPSMT" w:hAnsi="Times New Roman"/>
          <w:sz w:val="28"/>
          <w:szCs w:val="28"/>
          <w:lang w:val="uk-UA"/>
        </w:rPr>
        <w:t xml:space="preserve"> </w:t>
      </w:r>
      <w:r w:rsidRPr="00E77E02">
        <w:rPr>
          <w:rFonts w:ascii="Times New Roman" w:eastAsia="TimesNewRomanPSMT" w:hAnsi="Times New Roman"/>
          <w:sz w:val="28"/>
          <w:szCs w:val="28"/>
        </w:rPr>
        <w:t>фоні часткового відновлення.</w:t>
      </w:r>
    </w:p>
    <w:p w:rsidR="00053A9A" w:rsidRPr="00470FAE" w:rsidRDefault="00053A9A" w:rsidP="00AA1DAB">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Гарним засобом для розвитку швидкісних здібностей є стрибки з максимальною інтенсивністю протягом 10 – 30 секунд. При їх виконанні ЧСС при цьому наближалася до 180 уд.</w:t>
      </w:r>
      <w:r w:rsidRPr="00E77E02">
        <w:rPr>
          <w:sz w:val="28"/>
          <w:szCs w:val="28"/>
          <w:rtl/>
        </w:rPr>
        <w:t>٭</w:t>
      </w:r>
      <w:r w:rsidRPr="00E77E02">
        <w:rPr>
          <w:rFonts w:ascii="Times New Roman" w:eastAsia="TimesNewRomanPSMT" w:hAnsi="Times New Roman"/>
          <w:sz w:val="28"/>
          <w:szCs w:val="28"/>
        </w:rPr>
        <w:t>хв</w:t>
      </w:r>
      <w:r w:rsidRPr="001A7CFF">
        <w:rPr>
          <w:rFonts w:ascii="Times New Roman" w:eastAsia="TimesNewRomanPSMT" w:hAnsi="Times New Roman"/>
          <w:sz w:val="28"/>
          <w:szCs w:val="28"/>
          <w:vertAlign w:val="superscript"/>
        </w:rPr>
        <w:t>-1</w:t>
      </w:r>
      <w:r w:rsidRPr="00E77E02">
        <w:rPr>
          <w:rFonts w:ascii="Times New Roman" w:eastAsia="TimesNewRomanPSMT" w:hAnsi="Times New Roman"/>
          <w:sz w:val="28"/>
          <w:szCs w:val="28"/>
        </w:rPr>
        <w:t>.</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Наступна серія стрибків виконувалася після повного відновлення.</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Для розвитку швидкісної витривалості досить ефективною є серійна робота по 30 с із середньою та великою інтенсивністю.</w:t>
      </w:r>
    </w:p>
    <w:p w:rsidR="00053A9A" w:rsidRPr="00D10BD7" w:rsidRDefault="00053A9A" w:rsidP="00D10BD7">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 xml:space="preserve">При виконанні такої серії стрибків стежили за пульсом </w:t>
      </w:r>
      <w:r>
        <w:rPr>
          <w:rFonts w:ascii="Times New Roman" w:eastAsia="TimesNewRomanPSMT" w:hAnsi="Times New Roman"/>
          <w:sz w:val="28"/>
          <w:szCs w:val="28"/>
          <w:lang w:val="uk-UA"/>
        </w:rPr>
        <w:t>жінок</w:t>
      </w:r>
      <w:r w:rsidRPr="00E77E02">
        <w:rPr>
          <w:rFonts w:ascii="Times New Roman" w:eastAsia="TimesNewRomanPSMT" w:hAnsi="Times New Roman"/>
          <w:sz w:val="28"/>
          <w:szCs w:val="28"/>
        </w:rPr>
        <w:t>, щоб не перевищував 150 – 180 уд.</w:t>
      </w:r>
      <w:r w:rsidRPr="00E77E02">
        <w:rPr>
          <w:sz w:val="28"/>
          <w:szCs w:val="28"/>
          <w:rtl/>
        </w:rPr>
        <w:t>٭</w:t>
      </w:r>
      <w:r w:rsidRPr="00E77E02">
        <w:rPr>
          <w:rFonts w:ascii="Times New Roman" w:eastAsia="TimesNewRomanPSMT" w:hAnsi="Times New Roman"/>
          <w:sz w:val="28"/>
          <w:szCs w:val="28"/>
        </w:rPr>
        <w:t>хв</w:t>
      </w:r>
      <w:r w:rsidRPr="00442669">
        <w:rPr>
          <w:rFonts w:ascii="Times New Roman" w:eastAsia="TimesNewRomanPSMT" w:hAnsi="Times New Roman"/>
          <w:sz w:val="28"/>
          <w:szCs w:val="28"/>
          <w:vertAlign w:val="superscript"/>
        </w:rPr>
        <w:t>-1</w:t>
      </w:r>
      <w:r w:rsidRPr="00E77E02">
        <w:rPr>
          <w:rFonts w:ascii="Times New Roman" w:eastAsia="TimesNewRomanPSMT" w:hAnsi="Times New Roman"/>
          <w:sz w:val="28"/>
          <w:szCs w:val="28"/>
        </w:rPr>
        <w:t>, а наступну серію стрибків повторювали</w:t>
      </w:r>
      <w:r>
        <w:rPr>
          <w:rFonts w:ascii="Times New Roman" w:eastAsia="TimesNewRomanPSMT" w:hAnsi="Times New Roman"/>
          <w:sz w:val="28"/>
          <w:szCs w:val="28"/>
          <w:lang w:val="uk-UA"/>
        </w:rPr>
        <w:t xml:space="preserve"> </w:t>
      </w:r>
      <w:r w:rsidRPr="00E77E02">
        <w:rPr>
          <w:rFonts w:ascii="Times New Roman" w:eastAsia="TimesNewRomanPSMT" w:hAnsi="Times New Roman"/>
          <w:sz w:val="28"/>
          <w:szCs w:val="28"/>
        </w:rPr>
        <w:t>на фоні н</w:t>
      </w:r>
      <w:r>
        <w:rPr>
          <w:rFonts w:ascii="Times New Roman" w:eastAsia="TimesNewRomanPSMT" w:hAnsi="Times New Roman"/>
          <w:sz w:val="28"/>
          <w:szCs w:val="28"/>
        </w:rPr>
        <w:t>еповного відновлення</w:t>
      </w:r>
      <w:r w:rsidRPr="00E77E02">
        <w:rPr>
          <w:rFonts w:ascii="Times New Roman" w:eastAsia="TimesNewRomanPSMT" w:hAnsi="Times New Roman"/>
          <w:sz w:val="28"/>
          <w:szCs w:val="28"/>
        </w:rPr>
        <w:t>.</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У контрольному розділі методики використовувалися поетапний, оперативний види ко</w:t>
      </w:r>
      <w:r>
        <w:rPr>
          <w:rFonts w:ascii="Times New Roman" w:eastAsia="TimesNewRomanPSMT" w:hAnsi="Times New Roman"/>
          <w:sz w:val="28"/>
          <w:szCs w:val="28"/>
        </w:rPr>
        <w:t xml:space="preserve">нтролю та самоконтроль </w:t>
      </w:r>
      <w:r>
        <w:rPr>
          <w:rFonts w:ascii="Times New Roman" w:eastAsia="TimesNewRomanPSMT" w:hAnsi="Times New Roman"/>
          <w:sz w:val="28"/>
          <w:szCs w:val="28"/>
          <w:lang w:val="uk-UA"/>
        </w:rPr>
        <w:t>жінок</w:t>
      </w:r>
      <w:r w:rsidRPr="00E77E02">
        <w:rPr>
          <w:rFonts w:ascii="Times New Roman" w:eastAsia="TimesNewRomanPSMT" w:hAnsi="Times New Roman"/>
          <w:sz w:val="28"/>
          <w:szCs w:val="28"/>
        </w:rPr>
        <w:t>. Поетапний контроль дає можливість поетапно корегувати фізичне навантаження для різнобічно</w:t>
      </w:r>
      <w:r>
        <w:rPr>
          <w:rFonts w:ascii="Times New Roman" w:eastAsia="TimesNewRomanPSMT" w:hAnsi="Times New Roman"/>
          <w:sz w:val="28"/>
          <w:szCs w:val="28"/>
        </w:rPr>
        <w:t xml:space="preserve">сті впливу на організм </w:t>
      </w:r>
      <w:r>
        <w:rPr>
          <w:rFonts w:ascii="Times New Roman" w:eastAsia="TimesNewRomanPSMT" w:hAnsi="Times New Roman"/>
          <w:sz w:val="28"/>
          <w:szCs w:val="28"/>
          <w:lang w:val="uk-UA"/>
        </w:rPr>
        <w:t>жінок</w:t>
      </w:r>
      <w:r w:rsidRPr="00E77E02">
        <w:rPr>
          <w:rFonts w:ascii="Times New Roman" w:eastAsia="TimesNewRomanPSMT" w:hAnsi="Times New Roman"/>
          <w:sz w:val="28"/>
          <w:szCs w:val="28"/>
        </w:rPr>
        <w:t xml:space="preserve">. Оперативний контроль полягає у можливості корегувати фізичне навантаження відповідно до індивідуальних особливостей кожної досліджуваної </w:t>
      </w:r>
      <w:r>
        <w:rPr>
          <w:rFonts w:ascii="Times New Roman" w:eastAsia="TimesNewRomanPSMT" w:hAnsi="Times New Roman"/>
          <w:sz w:val="28"/>
          <w:szCs w:val="28"/>
          <w:lang w:val="uk-UA"/>
        </w:rPr>
        <w:t>жінки</w:t>
      </w:r>
      <w:r w:rsidRPr="00E77E02">
        <w:rPr>
          <w:rFonts w:ascii="Times New Roman" w:eastAsia="TimesNewRomanPSMT" w:hAnsi="Times New Roman"/>
          <w:sz w:val="28"/>
          <w:szCs w:val="28"/>
        </w:rPr>
        <w:t>.</w:t>
      </w:r>
    </w:p>
    <w:p w:rsidR="00053A9A" w:rsidRPr="00470FAE" w:rsidRDefault="00053A9A" w:rsidP="00CD5E29">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На заняттях обох груп виконувалися певні співвідношення специфічних і неспецифічних навантажень: у контрольній групі – 40 : 60 %</w:t>
      </w:r>
      <w:r>
        <w:rPr>
          <w:rFonts w:ascii="Times New Roman" w:eastAsia="TimesNewRomanPSMT" w:hAnsi="Times New Roman"/>
          <w:sz w:val="28"/>
          <w:szCs w:val="28"/>
          <w:lang w:val="uk-UA"/>
        </w:rPr>
        <w:t xml:space="preserve"> </w:t>
      </w:r>
      <w:r w:rsidRPr="00E77E02">
        <w:rPr>
          <w:rFonts w:ascii="Times New Roman" w:eastAsia="TimesNewRomanPSMT" w:hAnsi="Times New Roman"/>
          <w:sz w:val="28"/>
          <w:szCs w:val="28"/>
        </w:rPr>
        <w:t>та</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в</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експериментальній</w:t>
      </w:r>
      <w:r w:rsidRPr="00470FAE">
        <w:rPr>
          <w:rFonts w:ascii="Times New Roman" w:eastAsia="TimesNewRomanPSMT" w:hAnsi="Times New Roman"/>
          <w:sz w:val="28"/>
          <w:szCs w:val="28"/>
        </w:rPr>
        <w:t xml:space="preserve"> – 30 : 70 % (</w:t>
      </w:r>
      <w:r w:rsidRPr="00E77E02">
        <w:rPr>
          <w:rFonts w:ascii="Times New Roman" w:eastAsia="TimesNewRomanPSMT" w:hAnsi="Times New Roman"/>
          <w:sz w:val="28"/>
          <w:szCs w:val="28"/>
        </w:rPr>
        <w:t>рис</w:t>
      </w:r>
      <w:r w:rsidRPr="00470FAE">
        <w:rPr>
          <w:rFonts w:ascii="Times New Roman" w:eastAsia="TimesNewRomanPSMT" w:hAnsi="Times New Roman"/>
          <w:sz w:val="28"/>
          <w:szCs w:val="28"/>
        </w:rPr>
        <w:t>. 3.2).</w:t>
      </w:r>
    </w:p>
    <w:p w:rsidR="00053A9A" w:rsidRPr="00470FAE"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Навчально</w:t>
      </w:r>
      <w:r w:rsidRPr="00470FAE">
        <w:rPr>
          <w:rFonts w:ascii="Times New Roman" w:eastAsia="TimesNewRomanPSMT" w:hAnsi="Times New Roman"/>
          <w:sz w:val="28"/>
          <w:szCs w:val="28"/>
        </w:rPr>
        <w:t>-</w:t>
      </w:r>
      <w:r w:rsidRPr="00E77E02">
        <w:rPr>
          <w:rFonts w:ascii="Times New Roman" w:eastAsia="TimesNewRomanPSMT" w:hAnsi="Times New Roman"/>
          <w:sz w:val="28"/>
          <w:szCs w:val="28"/>
        </w:rPr>
        <w:t>тренувальні</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заняття</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з</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аеробіки</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з</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використанням</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вправ</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скіпінгу</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і</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танцювальних</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комбінацій</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чер</w:t>
      </w:r>
      <w:r w:rsidRPr="00470FAE">
        <w:rPr>
          <w:rFonts w:ascii="Times New Roman" w:eastAsia="TimesNewRomanPSMT" w:hAnsi="Times New Roman"/>
          <w:sz w:val="28"/>
          <w:szCs w:val="28"/>
        </w:rPr>
        <w:t>-</w:t>
      </w:r>
      <w:r w:rsidRPr="00E77E02">
        <w:rPr>
          <w:rFonts w:ascii="Times New Roman" w:eastAsia="TimesNewRomanPSMT" w:hAnsi="Times New Roman"/>
          <w:sz w:val="28"/>
          <w:szCs w:val="28"/>
        </w:rPr>
        <w:t>дансу</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складалися</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з</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ряду</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послідовних</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ланок</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їм</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були</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властиві</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наступні</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положення</w:t>
      </w:r>
      <w:r w:rsidRPr="00470FAE">
        <w:rPr>
          <w:rFonts w:ascii="Times New Roman" w:eastAsia="TimesNewRomanPSMT" w:hAnsi="Times New Roman"/>
          <w:sz w:val="28"/>
          <w:szCs w:val="28"/>
        </w:rPr>
        <w:t>:</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1. Впорядковане розташування елементів змісту тренування (засобів, методів, видів підготовки студенток);</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2. Співвідношення компонентів навантаження (обсяг та інтенсивність);</w:t>
      </w:r>
    </w:p>
    <w:p w:rsidR="00053A9A" w:rsidRPr="00470FAE"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3. Послідовність ланок тренування (окремих занять та їх частин).</w:t>
      </w:r>
    </w:p>
    <w:p w:rsidR="00053A9A"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lang w:val="uk-UA"/>
        </w:rPr>
      </w:pPr>
    </w:p>
    <w:p w:rsidR="00053A9A"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lang w:val="uk-UA"/>
        </w:rPr>
      </w:pPr>
    </w:p>
    <w:p w:rsidR="00053A9A"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lang w:val="uk-UA"/>
        </w:rPr>
      </w:pP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 xml:space="preserve">Контрольна група </w:t>
      </w:r>
      <w:r>
        <w:rPr>
          <w:rFonts w:ascii="Times New Roman" w:eastAsia="TimesNewRomanPSMT" w:hAnsi="Times New Roman"/>
          <w:sz w:val="28"/>
          <w:szCs w:val="28"/>
          <w:lang w:val="uk-UA"/>
        </w:rPr>
        <w:tab/>
      </w:r>
      <w:r>
        <w:rPr>
          <w:rFonts w:ascii="Times New Roman" w:eastAsia="TimesNewRomanPSMT" w:hAnsi="Times New Roman"/>
          <w:sz w:val="28"/>
          <w:szCs w:val="28"/>
          <w:lang w:val="uk-UA"/>
        </w:rPr>
        <w:tab/>
      </w:r>
      <w:r>
        <w:rPr>
          <w:rFonts w:ascii="Times New Roman" w:eastAsia="TimesNewRomanPSMT" w:hAnsi="Times New Roman"/>
          <w:sz w:val="28"/>
          <w:szCs w:val="28"/>
          <w:lang w:val="uk-UA"/>
        </w:rPr>
        <w:tab/>
      </w:r>
      <w:r>
        <w:rPr>
          <w:rFonts w:ascii="Times New Roman" w:eastAsia="TimesNewRomanPSMT" w:hAnsi="Times New Roman"/>
          <w:sz w:val="28"/>
          <w:szCs w:val="28"/>
          <w:lang w:val="uk-UA"/>
        </w:rPr>
        <w:tab/>
      </w:r>
      <w:r w:rsidRPr="00E77E02">
        <w:rPr>
          <w:rFonts w:ascii="Times New Roman" w:eastAsia="TimesNewRomanPSMT" w:hAnsi="Times New Roman"/>
          <w:sz w:val="28"/>
          <w:szCs w:val="28"/>
        </w:rPr>
        <w:t>Експериментальна група</w:t>
      </w:r>
    </w:p>
    <w:tbl>
      <w:tblPr>
        <w:tblW w:w="0" w:type="auto"/>
        <w:tblLook w:val="00A0"/>
      </w:tblPr>
      <w:tblGrid>
        <w:gridCol w:w="4785"/>
        <w:gridCol w:w="4785"/>
      </w:tblGrid>
      <w:tr w:rsidR="00053A9A" w:rsidRPr="00367C85" w:rsidTr="00367C85">
        <w:tc>
          <w:tcPr>
            <w:tcW w:w="4785" w:type="dxa"/>
          </w:tcPr>
          <w:p w:rsidR="00053A9A" w:rsidRPr="00367C85" w:rsidRDefault="00053A9A" w:rsidP="00367C85">
            <w:pPr>
              <w:autoSpaceDE w:val="0"/>
              <w:autoSpaceDN w:val="0"/>
              <w:adjustRightInd w:val="0"/>
              <w:spacing w:after="0" w:line="360" w:lineRule="auto"/>
              <w:jc w:val="both"/>
              <w:rPr>
                <w:rFonts w:ascii="Times New Roman" w:eastAsia="TimesNewRomanPSMT" w:hAnsi="Times New Roman"/>
                <w:sz w:val="28"/>
                <w:szCs w:val="28"/>
                <w:lang w:val="uk-UA"/>
              </w:rPr>
            </w:pPr>
            <w:r w:rsidRPr="00367C85">
              <w:rPr>
                <w:rFonts w:ascii="Times New Roman" w:eastAsia="TimesNewRomanPSMT" w:hAnsi="Times New Roman"/>
                <w:noProof/>
                <w:sz w:val="28"/>
                <w:szCs w:val="28"/>
                <w:lang w:eastAsia="ru-RU"/>
              </w:rPr>
              <w:pict>
                <v:shape id="Диаграмма 7" o:spid="_x0000_i1030" type="#_x0000_t75" style="width:226.5pt;height:17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">
                  <v:imagedata r:id="rId8" o:title="" croptop="-81602f" cropbottom="-83543f" cropleft="-9429f" cropright="-3137f"/>
                  <o:lock v:ext="edit" aspectratio="f"/>
                </v:shape>
              </w:pict>
            </w:r>
          </w:p>
        </w:tc>
        <w:tc>
          <w:tcPr>
            <w:tcW w:w="4785" w:type="dxa"/>
          </w:tcPr>
          <w:p w:rsidR="00053A9A" w:rsidRPr="00367C85" w:rsidRDefault="00053A9A" w:rsidP="00367C85">
            <w:pPr>
              <w:autoSpaceDE w:val="0"/>
              <w:autoSpaceDN w:val="0"/>
              <w:adjustRightInd w:val="0"/>
              <w:spacing w:after="0" w:line="360" w:lineRule="auto"/>
              <w:jc w:val="both"/>
              <w:rPr>
                <w:rFonts w:ascii="Times New Roman" w:eastAsia="TimesNewRomanPSMT" w:hAnsi="Times New Roman"/>
                <w:sz w:val="28"/>
                <w:szCs w:val="28"/>
                <w:lang w:val="uk-UA"/>
              </w:rPr>
            </w:pPr>
            <w:r w:rsidRPr="00367C85">
              <w:rPr>
                <w:rFonts w:ascii="Times New Roman" w:eastAsia="TimesNewRomanPSMT" w:hAnsi="Times New Roman"/>
                <w:noProof/>
                <w:sz w:val="28"/>
                <w:szCs w:val="28"/>
                <w:lang w:eastAsia="ru-RU"/>
              </w:rPr>
              <w:pict>
                <v:shape id="Диаграмма 8" o:spid="_x0000_i1031" type="#_x0000_t75" style="width:224.25pt;height:183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">
                  <v:imagedata r:id="rId9" o:title="" croptop="-87009f" cropbottom="-87535f" cropleft="-11328f" cropright="-3234f"/>
                  <o:lock v:ext="edit" aspectratio="f"/>
                </v:shape>
              </w:pict>
            </w:r>
          </w:p>
        </w:tc>
      </w:tr>
    </w:tbl>
    <w:p w:rsidR="00053A9A" w:rsidRPr="00470FAE"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Pr>
          <w:rFonts w:ascii="Times New Roman" w:eastAsia="TimesNewRomanPSMT" w:hAnsi="Times New Roman"/>
          <w:sz w:val="28"/>
          <w:szCs w:val="28"/>
          <w:lang w:val="uk-UA"/>
        </w:rPr>
        <w:t>Рисунок</w:t>
      </w:r>
      <w:r w:rsidRPr="00E77E02">
        <w:rPr>
          <w:rFonts w:ascii="Times New Roman" w:eastAsia="TimesNewRomanPSMT" w:hAnsi="Times New Roman"/>
          <w:sz w:val="28"/>
          <w:szCs w:val="28"/>
        </w:rPr>
        <w:t xml:space="preserve"> 3.2. Співвідношення специфічних та неспецифічних навантажень на </w:t>
      </w:r>
      <w:r>
        <w:rPr>
          <w:rFonts w:ascii="Times New Roman" w:eastAsia="TimesNewRomanPSMT" w:hAnsi="Times New Roman"/>
          <w:sz w:val="28"/>
          <w:szCs w:val="28"/>
          <w:lang w:val="uk-UA"/>
        </w:rPr>
        <w:t xml:space="preserve"> </w:t>
      </w:r>
      <w:r>
        <w:rPr>
          <w:rFonts w:ascii="Times New Roman" w:eastAsia="TimesNewRomanPSMT" w:hAnsi="Times New Roman"/>
          <w:sz w:val="28"/>
          <w:szCs w:val="28"/>
        </w:rPr>
        <w:t xml:space="preserve">заняттях у </w:t>
      </w:r>
      <w:r>
        <w:rPr>
          <w:rFonts w:ascii="Times New Roman" w:eastAsia="TimesNewRomanPSMT" w:hAnsi="Times New Roman"/>
          <w:sz w:val="28"/>
          <w:szCs w:val="28"/>
          <w:lang w:val="uk-UA"/>
        </w:rPr>
        <w:t>жінок</w:t>
      </w:r>
      <w:r w:rsidRPr="00E77E02">
        <w:rPr>
          <w:rFonts w:ascii="Times New Roman" w:eastAsia="TimesNewRomanPSMT" w:hAnsi="Times New Roman"/>
          <w:sz w:val="28"/>
          <w:szCs w:val="28"/>
        </w:rPr>
        <w:t xml:space="preserve"> контрольної (n=</w:t>
      </w:r>
      <w:r>
        <w:rPr>
          <w:rFonts w:ascii="Times New Roman" w:eastAsia="TimesNewRomanPSMT" w:hAnsi="Times New Roman"/>
          <w:sz w:val="28"/>
          <w:szCs w:val="28"/>
          <w:lang w:val="uk-UA"/>
        </w:rPr>
        <w:t>2</w:t>
      </w:r>
      <w:r w:rsidRPr="00E77E02">
        <w:rPr>
          <w:rFonts w:ascii="Times New Roman" w:eastAsia="TimesNewRomanPSMT" w:hAnsi="Times New Roman"/>
          <w:sz w:val="28"/>
          <w:szCs w:val="28"/>
        </w:rPr>
        <w:t>0) та експериментальної груп (n=</w:t>
      </w:r>
      <w:r>
        <w:rPr>
          <w:rFonts w:ascii="Times New Roman" w:eastAsia="TimesNewRomanPSMT" w:hAnsi="Times New Roman"/>
          <w:sz w:val="28"/>
          <w:szCs w:val="28"/>
          <w:lang w:val="uk-UA"/>
        </w:rPr>
        <w:t>2</w:t>
      </w:r>
      <w:r w:rsidRPr="00E77E02">
        <w:rPr>
          <w:rFonts w:ascii="Times New Roman" w:eastAsia="TimesNewRomanPSMT" w:hAnsi="Times New Roman"/>
          <w:sz w:val="28"/>
          <w:szCs w:val="28"/>
        </w:rPr>
        <w:t>0)</w:t>
      </w:r>
    </w:p>
    <w:p w:rsidR="00053A9A" w:rsidRPr="00470FAE"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AA1DAB">
        <w:rPr>
          <w:rFonts w:ascii="Times New Roman" w:eastAsia="TimesNewRomanPSMT" w:hAnsi="Times New Roman"/>
          <w:bCs/>
          <w:sz w:val="28"/>
          <w:szCs w:val="28"/>
        </w:rPr>
        <w:t>Методичні особливості навчання вправам скіпінгу.</w:t>
      </w:r>
      <w:r w:rsidRPr="00E77E02">
        <w:rPr>
          <w:rFonts w:ascii="Times New Roman" w:eastAsia="TimesNewRomanPSMT" w:hAnsi="Times New Roman"/>
          <w:b/>
          <w:bCs/>
          <w:sz w:val="28"/>
          <w:szCs w:val="28"/>
        </w:rPr>
        <w:t xml:space="preserve"> </w:t>
      </w:r>
      <w:r w:rsidRPr="00E77E02">
        <w:rPr>
          <w:rFonts w:ascii="Times New Roman" w:eastAsia="TimesNewRomanPSMT" w:hAnsi="Times New Roman"/>
          <w:sz w:val="28"/>
          <w:szCs w:val="28"/>
        </w:rPr>
        <w:t>Скіпінг являє собою особливий вид фізичної діяльності людини з використанням специфічного інвентарю – скакалки, через яку стрибають, обертаючи її та перекидаючи через себе.</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 xml:space="preserve">Різноманітні стрибки через скакалку, дозволяють у цікавій ігровій формі розвивати рухові здібності </w:t>
      </w:r>
      <w:r>
        <w:rPr>
          <w:rFonts w:ascii="Times New Roman" w:eastAsia="TimesNewRomanPSMT" w:hAnsi="Times New Roman"/>
          <w:sz w:val="28"/>
          <w:szCs w:val="28"/>
          <w:lang w:val="uk-UA"/>
        </w:rPr>
        <w:t>жінок першого зрілого віку</w:t>
      </w:r>
      <w:r w:rsidRPr="00E77E02">
        <w:rPr>
          <w:rFonts w:ascii="Times New Roman" w:eastAsia="TimesNewRomanPSMT" w:hAnsi="Times New Roman"/>
          <w:sz w:val="28"/>
          <w:szCs w:val="28"/>
        </w:rPr>
        <w:t>, підвищити рівень їх фізичної підготовки. Скакалка в руках фізично підготовленої людини служить відмінним тренажером вдосконалення стрибучості, швидкості, координації й витривалості (рис. 3.3).</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Скіпінг має свої особливості:</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 xml:space="preserve">– комплексний вплив на організм </w:t>
      </w:r>
      <w:r>
        <w:rPr>
          <w:rFonts w:ascii="Times New Roman" w:eastAsia="TimesNewRomanPSMT" w:hAnsi="Times New Roman"/>
          <w:sz w:val="28"/>
          <w:szCs w:val="28"/>
          <w:lang w:val="uk-UA"/>
        </w:rPr>
        <w:t>жінок</w:t>
      </w:r>
      <w:r w:rsidRPr="00E77E02">
        <w:rPr>
          <w:rFonts w:ascii="Times New Roman" w:eastAsia="TimesNewRomanPSMT" w:hAnsi="Times New Roman"/>
          <w:sz w:val="28"/>
          <w:szCs w:val="28"/>
        </w:rPr>
        <w:t>, тобто одночасний розвиток основних рухових здібностей (швидкісно-силових, витривалості, координаційних здібностей) і функцій організму (опорно-рухової, серцево-судинної, дихальної).</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 велика емоційність занять. Цей фактор дозволяє виплеснути емоції, зняти напругу.</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Стрибки через скакалку зміцнюють рі</w:t>
      </w:r>
      <w:r>
        <w:rPr>
          <w:rFonts w:ascii="Times New Roman" w:eastAsia="TimesNewRomanPSMT" w:hAnsi="Times New Roman"/>
          <w:sz w:val="28"/>
          <w:szCs w:val="28"/>
        </w:rPr>
        <w:t>зні групи м’язів (рис 3.3)</w:t>
      </w:r>
      <w:r w:rsidRPr="00E77E02">
        <w:rPr>
          <w:rFonts w:ascii="Times New Roman" w:eastAsia="TimesNewRomanPSMT" w:hAnsi="Times New Roman"/>
          <w:sz w:val="28"/>
          <w:szCs w:val="28"/>
        </w:rPr>
        <w:t>, покращують координацію і рухливість стоп; вони допомагають розвитку як аеробних, так і анаеробних можливостей організму.</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В структурі заняття аеробіки виділяють наступні частини (компоненти):</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 розминка;</w:t>
      </w:r>
    </w:p>
    <w:p w:rsidR="00053A9A" w:rsidRPr="00470FAE"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 аеробна частина;</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hAnsi="Times New Roman"/>
          <w:sz w:val="28"/>
          <w:szCs w:val="28"/>
        </w:rPr>
        <w:t xml:space="preserve">– </w:t>
      </w:r>
      <w:r w:rsidRPr="00E77E02">
        <w:rPr>
          <w:rFonts w:ascii="Times New Roman" w:eastAsia="TimesNewRomanPSMT" w:hAnsi="Times New Roman"/>
          <w:sz w:val="28"/>
          <w:szCs w:val="28"/>
        </w:rPr>
        <w:t>кардіореспіраторний компонент (частина програми, орієнтована на розвиток аеробної продуктивності);</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hAnsi="Times New Roman"/>
          <w:sz w:val="28"/>
          <w:szCs w:val="28"/>
        </w:rPr>
        <w:t xml:space="preserve">– </w:t>
      </w:r>
      <w:r w:rsidRPr="00E77E02">
        <w:rPr>
          <w:rFonts w:ascii="Times New Roman" w:eastAsia="TimesNewRomanPSMT" w:hAnsi="Times New Roman"/>
          <w:sz w:val="28"/>
          <w:szCs w:val="28"/>
        </w:rPr>
        <w:t>силова частина;</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hAnsi="Times New Roman"/>
          <w:sz w:val="28"/>
          <w:szCs w:val="28"/>
        </w:rPr>
        <w:t xml:space="preserve">– </w:t>
      </w:r>
      <w:r w:rsidRPr="00E77E02">
        <w:rPr>
          <w:rFonts w:ascii="Times New Roman" w:eastAsia="TimesNewRomanPSMT" w:hAnsi="Times New Roman"/>
          <w:sz w:val="28"/>
          <w:szCs w:val="28"/>
        </w:rPr>
        <w:t>компонент розвитку гнучкості (стретчінг);</w:t>
      </w:r>
    </w:p>
    <w:p w:rsidR="00053A9A"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hAnsi="Times New Roman"/>
          <w:sz w:val="28"/>
          <w:szCs w:val="28"/>
        </w:rPr>
        <w:t xml:space="preserve">– </w:t>
      </w:r>
      <w:r w:rsidRPr="00E77E02">
        <w:rPr>
          <w:rFonts w:ascii="Times New Roman" w:eastAsia="TimesNewRomanPSMT" w:hAnsi="Times New Roman"/>
          <w:sz w:val="28"/>
          <w:szCs w:val="28"/>
        </w:rPr>
        <w:t>заключна (відновна) частина.</w:t>
      </w:r>
    </w:p>
    <w:p w:rsidR="00053A9A"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367C85">
        <w:rPr>
          <w:rFonts w:ascii="Times New Roman" w:eastAsia="TimesNewRomanPSMT" w:hAnsi="Times New Roman"/>
          <w:noProof/>
          <w:sz w:val="28"/>
          <w:szCs w:val="28"/>
          <w:lang w:eastAsia="ru-RU"/>
        </w:rPr>
        <w:pict>
          <v:shape id="Рисунок 9" o:spid="_x0000_i1032" type="#_x0000_t75" style="width:326.25pt;height:187.5pt;visibility:visible">
            <v:imagedata r:id="rId10" o:title=""/>
          </v:shape>
        </w:pic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Pr>
          <w:rFonts w:ascii="Times New Roman" w:eastAsia="TimesNewRomanPSMT" w:hAnsi="Times New Roman"/>
          <w:sz w:val="28"/>
          <w:szCs w:val="28"/>
          <w:lang w:val="uk-UA"/>
        </w:rPr>
        <w:t>Рисунок</w:t>
      </w:r>
      <w:r w:rsidRPr="00E77E02">
        <w:rPr>
          <w:rFonts w:ascii="Times New Roman" w:eastAsia="TimesNewRomanPSMT" w:hAnsi="Times New Roman"/>
          <w:sz w:val="28"/>
          <w:szCs w:val="28"/>
        </w:rPr>
        <w:t xml:space="preserve"> 3.</w:t>
      </w:r>
      <w:r>
        <w:rPr>
          <w:rFonts w:ascii="Times New Roman" w:eastAsia="TimesNewRomanPSMT" w:hAnsi="Times New Roman"/>
          <w:sz w:val="28"/>
          <w:szCs w:val="28"/>
        </w:rPr>
        <w:t>3</w:t>
      </w:r>
      <w:r w:rsidRPr="00E77E02">
        <w:rPr>
          <w:rFonts w:ascii="Times New Roman" w:eastAsia="TimesNewRomanPSMT" w:hAnsi="Times New Roman"/>
          <w:sz w:val="28"/>
          <w:szCs w:val="28"/>
        </w:rPr>
        <w:t xml:space="preserve"> Групи м’язів, які задіяні в процесі стрибків через скакалку</w:t>
      </w:r>
    </w:p>
    <w:p w:rsidR="00053A9A"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Наведена узагальнена структура заняття скіпінгом може змінюватися в залежності від цільової спрямованості,</w:t>
      </w:r>
      <w:r>
        <w:rPr>
          <w:rFonts w:ascii="Times New Roman" w:eastAsia="TimesNewRomanPSMT" w:hAnsi="Times New Roman"/>
          <w:sz w:val="28"/>
          <w:szCs w:val="28"/>
        </w:rPr>
        <w:t xml:space="preserve"> рівня фізичного стану </w:t>
      </w:r>
      <w:r>
        <w:rPr>
          <w:rFonts w:ascii="Times New Roman" w:eastAsia="TimesNewRomanPSMT" w:hAnsi="Times New Roman"/>
          <w:sz w:val="28"/>
          <w:szCs w:val="28"/>
          <w:lang w:val="uk-UA"/>
        </w:rPr>
        <w:t>жінок</w:t>
      </w:r>
      <w:r w:rsidRPr="00E77E02">
        <w:rPr>
          <w:rFonts w:ascii="Times New Roman" w:eastAsia="TimesNewRomanPSMT" w:hAnsi="Times New Roman"/>
          <w:sz w:val="28"/>
          <w:szCs w:val="28"/>
        </w:rPr>
        <w:t xml:space="preserve"> і інших чинників.</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У скіпінгу розрізняють 8 цільових компонентів або блоків:</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Pr>
          <w:rFonts w:ascii="Times New Roman" w:eastAsia="TimesNewRomanPSMT" w:hAnsi="Times New Roman"/>
          <w:sz w:val="28"/>
          <w:szCs w:val="28"/>
        </w:rPr>
        <w:t>– </w:t>
      </w:r>
      <w:r w:rsidRPr="00E77E02">
        <w:rPr>
          <w:rFonts w:ascii="Times New Roman" w:eastAsia="TimesNewRomanPSMT" w:hAnsi="Times New Roman"/>
          <w:sz w:val="28"/>
          <w:szCs w:val="28"/>
        </w:rPr>
        <w:t>підвідний (підготовка організму, який займається, до стрибків);</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Pr>
          <w:rFonts w:ascii="Times New Roman" w:eastAsia="TimesNewRomanPSMT" w:hAnsi="Times New Roman"/>
          <w:sz w:val="28"/>
          <w:szCs w:val="28"/>
        </w:rPr>
        <w:t>– </w:t>
      </w:r>
      <w:r w:rsidRPr="00E77E02">
        <w:rPr>
          <w:rFonts w:ascii="Times New Roman" w:eastAsia="TimesNewRomanPSMT" w:hAnsi="Times New Roman"/>
          <w:sz w:val="28"/>
          <w:szCs w:val="28"/>
        </w:rPr>
        <w:t>аеробний (розвиток серцево-судинної і дихальної систем організму);</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Pr>
          <w:rFonts w:ascii="Times New Roman" w:eastAsia="TimesNewRomanPSMT" w:hAnsi="Times New Roman"/>
          <w:sz w:val="28"/>
          <w:szCs w:val="28"/>
        </w:rPr>
        <w:t>– </w:t>
      </w:r>
      <w:r w:rsidRPr="00E77E02">
        <w:rPr>
          <w:rFonts w:ascii="Times New Roman" w:eastAsia="TimesNewRomanPSMT" w:hAnsi="Times New Roman"/>
          <w:sz w:val="28"/>
          <w:szCs w:val="28"/>
        </w:rPr>
        <w:t>танцювально-хореографічний (реалізація естетичних мотивів і установок, розвиток координаційних здібностей);</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Pr>
          <w:rFonts w:ascii="Times New Roman" w:eastAsia="TimesNewRomanPSMT" w:hAnsi="Times New Roman"/>
          <w:sz w:val="28"/>
          <w:szCs w:val="28"/>
        </w:rPr>
        <w:t>– </w:t>
      </w:r>
      <w:r w:rsidRPr="00E77E02">
        <w:rPr>
          <w:rFonts w:ascii="Times New Roman" w:eastAsia="TimesNewRomanPSMT" w:hAnsi="Times New Roman"/>
          <w:sz w:val="28"/>
          <w:szCs w:val="28"/>
        </w:rPr>
        <w:t>коригувальний (корекція фігури тіла і вправи силового характеру);</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Pr>
          <w:rFonts w:ascii="Times New Roman" w:eastAsia="TimesNewRomanPSMT" w:hAnsi="Times New Roman"/>
          <w:sz w:val="28"/>
          <w:szCs w:val="28"/>
        </w:rPr>
        <w:t>– </w:t>
      </w:r>
      <w:r w:rsidRPr="00E77E02">
        <w:rPr>
          <w:rFonts w:ascii="Times New Roman" w:eastAsia="TimesNewRomanPSMT" w:hAnsi="Times New Roman"/>
          <w:sz w:val="28"/>
          <w:szCs w:val="28"/>
        </w:rPr>
        <w:t>профілактичний (профілактика різних захворювань);</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Pr>
          <w:rFonts w:ascii="Times New Roman" w:eastAsia="TimesNewRomanPSMT" w:hAnsi="Times New Roman"/>
          <w:sz w:val="28"/>
          <w:szCs w:val="28"/>
        </w:rPr>
        <w:t>– </w:t>
      </w:r>
      <w:r w:rsidRPr="00E77E02">
        <w:rPr>
          <w:rFonts w:ascii="Times New Roman" w:eastAsia="TimesNewRomanPSMT" w:hAnsi="Times New Roman"/>
          <w:sz w:val="28"/>
          <w:szCs w:val="28"/>
        </w:rPr>
        <w:t>додатковий (розвиток спритності, гнучкості, вестибулярної стійкості);</w:t>
      </w:r>
    </w:p>
    <w:p w:rsidR="00053A9A" w:rsidRPr="0044649D"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Pr>
          <w:rFonts w:ascii="Times New Roman" w:eastAsia="TimesNewRomanPSMT" w:hAnsi="Times New Roman"/>
          <w:sz w:val="28"/>
          <w:szCs w:val="28"/>
        </w:rPr>
        <w:t>– </w:t>
      </w:r>
      <w:r w:rsidRPr="00E77E02">
        <w:rPr>
          <w:rFonts w:ascii="Times New Roman" w:eastAsia="TimesNewRomanPSMT" w:hAnsi="Times New Roman"/>
          <w:sz w:val="28"/>
          <w:szCs w:val="28"/>
        </w:rPr>
        <w:t>довільний (розвиток музично-ритмічних здібностей);</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hAnsi="Times New Roman"/>
          <w:sz w:val="28"/>
          <w:szCs w:val="28"/>
        </w:rPr>
        <w:t>–</w:t>
      </w:r>
      <w:r>
        <w:rPr>
          <w:rFonts w:ascii="Times New Roman" w:hAnsi="Times New Roman"/>
          <w:sz w:val="28"/>
          <w:szCs w:val="28"/>
        </w:rPr>
        <w:t> </w:t>
      </w:r>
      <w:r w:rsidRPr="00E77E02">
        <w:rPr>
          <w:rFonts w:ascii="Times New Roman" w:eastAsia="TimesNewRomanPSMT" w:hAnsi="Times New Roman"/>
          <w:sz w:val="28"/>
          <w:szCs w:val="28"/>
        </w:rPr>
        <w:t>релаксаційний (відновлення після занять, зняття напруги і розслаблення).</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 xml:space="preserve">Важливим компонентом заняття є стретчінг (від англ. Stretching </w:t>
      </w:r>
      <w:r w:rsidRPr="00E77E02">
        <w:rPr>
          <w:rFonts w:ascii="Times New Roman" w:hAnsi="Times New Roman"/>
          <w:sz w:val="28"/>
          <w:szCs w:val="28"/>
        </w:rPr>
        <w:t xml:space="preserve">– </w:t>
      </w:r>
      <w:r w:rsidRPr="00E77E02">
        <w:rPr>
          <w:rFonts w:ascii="Times New Roman" w:eastAsia="TimesNewRomanPSMT" w:hAnsi="Times New Roman"/>
          <w:sz w:val="28"/>
          <w:szCs w:val="28"/>
        </w:rPr>
        <w:t xml:space="preserve">розтягування) </w:t>
      </w:r>
      <w:r w:rsidRPr="00E77E02">
        <w:rPr>
          <w:rFonts w:ascii="Times New Roman" w:hAnsi="Times New Roman"/>
          <w:sz w:val="28"/>
          <w:szCs w:val="28"/>
        </w:rPr>
        <w:t xml:space="preserve">– </w:t>
      </w:r>
      <w:r w:rsidRPr="00E77E02">
        <w:rPr>
          <w:rFonts w:ascii="Times New Roman" w:eastAsia="TimesNewRomanPSMT" w:hAnsi="Times New Roman"/>
          <w:sz w:val="28"/>
          <w:szCs w:val="28"/>
        </w:rPr>
        <w:t>це спеціальна система</w:t>
      </w:r>
      <w:r w:rsidRPr="00E77E02">
        <w:rPr>
          <w:rFonts w:ascii="Times New Roman" w:hAnsi="Times New Roman"/>
          <w:sz w:val="28"/>
          <w:szCs w:val="28"/>
        </w:rPr>
        <w:t xml:space="preserve">, </w:t>
      </w:r>
      <w:r w:rsidRPr="00E77E02">
        <w:rPr>
          <w:rFonts w:ascii="Times New Roman" w:eastAsia="TimesNewRomanPSMT" w:hAnsi="Times New Roman"/>
          <w:sz w:val="28"/>
          <w:szCs w:val="28"/>
        </w:rPr>
        <w:t>в якій фіксуюються положення певних частин тіла з метою поліпшення еластичності м’язів та розвитку рухливості в суглобах. Вправи стретчінгу після розминки, після закінчення аеробної або силової частини тренування, а також у вигляді самостійного заняття знижують надмірне нервово</w:t>
      </w:r>
      <w:r w:rsidRPr="00E77E02">
        <w:rPr>
          <w:rFonts w:ascii="Times New Roman" w:hAnsi="Times New Roman"/>
          <w:sz w:val="28"/>
          <w:szCs w:val="28"/>
        </w:rPr>
        <w:t>-</w:t>
      </w:r>
      <w:r w:rsidRPr="00E77E02">
        <w:rPr>
          <w:rFonts w:ascii="Times New Roman" w:eastAsia="TimesNewRomanPSMT" w:hAnsi="Times New Roman"/>
          <w:sz w:val="28"/>
          <w:szCs w:val="28"/>
        </w:rPr>
        <w:t>психічне напруження, ліквідують синдром відстроченого болю у м’язах після навантажень, служать профілактикою травматизму.</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 xml:space="preserve">Фізіологічна основа стретчінга </w:t>
      </w:r>
      <w:r w:rsidRPr="00E77E02">
        <w:rPr>
          <w:rFonts w:ascii="Times New Roman" w:hAnsi="Times New Roman"/>
          <w:sz w:val="28"/>
          <w:szCs w:val="28"/>
        </w:rPr>
        <w:t xml:space="preserve">– </w:t>
      </w:r>
      <w:r w:rsidRPr="00E77E02">
        <w:rPr>
          <w:rFonts w:ascii="Times New Roman" w:eastAsia="TimesNewRomanPSMT" w:hAnsi="Times New Roman"/>
          <w:sz w:val="28"/>
          <w:szCs w:val="28"/>
        </w:rPr>
        <w:t>міотонічний рефлекс, викликає активне скорочення волокон у примусово розтягнутого м’яза й посилення в ньому обмінних процесів. У результаті систематичних занять значно збільшується еластичність м’язової тканини, зв’язок, зростає амплітуда рухів у суглобовому комплексі.</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 xml:space="preserve">Раціональний варіант стретчінга передбачає використання двох типів тренувальних комплексів. Перший тип (виборчої спрямованості) характеризується застосуванням ряду вправ (як правило, 5 </w:t>
      </w:r>
      <w:r w:rsidRPr="00E77E02">
        <w:rPr>
          <w:rFonts w:ascii="Times New Roman" w:hAnsi="Times New Roman"/>
          <w:sz w:val="28"/>
          <w:szCs w:val="28"/>
        </w:rPr>
        <w:t xml:space="preserve">– </w:t>
      </w:r>
      <w:r w:rsidRPr="00E77E02">
        <w:rPr>
          <w:rFonts w:ascii="Times New Roman" w:eastAsia="TimesNewRomanPSMT" w:hAnsi="Times New Roman"/>
          <w:sz w:val="28"/>
          <w:szCs w:val="28"/>
        </w:rPr>
        <w:t xml:space="preserve">7) за участю одних і тих же м’язових груп, що викликає локальний, але значний за впливом ефект. Другий тип комплексу формується з вправ, кожен з яких направлений на певну м’язову групу. Доцільно займатися стретчінгом по </w:t>
      </w:r>
      <w:r w:rsidRPr="00E77E02">
        <w:rPr>
          <w:rFonts w:ascii="Times New Roman" w:hAnsi="Times New Roman"/>
          <w:sz w:val="28"/>
          <w:szCs w:val="28"/>
        </w:rPr>
        <w:t>15-</w:t>
      </w:r>
      <w:r w:rsidRPr="00E77E02">
        <w:rPr>
          <w:rFonts w:ascii="Times New Roman" w:eastAsia="TimesNewRomanPSMT" w:hAnsi="Times New Roman"/>
          <w:sz w:val="28"/>
          <w:szCs w:val="28"/>
        </w:rPr>
        <w:t>30 хвилин щодня, чергуючи різні за спрямованістю варіанти.</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Основні процедури тонічного стретчінга виконуються в положенні стоячи, з випадами</w:t>
      </w:r>
      <w:r w:rsidRPr="00E77E02">
        <w:rPr>
          <w:rFonts w:ascii="Times New Roman" w:hAnsi="Times New Roman"/>
          <w:sz w:val="28"/>
          <w:szCs w:val="28"/>
        </w:rPr>
        <w:t xml:space="preserve">, </w:t>
      </w:r>
      <w:r w:rsidRPr="00E77E02">
        <w:rPr>
          <w:rFonts w:ascii="Times New Roman" w:eastAsia="TimesNewRomanPSMT" w:hAnsi="Times New Roman"/>
          <w:sz w:val="28"/>
          <w:szCs w:val="28"/>
        </w:rPr>
        <w:t>нахилами тіла, сидячи та лежачи. Тривалість утримання позицій (від 5 до 30 с) залежить від рівня підготовленості студенток.</w:t>
      </w:r>
    </w:p>
    <w:p w:rsidR="00053A9A" w:rsidRPr="00E77E02" w:rsidRDefault="00053A9A" w:rsidP="009A1B9A">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Отже, даний вид рухової активності пред’являє досить високі вимоги до організму, тому треба тренуватися в стрибках не менше ніж 2 рази на тиждень, інакше буде важко стрибати протягом досить тривалого часу, щоб</w:t>
      </w:r>
      <w:r w:rsidRPr="009A1B9A">
        <w:rPr>
          <w:rFonts w:ascii="Times New Roman" w:eastAsia="TimesNewRomanPSMT" w:hAnsi="Times New Roman"/>
          <w:sz w:val="28"/>
          <w:szCs w:val="28"/>
        </w:rPr>
        <w:t xml:space="preserve"> </w:t>
      </w:r>
      <w:r w:rsidRPr="00E77E02">
        <w:rPr>
          <w:rFonts w:ascii="Times New Roman" w:eastAsia="TimesNewRomanPSMT" w:hAnsi="Times New Roman"/>
          <w:sz w:val="28"/>
          <w:szCs w:val="28"/>
        </w:rPr>
        <w:t>домогтися тренувального ефекту, таким чином, подібні заняття не стануть підмогою при тренуванні в інших видах спорту.</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 xml:space="preserve">Спочатку при освоєнні стрибків </w:t>
      </w:r>
      <w:r>
        <w:rPr>
          <w:rFonts w:ascii="Times New Roman" w:eastAsia="TimesNewRomanPSMT" w:hAnsi="Times New Roman"/>
          <w:sz w:val="28"/>
          <w:szCs w:val="28"/>
          <w:lang w:val="uk-UA"/>
        </w:rPr>
        <w:t>жінки</w:t>
      </w:r>
      <w:r w:rsidRPr="00E77E02">
        <w:rPr>
          <w:rFonts w:ascii="Times New Roman" w:eastAsia="TimesNewRomanPSMT" w:hAnsi="Times New Roman"/>
          <w:sz w:val="28"/>
          <w:szCs w:val="28"/>
        </w:rPr>
        <w:t xml:space="preserve"> стрибають з частотою 72 обертів за хвилину. Якщо спробувати обертати скакалку повільніше, вона просто не зможе досягти вертикалі. Ось чому навантаження в стрибках через скакалку можна знизити нижче певного рівня темпу. В бігі, коли можна починати зовсім легкі навантаження, організм буде входити в роботу та підвищувати їх.</w:t>
      </w:r>
    </w:p>
    <w:p w:rsidR="00053A9A" w:rsidRPr="00E77E02" w:rsidRDefault="00053A9A" w:rsidP="0044649D">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У стрибках через скакалку майже відразу ж досягається бажана величина ЧСС. Частота серцевих скорочень збільшується ще й за рахунок роботи рук, які роблять в даному випадку обертальні рухи, – робота рук більш значно збільшує ЧСС майже з самого початку роботи. Перші три хвилини роботи є важкою формою навантаження, що еквівалентно бігу з повною швидкістю. І навіть на п’ятій і шостій хвилині вправи в організмі ще</w:t>
      </w:r>
      <w:r>
        <w:rPr>
          <w:rFonts w:ascii="Times New Roman" w:eastAsia="TimesNewRomanPSMT" w:hAnsi="Times New Roman"/>
          <w:sz w:val="28"/>
          <w:szCs w:val="28"/>
        </w:rPr>
        <w:t xml:space="preserve"> </w:t>
      </w:r>
      <w:r w:rsidRPr="00E77E02">
        <w:rPr>
          <w:rFonts w:ascii="Times New Roman" w:eastAsia="TimesNewRomanPSMT" w:hAnsi="Times New Roman"/>
          <w:sz w:val="28"/>
          <w:szCs w:val="28"/>
        </w:rPr>
        <w:t>існує кисневий борг. Проведені дослідження показують, що в цей час організм ще не вступив повністю в аеробну фазу роботи.</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Можна збільшити здатність до споживання кисню й рівень підготовленості серцево-судинної системи набагато швидше, якщо використовувати стрибки через скакалку замість занять будь-якою іншою формою рухової діяльності. При цьому не змушувати організм працювати настільки напружено.</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Стрибки через скакалку зміцнюють серцево-судинну й дихальну системи, вони сприяють розвитку сили і витривалості м’язів ніг (коли як біг сприяє розвитку тільки витривалості цих же груп м’язів). Стрибки через скакалку також сприяють поліпшенню граціозності та координації рухів.</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Доктор К. Купер [</w:t>
      </w:r>
      <w:r>
        <w:rPr>
          <w:rFonts w:ascii="Times New Roman" w:eastAsia="TimesNewRomanPSMT" w:hAnsi="Times New Roman"/>
          <w:sz w:val="28"/>
          <w:szCs w:val="28"/>
        </w:rPr>
        <w:t>52</w:t>
      </w:r>
      <w:r w:rsidRPr="00E77E02">
        <w:rPr>
          <w:rFonts w:ascii="Times New Roman" w:eastAsia="TimesNewRomanPSMT" w:hAnsi="Times New Roman"/>
          <w:sz w:val="28"/>
          <w:szCs w:val="28"/>
        </w:rPr>
        <w:t xml:space="preserve">; </w:t>
      </w:r>
      <w:r>
        <w:rPr>
          <w:rFonts w:ascii="Times New Roman" w:eastAsia="TimesNewRomanPSMT" w:hAnsi="Times New Roman"/>
          <w:sz w:val="28"/>
          <w:szCs w:val="28"/>
        </w:rPr>
        <w:t>53</w:t>
      </w:r>
      <w:r w:rsidRPr="00E77E02">
        <w:rPr>
          <w:rFonts w:ascii="Times New Roman" w:eastAsia="TimesNewRomanPSMT" w:hAnsi="Times New Roman"/>
          <w:sz w:val="28"/>
          <w:szCs w:val="28"/>
        </w:rPr>
        <w:t>] стверджує, що 10 хвилин занять зі скакалкою надають на серцево-судинну систему ефект, рівний при подоланні на велосипеді двох миль протягом 6 хвилин, або 12 хвилин плавання, або за два сети тенісу, або при бігу на одну милю.</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 xml:space="preserve">Відомо, що основними складовими навантаження є інтенсивність, тривалість і частота занять на тиждень. Щоб забезпечити поступове збільшення навантаження, потрібно орієнтуватися на індивідуальні особливості організму </w:t>
      </w:r>
      <w:r>
        <w:rPr>
          <w:rFonts w:ascii="Times New Roman" w:eastAsia="TimesNewRomanPSMT" w:hAnsi="Times New Roman"/>
          <w:sz w:val="28"/>
          <w:szCs w:val="28"/>
          <w:lang w:val="uk-UA"/>
        </w:rPr>
        <w:t>жінок</w:t>
      </w:r>
      <w:r w:rsidRPr="00E77E02">
        <w:rPr>
          <w:rFonts w:ascii="Times New Roman" w:eastAsia="TimesNewRomanPSMT" w:hAnsi="Times New Roman"/>
          <w:sz w:val="28"/>
          <w:szCs w:val="28"/>
        </w:rPr>
        <w:t xml:space="preserve"> та скласти індивідуальну програму тренувань.</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Тому навчаль</w:t>
      </w:r>
      <w:r>
        <w:rPr>
          <w:rFonts w:ascii="Times New Roman" w:eastAsia="TimesNewRomanPSMT" w:hAnsi="Times New Roman"/>
          <w:sz w:val="28"/>
          <w:szCs w:val="28"/>
        </w:rPr>
        <w:t xml:space="preserve">но-тренувальний процес </w:t>
      </w:r>
      <w:r>
        <w:rPr>
          <w:rFonts w:ascii="Times New Roman" w:eastAsia="TimesNewRomanPSMT" w:hAnsi="Times New Roman"/>
          <w:sz w:val="28"/>
          <w:szCs w:val="28"/>
          <w:lang w:val="uk-UA"/>
        </w:rPr>
        <w:t>жінок</w:t>
      </w:r>
      <w:r w:rsidRPr="00E77E02">
        <w:rPr>
          <w:rFonts w:ascii="Times New Roman" w:eastAsia="TimesNewRomanPSMT" w:hAnsi="Times New Roman"/>
          <w:sz w:val="28"/>
          <w:szCs w:val="28"/>
        </w:rPr>
        <w:t xml:space="preserve"> з аеробіки складався з трьох занять на тиждень по 45 – 90 хвилин. При чому принцип поступовості збільшення навантаження в занятті залишався головним.</w:t>
      </w:r>
    </w:p>
    <w:p w:rsidR="00053A9A" w:rsidRPr="00E77E02" w:rsidRDefault="00053A9A" w:rsidP="00341607">
      <w:pPr>
        <w:autoSpaceDE w:val="0"/>
        <w:autoSpaceDN w:val="0"/>
        <w:adjustRightInd w:val="0"/>
        <w:spacing w:after="0" w:line="360" w:lineRule="auto"/>
        <w:ind w:firstLine="709"/>
        <w:jc w:val="both"/>
        <w:rPr>
          <w:rFonts w:ascii="Times New Roman" w:eastAsia="TimesNewRomanPSMT" w:hAnsi="Times New Roman"/>
          <w:sz w:val="28"/>
          <w:szCs w:val="28"/>
        </w:rPr>
      </w:pPr>
      <w:r w:rsidRPr="00341607">
        <w:rPr>
          <w:rFonts w:ascii="Times New Roman" w:eastAsia="TimesNewRomanPSMT" w:hAnsi="Times New Roman"/>
          <w:bCs/>
          <w:sz w:val="28"/>
          <w:szCs w:val="28"/>
        </w:rPr>
        <w:t>Методичні особливості навчання вправам чер-дансу.</w:t>
      </w:r>
      <w:r w:rsidRPr="00E77E02">
        <w:rPr>
          <w:rFonts w:ascii="Times New Roman" w:eastAsia="TimesNewRomanPSMT" w:hAnsi="Times New Roman"/>
          <w:b/>
          <w:bCs/>
          <w:sz w:val="28"/>
          <w:szCs w:val="28"/>
        </w:rPr>
        <w:t xml:space="preserve"> </w:t>
      </w:r>
      <w:r w:rsidRPr="00E77E02">
        <w:rPr>
          <w:rFonts w:ascii="Times New Roman" w:eastAsia="TimesNewRomanPSMT" w:hAnsi="Times New Roman"/>
          <w:sz w:val="28"/>
          <w:szCs w:val="28"/>
        </w:rPr>
        <w:t>Чер-данс відноситься до складно-координаційних видів спорту, для рухової діяльності яких характерні надзвичайно високі вимоги до техніки рухів і якості спритності. Незважаючи на те, що чер-данс включає в себе елементи інших видів спорту (акробатики, спортивної та художньої гімнастики, спортивних</w:t>
      </w:r>
      <w:r>
        <w:rPr>
          <w:rFonts w:ascii="Times New Roman" w:eastAsia="TimesNewRomanPSMT" w:hAnsi="Times New Roman"/>
          <w:sz w:val="28"/>
          <w:szCs w:val="28"/>
          <w:lang w:val="uk-UA"/>
        </w:rPr>
        <w:t xml:space="preserve"> </w:t>
      </w:r>
      <w:r w:rsidRPr="00E77E02">
        <w:rPr>
          <w:rFonts w:ascii="Times New Roman" w:eastAsia="TimesNewRomanPSMT" w:hAnsi="Times New Roman"/>
          <w:sz w:val="28"/>
          <w:szCs w:val="28"/>
        </w:rPr>
        <w:t>танців), він має свою специфіку і спрямованість. Виконання черлідінгових стрибків, оригінальність у складанні програм виступів, використання специфічної атрибутики – це відмінні риси чер-дансу від вже існуючих видів спорту. Важливою якістю в цьому є здатність утримувати високий рівень виконавської майстерності в змагальних умовах м’язової діяльності. У процесі тренування в студенток формується великий та широкий арсенал рухових навичок, що відрізняється координаційною точністю і складністю.</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Іншою відмінною особливістю цього виду аеробіки є розвиток силових можливостей у всіх їх найважливіших проявах: динамічна, статична й вибухова сила, швидкісно-силова витривалість.</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При виконанні змагальних програм із чер-дансу доводиться застосовувати значну кількість рухових дій: махи, присідання, стрибки, падіння, повороти, обертання і т. п. При цьому, перебуваючи в постійному русі, студентки повинні вміти з найрізноманітніших положень тіла виконати цілеспрямовані рухові дії, основними з яких є: перешикування та взаємодії в команді, точні кидки і своєчасне ловіння помпонів, обов’язкові елементи складності і базові рухи черлідінгу. Чер-данс – танці з елементами гімнастики; цінується пластичність, хореографія, грація, синхронність.</w:t>
      </w:r>
    </w:p>
    <w:p w:rsidR="00053A9A" w:rsidRPr="00470FAE"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 xml:space="preserve">При плануванні та проведенні занять зі </w:t>
      </w:r>
      <w:r>
        <w:rPr>
          <w:rFonts w:ascii="Times New Roman" w:eastAsia="TimesNewRomanPSMT" w:hAnsi="Times New Roman"/>
          <w:sz w:val="28"/>
          <w:szCs w:val="28"/>
          <w:lang w:val="uk-UA"/>
        </w:rPr>
        <w:t>жінками</w:t>
      </w:r>
      <w:r w:rsidRPr="00E77E02">
        <w:rPr>
          <w:rFonts w:ascii="Times New Roman" w:eastAsia="TimesNewRomanPSMT" w:hAnsi="Times New Roman"/>
          <w:sz w:val="28"/>
          <w:szCs w:val="28"/>
        </w:rPr>
        <w:t xml:space="preserve"> необхідно враховувати їх вікові особливості та дозувати фізичні навантаження. У заняття слід включати вправи переважно комплексного впливу, в тому числі вправи для формування м’язового корсету, що забезпечують підтримку нормальної постави. Систематично тренуючи м’язовий апарат, треба пам’ятати, що діяльність з поперемінною напругою і розслабленням м’язів менше стомлює, ніж вимагає статичних зусиль. З огляду на швидку стомлюваність, необхідно уникати надмірних </w:t>
      </w:r>
      <w:r>
        <w:rPr>
          <w:rFonts w:ascii="Times New Roman" w:eastAsia="TimesNewRomanPSMT" w:hAnsi="Times New Roman"/>
          <w:sz w:val="28"/>
          <w:szCs w:val="28"/>
        </w:rPr>
        <w:t>рухових</w:t>
      </w:r>
      <w:r w:rsidRPr="00E77E02">
        <w:rPr>
          <w:rFonts w:ascii="Times New Roman" w:eastAsia="TimesNewRomanPSMT" w:hAnsi="Times New Roman"/>
          <w:sz w:val="28"/>
          <w:szCs w:val="28"/>
        </w:rPr>
        <w:t xml:space="preserve"> зусиль при виконанні </w:t>
      </w:r>
      <w:r>
        <w:rPr>
          <w:rFonts w:ascii="Times New Roman" w:eastAsia="TimesNewRomanPSMT" w:hAnsi="Times New Roman"/>
          <w:sz w:val="28"/>
          <w:szCs w:val="28"/>
        </w:rPr>
        <w:t>рухових</w:t>
      </w:r>
      <w:r w:rsidRPr="00E77E02">
        <w:rPr>
          <w:rFonts w:ascii="Times New Roman" w:eastAsia="TimesNewRomanPSMT" w:hAnsi="Times New Roman"/>
          <w:sz w:val="28"/>
          <w:szCs w:val="28"/>
        </w:rPr>
        <w:t xml:space="preserve"> вправ і міняти види діяльності кожні 20-30 хвилин.</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Найбільш</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характерні</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в</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занятті</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будуть</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не</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тільки</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такі</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традиційні</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вправи</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як</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ходьба</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біг</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стрибки</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вправи</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в</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рівновазі</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вправи</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для</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розвитку</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швидкості</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та</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точності</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дихальні</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вправи</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а</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й</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спеціальні</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вправи</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 xml:space="preserve">Обов’язково використовуються вправи у хореографічного верстата, у гімнастичної стінки, з гімнастичної лавкою. Крім вправ для розвитку загальної витривалості, м’язової пам’яті, музикальності, застосовуються вправи, розвивального творчого мислення. Не слід перевантажувати заняття кількістю нового навчального матеріалу. Це швидко стомлює, розсіює увагу </w:t>
      </w:r>
      <w:r>
        <w:rPr>
          <w:rFonts w:ascii="Times New Roman" w:eastAsia="TimesNewRomanPSMT" w:hAnsi="Times New Roman"/>
          <w:sz w:val="28"/>
          <w:szCs w:val="28"/>
          <w:lang w:val="uk-UA"/>
        </w:rPr>
        <w:t>жінок</w:t>
      </w:r>
      <w:r w:rsidRPr="00E77E02">
        <w:rPr>
          <w:rFonts w:ascii="Times New Roman" w:eastAsia="TimesNewRomanPSMT" w:hAnsi="Times New Roman"/>
          <w:sz w:val="28"/>
          <w:szCs w:val="28"/>
        </w:rPr>
        <w:t>. Закінчувати заняття доцільно емоційними іграми, головним чином спортивно-змагального характеру.</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При проведенні занять широко використовуються мікси сучасної музики й музики різних стилів (народної, кантрі, латини й т. п.), на яку «накладаються» відповідні їй за стилем рухів танцювального характеру. Педагог</w:t>
      </w:r>
      <w:r>
        <w:rPr>
          <w:rFonts w:ascii="Times New Roman" w:eastAsia="TimesNewRomanPSMT" w:hAnsi="Times New Roman"/>
          <w:sz w:val="28"/>
          <w:szCs w:val="28"/>
          <w:lang w:val="uk-UA"/>
        </w:rPr>
        <w:t xml:space="preserve"> (тренер)</w:t>
      </w:r>
      <w:r>
        <w:rPr>
          <w:rFonts w:ascii="Times New Roman" w:eastAsia="TimesNewRomanPSMT" w:hAnsi="Times New Roman"/>
          <w:sz w:val="28"/>
          <w:szCs w:val="28"/>
        </w:rPr>
        <w:t xml:space="preserve"> ознайомлює </w:t>
      </w:r>
      <w:r>
        <w:rPr>
          <w:rFonts w:ascii="Times New Roman" w:eastAsia="TimesNewRomanPSMT" w:hAnsi="Times New Roman"/>
          <w:sz w:val="28"/>
          <w:szCs w:val="28"/>
          <w:lang w:val="uk-UA"/>
        </w:rPr>
        <w:t>жінок</w:t>
      </w:r>
      <w:r w:rsidRPr="00E77E02">
        <w:rPr>
          <w:rFonts w:ascii="Times New Roman" w:eastAsia="TimesNewRomanPSMT" w:hAnsi="Times New Roman"/>
          <w:sz w:val="28"/>
          <w:szCs w:val="28"/>
        </w:rPr>
        <w:t xml:space="preserve"> із видами танцювальних стилів і напрямків, які будуть використані при складанні чер-данс програми.</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Техніка рухів включає в себе три основних компоненти: стан, траєкторія руху і точність. При виконанні рухів положення рук повинно бути напружене, руки натягнуті в ліктях, в той час, як плечі залишаються розслабленими. Рухи повинні бути трохи спрямовані вперед, щоб руки були видні очам.</w:t>
      </w:r>
    </w:p>
    <w:p w:rsidR="00053A9A" w:rsidRPr="00470FAE"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Траєкторія руху – це перехід від однієї позиції до іншої. Щоб виглядати гармонійно, всі студентки повинні виконувати рухи однаково. Дуже складно синхронно виконати коливальні рухи, тому при зміні позиції слід вибирати якомога більше пряму траєкторію руху. Наприклад, щоб перейти з позиції правого bow and arrow в позицію лівого bow and arrow, найбільш прямий траєкторією буде просте переміщення рук поперек тіла. Такий перехід буде виглядати більш однорідно і гармонійно, ніж напівколовові рухи вниз і знову вгору.</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Точність – це чіткість рухів. Щоб виглядати точними, черлідери повинні виконувати свої рухи чітко в момент виголошення слова або рахунку. Важкі позиції теж повинні бути точними. Зап’ястя повинні залишатися прямими та на одному рівні. Великі пальці повинні щільно прилягати до кісточок. Усі кулаки повинні бути спрямовані в одну сторону.</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Індивідуальні рухи складаються з позицій кистей, рук і тіла, хоча багато хто вважає рухами тільки позиції рук. Існує багато рухів, які можуть бути виконані просто через зміну позиції кистей рук або тіла. Кулаки можуть бути в позиції buckets (позиція кисті) в Т-motion (позиція руки), а ноги в позиції cheer stance (позиція тіла). При зміні однієї з цих позицій на іншу позицію кистей, рук, тіла, відбувається новий рух. Кожен рух включає в себе всі елементи техніки руху та виглядає чітким саме завдяки їй.</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У заняття включаються вправи переважно комплексного впливу та відповідно до вікових особливостей. Для закріплення та вдосконалення засвоєного необхідно багаторазове повторення. Дуже важливо з самого початку правильно формувати рухові навички, так як виправляти їх дуже важко.</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Основні засоби:</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 вивчення та відпрацювання базових рухів рук;</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 вивчення та відпрацювання базових кроків у чер-дансі;</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 вивчення базової техніки виконання стрибків і техніки приземлення;</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 Вивчення та відпрацювання чер-стрибків низького рівня: апроуч; так; страдл; абстракт;</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 вивчення та відпрацювання лип-стрибків;</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 вивчення та відпрацювання піруетів: повороти; пірует-олівець; джаз-піруети;</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 вивчення техніки виконання шпагату;</w:t>
      </w:r>
    </w:p>
    <w:p w:rsidR="00053A9A" w:rsidRPr="00470FAE"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 елементи акробатики: стійки, групування, перекати, перекиди, «Колесо» (переворот боком);</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комплекси вправ для індивідуальних тренувань (завдання додому).</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У чер-дансі існує безліч різних стрибків, але найчастіше використовуються Herkie (названий на честь Лоуренса Хьоркімера, засновника черлідерскіх таборів), sidehurdler (лівий або правий), hurdler (передній), pikeі toetouch:</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Pr>
          <w:rFonts w:ascii="Times New Roman" w:eastAsia="TimesNewRomanPSMT" w:hAnsi="Times New Roman"/>
          <w:sz w:val="28"/>
          <w:szCs w:val="28"/>
        </w:rPr>
        <w:t>1.</w:t>
      </w:r>
      <w:r w:rsidRPr="00E77E02">
        <w:rPr>
          <w:rFonts w:ascii="Times New Roman" w:eastAsia="TimesNewRomanPSMT" w:hAnsi="Times New Roman"/>
          <w:sz w:val="28"/>
          <w:szCs w:val="28"/>
        </w:rPr>
        <w:t xml:space="preserve"> Herkie. Одна нога пряма і відведена в сторону, в той час як друга зігнута в коліні. Зігнуте коліно направлено в сторону статі. Руки зазвичай тримаються в позиції Т або touchdown.</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Pr>
          <w:rFonts w:ascii="Times New Roman" w:eastAsia="TimesNewRomanPSMT" w:hAnsi="Times New Roman"/>
          <w:sz w:val="28"/>
          <w:szCs w:val="28"/>
        </w:rPr>
        <w:t>2.</w:t>
      </w:r>
      <w:r w:rsidRPr="00E77E02">
        <w:rPr>
          <w:rFonts w:ascii="Times New Roman" w:eastAsia="TimesNewRomanPSMT" w:hAnsi="Times New Roman"/>
          <w:sz w:val="28"/>
          <w:szCs w:val="28"/>
        </w:rPr>
        <w:t xml:space="preserve"> Side hurdler. Одна нога пряма, спрямована в бік, друга зігнута в коліні. Зігнуте коліно розташоване плоско, паралельно підлозі. (Примітка: деякі називають це Herkie. У цьому стрибку Herkie коліно направлено вниз).</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Pr>
          <w:rFonts w:ascii="Times New Roman" w:eastAsia="TimesNewRomanPSMT" w:hAnsi="Times New Roman"/>
          <w:sz w:val="28"/>
          <w:szCs w:val="28"/>
        </w:rPr>
        <w:t>3.</w:t>
      </w:r>
      <w:r w:rsidRPr="00E77E02">
        <w:rPr>
          <w:rFonts w:ascii="Times New Roman" w:eastAsia="TimesNewRomanPSMT" w:hAnsi="Times New Roman"/>
          <w:sz w:val="28"/>
          <w:szCs w:val="28"/>
        </w:rPr>
        <w:t xml:space="preserve"> Hurdler. Цей стрибок схожий на стрибок через перекладину. Одна нога випрямляється вперед, а друга зігнута в коліні і відтягнута вгору за спину. Більшість вважають за краще сильніше витягати ногу, спрямовану вперед. Необхідно змахнути руками навколо голови в напрямку до підлоги. Мета – максимально витягнути передню ногу. Цей стрибок може виконуватися у бік публіки або боком до публіки.</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Pr>
          <w:rFonts w:ascii="Times New Roman" w:eastAsia="TimesNewRomanPSMT" w:hAnsi="Times New Roman"/>
          <w:sz w:val="28"/>
          <w:szCs w:val="28"/>
        </w:rPr>
        <w:t>4.</w:t>
      </w:r>
      <w:r w:rsidRPr="00E77E02">
        <w:rPr>
          <w:rFonts w:ascii="Times New Roman" w:eastAsia="TimesNewRomanPSMT" w:hAnsi="Times New Roman"/>
          <w:sz w:val="28"/>
          <w:szCs w:val="28"/>
        </w:rPr>
        <w:t xml:space="preserve"> Pike. Мета цього складного стрибка – утримання верхньої частини тіла в прямому і натягнутому положенні під час маху прямими ногами вперед. Руки круговим рухом витягуються вперед, паралельно ногам. Цей стрибок вимагає 100 % енергії, як під час підйому, так і під час приземлення.</w:t>
      </w:r>
    </w:p>
    <w:p w:rsidR="00053A9A" w:rsidRPr="00470FAE"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Pr>
          <w:rFonts w:ascii="Times New Roman" w:eastAsia="TimesNewRomanPSMT" w:hAnsi="Times New Roman"/>
          <w:sz w:val="28"/>
          <w:szCs w:val="28"/>
        </w:rPr>
        <w:t>5.</w:t>
      </w:r>
      <w:r w:rsidRPr="00E77E02">
        <w:rPr>
          <w:rFonts w:ascii="Times New Roman" w:eastAsia="TimesNewRomanPSMT" w:hAnsi="Times New Roman"/>
          <w:sz w:val="28"/>
          <w:szCs w:val="28"/>
        </w:rPr>
        <w:t xml:space="preserve"> Toetouch. Цей складний стрибок. Він вимагає інтенсивних тренувань і енергії. Спина, голова та плечі спрямовані вгору, в той час як м’язи черевного преса напружуються, а м’язи ніг розслабляються в стрибку. Необов’язково, щоб пальці ніг торкнулися кистей (це може бути зроблено, якщо ви нахилитесь вперед і опустите плечі, але висота стрибка стане менше). Тримайте руки прямо в позиції «Т» і піднесіть ноги до кистей. Іноді цей стрибок називають Russian, ця назва описує становище рук: як варіант, обидві руки можуть бути спрямовані вниз між ніг.</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Основа аеробіки – це базові кроки. Необхідно стежити за правильністю їх виконання. Існує сім базових кроків, але вони можуть виконуватися в різних зв’язках. Кроки можна ускладнити за допомогою поворотів на 180˚ і 360˚, а так само ускладнити положення рук.</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1. Ходьба з п’яти на носок (марш).</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2. Піднімання коліна. Рух виконується стоячи при цьому одна нога піднімається і згинається в коліні, а інша залишається на підлозі (ні ап).</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3. Біг – рух, при якому вага тіла переноситься з однієї ноги на іншу (джог).</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4. Стрибок ноги разом ноги нарізно (джампінг-джек).</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5. Випад: перенесення ваги тіла на ногу, широко розставлені вперед і зігнуту в коліні, інша нога пряма, стопа на підлозі (ланч),</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6. Підскоки (скіп).</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7. Махи ногами (кік).</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8. Елементи хореографії: позиції 1, 2, 3, 4, 5, 6.</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 напівприсід (деми пліє).</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 виставлення ноги на носок (па тандю).</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 мах ногами (батмани).</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 кола ногою по підлозі (ронд-де-жамб-партер) піднімання на напівпальці (релєве).</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Розучування і вдосконалення базових рухів чер-дансу:</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 рухи руками;</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 стрибки;</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 піруети;</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 махи;</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 шпагати;</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 чер-стрибки;</w:t>
      </w:r>
    </w:p>
    <w:p w:rsidR="00053A9A" w:rsidRPr="00470FAE"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 ліп-стрибки.</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У програму занять включ</w:t>
      </w:r>
      <w:r>
        <w:rPr>
          <w:rFonts w:ascii="Times New Roman" w:eastAsia="TimesNewRomanPSMT" w:hAnsi="Times New Roman"/>
          <w:sz w:val="28"/>
          <w:szCs w:val="28"/>
          <w:lang w:val="uk-UA"/>
        </w:rPr>
        <w:t>ено</w:t>
      </w:r>
      <w:r w:rsidRPr="00E77E02">
        <w:rPr>
          <w:rFonts w:ascii="Times New Roman" w:eastAsia="TimesNewRomanPSMT" w:hAnsi="Times New Roman"/>
          <w:sz w:val="28"/>
          <w:szCs w:val="28"/>
        </w:rPr>
        <w:t xml:space="preserve"> обов’язкову попередню розминку. Щоб стабілізувати стопу та зберегти її від травм під час стрибків, на ноги треба одягати спеціальні кросівки. Переважно використовувати скакалку з натуральних матеріалів і певної довжини. Навантаження спочатку строго дозується, а потім поступово збільшується. Рекомендовано також чергувати стрибки з відпочинком, під час якого можна виконувати вправи на розтягування або інші загальнорозвивальні вправи. В заняттях можна використовувати вправи з однією або двома скакалками.</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Основними засобами скіпінгу для занять (початковий рівень) і самостійних тренувань є:</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Pr>
          <w:rFonts w:ascii="Times New Roman" w:eastAsia="TimesNewRomanPSMT" w:hAnsi="Times New Roman"/>
          <w:sz w:val="28"/>
          <w:szCs w:val="28"/>
        </w:rPr>
        <w:t>1. </w:t>
      </w:r>
      <w:r w:rsidRPr="00E77E02">
        <w:rPr>
          <w:rFonts w:ascii="Times New Roman" w:eastAsia="TimesNewRomanPSMT" w:hAnsi="Times New Roman"/>
          <w:sz w:val="28"/>
          <w:szCs w:val="28"/>
        </w:rPr>
        <w:t>Обертання скакалкою.</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Pr>
          <w:rFonts w:ascii="Times New Roman" w:eastAsia="TimesNewRomanPSMT" w:hAnsi="Times New Roman"/>
          <w:sz w:val="28"/>
          <w:szCs w:val="28"/>
        </w:rPr>
        <w:t>2. </w:t>
      </w:r>
      <w:r w:rsidRPr="00E77E02">
        <w:rPr>
          <w:rFonts w:ascii="Times New Roman" w:eastAsia="TimesNewRomanPSMT" w:hAnsi="Times New Roman"/>
          <w:sz w:val="28"/>
          <w:szCs w:val="28"/>
        </w:rPr>
        <w:t>Стрибки з приземленням на дві ноги – прості (одиночні): одне підстрибування ̶ один оборот скакалки; подвійні: два підскоки повинні припадати на один оборот скакалки; в сторони: по черзі стрибати вправо і вліво або вперед-назад; ноги нарізно-ноги разом.</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3. Стрибки зі зміною положення ніг: з ноги на ногу; з підніманням коліна; ковзання: маленькі кроки, при яких вагу тіла переносять з ноги на ногу.</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4. Силові вправи і стретчінг: вправи зі скакалкою лежачи на спині; вправи зі скакалкою лежачи на животі; вправи зі скакалкою у вихідне положення (В. П.) ̶стоячи.</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 xml:space="preserve">Структура заняття передбачає розподіл його на три частини: підготовчу </w:t>
      </w:r>
      <w:r w:rsidRPr="00E77E02">
        <w:rPr>
          <w:rFonts w:ascii="Times New Roman" w:hAnsi="Times New Roman"/>
          <w:sz w:val="28"/>
          <w:szCs w:val="28"/>
        </w:rPr>
        <w:t xml:space="preserve">(20 </w:t>
      </w:r>
      <w:r w:rsidRPr="00E77E02">
        <w:rPr>
          <w:rFonts w:ascii="Times New Roman" w:eastAsia="TimesNewRomanPSMT" w:hAnsi="Times New Roman"/>
          <w:sz w:val="28"/>
          <w:szCs w:val="28"/>
        </w:rPr>
        <w:t>хв), основну (55 хв), заключну (15 хв).</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Розподіл часу залежить від основних завдань, а також специфіки змісту навчального матеріалу, типу за</w:t>
      </w:r>
      <w:r>
        <w:rPr>
          <w:rFonts w:ascii="Times New Roman" w:eastAsia="TimesNewRomanPSMT" w:hAnsi="Times New Roman"/>
          <w:sz w:val="28"/>
          <w:szCs w:val="28"/>
        </w:rPr>
        <w:t xml:space="preserve">няття, підготовленості </w:t>
      </w:r>
      <w:r>
        <w:rPr>
          <w:rFonts w:ascii="Times New Roman" w:eastAsia="TimesNewRomanPSMT" w:hAnsi="Times New Roman"/>
          <w:sz w:val="28"/>
          <w:szCs w:val="28"/>
          <w:lang w:val="uk-UA"/>
        </w:rPr>
        <w:t>жінок</w:t>
      </w:r>
      <w:r w:rsidRPr="00E77E02">
        <w:rPr>
          <w:rFonts w:ascii="Times New Roman" w:eastAsia="TimesNewRomanPSMT" w:hAnsi="Times New Roman"/>
          <w:sz w:val="28"/>
          <w:szCs w:val="28"/>
        </w:rPr>
        <w:t xml:space="preserve"> та інших факторів. Усі вправи на заняттях складаються відповідно до принципу зростання і чергування навантаження. Так, у підготовчій частині застосовують вправи скіпінгу для підготовки опорно</w:t>
      </w:r>
      <w:r w:rsidRPr="00E77E02">
        <w:rPr>
          <w:rFonts w:ascii="Times New Roman" w:hAnsi="Times New Roman"/>
          <w:sz w:val="28"/>
          <w:szCs w:val="28"/>
        </w:rPr>
        <w:t>-</w:t>
      </w:r>
      <w:r w:rsidRPr="00E77E02">
        <w:rPr>
          <w:rFonts w:ascii="Times New Roman" w:eastAsia="TimesNewRomanPSMT" w:hAnsi="Times New Roman"/>
          <w:sz w:val="28"/>
          <w:szCs w:val="28"/>
        </w:rPr>
        <w:t xml:space="preserve">рухового апарату; у основній частині </w:t>
      </w:r>
      <w:r w:rsidRPr="00E77E02">
        <w:rPr>
          <w:rFonts w:ascii="Times New Roman" w:hAnsi="Times New Roman"/>
          <w:sz w:val="28"/>
          <w:szCs w:val="28"/>
        </w:rPr>
        <w:t xml:space="preserve">– </w:t>
      </w:r>
      <w:r w:rsidRPr="00E77E02">
        <w:rPr>
          <w:rFonts w:ascii="Times New Roman" w:eastAsia="TimesNewRomanPSMT" w:hAnsi="Times New Roman"/>
          <w:sz w:val="28"/>
          <w:szCs w:val="28"/>
        </w:rPr>
        <w:t>для розвитку швидкості, швидкісно</w:t>
      </w:r>
      <w:r w:rsidRPr="00E77E02">
        <w:rPr>
          <w:rFonts w:ascii="Times New Roman" w:hAnsi="Times New Roman"/>
          <w:sz w:val="28"/>
          <w:szCs w:val="28"/>
        </w:rPr>
        <w:t>-</w:t>
      </w:r>
      <w:r w:rsidRPr="00E77E02">
        <w:rPr>
          <w:rFonts w:ascii="Times New Roman" w:eastAsia="TimesNewRomanPSMT" w:hAnsi="Times New Roman"/>
          <w:sz w:val="28"/>
          <w:szCs w:val="28"/>
        </w:rPr>
        <w:t xml:space="preserve">силових та координаційних здібностей; у заключній частині </w:t>
      </w:r>
      <w:r w:rsidRPr="00E77E02">
        <w:rPr>
          <w:rFonts w:ascii="Times New Roman" w:hAnsi="Times New Roman"/>
          <w:sz w:val="28"/>
          <w:szCs w:val="28"/>
        </w:rPr>
        <w:t xml:space="preserve">– </w:t>
      </w:r>
      <w:r w:rsidRPr="00E77E02">
        <w:rPr>
          <w:rFonts w:ascii="Times New Roman" w:eastAsia="TimesNewRomanPSMT" w:hAnsi="Times New Roman"/>
          <w:sz w:val="28"/>
          <w:szCs w:val="28"/>
        </w:rPr>
        <w:t>на розслаблення і розтягування. До базових кроків аеробіки належить ходьба на місці, біг на місці, приставні кроки, кроки з підніманням зігнутої і прямої ноги вперед, у сторони, назад, випади, напівприсідання, підскоки, стрибки. Їх об’єднують у блок</w:t>
      </w:r>
      <w:r w:rsidRPr="00E77E02">
        <w:rPr>
          <w:rFonts w:ascii="Times New Roman" w:hAnsi="Times New Roman"/>
          <w:sz w:val="28"/>
          <w:szCs w:val="28"/>
        </w:rPr>
        <w:t>-</w:t>
      </w:r>
      <w:r w:rsidRPr="00E77E02">
        <w:rPr>
          <w:rFonts w:ascii="Times New Roman" w:eastAsia="TimesNewRomanPSMT" w:hAnsi="Times New Roman"/>
          <w:sz w:val="28"/>
          <w:szCs w:val="28"/>
        </w:rPr>
        <w:t>комбінації. Кожна комбінація складається з чотирьох блоків, будова яких зумовлена особливостями музичного супроводу. Він складається з музичних фраз, кожна з яких відповідно до ритмічної структури обраного супроводу триває 8 рахунків. 4 музичні фрази утворюють музичний період, який триває 32 рахунки називається «музичним квадратом». Музичний квадрат обумовлює будову однієї блок</w:t>
      </w:r>
      <w:r w:rsidRPr="00E77E02">
        <w:rPr>
          <w:rFonts w:ascii="Times New Roman" w:hAnsi="Times New Roman"/>
          <w:sz w:val="28"/>
          <w:szCs w:val="28"/>
        </w:rPr>
        <w:t>-</w:t>
      </w:r>
      <w:r w:rsidRPr="00E77E02">
        <w:rPr>
          <w:rFonts w:ascii="Times New Roman" w:eastAsia="TimesNewRomanPSMT" w:hAnsi="Times New Roman"/>
          <w:sz w:val="28"/>
          <w:szCs w:val="28"/>
        </w:rPr>
        <w:t>комбінації.</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Варто зауважити, що за ступенем ударної дії на опорно</w:t>
      </w:r>
      <w:r w:rsidRPr="00E77E02">
        <w:rPr>
          <w:rFonts w:ascii="Times New Roman" w:hAnsi="Times New Roman"/>
          <w:sz w:val="28"/>
          <w:szCs w:val="28"/>
        </w:rPr>
        <w:t>-</w:t>
      </w:r>
      <w:r w:rsidRPr="00E77E02">
        <w:rPr>
          <w:rFonts w:ascii="Times New Roman" w:eastAsia="TimesNewRomanPSMT" w:hAnsi="Times New Roman"/>
          <w:sz w:val="28"/>
          <w:szCs w:val="28"/>
        </w:rPr>
        <w:t>руховий апарат усі кроки аеробіки можна розділити на безударні (Nоп</w:t>
      </w:r>
      <w:r w:rsidRPr="00E77E02">
        <w:rPr>
          <w:rFonts w:ascii="Times New Roman" w:hAnsi="Times New Roman"/>
          <w:sz w:val="28"/>
          <w:szCs w:val="28"/>
        </w:rPr>
        <w:t>-</w:t>
      </w:r>
      <w:r w:rsidRPr="00E77E02">
        <w:rPr>
          <w:rFonts w:ascii="Times New Roman" w:eastAsia="TimesNewRomanPSMT" w:hAnsi="Times New Roman"/>
          <w:sz w:val="28"/>
          <w:szCs w:val="28"/>
        </w:rPr>
        <w:t>іmрасt), низькоударні (Lоw</w:t>
      </w:r>
      <w:r w:rsidRPr="00E77E02">
        <w:rPr>
          <w:rFonts w:ascii="Times New Roman" w:hAnsi="Times New Roman"/>
          <w:sz w:val="28"/>
          <w:szCs w:val="28"/>
        </w:rPr>
        <w:t>-</w:t>
      </w:r>
      <w:r w:rsidRPr="00E77E02">
        <w:rPr>
          <w:rFonts w:ascii="Times New Roman" w:eastAsia="TimesNewRomanPSMT" w:hAnsi="Times New Roman"/>
          <w:sz w:val="28"/>
          <w:szCs w:val="28"/>
        </w:rPr>
        <w:t>іmрасt) та високоударні (High</w:t>
      </w:r>
      <w:r w:rsidRPr="00E77E02">
        <w:rPr>
          <w:rFonts w:ascii="Times New Roman" w:hAnsi="Times New Roman"/>
          <w:sz w:val="28"/>
          <w:szCs w:val="28"/>
        </w:rPr>
        <w:t>-</w:t>
      </w:r>
      <w:r w:rsidRPr="00E77E02">
        <w:rPr>
          <w:rFonts w:ascii="Times New Roman" w:eastAsia="TimesNewRomanPSMT" w:hAnsi="Times New Roman"/>
          <w:sz w:val="28"/>
          <w:szCs w:val="28"/>
        </w:rPr>
        <w:t>іmрасt). У безударних рухах відсутня фаза польоту і при їх виконанні опорно</w:t>
      </w:r>
      <w:r w:rsidRPr="00E77E02">
        <w:rPr>
          <w:rFonts w:ascii="Times New Roman" w:hAnsi="Times New Roman"/>
          <w:sz w:val="28"/>
          <w:szCs w:val="28"/>
        </w:rPr>
        <w:t>-</w:t>
      </w:r>
      <w:r w:rsidRPr="00E77E02">
        <w:rPr>
          <w:rFonts w:ascii="Times New Roman" w:eastAsia="TimesNewRomanPSMT" w:hAnsi="Times New Roman"/>
          <w:sz w:val="28"/>
          <w:szCs w:val="28"/>
        </w:rPr>
        <w:t>руховий апарат отримує навантаження, що дорівнює вазі тіла, яка в цьому випадку збігається з величиною маси тіла. При виконанні низькоударних навантажень, які передбачають невеликі підскоки, вага тіла збільшується у 2 рази за рахунокприскорення, яке виникає внаслідок приземлення після підскоку. Виконання вправ високої ударності сприяє збільшенню ваги тіла в 2,5 – 3 рази, оскільки такі вправи передбачають наявність фази польоту, коли обидві ступні відриваються від підлоги. Вправи високої ударності не рекомендують включати в заняття оздоровчої спрямованості через загрозу травм.</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Отже, у зв’язку з цим, у практичній роботи використовуються комплекси танцювальної аеробіки, які складаються з комбінацій безударних і низькоударних кроків. Уникнення виконання вправ високої ударності, яким поряд із підвищеним біомеханічним ефектом притаманна також висока інтенсивність, призводить до необхідності у пошуку альтернативних шляхів підвищення загальної інтенсивності занять.</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Такими способами вважають:</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 залучення до роботи рухів руками;</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 використання різноманітних обтяжень;</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 підвищення темпу виконання рухів.</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 xml:space="preserve">Залучення рухів руками при виконанні комплексу аеробіки сприяє збільшенню енерговитрати внаслідок участі у роботі більшого масиву м’язів, що підвищує інтенсивність </w:t>
      </w:r>
      <w:r>
        <w:rPr>
          <w:rFonts w:ascii="Times New Roman" w:eastAsia="TimesNewRomanPSMT" w:hAnsi="Times New Roman"/>
          <w:sz w:val="28"/>
          <w:szCs w:val="28"/>
        </w:rPr>
        <w:t>рухових</w:t>
      </w:r>
      <w:r w:rsidRPr="00E77E02">
        <w:rPr>
          <w:rFonts w:ascii="Times New Roman" w:eastAsia="TimesNewRomanPSMT" w:hAnsi="Times New Roman"/>
          <w:sz w:val="28"/>
          <w:szCs w:val="28"/>
        </w:rPr>
        <w:t xml:space="preserve"> навантажень. Варто зауважити, що узгодження рухів руками з рухами ніг вимагає прояву додаткової координаційної підготовленості. З одного боку це розцінюється як позитивний фактор, який сприяє розвитку відповідної здатності у тих, хто займається, а з іншого – при її недостатньому розвитку – розглядається як фактор надмірного ускладнення рухів, який знижує доступність комплексу та може знижувати мотивацію до занять, тому фахівці радять застосовувати симетричні рухи руками. При одночасних рухах руками і ногами намагатися використовувати однойменні та односпрямовані рухи кінцівками. До найбільш розповсюджених рухів належать:</w:t>
      </w:r>
    </w:p>
    <w:p w:rsidR="00053A9A" w:rsidRPr="00470FAE"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 з в.п. руки внизу виконуються згинання та розгинання рук долонями доверху, кисті у кулак;</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hAnsi="Times New Roman"/>
          <w:sz w:val="28"/>
          <w:szCs w:val="28"/>
        </w:rPr>
        <w:t xml:space="preserve">– </w:t>
      </w:r>
      <w:r w:rsidRPr="00E77E02">
        <w:rPr>
          <w:rFonts w:ascii="Times New Roman" w:eastAsia="TimesNewRomanPSMT" w:hAnsi="Times New Roman"/>
          <w:sz w:val="28"/>
          <w:szCs w:val="28"/>
        </w:rPr>
        <w:t>піднімання рук уперед і в сторони;</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hAnsi="Times New Roman"/>
          <w:sz w:val="28"/>
          <w:szCs w:val="28"/>
        </w:rPr>
        <w:t xml:space="preserve">– </w:t>
      </w:r>
      <w:r w:rsidRPr="00E77E02">
        <w:rPr>
          <w:rFonts w:ascii="Times New Roman" w:eastAsia="TimesNewRomanPSMT" w:hAnsi="Times New Roman"/>
          <w:sz w:val="28"/>
          <w:szCs w:val="28"/>
        </w:rPr>
        <w:t xml:space="preserve">піднімання та опускання рук дугами всередину </w:t>
      </w:r>
      <w:r w:rsidRPr="00E77E02">
        <w:rPr>
          <w:rFonts w:ascii="Times New Roman" w:hAnsi="Times New Roman"/>
          <w:sz w:val="28"/>
          <w:szCs w:val="28"/>
        </w:rPr>
        <w:t xml:space="preserve">– </w:t>
      </w:r>
      <w:r w:rsidRPr="00E77E02">
        <w:rPr>
          <w:rFonts w:ascii="Times New Roman" w:eastAsia="TimesNewRomanPSMT" w:hAnsi="Times New Roman"/>
          <w:sz w:val="28"/>
          <w:szCs w:val="28"/>
        </w:rPr>
        <w:t>«вертикальне веслування»;</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hAnsi="Times New Roman"/>
          <w:sz w:val="28"/>
          <w:szCs w:val="28"/>
        </w:rPr>
        <w:t xml:space="preserve">– </w:t>
      </w:r>
      <w:r w:rsidRPr="00E77E02">
        <w:rPr>
          <w:rFonts w:ascii="Times New Roman" w:eastAsia="TimesNewRomanPSMT" w:hAnsi="Times New Roman"/>
          <w:sz w:val="28"/>
          <w:szCs w:val="28"/>
        </w:rPr>
        <w:t xml:space="preserve">розгинання і згинання рук з в.п. руки назад </w:t>
      </w:r>
      <w:r w:rsidRPr="00E77E02">
        <w:rPr>
          <w:rFonts w:ascii="Times New Roman" w:hAnsi="Times New Roman"/>
          <w:sz w:val="28"/>
          <w:szCs w:val="28"/>
        </w:rPr>
        <w:t xml:space="preserve">– </w:t>
      </w:r>
      <w:r w:rsidRPr="00E77E02">
        <w:rPr>
          <w:rFonts w:ascii="Times New Roman" w:eastAsia="TimesNewRomanPSMT" w:hAnsi="Times New Roman"/>
          <w:sz w:val="28"/>
          <w:szCs w:val="28"/>
        </w:rPr>
        <w:t>донизу;</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hAnsi="Times New Roman"/>
          <w:sz w:val="28"/>
          <w:szCs w:val="28"/>
        </w:rPr>
        <w:t xml:space="preserve">– </w:t>
      </w:r>
      <w:r w:rsidRPr="00E77E02">
        <w:rPr>
          <w:rFonts w:ascii="Times New Roman" w:eastAsia="TimesNewRomanPSMT" w:hAnsi="Times New Roman"/>
          <w:sz w:val="28"/>
          <w:szCs w:val="28"/>
        </w:rPr>
        <w:t xml:space="preserve">розведення і приведення рук у положенні руки вперед передпліччями доверху </w:t>
      </w:r>
      <w:r w:rsidRPr="00E77E02">
        <w:rPr>
          <w:rFonts w:ascii="Times New Roman" w:hAnsi="Times New Roman"/>
          <w:sz w:val="28"/>
          <w:szCs w:val="28"/>
        </w:rPr>
        <w:t xml:space="preserve">– </w:t>
      </w:r>
      <w:r w:rsidRPr="00E77E02">
        <w:rPr>
          <w:rFonts w:ascii="Times New Roman" w:eastAsia="TimesNewRomanPSMT" w:hAnsi="Times New Roman"/>
          <w:sz w:val="28"/>
          <w:szCs w:val="28"/>
        </w:rPr>
        <w:t>«батерфляй».</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Усі ці рухи виконуються однією рукою, одночасно або поперемінно обома руками.</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На заняттях із аеробіки нерідко використовують різноманітні обтяження. Враховуючи особливості використання, вправи з обтяженнями на заняттях аеробікою можна розділити на дві групи. До першої групи, на нашу думку, належать вправи аеробної хореографії, в яких головною метою використання обтяжень вважали стимуляцію додаткових енерговитрат та збільшення інтенсивності вправ. Вправи другої групи складають в основному додатковий компонент заняття, тому що мають виражене силове спрямування і використовуються переважно для стимуляції розвитку м’язового компоненту маси тіла, у зв’язку з чим повинні дозуватися з урахуванням методичних особливостей силових тренувань. Оскільки відповідний аспект занять аеробікою залишається поза межами цього дослідження, ефективність використання подібних засобів нами не вивчалась.</w:t>
      </w:r>
    </w:p>
    <w:p w:rsidR="00053A9A" w:rsidRPr="00E77E02" w:rsidRDefault="00053A9A" w:rsidP="0044649D">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 xml:space="preserve">Темп музичного супроводу також є важливим способом, варіювання </w:t>
      </w:r>
      <w:r>
        <w:rPr>
          <w:rFonts w:ascii="Times New Roman" w:eastAsia="TimesNewRomanPSMT" w:hAnsi="Times New Roman"/>
          <w:sz w:val="28"/>
          <w:szCs w:val="28"/>
        </w:rPr>
        <w:t>рухових</w:t>
      </w:r>
      <w:r w:rsidRPr="00E77E02">
        <w:rPr>
          <w:rFonts w:ascii="Times New Roman" w:eastAsia="TimesNewRomanPSMT" w:hAnsi="Times New Roman"/>
          <w:sz w:val="28"/>
          <w:szCs w:val="28"/>
        </w:rPr>
        <w:t xml:space="preserve"> навантажень на заняттях аеробікою, оскільки він зумовлює швидкість виконання рухів, а відтак впливає на інтенсивність метаболічних процесів та енергетичну вартість відповідних навантажень. Визначення темпу музичного супроводу занять, за якими було проведено педагогічне спостереження виявили, що темп музичного супроводу варіюється в них у широкому діапазоні </w:t>
      </w:r>
      <w:r w:rsidRPr="00E77E02">
        <w:rPr>
          <w:rFonts w:ascii="Times New Roman" w:hAnsi="Times New Roman"/>
          <w:sz w:val="28"/>
          <w:szCs w:val="28"/>
        </w:rPr>
        <w:t xml:space="preserve">– </w:t>
      </w:r>
      <w:r w:rsidRPr="00E77E02">
        <w:rPr>
          <w:rFonts w:ascii="Times New Roman" w:eastAsia="TimesNewRomanPSMT" w:hAnsi="Times New Roman"/>
          <w:sz w:val="28"/>
          <w:szCs w:val="28"/>
        </w:rPr>
        <w:t>від 128 до 142 уд.</w:t>
      </w:r>
      <w:r w:rsidRPr="00E77E02">
        <w:rPr>
          <w:sz w:val="28"/>
          <w:szCs w:val="28"/>
          <w:rtl/>
        </w:rPr>
        <w:t>٭</w:t>
      </w:r>
      <w:r w:rsidRPr="00E77E02">
        <w:rPr>
          <w:rFonts w:ascii="Times New Roman" w:eastAsia="TimesNewRomanPSMT" w:hAnsi="Times New Roman"/>
          <w:sz w:val="28"/>
          <w:szCs w:val="28"/>
        </w:rPr>
        <w:t>хв</w:t>
      </w:r>
      <w:r w:rsidRPr="0044649D">
        <w:rPr>
          <w:rFonts w:ascii="Times New Roman" w:hAnsi="Times New Roman"/>
          <w:sz w:val="28"/>
          <w:szCs w:val="28"/>
          <w:vertAlign w:val="superscript"/>
        </w:rPr>
        <w:t>-1</w:t>
      </w:r>
      <w:r w:rsidRPr="00E77E02">
        <w:rPr>
          <w:rFonts w:ascii="Times New Roman" w:eastAsia="TimesNewRomanPSMT" w:hAnsi="Times New Roman"/>
          <w:sz w:val="28"/>
          <w:szCs w:val="28"/>
        </w:rPr>
        <w:t>. Більш високий темп музики</w:t>
      </w:r>
      <w:r>
        <w:rPr>
          <w:rFonts w:ascii="Times New Roman" w:eastAsia="TimesNewRomanPSMT" w:hAnsi="Times New Roman"/>
          <w:sz w:val="28"/>
          <w:szCs w:val="28"/>
        </w:rPr>
        <w:t xml:space="preserve"> </w:t>
      </w:r>
      <w:r w:rsidRPr="00E77E02">
        <w:rPr>
          <w:rFonts w:ascii="Times New Roman" w:eastAsia="TimesNewRomanPSMT" w:hAnsi="Times New Roman"/>
          <w:sz w:val="28"/>
          <w:szCs w:val="28"/>
        </w:rPr>
        <w:t>призводить до погіршення техніки рухів, унеможливлення їх виконання з</w:t>
      </w:r>
      <w:r>
        <w:rPr>
          <w:rFonts w:ascii="Times New Roman" w:eastAsia="TimesNewRomanPSMT" w:hAnsi="Times New Roman"/>
          <w:sz w:val="28"/>
          <w:szCs w:val="28"/>
        </w:rPr>
        <w:t xml:space="preserve"> </w:t>
      </w:r>
      <w:r w:rsidRPr="00E77E02">
        <w:rPr>
          <w:rFonts w:ascii="Times New Roman" w:eastAsia="TimesNewRomanPSMT" w:hAnsi="Times New Roman"/>
          <w:sz w:val="28"/>
          <w:szCs w:val="28"/>
        </w:rPr>
        <w:t>необхідними параметрами амплітуди, внаслідок чого рідко використовується.</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 xml:space="preserve">Рівень розвитку </w:t>
      </w:r>
      <w:r>
        <w:rPr>
          <w:rFonts w:ascii="Times New Roman" w:eastAsia="TimesNewRomanPSMT" w:hAnsi="Times New Roman"/>
          <w:sz w:val="28"/>
          <w:szCs w:val="28"/>
        </w:rPr>
        <w:t>рухових</w:t>
      </w:r>
      <w:r w:rsidRPr="00E77E02">
        <w:rPr>
          <w:rFonts w:ascii="Times New Roman" w:eastAsia="TimesNewRomanPSMT" w:hAnsi="Times New Roman"/>
          <w:sz w:val="28"/>
          <w:szCs w:val="28"/>
        </w:rPr>
        <w:t xml:space="preserve"> здібностей перевірявся за допомогою державних тестів, передбачених навчальною програмою з дисципліни «Фізичне виховання» у ВНЗ, що склало повну картину про ф</w:t>
      </w:r>
      <w:r>
        <w:rPr>
          <w:rFonts w:ascii="Times New Roman" w:eastAsia="TimesNewRomanPSMT" w:hAnsi="Times New Roman"/>
          <w:sz w:val="28"/>
          <w:szCs w:val="28"/>
        </w:rPr>
        <w:t xml:space="preserve">ізичну підготовленість </w:t>
      </w:r>
      <w:r>
        <w:rPr>
          <w:rFonts w:ascii="Times New Roman" w:eastAsia="TimesNewRomanPSMT" w:hAnsi="Times New Roman"/>
          <w:sz w:val="28"/>
          <w:szCs w:val="28"/>
          <w:lang w:val="uk-UA"/>
        </w:rPr>
        <w:t>жінок</w:t>
      </w:r>
      <w:r w:rsidRPr="00E77E02">
        <w:rPr>
          <w:rFonts w:ascii="Times New Roman" w:eastAsia="TimesNewRomanPSMT" w:hAnsi="Times New Roman"/>
          <w:sz w:val="28"/>
          <w:szCs w:val="28"/>
        </w:rPr>
        <w:t>, які приймали участь в експерименті.</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Проведене дослідження показало, що всі види аеробіки позитивно впливають на рівень розвит</w:t>
      </w:r>
      <w:r>
        <w:rPr>
          <w:rFonts w:ascii="Times New Roman" w:eastAsia="TimesNewRomanPSMT" w:hAnsi="Times New Roman"/>
          <w:sz w:val="28"/>
          <w:szCs w:val="28"/>
        </w:rPr>
        <w:t xml:space="preserve">ку рухових здібностей </w:t>
      </w:r>
      <w:r>
        <w:rPr>
          <w:rFonts w:ascii="Times New Roman" w:eastAsia="TimesNewRomanPSMT" w:hAnsi="Times New Roman"/>
          <w:sz w:val="28"/>
          <w:szCs w:val="28"/>
          <w:lang w:val="uk-UA"/>
        </w:rPr>
        <w:t>жінок</w:t>
      </w:r>
      <w:r w:rsidRPr="00E77E02">
        <w:rPr>
          <w:rFonts w:ascii="Times New Roman" w:eastAsia="TimesNewRomanPSMT" w:hAnsi="Times New Roman"/>
          <w:sz w:val="28"/>
          <w:szCs w:val="28"/>
        </w:rPr>
        <w:t>. Але було виявлено також, що різні види вправ аеробіки надають неоднаковий кількісний вплив на рівень фі</w:t>
      </w:r>
      <w:r>
        <w:rPr>
          <w:rFonts w:ascii="Times New Roman" w:eastAsia="TimesNewRomanPSMT" w:hAnsi="Times New Roman"/>
          <w:sz w:val="28"/>
          <w:szCs w:val="28"/>
        </w:rPr>
        <w:t xml:space="preserve">зичної підготовленості </w:t>
      </w:r>
      <w:r>
        <w:rPr>
          <w:rFonts w:ascii="Times New Roman" w:eastAsia="TimesNewRomanPSMT" w:hAnsi="Times New Roman"/>
          <w:sz w:val="28"/>
          <w:szCs w:val="28"/>
          <w:lang w:val="uk-UA"/>
        </w:rPr>
        <w:t>жінок першого зрілого віку</w:t>
      </w:r>
      <w:r w:rsidRPr="00E77E02">
        <w:rPr>
          <w:rFonts w:ascii="Times New Roman" w:eastAsia="TimesNewRomanPSMT" w:hAnsi="Times New Roman"/>
          <w:sz w:val="28"/>
          <w:szCs w:val="28"/>
        </w:rPr>
        <w:t xml:space="preserve">. Крім того, було визначено, що різні види аеробіки мають різні терміни впливу на розвиток </w:t>
      </w:r>
      <w:r>
        <w:rPr>
          <w:rFonts w:ascii="Times New Roman" w:eastAsia="TimesNewRomanPSMT" w:hAnsi="Times New Roman"/>
          <w:sz w:val="28"/>
          <w:szCs w:val="28"/>
        </w:rPr>
        <w:t>рухових</w:t>
      </w:r>
      <w:r w:rsidRPr="00E77E02">
        <w:rPr>
          <w:rFonts w:ascii="Times New Roman" w:eastAsia="TimesNewRomanPSMT" w:hAnsi="Times New Roman"/>
          <w:sz w:val="28"/>
          <w:szCs w:val="28"/>
        </w:rPr>
        <w:t xml:space="preserve"> здібностей.</w:t>
      </w:r>
    </w:p>
    <w:p w:rsidR="00053A9A" w:rsidRPr="00E77E02" w:rsidRDefault="00053A9A" w:rsidP="0044649D">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 xml:space="preserve">На початку педагогічного експерименту було проведено початкове тестування рівня розвитку </w:t>
      </w:r>
      <w:r>
        <w:rPr>
          <w:rFonts w:ascii="Times New Roman" w:eastAsia="TimesNewRomanPSMT" w:hAnsi="Times New Roman"/>
          <w:sz w:val="28"/>
          <w:szCs w:val="28"/>
        </w:rPr>
        <w:t>рухових</w:t>
      </w:r>
      <w:r w:rsidRPr="00E77E02">
        <w:rPr>
          <w:rFonts w:ascii="Times New Roman" w:eastAsia="TimesNewRomanPSMT" w:hAnsi="Times New Roman"/>
          <w:sz w:val="28"/>
          <w:szCs w:val="28"/>
        </w:rPr>
        <w:t xml:space="preserve"> здібностей </w:t>
      </w:r>
      <w:r>
        <w:rPr>
          <w:rFonts w:ascii="Times New Roman" w:eastAsia="TimesNewRomanPSMT" w:hAnsi="Times New Roman"/>
          <w:sz w:val="28"/>
          <w:szCs w:val="28"/>
          <w:lang w:val="uk-UA"/>
        </w:rPr>
        <w:t>жінок</w:t>
      </w:r>
      <w:r w:rsidRPr="00E77E02">
        <w:rPr>
          <w:rFonts w:ascii="Times New Roman" w:eastAsia="TimesNewRomanPSMT" w:hAnsi="Times New Roman"/>
          <w:sz w:val="28"/>
          <w:szCs w:val="28"/>
        </w:rPr>
        <w:t>, які брали учать у</w:t>
      </w:r>
      <w:r>
        <w:rPr>
          <w:rFonts w:ascii="Times New Roman" w:eastAsia="TimesNewRomanPSMT" w:hAnsi="Times New Roman"/>
          <w:sz w:val="28"/>
          <w:szCs w:val="28"/>
        </w:rPr>
        <w:t xml:space="preserve"> </w:t>
      </w:r>
      <w:r w:rsidRPr="00E77E02">
        <w:rPr>
          <w:rFonts w:ascii="Times New Roman" w:eastAsia="TimesNewRomanPSMT" w:hAnsi="Times New Roman"/>
          <w:sz w:val="28"/>
          <w:szCs w:val="28"/>
        </w:rPr>
        <w:t xml:space="preserve">дослідженні. Результати порівняльного аналізу засвідчили, що показники фізичної підготовленості </w:t>
      </w:r>
      <w:r>
        <w:rPr>
          <w:rFonts w:ascii="Times New Roman" w:eastAsia="TimesNewRomanPSMT" w:hAnsi="Times New Roman"/>
          <w:sz w:val="28"/>
          <w:szCs w:val="28"/>
          <w:lang w:val="uk-UA"/>
        </w:rPr>
        <w:t>жінок</w:t>
      </w:r>
      <w:r w:rsidRPr="00E77E02">
        <w:rPr>
          <w:rFonts w:ascii="Times New Roman" w:eastAsia="TimesNewRomanPSMT" w:hAnsi="Times New Roman"/>
          <w:sz w:val="28"/>
          <w:szCs w:val="28"/>
        </w:rPr>
        <w:t xml:space="preserve"> ЕГ і КГ практично не мають достовірних відмінностей на рівні р&gt;0,05 за усіма тестами. Зазначимо, що за період проведення експерименту в обох групах простежується достовірне поліпшення результатів (p&lt;0,05) за всіма досліджуваними показниками. Але міжгрупові відмінності та результати приросту показників у </w:t>
      </w:r>
      <w:r>
        <w:rPr>
          <w:rFonts w:ascii="Times New Roman" w:eastAsia="TimesNewRomanPSMT" w:hAnsi="Times New Roman"/>
          <w:sz w:val="28"/>
          <w:szCs w:val="28"/>
          <w:lang w:val="uk-UA"/>
        </w:rPr>
        <w:t>жінок</w:t>
      </w:r>
      <w:r w:rsidRPr="00E77E02">
        <w:rPr>
          <w:rFonts w:ascii="Times New Roman" w:eastAsia="TimesNewRomanPSMT" w:hAnsi="Times New Roman"/>
          <w:sz w:val="28"/>
          <w:szCs w:val="28"/>
        </w:rPr>
        <w:t xml:space="preserve"> ЕГ і КГ були різними.</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 xml:space="preserve">У результаті застосування експериментальної методики в заняття спостерігалося достовірне підвищення результатів педагогічних тестів із фізичної підготовленості у </w:t>
      </w:r>
      <w:r>
        <w:rPr>
          <w:rFonts w:ascii="Times New Roman" w:eastAsia="TimesNewRomanPSMT" w:hAnsi="Times New Roman"/>
          <w:sz w:val="28"/>
          <w:szCs w:val="28"/>
          <w:lang w:val="uk-UA"/>
        </w:rPr>
        <w:t>жінок</w:t>
      </w:r>
      <w:r w:rsidRPr="00E77E02">
        <w:rPr>
          <w:rFonts w:ascii="Times New Roman" w:eastAsia="TimesNewRomanPSMT" w:hAnsi="Times New Roman"/>
          <w:sz w:val="28"/>
          <w:szCs w:val="28"/>
        </w:rPr>
        <w:t xml:space="preserve"> експериментальної групи, яка займалася за </w:t>
      </w:r>
      <w:r>
        <w:rPr>
          <w:rFonts w:ascii="Times New Roman" w:eastAsia="TimesNewRomanPSMT" w:hAnsi="Times New Roman"/>
          <w:sz w:val="28"/>
          <w:szCs w:val="28"/>
          <w:lang w:val="uk-UA"/>
        </w:rPr>
        <w:t>запропонованою</w:t>
      </w:r>
      <w:r w:rsidRPr="00E77E02">
        <w:rPr>
          <w:rFonts w:ascii="Times New Roman" w:eastAsia="TimesNewRomanPSMT" w:hAnsi="Times New Roman"/>
          <w:sz w:val="28"/>
          <w:szCs w:val="28"/>
        </w:rPr>
        <w:t xml:space="preserve"> методикою розвитку </w:t>
      </w:r>
      <w:r>
        <w:rPr>
          <w:rFonts w:ascii="Times New Roman" w:eastAsia="TimesNewRomanPSMT" w:hAnsi="Times New Roman"/>
          <w:sz w:val="28"/>
          <w:szCs w:val="28"/>
        </w:rPr>
        <w:t>рухових</w:t>
      </w:r>
      <w:r w:rsidRPr="00E77E02">
        <w:rPr>
          <w:rFonts w:ascii="Times New Roman" w:eastAsia="TimesNewRomanPSMT" w:hAnsi="Times New Roman"/>
          <w:sz w:val="28"/>
          <w:szCs w:val="28"/>
        </w:rPr>
        <w:t xml:space="preserve"> здібностей, де застосовувалися комплекси вправ чер-дансу і скіцінгу.</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 xml:space="preserve">На різних етапах проведення експерименту спостерігався різний приріст </w:t>
      </w:r>
      <w:r>
        <w:rPr>
          <w:rFonts w:ascii="Times New Roman" w:eastAsia="TimesNewRomanPSMT" w:hAnsi="Times New Roman"/>
          <w:sz w:val="28"/>
          <w:szCs w:val="28"/>
        </w:rPr>
        <w:t>рухових</w:t>
      </w:r>
      <w:r w:rsidRPr="00E77E02">
        <w:rPr>
          <w:rFonts w:ascii="Times New Roman" w:eastAsia="TimesNewRomanPSMT" w:hAnsi="Times New Roman"/>
          <w:sz w:val="28"/>
          <w:szCs w:val="28"/>
        </w:rPr>
        <w:t xml:space="preserve"> здібностей в обох досліджуваних групах (табл. 3.</w:t>
      </w:r>
      <w:r>
        <w:rPr>
          <w:rFonts w:ascii="Times New Roman" w:eastAsia="TimesNewRomanPSMT" w:hAnsi="Times New Roman"/>
          <w:sz w:val="28"/>
          <w:szCs w:val="28"/>
          <w:lang w:val="uk-UA"/>
        </w:rPr>
        <w:t>3</w:t>
      </w:r>
      <w:r w:rsidRPr="00E77E02">
        <w:rPr>
          <w:rFonts w:ascii="Times New Roman" w:eastAsia="TimesNewRomanPSMT" w:hAnsi="Times New Roman"/>
          <w:sz w:val="28"/>
          <w:szCs w:val="28"/>
        </w:rPr>
        <w:t xml:space="preserve"> – 3.</w:t>
      </w:r>
      <w:r>
        <w:rPr>
          <w:rFonts w:ascii="Times New Roman" w:eastAsia="TimesNewRomanPSMT" w:hAnsi="Times New Roman"/>
          <w:sz w:val="28"/>
          <w:szCs w:val="28"/>
          <w:lang w:val="uk-UA"/>
        </w:rPr>
        <w:t>9</w:t>
      </w:r>
      <w:r w:rsidRPr="00E77E02">
        <w:rPr>
          <w:rFonts w:ascii="Times New Roman" w:eastAsia="TimesNewRomanPSMT" w:hAnsi="Times New Roman"/>
          <w:sz w:val="28"/>
          <w:szCs w:val="28"/>
        </w:rPr>
        <w:t>, 3.</w:t>
      </w:r>
      <w:r w:rsidRPr="00442669">
        <w:rPr>
          <w:rFonts w:ascii="Times New Roman" w:eastAsia="TimesNewRomanPSMT" w:hAnsi="Times New Roman"/>
          <w:sz w:val="28"/>
          <w:szCs w:val="28"/>
        </w:rPr>
        <w:t>1</w:t>
      </w:r>
      <w:r>
        <w:rPr>
          <w:rFonts w:ascii="Times New Roman" w:eastAsia="TimesNewRomanPSMT" w:hAnsi="Times New Roman"/>
          <w:sz w:val="28"/>
          <w:szCs w:val="28"/>
          <w:lang w:val="uk-UA"/>
        </w:rPr>
        <w:t>0</w:t>
      </w:r>
      <w:r>
        <w:rPr>
          <w:rFonts w:ascii="Times New Roman" w:eastAsia="TimesNewRomanPSMT" w:hAnsi="Times New Roman"/>
          <w:sz w:val="28"/>
          <w:szCs w:val="28"/>
        </w:rPr>
        <w:t xml:space="preserve"> – 3.</w:t>
      </w:r>
      <w:r w:rsidRPr="00442669">
        <w:rPr>
          <w:rFonts w:ascii="Times New Roman" w:eastAsia="TimesNewRomanPSMT" w:hAnsi="Times New Roman"/>
          <w:sz w:val="28"/>
          <w:szCs w:val="28"/>
        </w:rPr>
        <w:t>2</w:t>
      </w:r>
      <w:r>
        <w:rPr>
          <w:rFonts w:ascii="Times New Roman" w:eastAsia="TimesNewRomanPSMT" w:hAnsi="Times New Roman"/>
          <w:sz w:val="28"/>
          <w:szCs w:val="28"/>
          <w:lang w:val="uk-UA"/>
        </w:rPr>
        <w:t>0</w:t>
      </w:r>
      <w:r w:rsidRPr="00E77E02">
        <w:rPr>
          <w:rFonts w:ascii="Times New Roman" w:eastAsia="TimesNewRomanPSMT" w:hAnsi="Times New Roman"/>
          <w:sz w:val="28"/>
          <w:szCs w:val="28"/>
        </w:rPr>
        <w:t>).</w:t>
      </w:r>
    </w:p>
    <w:p w:rsidR="00053A9A" w:rsidRPr="006E0A2F" w:rsidRDefault="00053A9A" w:rsidP="0044649D">
      <w:pPr>
        <w:autoSpaceDE w:val="0"/>
        <w:autoSpaceDN w:val="0"/>
        <w:adjustRightInd w:val="0"/>
        <w:spacing w:after="0" w:line="360" w:lineRule="auto"/>
        <w:ind w:firstLine="709"/>
        <w:jc w:val="right"/>
        <w:rPr>
          <w:rFonts w:ascii="Times New Roman" w:eastAsia="TimesNewRomanPSMT" w:hAnsi="Times New Roman"/>
          <w:iCs/>
          <w:sz w:val="28"/>
          <w:szCs w:val="28"/>
          <w:lang w:val="uk-UA"/>
        </w:rPr>
      </w:pPr>
      <w:r w:rsidRPr="00C67285">
        <w:rPr>
          <w:rFonts w:ascii="Times New Roman" w:eastAsia="TimesNewRomanPSMT" w:hAnsi="Times New Roman"/>
          <w:iCs/>
          <w:sz w:val="28"/>
          <w:szCs w:val="28"/>
        </w:rPr>
        <w:t>Таблиця 3.</w:t>
      </w:r>
      <w:r>
        <w:rPr>
          <w:rFonts w:ascii="Times New Roman" w:eastAsia="TimesNewRomanPSMT" w:hAnsi="Times New Roman"/>
          <w:iCs/>
          <w:sz w:val="28"/>
          <w:szCs w:val="28"/>
          <w:lang w:val="uk-UA"/>
        </w:rPr>
        <w:t>3</w:t>
      </w:r>
    </w:p>
    <w:p w:rsidR="00053A9A" w:rsidRPr="00C67285" w:rsidRDefault="00053A9A" w:rsidP="00174450">
      <w:pPr>
        <w:autoSpaceDE w:val="0"/>
        <w:autoSpaceDN w:val="0"/>
        <w:adjustRightInd w:val="0"/>
        <w:spacing w:after="0" w:line="360" w:lineRule="auto"/>
        <w:ind w:firstLine="709"/>
        <w:jc w:val="center"/>
        <w:rPr>
          <w:rFonts w:ascii="Times New Roman" w:eastAsia="TimesNewRomanPSMT" w:hAnsi="Times New Roman"/>
          <w:bCs/>
          <w:sz w:val="28"/>
          <w:szCs w:val="28"/>
        </w:rPr>
      </w:pPr>
      <w:r w:rsidRPr="00C67285">
        <w:rPr>
          <w:rFonts w:ascii="Times New Roman" w:eastAsia="TimesNewRomanPSMT" w:hAnsi="Times New Roman"/>
          <w:bCs/>
          <w:sz w:val="28"/>
          <w:szCs w:val="28"/>
        </w:rPr>
        <w:t xml:space="preserve">Міжгрупові відмінності показників тестування «Згинання та розгинання рук в упорі лежачи» </w:t>
      </w:r>
      <w:r w:rsidRPr="00C67285">
        <w:rPr>
          <w:rFonts w:ascii="Times New Roman" w:eastAsia="TimesNewRomanPSMT" w:hAnsi="Times New Roman"/>
          <w:bCs/>
          <w:sz w:val="28"/>
          <w:szCs w:val="28"/>
          <w:lang w:val="uk-UA"/>
        </w:rPr>
        <w:t>жінок</w:t>
      </w:r>
      <w:r w:rsidRPr="00C67285">
        <w:rPr>
          <w:rFonts w:ascii="Times New Roman" w:eastAsia="TimesNewRomanPSMT" w:hAnsi="Times New Roman"/>
          <w:bCs/>
          <w:sz w:val="28"/>
          <w:szCs w:val="28"/>
        </w:rPr>
        <w:t xml:space="preserve"> обох груп (n=</w:t>
      </w:r>
      <w:r w:rsidRPr="00C67285">
        <w:rPr>
          <w:rFonts w:ascii="Times New Roman" w:eastAsia="TimesNewRomanPSMT" w:hAnsi="Times New Roman"/>
          <w:bCs/>
          <w:sz w:val="28"/>
          <w:szCs w:val="28"/>
          <w:lang w:val="uk-UA"/>
        </w:rPr>
        <w:t>4</w:t>
      </w:r>
      <w:r w:rsidRPr="00C67285">
        <w:rPr>
          <w:rFonts w:ascii="Times New Roman" w:eastAsia="TimesNewRomanPSMT" w:hAnsi="Times New Roman"/>
          <w:bCs/>
          <w:sz w:val="28"/>
          <w:szCs w:val="28"/>
        </w:rPr>
        <w:t>0) на початку і наприкінці експерименту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81"/>
        <w:gridCol w:w="1721"/>
        <w:gridCol w:w="983"/>
        <w:gridCol w:w="847"/>
        <w:gridCol w:w="835"/>
        <w:gridCol w:w="851"/>
        <w:gridCol w:w="816"/>
        <w:gridCol w:w="892"/>
        <w:gridCol w:w="1244"/>
      </w:tblGrid>
      <w:tr w:rsidR="00053A9A" w:rsidRPr="00367C85" w:rsidTr="00367C85">
        <w:tc>
          <w:tcPr>
            <w:tcW w:w="1381" w:type="dxa"/>
            <w:vMerge w:val="restart"/>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Назва тесту</w:t>
            </w:r>
          </w:p>
        </w:tc>
        <w:tc>
          <w:tcPr>
            <w:tcW w:w="1721" w:type="dxa"/>
            <w:vMerge w:val="restart"/>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Період тестування (етап експерименту)</w:t>
            </w:r>
          </w:p>
        </w:tc>
        <w:tc>
          <w:tcPr>
            <w:tcW w:w="983" w:type="dxa"/>
            <w:vMerge w:val="restart"/>
            <w:vAlign w:val="center"/>
          </w:tcPr>
          <w:p w:rsidR="00053A9A" w:rsidRPr="00367C85" w:rsidRDefault="00053A9A" w:rsidP="00367C85">
            <w:pPr>
              <w:spacing w:after="0" w:line="240" w:lineRule="auto"/>
              <w:jc w:val="center"/>
              <w:rPr>
                <w:rFonts w:ascii="Times New Roman" w:hAnsi="Times New Roman"/>
                <w:sz w:val="24"/>
                <w:szCs w:val="24"/>
              </w:rPr>
            </w:pPr>
            <w:r w:rsidRPr="00367C85">
              <w:rPr>
                <w:rFonts w:ascii="Times New Roman" w:eastAsia="TimesNewRomanPSMT" w:hAnsi="Times New Roman"/>
                <w:sz w:val="24"/>
                <w:szCs w:val="24"/>
              </w:rPr>
              <w:t>Група</w:t>
            </w:r>
          </w:p>
        </w:tc>
        <w:tc>
          <w:tcPr>
            <w:tcW w:w="4241" w:type="dxa"/>
            <w:gridSpan w:val="5"/>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eastAsia="TimesNewRomanPSMT" w:hAnsi="Times New Roman"/>
                <w:sz w:val="24"/>
                <w:szCs w:val="24"/>
              </w:rPr>
              <w:t>Статистичні показники</w:t>
            </w:r>
          </w:p>
        </w:tc>
        <w:tc>
          <w:tcPr>
            <w:tcW w:w="1244" w:type="dxa"/>
            <w:vMerge w:val="restart"/>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eastAsia="TimesNewRomanPSMT" w:hAnsi="Times New Roman"/>
                <w:sz w:val="24"/>
                <w:szCs w:val="24"/>
              </w:rPr>
              <w:t>Порівняні групи</w:t>
            </w:r>
          </w:p>
        </w:tc>
      </w:tr>
      <w:tr w:rsidR="00053A9A" w:rsidRPr="00367C85" w:rsidTr="00367C85">
        <w:tc>
          <w:tcPr>
            <w:tcW w:w="1381"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1721"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983"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847"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lang w:val="en-US"/>
              </w:rPr>
            </w:pPr>
            <w:r w:rsidRPr="00367C85">
              <w:pict>
                <v:shape id="_x0000_i1033" type="#_x0000_t75" style="width:8.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hideSpellingErrors/&gt;&lt;w:defaultTabStop w:val=&quot;708&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D1163&quot;/&gt;&lt;wsp:rsid wsp:val=&quot;00021DDF&quot;/&gt;&lt;wsp:rsid wsp:val=&quot;00024801&quot;/&gt;&lt;wsp:rsid wsp:val=&quot;00045AEA&quot;/&gt;&lt;wsp:rsid wsp:val=&quot;00050F5B&quot;/&gt;&lt;wsp:rsid wsp:val=&quot;00052766&quot;/&gt;&lt;wsp:rsid wsp:val=&quot;00054136&quot;/&gt;&lt;wsp:rsid wsp:val=&quot;00073128&quot;/&gt;&lt;wsp:rsid wsp:val=&quot;00077608&quot;/&gt;&lt;wsp:rsid wsp:val=&quot;000940ED&quot;/&gt;&lt;wsp:rsid wsp:val=&quot;000A2EBF&quot;/&gt;&lt;wsp:rsid wsp:val=&quot;000B4C4F&quot;/&gt;&lt;wsp:rsid wsp:val=&quot;000C40AD&quot;/&gt;&lt;wsp:rsid wsp:val=&quot;000D2097&quot;/&gt;&lt;wsp:rsid wsp:val=&quot;00106A82&quot;/&gt;&lt;wsp:rsid wsp:val=&quot;00112A26&quot;/&gt;&lt;wsp:rsid wsp:val=&quot;00122DF6&quot;/&gt;&lt;wsp:rsid wsp:val=&quot;001246F5&quot;/&gt;&lt;wsp:rsid wsp:val=&quot;0012586C&quot;/&gt;&lt;wsp:rsid wsp:val=&quot;001340C6&quot;/&gt;&lt;wsp:rsid wsp:val=&quot;0013639A&quot;/&gt;&lt;wsp:rsid wsp:val=&quot;00140BAA&quot;/&gt;&lt;wsp:rsid wsp:val=&quot;00146D64&quot;/&gt;&lt;wsp:rsid wsp:val=&quot;001513A4&quot;/&gt;&lt;wsp:rsid wsp:val=&quot;001525FC&quot;/&gt;&lt;wsp:rsid wsp:val=&quot;00174450&quot;/&gt;&lt;wsp:rsid wsp:val=&quot;001855BC&quot;/&gt;&lt;wsp:rsid wsp:val=&quot;00196A62&quot;/&gt;&lt;wsp:rsid wsp:val=&quot;00196E02&quot;/&gt;&lt;wsp:rsid wsp:val=&quot;001A4D7D&quot;/&gt;&lt;wsp:rsid wsp:val=&quot;001A7719&quot;/&gt;&lt;wsp:rsid wsp:val=&quot;001A7CFF&quot;/&gt;&lt;wsp:rsid wsp:val=&quot;001B1E4C&quot;/&gt;&lt;wsp:rsid wsp:val=&quot;002026A1&quot;/&gt;&lt;wsp:rsid wsp:val=&quot;002153C9&quot;/&gt;&lt;wsp:rsid wsp:val=&quot;00215F35&quot;/&gt;&lt;wsp:rsid wsp:val=&quot;00216763&quot;/&gt;&lt;wsp:rsid wsp:val=&quot;0022205C&quot;/&gt;&lt;wsp:rsid wsp:val=&quot;00225FCE&quot;/&gt;&lt;wsp:rsid wsp:val=&quot;00232725&quot;/&gt;&lt;wsp:rsid wsp:val=&quot;00233FD6&quot;/&gt;&lt;wsp:rsid wsp:val=&quot;00244F8A&quot;/&gt;&lt;wsp:rsid wsp:val=&quot;00247D1C&quot;/&gt;&lt;wsp:rsid wsp:val=&quot;00297F6C&quot;/&gt;&lt;wsp:rsid wsp:val=&quot;002A5D9A&quot;/&gt;&lt;wsp:rsid wsp:val=&quot;002C0F2C&quot;/&gt;&lt;wsp:rsid wsp:val=&quot;002E3B3D&quot;/&gt;&lt;wsp:rsid wsp:val=&quot;002E4DC8&quot;/&gt;&lt;wsp:rsid wsp:val=&quot;002E5850&quot;/&gt;&lt;wsp:rsid wsp:val=&quot;002F1171&quot;/&gt;&lt;wsp:rsid wsp:val=&quot;002F326E&quot;/&gt;&lt;wsp:rsid wsp:val=&quot;0030570C&quot;/&gt;&lt;wsp:rsid wsp:val=&quot;00313747&quot;/&gt;&lt;wsp:rsid wsp:val=&quot;00316D20&quot;/&gt;&lt;wsp:rsid wsp:val=&quot;00320448&quot;/&gt;&lt;wsp:rsid wsp:val=&quot;00336E07&quot;/&gt;&lt;wsp:rsid wsp:val=&quot;00341607&quot;/&gt;&lt;wsp:rsid wsp:val=&quot;0035340A&quot;/&gt;&lt;wsp:rsid wsp:val=&quot;00367C85&quot;/&gt;&lt;wsp:rsid wsp:val=&quot;00372A54&quot;/&gt;&lt;wsp:rsid wsp:val=&quot;00387067&quot;/&gt;&lt;wsp:rsid wsp:val=&quot;003B7E15&quot;/&gt;&lt;wsp:rsid wsp:val=&quot;003D11B4&quot;/&gt;&lt;wsp:rsid wsp:val=&quot;003D1CB4&quot;/&gt;&lt;wsp:rsid wsp:val=&quot;003D34C5&quot;/&gt;&lt;wsp:rsid wsp:val=&quot;004002D2&quot;/&gt;&lt;wsp:rsid wsp:val=&quot;00402109&quot;/&gt;&lt;wsp:rsid wsp:val=&quot;00407F9B&quot;/&gt;&lt;wsp:rsid wsp:val=&quot;00440416&quot;/&gt;&lt;wsp:rsid wsp:val=&quot;00442669&quot;/&gt;&lt;wsp:rsid wsp:val=&quot;004455CF&quot;/&gt;&lt;wsp:rsid wsp:val=&quot;0044649D&quot;/&gt;&lt;wsp:rsid wsp:val=&quot;00464B94&quot;/&gt;&lt;wsp:rsid wsp:val=&quot;00470FAE&quot;/&gt;&lt;wsp:rsid wsp:val=&quot;00473444&quot;/&gt;&lt;wsp:rsid wsp:val=&quot;0048669A&quot;/&gt;&lt;wsp:rsid wsp:val=&quot;00486B55&quot;/&gt;&lt;wsp:rsid wsp:val=&quot;00494088&quot;/&gt;&lt;wsp:rsid wsp:val=&quot;004A05F0&quot;/&gt;&lt;wsp:rsid wsp:val=&quot;004B6D7C&quot;/&gt;&lt;wsp:rsid wsp:val=&quot;004C3D89&quot;/&gt;&lt;wsp:rsid wsp:val=&quot;004C649B&quot;/&gt;&lt;wsp:rsid wsp:val=&quot;004D466D&quot;/&gt;&lt;wsp:rsid wsp:val=&quot;00522A2D&quot;/&gt;&lt;wsp:rsid wsp:val=&quot;005441DE&quot;/&gt;&lt;wsp:rsid wsp:val=&quot;00573DCE&quot;/&gt;&lt;wsp:rsid wsp:val=&quot;00587B2C&quot;/&gt;&lt;wsp:rsid wsp:val=&quot;005A69C3&quot;/&gt;&lt;wsp:rsid wsp:val=&quot;005C016B&quot;/&gt;&lt;wsp:rsid wsp:val=&quot;005D0E7D&quot;/&gt;&lt;wsp:rsid wsp:val=&quot;0060284B&quot;/&gt;&lt;wsp:rsid wsp:val=&quot;00604920&quot;/&gt;&lt;wsp:rsid wsp:val=&quot;00630B19&quot;/&gt;&lt;wsp:rsid wsp:val=&quot;00644306&quot;/&gt;&lt;wsp:rsid wsp:val=&quot;00652B4F&quot;/&gt;&lt;wsp:rsid wsp:val=&quot;00653DA5&quot;/&gt;&lt;wsp:rsid wsp:val=&quot;006631F2&quot;/&gt;&lt;wsp:rsid wsp:val=&quot;00690B57&quot;/&gt;&lt;wsp:rsid wsp:val=&quot;00693C98&quot;/&gt;&lt;wsp:rsid wsp:val=&quot;00697141&quot;/&gt;&lt;wsp:rsid wsp:val=&quot;006A625B&quot;/&gt;&lt;wsp:rsid wsp:val=&quot;006B1CA1&quot;/&gt;&lt;wsp:rsid wsp:val=&quot;006D174A&quot;/&gt;&lt;wsp:rsid wsp:val=&quot;006D7A55&quot;/&gt;&lt;wsp:rsid wsp:val=&quot;006E0A2F&quot;/&gt;&lt;wsp:rsid wsp:val=&quot;006E57C8&quot;/&gt;&lt;wsp:rsid wsp:val=&quot;006E5F23&quot;/&gt;&lt;wsp:rsid wsp:val=&quot;006F3D3C&quot;/&gt;&lt;wsp:rsid wsp:val=&quot;00714AAF&quot;/&gt;&lt;wsp:rsid wsp:val=&quot;00714BA1&quot;/&gt;&lt;wsp:rsid wsp:val=&quot;007358AB&quot;/&gt;&lt;wsp:rsid wsp:val=&quot;00787E7F&quot;/&gt;&lt;wsp:rsid wsp:val=&quot;00792E6E&quot;/&gt;&lt;wsp:rsid wsp:val=&quot;0079400B&quot;/&gt;&lt;wsp:rsid wsp:val=&quot;007A5337&quot;/&gt;&lt;wsp:rsid wsp:val=&quot;007A79A2&quot;/&gt;&lt;wsp:rsid wsp:val=&quot;007E4B79&quot;/&gt;&lt;wsp:rsid wsp:val=&quot;007E7C35&quot;/&gt;&lt;wsp:rsid wsp:val=&quot;007F2409&quot;/&gt;&lt;wsp:rsid wsp:val=&quot;00804D68&quot;/&gt;&lt;wsp:rsid wsp:val=&quot;008228EE&quot;/&gt;&lt;wsp:rsid wsp:val=&quot;00825AE9&quot;/&gt;&lt;wsp:rsid wsp:val=&quot;00827D41&quot;/&gt;&lt;wsp:rsid wsp:val=&quot;008418E8&quot;/&gt;&lt;wsp:rsid wsp:val=&quot;00844E7B&quot;/&gt;&lt;wsp:rsid wsp:val=&quot;00845454&quot;/&gt;&lt;wsp:rsid wsp:val=&quot;00847879&quot;/&gt;&lt;wsp:rsid wsp:val=&quot;0084796A&quot;/&gt;&lt;wsp:rsid wsp:val=&quot;00864FB2&quot;/&gt;&lt;wsp:rsid wsp:val=&quot;00867799&quot;/&gt;&lt;wsp:rsid wsp:val=&quot;008757A7&quot;/&gt;&lt;wsp:rsid wsp:val=&quot;00881A3F&quot;/&gt;&lt;wsp:rsid wsp:val=&quot;0089070B&quot;/&gt;&lt;wsp:rsid wsp:val=&quot;008924C5&quot;/&gt;&lt;wsp:rsid wsp:val=&quot;00892C6D&quot;/&gt;&lt;wsp:rsid wsp:val=&quot;008A71CA&quot;/&gt;&lt;wsp:rsid wsp:val=&quot;008B2142&quot;/&gt;&lt;wsp:rsid wsp:val=&quot;008B2901&quot;/&gt;&lt;wsp:rsid wsp:val=&quot;008B66A9&quot;/&gt;&lt;wsp:rsid wsp:val=&quot;008C077F&quot;/&gt;&lt;wsp:rsid wsp:val=&quot;008C70ED&quot;/&gt;&lt;wsp:rsid wsp:val=&quot;008E41EF&quot;/&gt;&lt;wsp:rsid wsp:val=&quot;00901A8C&quot;/&gt;&lt;wsp:rsid wsp:val=&quot;00903291&quot;/&gt;&lt;wsp:rsid wsp:val=&quot;0090645D&quot;/&gt;&lt;wsp:rsid wsp:val=&quot;0091397B&quot;/&gt;&lt;wsp:rsid wsp:val=&quot;0092068B&quot;/&gt;&lt;wsp:rsid wsp:val=&quot;00971BC3&quot;/&gt;&lt;wsp:rsid wsp:val=&quot;0097338E&quot;/&gt;&lt;wsp:rsid wsp:val=&quot;00974735&quot;/&gt;&lt;wsp:rsid wsp:val=&quot;00974C0C&quot;/&gt;&lt;wsp:rsid wsp:val=&quot;00974CD2&quot;/&gt;&lt;wsp:rsid wsp:val=&quot;009912B7&quot;/&gt;&lt;wsp:rsid wsp:val=&quot;00993EBE&quot;/&gt;&lt;wsp:rsid wsp:val=&quot;0099413C&quot;/&gt;&lt;wsp:rsid wsp:val=&quot;009A1B9A&quot;/&gt;&lt;wsp:rsid wsp:val=&quot;009D64F9&quot;/&gt;&lt;wsp:rsid wsp:val=&quot;00A06012&quot;/&gt;&lt;wsp:rsid wsp:val=&quot;00A15911&quot;/&gt;&lt;wsp:rsid wsp:val=&quot;00A240DD&quot;/&gt;&lt;wsp:rsid wsp:val=&quot;00A252A3&quot;/&gt;&lt;wsp:rsid wsp:val=&quot;00A336B6&quot;/&gt;&lt;wsp:rsid wsp:val=&quot;00A40259&quot;/&gt;&lt;wsp:rsid wsp:val=&quot;00A53CA1&quot;/&gt;&lt;wsp:rsid wsp:val=&quot;00A72851&quot;/&gt;&lt;wsp:rsid wsp:val=&quot;00A80ED0&quot;/&gt;&lt;wsp:rsid wsp:val=&quot;00A90A3B&quot;/&gt;&lt;wsp:rsid wsp:val=&quot;00A91CDD&quot;/&gt;&lt;wsp:rsid wsp:val=&quot;00AA10FE&quot;/&gt;&lt;wsp:rsid wsp:val=&quot;00AA1DAB&quot;/&gt;&lt;wsp:rsid wsp:val=&quot;00AA202D&quot;/&gt;&lt;wsp:rsid wsp:val=&quot;00AA78A8&quot;/&gt;&lt;wsp:rsid wsp:val=&quot;00AA7BF7&quot;/&gt;&lt;wsp:rsid wsp:val=&quot;00AB009A&quot;/&gt;&lt;wsp:rsid wsp:val=&quot;00AB08CF&quot;/&gt;&lt;wsp:rsid wsp:val=&quot;00AC32F3&quot;/&gt;&lt;wsp:rsid wsp:val=&quot;00AD6ADD&quot;/&gt;&lt;wsp:rsid wsp:val=&quot;00AD7BB2&quot;/&gt;&lt;wsp:rsid wsp:val=&quot;00B10FC0&quot;/&gt;&lt;wsp:rsid wsp:val=&quot;00B14789&quot;/&gt;&lt;wsp:rsid wsp:val=&quot;00B16C3B&quot;/&gt;&lt;wsp:rsid wsp:val=&quot;00B30F47&quot;/&gt;&lt;wsp:rsid wsp:val=&quot;00B32AFF&quot;/&gt;&lt;wsp:rsid wsp:val=&quot;00B41E89&quot;/&gt;&lt;wsp:rsid wsp:val=&quot;00B42C38&quot;/&gt;&lt;wsp:rsid wsp:val=&quot;00B44599&quot;/&gt;&lt;wsp:rsid wsp:val=&quot;00B468F1&quot;/&gt;&lt;wsp:rsid wsp:val=&quot;00B47030&quot;/&gt;&lt;wsp:rsid wsp:val=&quot;00B71101&quot;/&gt;&lt;wsp:rsid wsp:val=&quot;00B8039E&quot;/&gt;&lt;wsp:rsid wsp:val=&quot;00B861C5&quot;/&gt;&lt;wsp:rsid wsp:val=&quot;00B90C6C&quot;/&gt;&lt;wsp:rsid wsp:val=&quot;00B94FE0&quot;/&gt;&lt;wsp:rsid wsp:val=&quot;00BA49DF&quot;/&gt;&lt;wsp:rsid wsp:val=&quot;00BA4BAF&quot;/&gt;&lt;wsp:rsid wsp:val=&quot;00BB398F&quot;/&gt;&lt;wsp:rsid wsp:val=&quot;00BE063A&quot;/&gt;&lt;wsp:rsid wsp:val=&quot;00BE2C87&quot;/&gt;&lt;wsp:rsid wsp:val=&quot;00BF1F9C&quot;/&gt;&lt;wsp:rsid wsp:val=&quot;00BF3E63&quot;/&gt;&lt;wsp:rsid wsp:val=&quot;00BF4664&quot;/&gt;&lt;wsp:rsid wsp:val=&quot;00C149B3&quot;/&gt;&lt;wsp:rsid wsp:val=&quot;00C166F3&quot;/&gt;&lt;wsp:rsid wsp:val=&quot;00C2014A&quot;/&gt;&lt;wsp:rsid wsp:val=&quot;00C2309A&quot;/&gt;&lt;wsp:rsid wsp:val=&quot;00C464A9&quot;/&gt;&lt;wsp:rsid wsp:val=&quot;00C508F3&quot;/&gt;&lt;wsp:rsid wsp:val=&quot;00C50CA2&quot;/&gt;&lt;wsp:rsid wsp:val=&quot;00C623DE&quot;/&gt;&lt;wsp:rsid wsp:val=&quot;00C62D01&quot;/&gt;&lt;wsp:rsid wsp:val=&quot;00C64512&quot;/&gt;&lt;wsp:rsid wsp:val=&quot;00C67285&quot;/&gt;&lt;wsp:rsid wsp:val=&quot;00C7283E&quot;/&gt;&lt;wsp:rsid wsp:val=&quot;00C7694F&quot;/&gt;&lt;wsp:rsid wsp:val=&quot;00C81391&quot;/&gt;&lt;wsp:rsid wsp:val=&quot;00C84C6D&quot;/&gt;&lt;wsp:rsid wsp:val=&quot;00C9180D&quot;/&gt;&lt;wsp:rsid wsp:val=&quot;00C93372&quot;/&gt;&lt;wsp:rsid wsp:val=&quot;00CB238F&quot;/&gt;&lt;wsp:rsid wsp:val=&quot;00CC1CE6&quot;/&gt;&lt;wsp:rsid wsp:val=&quot;00CD1D6A&quot;/&gt;&lt;wsp:rsid wsp:val=&quot;00CD5E29&quot;/&gt;&lt;wsp:rsid wsp:val=&quot;00CF176F&quot;/&gt;&lt;wsp:rsid wsp:val=&quot;00D03FAE&quot;/&gt;&lt;wsp:rsid wsp:val=&quot;00D05265&quot;/&gt;&lt;wsp:rsid wsp:val=&quot;00D07276&quot;/&gt;&lt;wsp:rsid wsp:val=&quot;00D10BD7&quot;/&gt;&lt;wsp:rsid wsp:val=&quot;00D139B2&quot;/&gt;&lt;wsp:rsid wsp:val=&quot;00D14094&quot;/&gt;&lt;wsp:rsid wsp:val=&quot;00D23F02&quot;/&gt;&lt;wsp:rsid wsp:val=&quot;00D24145&quot;/&gt;&lt;wsp:rsid wsp:val=&quot;00D44496&quot;/&gt;&lt;wsp:rsid wsp:val=&quot;00D467DB&quot;/&gt;&lt;wsp:rsid wsp:val=&quot;00D46B80&quot;/&gt;&lt;wsp:rsid wsp:val=&quot;00D51B86&quot;/&gt;&lt;wsp:rsid wsp:val=&quot;00D529D5&quot;/&gt;&lt;wsp:rsid wsp:val=&quot;00D56946&quot;/&gt;&lt;wsp:rsid wsp:val=&quot;00D60C41&quot;/&gt;&lt;wsp:rsid wsp:val=&quot;00D6150B&quot;/&gt;&lt;wsp:rsid wsp:val=&quot;00DA03E1&quot;/&gt;&lt;wsp:rsid wsp:val=&quot;00DB3657&quot;/&gt;&lt;wsp:rsid wsp:val=&quot;00DD1163&quot;/&gt;&lt;wsp:rsid wsp:val=&quot;00DD5A7B&quot;/&gt;&lt;wsp:rsid wsp:val=&quot;00DE68FD&quot;/&gt;&lt;wsp:rsid wsp:val=&quot;00DF3EDD&quot;/&gt;&lt;wsp:rsid wsp:val=&quot;00DF7E69&quot;/&gt;&lt;wsp:rsid wsp:val=&quot;00E0473A&quot;/&gt;&lt;wsp:rsid wsp:val=&quot;00E06F96&quot;/&gt;&lt;wsp:rsid wsp:val=&quot;00E10009&quot;/&gt;&lt;wsp:rsid wsp:val=&quot;00E21FC4&quot;/&gt;&lt;wsp:rsid wsp:val=&quot;00E43C7B&quot;/&gt;&lt;wsp:rsid wsp:val=&quot;00E56249&quot;/&gt;&lt;wsp:rsid wsp:val=&quot;00E6460D&quot;/&gt;&lt;wsp:rsid wsp:val=&quot;00E7118D&quot;/&gt;&lt;wsp:rsid wsp:val=&quot;00E7715E&quot;/&gt;&lt;wsp:rsid wsp:val=&quot;00E77E02&quot;/&gt;&lt;wsp:rsid wsp:val=&quot;00E84D3B&quot;/&gt;&lt;wsp:rsid wsp:val=&quot;00E86E86&quot;/&gt;&lt;wsp:rsid wsp:val=&quot;00EA2561&quot;/&gt;&lt;wsp:rsid wsp:val=&quot;00EB7F40&quot;/&gt;&lt;wsp:rsid wsp:val=&quot;00EC00F9&quot;/&gt;&lt;wsp:rsid wsp:val=&quot;00EC06B3&quot;/&gt;&lt;wsp:rsid wsp:val=&quot;00EC52B2&quot;/&gt;&lt;wsp:rsid wsp:val=&quot;00ED68EB&quot;/&gt;&lt;wsp:rsid wsp:val=&quot;00EE2770&quot;/&gt;&lt;wsp:rsid wsp:val=&quot;00EE57E3&quot;/&gt;&lt;wsp:rsid wsp:val=&quot;00EE7F5E&quot;/&gt;&lt;wsp:rsid wsp:val=&quot;00F02D4B&quot;/&gt;&lt;wsp:rsid wsp:val=&quot;00F0650C&quot;/&gt;&lt;wsp:rsid wsp:val=&quot;00F11648&quot;/&gt;&lt;wsp:rsid wsp:val=&quot;00F11CDB&quot;/&gt;&lt;wsp:rsid wsp:val=&quot;00F15C89&quot;/&gt;&lt;wsp:rsid wsp:val=&quot;00F23E70&quot;/&gt;&lt;wsp:rsid wsp:val=&quot;00F24B53&quot;/&gt;&lt;wsp:rsid wsp:val=&quot;00F33FBE&quot;/&gt;&lt;wsp:rsid wsp:val=&quot;00F40DB1&quot;/&gt;&lt;wsp:rsid wsp:val=&quot;00F41B25&quot;/&gt;&lt;wsp:rsid wsp:val=&quot;00F50B17&quot;/&gt;&lt;wsp:rsid wsp:val=&quot;00F5500F&quot;/&gt;&lt;wsp:rsid wsp:val=&quot;00F75644&quot;/&gt;&lt;wsp:rsid wsp:val=&quot;00F8507C&quot;/&gt;&lt;wsp:rsid wsp:val=&quot;00FB48F0&quot;/&gt;&lt;wsp:rsid wsp:val=&quot;00FB5ED6&quot;/&gt;&lt;wsp:rsid wsp:val=&quot;00FC7214&quot;/&gt;&lt;wsp:rsid wsp:val=&quot;00FE0D49&quot;/&gt;&lt;wsp:rsid wsp:val=&quot;00FE5290&quot;/&gt;&lt;wsp:rsid wsp:val=&quot;00FF5185&quot;/&gt;&lt;/wsp:rsids&gt;&lt;/w:docPr&gt;&lt;w:body&gt;&lt;w:p wsp:rsidR=&quot;00000000&quot; wsp:rsidRDefault=&quot;007A5337&quot;&gt;&lt;m:oMathPara&gt;&lt;m:oMath&gt;&lt;m:acc&gt;&lt;m:accPr&gt;&lt;m:chr m:val=&quot;М…&quot;/&gt;&lt;m:ctrlPr&gt;&lt;w:rPr&gt;&lt;w:rFonts w:ascii=&quot;Cambria Math&quot; w:fareast=&quot;TimesNewRomanPSMT&quot; w:h-ansi=&quot;Cambria Math&quot;/&gt;&lt;wx:font wx:val=&quot;Cambria Math&quot;/&gt;&lt;w:b/&gt;&lt;w:b-cs/&gt;&lt;w:i/&gt;&lt;w:sz w:val=&quot;24&quot;/&gt;&lt;w:sz-cs w:val=&quot;24&quot;/&gt;&lt;w:lang w:val=&quot;EN-US&quot;/&gt;&lt;/w:rPr&gt;&lt;/m:ctrlPr&gt;&lt;/m:accPr&gt;&lt;m:e&gt;&lt;m:r&gt;&lt;m:rPr&gt;&lt;m:sty m:val=&quot;bi&quot;/&gt;&lt;/m:rPr&gt;&lt;w:rPr&gt;&lt;w:rFonts w:ascii=&quot;Cambria Math&quot; w:fareast=&quot;TimesNewRomanPSMT&quot; w:h-ansi=&quot;Cambria Math&quot;/&gt;&lt;wx:font wx:val=&quot;Cambria Math&quot;/&gt;&lt;w:b/&gt;&lt;w:i/&gt;&lt;w:sz w:val=&quot;24&quot;/&gt;&lt;w:sz-cs w:val=&quot;24&quot;/&gt;&lt;w:lang w:val=&quot;EN-US&quot;/&gt;&lt;/w:rPr&gt;&lt;m:t&gt;x&lt;/m:t&gt;&lt;/m:r&gt;&lt;/m:e&gt;&lt;/m:ac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p>
        </w:tc>
        <w:tc>
          <w:tcPr>
            <w:tcW w:w="835"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hAnsi="Times New Roman"/>
                <w:sz w:val="24"/>
                <w:szCs w:val="24"/>
              </w:rPr>
              <w:t>S</w:t>
            </w:r>
          </w:p>
        </w:tc>
        <w:tc>
          <w:tcPr>
            <w:tcW w:w="851"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hAnsi="Times New Roman"/>
                <w:sz w:val="24"/>
                <w:szCs w:val="24"/>
              </w:rPr>
              <w:t>m</w:t>
            </w:r>
          </w:p>
        </w:tc>
        <w:tc>
          <w:tcPr>
            <w:tcW w:w="816"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hAnsi="Times New Roman"/>
                <w:sz w:val="24"/>
                <w:szCs w:val="24"/>
              </w:rPr>
              <w:t>t</w:t>
            </w:r>
          </w:p>
        </w:tc>
        <w:tc>
          <w:tcPr>
            <w:tcW w:w="892"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hAnsi="Times New Roman"/>
                <w:sz w:val="24"/>
                <w:szCs w:val="24"/>
              </w:rPr>
              <w:t>p</w:t>
            </w:r>
          </w:p>
        </w:tc>
        <w:tc>
          <w:tcPr>
            <w:tcW w:w="1244"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r>
      <w:tr w:rsidR="00053A9A" w:rsidRPr="00367C85" w:rsidTr="00367C85">
        <w:tc>
          <w:tcPr>
            <w:tcW w:w="1381" w:type="dxa"/>
            <w:vMerge w:val="restart"/>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eastAsia="TimesNewRomanPSMT" w:hAnsi="Times New Roman"/>
                <w:sz w:val="24"/>
                <w:szCs w:val="24"/>
              </w:rPr>
              <w:t>Згинання та розгинання рук в упорі лежачи, к-ть разів</w:t>
            </w:r>
          </w:p>
        </w:tc>
        <w:tc>
          <w:tcPr>
            <w:tcW w:w="1721" w:type="dxa"/>
            <w:vMerge w:val="restart"/>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На початку експерименту</w:t>
            </w:r>
          </w:p>
        </w:tc>
        <w:tc>
          <w:tcPr>
            <w:tcW w:w="983"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КГ*</w:t>
            </w:r>
          </w:p>
        </w:tc>
        <w:tc>
          <w:tcPr>
            <w:tcW w:w="847"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15.3</w:t>
            </w:r>
          </w:p>
        </w:tc>
        <w:tc>
          <w:tcPr>
            <w:tcW w:w="835"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0.92</w:t>
            </w:r>
          </w:p>
        </w:tc>
        <w:tc>
          <w:tcPr>
            <w:tcW w:w="851"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0.21</w:t>
            </w:r>
          </w:p>
        </w:tc>
        <w:tc>
          <w:tcPr>
            <w:tcW w:w="816"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1.42</w:t>
            </w:r>
          </w:p>
        </w:tc>
        <w:tc>
          <w:tcPr>
            <w:tcW w:w="892" w:type="dxa"/>
            <w:vAlign w:val="center"/>
          </w:tcPr>
          <w:p w:rsidR="00053A9A" w:rsidRPr="00367C85" w:rsidRDefault="00053A9A" w:rsidP="00367C85">
            <w:pPr>
              <w:spacing w:after="0" w:line="240" w:lineRule="auto"/>
              <w:rPr>
                <w:rFonts w:ascii="Times New Roman" w:hAnsi="Times New Roman"/>
              </w:rPr>
            </w:pPr>
            <w:r w:rsidRPr="00367C85">
              <w:rPr>
                <w:rFonts w:ascii="Times New Roman" w:eastAsia="TimesNewRomanPSMT" w:hAnsi="Times New Roman"/>
                <w:sz w:val="24"/>
                <w:szCs w:val="24"/>
              </w:rPr>
              <w:t>&gt;0.05</w:t>
            </w:r>
          </w:p>
        </w:tc>
        <w:tc>
          <w:tcPr>
            <w:tcW w:w="1244"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b/>
                <w:bCs/>
                <w:sz w:val="24"/>
                <w:szCs w:val="24"/>
              </w:rPr>
            </w:pPr>
          </w:p>
        </w:tc>
      </w:tr>
      <w:tr w:rsidR="00053A9A" w:rsidRPr="00367C85" w:rsidTr="00367C85">
        <w:tc>
          <w:tcPr>
            <w:tcW w:w="1381"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1721"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p>
        </w:tc>
        <w:tc>
          <w:tcPr>
            <w:tcW w:w="983"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ЕГ</w:t>
            </w:r>
          </w:p>
        </w:tc>
        <w:tc>
          <w:tcPr>
            <w:tcW w:w="847"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14.75</w:t>
            </w:r>
          </w:p>
        </w:tc>
        <w:tc>
          <w:tcPr>
            <w:tcW w:w="835"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0.85</w:t>
            </w:r>
          </w:p>
        </w:tc>
        <w:tc>
          <w:tcPr>
            <w:tcW w:w="851"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0.19</w:t>
            </w:r>
          </w:p>
        </w:tc>
        <w:tc>
          <w:tcPr>
            <w:tcW w:w="816"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1.96</w:t>
            </w:r>
          </w:p>
        </w:tc>
        <w:tc>
          <w:tcPr>
            <w:tcW w:w="892"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&gt;0.05</w:t>
            </w:r>
          </w:p>
        </w:tc>
        <w:tc>
          <w:tcPr>
            <w:tcW w:w="1244" w:type="dxa"/>
            <w:vAlign w:val="center"/>
          </w:tcPr>
          <w:p w:rsidR="00053A9A" w:rsidRPr="00367C85" w:rsidRDefault="00053A9A" w:rsidP="00367C85">
            <w:pPr>
              <w:spacing w:after="0" w:line="240" w:lineRule="auto"/>
              <w:rPr>
                <w:rFonts w:ascii="Times New Roman" w:hAnsi="Times New Roman"/>
              </w:rPr>
            </w:pPr>
            <w:r w:rsidRPr="00367C85">
              <w:rPr>
                <w:rFonts w:ascii="Times New Roman" w:eastAsia="TimesNewRomanPSMT" w:hAnsi="Times New Roman"/>
                <w:sz w:val="24"/>
                <w:szCs w:val="24"/>
              </w:rPr>
              <w:t>КГ-ЕГ</w:t>
            </w:r>
          </w:p>
        </w:tc>
      </w:tr>
      <w:tr w:rsidR="00053A9A" w:rsidRPr="00367C85" w:rsidTr="00367C85">
        <w:tc>
          <w:tcPr>
            <w:tcW w:w="1381"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1721" w:type="dxa"/>
            <w:vMerge w:val="restart"/>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Через 6 місяців</w:t>
            </w:r>
          </w:p>
        </w:tc>
        <w:tc>
          <w:tcPr>
            <w:tcW w:w="983"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highlight w:val="yellow"/>
              </w:rPr>
            </w:pPr>
            <w:r w:rsidRPr="00367C85">
              <w:rPr>
                <w:rFonts w:ascii="Times New Roman" w:eastAsia="TimesNewRomanPSMT" w:hAnsi="Times New Roman"/>
                <w:sz w:val="24"/>
                <w:szCs w:val="24"/>
              </w:rPr>
              <w:t>КГ</w:t>
            </w:r>
          </w:p>
        </w:tc>
        <w:tc>
          <w:tcPr>
            <w:tcW w:w="847" w:type="dxa"/>
          </w:tcPr>
          <w:p w:rsidR="00053A9A" w:rsidRPr="00367C85" w:rsidRDefault="00053A9A" w:rsidP="00367C85">
            <w:pPr>
              <w:autoSpaceDE w:val="0"/>
              <w:autoSpaceDN w:val="0"/>
              <w:adjustRightInd w:val="0"/>
              <w:spacing w:after="0" w:line="240" w:lineRule="auto"/>
              <w:rPr>
                <w:rFonts w:ascii="Times New Roman" w:hAnsi="Times New Roman"/>
                <w:sz w:val="24"/>
                <w:szCs w:val="24"/>
              </w:rPr>
            </w:pPr>
            <w:r w:rsidRPr="00367C85">
              <w:rPr>
                <w:rFonts w:ascii="Times New Roman" w:hAnsi="Times New Roman"/>
                <w:sz w:val="24"/>
                <w:szCs w:val="24"/>
              </w:rPr>
              <w:t>17.1</w:t>
            </w:r>
          </w:p>
        </w:tc>
        <w:tc>
          <w:tcPr>
            <w:tcW w:w="835" w:type="dxa"/>
          </w:tcPr>
          <w:p w:rsidR="00053A9A" w:rsidRPr="00367C85" w:rsidRDefault="00053A9A" w:rsidP="00367C85">
            <w:pPr>
              <w:autoSpaceDE w:val="0"/>
              <w:autoSpaceDN w:val="0"/>
              <w:adjustRightInd w:val="0"/>
              <w:spacing w:after="0" w:line="240" w:lineRule="auto"/>
              <w:rPr>
                <w:rFonts w:ascii="Times New Roman" w:hAnsi="Times New Roman"/>
                <w:sz w:val="24"/>
                <w:szCs w:val="24"/>
              </w:rPr>
            </w:pPr>
            <w:r w:rsidRPr="00367C85">
              <w:rPr>
                <w:rFonts w:ascii="Times New Roman" w:hAnsi="Times New Roman"/>
                <w:sz w:val="24"/>
                <w:szCs w:val="24"/>
              </w:rPr>
              <w:t>0.91</w:t>
            </w:r>
          </w:p>
        </w:tc>
        <w:tc>
          <w:tcPr>
            <w:tcW w:w="851" w:type="dxa"/>
          </w:tcPr>
          <w:p w:rsidR="00053A9A" w:rsidRPr="00367C85" w:rsidRDefault="00053A9A" w:rsidP="00367C85">
            <w:pPr>
              <w:autoSpaceDE w:val="0"/>
              <w:autoSpaceDN w:val="0"/>
              <w:adjustRightInd w:val="0"/>
              <w:spacing w:after="0" w:line="240" w:lineRule="auto"/>
              <w:rPr>
                <w:rFonts w:ascii="Times New Roman" w:hAnsi="Times New Roman"/>
                <w:sz w:val="24"/>
                <w:szCs w:val="24"/>
              </w:rPr>
            </w:pPr>
            <w:r w:rsidRPr="00367C85">
              <w:rPr>
                <w:rFonts w:ascii="Times New Roman" w:hAnsi="Times New Roman"/>
                <w:sz w:val="24"/>
                <w:szCs w:val="24"/>
              </w:rPr>
              <w:t>0.2</w:t>
            </w:r>
          </w:p>
        </w:tc>
        <w:tc>
          <w:tcPr>
            <w:tcW w:w="816" w:type="dxa"/>
          </w:tcPr>
          <w:p w:rsidR="00053A9A" w:rsidRPr="00367C85" w:rsidRDefault="00053A9A" w:rsidP="00367C85">
            <w:pPr>
              <w:autoSpaceDE w:val="0"/>
              <w:autoSpaceDN w:val="0"/>
              <w:adjustRightInd w:val="0"/>
              <w:spacing w:after="0" w:line="240" w:lineRule="auto"/>
              <w:rPr>
                <w:rFonts w:ascii="Times New Roman" w:hAnsi="Times New Roman"/>
                <w:sz w:val="24"/>
                <w:szCs w:val="24"/>
              </w:rPr>
            </w:pPr>
            <w:r w:rsidRPr="00367C85">
              <w:rPr>
                <w:rFonts w:ascii="Times New Roman" w:hAnsi="Times New Roman"/>
                <w:sz w:val="24"/>
                <w:szCs w:val="24"/>
              </w:rPr>
              <w:t>-1.46</w:t>
            </w:r>
          </w:p>
        </w:tc>
        <w:tc>
          <w:tcPr>
            <w:tcW w:w="892" w:type="dxa"/>
          </w:tcPr>
          <w:p w:rsidR="00053A9A" w:rsidRPr="00367C85" w:rsidRDefault="00053A9A" w:rsidP="00367C85">
            <w:pPr>
              <w:spacing w:after="0" w:line="240" w:lineRule="auto"/>
            </w:pPr>
            <w:r w:rsidRPr="00367C85">
              <w:rPr>
                <w:rFonts w:ascii="Times New Roman" w:hAnsi="Times New Roman"/>
                <w:sz w:val="24"/>
                <w:szCs w:val="24"/>
              </w:rPr>
              <w:t>&gt;0.05</w:t>
            </w:r>
          </w:p>
        </w:tc>
        <w:tc>
          <w:tcPr>
            <w:tcW w:w="1244"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b/>
                <w:bCs/>
                <w:sz w:val="24"/>
                <w:szCs w:val="24"/>
              </w:rPr>
            </w:pPr>
          </w:p>
        </w:tc>
      </w:tr>
      <w:tr w:rsidR="00053A9A" w:rsidRPr="00367C85" w:rsidTr="00367C85">
        <w:tc>
          <w:tcPr>
            <w:tcW w:w="1381"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1721"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p>
        </w:tc>
        <w:tc>
          <w:tcPr>
            <w:tcW w:w="983"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ЕГ</w:t>
            </w:r>
          </w:p>
        </w:tc>
        <w:tc>
          <w:tcPr>
            <w:tcW w:w="847"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19</w:t>
            </w:r>
          </w:p>
        </w:tc>
        <w:tc>
          <w:tcPr>
            <w:tcW w:w="835"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1.12</w:t>
            </w:r>
          </w:p>
        </w:tc>
        <w:tc>
          <w:tcPr>
            <w:tcW w:w="851"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0.25</w:t>
            </w:r>
          </w:p>
        </w:tc>
        <w:tc>
          <w:tcPr>
            <w:tcW w:w="816"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-5.87</w:t>
            </w:r>
          </w:p>
        </w:tc>
        <w:tc>
          <w:tcPr>
            <w:tcW w:w="892"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&lt;0.001</w:t>
            </w:r>
          </w:p>
        </w:tc>
        <w:tc>
          <w:tcPr>
            <w:tcW w:w="1244" w:type="dxa"/>
            <w:vAlign w:val="center"/>
          </w:tcPr>
          <w:p w:rsidR="00053A9A" w:rsidRPr="00367C85" w:rsidRDefault="00053A9A" w:rsidP="00367C85">
            <w:pPr>
              <w:spacing w:after="0" w:line="240" w:lineRule="auto"/>
              <w:rPr>
                <w:rFonts w:ascii="Times New Roman" w:hAnsi="Times New Roman"/>
              </w:rPr>
            </w:pPr>
            <w:r w:rsidRPr="00367C85">
              <w:rPr>
                <w:rFonts w:ascii="Times New Roman" w:eastAsia="TimesNewRomanPSMT" w:hAnsi="Times New Roman"/>
                <w:sz w:val="24"/>
                <w:szCs w:val="24"/>
              </w:rPr>
              <w:t>КГ-ЕГ</w:t>
            </w:r>
          </w:p>
        </w:tc>
      </w:tr>
      <w:tr w:rsidR="00053A9A" w:rsidRPr="00367C85" w:rsidTr="00367C85">
        <w:tc>
          <w:tcPr>
            <w:tcW w:w="1381"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1721" w:type="dxa"/>
            <w:vMerge w:val="restart"/>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 xml:space="preserve">Через </w:t>
            </w:r>
            <w:r w:rsidRPr="00367C85">
              <w:rPr>
                <w:rFonts w:ascii="Times New Roman" w:eastAsia="TimesNewRomanPSMT" w:hAnsi="Times New Roman"/>
                <w:sz w:val="24"/>
                <w:szCs w:val="24"/>
                <w:lang w:val="uk-UA"/>
              </w:rPr>
              <w:t>9</w:t>
            </w:r>
            <w:r w:rsidRPr="00367C85">
              <w:rPr>
                <w:rFonts w:ascii="Times New Roman" w:eastAsia="TimesNewRomanPSMT" w:hAnsi="Times New Roman"/>
                <w:sz w:val="24"/>
                <w:szCs w:val="24"/>
              </w:rPr>
              <w:t xml:space="preserve"> місяців</w:t>
            </w:r>
          </w:p>
        </w:tc>
        <w:tc>
          <w:tcPr>
            <w:tcW w:w="983"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КГ</w:t>
            </w:r>
          </w:p>
        </w:tc>
        <w:tc>
          <w:tcPr>
            <w:tcW w:w="847"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17.15</w:t>
            </w:r>
          </w:p>
        </w:tc>
        <w:tc>
          <w:tcPr>
            <w:tcW w:w="835"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1.09</w:t>
            </w:r>
          </w:p>
        </w:tc>
        <w:tc>
          <w:tcPr>
            <w:tcW w:w="851"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0.24</w:t>
            </w:r>
          </w:p>
        </w:tc>
        <w:tc>
          <w:tcPr>
            <w:tcW w:w="816"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-2.30</w:t>
            </w:r>
          </w:p>
        </w:tc>
        <w:tc>
          <w:tcPr>
            <w:tcW w:w="892" w:type="dxa"/>
            <w:vAlign w:val="center"/>
          </w:tcPr>
          <w:p w:rsidR="00053A9A" w:rsidRPr="00367C85" w:rsidRDefault="00053A9A" w:rsidP="00367C85">
            <w:pPr>
              <w:spacing w:after="0" w:line="240" w:lineRule="auto"/>
              <w:rPr>
                <w:rFonts w:ascii="Times New Roman" w:hAnsi="Times New Roman"/>
              </w:rPr>
            </w:pPr>
            <w:r w:rsidRPr="00367C85">
              <w:rPr>
                <w:rFonts w:ascii="Times New Roman" w:eastAsia="TimesNewRomanPSMT" w:hAnsi="Times New Roman"/>
                <w:sz w:val="24"/>
                <w:szCs w:val="24"/>
              </w:rPr>
              <w:t>&lt;0.001</w:t>
            </w:r>
          </w:p>
        </w:tc>
        <w:tc>
          <w:tcPr>
            <w:tcW w:w="1244"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b/>
                <w:bCs/>
                <w:sz w:val="24"/>
                <w:szCs w:val="24"/>
              </w:rPr>
            </w:pPr>
          </w:p>
        </w:tc>
      </w:tr>
      <w:tr w:rsidR="00053A9A" w:rsidRPr="00367C85" w:rsidTr="00367C85">
        <w:tc>
          <w:tcPr>
            <w:tcW w:w="1381"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1721"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983"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ЕГ</w:t>
            </w:r>
          </w:p>
        </w:tc>
        <w:tc>
          <w:tcPr>
            <w:tcW w:w="847"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20.1</w:t>
            </w:r>
          </w:p>
        </w:tc>
        <w:tc>
          <w:tcPr>
            <w:tcW w:w="835"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1.21</w:t>
            </w:r>
          </w:p>
        </w:tc>
        <w:tc>
          <w:tcPr>
            <w:tcW w:w="851"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0.27</w:t>
            </w:r>
          </w:p>
        </w:tc>
        <w:tc>
          <w:tcPr>
            <w:tcW w:w="816"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-8.10</w:t>
            </w:r>
          </w:p>
        </w:tc>
        <w:tc>
          <w:tcPr>
            <w:tcW w:w="892"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&lt;0.001</w:t>
            </w:r>
          </w:p>
        </w:tc>
        <w:tc>
          <w:tcPr>
            <w:tcW w:w="1244" w:type="dxa"/>
            <w:vAlign w:val="center"/>
          </w:tcPr>
          <w:p w:rsidR="00053A9A" w:rsidRPr="00367C85" w:rsidRDefault="00053A9A" w:rsidP="00367C85">
            <w:pPr>
              <w:spacing w:after="0" w:line="240" w:lineRule="auto"/>
              <w:rPr>
                <w:rFonts w:ascii="Times New Roman" w:hAnsi="Times New Roman"/>
              </w:rPr>
            </w:pPr>
            <w:r w:rsidRPr="00367C85">
              <w:rPr>
                <w:rFonts w:ascii="Times New Roman" w:eastAsia="TimesNewRomanPSMT" w:hAnsi="Times New Roman"/>
                <w:sz w:val="24"/>
                <w:szCs w:val="24"/>
              </w:rPr>
              <w:t>КГ-ЕГ</w:t>
            </w:r>
          </w:p>
        </w:tc>
      </w:tr>
    </w:tbl>
    <w:p w:rsidR="00053A9A" w:rsidRPr="008B2142" w:rsidRDefault="00053A9A" w:rsidP="00E77E02">
      <w:pPr>
        <w:autoSpaceDE w:val="0"/>
        <w:autoSpaceDN w:val="0"/>
        <w:adjustRightInd w:val="0"/>
        <w:spacing w:after="0" w:line="360" w:lineRule="auto"/>
        <w:ind w:firstLine="709"/>
        <w:jc w:val="both"/>
        <w:rPr>
          <w:rFonts w:ascii="Times New Roman" w:eastAsia="TimesNewRomanPSMT" w:hAnsi="Times New Roman"/>
          <w:i/>
          <w:sz w:val="28"/>
          <w:szCs w:val="28"/>
        </w:rPr>
      </w:pPr>
      <w:r w:rsidRPr="008B2142">
        <w:rPr>
          <w:rFonts w:ascii="Times New Roman" w:eastAsia="TimesNewRomanPSMT" w:hAnsi="Times New Roman"/>
          <w:i/>
          <w:sz w:val="28"/>
          <w:szCs w:val="28"/>
        </w:rPr>
        <w:t>* Примітка: КГ – контрольна група; ЕГ – експериментальна група.</w:t>
      </w:r>
    </w:p>
    <w:p w:rsidR="00053A9A" w:rsidRDefault="00053A9A" w:rsidP="00402109">
      <w:pPr>
        <w:autoSpaceDE w:val="0"/>
        <w:autoSpaceDN w:val="0"/>
        <w:adjustRightInd w:val="0"/>
        <w:spacing w:after="0" w:line="360" w:lineRule="auto"/>
        <w:ind w:firstLine="709"/>
        <w:jc w:val="right"/>
        <w:rPr>
          <w:rFonts w:ascii="Times New Roman" w:hAnsi="Times New Roman"/>
          <w:iCs/>
          <w:sz w:val="28"/>
          <w:szCs w:val="28"/>
          <w:lang w:val="uk-UA"/>
        </w:rPr>
      </w:pPr>
    </w:p>
    <w:p w:rsidR="00053A9A" w:rsidRPr="006E0A2F" w:rsidRDefault="00053A9A" w:rsidP="00402109">
      <w:pPr>
        <w:autoSpaceDE w:val="0"/>
        <w:autoSpaceDN w:val="0"/>
        <w:adjustRightInd w:val="0"/>
        <w:spacing w:after="0" w:line="360" w:lineRule="auto"/>
        <w:ind w:firstLine="709"/>
        <w:jc w:val="right"/>
        <w:rPr>
          <w:rFonts w:ascii="Times New Roman" w:hAnsi="Times New Roman"/>
          <w:iCs/>
          <w:sz w:val="28"/>
          <w:szCs w:val="28"/>
          <w:lang w:val="uk-UA"/>
        </w:rPr>
      </w:pPr>
      <w:r w:rsidRPr="00A90A3B">
        <w:rPr>
          <w:rFonts w:ascii="Times New Roman" w:hAnsi="Times New Roman"/>
          <w:iCs/>
          <w:sz w:val="28"/>
          <w:szCs w:val="28"/>
          <w:lang w:val="uk-UA"/>
        </w:rPr>
        <w:t>Таблиця 3.</w:t>
      </w:r>
      <w:r>
        <w:rPr>
          <w:rFonts w:ascii="Times New Roman" w:hAnsi="Times New Roman"/>
          <w:iCs/>
          <w:sz w:val="28"/>
          <w:szCs w:val="28"/>
          <w:lang w:val="uk-UA"/>
        </w:rPr>
        <w:t>4</w:t>
      </w:r>
    </w:p>
    <w:p w:rsidR="00053A9A" w:rsidRPr="00A90A3B" w:rsidRDefault="00053A9A" w:rsidP="006E0A2F">
      <w:pPr>
        <w:autoSpaceDE w:val="0"/>
        <w:autoSpaceDN w:val="0"/>
        <w:adjustRightInd w:val="0"/>
        <w:spacing w:after="0" w:line="360" w:lineRule="auto"/>
        <w:ind w:firstLine="709"/>
        <w:jc w:val="center"/>
        <w:rPr>
          <w:rFonts w:ascii="Times New Roman" w:hAnsi="Times New Roman"/>
          <w:bCs/>
          <w:sz w:val="28"/>
          <w:szCs w:val="28"/>
          <w:lang w:val="uk-UA"/>
        </w:rPr>
      </w:pPr>
      <w:r w:rsidRPr="00A90A3B">
        <w:rPr>
          <w:rFonts w:ascii="Times New Roman" w:hAnsi="Times New Roman"/>
          <w:bCs/>
          <w:sz w:val="28"/>
          <w:szCs w:val="28"/>
          <w:lang w:val="uk-UA"/>
        </w:rPr>
        <w:t xml:space="preserve">Міжгрупові відмінності показників тестування «Підйом тулуба вперед з положення лежачи в сід» </w:t>
      </w:r>
      <w:r w:rsidRPr="00C67285">
        <w:rPr>
          <w:rFonts w:ascii="Times New Roman" w:hAnsi="Times New Roman"/>
          <w:bCs/>
          <w:sz w:val="28"/>
          <w:szCs w:val="28"/>
          <w:lang w:val="uk-UA"/>
        </w:rPr>
        <w:t>жінок</w:t>
      </w:r>
      <w:r w:rsidRPr="00A90A3B">
        <w:rPr>
          <w:rFonts w:ascii="Times New Roman" w:hAnsi="Times New Roman"/>
          <w:bCs/>
          <w:sz w:val="28"/>
          <w:szCs w:val="28"/>
          <w:lang w:val="uk-UA"/>
        </w:rPr>
        <w:t xml:space="preserve"> обох груп (</w:t>
      </w:r>
      <w:r w:rsidRPr="00C67285">
        <w:rPr>
          <w:rFonts w:ascii="Times New Roman" w:hAnsi="Times New Roman"/>
          <w:bCs/>
          <w:sz w:val="28"/>
          <w:szCs w:val="28"/>
          <w:lang w:val="en-US"/>
        </w:rPr>
        <w:t>n</w:t>
      </w:r>
      <w:r w:rsidRPr="00A90A3B">
        <w:rPr>
          <w:rFonts w:ascii="Times New Roman" w:hAnsi="Times New Roman"/>
          <w:bCs/>
          <w:sz w:val="28"/>
          <w:szCs w:val="28"/>
          <w:lang w:val="uk-UA"/>
        </w:rPr>
        <w:t>=</w:t>
      </w:r>
      <w:r w:rsidRPr="00C67285">
        <w:rPr>
          <w:rFonts w:ascii="Times New Roman" w:hAnsi="Times New Roman"/>
          <w:bCs/>
          <w:sz w:val="28"/>
          <w:szCs w:val="28"/>
          <w:lang w:val="uk-UA"/>
        </w:rPr>
        <w:t>4</w:t>
      </w:r>
      <w:r w:rsidRPr="00A90A3B">
        <w:rPr>
          <w:rFonts w:ascii="Times New Roman" w:hAnsi="Times New Roman"/>
          <w:bCs/>
          <w:sz w:val="28"/>
          <w:szCs w:val="28"/>
          <w:lang w:val="uk-UA"/>
        </w:rPr>
        <w:t>0) на початку і наприкінці експерименту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81"/>
        <w:gridCol w:w="1721"/>
        <w:gridCol w:w="983"/>
        <w:gridCol w:w="847"/>
        <w:gridCol w:w="835"/>
        <w:gridCol w:w="720"/>
        <w:gridCol w:w="947"/>
        <w:gridCol w:w="892"/>
        <w:gridCol w:w="1244"/>
      </w:tblGrid>
      <w:tr w:rsidR="00053A9A" w:rsidRPr="00367C85" w:rsidTr="00367C85">
        <w:tc>
          <w:tcPr>
            <w:tcW w:w="1381" w:type="dxa"/>
            <w:vMerge w:val="restart"/>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Назва тесту</w:t>
            </w:r>
          </w:p>
        </w:tc>
        <w:tc>
          <w:tcPr>
            <w:tcW w:w="1721" w:type="dxa"/>
            <w:vMerge w:val="restart"/>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Період тестування (етап експерименту)</w:t>
            </w:r>
          </w:p>
        </w:tc>
        <w:tc>
          <w:tcPr>
            <w:tcW w:w="983" w:type="dxa"/>
            <w:vMerge w:val="restart"/>
            <w:vAlign w:val="center"/>
          </w:tcPr>
          <w:p w:rsidR="00053A9A" w:rsidRPr="00367C85" w:rsidRDefault="00053A9A" w:rsidP="00367C85">
            <w:pPr>
              <w:spacing w:after="0" w:line="240" w:lineRule="auto"/>
              <w:jc w:val="center"/>
              <w:rPr>
                <w:rFonts w:ascii="Times New Roman" w:hAnsi="Times New Roman"/>
                <w:sz w:val="24"/>
                <w:szCs w:val="24"/>
              </w:rPr>
            </w:pPr>
            <w:r w:rsidRPr="00367C85">
              <w:rPr>
                <w:rFonts w:ascii="Times New Roman" w:eastAsia="TimesNewRomanPSMT" w:hAnsi="Times New Roman"/>
                <w:sz w:val="24"/>
                <w:szCs w:val="24"/>
              </w:rPr>
              <w:t>Група</w:t>
            </w:r>
          </w:p>
        </w:tc>
        <w:tc>
          <w:tcPr>
            <w:tcW w:w="4241" w:type="dxa"/>
            <w:gridSpan w:val="5"/>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eastAsia="TimesNewRomanPSMT" w:hAnsi="Times New Roman"/>
                <w:sz w:val="24"/>
                <w:szCs w:val="24"/>
              </w:rPr>
              <w:t>Статистичні показники</w:t>
            </w:r>
          </w:p>
        </w:tc>
        <w:tc>
          <w:tcPr>
            <w:tcW w:w="1244" w:type="dxa"/>
            <w:vMerge w:val="restart"/>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eastAsia="TimesNewRomanPSMT" w:hAnsi="Times New Roman"/>
                <w:sz w:val="24"/>
                <w:szCs w:val="24"/>
              </w:rPr>
              <w:t>Порівняні групи</w:t>
            </w:r>
          </w:p>
        </w:tc>
      </w:tr>
      <w:tr w:rsidR="00053A9A" w:rsidRPr="00367C85" w:rsidTr="00367C85">
        <w:tc>
          <w:tcPr>
            <w:tcW w:w="1381"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1721"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983"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847"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lang w:val="en-US"/>
              </w:rPr>
            </w:pPr>
            <w:r w:rsidRPr="00367C85">
              <w:pict>
                <v:shape id="_x0000_i1034" type="#_x0000_t75" style="width:8.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hideSpellingErrors/&gt;&lt;w:defaultTabStop w:val=&quot;708&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D1163&quot;/&gt;&lt;wsp:rsid wsp:val=&quot;00021DDF&quot;/&gt;&lt;wsp:rsid wsp:val=&quot;00024801&quot;/&gt;&lt;wsp:rsid wsp:val=&quot;00045AEA&quot;/&gt;&lt;wsp:rsid wsp:val=&quot;00050F5B&quot;/&gt;&lt;wsp:rsid wsp:val=&quot;00052766&quot;/&gt;&lt;wsp:rsid wsp:val=&quot;00054136&quot;/&gt;&lt;wsp:rsid wsp:val=&quot;00073128&quot;/&gt;&lt;wsp:rsid wsp:val=&quot;00077608&quot;/&gt;&lt;wsp:rsid wsp:val=&quot;000940ED&quot;/&gt;&lt;wsp:rsid wsp:val=&quot;000A2EBF&quot;/&gt;&lt;wsp:rsid wsp:val=&quot;000B4C4F&quot;/&gt;&lt;wsp:rsid wsp:val=&quot;000C40AD&quot;/&gt;&lt;wsp:rsid wsp:val=&quot;000D2097&quot;/&gt;&lt;wsp:rsid wsp:val=&quot;00106A82&quot;/&gt;&lt;wsp:rsid wsp:val=&quot;00112A26&quot;/&gt;&lt;wsp:rsid wsp:val=&quot;00122DF6&quot;/&gt;&lt;wsp:rsid wsp:val=&quot;001246F5&quot;/&gt;&lt;wsp:rsid wsp:val=&quot;0012586C&quot;/&gt;&lt;wsp:rsid wsp:val=&quot;001340C6&quot;/&gt;&lt;wsp:rsid wsp:val=&quot;0013639A&quot;/&gt;&lt;wsp:rsid wsp:val=&quot;00140BAA&quot;/&gt;&lt;wsp:rsid wsp:val=&quot;00146D64&quot;/&gt;&lt;wsp:rsid wsp:val=&quot;001513A4&quot;/&gt;&lt;wsp:rsid wsp:val=&quot;001525FC&quot;/&gt;&lt;wsp:rsid wsp:val=&quot;00174450&quot;/&gt;&lt;wsp:rsid wsp:val=&quot;001855BC&quot;/&gt;&lt;wsp:rsid wsp:val=&quot;00196A62&quot;/&gt;&lt;wsp:rsid wsp:val=&quot;00196E02&quot;/&gt;&lt;wsp:rsid wsp:val=&quot;001A4D7D&quot;/&gt;&lt;wsp:rsid wsp:val=&quot;001A7719&quot;/&gt;&lt;wsp:rsid wsp:val=&quot;001A7CFF&quot;/&gt;&lt;wsp:rsid wsp:val=&quot;001B1E4C&quot;/&gt;&lt;wsp:rsid wsp:val=&quot;002026A1&quot;/&gt;&lt;wsp:rsid wsp:val=&quot;002153C9&quot;/&gt;&lt;wsp:rsid wsp:val=&quot;00215F35&quot;/&gt;&lt;wsp:rsid wsp:val=&quot;00216763&quot;/&gt;&lt;wsp:rsid wsp:val=&quot;0022205C&quot;/&gt;&lt;wsp:rsid wsp:val=&quot;00225FCE&quot;/&gt;&lt;wsp:rsid wsp:val=&quot;00232725&quot;/&gt;&lt;wsp:rsid wsp:val=&quot;00233FD6&quot;/&gt;&lt;wsp:rsid wsp:val=&quot;00244F8A&quot;/&gt;&lt;wsp:rsid wsp:val=&quot;00247D1C&quot;/&gt;&lt;wsp:rsid wsp:val=&quot;00297F6C&quot;/&gt;&lt;wsp:rsid wsp:val=&quot;002A5D9A&quot;/&gt;&lt;wsp:rsid wsp:val=&quot;002C0F2C&quot;/&gt;&lt;wsp:rsid wsp:val=&quot;002E3B3D&quot;/&gt;&lt;wsp:rsid wsp:val=&quot;002E4DC8&quot;/&gt;&lt;wsp:rsid wsp:val=&quot;002E5850&quot;/&gt;&lt;wsp:rsid wsp:val=&quot;002F1171&quot;/&gt;&lt;wsp:rsid wsp:val=&quot;002F326E&quot;/&gt;&lt;wsp:rsid wsp:val=&quot;0030570C&quot;/&gt;&lt;wsp:rsid wsp:val=&quot;00313747&quot;/&gt;&lt;wsp:rsid wsp:val=&quot;00316D20&quot;/&gt;&lt;wsp:rsid wsp:val=&quot;00320448&quot;/&gt;&lt;wsp:rsid wsp:val=&quot;00336E07&quot;/&gt;&lt;wsp:rsid wsp:val=&quot;00341607&quot;/&gt;&lt;wsp:rsid wsp:val=&quot;0035340A&quot;/&gt;&lt;wsp:rsid wsp:val=&quot;00367C85&quot;/&gt;&lt;wsp:rsid wsp:val=&quot;00372A54&quot;/&gt;&lt;wsp:rsid wsp:val=&quot;00387067&quot;/&gt;&lt;wsp:rsid wsp:val=&quot;003B7E15&quot;/&gt;&lt;wsp:rsid wsp:val=&quot;003D11B4&quot;/&gt;&lt;wsp:rsid wsp:val=&quot;003D1CB4&quot;/&gt;&lt;wsp:rsid wsp:val=&quot;003D34C5&quot;/&gt;&lt;wsp:rsid wsp:val=&quot;004002D2&quot;/&gt;&lt;wsp:rsid wsp:val=&quot;00402109&quot;/&gt;&lt;wsp:rsid wsp:val=&quot;00407F9B&quot;/&gt;&lt;wsp:rsid wsp:val=&quot;00440416&quot;/&gt;&lt;wsp:rsid wsp:val=&quot;00442669&quot;/&gt;&lt;wsp:rsid wsp:val=&quot;004455CF&quot;/&gt;&lt;wsp:rsid wsp:val=&quot;0044649D&quot;/&gt;&lt;wsp:rsid wsp:val=&quot;00464B94&quot;/&gt;&lt;wsp:rsid wsp:val=&quot;00470FAE&quot;/&gt;&lt;wsp:rsid wsp:val=&quot;00473444&quot;/&gt;&lt;wsp:rsid wsp:val=&quot;0048669A&quot;/&gt;&lt;wsp:rsid wsp:val=&quot;00486B55&quot;/&gt;&lt;wsp:rsid wsp:val=&quot;00494088&quot;/&gt;&lt;wsp:rsid wsp:val=&quot;004A05F0&quot;/&gt;&lt;wsp:rsid wsp:val=&quot;004B6D7C&quot;/&gt;&lt;wsp:rsid wsp:val=&quot;004C3D89&quot;/&gt;&lt;wsp:rsid wsp:val=&quot;004C649B&quot;/&gt;&lt;wsp:rsid wsp:val=&quot;004D466D&quot;/&gt;&lt;wsp:rsid wsp:val=&quot;00522A2D&quot;/&gt;&lt;wsp:rsid wsp:val=&quot;005441DE&quot;/&gt;&lt;wsp:rsid wsp:val=&quot;00573DCE&quot;/&gt;&lt;wsp:rsid wsp:val=&quot;00587B2C&quot;/&gt;&lt;wsp:rsid wsp:val=&quot;005A69C3&quot;/&gt;&lt;wsp:rsid wsp:val=&quot;005C016B&quot;/&gt;&lt;wsp:rsid wsp:val=&quot;005D0E7D&quot;/&gt;&lt;wsp:rsid wsp:val=&quot;0060284B&quot;/&gt;&lt;wsp:rsid wsp:val=&quot;00604920&quot;/&gt;&lt;wsp:rsid wsp:val=&quot;00630B19&quot;/&gt;&lt;wsp:rsid wsp:val=&quot;00644306&quot;/&gt;&lt;wsp:rsid wsp:val=&quot;00652B4F&quot;/&gt;&lt;wsp:rsid wsp:val=&quot;00653DA5&quot;/&gt;&lt;wsp:rsid wsp:val=&quot;006631F2&quot;/&gt;&lt;wsp:rsid wsp:val=&quot;00690B57&quot;/&gt;&lt;wsp:rsid wsp:val=&quot;00693C98&quot;/&gt;&lt;wsp:rsid wsp:val=&quot;00697141&quot;/&gt;&lt;wsp:rsid wsp:val=&quot;006A625B&quot;/&gt;&lt;wsp:rsid wsp:val=&quot;006B1CA1&quot;/&gt;&lt;wsp:rsid wsp:val=&quot;006D174A&quot;/&gt;&lt;wsp:rsid wsp:val=&quot;006D7A55&quot;/&gt;&lt;wsp:rsid wsp:val=&quot;006E0A2F&quot;/&gt;&lt;wsp:rsid wsp:val=&quot;006E57C8&quot;/&gt;&lt;wsp:rsid wsp:val=&quot;006E5F23&quot;/&gt;&lt;wsp:rsid wsp:val=&quot;006F3D3C&quot;/&gt;&lt;wsp:rsid wsp:val=&quot;00714AAF&quot;/&gt;&lt;wsp:rsid wsp:val=&quot;00714BA1&quot;/&gt;&lt;wsp:rsid wsp:val=&quot;007358AB&quot;/&gt;&lt;wsp:rsid wsp:val=&quot;00787E7F&quot;/&gt;&lt;wsp:rsid wsp:val=&quot;00792E6E&quot;/&gt;&lt;wsp:rsid wsp:val=&quot;0079400B&quot;/&gt;&lt;wsp:rsid wsp:val=&quot;007A79A2&quot;/&gt;&lt;wsp:rsid wsp:val=&quot;007E4B79&quot;/&gt;&lt;wsp:rsid wsp:val=&quot;007E7C35&quot;/&gt;&lt;wsp:rsid wsp:val=&quot;007F2409&quot;/&gt;&lt;wsp:rsid wsp:val=&quot;00804D68&quot;/&gt;&lt;wsp:rsid wsp:val=&quot;008228EE&quot;/&gt;&lt;wsp:rsid wsp:val=&quot;00825AE9&quot;/&gt;&lt;wsp:rsid wsp:val=&quot;00827D41&quot;/&gt;&lt;wsp:rsid wsp:val=&quot;008418E8&quot;/&gt;&lt;wsp:rsid wsp:val=&quot;00844E7B&quot;/&gt;&lt;wsp:rsid wsp:val=&quot;00845454&quot;/&gt;&lt;wsp:rsid wsp:val=&quot;00847879&quot;/&gt;&lt;wsp:rsid wsp:val=&quot;0084796A&quot;/&gt;&lt;wsp:rsid wsp:val=&quot;00864FB2&quot;/&gt;&lt;wsp:rsid wsp:val=&quot;00867799&quot;/&gt;&lt;wsp:rsid wsp:val=&quot;008757A7&quot;/&gt;&lt;wsp:rsid wsp:val=&quot;00881A3F&quot;/&gt;&lt;wsp:rsid wsp:val=&quot;0089070B&quot;/&gt;&lt;wsp:rsid wsp:val=&quot;008924C5&quot;/&gt;&lt;wsp:rsid wsp:val=&quot;00892C6D&quot;/&gt;&lt;wsp:rsid wsp:val=&quot;008A71CA&quot;/&gt;&lt;wsp:rsid wsp:val=&quot;008B2142&quot;/&gt;&lt;wsp:rsid wsp:val=&quot;008B2901&quot;/&gt;&lt;wsp:rsid wsp:val=&quot;008B66A9&quot;/&gt;&lt;wsp:rsid wsp:val=&quot;008C077F&quot;/&gt;&lt;wsp:rsid wsp:val=&quot;008C70ED&quot;/&gt;&lt;wsp:rsid wsp:val=&quot;008E41EF&quot;/&gt;&lt;wsp:rsid wsp:val=&quot;00901A8C&quot;/&gt;&lt;wsp:rsid wsp:val=&quot;00903291&quot;/&gt;&lt;wsp:rsid wsp:val=&quot;0090645D&quot;/&gt;&lt;wsp:rsid wsp:val=&quot;0091397B&quot;/&gt;&lt;wsp:rsid wsp:val=&quot;0092068B&quot;/&gt;&lt;wsp:rsid wsp:val=&quot;00971BC3&quot;/&gt;&lt;wsp:rsid wsp:val=&quot;0097338E&quot;/&gt;&lt;wsp:rsid wsp:val=&quot;00974735&quot;/&gt;&lt;wsp:rsid wsp:val=&quot;00974C0C&quot;/&gt;&lt;wsp:rsid wsp:val=&quot;00974CD2&quot;/&gt;&lt;wsp:rsid wsp:val=&quot;009912B7&quot;/&gt;&lt;wsp:rsid wsp:val=&quot;00993EBE&quot;/&gt;&lt;wsp:rsid wsp:val=&quot;0099413C&quot;/&gt;&lt;wsp:rsid wsp:val=&quot;009A1B9A&quot;/&gt;&lt;wsp:rsid wsp:val=&quot;009D64F9&quot;/&gt;&lt;wsp:rsid wsp:val=&quot;00A06012&quot;/&gt;&lt;wsp:rsid wsp:val=&quot;00A15911&quot;/&gt;&lt;wsp:rsid wsp:val=&quot;00A240DD&quot;/&gt;&lt;wsp:rsid wsp:val=&quot;00A252A3&quot;/&gt;&lt;wsp:rsid wsp:val=&quot;00A336B6&quot;/&gt;&lt;wsp:rsid wsp:val=&quot;00A40259&quot;/&gt;&lt;wsp:rsid wsp:val=&quot;00A53CA1&quot;/&gt;&lt;wsp:rsid wsp:val=&quot;00A72851&quot;/&gt;&lt;wsp:rsid wsp:val=&quot;00A80ED0&quot;/&gt;&lt;wsp:rsid wsp:val=&quot;00A90A3B&quot;/&gt;&lt;wsp:rsid wsp:val=&quot;00A91CDD&quot;/&gt;&lt;wsp:rsid wsp:val=&quot;00AA10FE&quot;/&gt;&lt;wsp:rsid wsp:val=&quot;00AA1DAB&quot;/&gt;&lt;wsp:rsid wsp:val=&quot;00AA202D&quot;/&gt;&lt;wsp:rsid wsp:val=&quot;00AA78A8&quot;/&gt;&lt;wsp:rsid wsp:val=&quot;00AA7BF7&quot;/&gt;&lt;wsp:rsid wsp:val=&quot;00AB009A&quot;/&gt;&lt;wsp:rsid wsp:val=&quot;00AB08CF&quot;/&gt;&lt;wsp:rsid wsp:val=&quot;00AC32F3&quot;/&gt;&lt;wsp:rsid wsp:val=&quot;00AD6ADD&quot;/&gt;&lt;wsp:rsid wsp:val=&quot;00AD7BB2&quot;/&gt;&lt;wsp:rsid wsp:val=&quot;00B10FC0&quot;/&gt;&lt;wsp:rsid wsp:val=&quot;00B14789&quot;/&gt;&lt;wsp:rsid wsp:val=&quot;00B16C3B&quot;/&gt;&lt;wsp:rsid wsp:val=&quot;00B30F47&quot;/&gt;&lt;wsp:rsid wsp:val=&quot;00B32AFF&quot;/&gt;&lt;wsp:rsid wsp:val=&quot;00B41E89&quot;/&gt;&lt;wsp:rsid wsp:val=&quot;00B42C38&quot;/&gt;&lt;wsp:rsid wsp:val=&quot;00B44599&quot;/&gt;&lt;wsp:rsid wsp:val=&quot;00B468F1&quot;/&gt;&lt;wsp:rsid wsp:val=&quot;00B47030&quot;/&gt;&lt;wsp:rsid wsp:val=&quot;00B71101&quot;/&gt;&lt;wsp:rsid wsp:val=&quot;00B8039E&quot;/&gt;&lt;wsp:rsid wsp:val=&quot;00B861C5&quot;/&gt;&lt;wsp:rsid wsp:val=&quot;00B90C6C&quot;/&gt;&lt;wsp:rsid wsp:val=&quot;00B94FE0&quot;/&gt;&lt;wsp:rsid wsp:val=&quot;00BA49DF&quot;/&gt;&lt;wsp:rsid wsp:val=&quot;00BA4BAF&quot;/&gt;&lt;wsp:rsid wsp:val=&quot;00BB398F&quot;/&gt;&lt;wsp:rsid wsp:val=&quot;00BE063A&quot;/&gt;&lt;wsp:rsid wsp:val=&quot;00BE2C87&quot;/&gt;&lt;wsp:rsid wsp:val=&quot;00BF1F9C&quot;/&gt;&lt;wsp:rsid wsp:val=&quot;00BF3E63&quot;/&gt;&lt;wsp:rsid wsp:val=&quot;00BF4664&quot;/&gt;&lt;wsp:rsid wsp:val=&quot;00C149B3&quot;/&gt;&lt;wsp:rsid wsp:val=&quot;00C166F3&quot;/&gt;&lt;wsp:rsid wsp:val=&quot;00C2014A&quot;/&gt;&lt;wsp:rsid wsp:val=&quot;00C22C23&quot;/&gt;&lt;wsp:rsid wsp:val=&quot;00C2309A&quot;/&gt;&lt;wsp:rsid wsp:val=&quot;00C464A9&quot;/&gt;&lt;wsp:rsid wsp:val=&quot;00C508F3&quot;/&gt;&lt;wsp:rsid wsp:val=&quot;00C50CA2&quot;/&gt;&lt;wsp:rsid wsp:val=&quot;00C623DE&quot;/&gt;&lt;wsp:rsid wsp:val=&quot;00C62D01&quot;/&gt;&lt;wsp:rsid wsp:val=&quot;00C64512&quot;/&gt;&lt;wsp:rsid wsp:val=&quot;00C67285&quot;/&gt;&lt;wsp:rsid wsp:val=&quot;00C7283E&quot;/&gt;&lt;wsp:rsid wsp:val=&quot;00C7694F&quot;/&gt;&lt;wsp:rsid wsp:val=&quot;00C81391&quot;/&gt;&lt;wsp:rsid wsp:val=&quot;00C84C6D&quot;/&gt;&lt;wsp:rsid wsp:val=&quot;00C9180D&quot;/&gt;&lt;wsp:rsid wsp:val=&quot;00C93372&quot;/&gt;&lt;wsp:rsid wsp:val=&quot;00CB238F&quot;/&gt;&lt;wsp:rsid wsp:val=&quot;00CC1CE6&quot;/&gt;&lt;wsp:rsid wsp:val=&quot;00CD1D6A&quot;/&gt;&lt;wsp:rsid wsp:val=&quot;00CD5E29&quot;/&gt;&lt;wsp:rsid wsp:val=&quot;00CF176F&quot;/&gt;&lt;wsp:rsid wsp:val=&quot;00D03FAE&quot;/&gt;&lt;wsp:rsid wsp:val=&quot;00D05265&quot;/&gt;&lt;wsp:rsid wsp:val=&quot;00D07276&quot;/&gt;&lt;wsp:rsid wsp:val=&quot;00D10BD7&quot;/&gt;&lt;wsp:rsid wsp:val=&quot;00D139B2&quot;/&gt;&lt;wsp:rsid wsp:val=&quot;00D14094&quot;/&gt;&lt;wsp:rsid wsp:val=&quot;00D23F02&quot;/&gt;&lt;wsp:rsid wsp:val=&quot;00D24145&quot;/&gt;&lt;wsp:rsid wsp:val=&quot;00D44496&quot;/&gt;&lt;wsp:rsid wsp:val=&quot;00D467DB&quot;/&gt;&lt;wsp:rsid wsp:val=&quot;00D46B80&quot;/&gt;&lt;wsp:rsid wsp:val=&quot;00D51B86&quot;/&gt;&lt;wsp:rsid wsp:val=&quot;00D529D5&quot;/&gt;&lt;wsp:rsid wsp:val=&quot;00D56946&quot;/&gt;&lt;wsp:rsid wsp:val=&quot;00D60C41&quot;/&gt;&lt;wsp:rsid wsp:val=&quot;00D6150B&quot;/&gt;&lt;wsp:rsid wsp:val=&quot;00DA03E1&quot;/&gt;&lt;wsp:rsid wsp:val=&quot;00DB3657&quot;/&gt;&lt;wsp:rsid wsp:val=&quot;00DD1163&quot;/&gt;&lt;wsp:rsid wsp:val=&quot;00DD5A7B&quot;/&gt;&lt;wsp:rsid wsp:val=&quot;00DE68FD&quot;/&gt;&lt;wsp:rsid wsp:val=&quot;00DF3EDD&quot;/&gt;&lt;wsp:rsid wsp:val=&quot;00DF7E69&quot;/&gt;&lt;wsp:rsid wsp:val=&quot;00E0473A&quot;/&gt;&lt;wsp:rsid wsp:val=&quot;00E06F96&quot;/&gt;&lt;wsp:rsid wsp:val=&quot;00E10009&quot;/&gt;&lt;wsp:rsid wsp:val=&quot;00E21FC4&quot;/&gt;&lt;wsp:rsid wsp:val=&quot;00E43C7B&quot;/&gt;&lt;wsp:rsid wsp:val=&quot;00E56249&quot;/&gt;&lt;wsp:rsid wsp:val=&quot;00E6460D&quot;/&gt;&lt;wsp:rsid wsp:val=&quot;00E7118D&quot;/&gt;&lt;wsp:rsid wsp:val=&quot;00E7715E&quot;/&gt;&lt;wsp:rsid wsp:val=&quot;00E77E02&quot;/&gt;&lt;wsp:rsid wsp:val=&quot;00E84D3B&quot;/&gt;&lt;wsp:rsid wsp:val=&quot;00E86E86&quot;/&gt;&lt;wsp:rsid wsp:val=&quot;00EA2561&quot;/&gt;&lt;wsp:rsid wsp:val=&quot;00EB7F40&quot;/&gt;&lt;wsp:rsid wsp:val=&quot;00EC00F9&quot;/&gt;&lt;wsp:rsid wsp:val=&quot;00EC06B3&quot;/&gt;&lt;wsp:rsid wsp:val=&quot;00EC52B2&quot;/&gt;&lt;wsp:rsid wsp:val=&quot;00ED68EB&quot;/&gt;&lt;wsp:rsid wsp:val=&quot;00EE2770&quot;/&gt;&lt;wsp:rsid wsp:val=&quot;00EE57E3&quot;/&gt;&lt;wsp:rsid wsp:val=&quot;00EE7F5E&quot;/&gt;&lt;wsp:rsid wsp:val=&quot;00F02D4B&quot;/&gt;&lt;wsp:rsid wsp:val=&quot;00F0650C&quot;/&gt;&lt;wsp:rsid wsp:val=&quot;00F11648&quot;/&gt;&lt;wsp:rsid wsp:val=&quot;00F11CDB&quot;/&gt;&lt;wsp:rsid wsp:val=&quot;00F15C89&quot;/&gt;&lt;wsp:rsid wsp:val=&quot;00F23E70&quot;/&gt;&lt;wsp:rsid wsp:val=&quot;00F24B53&quot;/&gt;&lt;wsp:rsid wsp:val=&quot;00F33FBE&quot;/&gt;&lt;wsp:rsid wsp:val=&quot;00F40DB1&quot;/&gt;&lt;wsp:rsid wsp:val=&quot;00F41B25&quot;/&gt;&lt;wsp:rsid wsp:val=&quot;00F50B17&quot;/&gt;&lt;wsp:rsid wsp:val=&quot;00F5500F&quot;/&gt;&lt;wsp:rsid wsp:val=&quot;00F75644&quot;/&gt;&lt;wsp:rsid wsp:val=&quot;00F8507C&quot;/&gt;&lt;wsp:rsid wsp:val=&quot;00FB48F0&quot;/&gt;&lt;wsp:rsid wsp:val=&quot;00FB5ED6&quot;/&gt;&lt;wsp:rsid wsp:val=&quot;00FC7214&quot;/&gt;&lt;wsp:rsid wsp:val=&quot;00FE0D49&quot;/&gt;&lt;wsp:rsid wsp:val=&quot;00FE5290&quot;/&gt;&lt;wsp:rsid wsp:val=&quot;00FF5185&quot;/&gt;&lt;/wsp:rsids&gt;&lt;/w:docPr&gt;&lt;w:body&gt;&lt;w:p wsp:rsidR=&quot;00000000&quot; wsp:rsidRDefault=&quot;00C22C23&quot;&gt;&lt;m:oMathPara&gt;&lt;m:oMath&gt;&lt;m:acc&gt;&lt;m:accPr&gt;&lt;m:chr m:val=&quot;М…&quot;/&gt;&lt;m:ctrlPr&gt;&lt;w:rPr&gt;&lt;w:rFonts w:ascii=&quot;Cambria Math&quot; w:fareast=&quot;TimesNewRomanPSMT&quot; w:h-ansi=&quot;Cambria Math&quot;/&gt;&lt;wx:font wx:val=&quot;Cambria Math&quot;/&gt;&lt;w:b/&gt;&lt;w:b-cs/&gt;&lt;w:i/&gt;&lt;w:sz w:val=&quot;24&quot;/&gt;&lt;w:sz-cs w:val=&quot;24&quot;/&gt;&lt;w:lang w:val=&quot;EN-US&quot;/&gt;&lt;/w:rPr&gt;&lt;/m:ctrlPr&gt;&lt;/m:accPr&gt;&lt;m:e&gt;&lt;m:r&gt;&lt;m:rPr&gt;&lt;m:sty m:val=&quot;bi&quot;/&gt;&lt;/m:rPr&gt;&lt;w:rPr&gt;&lt;w:rFonts w:ascii=&quot;Cambria Math&quot; w:fareast=&quot;TimesNewRomanPSMT&quot; w:h-ansi=&quot;Cambria Math&quot;/&gt;&lt;wx:font wx:val=&quot;Cambria Math&quot;/&gt;&lt;w:b/&gt;&lt;w:i/&gt;&lt;w:sz w:val=&quot;24&quot;/&gt;&lt;w:sz-cs w:val=&quot;24&quot;/&gt;&lt;w:lang w:val=&quot;EN-US&quot;/&gt;&lt;/w:rPr&gt;&lt;m:t&gt;x&lt;/m:t&gt;&lt;/m:r&gt;&lt;/m:e&gt;&lt;/m:ac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p>
        </w:tc>
        <w:tc>
          <w:tcPr>
            <w:tcW w:w="835"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hAnsi="Times New Roman"/>
                <w:sz w:val="24"/>
                <w:szCs w:val="24"/>
              </w:rPr>
              <w:t>S</w:t>
            </w:r>
          </w:p>
        </w:tc>
        <w:tc>
          <w:tcPr>
            <w:tcW w:w="720"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hAnsi="Times New Roman"/>
                <w:sz w:val="24"/>
                <w:szCs w:val="24"/>
              </w:rPr>
              <w:t>m</w:t>
            </w:r>
          </w:p>
        </w:tc>
        <w:tc>
          <w:tcPr>
            <w:tcW w:w="947"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hAnsi="Times New Roman"/>
                <w:sz w:val="24"/>
                <w:szCs w:val="24"/>
              </w:rPr>
              <w:t>t</w:t>
            </w:r>
          </w:p>
        </w:tc>
        <w:tc>
          <w:tcPr>
            <w:tcW w:w="892"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hAnsi="Times New Roman"/>
                <w:sz w:val="24"/>
                <w:szCs w:val="24"/>
              </w:rPr>
              <w:t>p</w:t>
            </w:r>
          </w:p>
        </w:tc>
        <w:tc>
          <w:tcPr>
            <w:tcW w:w="1244"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r>
      <w:tr w:rsidR="00053A9A" w:rsidRPr="00367C85" w:rsidTr="00367C85">
        <w:tc>
          <w:tcPr>
            <w:tcW w:w="1381" w:type="dxa"/>
            <w:vMerge w:val="restart"/>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eastAsia="TimesNewRomanPSMT" w:hAnsi="Times New Roman"/>
                <w:sz w:val="24"/>
                <w:szCs w:val="24"/>
              </w:rPr>
              <w:t>Підйом тулуба вперед з положення лежачи в сід, к-ть разів</w:t>
            </w:r>
          </w:p>
        </w:tc>
        <w:tc>
          <w:tcPr>
            <w:tcW w:w="1721" w:type="dxa"/>
            <w:vMerge w:val="restart"/>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На початку експерименту</w:t>
            </w:r>
          </w:p>
        </w:tc>
        <w:tc>
          <w:tcPr>
            <w:tcW w:w="983"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lang w:val="uk-UA"/>
              </w:rPr>
            </w:pPr>
            <w:r w:rsidRPr="00367C85">
              <w:rPr>
                <w:rFonts w:ascii="Times New Roman" w:eastAsia="TimesNewRomanPSMT" w:hAnsi="Times New Roman"/>
                <w:sz w:val="24"/>
                <w:szCs w:val="24"/>
              </w:rPr>
              <w:t>КГ</w:t>
            </w:r>
          </w:p>
        </w:tc>
        <w:tc>
          <w:tcPr>
            <w:tcW w:w="847" w:type="dxa"/>
            <w:vAlign w:val="center"/>
          </w:tcPr>
          <w:p w:rsidR="00053A9A" w:rsidRPr="00367C85" w:rsidRDefault="00053A9A" w:rsidP="00367C85">
            <w:pPr>
              <w:autoSpaceDE w:val="0"/>
              <w:autoSpaceDN w:val="0"/>
              <w:adjustRightInd w:val="0"/>
              <w:spacing w:after="0" w:line="240" w:lineRule="auto"/>
              <w:rPr>
                <w:rFonts w:ascii="Times New Roman" w:hAnsi="Times New Roman"/>
                <w:sz w:val="24"/>
                <w:szCs w:val="24"/>
              </w:rPr>
            </w:pPr>
            <w:r w:rsidRPr="00367C85">
              <w:rPr>
                <w:rFonts w:ascii="Times New Roman" w:hAnsi="Times New Roman"/>
                <w:sz w:val="24"/>
                <w:szCs w:val="24"/>
              </w:rPr>
              <w:t>44.7</w:t>
            </w:r>
          </w:p>
        </w:tc>
        <w:tc>
          <w:tcPr>
            <w:tcW w:w="835" w:type="dxa"/>
            <w:vAlign w:val="center"/>
          </w:tcPr>
          <w:p w:rsidR="00053A9A" w:rsidRPr="00367C85" w:rsidRDefault="00053A9A" w:rsidP="00367C85">
            <w:pPr>
              <w:autoSpaceDE w:val="0"/>
              <w:autoSpaceDN w:val="0"/>
              <w:adjustRightInd w:val="0"/>
              <w:spacing w:after="0" w:line="240" w:lineRule="auto"/>
              <w:rPr>
                <w:rFonts w:ascii="Times New Roman" w:hAnsi="Times New Roman"/>
                <w:sz w:val="24"/>
                <w:szCs w:val="24"/>
              </w:rPr>
            </w:pPr>
            <w:r w:rsidRPr="00367C85">
              <w:rPr>
                <w:rFonts w:ascii="Times New Roman" w:hAnsi="Times New Roman"/>
                <w:sz w:val="24"/>
                <w:szCs w:val="24"/>
              </w:rPr>
              <w:t>2.94</w:t>
            </w:r>
          </w:p>
        </w:tc>
        <w:tc>
          <w:tcPr>
            <w:tcW w:w="720" w:type="dxa"/>
            <w:vAlign w:val="center"/>
          </w:tcPr>
          <w:p w:rsidR="00053A9A" w:rsidRPr="00367C85" w:rsidRDefault="00053A9A" w:rsidP="00367C85">
            <w:pPr>
              <w:autoSpaceDE w:val="0"/>
              <w:autoSpaceDN w:val="0"/>
              <w:adjustRightInd w:val="0"/>
              <w:spacing w:after="0" w:line="240" w:lineRule="auto"/>
              <w:rPr>
                <w:rFonts w:ascii="Times New Roman" w:hAnsi="Times New Roman"/>
                <w:sz w:val="24"/>
                <w:szCs w:val="24"/>
              </w:rPr>
            </w:pPr>
            <w:r w:rsidRPr="00367C85">
              <w:rPr>
                <w:rFonts w:ascii="Times New Roman" w:hAnsi="Times New Roman"/>
                <w:sz w:val="24"/>
                <w:szCs w:val="24"/>
              </w:rPr>
              <w:t>0.66</w:t>
            </w:r>
          </w:p>
        </w:tc>
        <w:tc>
          <w:tcPr>
            <w:tcW w:w="947" w:type="dxa"/>
            <w:vAlign w:val="center"/>
          </w:tcPr>
          <w:p w:rsidR="00053A9A" w:rsidRPr="00367C85" w:rsidRDefault="00053A9A" w:rsidP="00367C85">
            <w:pPr>
              <w:autoSpaceDE w:val="0"/>
              <w:autoSpaceDN w:val="0"/>
              <w:adjustRightInd w:val="0"/>
              <w:spacing w:after="0" w:line="240" w:lineRule="auto"/>
              <w:rPr>
                <w:rFonts w:ascii="Times New Roman" w:hAnsi="Times New Roman"/>
                <w:sz w:val="24"/>
                <w:szCs w:val="24"/>
              </w:rPr>
            </w:pPr>
            <w:r w:rsidRPr="00367C85">
              <w:rPr>
                <w:rFonts w:ascii="Times New Roman" w:hAnsi="Times New Roman"/>
                <w:sz w:val="24"/>
                <w:szCs w:val="24"/>
              </w:rPr>
              <w:t>-0.23</w:t>
            </w:r>
          </w:p>
        </w:tc>
        <w:tc>
          <w:tcPr>
            <w:tcW w:w="892" w:type="dxa"/>
            <w:vAlign w:val="center"/>
          </w:tcPr>
          <w:p w:rsidR="00053A9A" w:rsidRPr="00367C85" w:rsidRDefault="00053A9A" w:rsidP="00367C85">
            <w:pPr>
              <w:spacing w:after="0" w:line="240" w:lineRule="auto"/>
              <w:rPr>
                <w:rFonts w:ascii="Times New Roman" w:hAnsi="Times New Roman"/>
                <w:sz w:val="24"/>
                <w:szCs w:val="24"/>
              </w:rPr>
            </w:pPr>
            <w:r w:rsidRPr="00367C85">
              <w:rPr>
                <w:rFonts w:ascii="Times New Roman" w:hAnsi="Times New Roman"/>
                <w:sz w:val="24"/>
                <w:szCs w:val="24"/>
              </w:rPr>
              <w:t>&gt;0.05</w:t>
            </w:r>
          </w:p>
        </w:tc>
        <w:tc>
          <w:tcPr>
            <w:tcW w:w="1244"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b/>
                <w:bCs/>
                <w:sz w:val="24"/>
                <w:szCs w:val="24"/>
              </w:rPr>
            </w:pPr>
          </w:p>
        </w:tc>
      </w:tr>
      <w:tr w:rsidR="00053A9A" w:rsidRPr="00367C85" w:rsidTr="00367C85">
        <w:tc>
          <w:tcPr>
            <w:tcW w:w="1381"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1721"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p>
        </w:tc>
        <w:tc>
          <w:tcPr>
            <w:tcW w:w="983"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ЕГ</w:t>
            </w:r>
          </w:p>
        </w:tc>
        <w:tc>
          <w:tcPr>
            <w:tcW w:w="847" w:type="dxa"/>
            <w:vAlign w:val="center"/>
          </w:tcPr>
          <w:p w:rsidR="00053A9A" w:rsidRPr="00367C85" w:rsidRDefault="00053A9A" w:rsidP="00367C85">
            <w:pPr>
              <w:autoSpaceDE w:val="0"/>
              <w:autoSpaceDN w:val="0"/>
              <w:adjustRightInd w:val="0"/>
              <w:spacing w:after="0" w:line="240" w:lineRule="auto"/>
              <w:rPr>
                <w:rFonts w:ascii="Times New Roman" w:hAnsi="Times New Roman"/>
                <w:sz w:val="24"/>
                <w:szCs w:val="24"/>
              </w:rPr>
            </w:pPr>
            <w:r w:rsidRPr="00367C85">
              <w:rPr>
                <w:rFonts w:ascii="Times New Roman" w:hAnsi="Times New Roman"/>
                <w:sz w:val="24"/>
                <w:szCs w:val="24"/>
              </w:rPr>
              <w:t>44.25</w:t>
            </w:r>
          </w:p>
        </w:tc>
        <w:tc>
          <w:tcPr>
            <w:tcW w:w="835" w:type="dxa"/>
            <w:vAlign w:val="center"/>
          </w:tcPr>
          <w:p w:rsidR="00053A9A" w:rsidRPr="00367C85" w:rsidRDefault="00053A9A" w:rsidP="00367C85">
            <w:pPr>
              <w:autoSpaceDE w:val="0"/>
              <w:autoSpaceDN w:val="0"/>
              <w:adjustRightInd w:val="0"/>
              <w:spacing w:after="0" w:line="240" w:lineRule="auto"/>
              <w:rPr>
                <w:rFonts w:ascii="Times New Roman" w:hAnsi="Times New Roman"/>
                <w:sz w:val="24"/>
                <w:szCs w:val="24"/>
              </w:rPr>
            </w:pPr>
            <w:r w:rsidRPr="00367C85">
              <w:rPr>
                <w:rFonts w:ascii="Times New Roman" w:hAnsi="Times New Roman"/>
                <w:sz w:val="24"/>
                <w:szCs w:val="24"/>
              </w:rPr>
              <w:t>2.73</w:t>
            </w:r>
          </w:p>
        </w:tc>
        <w:tc>
          <w:tcPr>
            <w:tcW w:w="720" w:type="dxa"/>
            <w:vAlign w:val="center"/>
          </w:tcPr>
          <w:p w:rsidR="00053A9A" w:rsidRPr="00367C85" w:rsidRDefault="00053A9A" w:rsidP="00367C85">
            <w:pPr>
              <w:autoSpaceDE w:val="0"/>
              <w:autoSpaceDN w:val="0"/>
              <w:adjustRightInd w:val="0"/>
              <w:spacing w:after="0" w:line="240" w:lineRule="auto"/>
              <w:rPr>
                <w:rFonts w:ascii="Times New Roman" w:hAnsi="Times New Roman"/>
                <w:sz w:val="24"/>
                <w:szCs w:val="24"/>
              </w:rPr>
            </w:pPr>
            <w:r w:rsidRPr="00367C85">
              <w:rPr>
                <w:rFonts w:ascii="Times New Roman" w:hAnsi="Times New Roman"/>
                <w:sz w:val="24"/>
                <w:szCs w:val="24"/>
              </w:rPr>
              <w:t>0.61</w:t>
            </w:r>
          </w:p>
        </w:tc>
        <w:tc>
          <w:tcPr>
            <w:tcW w:w="947" w:type="dxa"/>
            <w:vAlign w:val="center"/>
          </w:tcPr>
          <w:p w:rsidR="00053A9A" w:rsidRPr="00367C85" w:rsidRDefault="00053A9A" w:rsidP="00367C85">
            <w:pPr>
              <w:autoSpaceDE w:val="0"/>
              <w:autoSpaceDN w:val="0"/>
              <w:adjustRightInd w:val="0"/>
              <w:spacing w:after="0" w:line="240" w:lineRule="auto"/>
              <w:rPr>
                <w:rFonts w:ascii="Times New Roman" w:hAnsi="Times New Roman"/>
                <w:sz w:val="24"/>
                <w:szCs w:val="24"/>
              </w:rPr>
            </w:pPr>
            <w:r w:rsidRPr="00367C85">
              <w:rPr>
                <w:rFonts w:ascii="Times New Roman" w:hAnsi="Times New Roman"/>
                <w:sz w:val="24"/>
                <w:szCs w:val="24"/>
              </w:rPr>
              <w:t>0.50</w:t>
            </w:r>
          </w:p>
        </w:tc>
        <w:tc>
          <w:tcPr>
            <w:tcW w:w="892" w:type="dxa"/>
            <w:vAlign w:val="center"/>
          </w:tcPr>
          <w:p w:rsidR="00053A9A" w:rsidRPr="00367C85" w:rsidRDefault="00053A9A" w:rsidP="00367C85">
            <w:pPr>
              <w:autoSpaceDE w:val="0"/>
              <w:autoSpaceDN w:val="0"/>
              <w:adjustRightInd w:val="0"/>
              <w:spacing w:after="0" w:line="240" w:lineRule="auto"/>
              <w:rPr>
                <w:rFonts w:ascii="Times New Roman" w:hAnsi="Times New Roman"/>
                <w:sz w:val="24"/>
                <w:szCs w:val="24"/>
              </w:rPr>
            </w:pPr>
            <w:r w:rsidRPr="00367C85">
              <w:rPr>
                <w:rFonts w:ascii="Times New Roman" w:hAnsi="Times New Roman"/>
                <w:sz w:val="24"/>
                <w:szCs w:val="24"/>
              </w:rPr>
              <w:t>&gt;0.05</w:t>
            </w:r>
          </w:p>
        </w:tc>
        <w:tc>
          <w:tcPr>
            <w:tcW w:w="1244" w:type="dxa"/>
            <w:vAlign w:val="center"/>
          </w:tcPr>
          <w:p w:rsidR="00053A9A" w:rsidRPr="00367C85" w:rsidRDefault="00053A9A" w:rsidP="00367C85">
            <w:pPr>
              <w:spacing w:after="0" w:line="240" w:lineRule="auto"/>
              <w:rPr>
                <w:rFonts w:ascii="Times New Roman" w:hAnsi="Times New Roman"/>
              </w:rPr>
            </w:pPr>
            <w:r w:rsidRPr="00367C85">
              <w:rPr>
                <w:rFonts w:ascii="Times New Roman" w:eastAsia="TimesNewRomanPSMT" w:hAnsi="Times New Roman"/>
                <w:sz w:val="24"/>
                <w:szCs w:val="24"/>
              </w:rPr>
              <w:t>КГ</w:t>
            </w:r>
            <w:r w:rsidRPr="00367C85">
              <w:rPr>
                <w:rFonts w:ascii="Times New Roman" w:hAnsi="Times New Roman"/>
                <w:sz w:val="24"/>
                <w:szCs w:val="24"/>
              </w:rPr>
              <w:t>-</w:t>
            </w:r>
            <w:r w:rsidRPr="00367C85">
              <w:rPr>
                <w:rFonts w:ascii="Times New Roman" w:eastAsia="TimesNewRomanPSMT" w:hAnsi="Times New Roman"/>
                <w:sz w:val="24"/>
                <w:szCs w:val="24"/>
              </w:rPr>
              <w:t>ЕГ</w:t>
            </w:r>
          </w:p>
        </w:tc>
      </w:tr>
      <w:tr w:rsidR="00053A9A" w:rsidRPr="00367C85" w:rsidTr="00367C85">
        <w:tc>
          <w:tcPr>
            <w:tcW w:w="1381"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1721" w:type="dxa"/>
            <w:vMerge w:val="restart"/>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Через 6 місяців</w:t>
            </w:r>
          </w:p>
        </w:tc>
        <w:tc>
          <w:tcPr>
            <w:tcW w:w="983"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КГ</w:t>
            </w:r>
          </w:p>
        </w:tc>
        <w:tc>
          <w:tcPr>
            <w:tcW w:w="847" w:type="dxa"/>
            <w:vAlign w:val="center"/>
          </w:tcPr>
          <w:p w:rsidR="00053A9A" w:rsidRPr="00367C85" w:rsidRDefault="00053A9A" w:rsidP="00367C85">
            <w:pPr>
              <w:autoSpaceDE w:val="0"/>
              <w:autoSpaceDN w:val="0"/>
              <w:adjustRightInd w:val="0"/>
              <w:spacing w:after="0" w:line="240" w:lineRule="auto"/>
              <w:rPr>
                <w:rFonts w:ascii="Times New Roman" w:hAnsi="Times New Roman"/>
                <w:sz w:val="24"/>
                <w:szCs w:val="24"/>
              </w:rPr>
            </w:pPr>
            <w:r w:rsidRPr="00367C85">
              <w:rPr>
                <w:rFonts w:ascii="Times New Roman" w:hAnsi="Times New Roman"/>
                <w:sz w:val="24"/>
                <w:szCs w:val="24"/>
              </w:rPr>
              <w:t>48.6</w:t>
            </w:r>
          </w:p>
        </w:tc>
        <w:tc>
          <w:tcPr>
            <w:tcW w:w="835" w:type="dxa"/>
            <w:vAlign w:val="center"/>
          </w:tcPr>
          <w:p w:rsidR="00053A9A" w:rsidRPr="00367C85" w:rsidRDefault="00053A9A" w:rsidP="00367C85">
            <w:pPr>
              <w:autoSpaceDE w:val="0"/>
              <w:autoSpaceDN w:val="0"/>
              <w:adjustRightInd w:val="0"/>
              <w:spacing w:after="0" w:line="240" w:lineRule="auto"/>
              <w:rPr>
                <w:rFonts w:ascii="Times New Roman" w:hAnsi="Times New Roman"/>
                <w:sz w:val="24"/>
                <w:szCs w:val="24"/>
              </w:rPr>
            </w:pPr>
            <w:r w:rsidRPr="00367C85">
              <w:rPr>
                <w:rFonts w:ascii="Times New Roman" w:hAnsi="Times New Roman"/>
                <w:sz w:val="24"/>
                <w:szCs w:val="24"/>
              </w:rPr>
              <w:t>2.72</w:t>
            </w:r>
          </w:p>
        </w:tc>
        <w:tc>
          <w:tcPr>
            <w:tcW w:w="720" w:type="dxa"/>
            <w:vAlign w:val="center"/>
          </w:tcPr>
          <w:p w:rsidR="00053A9A" w:rsidRPr="00367C85" w:rsidRDefault="00053A9A" w:rsidP="00367C85">
            <w:pPr>
              <w:autoSpaceDE w:val="0"/>
              <w:autoSpaceDN w:val="0"/>
              <w:adjustRightInd w:val="0"/>
              <w:spacing w:after="0" w:line="240" w:lineRule="auto"/>
              <w:rPr>
                <w:rFonts w:ascii="Times New Roman" w:hAnsi="Times New Roman"/>
                <w:sz w:val="24"/>
                <w:szCs w:val="24"/>
              </w:rPr>
            </w:pPr>
            <w:r w:rsidRPr="00367C85">
              <w:rPr>
                <w:rFonts w:ascii="Times New Roman" w:hAnsi="Times New Roman"/>
                <w:sz w:val="24"/>
                <w:szCs w:val="24"/>
              </w:rPr>
              <w:t>0.61</w:t>
            </w:r>
          </w:p>
        </w:tc>
        <w:tc>
          <w:tcPr>
            <w:tcW w:w="947" w:type="dxa"/>
            <w:vAlign w:val="center"/>
          </w:tcPr>
          <w:p w:rsidR="00053A9A" w:rsidRPr="00367C85" w:rsidRDefault="00053A9A" w:rsidP="00367C85">
            <w:pPr>
              <w:autoSpaceDE w:val="0"/>
              <w:autoSpaceDN w:val="0"/>
              <w:adjustRightInd w:val="0"/>
              <w:spacing w:after="0" w:line="240" w:lineRule="auto"/>
              <w:rPr>
                <w:rFonts w:ascii="Times New Roman" w:hAnsi="Times New Roman"/>
                <w:sz w:val="24"/>
                <w:szCs w:val="24"/>
              </w:rPr>
            </w:pPr>
            <w:r w:rsidRPr="00367C85">
              <w:rPr>
                <w:rFonts w:ascii="Times New Roman" w:hAnsi="Times New Roman"/>
                <w:sz w:val="24"/>
                <w:szCs w:val="24"/>
              </w:rPr>
              <w:t>-3.13</w:t>
            </w:r>
          </w:p>
        </w:tc>
        <w:tc>
          <w:tcPr>
            <w:tcW w:w="892" w:type="dxa"/>
            <w:vAlign w:val="center"/>
          </w:tcPr>
          <w:p w:rsidR="00053A9A" w:rsidRPr="00367C85" w:rsidRDefault="00053A9A" w:rsidP="00367C85">
            <w:pPr>
              <w:spacing w:after="0" w:line="240" w:lineRule="auto"/>
              <w:rPr>
                <w:rFonts w:ascii="Times New Roman" w:hAnsi="Times New Roman"/>
                <w:sz w:val="24"/>
                <w:szCs w:val="24"/>
              </w:rPr>
            </w:pPr>
            <w:r w:rsidRPr="00367C85">
              <w:rPr>
                <w:rFonts w:ascii="Times New Roman" w:hAnsi="Times New Roman"/>
                <w:sz w:val="24"/>
                <w:szCs w:val="24"/>
              </w:rPr>
              <w:t>&lt;0.001</w:t>
            </w:r>
          </w:p>
        </w:tc>
        <w:tc>
          <w:tcPr>
            <w:tcW w:w="1244"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b/>
                <w:bCs/>
                <w:sz w:val="24"/>
                <w:szCs w:val="24"/>
              </w:rPr>
            </w:pPr>
          </w:p>
        </w:tc>
      </w:tr>
      <w:tr w:rsidR="00053A9A" w:rsidRPr="00367C85" w:rsidTr="00367C85">
        <w:tc>
          <w:tcPr>
            <w:tcW w:w="1381"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1721"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p>
        </w:tc>
        <w:tc>
          <w:tcPr>
            <w:tcW w:w="983"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ЕГ</w:t>
            </w:r>
          </w:p>
        </w:tc>
        <w:tc>
          <w:tcPr>
            <w:tcW w:w="847" w:type="dxa"/>
            <w:vAlign w:val="center"/>
          </w:tcPr>
          <w:p w:rsidR="00053A9A" w:rsidRPr="00367C85" w:rsidRDefault="00053A9A" w:rsidP="00367C85">
            <w:pPr>
              <w:autoSpaceDE w:val="0"/>
              <w:autoSpaceDN w:val="0"/>
              <w:adjustRightInd w:val="0"/>
              <w:spacing w:after="0" w:line="240" w:lineRule="auto"/>
              <w:rPr>
                <w:rFonts w:ascii="Times New Roman" w:hAnsi="Times New Roman"/>
                <w:sz w:val="24"/>
                <w:szCs w:val="24"/>
              </w:rPr>
            </w:pPr>
            <w:r w:rsidRPr="00367C85">
              <w:rPr>
                <w:rFonts w:ascii="Times New Roman" w:hAnsi="Times New Roman"/>
                <w:sz w:val="24"/>
                <w:szCs w:val="24"/>
              </w:rPr>
              <w:t>57.05</w:t>
            </w:r>
          </w:p>
        </w:tc>
        <w:tc>
          <w:tcPr>
            <w:tcW w:w="835" w:type="dxa"/>
            <w:vAlign w:val="center"/>
          </w:tcPr>
          <w:p w:rsidR="00053A9A" w:rsidRPr="00367C85" w:rsidRDefault="00053A9A" w:rsidP="00367C85">
            <w:pPr>
              <w:autoSpaceDE w:val="0"/>
              <w:autoSpaceDN w:val="0"/>
              <w:adjustRightInd w:val="0"/>
              <w:spacing w:after="0" w:line="240" w:lineRule="auto"/>
              <w:rPr>
                <w:rFonts w:ascii="Times New Roman" w:hAnsi="Times New Roman"/>
                <w:sz w:val="24"/>
                <w:szCs w:val="24"/>
              </w:rPr>
            </w:pPr>
            <w:r w:rsidRPr="00367C85">
              <w:rPr>
                <w:rFonts w:ascii="Times New Roman" w:hAnsi="Times New Roman"/>
                <w:sz w:val="24"/>
                <w:szCs w:val="24"/>
              </w:rPr>
              <w:t>3.12</w:t>
            </w:r>
          </w:p>
        </w:tc>
        <w:tc>
          <w:tcPr>
            <w:tcW w:w="720" w:type="dxa"/>
            <w:vAlign w:val="center"/>
          </w:tcPr>
          <w:p w:rsidR="00053A9A" w:rsidRPr="00367C85" w:rsidRDefault="00053A9A" w:rsidP="00367C85">
            <w:pPr>
              <w:autoSpaceDE w:val="0"/>
              <w:autoSpaceDN w:val="0"/>
              <w:adjustRightInd w:val="0"/>
              <w:spacing w:after="0" w:line="240" w:lineRule="auto"/>
              <w:rPr>
                <w:rFonts w:ascii="Times New Roman" w:hAnsi="Times New Roman"/>
                <w:sz w:val="24"/>
                <w:szCs w:val="24"/>
              </w:rPr>
            </w:pPr>
            <w:r w:rsidRPr="00367C85">
              <w:rPr>
                <w:rFonts w:ascii="Times New Roman" w:hAnsi="Times New Roman"/>
                <w:sz w:val="24"/>
                <w:szCs w:val="24"/>
              </w:rPr>
              <w:t>0.7</w:t>
            </w:r>
          </w:p>
        </w:tc>
        <w:tc>
          <w:tcPr>
            <w:tcW w:w="947" w:type="dxa"/>
            <w:vAlign w:val="center"/>
          </w:tcPr>
          <w:p w:rsidR="00053A9A" w:rsidRPr="00367C85" w:rsidRDefault="00053A9A" w:rsidP="00367C85">
            <w:pPr>
              <w:autoSpaceDE w:val="0"/>
              <w:autoSpaceDN w:val="0"/>
              <w:adjustRightInd w:val="0"/>
              <w:spacing w:after="0" w:line="240" w:lineRule="auto"/>
              <w:rPr>
                <w:rFonts w:ascii="Times New Roman" w:hAnsi="Times New Roman"/>
                <w:sz w:val="24"/>
                <w:szCs w:val="24"/>
              </w:rPr>
            </w:pPr>
            <w:r w:rsidRPr="00367C85">
              <w:rPr>
                <w:rFonts w:ascii="Times New Roman" w:hAnsi="Times New Roman"/>
                <w:sz w:val="24"/>
                <w:szCs w:val="24"/>
              </w:rPr>
              <w:t>-9.13</w:t>
            </w:r>
          </w:p>
        </w:tc>
        <w:tc>
          <w:tcPr>
            <w:tcW w:w="892" w:type="dxa"/>
            <w:vAlign w:val="center"/>
          </w:tcPr>
          <w:p w:rsidR="00053A9A" w:rsidRPr="00367C85" w:rsidRDefault="00053A9A" w:rsidP="00367C85">
            <w:pPr>
              <w:autoSpaceDE w:val="0"/>
              <w:autoSpaceDN w:val="0"/>
              <w:adjustRightInd w:val="0"/>
              <w:spacing w:after="0" w:line="240" w:lineRule="auto"/>
              <w:rPr>
                <w:rFonts w:ascii="Times New Roman" w:hAnsi="Times New Roman"/>
                <w:sz w:val="24"/>
                <w:szCs w:val="24"/>
              </w:rPr>
            </w:pPr>
            <w:r w:rsidRPr="00367C85">
              <w:rPr>
                <w:rFonts w:ascii="Times New Roman" w:hAnsi="Times New Roman"/>
                <w:sz w:val="24"/>
                <w:szCs w:val="24"/>
              </w:rPr>
              <w:t>&lt;0.001</w:t>
            </w:r>
          </w:p>
        </w:tc>
        <w:tc>
          <w:tcPr>
            <w:tcW w:w="1244" w:type="dxa"/>
            <w:vAlign w:val="center"/>
          </w:tcPr>
          <w:p w:rsidR="00053A9A" w:rsidRPr="00367C85" w:rsidRDefault="00053A9A" w:rsidP="00367C85">
            <w:pPr>
              <w:spacing w:after="0" w:line="240" w:lineRule="auto"/>
              <w:rPr>
                <w:rFonts w:ascii="Times New Roman" w:hAnsi="Times New Roman"/>
              </w:rPr>
            </w:pPr>
            <w:r w:rsidRPr="00367C85">
              <w:rPr>
                <w:rFonts w:ascii="Times New Roman" w:eastAsia="TimesNewRomanPSMT" w:hAnsi="Times New Roman"/>
                <w:sz w:val="24"/>
                <w:szCs w:val="24"/>
              </w:rPr>
              <w:t>КГ</w:t>
            </w:r>
            <w:r w:rsidRPr="00367C85">
              <w:rPr>
                <w:rFonts w:ascii="Times New Roman" w:hAnsi="Times New Roman"/>
                <w:sz w:val="24"/>
                <w:szCs w:val="24"/>
              </w:rPr>
              <w:t>-</w:t>
            </w:r>
            <w:r w:rsidRPr="00367C85">
              <w:rPr>
                <w:rFonts w:ascii="Times New Roman" w:eastAsia="TimesNewRomanPSMT" w:hAnsi="Times New Roman"/>
                <w:sz w:val="24"/>
                <w:szCs w:val="24"/>
              </w:rPr>
              <w:t>ЕГ</w:t>
            </w:r>
          </w:p>
        </w:tc>
      </w:tr>
      <w:tr w:rsidR="00053A9A" w:rsidRPr="00367C85" w:rsidTr="00367C85">
        <w:tc>
          <w:tcPr>
            <w:tcW w:w="1381"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1721" w:type="dxa"/>
            <w:vMerge w:val="restart"/>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 xml:space="preserve">Через </w:t>
            </w:r>
            <w:r w:rsidRPr="00367C85">
              <w:rPr>
                <w:rFonts w:ascii="Times New Roman" w:eastAsia="TimesNewRomanPSMT" w:hAnsi="Times New Roman"/>
                <w:sz w:val="24"/>
                <w:szCs w:val="24"/>
                <w:lang w:val="uk-UA"/>
              </w:rPr>
              <w:t>9</w:t>
            </w:r>
            <w:r w:rsidRPr="00367C85">
              <w:rPr>
                <w:rFonts w:ascii="Times New Roman" w:eastAsia="TimesNewRomanPSMT" w:hAnsi="Times New Roman"/>
                <w:sz w:val="24"/>
                <w:szCs w:val="24"/>
              </w:rPr>
              <w:t xml:space="preserve"> місяців</w:t>
            </w:r>
          </w:p>
        </w:tc>
        <w:tc>
          <w:tcPr>
            <w:tcW w:w="983"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КГ</w:t>
            </w:r>
          </w:p>
        </w:tc>
        <w:tc>
          <w:tcPr>
            <w:tcW w:w="847" w:type="dxa"/>
            <w:vAlign w:val="center"/>
          </w:tcPr>
          <w:p w:rsidR="00053A9A" w:rsidRPr="00367C85" w:rsidRDefault="00053A9A" w:rsidP="00367C85">
            <w:pPr>
              <w:autoSpaceDE w:val="0"/>
              <w:autoSpaceDN w:val="0"/>
              <w:adjustRightInd w:val="0"/>
              <w:spacing w:after="0" w:line="240" w:lineRule="auto"/>
              <w:rPr>
                <w:rFonts w:ascii="Times New Roman" w:hAnsi="Times New Roman"/>
                <w:sz w:val="24"/>
                <w:szCs w:val="24"/>
              </w:rPr>
            </w:pPr>
            <w:r w:rsidRPr="00367C85">
              <w:rPr>
                <w:rFonts w:ascii="Times New Roman" w:hAnsi="Times New Roman"/>
                <w:sz w:val="24"/>
                <w:szCs w:val="24"/>
              </w:rPr>
              <w:t>49</w:t>
            </w:r>
          </w:p>
        </w:tc>
        <w:tc>
          <w:tcPr>
            <w:tcW w:w="835" w:type="dxa"/>
            <w:vAlign w:val="center"/>
          </w:tcPr>
          <w:p w:rsidR="00053A9A" w:rsidRPr="00367C85" w:rsidRDefault="00053A9A" w:rsidP="00367C85">
            <w:pPr>
              <w:autoSpaceDE w:val="0"/>
              <w:autoSpaceDN w:val="0"/>
              <w:adjustRightInd w:val="0"/>
              <w:spacing w:after="0" w:line="240" w:lineRule="auto"/>
              <w:rPr>
                <w:rFonts w:ascii="Times New Roman" w:hAnsi="Times New Roman"/>
                <w:sz w:val="24"/>
                <w:szCs w:val="24"/>
              </w:rPr>
            </w:pPr>
            <w:r w:rsidRPr="00367C85">
              <w:rPr>
                <w:rFonts w:ascii="Times New Roman" w:hAnsi="Times New Roman"/>
                <w:sz w:val="24"/>
                <w:szCs w:val="24"/>
              </w:rPr>
              <w:t>2.94</w:t>
            </w:r>
          </w:p>
        </w:tc>
        <w:tc>
          <w:tcPr>
            <w:tcW w:w="720" w:type="dxa"/>
            <w:vAlign w:val="center"/>
          </w:tcPr>
          <w:p w:rsidR="00053A9A" w:rsidRPr="00367C85" w:rsidRDefault="00053A9A" w:rsidP="00367C85">
            <w:pPr>
              <w:autoSpaceDE w:val="0"/>
              <w:autoSpaceDN w:val="0"/>
              <w:adjustRightInd w:val="0"/>
              <w:spacing w:after="0" w:line="240" w:lineRule="auto"/>
              <w:rPr>
                <w:rFonts w:ascii="Times New Roman" w:hAnsi="Times New Roman"/>
                <w:sz w:val="24"/>
                <w:szCs w:val="24"/>
              </w:rPr>
            </w:pPr>
            <w:r w:rsidRPr="00367C85">
              <w:rPr>
                <w:rFonts w:ascii="Times New Roman" w:hAnsi="Times New Roman"/>
                <w:sz w:val="24"/>
                <w:szCs w:val="24"/>
              </w:rPr>
              <w:t>0.66</w:t>
            </w:r>
          </w:p>
        </w:tc>
        <w:tc>
          <w:tcPr>
            <w:tcW w:w="947" w:type="dxa"/>
            <w:vAlign w:val="center"/>
          </w:tcPr>
          <w:p w:rsidR="00053A9A" w:rsidRPr="00367C85" w:rsidRDefault="00053A9A" w:rsidP="00367C85">
            <w:pPr>
              <w:autoSpaceDE w:val="0"/>
              <w:autoSpaceDN w:val="0"/>
              <w:adjustRightInd w:val="0"/>
              <w:spacing w:after="0" w:line="240" w:lineRule="auto"/>
              <w:rPr>
                <w:rFonts w:ascii="Times New Roman" w:hAnsi="Times New Roman"/>
                <w:sz w:val="24"/>
                <w:szCs w:val="24"/>
              </w:rPr>
            </w:pPr>
            <w:r w:rsidRPr="00367C85">
              <w:rPr>
                <w:rFonts w:ascii="Times New Roman" w:hAnsi="Times New Roman"/>
                <w:sz w:val="24"/>
                <w:szCs w:val="24"/>
              </w:rPr>
              <w:t>-5.06</w:t>
            </w:r>
          </w:p>
        </w:tc>
        <w:tc>
          <w:tcPr>
            <w:tcW w:w="892" w:type="dxa"/>
            <w:vAlign w:val="center"/>
          </w:tcPr>
          <w:p w:rsidR="00053A9A" w:rsidRPr="00367C85" w:rsidRDefault="00053A9A" w:rsidP="00367C85">
            <w:pPr>
              <w:spacing w:after="0" w:line="240" w:lineRule="auto"/>
              <w:rPr>
                <w:rFonts w:ascii="Times New Roman" w:hAnsi="Times New Roman"/>
                <w:sz w:val="24"/>
                <w:szCs w:val="24"/>
              </w:rPr>
            </w:pPr>
            <w:r w:rsidRPr="00367C85">
              <w:rPr>
                <w:rFonts w:ascii="Times New Roman" w:hAnsi="Times New Roman"/>
                <w:sz w:val="24"/>
                <w:szCs w:val="24"/>
              </w:rPr>
              <w:t>&lt;0.001</w:t>
            </w:r>
          </w:p>
        </w:tc>
        <w:tc>
          <w:tcPr>
            <w:tcW w:w="1244"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b/>
                <w:bCs/>
                <w:sz w:val="24"/>
                <w:szCs w:val="24"/>
              </w:rPr>
            </w:pPr>
          </w:p>
        </w:tc>
      </w:tr>
      <w:tr w:rsidR="00053A9A" w:rsidRPr="00367C85" w:rsidTr="00367C85">
        <w:tc>
          <w:tcPr>
            <w:tcW w:w="1381"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1721"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983"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ЕГ</w:t>
            </w:r>
          </w:p>
        </w:tc>
        <w:tc>
          <w:tcPr>
            <w:tcW w:w="847"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60.15</w:t>
            </w:r>
          </w:p>
        </w:tc>
        <w:tc>
          <w:tcPr>
            <w:tcW w:w="835"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3.5</w:t>
            </w:r>
          </w:p>
        </w:tc>
        <w:tc>
          <w:tcPr>
            <w:tcW w:w="720"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0.78</w:t>
            </w:r>
          </w:p>
        </w:tc>
        <w:tc>
          <w:tcPr>
            <w:tcW w:w="947"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-10.92</w:t>
            </w:r>
          </w:p>
        </w:tc>
        <w:tc>
          <w:tcPr>
            <w:tcW w:w="892"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&lt;0.001</w:t>
            </w:r>
          </w:p>
        </w:tc>
        <w:tc>
          <w:tcPr>
            <w:tcW w:w="1244" w:type="dxa"/>
          </w:tcPr>
          <w:p w:rsidR="00053A9A" w:rsidRPr="00367C85" w:rsidRDefault="00053A9A" w:rsidP="00367C85">
            <w:pPr>
              <w:spacing w:after="0" w:line="240" w:lineRule="auto"/>
              <w:rPr>
                <w:rFonts w:ascii="Times New Roman" w:hAnsi="Times New Roman"/>
              </w:rPr>
            </w:pPr>
            <w:r w:rsidRPr="00367C85">
              <w:rPr>
                <w:rFonts w:ascii="Times New Roman" w:eastAsia="TimesNewRomanPSMT" w:hAnsi="Times New Roman"/>
                <w:sz w:val="24"/>
                <w:szCs w:val="24"/>
              </w:rPr>
              <w:t>КГ-ЕГ</w:t>
            </w:r>
          </w:p>
        </w:tc>
      </w:tr>
    </w:tbl>
    <w:p w:rsidR="00053A9A" w:rsidRDefault="00053A9A" w:rsidP="00E77E02">
      <w:pPr>
        <w:autoSpaceDE w:val="0"/>
        <w:autoSpaceDN w:val="0"/>
        <w:adjustRightInd w:val="0"/>
        <w:spacing w:after="0" w:line="360" w:lineRule="auto"/>
        <w:ind w:firstLine="709"/>
        <w:jc w:val="both"/>
        <w:rPr>
          <w:rFonts w:ascii="Times New Roman" w:eastAsia="TimesNewRomanPSMT" w:hAnsi="Times New Roman"/>
          <w:i/>
          <w:sz w:val="28"/>
          <w:szCs w:val="28"/>
          <w:lang w:val="uk-UA"/>
        </w:rPr>
      </w:pP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Розглянемо особливості зміни кожної фізичної здібності в контрольній і експериментальній групах.</w:t>
      </w:r>
    </w:p>
    <w:p w:rsidR="00053A9A" w:rsidRPr="006E0A2F" w:rsidRDefault="00053A9A" w:rsidP="00B30F47">
      <w:pPr>
        <w:autoSpaceDE w:val="0"/>
        <w:autoSpaceDN w:val="0"/>
        <w:adjustRightInd w:val="0"/>
        <w:spacing w:after="0" w:line="360" w:lineRule="auto"/>
        <w:ind w:firstLine="709"/>
        <w:jc w:val="right"/>
        <w:rPr>
          <w:rFonts w:ascii="Times New Roman" w:eastAsia="TimesNewRomanPSMT" w:hAnsi="Times New Roman"/>
          <w:iCs/>
          <w:sz w:val="28"/>
          <w:szCs w:val="28"/>
          <w:lang w:val="uk-UA"/>
        </w:rPr>
      </w:pPr>
      <w:r w:rsidRPr="008B2142">
        <w:rPr>
          <w:rFonts w:ascii="Times New Roman" w:eastAsia="TimesNewRomanPSMT" w:hAnsi="Times New Roman"/>
          <w:iCs/>
          <w:sz w:val="28"/>
          <w:szCs w:val="28"/>
        </w:rPr>
        <w:t>Таблиця 3.</w:t>
      </w:r>
      <w:r>
        <w:rPr>
          <w:rFonts w:ascii="Times New Roman" w:eastAsia="TimesNewRomanPSMT" w:hAnsi="Times New Roman"/>
          <w:iCs/>
          <w:sz w:val="28"/>
          <w:szCs w:val="28"/>
          <w:lang w:val="uk-UA"/>
        </w:rPr>
        <w:t>5</w:t>
      </w:r>
    </w:p>
    <w:p w:rsidR="00053A9A" w:rsidRPr="008B2142" w:rsidRDefault="00053A9A" w:rsidP="00174450">
      <w:pPr>
        <w:autoSpaceDE w:val="0"/>
        <w:autoSpaceDN w:val="0"/>
        <w:adjustRightInd w:val="0"/>
        <w:spacing w:after="0" w:line="360" w:lineRule="auto"/>
        <w:ind w:firstLine="709"/>
        <w:jc w:val="center"/>
        <w:rPr>
          <w:rFonts w:ascii="Times New Roman" w:eastAsia="TimesNewRomanPSMT" w:hAnsi="Times New Roman"/>
          <w:bCs/>
          <w:sz w:val="28"/>
          <w:szCs w:val="28"/>
        </w:rPr>
      </w:pPr>
      <w:r w:rsidRPr="008B2142">
        <w:rPr>
          <w:rFonts w:ascii="Times New Roman" w:eastAsia="TimesNewRomanPSMT" w:hAnsi="Times New Roman"/>
          <w:bCs/>
          <w:sz w:val="28"/>
          <w:szCs w:val="28"/>
        </w:rPr>
        <w:t>Міжгрупові відмінності показників тестування «Нахил тулуба вперед з положення сидячи»</w:t>
      </w:r>
      <w:r w:rsidRPr="008B2142">
        <w:rPr>
          <w:rFonts w:ascii="Times New Roman" w:eastAsia="TimesNewRomanPSMT" w:hAnsi="Times New Roman"/>
          <w:bCs/>
          <w:sz w:val="28"/>
          <w:szCs w:val="28"/>
          <w:lang w:val="uk-UA"/>
        </w:rPr>
        <w:t xml:space="preserve"> жінок</w:t>
      </w:r>
      <w:r w:rsidRPr="008B2142">
        <w:rPr>
          <w:rFonts w:ascii="Times New Roman" w:eastAsia="TimesNewRomanPSMT" w:hAnsi="Times New Roman"/>
          <w:bCs/>
          <w:sz w:val="28"/>
          <w:szCs w:val="28"/>
        </w:rPr>
        <w:t xml:space="preserve"> обох груп (n=</w:t>
      </w:r>
      <w:r w:rsidRPr="008B2142">
        <w:rPr>
          <w:rFonts w:ascii="Times New Roman" w:eastAsia="TimesNewRomanPSMT" w:hAnsi="Times New Roman"/>
          <w:bCs/>
          <w:sz w:val="28"/>
          <w:szCs w:val="28"/>
          <w:lang w:val="uk-UA"/>
        </w:rPr>
        <w:t>4</w:t>
      </w:r>
      <w:r w:rsidRPr="008B2142">
        <w:rPr>
          <w:rFonts w:ascii="Times New Roman" w:eastAsia="TimesNewRomanPSMT" w:hAnsi="Times New Roman"/>
          <w:bCs/>
          <w:sz w:val="28"/>
          <w:szCs w:val="28"/>
        </w:rPr>
        <w:t>0)</w:t>
      </w:r>
      <w:r>
        <w:rPr>
          <w:rFonts w:ascii="Times New Roman" w:eastAsia="TimesNewRomanPSMT" w:hAnsi="Times New Roman"/>
          <w:bCs/>
          <w:sz w:val="28"/>
          <w:szCs w:val="28"/>
          <w:lang w:val="uk-UA"/>
        </w:rPr>
        <w:t xml:space="preserve"> </w:t>
      </w:r>
      <w:r w:rsidRPr="008B2142">
        <w:rPr>
          <w:rFonts w:ascii="Times New Roman" w:eastAsia="TimesNewRomanPSMT" w:hAnsi="Times New Roman"/>
          <w:bCs/>
          <w:sz w:val="28"/>
          <w:szCs w:val="28"/>
        </w:rPr>
        <w:t>на початку і наприкінці експерименту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81"/>
        <w:gridCol w:w="1721"/>
        <w:gridCol w:w="983"/>
        <w:gridCol w:w="847"/>
        <w:gridCol w:w="835"/>
        <w:gridCol w:w="851"/>
        <w:gridCol w:w="816"/>
        <w:gridCol w:w="892"/>
        <w:gridCol w:w="1244"/>
      </w:tblGrid>
      <w:tr w:rsidR="00053A9A" w:rsidRPr="00367C85" w:rsidTr="00367C85">
        <w:tc>
          <w:tcPr>
            <w:tcW w:w="1381" w:type="dxa"/>
            <w:vMerge w:val="restart"/>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Назва тесту</w:t>
            </w:r>
          </w:p>
        </w:tc>
        <w:tc>
          <w:tcPr>
            <w:tcW w:w="1721" w:type="dxa"/>
            <w:vMerge w:val="restart"/>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Період тестування (етап експерименту)</w:t>
            </w:r>
          </w:p>
        </w:tc>
        <w:tc>
          <w:tcPr>
            <w:tcW w:w="983" w:type="dxa"/>
            <w:vMerge w:val="restart"/>
            <w:vAlign w:val="center"/>
          </w:tcPr>
          <w:p w:rsidR="00053A9A" w:rsidRPr="00367C85" w:rsidRDefault="00053A9A" w:rsidP="00367C85">
            <w:pPr>
              <w:spacing w:after="0" w:line="240" w:lineRule="auto"/>
              <w:jc w:val="center"/>
              <w:rPr>
                <w:rFonts w:ascii="Times New Roman" w:hAnsi="Times New Roman"/>
                <w:sz w:val="24"/>
                <w:szCs w:val="24"/>
              </w:rPr>
            </w:pPr>
            <w:r w:rsidRPr="00367C85">
              <w:rPr>
                <w:rFonts w:ascii="Times New Roman" w:eastAsia="TimesNewRomanPSMT" w:hAnsi="Times New Roman"/>
                <w:sz w:val="24"/>
                <w:szCs w:val="24"/>
              </w:rPr>
              <w:t>Група</w:t>
            </w:r>
          </w:p>
        </w:tc>
        <w:tc>
          <w:tcPr>
            <w:tcW w:w="4241" w:type="dxa"/>
            <w:gridSpan w:val="5"/>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eastAsia="TimesNewRomanPSMT" w:hAnsi="Times New Roman"/>
                <w:sz w:val="24"/>
                <w:szCs w:val="24"/>
              </w:rPr>
              <w:t>Статистичні показники</w:t>
            </w:r>
          </w:p>
        </w:tc>
        <w:tc>
          <w:tcPr>
            <w:tcW w:w="1244" w:type="dxa"/>
            <w:vMerge w:val="restart"/>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eastAsia="TimesNewRomanPSMT" w:hAnsi="Times New Roman"/>
                <w:sz w:val="24"/>
                <w:szCs w:val="24"/>
              </w:rPr>
              <w:t>Порівняні групи</w:t>
            </w:r>
          </w:p>
        </w:tc>
      </w:tr>
      <w:tr w:rsidR="00053A9A" w:rsidRPr="00367C85" w:rsidTr="00367C85">
        <w:tc>
          <w:tcPr>
            <w:tcW w:w="1381"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1721"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983"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847"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lang w:val="en-US"/>
              </w:rPr>
            </w:pPr>
            <w:r w:rsidRPr="00367C85">
              <w:pict>
                <v:shape id="_x0000_i1035" type="#_x0000_t75" style="width:8.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hideSpellingErrors/&gt;&lt;w:defaultTabStop w:val=&quot;708&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D1163&quot;/&gt;&lt;wsp:rsid wsp:val=&quot;00021DDF&quot;/&gt;&lt;wsp:rsid wsp:val=&quot;00024801&quot;/&gt;&lt;wsp:rsid wsp:val=&quot;00045AEA&quot;/&gt;&lt;wsp:rsid wsp:val=&quot;00050F5B&quot;/&gt;&lt;wsp:rsid wsp:val=&quot;00052766&quot;/&gt;&lt;wsp:rsid wsp:val=&quot;00054136&quot;/&gt;&lt;wsp:rsid wsp:val=&quot;00073128&quot;/&gt;&lt;wsp:rsid wsp:val=&quot;00077608&quot;/&gt;&lt;wsp:rsid wsp:val=&quot;000940ED&quot;/&gt;&lt;wsp:rsid wsp:val=&quot;000A2EBF&quot;/&gt;&lt;wsp:rsid wsp:val=&quot;000B4C4F&quot;/&gt;&lt;wsp:rsid wsp:val=&quot;000C40AD&quot;/&gt;&lt;wsp:rsid wsp:val=&quot;000D2097&quot;/&gt;&lt;wsp:rsid wsp:val=&quot;00106A82&quot;/&gt;&lt;wsp:rsid wsp:val=&quot;00112A26&quot;/&gt;&lt;wsp:rsid wsp:val=&quot;00122DF6&quot;/&gt;&lt;wsp:rsid wsp:val=&quot;001246F5&quot;/&gt;&lt;wsp:rsid wsp:val=&quot;0012586C&quot;/&gt;&lt;wsp:rsid wsp:val=&quot;001340C6&quot;/&gt;&lt;wsp:rsid wsp:val=&quot;0013639A&quot;/&gt;&lt;wsp:rsid wsp:val=&quot;00140BAA&quot;/&gt;&lt;wsp:rsid wsp:val=&quot;00146D64&quot;/&gt;&lt;wsp:rsid wsp:val=&quot;001513A4&quot;/&gt;&lt;wsp:rsid wsp:val=&quot;001525FC&quot;/&gt;&lt;wsp:rsid wsp:val=&quot;00174450&quot;/&gt;&lt;wsp:rsid wsp:val=&quot;001855BC&quot;/&gt;&lt;wsp:rsid wsp:val=&quot;00196A62&quot;/&gt;&lt;wsp:rsid wsp:val=&quot;00196E02&quot;/&gt;&lt;wsp:rsid wsp:val=&quot;001A4D7D&quot;/&gt;&lt;wsp:rsid wsp:val=&quot;001A7719&quot;/&gt;&lt;wsp:rsid wsp:val=&quot;001A7CFF&quot;/&gt;&lt;wsp:rsid wsp:val=&quot;001B1E4C&quot;/&gt;&lt;wsp:rsid wsp:val=&quot;002026A1&quot;/&gt;&lt;wsp:rsid wsp:val=&quot;002153C9&quot;/&gt;&lt;wsp:rsid wsp:val=&quot;00215F35&quot;/&gt;&lt;wsp:rsid wsp:val=&quot;00216763&quot;/&gt;&lt;wsp:rsid wsp:val=&quot;0022205C&quot;/&gt;&lt;wsp:rsid wsp:val=&quot;00225FCE&quot;/&gt;&lt;wsp:rsid wsp:val=&quot;00232725&quot;/&gt;&lt;wsp:rsid wsp:val=&quot;00233FD6&quot;/&gt;&lt;wsp:rsid wsp:val=&quot;00244F8A&quot;/&gt;&lt;wsp:rsid wsp:val=&quot;00247D1C&quot;/&gt;&lt;wsp:rsid wsp:val=&quot;00297F6C&quot;/&gt;&lt;wsp:rsid wsp:val=&quot;002A5D9A&quot;/&gt;&lt;wsp:rsid wsp:val=&quot;002C0F2C&quot;/&gt;&lt;wsp:rsid wsp:val=&quot;002E3B3D&quot;/&gt;&lt;wsp:rsid wsp:val=&quot;002E4DC8&quot;/&gt;&lt;wsp:rsid wsp:val=&quot;002E5850&quot;/&gt;&lt;wsp:rsid wsp:val=&quot;002F1171&quot;/&gt;&lt;wsp:rsid wsp:val=&quot;002F326E&quot;/&gt;&lt;wsp:rsid wsp:val=&quot;0030570C&quot;/&gt;&lt;wsp:rsid wsp:val=&quot;00313747&quot;/&gt;&lt;wsp:rsid wsp:val=&quot;00316D20&quot;/&gt;&lt;wsp:rsid wsp:val=&quot;00320448&quot;/&gt;&lt;wsp:rsid wsp:val=&quot;00336E07&quot;/&gt;&lt;wsp:rsid wsp:val=&quot;00341607&quot;/&gt;&lt;wsp:rsid wsp:val=&quot;0035340A&quot;/&gt;&lt;wsp:rsid wsp:val=&quot;00367C85&quot;/&gt;&lt;wsp:rsid wsp:val=&quot;00372A54&quot;/&gt;&lt;wsp:rsid wsp:val=&quot;00387067&quot;/&gt;&lt;wsp:rsid wsp:val=&quot;003B7E15&quot;/&gt;&lt;wsp:rsid wsp:val=&quot;003D11B4&quot;/&gt;&lt;wsp:rsid wsp:val=&quot;003D1CB4&quot;/&gt;&lt;wsp:rsid wsp:val=&quot;003D34C5&quot;/&gt;&lt;wsp:rsid wsp:val=&quot;004002D2&quot;/&gt;&lt;wsp:rsid wsp:val=&quot;00402109&quot;/&gt;&lt;wsp:rsid wsp:val=&quot;00407F9B&quot;/&gt;&lt;wsp:rsid wsp:val=&quot;00440416&quot;/&gt;&lt;wsp:rsid wsp:val=&quot;00442669&quot;/&gt;&lt;wsp:rsid wsp:val=&quot;004455CF&quot;/&gt;&lt;wsp:rsid wsp:val=&quot;0044649D&quot;/&gt;&lt;wsp:rsid wsp:val=&quot;00464B94&quot;/&gt;&lt;wsp:rsid wsp:val=&quot;00470FAE&quot;/&gt;&lt;wsp:rsid wsp:val=&quot;00473444&quot;/&gt;&lt;wsp:rsid wsp:val=&quot;0048669A&quot;/&gt;&lt;wsp:rsid wsp:val=&quot;00486B55&quot;/&gt;&lt;wsp:rsid wsp:val=&quot;00494088&quot;/&gt;&lt;wsp:rsid wsp:val=&quot;004A05F0&quot;/&gt;&lt;wsp:rsid wsp:val=&quot;004B6D7C&quot;/&gt;&lt;wsp:rsid wsp:val=&quot;004C3D89&quot;/&gt;&lt;wsp:rsid wsp:val=&quot;004C649B&quot;/&gt;&lt;wsp:rsid wsp:val=&quot;004D466D&quot;/&gt;&lt;wsp:rsid wsp:val=&quot;00522A2D&quot;/&gt;&lt;wsp:rsid wsp:val=&quot;005441DE&quot;/&gt;&lt;wsp:rsid wsp:val=&quot;00573DCE&quot;/&gt;&lt;wsp:rsid wsp:val=&quot;00587B2C&quot;/&gt;&lt;wsp:rsid wsp:val=&quot;005A69C3&quot;/&gt;&lt;wsp:rsid wsp:val=&quot;005C016B&quot;/&gt;&lt;wsp:rsid wsp:val=&quot;005D0E7D&quot;/&gt;&lt;wsp:rsid wsp:val=&quot;0060284B&quot;/&gt;&lt;wsp:rsid wsp:val=&quot;00604920&quot;/&gt;&lt;wsp:rsid wsp:val=&quot;00630B19&quot;/&gt;&lt;wsp:rsid wsp:val=&quot;00644306&quot;/&gt;&lt;wsp:rsid wsp:val=&quot;00652B4F&quot;/&gt;&lt;wsp:rsid wsp:val=&quot;00653DA5&quot;/&gt;&lt;wsp:rsid wsp:val=&quot;006631F2&quot;/&gt;&lt;wsp:rsid wsp:val=&quot;00690B57&quot;/&gt;&lt;wsp:rsid wsp:val=&quot;00693C98&quot;/&gt;&lt;wsp:rsid wsp:val=&quot;00697141&quot;/&gt;&lt;wsp:rsid wsp:val=&quot;006A625B&quot;/&gt;&lt;wsp:rsid wsp:val=&quot;006B1CA1&quot;/&gt;&lt;wsp:rsid wsp:val=&quot;006D174A&quot;/&gt;&lt;wsp:rsid wsp:val=&quot;006D7A55&quot;/&gt;&lt;wsp:rsid wsp:val=&quot;006E0A2F&quot;/&gt;&lt;wsp:rsid wsp:val=&quot;006E57C8&quot;/&gt;&lt;wsp:rsid wsp:val=&quot;006E5F23&quot;/&gt;&lt;wsp:rsid wsp:val=&quot;006F3D3C&quot;/&gt;&lt;wsp:rsid wsp:val=&quot;00714AAF&quot;/&gt;&lt;wsp:rsid wsp:val=&quot;00714BA1&quot;/&gt;&lt;wsp:rsid wsp:val=&quot;007358AB&quot;/&gt;&lt;wsp:rsid wsp:val=&quot;00787E7F&quot;/&gt;&lt;wsp:rsid wsp:val=&quot;00792E6E&quot;/&gt;&lt;wsp:rsid wsp:val=&quot;0079400B&quot;/&gt;&lt;wsp:rsid wsp:val=&quot;007A79A2&quot;/&gt;&lt;wsp:rsid wsp:val=&quot;007E4B79&quot;/&gt;&lt;wsp:rsid wsp:val=&quot;007E7C35&quot;/&gt;&lt;wsp:rsid wsp:val=&quot;007F2409&quot;/&gt;&lt;wsp:rsid wsp:val=&quot;00804D68&quot;/&gt;&lt;wsp:rsid wsp:val=&quot;008228EE&quot;/&gt;&lt;wsp:rsid wsp:val=&quot;00825AE9&quot;/&gt;&lt;wsp:rsid wsp:val=&quot;00827D41&quot;/&gt;&lt;wsp:rsid wsp:val=&quot;008418E8&quot;/&gt;&lt;wsp:rsid wsp:val=&quot;00844E7B&quot;/&gt;&lt;wsp:rsid wsp:val=&quot;00845454&quot;/&gt;&lt;wsp:rsid wsp:val=&quot;00847879&quot;/&gt;&lt;wsp:rsid wsp:val=&quot;0084796A&quot;/&gt;&lt;wsp:rsid wsp:val=&quot;00864FB2&quot;/&gt;&lt;wsp:rsid wsp:val=&quot;00867799&quot;/&gt;&lt;wsp:rsid wsp:val=&quot;008757A7&quot;/&gt;&lt;wsp:rsid wsp:val=&quot;00881A3F&quot;/&gt;&lt;wsp:rsid wsp:val=&quot;0089070B&quot;/&gt;&lt;wsp:rsid wsp:val=&quot;008924C5&quot;/&gt;&lt;wsp:rsid wsp:val=&quot;00892C6D&quot;/&gt;&lt;wsp:rsid wsp:val=&quot;008A71CA&quot;/&gt;&lt;wsp:rsid wsp:val=&quot;008B2142&quot;/&gt;&lt;wsp:rsid wsp:val=&quot;008B2901&quot;/&gt;&lt;wsp:rsid wsp:val=&quot;008B66A9&quot;/&gt;&lt;wsp:rsid wsp:val=&quot;008C077F&quot;/&gt;&lt;wsp:rsid wsp:val=&quot;008C70ED&quot;/&gt;&lt;wsp:rsid wsp:val=&quot;008E41EF&quot;/&gt;&lt;wsp:rsid wsp:val=&quot;00901A8C&quot;/&gt;&lt;wsp:rsid wsp:val=&quot;00903291&quot;/&gt;&lt;wsp:rsid wsp:val=&quot;0090645D&quot;/&gt;&lt;wsp:rsid wsp:val=&quot;0091397B&quot;/&gt;&lt;wsp:rsid wsp:val=&quot;0092068B&quot;/&gt;&lt;wsp:rsid wsp:val=&quot;00971BC3&quot;/&gt;&lt;wsp:rsid wsp:val=&quot;0097338E&quot;/&gt;&lt;wsp:rsid wsp:val=&quot;00974735&quot;/&gt;&lt;wsp:rsid wsp:val=&quot;00974C0C&quot;/&gt;&lt;wsp:rsid wsp:val=&quot;00974CD2&quot;/&gt;&lt;wsp:rsid wsp:val=&quot;009912B7&quot;/&gt;&lt;wsp:rsid wsp:val=&quot;00993EBE&quot;/&gt;&lt;wsp:rsid wsp:val=&quot;0099413C&quot;/&gt;&lt;wsp:rsid wsp:val=&quot;009A1B9A&quot;/&gt;&lt;wsp:rsid wsp:val=&quot;009D64F9&quot;/&gt;&lt;wsp:rsid wsp:val=&quot;00A06012&quot;/&gt;&lt;wsp:rsid wsp:val=&quot;00A15911&quot;/&gt;&lt;wsp:rsid wsp:val=&quot;00A240DD&quot;/&gt;&lt;wsp:rsid wsp:val=&quot;00A252A3&quot;/&gt;&lt;wsp:rsid wsp:val=&quot;00A336B6&quot;/&gt;&lt;wsp:rsid wsp:val=&quot;00A40259&quot;/&gt;&lt;wsp:rsid wsp:val=&quot;00A53CA1&quot;/&gt;&lt;wsp:rsid wsp:val=&quot;00A72851&quot;/&gt;&lt;wsp:rsid wsp:val=&quot;00A80ED0&quot;/&gt;&lt;wsp:rsid wsp:val=&quot;00A90A3B&quot;/&gt;&lt;wsp:rsid wsp:val=&quot;00A91CDD&quot;/&gt;&lt;wsp:rsid wsp:val=&quot;00AA10FE&quot;/&gt;&lt;wsp:rsid wsp:val=&quot;00AA1DAB&quot;/&gt;&lt;wsp:rsid wsp:val=&quot;00AA202D&quot;/&gt;&lt;wsp:rsid wsp:val=&quot;00AA78A8&quot;/&gt;&lt;wsp:rsid wsp:val=&quot;00AA7BF7&quot;/&gt;&lt;wsp:rsid wsp:val=&quot;00AB009A&quot;/&gt;&lt;wsp:rsid wsp:val=&quot;00AB08CF&quot;/&gt;&lt;wsp:rsid wsp:val=&quot;00AC32F3&quot;/&gt;&lt;wsp:rsid wsp:val=&quot;00AD6ADD&quot;/&gt;&lt;wsp:rsid wsp:val=&quot;00AD7BB2&quot;/&gt;&lt;wsp:rsid wsp:val=&quot;00B10FC0&quot;/&gt;&lt;wsp:rsid wsp:val=&quot;00B14789&quot;/&gt;&lt;wsp:rsid wsp:val=&quot;00B16C3B&quot;/&gt;&lt;wsp:rsid wsp:val=&quot;00B30F47&quot;/&gt;&lt;wsp:rsid wsp:val=&quot;00B32AFF&quot;/&gt;&lt;wsp:rsid wsp:val=&quot;00B41E89&quot;/&gt;&lt;wsp:rsid wsp:val=&quot;00B42C38&quot;/&gt;&lt;wsp:rsid wsp:val=&quot;00B44599&quot;/&gt;&lt;wsp:rsid wsp:val=&quot;00B468F1&quot;/&gt;&lt;wsp:rsid wsp:val=&quot;00B47030&quot;/&gt;&lt;wsp:rsid wsp:val=&quot;00B71101&quot;/&gt;&lt;wsp:rsid wsp:val=&quot;00B8039E&quot;/&gt;&lt;wsp:rsid wsp:val=&quot;00B861C5&quot;/&gt;&lt;wsp:rsid wsp:val=&quot;00B90C6C&quot;/&gt;&lt;wsp:rsid wsp:val=&quot;00B94FE0&quot;/&gt;&lt;wsp:rsid wsp:val=&quot;00BA49DF&quot;/&gt;&lt;wsp:rsid wsp:val=&quot;00BA4BAF&quot;/&gt;&lt;wsp:rsid wsp:val=&quot;00BB398F&quot;/&gt;&lt;wsp:rsid wsp:val=&quot;00BE063A&quot;/&gt;&lt;wsp:rsid wsp:val=&quot;00BE2C87&quot;/&gt;&lt;wsp:rsid wsp:val=&quot;00BF1F9C&quot;/&gt;&lt;wsp:rsid wsp:val=&quot;00BF3E63&quot;/&gt;&lt;wsp:rsid wsp:val=&quot;00BF4664&quot;/&gt;&lt;wsp:rsid wsp:val=&quot;00C149B3&quot;/&gt;&lt;wsp:rsid wsp:val=&quot;00C166F3&quot;/&gt;&lt;wsp:rsid wsp:val=&quot;00C2014A&quot;/&gt;&lt;wsp:rsid wsp:val=&quot;00C20A27&quot;/&gt;&lt;wsp:rsid wsp:val=&quot;00C2309A&quot;/&gt;&lt;wsp:rsid wsp:val=&quot;00C464A9&quot;/&gt;&lt;wsp:rsid wsp:val=&quot;00C508F3&quot;/&gt;&lt;wsp:rsid wsp:val=&quot;00C50CA2&quot;/&gt;&lt;wsp:rsid wsp:val=&quot;00C623DE&quot;/&gt;&lt;wsp:rsid wsp:val=&quot;00C62D01&quot;/&gt;&lt;wsp:rsid wsp:val=&quot;00C64512&quot;/&gt;&lt;wsp:rsid wsp:val=&quot;00C67285&quot;/&gt;&lt;wsp:rsid wsp:val=&quot;00C7283E&quot;/&gt;&lt;wsp:rsid wsp:val=&quot;00C7694F&quot;/&gt;&lt;wsp:rsid wsp:val=&quot;00C81391&quot;/&gt;&lt;wsp:rsid wsp:val=&quot;00C84C6D&quot;/&gt;&lt;wsp:rsid wsp:val=&quot;00C9180D&quot;/&gt;&lt;wsp:rsid wsp:val=&quot;00C93372&quot;/&gt;&lt;wsp:rsid wsp:val=&quot;00CB238F&quot;/&gt;&lt;wsp:rsid wsp:val=&quot;00CC1CE6&quot;/&gt;&lt;wsp:rsid wsp:val=&quot;00CD1D6A&quot;/&gt;&lt;wsp:rsid wsp:val=&quot;00CD5E29&quot;/&gt;&lt;wsp:rsid wsp:val=&quot;00CF176F&quot;/&gt;&lt;wsp:rsid wsp:val=&quot;00D03FAE&quot;/&gt;&lt;wsp:rsid wsp:val=&quot;00D05265&quot;/&gt;&lt;wsp:rsid wsp:val=&quot;00D07276&quot;/&gt;&lt;wsp:rsid wsp:val=&quot;00D10BD7&quot;/&gt;&lt;wsp:rsid wsp:val=&quot;00D139B2&quot;/&gt;&lt;wsp:rsid wsp:val=&quot;00D14094&quot;/&gt;&lt;wsp:rsid wsp:val=&quot;00D23F02&quot;/&gt;&lt;wsp:rsid wsp:val=&quot;00D24145&quot;/&gt;&lt;wsp:rsid wsp:val=&quot;00D44496&quot;/&gt;&lt;wsp:rsid wsp:val=&quot;00D467DB&quot;/&gt;&lt;wsp:rsid wsp:val=&quot;00D46B80&quot;/&gt;&lt;wsp:rsid wsp:val=&quot;00D51B86&quot;/&gt;&lt;wsp:rsid wsp:val=&quot;00D529D5&quot;/&gt;&lt;wsp:rsid wsp:val=&quot;00D56946&quot;/&gt;&lt;wsp:rsid wsp:val=&quot;00D60C41&quot;/&gt;&lt;wsp:rsid wsp:val=&quot;00D6150B&quot;/&gt;&lt;wsp:rsid wsp:val=&quot;00DA03E1&quot;/&gt;&lt;wsp:rsid wsp:val=&quot;00DB3657&quot;/&gt;&lt;wsp:rsid wsp:val=&quot;00DD1163&quot;/&gt;&lt;wsp:rsid wsp:val=&quot;00DD5A7B&quot;/&gt;&lt;wsp:rsid wsp:val=&quot;00DE68FD&quot;/&gt;&lt;wsp:rsid wsp:val=&quot;00DF3EDD&quot;/&gt;&lt;wsp:rsid wsp:val=&quot;00DF7E69&quot;/&gt;&lt;wsp:rsid wsp:val=&quot;00E0473A&quot;/&gt;&lt;wsp:rsid wsp:val=&quot;00E06F96&quot;/&gt;&lt;wsp:rsid wsp:val=&quot;00E10009&quot;/&gt;&lt;wsp:rsid wsp:val=&quot;00E21FC4&quot;/&gt;&lt;wsp:rsid wsp:val=&quot;00E43C7B&quot;/&gt;&lt;wsp:rsid wsp:val=&quot;00E56249&quot;/&gt;&lt;wsp:rsid wsp:val=&quot;00E6460D&quot;/&gt;&lt;wsp:rsid wsp:val=&quot;00E7118D&quot;/&gt;&lt;wsp:rsid wsp:val=&quot;00E7715E&quot;/&gt;&lt;wsp:rsid wsp:val=&quot;00E77E02&quot;/&gt;&lt;wsp:rsid wsp:val=&quot;00E84D3B&quot;/&gt;&lt;wsp:rsid wsp:val=&quot;00E86E86&quot;/&gt;&lt;wsp:rsid wsp:val=&quot;00EA2561&quot;/&gt;&lt;wsp:rsid wsp:val=&quot;00EB7F40&quot;/&gt;&lt;wsp:rsid wsp:val=&quot;00EC00F9&quot;/&gt;&lt;wsp:rsid wsp:val=&quot;00EC06B3&quot;/&gt;&lt;wsp:rsid wsp:val=&quot;00EC52B2&quot;/&gt;&lt;wsp:rsid wsp:val=&quot;00ED68EB&quot;/&gt;&lt;wsp:rsid wsp:val=&quot;00EE2770&quot;/&gt;&lt;wsp:rsid wsp:val=&quot;00EE57E3&quot;/&gt;&lt;wsp:rsid wsp:val=&quot;00EE7F5E&quot;/&gt;&lt;wsp:rsid wsp:val=&quot;00F02D4B&quot;/&gt;&lt;wsp:rsid wsp:val=&quot;00F0650C&quot;/&gt;&lt;wsp:rsid wsp:val=&quot;00F11648&quot;/&gt;&lt;wsp:rsid wsp:val=&quot;00F11CDB&quot;/&gt;&lt;wsp:rsid wsp:val=&quot;00F15C89&quot;/&gt;&lt;wsp:rsid wsp:val=&quot;00F23E70&quot;/&gt;&lt;wsp:rsid wsp:val=&quot;00F24B53&quot;/&gt;&lt;wsp:rsid wsp:val=&quot;00F33FBE&quot;/&gt;&lt;wsp:rsid wsp:val=&quot;00F40DB1&quot;/&gt;&lt;wsp:rsid wsp:val=&quot;00F41B25&quot;/&gt;&lt;wsp:rsid wsp:val=&quot;00F50B17&quot;/&gt;&lt;wsp:rsid wsp:val=&quot;00F5500F&quot;/&gt;&lt;wsp:rsid wsp:val=&quot;00F75644&quot;/&gt;&lt;wsp:rsid wsp:val=&quot;00F8507C&quot;/&gt;&lt;wsp:rsid wsp:val=&quot;00FB48F0&quot;/&gt;&lt;wsp:rsid wsp:val=&quot;00FB5ED6&quot;/&gt;&lt;wsp:rsid wsp:val=&quot;00FC7214&quot;/&gt;&lt;wsp:rsid wsp:val=&quot;00FE0D49&quot;/&gt;&lt;wsp:rsid wsp:val=&quot;00FE5290&quot;/&gt;&lt;wsp:rsid wsp:val=&quot;00FF5185&quot;/&gt;&lt;/wsp:rsids&gt;&lt;/w:docPr&gt;&lt;w:body&gt;&lt;w:p wsp:rsidR=&quot;00000000&quot; wsp:rsidRDefault=&quot;00C20A27&quot;&gt;&lt;m:oMathPara&gt;&lt;m:oMath&gt;&lt;m:acc&gt;&lt;m:accPr&gt;&lt;m:chr m:val=&quot;М…&quot;/&gt;&lt;m:ctrlPr&gt;&lt;w:rPr&gt;&lt;w:rFonts w:ascii=&quot;Cambria Math&quot; w:fareast=&quot;TimesNewRomanPSMT&quot; w:h-ansi=&quot;Cambria Math&quot;/&gt;&lt;wx:font wx:val=&quot;Cambria Math&quot;/&gt;&lt;w:b/&gt;&lt;w:b-cs/&gt;&lt;w:i/&gt;&lt;w:sz w:val=&quot;24&quot;/&gt;&lt;w:sz-cs w:val=&quot;24&quot;/&gt;&lt;w:lang w:val=&quot;EN-US&quot;/&gt;&lt;/w:rPr&gt;&lt;/m:ctrlPr&gt;&lt;/m:accPr&gt;&lt;m:e&gt;&lt;m:r&gt;&lt;m:rPr&gt;&lt;m:sty m:val=&quot;bi&quot;/&gt;&lt;/m:rPr&gt;&lt;w:rPr&gt;&lt;w:rFonts w:ascii=&quot;Cambria Math&quot; w:fareast=&quot;TimesNewRomanPSMT&quot; w:h-ansi=&quot;Cambria Math&quot;/&gt;&lt;wx:font wx:val=&quot;Cambria Math&quot;/&gt;&lt;w:b/&gt;&lt;w:i/&gt;&lt;w:sz w:val=&quot;24&quot;/&gt;&lt;w:sz-cs w:val=&quot;24&quot;/&gt;&lt;w:lang w:val=&quot;EN-US&quot;/&gt;&lt;/w:rPr&gt;&lt;m:t&gt;x&lt;/m:t&gt;&lt;/m:r&gt;&lt;/m:e&gt;&lt;/m:ac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p>
        </w:tc>
        <w:tc>
          <w:tcPr>
            <w:tcW w:w="835"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hAnsi="Times New Roman"/>
                <w:sz w:val="24"/>
                <w:szCs w:val="24"/>
              </w:rPr>
              <w:t>S</w:t>
            </w:r>
          </w:p>
        </w:tc>
        <w:tc>
          <w:tcPr>
            <w:tcW w:w="851"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hAnsi="Times New Roman"/>
                <w:sz w:val="24"/>
                <w:szCs w:val="24"/>
              </w:rPr>
              <w:t>m</w:t>
            </w:r>
          </w:p>
        </w:tc>
        <w:tc>
          <w:tcPr>
            <w:tcW w:w="816"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hAnsi="Times New Roman"/>
                <w:sz w:val="24"/>
                <w:szCs w:val="24"/>
              </w:rPr>
              <w:t>t</w:t>
            </w:r>
          </w:p>
        </w:tc>
        <w:tc>
          <w:tcPr>
            <w:tcW w:w="892"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hAnsi="Times New Roman"/>
                <w:sz w:val="24"/>
                <w:szCs w:val="24"/>
              </w:rPr>
              <w:t>p</w:t>
            </w:r>
          </w:p>
        </w:tc>
        <w:tc>
          <w:tcPr>
            <w:tcW w:w="1244"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r>
      <w:tr w:rsidR="00053A9A" w:rsidRPr="00367C85" w:rsidTr="00367C85">
        <w:tc>
          <w:tcPr>
            <w:tcW w:w="1381" w:type="dxa"/>
            <w:vMerge w:val="restart"/>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eastAsia="TimesNewRomanPSMT" w:hAnsi="Times New Roman"/>
                <w:sz w:val="24"/>
                <w:szCs w:val="24"/>
              </w:rPr>
              <w:t>Нахил тулуба вперед з положен-ня сидячи, см</w:t>
            </w:r>
          </w:p>
        </w:tc>
        <w:tc>
          <w:tcPr>
            <w:tcW w:w="1721" w:type="dxa"/>
            <w:vMerge w:val="restart"/>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На початку експерименту</w:t>
            </w:r>
          </w:p>
        </w:tc>
        <w:tc>
          <w:tcPr>
            <w:tcW w:w="983"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lang w:val="uk-UA"/>
              </w:rPr>
            </w:pPr>
            <w:r w:rsidRPr="00367C85">
              <w:rPr>
                <w:rFonts w:ascii="Times New Roman" w:eastAsia="TimesNewRomanPSMT" w:hAnsi="Times New Roman"/>
                <w:sz w:val="24"/>
                <w:szCs w:val="24"/>
              </w:rPr>
              <w:t>КГ</w:t>
            </w:r>
          </w:p>
        </w:tc>
        <w:tc>
          <w:tcPr>
            <w:tcW w:w="847" w:type="dxa"/>
            <w:vAlign w:val="center"/>
          </w:tcPr>
          <w:p w:rsidR="00053A9A" w:rsidRPr="00367C85" w:rsidRDefault="00053A9A" w:rsidP="00367C85">
            <w:pPr>
              <w:autoSpaceDE w:val="0"/>
              <w:autoSpaceDN w:val="0"/>
              <w:adjustRightInd w:val="0"/>
              <w:spacing w:after="0" w:line="240" w:lineRule="auto"/>
              <w:rPr>
                <w:rFonts w:ascii="Times New Roman" w:hAnsi="Times New Roman"/>
                <w:sz w:val="24"/>
                <w:szCs w:val="24"/>
              </w:rPr>
            </w:pPr>
            <w:r w:rsidRPr="00367C85">
              <w:rPr>
                <w:rFonts w:ascii="Times New Roman" w:hAnsi="Times New Roman"/>
                <w:sz w:val="24"/>
                <w:szCs w:val="24"/>
              </w:rPr>
              <w:t>6.6</w:t>
            </w:r>
          </w:p>
        </w:tc>
        <w:tc>
          <w:tcPr>
            <w:tcW w:w="835" w:type="dxa"/>
            <w:vAlign w:val="center"/>
          </w:tcPr>
          <w:p w:rsidR="00053A9A" w:rsidRPr="00367C85" w:rsidRDefault="00053A9A" w:rsidP="00367C85">
            <w:pPr>
              <w:autoSpaceDE w:val="0"/>
              <w:autoSpaceDN w:val="0"/>
              <w:adjustRightInd w:val="0"/>
              <w:spacing w:after="0" w:line="240" w:lineRule="auto"/>
              <w:rPr>
                <w:rFonts w:ascii="Times New Roman" w:hAnsi="Times New Roman"/>
                <w:sz w:val="24"/>
                <w:szCs w:val="24"/>
              </w:rPr>
            </w:pPr>
            <w:r w:rsidRPr="00367C85">
              <w:rPr>
                <w:rFonts w:ascii="Times New Roman" w:hAnsi="Times New Roman"/>
                <w:sz w:val="24"/>
                <w:szCs w:val="24"/>
              </w:rPr>
              <w:t>0.5</w:t>
            </w:r>
          </w:p>
        </w:tc>
        <w:tc>
          <w:tcPr>
            <w:tcW w:w="851" w:type="dxa"/>
            <w:vAlign w:val="center"/>
          </w:tcPr>
          <w:p w:rsidR="00053A9A" w:rsidRPr="00367C85" w:rsidRDefault="00053A9A" w:rsidP="00367C85">
            <w:pPr>
              <w:autoSpaceDE w:val="0"/>
              <w:autoSpaceDN w:val="0"/>
              <w:adjustRightInd w:val="0"/>
              <w:spacing w:after="0" w:line="240" w:lineRule="auto"/>
              <w:rPr>
                <w:rFonts w:ascii="Times New Roman" w:hAnsi="Times New Roman"/>
                <w:sz w:val="24"/>
                <w:szCs w:val="24"/>
              </w:rPr>
            </w:pPr>
            <w:r w:rsidRPr="00367C85">
              <w:rPr>
                <w:rFonts w:ascii="Times New Roman" w:hAnsi="Times New Roman"/>
                <w:sz w:val="24"/>
                <w:szCs w:val="24"/>
              </w:rPr>
              <w:t>0.11</w:t>
            </w:r>
          </w:p>
        </w:tc>
        <w:tc>
          <w:tcPr>
            <w:tcW w:w="816" w:type="dxa"/>
            <w:vAlign w:val="center"/>
          </w:tcPr>
          <w:p w:rsidR="00053A9A" w:rsidRPr="00367C85" w:rsidRDefault="00053A9A" w:rsidP="00367C85">
            <w:pPr>
              <w:autoSpaceDE w:val="0"/>
              <w:autoSpaceDN w:val="0"/>
              <w:adjustRightInd w:val="0"/>
              <w:spacing w:after="0" w:line="240" w:lineRule="auto"/>
              <w:rPr>
                <w:rFonts w:ascii="Times New Roman" w:hAnsi="Times New Roman"/>
                <w:sz w:val="24"/>
                <w:szCs w:val="24"/>
              </w:rPr>
            </w:pPr>
            <w:r w:rsidRPr="00367C85">
              <w:rPr>
                <w:rFonts w:ascii="Times New Roman" w:hAnsi="Times New Roman"/>
                <w:sz w:val="24"/>
                <w:szCs w:val="24"/>
              </w:rPr>
              <w:t>1.49</w:t>
            </w:r>
          </w:p>
        </w:tc>
        <w:tc>
          <w:tcPr>
            <w:tcW w:w="892" w:type="dxa"/>
            <w:vAlign w:val="center"/>
          </w:tcPr>
          <w:p w:rsidR="00053A9A" w:rsidRPr="00367C85" w:rsidRDefault="00053A9A" w:rsidP="00367C85">
            <w:pPr>
              <w:spacing w:after="0" w:line="240" w:lineRule="auto"/>
              <w:rPr>
                <w:rFonts w:ascii="Times New Roman" w:hAnsi="Times New Roman"/>
              </w:rPr>
            </w:pPr>
            <w:r w:rsidRPr="00367C85">
              <w:rPr>
                <w:rFonts w:ascii="Times New Roman" w:hAnsi="Times New Roman"/>
                <w:sz w:val="24"/>
                <w:szCs w:val="24"/>
              </w:rPr>
              <w:t>&gt;0.05</w:t>
            </w:r>
          </w:p>
        </w:tc>
        <w:tc>
          <w:tcPr>
            <w:tcW w:w="1244"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b/>
                <w:bCs/>
                <w:sz w:val="24"/>
                <w:szCs w:val="24"/>
              </w:rPr>
            </w:pPr>
          </w:p>
        </w:tc>
      </w:tr>
      <w:tr w:rsidR="00053A9A" w:rsidRPr="00367C85" w:rsidTr="00367C85">
        <w:tc>
          <w:tcPr>
            <w:tcW w:w="1381"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1721"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p>
        </w:tc>
        <w:tc>
          <w:tcPr>
            <w:tcW w:w="983"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ЕГ</w:t>
            </w:r>
          </w:p>
        </w:tc>
        <w:tc>
          <w:tcPr>
            <w:tcW w:w="847"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5</w:t>
            </w:r>
          </w:p>
        </w:tc>
        <w:tc>
          <w:tcPr>
            <w:tcW w:w="835"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0</w:t>
            </w:r>
          </w:p>
        </w:tc>
        <w:tc>
          <w:tcPr>
            <w:tcW w:w="851"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0</w:t>
            </w:r>
          </w:p>
        </w:tc>
        <w:tc>
          <w:tcPr>
            <w:tcW w:w="816"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14.24</w:t>
            </w:r>
          </w:p>
        </w:tc>
        <w:tc>
          <w:tcPr>
            <w:tcW w:w="892"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&lt;0.001</w:t>
            </w:r>
          </w:p>
        </w:tc>
        <w:tc>
          <w:tcPr>
            <w:tcW w:w="1244" w:type="dxa"/>
            <w:vAlign w:val="center"/>
          </w:tcPr>
          <w:p w:rsidR="00053A9A" w:rsidRPr="00367C85" w:rsidRDefault="00053A9A" w:rsidP="00367C85">
            <w:pPr>
              <w:spacing w:after="0" w:line="240" w:lineRule="auto"/>
              <w:rPr>
                <w:rFonts w:ascii="Times New Roman" w:hAnsi="Times New Roman"/>
              </w:rPr>
            </w:pPr>
            <w:r w:rsidRPr="00367C85">
              <w:rPr>
                <w:rFonts w:ascii="Times New Roman" w:eastAsia="TimesNewRomanPSMT" w:hAnsi="Times New Roman"/>
                <w:sz w:val="24"/>
                <w:szCs w:val="24"/>
              </w:rPr>
              <w:t>КГ-ЕГ</w:t>
            </w:r>
          </w:p>
        </w:tc>
      </w:tr>
      <w:tr w:rsidR="00053A9A" w:rsidRPr="00367C85" w:rsidTr="00367C85">
        <w:tc>
          <w:tcPr>
            <w:tcW w:w="1381"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1721" w:type="dxa"/>
            <w:vMerge w:val="restart"/>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Через 6 місяців</w:t>
            </w:r>
          </w:p>
        </w:tc>
        <w:tc>
          <w:tcPr>
            <w:tcW w:w="983"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КГ</w:t>
            </w:r>
          </w:p>
        </w:tc>
        <w:tc>
          <w:tcPr>
            <w:tcW w:w="847"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15.65</w:t>
            </w:r>
          </w:p>
        </w:tc>
        <w:tc>
          <w:tcPr>
            <w:tcW w:w="835"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0.93</w:t>
            </w:r>
          </w:p>
        </w:tc>
        <w:tc>
          <w:tcPr>
            <w:tcW w:w="851"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0.21</w:t>
            </w:r>
          </w:p>
        </w:tc>
        <w:tc>
          <w:tcPr>
            <w:tcW w:w="816"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5.92</w:t>
            </w:r>
          </w:p>
        </w:tc>
        <w:tc>
          <w:tcPr>
            <w:tcW w:w="892" w:type="dxa"/>
            <w:vAlign w:val="center"/>
          </w:tcPr>
          <w:p w:rsidR="00053A9A" w:rsidRPr="00367C85" w:rsidRDefault="00053A9A" w:rsidP="00367C85">
            <w:pPr>
              <w:spacing w:after="0" w:line="240" w:lineRule="auto"/>
              <w:rPr>
                <w:rFonts w:ascii="Times New Roman" w:hAnsi="Times New Roman"/>
              </w:rPr>
            </w:pPr>
            <w:r w:rsidRPr="00367C85">
              <w:rPr>
                <w:rFonts w:ascii="Times New Roman" w:eastAsia="TimesNewRomanPSMT" w:hAnsi="Times New Roman"/>
                <w:sz w:val="24"/>
                <w:szCs w:val="24"/>
              </w:rPr>
              <w:t>&lt;0.001</w:t>
            </w:r>
          </w:p>
        </w:tc>
        <w:tc>
          <w:tcPr>
            <w:tcW w:w="1244"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b/>
                <w:bCs/>
                <w:sz w:val="24"/>
                <w:szCs w:val="24"/>
              </w:rPr>
            </w:pPr>
          </w:p>
        </w:tc>
      </w:tr>
      <w:tr w:rsidR="00053A9A" w:rsidRPr="00367C85" w:rsidTr="00367C85">
        <w:tc>
          <w:tcPr>
            <w:tcW w:w="1381"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1721"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p>
        </w:tc>
        <w:tc>
          <w:tcPr>
            <w:tcW w:w="983"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ЕГ</w:t>
            </w:r>
          </w:p>
        </w:tc>
        <w:tc>
          <w:tcPr>
            <w:tcW w:w="847" w:type="dxa"/>
            <w:vAlign w:val="center"/>
          </w:tcPr>
          <w:p w:rsidR="00053A9A" w:rsidRPr="00367C85" w:rsidRDefault="00053A9A" w:rsidP="00367C85">
            <w:pPr>
              <w:autoSpaceDE w:val="0"/>
              <w:autoSpaceDN w:val="0"/>
              <w:adjustRightInd w:val="0"/>
              <w:spacing w:after="0" w:line="240" w:lineRule="auto"/>
              <w:rPr>
                <w:rFonts w:ascii="Times New Roman" w:hAnsi="Times New Roman"/>
                <w:sz w:val="24"/>
                <w:szCs w:val="24"/>
              </w:rPr>
            </w:pPr>
            <w:r w:rsidRPr="00367C85">
              <w:rPr>
                <w:rFonts w:ascii="Times New Roman" w:hAnsi="Times New Roman"/>
                <w:sz w:val="24"/>
                <w:szCs w:val="24"/>
              </w:rPr>
              <w:t>18.45</w:t>
            </w:r>
          </w:p>
        </w:tc>
        <w:tc>
          <w:tcPr>
            <w:tcW w:w="835" w:type="dxa"/>
            <w:vAlign w:val="center"/>
          </w:tcPr>
          <w:p w:rsidR="00053A9A" w:rsidRPr="00367C85" w:rsidRDefault="00053A9A" w:rsidP="00367C85">
            <w:pPr>
              <w:autoSpaceDE w:val="0"/>
              <w:autoSpaceDN w:val="0"/>
              <w:adjustRightInd w:val="0"/>
              <w:spacing w:after="0" w:line="240" w:lineRule="auto"/>
              <w:rPr>
                <w:rFonts w:ascii="Times New Roman" w:hAnsi="Times New Roman"/>
                <w:sz w:val="24"/>
                <w:szCs w:val="24"/>
              </w:rPr>
            </w:pPr>
            <w:r w:rsidRPr="00367C85">
              <w:rPr>
                <w:rFonts w:ascii="Times New Roman" w:hAnsi="Times New Roman"/>
                <w:sz w:val="24"/>
                <w:szCs w:val="24"/>
              </w:rPr>
              <w:t>1.15</w:t>
            </w:r>
          </w:p>
        </w:tc>
        <w:tc>
          <w:tcPr>
            <w:tcW w:w="851" w:type="dxa"/>
            <w:vAlign w:val="center"/>
          </w:tcPr>
          <w:p w:rsidR="00053A9A" w:rsidRPr="00367C85" w:rsidRDefault="00053A9A" w:rsidP="00367C85">
            <w:pPr>
              <w:autoSpaceDE w:val="0"/>
              <w:autoSpaceDN w:val="0"/>
              <w:adjustRightInd w:val="0"/>
              <w:spacing w:after="0" w:line="240" w:lineRule="auto"/>
              <w:rPr>
                <w:rFonts w:ascii="Times New Roman" w:hAnsi="Times New Roman"/>
                <w:sz w:val="24"/>
                <w:szCs w:val="24"/>
              </w:rPr>
            </w:pPr>
            <w:r w:rsidRPr="00367C85">
              <w:rPr>
                <w:rFonts w:ascii="Times New Roman" w:hAnsi="Times New Roman"/>
                <w:sz w:val="24"/>
                <w:szCs w:val="24"/>
              </w:rPr>
              <w:t>0.26</w:t>
            </w:r>
          </w:p>
        </w:tc>
        <w:tc>
          <w:tcPr>
            <w:tcW w:w="816" w:type="dxa"/>
            <w:vAlign w:val="center"/>
          </w:tcPr>
          <w:p w:rsidR="00053A9A" w:rsidRPr="00367C85" w:rsidRDefault="00053A9A" w:rsidP="00367C85">
            <w:pPr>
              <w:autoSpaceDE w:val="0"/>
              <w:autoSpaceDN w:val="0"/>
              <w:adjustRightInd w:val="0"/>
              <w:spacing w:after="0" w:line="240" w:lineRule="auto"/>
              <w:rPr>
                <w:rFonts w:ascii="Times New Roman" w:hAnsi="Times New Roman"/>
                <w:sz w:val="24"/>
                <w:szCs w:val="24"/>
              </w:rPr>
            </w:pPr>
            <w:r w:rsidRPr="00367C85">
              <w:rPr>
                <w:rFonts w:ascii="Times New Roman" w:hAnsi="Times New Roman"/>
                <w:sz w:val="24"/>
                <w:szCs w:val="24"/>
              </w:rPr>
              <w:t>-8.47</w:t>
            </w:r>
          </w:p>
        </w:tc>
        <w:tc>
          <w:tcPr>
            <w:tcW w:w="892" w:type="dxa"/>
            <w:vAlign w:val="center"/>
          </w:tcPr>
          <w:p w:rsidR="00053A9A" w:rsidRPr="00367C85" w:rsidRDefault="00053A9A" w:rsidP="00367C85">
            <w:pPr>
              <w:autoSpaceDE w:val="0"/>
              <w:autoSpaceDN w:val="0"/>
              <w:adjustRightInd w:val="0"/>
              <w:spacing w:after="0" w:line="240" w:lineRule="auto"/>
              <w:rPr>
                <w:rFonts w:ascii="Times New Roman" w:hAnsi="Times New Roman"/>
                <w:sz w:val="24"/>
                <w:szCs w:val="24"/>
              </w:rPr>
            </w:pPr>
            <w:r w:rsidRPr="00367C85">
              <w:rPr>
                <w:rFonts w:ascii="Times New Roman" w:hAnsi="Times New Roman"/>
                <w:sz w:val="24"/>
                <w:szCs w:val="24"/>
              </w:rPr>
              <w:t>&lt;0.001</w:t>
            </w:r>
          </w:p>
        </w:tc>
        <w:tc>
          <w:tcPr>
            <w:tcW w:w="1244" w:type="dxa"/>
            <w:vAlign w:val="center"/>
          </w:tcPr>
          <w:p w:rsidR="00053A9A" w:rsidRPr="00367C85" w:rsidRDefault="00053A9A" w:rsidP="00367C85">
            <w:pPr>
              <w:spacing w:after="0" w:line="240" w:lineRule="auto"/>
              <w:rPr>
                <w:rFonts w:ascii="Times New Roman" w:hAnsi="Times New Roman"/>
              </w:rPr>
            </w:pPr>
            <w:r w:rsidRPr="00367C85">
              <w:rPr>
                <w:rFonts w:ascii="Times New Roman" w:eastAsia="TimesNewRomanPSMT" w:hAnsi="Times New Roman"/>
                <w:sz w:val="24"/>
                <w:szCs w:val="24"/>
              </w:rPr>
              <w:t>КГ</w:t>
            </w:r>
            <w:r w:rsidRPr="00367C85">
              <w:rPr>
                <w:rFonts w:ascii="Times New Roman" w:hAnsi="Times New Roman"/>
                <w:sz w:val="24"/>
                <w:szCs w:val="24"/>
              </w:rPr>
              <w:t>-</w:t>
            </w:r>
            <w:r w:rsidRPr="00367C85">
              <w:rPr>
                <w:rFonts w:ascii="Times New Roman" w:eastAsia="TimesNewRomanPSMT" w:hAnsi="Times New Roman"/>
                <w:sz w:val="24"/>
                <w:szCs w:val="24"/>
              </w:rPr>
              <w:t>ЕГ</w:t>
            </w:r>
          </w:p>
        </w:tc>
      </w:tr>
      <w:tr w:rsidR="00053A9A" w:rsidRPr="00367C85" w:rsidTr="00367C85">
        <w:tc>
          <w:tcPr>
            <w:tcW w:w="1381"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1721" w:type="dxa"/>
            <w:vMerge w:val="restart"/>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 xml:space="preserve">Через </w:t>
            </w:r>
            <w:r w:rsidRPr="00367C85">
              <w:rPr>
                <w:rFonts w:ascii="Times New Roman" w:eastAsia="TimesNewRomanPSMT" w:hAnsi="Times New Roman"/>
                <w:sz w:val="24"/>
                <w:szCs w:val="24"/>
                <w:lang w:val="uk-UA"/>
              </w:rPr>
              <w:t>9</w:t>
            </w:r>
            <w:r w:rsidRPr="00367C85">
              <w:rPr>
                <w:rFonts w:ascii="Times New Roman" w:eastAsia="TimesNewRomanPSMT" w:hAnsi="Times New Roman"/>
                <w:sz w:val="24"/>
                <w:szCs w:val="24"/>
              </w:rPr>
              <w:t>місяців</w:t>
            </w:r>
          </w:p>
        </w:tc>
        <w:tc>
          <w:tcPr>
            <w:tcW w:w="983"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КГ</w:t>
            </w:r>
          </w:p>
        </w:tc>
        <w:tc>
          <w:tcPr>
            <w:tcW w:w="847" w:type="dxa"/>
            <w:vAlign w:val="center"/>
          </w:tcPr>
          <w:p w:rsidR="00053A9A" w:rsidRPr="00367C85" w:rsidRDefault="00053A9A" w:rsidP="00367C85">
            <w:pPr>
              <w:autoSpaceDE w:val="0"/>
              <w:autoSpaceDN w:val="0"/>
              <w:adjustRightInd w:val="0"/>
              <w:spacing w:after="0" w:line="240" w:lineRule="auto"/>
              <w:rPr>
                <w:rFonts w:ascii="Times New Roman" w:hAnsi="Times New Roman"/>
                <w:sz w:val="24"/>
                <w:szCs w:val="24"/>
              </w:rPr>
            </w:pPr>
            <w:r w:rsidRPr="00367C85">
              <w:rPr>
                <w:rFonts w:ascii="Times New Roman" w:hAnsi="Times New Roman"/>
                <w:sz w:val="24"/>
                <w:szCs w:val="24"/>
              </w:rPr>
              <w:t>16.15</w:t>
            </w:r>
          </w:p>
        </w:tc>
        <w:tc>
          <w:tcPr>
            <w:tcW w:w="835" w:type="dxa"/>
            <w:vAlign w:val="center"/>
          </w:tcPr>
          <w:p w:rsidR="00053A9A" w:rsidRPr="00367C85" w:rsidRDefault="00053A9A" w:rsidP="00367C85">
            <w:pPr>
              <w:autoSpaceDE w:val="0"/>
              <w:autoSpaceDN w:val="0"/>
              <w:adjustRightInd w:val="0"/>
              <w:spacing w:after="0" w:line="240" w:lineRule="auto"/>
              <w:rPr>
                <w:rFonts w:ascii="Times New Roman" w:hAnsi="Times New Roman"/>
                <w:sz w:val="24"/>
                <w:szCs w:val="24"/>
              </w:rPr>
            </w:pPr>
            <w:r w:rsidRPr="00367C85">
              <w:rPr>
                <w:rFonts w:ascii="Times New Roman" w:hAnsi="Times New Roman"/>
                <w:sz w:val="24"/>
                <w:szCs w:val="24"/>
              </w:rPr>
              <w:t>1.09</w:t>
            </w:r>
          </w:p>
        </w:tc>
        <w:tc>
          <w:tcPr>
            <w:tcW w:w="851" w:type="dxa"/>
            <w:vAlign w:val="center"/>
          </w:tcPr>
          <w:p w:rsidR="00053A9A" w:rsidRPr="00367C85" w:rsidRDefault="00053A9A" w:rsidP="00367C85">
            <w:pPr>
              <w:autoSpaceDE w:val="0"/>
              <w:autoSpaceDN w:val="0"/>
              <w:adjustRightInd w:val="0"/>
              <w:spacing w:after="0" w:line="240" w:lineRule="auto"/>
              <w:rPr>
                <w:rFonts w:ascii="Times New Roman" w:hAnsi="Times New Roman"/>
                <w:sz w:val="24"/>
                <w:szCs w:val="24"/>
              </w:rPr>
            </w:pPr>
            <w:r w:rsidRPr="00367C85">
              <w:rPr>
                <w:rFonts w:ascii="Times New Roman" w:hAnsi="Times New Roman"/>
                <w:sz w:val="24"/>
                <w:szCs w:val="24"/>
              </w:rPr>
              <w:t>0.24</w:t>
            </w:r>
          </w:p>
        </w:tc>
        <w:tc>
          <w:tcPr>
            <w:tcW w:w="816" w:type="dxa"/>
            <w:vAlign w:val="center"/>
          </w:tcPr>
          <w:p w:rsidR="00053A9A" w:rsidRPr="00367C85" w:rsidRDefault="00053A9A" w:rsidP="00367C85">
            <w:pPr>
              <w:autoSpaceDE w:val="0"/>
              <w:autoSpaceDN w:val="0"/>
              <w:adjustRightInd w:val="0"/>
              <w:spacing w:after="0" w:line="240" w:lineRule="auto"/>
              <w:rPr>
                <w:rFonts w:ascii="Times New Roman" w:hAnsi="Times New Roman"/>
                <w:sz w:val="24"/>
                <w:szCs w:val="24"/>
              </w:rPr>
            </w:pPr>
            <w:r w:rsidRPr="00367C85">
              <w:rPr>
                <w:rFonts w:ascii="Times New Roman" w:hAnsi="Times New Roman"/>
                <w:sz w:val="24"/>
                <w:szCs w:val="24"/>
              </w:rPr>
              <w:t>3.93</w:t>
            </w:r>
          </w:p>
        </w:tc>
        <w:tc>
          <w:tcPr>
            <w:tcW w:w="892" w:type="dxa"/>
            <w:vAlign w:val="center"/>
          </w:tcPr>
          <w:p w:rsidR="00053A9A" w:rsidRPr="00367C85" w:rsidRDefault="00053A9A" w:rsidP="00367C85">
            <w:pPr>
              <w:spacing w:after="0" w:line="240" w:lineRule="auto"/>
              <w:rPr>
                <w:rFonts w:ascii="Times New Roman" w:hAnsi="Times New Roman"/>
              </w:rPr>
            </w:pPr>
            <w:r w:rsidRPr="00367C85">
              <w:rPr>
                <w:rFonts w:ascii="Times New Roman" w:hAnsi="Times New Roman"/>
                <w:sz w:val="24"/>
                <w:szCs w:val="24"/>
              </w:rPr>
              <w:t>&lt;0.001</w:t>
            </w:r>
          </w:p>
        </w:tc>
        <w:tc>
          <w:tcPr>
            <w:tcW w:w="1244"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b/>
                <w:bCs/>
                <w:sz w:val="24"/>
                <w:szCs w:val="24"/>
              </w:rPr>
            </w:pPr>
          </w:p>
        </w:tc>
      </w:tr>
      <w:tr w:rsidR="00053A9A" w:rsidRPr="00367C85" w:rsidTr="00367C85">
        <w:tc>
          <w:tcPr>
            <w:tcW w:w="1381"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1721"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983"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ЕГ</w:t>
            </w:r>
          </w:p>
        </w:tc>
        <w:tc>
          <w:tcPr>
            <w:tcW w:w="847" w:type="dxa"/>
            <w:vAlign w:val="center"/>
          </w:tcPr>
          <w:p w:rsidR="00053A9A" w:rsidRPr="00367C85" w:rsidRDefault="00053A9A" w:rsidP="00367C85">
            <w:pPr>
              <w:autoSpaceDE w:val="0"/>
              <w:autoSpaceDN w:val="0"/>
              <w:adjustRightInd w:val="0"/>
              <w:spacing w:after="0" w:line="240" w:lineRule="auto"/>
              <w:rPr>
                <w:rFonts w:ascii="Times New Roman" w:hAnsi="Times New Roman"/>
                <w:sz w:val="24"/>
                <w:szCs w:val="24"/>
              </w:rPr>
            </w:pPr>
            <w:r w:rsidRPr="00367C85">
              <w:rPr>
                <w:rFonts w:ascii="Times New Roman" w:hAnsi="Times New Roman"/>
                <w:sz w:val="24"/>
                <w:szCs w:val="24"/>
              </w:rPr>
              <w:t>22.2</w:t>
            </w:r>
          </w:p>
        </w:tc>
        <w:tc>
          <w:tcPr>
            <w:tcW w:w="835" w:type="dxa"/>
            <w:vAlign w:val="center"/>
          </w:tcPr>
          <w:p w:rsidR="00053A9A" w:rsidRPr="00367C85" w:rsidRDefault="00053A9A" w:rsidP="00367C85">
            <w:pPr>
              <w:autoSpaceDE w:val="0"/>
              <w:autoSpaceDN w:val="0"/>
              <w:adjustRightInd w:val="0"/>
              <w:spacing w:after="0" w:line="240" w:lineRule="auto"/>
              <w:rPr>
                <w:rFonts w:ascii="Times New Roman" w:hAnsi="Times New Roman"/>
                <w:sz w:val="24"/>
                <w:szCs w:val="24"/>
              </w:rPr>
            </w:pPr>
            <w:r w:rsidRPr="00367C85">
              <w:rPr>
                <w:rFonts w:ascii="Times New Roman" w:hAnsi="Times New Roman"/>
                <w:sz w:val="24"/>
                <w:szCs w:val="24"/>
              </w:rPr>
              <w:t>1.32</w:t>
            </w:r>
          </w:p>
        </w:tc>
        <w:tc>
          <w:tcPr>
            <w:tcW w:w="851" w:type="dxa"/>
            <w:vAlign w:val="center"/>
          </w:tcPr>
          <w:p w:rsidR="00053A9A" w:rsidRPr="00367C85" w:rsidRDefault="00053A9A" w:rsidP="00367C85">
            <w:pPr>
              <w:autoSpaceDE w:val="0"/>
              <w:autoSpaceDN w:val="0"/>
              <w:adjustRightInd w:val="0"/>
              <w:spacing w:after="0" w:line="240" w:lineRule="auto"/>
              <w:rPr>
                <w:rFonts w:ascii="Times New Roman" w:hAnsi="Times New Roman"/>
                <w:sz w:val="24"/>
                <w:szCs w:val="24"/>
              </w:rPr>
            </w:pPr>
            <w:r w:rsidRPr="00367C85">
              <w:rPr>
                <w:rFonts w:ascii="Times New Roman" w:hAnsi="Times New Roman"/>
                <w:sz w:val="24"/>
                <w:szCs w:val="24"/>
              </w:rPr>
              <w:t>0.3</w:t>
            </w:r>
          </w:p>
        </w:tc>
        <w:tc>
          <w:tcPr>
            <w:tcW w:w="816" w:type="dxa"/>
            <w:vAlign w:val="center"/>
          </w:tcPr>
          <w:p w:rsidR="00053A9A" w:rsidRPr="00367C85" w:rsidRDefault="00053A9A" w:rsidP="00367C85">
            <w:pPr>
              <w:autoSpaceDE w:val="0"/>
              <w:autoSpaceDN w:val="0"/>
              <w:adjustRightInd w:val="0"/>
              <w:spacing w:after="0" w:line="240" w:lineRule="auto"/>
              <w:rPr>
                <w:rFonts w:ascii="Times New Roman" w:hAnsi="Times New Roman"/>
                <w:sz w:val="24"/>
                <w:szCs w:val="24"/>
                <w:lang w:val="en-US"/>
              </w:rPr>
            </w:pPr>
            <w:r w:rsidRPr="00367C85">
              <w:rPr>
                <w:rFonts w:ascii="Times New Roman" w:hAnsi="Times New Roman"/>
                <w:sz w:val="24"/>
                <w:szCs w:val="24"/>
              </w:rPr>
              <w:t>-15.8</w:t>
            </w:r>
          </w:p>
        </w:tc>
        <w:tc>
          <w:tcPr>
            <w:tcW w:w="892" w:type="dxa"/>
            <w:vAlign w:val="center"/>
          </w:tcPr>
          <w:p w:rsidR="00053A9A" w:rsidRPr="00367C85" w:rsidRDefault="00053A9A" w:rsidP="00367C85">
            <w:pPr>
              <w:autoSpaceDE w:val="0"/>
              <w:autoSpaceDN w:val="0"/>
              <w:adjustRightInd w:val="0"/>
              <w:spacing w:after="0" w:line="240" w:lineRule="auto"/>
              <w:rPr>
                <w:rFonts w:ascii="Times New Roman" w:hAnsi="Times New Roman"/>
                <w:sz w:val="24"/>
                <w:szCs w:val="24"/>
              </w:rPr>
            </w:pPr>
            <w:r w:rsidRPr="00367C85">
              <w:rPr>
                <w:rFonts w:ascii="Times New Roman" w:hAnsi="Times New Roman"/>
                <w:sz w:val="24"/>
                <w:szCs w:val="24"/>
              </w:rPr>
              <w:t>&lt;0.001</w:t>
            </w:r>
          </w:p>
        </w:tc>
        <w:tc>
          <w:tcPr>
            <w:tcW w:w="1244" w:type="dxa"/>
            <w:vAlign w:val="center"/>
          </w:tcPr>
          <w:p w:rsidR="00053A9A" w:rsidRPr="00367C85" w:rsidRDefault="00053A9A" w:rsidP="00367C85">
            <w:pPr>
              <w:spacing w:after="0" w:line="240" w:lineRule="auto"/>
              <w:rPr>
                <w:rFonts w:ascii="Times New Roman" w:hAnsi="Times New Roman"/>
              </w:rPr>
            </w:pPr>
            <w:r w:rsidRPr="00367C85">
              <w:rPr>
                <w:rFonts w:ascii="Times New Roman" w:eastAsia="TimesNewRomanPSMT" w:hAnsi="Times New Roman"/>
                <w:sz w:val="24"/>
                <w:szCs w:val="24"/>
              </w:rPr>
              <w:t>КГ</w:t>
            </w:r>
            <w:r w:rsidRPr="00367C85">
              <w:rPr>
                <w:rFonts w:ascii="Times New Roman" w:hAnsi="Times New Roman"/>
                <w:sz w:val="24"/>
                <w:szCs w:val="24"/>
              </w:rPr>
              <w:t>-</w:t>
            </w:r>
            <w:r w:rsidRPr="00367C85">
              <w:rPr>
                <w:rFonts w:ascii="Times New Roman" w:eastAsia="TimesNewRomanPSMT" w:hAnsi="Times New Roman"/>
                <w:sz w:val="24"/>
                <w:szCs w:val="24"/>
              </w:rPr>
              <w:t>ЕГ</w:t>
            </w:r>
          </w:p>
        </w:tc>
      </w:tr>
    </w:tbl>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b/>
          <w:bCs/>
          <w:sz w:val="28"/>
          <w:szCs w:val="28"/>
          <w:lang w:val="en-US"/>
        </w:rPr>
      </w:pPr>
    </w:p>
    <w:p w:rsidR="00053A9A" w:rsidRPr="00470FAE"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lang w:val="en-US"/>
        </w:rPr>
      </w:pPr>
      <w:r w:rsidRPr="00E77E02">
        <w:rPr>
          <w:rFonts w:ascii="Times New Roman" w:eastAsia="TimesNewRomanPSMT" w:hAnsi="Times New Roman"/>
          <w:sz w:val="28"/>
          <w:szCs w:val="28"/>
        </w:rPr>
        <w:t>Рівень</w:t>
      </w:r>
      <w:r w:rsidRPr="00073128">
        <w:rPr>
          <w:rFonts w:ascii="Times New Roman" w:eastAsia="TimesNewRomanPSMT" w:hAnsi="Times New Roman"/>
          <w:sz w:val="28"/>
          <w:szCs w:val="28"/>
          <w:lang w:val="en-US"/>
        </w:rPr>
        <w:t xml:space="preserve"> </w:t>
      </w:r>
      <w:r w:rsidRPr="00E77E02">
        <w:rPr>
          <w:rFonts w:ascii="Times New Roman" w:eastAsia="TimesNewRomanPSMT" w:hAnsi="Times New Roman"/>
          <w:sz w:val="28"/>
          <w:szCs w:val="28"/>
        </w:rPr>
        <w:t>розвитку</w:t>
      </w:r>
      <w:r w:rsidRPr="00073128">
        <w:rPr>
          <w:rFonts w:ascii="Times New Roman" w:eastAsia="TimesNewRomanPSMT" w:hAnsi="Times New Roman"/>
          <w:sz w:val="28"/>
          <w:szCs w:val="28"/>
          <w:lang w:val="en-US"/>
        </w:rPr>
        <w:t xml:space="preserve"> </w:t>
      </w:r>
      <w:r w:rsidRPr="00E77E02">
        <w:rPr>
          <w:rFonts w:ascii="Times New Roman" w:eastAsia="TimesNewRomanPSMT" w:hAnsi="Times New Roman"/>
          <w:sz w:val="28"/>
          <w:szCs w:val="28"/>
        </w:rPr>
        <w:t>сили</w:t>
      </w:r>
      <w:r w:rsidRPr="00073128">
        <w:rPr>
          <w:rFonts w:ascii="Times New Roman" w:eastAsia="TimesNewRomanPSMT" w:hAnsi="Times New Roman"/>
          <w:sz w:val="28"/>
          <w:szCs w:val="28"/>
          <w:lang w:val="en-US"/>
        </w:rPr>
        <w:t xml:space="preserve">, </w:t>
      </w:r>
      <w:r w:rsidRPr="00E77E02">
        <w:rPr>
          <w:rFonts w:ascii="Times New Roman" w:eastAsia="TimesNewRomanPSMT" w:hAnsi="Times New Roman"/>
          <w:sz w:val="28"/>
          <w:szCs w:val="28"/>
        </w:rPr>
        <w:t>який</w:t>
      </w:r>
      <w:r w:rsidRPr="00073128">
        <w:rPr>
          <w:rFonts w:ascii="Times New Roman" w:eastAsia="TimesNewRomanPSMT" w:hAnsi="Times New Roman"/>
          <w:sz w:val="28"/>
          <w:szCs w:val="28"/>
          <w:lang w:val="en-US"/>
        </w:rPr>
        <w:t xml:space="preserve"> </w:t>
      </w:r>
      <w:r w:rsidRPr="00E77E02">
        <w:rPr>
          <w:rFonts w:ascii="Times New Roman" w:eastAsia="TimesNewRomanPSMT" w:hAnsi="Times New Roman"/>
          <w:sz w:val="28"/>
          <w:szCs w:val="28"/>
        </w:rPr>
        <w:t>реєструвався</w:t>
      </w:r>
      <w:r w:rsidRPr="00073128">
        <w:rPr>
          <w:rFonts w:ascii="Times New Roman" w:eastAsia="TimesNewRomanPSMT" w:hAnsi="Times New Roman"/>
          <w:sz w:val="28"/>
          <w:szCs w:val="28"/>
          <w:lang w:val="en-US"/>
        </w:rPr>
        <w:t xml:space="preserve"> </w:t>
      </w:r>
      <w:r w:rsidRPr="00E77E02">
        <w:rPr>
          <w:rFonts w:ascii="Times New Roman" w:eastAsia="TimesNewRomanPSMT" w:hAnsi="Times New Roman"/>
          <w:sz w:val="28"/>
          <w:szCs w:val="28"/>
        </w:rPr>
        <w:t>за</w:t>
      </w:r>
      <w:r w:rsidRPr="00073128">
        <w:rPr>
          <w:rFonts w:ascii="Times New Roman" w:eastAsia="TimesNewRomanPSMT" w:hAnsi="Times New Roman"/>
          <w:sz w:val="28"/>
          <w:szCs w:val="28"/>
          <w:lang w:val="en-US"/>
        </w:rPr>
        <w:t xml:space="preserve"> </w:t>
      </w:r>
      <w:r w:rsidRPr="00E77E02">
        <w:rPr>
          <w:rFonts w:ascii="Times New Roman" w:eastAsia="TimesNewRomanPSMT" w:hAnsi="Times New Roman"/>
          <w:sz w:val="28"/>
          <w:szCs w:val="28"/>
        </w:rPr>
        <w:t>тестами</w:t>
      </w:r>
      <w:r w:rsidRPr="00073128">
        <w:rPr>
          <w:rFonts w:ascii="Times New Roman" w:eastAsia="TimesNewRomanPSMT" w:hAnsi="Times New Roman"/>
          <w:sz w:val="28"/>
          <w:szCs w:val="28"/>
          <w:lang w:val="en-US"/>
        </w:rPr>
        <w:t xml:space="preserve"> «</w:t>
      </w:r>
      <w:r w:rsidRPr="00E77E02">
        <w:rPr>
          <w:rFonts w:ascii="Times New Roman" w:eastAsia="TimesNewRomanPSMT" w:hAnsi="Times New Roman"/>
          <w:sz w:val="28"/>
          <w:szCs w:val="28"/>
        </w:rPr>
        <w:t>Згинання</w:t>
      </w:r>
      <w:r w:rsidRPr="00073128">
        <w:rPr>
          <w:rFonts w:ascii="Times New Roman" w:eastAsia="TimesNewRomanPSMT" w:hAnsi="Times New Roman"/>
          <w:sz w:val="28"/>
          <w:szCs w:val="28"/>
          <w:lang w:val="en-US"/>
        </w:rPr>
        <w:t>-</w:t>
      </w:r>
      <w:r w:rsidRPr="00E77E02">
        <w:rPr>
          <w:rFonts w:ascii="Times New Roman" w:eastAsia="TimesNewRomanPSMT" w:hAnsi="Times New Roman"/>
          <w:sz w:val="28"/>
          <w:szCs w:val="28"/>
        </w:rPr>
        <w:t>розгинання</w:t>
      </w:r>
      <w:r w:rsidRPr="00073128">
        <w:rPr>
          <w:rFonts w:ascii="Times New Roman" w:eastAsia="TimesNewRomanPSMT" w:hAnsi="Times New Roman"/>
          <w:sz w:val="28"/>
          <w:szCs w:val="28"/>
          <w:lang w:val="en-US"/>
        </w:rPr>
        <w:t xml:space="preserve"> </w:t>
      </w:r>
      <w:r w:rsidRPr="00E77E02">
        <w:rPr>
          <w:rFonts w:ascii="Times New Roman" w:eastAsia="TimesNewRomanPSMT" w:hAnsi="Times New Roman"/>
          <w:sz w:val="28"/>
          <w:szCs w:val="28"/>
        </w:rPr>
        <w:t>рук</w:t>
      </w:r>
      <w:r w:rsidRPr="00073128">
        <w:rPr>
          <w:rFonts w:ascii="Times New Roman" w:eastAsia="TimesNewRomanPSMT" w:hAnsi="Times New Roman"/>
          <w:sz w:val="28"/>
          <w:szCs w:val="28"/>
          <w:lang w:val="en-US"/>
        </w:rPr>
        <w:t xml:space="preserve"> </w:t>
      </w:r>
      <w:r w:rsidRPr="00E77E02">
        <w:rPr>
          <w:rFonts w:ascii="Times New Roman" w:eastAsia="TimesNewRomanPSMT" w:hAnsi="Times New Roman"/>
          <w:sz w:val="28"/>
          <w:szCs w:val="28"/>
        </w:rPr>
        <w:t>в</w:t>
      </w:r>
      <w:r w:rsidRPr="00073128">
        <w:rPr>
          <w:rFonts w:ascii="Times New Roman" w:eastAsia="TimesNewRomanPSMT" w:hAnsi="Times New Roman"/>
          <w:sz w:val="28"/>
          <w:szCs w:val="28"/>
          <w:lang w:val="en-US"/>
        </w:rPr>
        <w:t xml:space="preserve"> </w:t>
      </w:r>
      <w:r w:rsidRPr="00E77E02">
        <w:rPr>
          <w:rFonts w:ascii="Times New Roman" w:eastAsia="TimesNewRomanPSMT" w:hAnsi="Times New Roman"/>
          <w:sz w:val="28"/>
          <w:szCs w:val="28"/>
        </w:rPr>
        <w:t>упорі</w:t>
      </w:r>
      <w:r w:rsidRPr="00073128">
        <w:rPr>
          <w:rFonts w:ascii="Times New Roman" w:eastAsia="TimesNewRomanPSMT" w:hAnsi="Times New Roman"/>
          <w:sz w:val="28"/>
          <w:szCs w:val="28"/>
          <w:lang w:val="en-US"/>
        </w:rPr>
        <w:t xml:space="preserve"> </w:t>
      </w:r>
      <w:r w:rsidRPr="00E77E02">
        <w:rPr>
          <w:rFonts w:ascii="Times New Roman" w:eastAsia="TimesNewRomanPSMT" w:hAnsi="Times New Roman"/>
          <w:sz w:val="28"/>
          <w:szCs w:val="28"/>
        </w:rPr>
        <w:t>лежачи</w:t>
      </w:r>
      <w:r w:rsidRPr="00073128">
        <w:rPr>
          <w:rFonts w:ascii="Times New Roman" w:eastAsia="TimesNewRomanPSMT" w:hAnsi="Times New Roman"/>
          <w:sz w:val="28"/>
          <w:szCs w:val="28"/>
          <w:lang w:val="en-US"/>
        </w:rPr>
        <w:t xml:space="preserve">» </w:t>
      </w:r>
      <w:r w:rsidRPr="00E77E02">
        <w:rPr>
          <w:rFonts w:ascii="Times New Roman" w:eastAsia="TimesNewRomanPSMT" w:hAnsi="Times New Roman"/>
          <w:sz w:val="28"/>
          <w:szCs w:val="28"/>
        </w:rPr>
        <w:t>і</w:t>
      </w:r>
      <w:r w:rsidRPr="00073128">
        <w:rPr>
          <w:rFonts w:ascii="Times New Roman" w:eastAsia="TimesNewRomanPSMT" w:hAnsi="Times New Roman"/>
          <w:sz w:val="28"/>
          <w:szCs w:val="28"/>
          <w:lang w:val="en-US"/>
        </w:rPr>
        <w:t xml:space="preserve"> «</w:t>
      </w:r>
      <w:r w:rsidRPr="00E77E02">
        <w:rPr>
          <w:rFonts w:ascii="Times New Roman" w:eastAsia="TimesNewRomanPSMT" w:hAnsi="Times New Roman"/>
          <w:sz w:val="28"/>
          <w:szCs w:val="28"/>
        </w:rPr>
        <w:t>Підйом</w:t>
      </w:r>
      <w:r w:rsidRPr="00073128">
        <w:rPr>
          <w:rFonts w:ascii="Times New Roman" w:eastAsia="TimesNewRomanPSMT" w:hAnsi="Times New Roman"/>
          <w:sz w:val="28"/>
          <w:szCs w:val="28"/>
          <w:lang w:val="en-US"/>
        </w:rPr>
        <w:t xml:space="preserve"> </w:t>
      </w:r>
      <w:r w:rsidRPr="00E77E02">
        <w:rPr>
          <w:rFonts w:ascii="Times New Roman" w:eastAsia="TimesNewRomanPSMT" w:hAnsi="Times New Roman"/>
          <w:sz w:val="28"/>
          <w:szCs w:val="28"/>
        </w:rPr>
        <w:t>тулуба</w:t>
      </w:r>
      <w:r w:rsidRPr="00073128">
        <w:rPr>
          <w:rFonts w:ascii="Times New Roman" w:eastAsia="TimesNewRomanPSMT" w:hAnsi="Times New Roman"/>
          <w:sz w:val="28"/>
          <w:szCs w:val="28"/>
          <w:lang w:val="en-US"/>
        </w:rPr>
        <w:t xml:space="preserve"> </w:t>
      </w:r>
      <w:r w:rsidRPr="00E77E02">
        <w:rPr>
          <w:rFonts w:ascii="Times New Roman" w:eastAsia="TimesNewRomanPSMT" w:hAnsi="Times New Roman"/>
          <w:sz w:val="28"/>
          <w:szCs w:val="28"/>
        </w:rPr>
        <w:t>вперед</w:t>
      </w:r>
      <w:r w:rsidRPr="00073128">
        <w:rPr>
          <w:rFonts w:ascii="Times New Roman" w:eastAsia="TimesNewRomanPSMT" w:hAnsi="Times New Roman"/>
          <w:sz w:val="28"/>
          <w:szCs w:val="28"/>
          <w:lang w:val="en-US"/>
        </w:rPr>
        <w:t xml:space="preserve"> </w:t>
      </w:r>
      <w:r w:rsidRPr="00E77E02">
        <w:rPr>
          <w:rFonts w:ascii="Times New Roman" w:eastAsia="TimesNewRomanPSMT" w:hAnsi="Times New Roman"/>
          <w:sz w:val="28"/>
          <w:szCs w:val="28"/>
        </w:rPr>
        <w:t>з</w:t>
      </w:r>
      <w:r w:rsidRPr="00073128">
        <w:rPr>
          <w:rFonts w:ascii="Times New Roman" w:eastAsia="TimesNewRomanPSMT" w:hAnsi="Times New Roman"/>
          <w:sz w:val="28"/>
          <w:szCs w:val="28"/>
          <w:lang w:val="en-US"/>
        </w:rPr>
        <w:t xml:space="preserve"> </w:t>
      </w:r>
      <w:r w:rsidRPr="00E77E02">
        <w:rPr>
          <w:rFonts w:ascii="Times New Roman" w:eastAsia="TimesNewRomanPSMT" w:hAnsi="Times New Roman"/>
          <w:sz w:val="28"/>
          <w:szCs w:val="28"/>
        </w:rPr>
        <w:t>положення</w:t>
      </w:r>
      <w:r>
        <w:rPr>
          <w:rFonts w:ascii="Times New Roman" w:eastAsia="TimesNewRomanPSMT" w:hAnsi="Times New Roman"/>
          <w:sz w:val="28"/>
          <w:szCs w:val="28"/>
          <w:lang w:val="en-US"/>
        </w:rPr>
        <w:t xml:space="preserve"> </w:t>
      </w:r>
      <w:r w:rsidRPr="00E77E02">
        <w:rPr>
          <w:rFonts w:ascii="Times New Roman" w:eastAsia="TimesNewRomanPSMT" w:hAnsi="Times New Roman"/>
          <w:sz w:val="28"/>
          <w:szCs w:val="28"/>
        </w:rPr>
        <w:t>лежачи</w:t>
      </w:r>
      <w:r w:rsidRPr="00073128">
        <w:rPr>
          <w:rFonts w:ascii="Times New Roman" w:eastAsia="TimesNewRomanPSMT" w:hAnsi="Times New Roman"/>
          <w:sz w:val="28"/>
          <w:szCs w:val="28"/>
          <w:lang w:val="en-US"/>
        </w:rPr>
        <w:t xml:space="preserve"> </w:t>
      </w:r>
      <w:r w:rsidRPr="00E77E02">
        <w:rPr>
          <w:rFonts w:ascii="Times New Roman" w:eastAsia="TimesNewRomanPSMT" w:hAnsi="Times New Roman"/>
          <w:sz w:val="28"/>
          <w:szCs w:val="28"/>
        </w:rPr>
        <w:t>в</w:t>
      </w:r>
      <w:r w:rsidRPr="00073128">
        <w:rPr>
          <w:rFonts w:ascii="Times New Roman" w:eastAsia="TimesNewRomanPSMT" w:hAnsi="Times New Roman"/>
          <w:sz w:val="28"/>
          <w:szCs w:val="28"/>
          <w:lang w:val="en-US"/>
        </w:rPr>
        <w:t xml:space="preserve"> </w:t>
      </w:r>
      <w:r w:rsidRPr="00E77E02">
        <w:rPr>
          <w:rFonts w:ascii="Times New Roman" w:eastAsia="TimesNewRomanPSMT" w:hAnsi="Times New Roman"/>
          <w:sz w:val="28"/>
          <w:szCs w:val="28"/>
        </w:rPr>
        <w:t>сід</w:t>
      </w:r>
      <w:r w:rsidRPr="00073128">
        <w:rPr>
          <w:rFonts w:ascii="Times New Roman" w:eastAsia="TimesNewRomanPSMT" w:hAnsi="Times New Roman"/>
          <w:sz w:val="28"/>
          <w:szCs w:val="28"/>
          <w:lang w:val="en-US"/>
        </w:rPr>
        <w:t xml:space="preserve">», </w:t>
      </w:r>
      <w:r w:rsidRPr="00E77E02">
        <w:rPr>
          <w:rFonts w:ascii="Times New Roman" w:eastAsia="TimesNewRomanPSMT" w:hAnsi="Times New Roman"/>
          <w:sz w:val="28"/>
          <w:szCs w:val="28"/>
        </w:rPr>
        <w:t>вже</w:t>
      </w:r>
      <w:r w:rsidRPr="00073128">
        <w:rPr>
          <w:rFonts w:ascii="Times New Roman" w:eastAsia="TimesNewRomanPSMT" w:hAnsi="Times New Roman"/>
          <w:sz w:val="28"/>
          <w:szCs w:val="28"/>
          <w:lang w:val="en-US"/>
        </w:rPr>
        <w:t xml:space="preserve"> </w:t>
      </w:r>
      <w:r w:rsidRPr="00E77E02">
        <w:rPr>
          <w:rFonts w:ascii="Times New Roman" w:eastAsia="TimesNewRomanPSMT" w:hAnsi="Times New Roman"/>
          <w:sz w:val="28"/>
          <w:szCs w:val="28"/>
        </w:rPr>
        <w:t>на</w:t>
      </w:r>
      <w:r w:rsidRPr="00073128">
        <w:rPr>
          <w:rFonts w:ascii="Times New Roman" w:eastAsia="TimesNewRomanPSMT" w:hAnsi="Times New Roman"/>
          <w:sz w:val="28"/>
          <w:szCs w:val="28"/>
          <w:lang w:val="en-US"/>
        </w:rPr>
        <w:t xml:space="preserve"> </w:t>
      </w:r>
      <w:r w:rsidRPr="00E77E02">
        <w:rPr>
          <w:rFonts w:ascii="Times New Roman" w:eastAsia="TimesNewRomanPSMT" w:hAnsi="Times New Roman"/>
          <w:sz w:val="28"/>
          <w:szCs w:val="28"/>
        </w:rPr>
        <w:t>шостому</w:t>
      </w:r>
      <w:r w:rsidRPr="00073128">
        <w:rPr>
          <w:rFonts w:ascii="Times New Roman" w:eastAsia="TimesNewRomanPSMT" w:hAnsi="Times New Roman"/>
          <w:sz w:val="28"/>
          <w:szCs w:val="28"/>
          <w:lang w:val="en-US"/>
        </w:rPr>
        <w:t xml:space="preserve"> </w:t>
      </w:r>
      <w:r w:rsidRPr="00E77E02">
        <w:rPr>
          <w:rFonts w:ascii="Times New Roman" w:eastAsia="TimesNewRomanPSMT" w:hAnsi="Times New Roman"/>
          <w:sz w:val="28"/>
          <w:szCs w:val="28"/>
        </w:rPr>
        <w:t>місяці</w:t>
      </w:r>
      <w:r w:rsidRPr="00073128">
        <w:rPr>
          <w:rFonts w:ascii="Times New Roman" w:eastAsia="TimesNewRomanPSMT" w:hAnsi="Times New Roman"/>
          <w:sz w:val="28"/>
          <w:szCs w:val="28"/>
          <w:lang w:val="en-US"/>
        </w:rPr>
        <w:t xml:space="preserve"> </w:t>
      </w:r>
      <w:r w:rsidRPr="00E77E02">
        <w:rPr>
          <w:rFonts w:ascii="Times New Roman" w:eastAsia="TimesNewRomanPSMT" w:hAnsi="Times New Roman"/>
          <w:sz w:val="28"/>
          <w:szCs w:val="28"/>
        </w:rPr>
        <w:t>тренувань</w:t>
      </w:r>
      <w:r w:rsidRPr="00073128">
        <w:rPr>
          <w:rFonts w:ascii="Times New Roman" w:eastAsia="TimesNewRomanPSMT" w:hAnsi="Times New Roman"/>
          <w:sz w:val="28"/>
          <w:szCs w:val="28"/>
          <w:lang w:val="en-US"/>
        </w:rPr>
        <w:t xml:space="preserve"> </w:t>
      </w:r>
      <w:r w:rsidRPr="00E77E02">
        <w:rPr>
          <w:rFonts w:ascii="Times New Roman" w:eastAsia="TimesNewRomanPSMT" w:hAnsi="Times New Roman"/>
          <w:sz w:val="28"/>
          <w:szCs w:val="28"/>
        </w:rPr>
        <w:t>має</w:t>
      </w:r>
      <w:r w:rsidRPr="00073128">
        <w:rPr>
          <w:rFonts w:ascii="Times New Roman" w:eastAsia="TimesNewRomanPSMT" w:hAnsi="Times New Roman"/>
          <w:sz w:val="28"/>
          <w:szCs w:val="28"/>
          <w:lang w:val="en-US"/>
        </w:rPr>
        <w:t xml:space="preserve"> </w:t>
      </w:r>
      <w:r w:rsidRPr="00E77E02">
        <w:rPr>
          <w:rFonts w:ascii="Times New Roman" w:eastAsia="TimesNewRomanPSMT" w:hAnsi="Times New Roman"/>
          <w:sz w:val="28"/>
          <w:szCs w:val="28"/>
        </w:rPr>
        <w:t>достовірні</w:t>
      </w:r>
      <w:r w:rsidRPr="00073128">
        <w:rPr>
          <w:rFonts w:ascii="Times New Roman" w:eastAsia="TimesNewRomanPSMT" w:hAnsi="Times New Roman"/>
          <w:sz w:val="28"/>
          <w:szCs w:val="28"/>
          <w:lang w:val="en-US"/>
        </w:rPr>
        <w:t xml:space="preserve"> </w:t>
      </w:r>
      <w:r w:rsidRPr="00E77E02">
        <w:rPr>
          <w:rFonts w:ascii="Times New Roman" w:eastAsia="TimesNewRomanPSMT" w:hAnsi="Times New Roman"/>
          <w:sz w:val="28"/>
          <w:szCs w:val="28"/>
        </w:rPr>
        <w:t>відмінності</w:t>
      </w:r>
      <w:r w:rsidRPr="00073128">
        <w:rPr>
          <w:rFonts w:ascii="Times New Roman" w:eastAsia="TimesNewRomanPSMT" w:hAnsi="Times New Roman"/>
          <w:sz w:val="28"/>
          <w:szCs w:val="28"/>
          <w:lang w:val="en-US"/>
        </w:rPr>
        <w:t xml:space="preserve"> </w:t>
      </w:r>
      <w:r w:rsidRPr="00E77E02">
        <w:rPr>
          <w:rFonts w:ascii="Times New Roman" w:eastAsia="TimesNewRomanPSMT" w:hAnsi="Times New Roman"/>
          <w:sz w:val="28"/>
          <w:szCs w:val="28"/>
        </w:rPr>
        <w:t>між</w:t>
      </w:r>
      <w:r w:rsidRPr="00073128">
        <w:rPr>
          <w:rFonts w:ascii="Times New Roman" w:eastAsia="TimesNewRomanPSMT" w:hAnsi="Times New Roman"/>
          <w:sz w:val="28"/>
          <w:szCs w:val="28"/>
          <w:lang w:val="en-US"/>
        </w:rPr>
        <w:t xml:space="preserve"> </w:t>
      </w:r>
      <w:r w:rsidRPr="00E77E02">
        <w:rPr>
          <w:rFonts w:ascii="Times New Roman" w:eastAsia="TimesNewRomanPSMT" w:hAnsi="Times New Roman"/>
          <w:sz w:val="28"/>
          <w:szCs w:val="28"/>
        </w:rPr>
        <w:t>контрольною</w:t>
      </w:r>
      <w:r w:rsidRPr="00073128">
        <w:rPr>
          <w:rFonts w:ascii="Times New Roman" w:eastAsia="TimesNewRomanPSMT" w:hAnsi="Times New Roman"/>
          <w:sz w:val="28"/>
          <w:szCs w:val="28"/>
          <w:lang w:val="en-US"/>
        </w:rPr>
        <w:t xml:space="preserve"> </w:t>
      </w:r>
      <w:r w:rsidRPr="00E77E02">
        <w:rPr>
          <w:rFonts w:ascii="Times New Roman" w:eastAsia="TimesNewRomanPSMT" w:hAnsi="Times New Roman"/>
          <w:sz w:val="28"/>
          <w:szCs w:val="28"/>
        </w:rPr>
        <w:t>групою</w:t>
      </w:r>
      <w:r w:rsidRPr="00073128">
        <w:rPr>
          <w:rFonts w:ascii="Times New Roman" w:eastAsia="TimesNewRomanPSMT" w:hAnsi="Times New Roman"/>
          <w:sz w:val="28"/>
          <w:szCs w:val="28"/>
          <w:lang w:val="en-US"/>
        </w:rPr>
        <w:t xml:space="preserve"> </w:t>
      </w:r>
      <w:r w:rsidRPr="00E77E02">
        <w:rPr>
          <w:rFonts w:ascii="Times New Roman" w:eastAsia="TimesNewRomanPSMT" w:hAnsi="Times New Roman"/>
          <w:sz w:val="28"/>
          <w:szCs w:val="28"/>
        </w:rPr>
        <w:t>та</w:t>
      </w:r>
      <w:r w:rsidRPr="00073128">
        <w:rPr>
          <w:rFonts w:ascii="Times New Roman" w:eastAsia="TimesNewRomanPSMT" w:hAnsi="Times New Roman"/>
          <w:sz w:val="28"/>
          <w:szCs w:val="28"/>
          <w:lang w:val="en-US"/>
        </w:rPr>
        <w:t xml:space="preserve"> </w:t>
      </w:r>
      <w:r w:rsidRPr="00E77E02">
        <w:rPr>
          <w:rFonts w:ascii="Times New Roman" w:eastAsia="TimesNewRomanPSMT" w:hAnsi="Times New Roman"/>
          <w:sz w:val="28"/>
          <w:szCs w:val="28"/>
        </w:rPr>
        <w:t>експериментальною</w:t>
      </w:r>
      <w:r w:rsidRPr="00073128">
        <w:rPr>
          <w:rFonts w:ascii="Times New Roman" w:eastAsia="TimesNewRomanPSMT" w:hAnsi="Times New Roman"/>
          <w:sz w:val="28"/>
          <w:szCs w:val="28"/>
          <w:lang w:val="en-US"/>
        </w:rPr>
        <w:t xml:space="preserve"> </w:t>
      </w:r>
      <w:r w:rsidRPr="00470FAE">
        <w:rPr>
          <w:rFonts w:ascii="Times New Roman" w:eastAsia="TimesNewRomanPSMT" w:hAnsi="Times New Roman"/>
          <w:sz w:val="28"/>
          <w:szCs w:val="28"/>
          <w:lang w:val="en-US"/>
        </w:rPr>
        <w:t>(</w:t>
      </w:r>
      <w:r w:rsidRPr="00E77E02">
        <w:rPr>
          <w:rFonts w:ascii="Times New Roman" w:eastAsia="TimesNewRomanPSMT" w:hAnsi="Times New Roman"/>
          <w:sz w:val="28"/>
          <w:szCs w:val="28"/>
        </w:rPr>
        <w:t>р</w:t>
      </w:r>
      <w:r w:rsidRPr="00470FAE">
        <w:rPr>
          <w:rFonts w:ascii="Times New Roman" w:eastAsia="TimesNewRomanPSMT" w:hAnsi="Times New Roman"/>
          <w:sz w:val="28"/>
          <w:szCs w:val="28"/>
          <w:lang w:val="en-US"/>
        </w:rPr>
        <w:t>&lt;0,001).</w:t>
      </w:r>
    </w:p>
    <w:p w:rsidR="00053A9A" w:rsidRPr="00AA1DAB"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lang w:val="en-US"/>
        </w:rPr>
      </w:pPr>
      <w:r w:rsidRPr="00E77E02">
        <w:rPr>
          <w:rFonts w:ascii="Times New Roman" w:eastAsia="TimesNewRomanPSMT" w:hAnsi="Times New Roman"/>
          <w:sz w:val="28"/>
          <w:szCs w:val="28"/>
        </w:rPr>
        <w:t>Це</w:t>
      </w:r>
      <w:r w:rsidRPr="00470FAE">
        <w:rPr>
          <w:rFonts w:ascii="Times New Roman" w:eastAsia="TimesNewRomanPSMT" w:hAnsi="Times New Roman"/>
          <w:sz w:val="28"/>
          <w:szCs w:val="28"/>
          <w:lang w:val="en-US"/>
        </w:rPr>
        <w:t xml:space="preserve"> </w:t>
      </w:r>
      <w:r w:rsidRPr="00E77E02">
        <w:rPr>
          <w:rFonts w:ascii="Times New Roman" w:eastAsia="TimesNewRomanPSMT" w:hAnsi="Times New Roman"/>
          <w:sz w:val="28"/>
          <w:szCs w:val="28"/>
        </w:rPr>
        <w:t>свідчить</w:t>
      </w:r>
      <w:r w:rsidRPr="00470FAE">
        <w:rPr>
          <w:rFonts w:ascii="Times New Roman" w:eastAsia="TimesNewRomanPSMT" w:hAnsi="Times New Roman"/>
          <w:sz w:val="28"/>
          <w:szCs w:val="28"/>
          <w:lang w:val="en-US"/>
        </w:rPr>
        <w:t xml:space="preserve"> </w:t>
      </w:r>
      <w:r w:rsidRPr="00E77E02">
        <w:rPr>
          <w:rFonts w:ascii="Times New Roman" w:eastAsia="TimesNewRomanPSMT" w:hAnsi="Times New Roman"/>
          <w:sz w:val="28"/>
          <w:szCs w:val="28"/>
        </w:rPr>
        <w:t>про</w:t>
      </w:r>
      <w:r w:rsidRPr="00470FAE">
        <w:rPr>
          <w:rFonts w:ascii="Times New Roman" w:eastAsia="TimesNewRomanPSMT" w:hAnsi="Times New Roman"/>
          <w:sz w:val="28"/>
          <w:szCs w:val="28"/>
          <w:lang w:val="en-US"/>
        </w:rPr>
        <w:t xml:space="preserve"> </w:t>
      </w:r>
      <w:r w:rsidRPr="00E77E02">
        <w:rPr>
          <w:rFonts w:ascii="Times New Roman" w:eastAsia="TimesNewRomanPSMT" w:hAnsi="Times New Roman"/>
          <w:sz w:val="28"/>
          <w:szCs w:val="28"/>
        </w:rPr>
        <w:t>те</w:t>
      </w:r>
      <w:r w:rsidRPr="00470FAE">
        <w:rPr>
          <w:rFonts w:ascii="Times New Roman" w:eastAsia="TimesNewRomanPSMT" w:hAnsi="Times New Roman"/>
          <w:sz w:val="28"/>
          <w:szCs w:val="28"/>
          <w:lang w:val="en-US"/>
        </w:rPr>
        <w:t xml:space="preserve">, </w:t>
      </w:r>
      <w:r w:rsidRPr="00E77E02">
        <w:rPr>
          <w:rFonts w:ascii="Times New Roman" w:eastAsia="TimesNewRomanPSMT" w:hAnsi="Times New Roman"/>
          <w:sz w:val="28"/>
          <w:szCs w:val="28"/>
        </w:rPr>
        <w:t>що</w:t>
      </w:r>
      <w:r w:rsidRPr="00470FAE">
        <w:rPr>
          <w:rFonts w:ascii="Times New Roman" w:eastAsia="TimesNewRomanPSMT" w:hAnsi="Times New Roman"/>
          <w:sz w:val="28"/>
          <w:szCs w:val="28"/>
          <w:lang w:val="en-US"/>
        </w:rPr>
        <w:t xml:space="preserve"> </w:t>
      </w:r>
      <w:r w:rsidRPr="00E77E02">
        <w:rPr>
          <w:rFonts w:ascii="Times New Roman" w:eastAsia="TimesNewRomanPSMT" w:hAnsi="Times New Roman"/>
          <w:sz w:val="28"/>
          <w:szCs w:val="28"/>
        </w:rPr>
        <w:t>комплексне</w:t>
      </w:r>
      <w:r w:rsidRPr="00470FAE">
        <w:rPr>
          <w:rFonts w:ascii="Times New Roman" w:eastAsia="TimesNewRomanPSMT" w:hAnsi="Times New Roman"/>
          <w:sz w:val="28"/>
          <w:szCs w:val="28"/>
          <w:lang w:val="en-US"/>
        </w:rPr>
        <w:t xml:space="preserve"> </w:t>
      </w:r>
      <w:r w:rsidRPr="00E77E02">
        <w:rPr>
          <w:rFonts w:ascii="Times New Roman" w:eastAsia="TimesNewRomanPSMT" w:hAnsi="Times New Roman"/>
          <w:sz w:val="28"/>
          <w:szCs w:val="28"/>
        </w:rPr>
        <w:t>застосування</w:t>
      </w:r>
      <w:r w:rsidRPr="00470FAE">
        <w:rPr>
          <w:rFonts w:ascii="Times New Roman" w:eastAsia="TimesNewRomanPSMT" w:hAnsi="Times New Roman"/>
          <w:sz w:val="28"/>
          <w:szCs w:val="28"/>
          <w:lang w:val="en-US"/>
        </w:rPr>
        <w:t xml:space="preserve"> </w:t>
      </w:r>
      <w:r w:rsidRPr="00E77E02">
        <w:rPr>
          <w:rFonts w:ascii="Times New Roman" w:eastAsia="TimesNewRomanPSMT" w:hAnsi="Times New Roman"/>
          <w:sz w:val="28"/>
          <w:szCs w:val="28"/>
        </w:rPr>
        <w:t>різних</w:t>
      </w:r>
      <w:r w:rsidRPr="00470FAE">
        <w:rPr>
          <w:rFonts w:ascii="Times New Roman" w:eastAsia="TimesNewRomanPSMT" w:hAnsi="Times New Roman"/>
          <w:sz w:val="28"/>
          <w:szCs w:val="28"/>
          <w:lang w:val="en-US"/>
        </w:rPr>
        <w:t xml:space="preserve"> </w:t>
      </w:r>
      <w:r w:rsidRPr="00E77E02">
        <w:rPr>
          <w:rFonts w:ascii="Times New Roman" w:eastAsia="TimesNewRomanPSMT" w:hAnsi="Times New Roman"/>
          <w:sz w:val="28"/>
          <w:szCs w:val="28"/>
        </w:rPr>
        <w:t>видів</w:t>
      </w:r>
      <w:r w:rsidRPr="00470FAE">
        <w:rPr>
          <w:rFonts w:ascii="Times New Roman" w:eastAsia="TimesNewRomanPSMT" w:hAnsi="Times New Roman"/>
          <w:sz w:val="28"/>
          <w:szCs w:val="28"/>
          <w:lang w:val="en-US"/>
        </w:rPr>
        <w:t xml:space="preserve"> </w:t>
      </w:r>
      <w:r w:rsidRPr="00E77E02">
        <w:rPr>
          <w:rFonts w:ascii="Times New Roman" w:eastAsia="TimesNewRomanPSMT" w:hAnsi="Times New Roman"/>
          <w:sz w:val="28"/>
          <w:szCs w:val="28"/>
        </w:rPr>
        <w:t>аеробіки</w:t>
      </w:r>
      <w:r w:rsidRPr="00470FAE">
        <w:rPr>
          <w:rFonts w:ascii="Times New Roman" w:eastAsia="TimesNewRomanPSMT" w:hAnsi="Times New Roman"/>
          <w:sz w:val="28"/>
          <w:szCs w:val="28"/>
          <w:lang w:val="en-US"/>
        </w:rPr>
        <w:t xml:space="preserve">, </w:t>
      </w:r>
      <w:r w:rsidRPr="00E77E02">
        <w:rPr>
          <w:rFonts w:ascii="Times New Roman" w:eastAsia="TimesNewRomanPSMT" w:hAnsi="Times New Roman"/>
          <w:sz w:val="28"/>
          <w:szCs w:val="28"/>
        </w:rPr>
        <w:t>тобто</w:t>
      </w:r>
      <w:r w:rsidRPr="00470FAE">
        <w:rPr>
          <w:rFonts w:ascii="Times New Roman" w:eastAsia="TimesNewRomanPSMT" w:hAnsi="Times New Roman"/>
          <w:sz w:val="28"/>
          <w:szCs w:val="28"/>
          <w:lang w:val="en-US"/>
        </w:rPr>
        <w:t xml:space="preserve"> </w:t>
      </w:r>
      <w:r w:rsidRPr="00E77E02">
        <w:rPr>
          <w:rFonts w:ascii="Times New Roman" w:eastAsia="TimesNewRomanPSMT" w:hAnsi="Times New Roman"/>
          <w:sz w:val="28"/>
          <w:szCs w:val="28"/>
        </w:rPr>
        <w:t>чер</w:t>
      </w:r>
      <w:r w:rsidRPr="00470FAE">
        <w:rPr>
          <w:rFonts w:ascii="Times New Roman" w:eastAsia="TimesNewRomanPSMT" w:hAnsi="Times New Roman"/>
          <w:sz w:val="28"/>
          <w:szCs w:val="28"/>
          <w:lang w:val="en-US"/>
        </w:rPr>
        <w:t>-</w:t>
      </w:r>
      <w:r w:rsidRPr="00E77E02">
        <w:rPr>
          <w:rFonts w:ascii="Times New Roman" w:eastAsia="TimesNewRomanPSMT" w:hAnsi="Times New Roman"/>
          <w:sz w:val="28"/>
          <w:szCs w:val="28"/>
        </w:rPr>
        <w:t>дансу</w:t>
      </w:r>
      <w:r w:rsidRPr="00470FAE">
        <w:rPr>
          <w:rFonts w:ascii="Times New Roman" w:eastAsia="TimesNewRomanPSMT" w:hAnsi="Times New Roman"/>
          <w:sz w:val="28"/>
          <w:szCs w:val="28"/>
          <w:lang w:val="en-US"/>
        </w:rPr>
        <w:t xml:space="preserve"> </w:t>
      </w:r>
      <w:r w:rsidRPr="00E77E02">
        <w:rPr>
          <w:rFonts w:ascii="Times New Roman" w:eastAsia="TimesNewRomanPSMT" w:hAnsi="Times New Roman"/>
          <w:sz w:val="28"/>
          <w:szCs w:val="28"/>
        </w:rPr>
        <w:t>і</w:t>
      </w:r>
      <w:r w:rsidRPr="00470FAE">
        <w:rPr>
          <w:rFonts w:ascii="Times New Roman" w:eastAsia="TimesNewRomanPSMT" w:hAnsi="Times New Roman"/>
          <w:sz w:val="28"/>
          <w:szCs w:val="28"/>
          <w:lang w:val="en-US"/>
        </w:rPr>
        <w:t xml:space="preserve"> </w:t>
      </w:r>
      <w:r w:rsidRPr="00E77E02">
        <w:rPr>
          <w:rFonts w:ascii="Times New Roman" w:eastAsia="TimesNewRomanPSMT" w:hAnsi="Times New Roman"/>
          <w:sz w:val="28"/>
          <w:szCs w:val="28"/>
        </w:rPr>
        <w:t>скіпінгу</w:t>
      </w:r>
      <w:r w:rsidRPr="00470FAE">
        <w:rPr>
          <w:rFonts w:ascii="Times New Roman" w:eastAsia="TimesNewRomanPSMT" w:hAnsi="Times New Roman"/>
          <w:sz w:val="28"/>
          <w:szCs w:val="28"/>
          <w:lang w:val="en-US"/>
        </w:rPr>
        <w:t xml:space="preserve"> </w:t>
      </w:r>
      <w:r w:rsidRPr="00E77E02">
        <w:rPr>
          <w:rFonts w:ascii="Times New Roman" w:eastAsia="TimesNewRomanPSMT" w:hAnsi="Times New Roman"/>
          <w:sz w:val="28"/>
          <w:szCs w:val="28"/>
        </w:rPr>
        <w:t>більш</w:t>
      </w:r>
      <w:r w:rsidRPr="00470FAE">
        <w:rPr>
          <w:rFonts w:ascii="Times New Roman" w:eastAsia="TimesNewRomanPSMT" w:hAnsi="Times New Roman"/>
          <w:sz w:val="28"/>
          <w:szCs w:val="28"/>
          <w:lang w:val="en-US"/>
        </w:rPr>
        <w:t xml:space="preserve"> </w:t>
      </w:r>
      <w:r w:rsidRPr="00E77E02">
        <w:rPr>
          <w:rFonts w:ascii="Times New Roman" w:eastAsia="TimesNewRomanPSMT" w:hAnsi="Times New Roman"/>
          <w:sz w:val="28"/>
          <w:szCs w:val="28"/>
        </w:rPr>
        <w:t>ефективно</w:t>
      </w:r>
      <w:r w:rsidRPr="00470FAE">
        <w:rPr>
          <w:rFonts w:ascii="Times New Roman" w:eastAsia="TimesNewRomanPSMT" w:hAnsi="Times New Roman"/>
          <w:sz w:val="28"/>
          <w:szCs w:val="28"/>
          <w:lang w:val="en-US"/>
        </w:rPr>
        <w:t xml:space="preserve"> </w:t>
      </w:r>
      <w:r w:rsidRPr="00E77E02">
        <w:rPr>
          <w:rFonts w:ascii="Times New Roman" w:eastAsia="TimesNewRomanPSMT" w:hAnsi="Times New Roman"/>
          <w:sz w:val="28"/>
          <w:szCs w:val="28"/>
        </w:rPr>
        <w:t>для</w:t>
      </w:r>
      <w:r w:rsidRPr="00470FAE">
        <w:rPr>
          <w:rFonts w:ascii="Times New Roman" w:eastAsia="TimesNewRomanPSMT" w:hAnsi="Times New Roman"/>
          <w:sz w:val="28"/>
          <w:szCs w:val="28"/>
          <w:lang w:val="en-US"/>
        </w:rPr>
        <w:t xml:space="preserve"> </w:t>
      </w:r>
      <w:r w:rsidRPr="00E77E02">
        <w:rPr>
          <w:rFonts w:ascii="Times New Roman" w:eastAsia="TimesNewRomanPSMT" w:hAnsi="Times New Roman"/>
          <w:sz w:val="28"/>
          <w:szCs w:val="28"/>
        </w:rPr>
        <w:t>швидкого</w:t>
      </w:r>
      <w:r w:rsidRPr="00470FAE">
        <w:rPr>
          <w:rFonts w:ascii="Times New Roman" w:eastAsia="TimesNewRomanPSMT" w:hAnsi="Times New Roman"/>
          <w:sz w:val="28"/>
          <w:szCs w:val="28"/>
          <w:lang w:val="en-US"/>
        </w:rPr>
        <w:t xml:space="preserve"> </w:t>
      </w:r>
      <w:r w:rsidRPr="00E77E02">
        <w:rPr>
          <w:rFonts w:ascii="Times New Roman" w:eastAsia="TimesNewRomanPSMT" w:hAnsi="Times New Roman"/>
          <w:sz w:val="28"/>
          <w:szCs w:val="28"/>
        </w:rPr>
        <w:t>розвитку</w:t>
      </w:r>
      <w:r w:rsidRPr="00470FAE">
        <w:rPr>
          <w:rFonts w:ascii="Times New Roman" w:eastAsia="TimesNewRomanPSMT" w:hAnsi="Times New Roman"/>
          <w:sz w:val="28"/>
          <w:szCs w:val="28"/>
          <w:lang w:val="en-US"/>
        </w:rPr>
        <w:t xml:space="preserve"> </w:t>
      </w:r>
      <w:r w:rsidRPr="00E77E02">
        <w:rPr>
          <w:rFonts w:ascii="Times New Roman" w:eastAsia="TimesNewRomanPSMT" w:hAnsi="Times New Roman"/>
          <w:sz w:val="28"/>
          <w:szCs w:val="28"/>
        </w:rPr>
        <w:t>сили</w:t>
      </w:r>
      <w:r w:rsidRPr="00470FAE">
        <w:rPr>
          <w:rFonts w:ascii="Times New Roman" w:eastAsia="TimesNewRomanPSMT" w:hAnsi="Times New Roman"/>
          <w:sz w:val="28"/>
          <w:szCs w:val="28"/>
          <w:lang w:val="en-US"/>
        </w:rPr>
        <w:t xml:space="preserve"> </w:t>
      </w:r>
      <w:r w:rsidRPr="00E77E02">
        <w:rPr>
          <w:rFonts w:ascii="Times New Roman" w:eastAsia="TimesNewRomanPSMT" w:hAnsi="Times New Roman"/>
          <w:sz w:val="28"/>
          <w:szCs w:val="28"/>
        </w:rPr>
        <w:t>у</w:t>
      </w:r>
      <w:r w:rsidRPr="00470FAE">
        <w:rPr>
          <w:rFonts w:ascii="Times New Roman" w:eastAsia="TimesNewRomanPSMT" w:hAnsi="Times New Roman"/>
          <w:sz w:val="28"/>
          <w:szCs w:val="28"/>
          <w:lang w:val="en-US"/>
        </w:rPr>
        <w:t xml:space="preserve"> </w:t>
      </w:r>
      <w:r w:rsidRPr="00E77E02">
        <w:rPr>
          <w:rFonts w:ascii="Times New Roman" w:eastAsia="TimesNewRomanPSMT" w:hAnsi="Times New Roman"/>
          <w:sz w:val="28"/>
          <w:szCs w:val="28"/>
        </w:rPr>
        <w:t>порівнянні</w:t>
      </w:r>
      <w:r w:rsidRPr="00470FAE">
        <w:rPr>
          <w:rFonts w:ascii="Times New Roman" w:eastAsia="TimesNewRomanPSMT" w:hAnsi="Times New Roman"/>
          <w:sz w:val="28"/>
          <w:szCs w:val="28"/>
          <w:lang w:val="en-US"/>
        </w:rPr>
        <w:t xml:space="preserve"> </w:t>
      </w:r>
      <w:r w:rsidRPr="00E77E02">
        <w:rPr>
          <w:rFonts w:ascii="Times New Roman" w:eastAsia="TimesNewRomanPSMT" w:hAnsi="Times New Roman"/>
          <w:sz w:val="28"/>
          <w:szCs w:val="28"/>
        </w:rPr>
        <w:t>з</w:t>
      </w:r>
      <w:r w:rsidRPr="00470FAE">
        <w:rPr>
          <w:rFonts w:ascii="Times New Roman" w:eastAsia="TimesNewRomanPSMT" w:hAnsi="Times New Roman"/>
          <w:sz w:val="28"/>
          <w:szCs w:val="28"/>
          <w:lang w:val="en-US"/>
        </w:rPr>
        <w:t xml:space="preserve"> </w:t>
      </w:r>
      <w:r w:rsidRPr="00E77E02">
        <w:rPr>
          <w:rFonts w:ascii="Times New Roman" w:eastAsia="TimesNewRomanPSMT" w:hAnsi="Times New Roman"/>
          <w:sz w:val="28"/>
          <w:szCs w:val="28"/>
        </w:rPr>
        <w:t>окремим</w:t>
      </w:r>
      <w:r w:rsidRPr="00470FAE">
        <w:rPr>
          <w:rFonts w:ascii="Times New Roman" w:eastAsia="TimesNewRomanPSMT" w:hAnsi="Times New Roman"/>
          <w:sz w:val="28"/>
          <w:szCs w:val="28"/>
          <w:lang w:val="en-US"/>
        </w:rPr>
        <w:t xml:space="preserve"> </w:t>
      </w:r>
      <w:r w:rsidRPr="00E77E02">
        <w:rPr>
          <w:rFonts w:ascii="Times New Roman" w:eastAsia="TimesNewRomanPSMT" w:hAnsi="Times New Roman"/>
          <w:sz w:val="28"/>
          <w:szCs w:val="28"/>
        </w:rPr>
        <w:t>застосуванням</w:t>
      </w:r>
      <w:r w:rsidRPr="00470FAE">
        <w:rPr>
          <w:rFonts w:ascii="Times New Roman" w:eastAsia="TimesNewRomanPSMT" w:hAnsi="Times New Roman"/>
          <w:sz w:val="28"/>
          <w:szCs w:val="28"/>
          <w:lang w:val="en-US"/>
        </w:rPr>
        <w:t xml:space="preserve"> </w:t>
      </w:r>
      <w:r w:rsidRPr="00E77E02">
        <w:rPr>
          <w:rFonts w:ascii="Times New Roman" w:eastAsia="TimesNewRomanPSMT" w:hAnsi="Times New Roman"/>
          <w:sz w:val="28"/>
          <w:szCs w:val="28"/>
        </w:rPr>
        <w:t>перерахованих</w:t>
      </w:r>
      <w:r w:rsidRPr="00470FAE">
        <w:rPr>
          <w:rFonts w:ascii="Times New Roman" w:eastAsia="TimesNewRomanPSMT" w:hAnsi="Times New Roman"/>
          <w:sz w:val="28"/>
          <w:szCs w:val="28"/>
          <w:lang w:val="en-US"/>
        </w:rPr>
        <w:t xml:space="preserve"> </w:t>
      </w:r>
      <w:r w:rsidRPr="00E77E02">
        <w:rPr>
          <w:rFonts w:ascii="Times New Roman" w:eastAsia="TimesNewRomanPSMT" w:hAnsi="Times New Roman"/>
          <w:sz w:val="28"/>
          <w:szCs w:val="28"/>
        </w:rPr>
        <w:t>видів</w:t>
      </w:r>
      <w:r w:rsidRPr="00470FAE">
        <w:rPr>
          <w:rFonts w:ascii="Times New Roman" w:eastAsia="TimesNewRomanPSMT" w:hAnsi="Times New Roman"/>
          <w:sz w:val="28"/>
          <w:szCs w:val="28"/>
          <w:lang w:val="en-US"/>
        </w:rPr>
        <w:t xml:space="preserve"> </w:t>
      </w:r>
      <w:r w:rsidRPr="00E77E02">
        <w:rPr>
          <w:rFonts w:ascii="Times New Roman" w:eastAsia="TimesNewRomanPSMT" w:hAnsi="Times New Roman"/>
          <w:sz w:val="28"/>
          <w:szCs w:val="28"/>
        </w:rPr>
        <w:t>аеробіки</w:t>
      </w:r>
      <w:r w:rsidRPr="00AA1DAB">
        <w:rPr>
          <w:rFonts w:ascii="Times New Roman" w:eastAsia="TimesNewRomanPSMT" w:hAnsi="Times New Roman"/>
          <w:sz w:val="28"/>
          <w:szCs w:val="28"/>
          <w:lang w:val="en-US"/>
        </w:rPr>
        <w:t>.</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Pr>
          <w:rFonts w:ascii="Times New Roman" w:eastAsia="TimesNewRomanPSMT" w:hAnsi="Times New Roman"/>
          <w:sz w:val="28"/>
          <w:szCs w:val="28"/>
        </w:rPr>
        <w:t>Отриманий результат</w:t>
      </w:r>
      <w:r>
        <w:rPr>
          <w:rFonts w:ascii="Times New Roman" w:eastAsia="TimesNewRomanPSMT" w:hAnsi="Times New Roman"/>
          <w:sz w:val="28"/>
          <w:szCs w:val="28"/>
          <w:lang w:val="uk-UA"/>
        </w:rPr>
        <w:t xml:space="preserve"> </w:t>
      </w:r>
      <w:r>
        <w:rPr>
          <w:rFonts w:ascii="Times New Roman" w:eastAsia="TimesNewRomanPSMT" w:hAnsi="Times New Roman"/>
          <w:sz w:val="28"/>
          <w:szCs w:val="28"/>
        </w:rPr>
        <w:t>може</w:t>
      </w:r>
      <w:r>
        <w:rPr>
          <w:rFonts w:ascii="Times New Roman" w:eastAsia="TimesNewRomanPSMT" w:hAnsi="Times New Roman"/>
          <w:sz w:val="28"/>
          <w:szCs w:val="28"/>
          <w:lang w:val="uk-UA"/>
        </w:rPr>
        <w:t>на</w:t>
      </w:r>
      <w:r w:rsidRPr="00E77E02">
        <w:rPr>
          <w:rFonts w:ascii="Times New Roman" w:eastAsia="TimesNewRomanPSMT" w:hAnsi="Times New Roman"/>
          <w:sz w:val="28"/>
          <w:szCs w:val="28"/>
        </w:rPr>
        <w:t xml:space="preserve"> пояснити тим, що первинні етапи розвитку сили, зміни якого виникають, головним чином, в результаті занять силовими вправами скіпінгу, викликають такі зміни в м’язах, що приводять до недостатнього відновлення.</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І тому застосування в тренувальному процесі скіпінгуі чер-дансу, який впливає на розвиток гнучкості, сприяє підвищенню швидкості і якості процесів відновлення працездатності після силових навантажень в результаті застосування вправ на розтягування та релаксацію м’язів, що і приводить до достовірної зміни показників силових якостей при комплексному застосуванні різних видів аеробіки вже на самому початку занять.</w:t>
      </w:r>
    </w:p>
    <w:p w:rsidR="00053A9A" w:rsidRPr="006E0A2F" w:rsidRDefault="00053A9A" w:rsidP="00073128">
      <w:pPr>
        <w:autoSpaceDE w:val="0"/>
        <w:autoSpaceDN w:val="0"/>
        <w:adjustRightInd w:val="0"/>
        <w:spacing w:after="0" w:line="360" w:lineRule="auto"/>
        <w:ind w:firstLine="709"/>
        <w:jc w:val="right"/>
        <w:rPr>
          <w:rFonts w:ascii="Times New Roman" w:eastAsia="TimesNewRomanPSMT" w:hAnsi="Times New Roman"/>
          <w:iCs/>
          <w:sz w:val="28"/>
          <w:szCs w:val="28"/>
          <w:lang w:val="uk-UA"/>
        </w:rPr>
      </w:pPr>
      <w:r w:rsidRPr="006E0A2F">
        <w:rPr>
          <w:rFonts w:ascii="Times New Roman" w:eastAsia="TimesNewRomanPSMT" w:hAnsi="Times New Roman"/>
          <w:iCs/>
          <w:sz w:val="28"/>
          <w:szCs w:val="28"/>
          <w:lang w:val="uk-UA"/>
        </w:rPr>
        <w:t>Таблиця 3.</w:t>
      </w:r>
      <w:r>
        <w:rPr>
          <w:rFonts w:ascii="Times New Roman" w:eastAsia="TimesNewRomanPSMT" w:hAnsi="Times New Roman"/>
          <w:iCs/>
          <w:sz w:val="28"/>
          <w:szCs w:val="28"/>
          <w:lang w:val="uk-UA"/>
        </w:rPr>
        <w:t>6</w:t>
      </w:r>
    </w:p>
    <w:p w:rsidR="00053A9A" w:rsidRPr="006E0A2F" w:rsidRDefault="00053A9A" w:rsidP="00174450">
      <w:pPr>
        <w:autoSpaceDE w:val="0"/>
        <w:autoSpaceDN w:val="0"/>
        <w:adjustRightInd w:val="0"/>
        <w:spacing w:after="0" w:line="360" w:lineRule="auto"/>
        <w:ind w:firstLine="142"/>
        <w:jc w:val="center"/>
        <w:rPr>
          <w:rFonts w:ascii="Times New Roman" w:eastAsia="TimesNewRomanPSMT" w:hAnsi="Times New Roman"/>
          <w:bCs/>
          <w:sz w:val="28"/>
          <w:szCs w:val="28"/>
          <w:lang w:val="uk-UA"/>
        </w:rPr>
      </w:pPr>
      <w:r w:rsidRPr="006E0A2F">
        <w:rPr>
          <w:rFonts w:ascii="Times New Roman" w:eastAsia="TimesNewRomanPSMT" w:hAnsi="Times New Roman"/>
          <w:bCs/>
          <w:sz w:val="28"/>
          <w:szCs w:val="28"/>
          <w:lang w:val="uk-UA"/>
        </w:rPr>
        <w:t xml:space="preserve">Міжгрупові відмінності показників тестування «Біг 100 м» </w:t>
      </w:r>
      <w:r w:rsidRPr="008B2142">
        <w:rPr>
          <w:rFonts w:ascii="Times New Roman" w:eastAsia="TimesNewRomanPSMT" w:hAnsi="Times New Roman"/>
          <w:bCs/>
          <w:sz w:val="28"/>
          <w:szCs w:val="28"/>
          <w:lang w:val="uk-UA"/>
        </w:rPr>
        <w:t>жінок</w:t>
      </w:r>
      <w:r w:rsidRPr="006E0A2F">
        <w:rPr>
          <w:rFonts w:ascii="Times New Roman" w:eastAsia="TimesNewRomanPSMT" w:hAnsi="Times New Roman"/>
          <w:bCs/>
          <w:sz w:val="28"/>
          <w:szCs w:val="28"/>
          <w:lang w:val="uk-UA"/>
        </w:rPr>
        <w:t xml:space="preserve"> обох груп (</w:t>
      </w:r>
      <w:r w:rsidRPr="008B2142">
        <w:rPr>
          <w:rFonts w:ascii="Times New Roman" w:eastAsia="TimesNewRomanPSMT" w:hAnsi="Times New Roman"/>
          <w:bCs/>
          <w:sz w:val="28"/>
          <w:szCs w:val="28"/>
        </w:rPr>
        <w:t>n</w:t>
      </w:r>
      <w:r w:rsidRPr="006E0A2F">
        <w:rPr>
          <w:rFonts w:ascii="Times New Roman" w:eastAsia="TimesNewRomanPSMT" w:hAnsi="Times New Roman"/>
          <w:bCs/>
          <w:sz w:val="28"/>
          <w:szCs w:val="28"/>
          <w:lang w:val="uk-UA"/>
        </w:rPr>
        <w:t>=</w:t>
      </w:r>
      <w:r w:rsidRPr="008B2142">
        <w:rPr>
          <w:rFonts w:ascii="Times New Roman" w:eastAsia="TimesNewRomanPSMT" w:hAnsi="Times New Roman"/>
          <w:bCs/>
          <w:sz w:val="28"/>
          <w:szCs w:val="28"/>
          <w:lang w:val="uk-UA"/>
        </w:rPr>
        <w:t>4</w:t>
      </w:r>
      <w:r w:rsidRPr="006E0A2F">
        <w:rPr>
          <w:rFonts w:ascii="Times New Roman" w:eastAsia="TimesNewRomanPSMT" w:hAnsi="Times New Roman"/>
          <w:bCs/>
          <w:sz w:val="28"/>
          <w:szCs w:val="28"/>
          <w:lang w:val="uk-UA"/>
        </w:rPr>
        <w:t>0) на початку і наприкінці експерименту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81"/>
        <w:gridCol w:w="1721"/>
        <w:gridCol w:w="983"/>
        <w:gridCol w:w="847"/>
        <w:gridCol w:w="835"/>
        <w:gridCol w:w="719"/>
        <w:gridCol w:w="948"/>
        <w:gridCol w:w="892"/>
        <w:gridCol w:w="1244"/>
      </w:tblGrid>
      <w:tr w:rsidR="00053A9A" w:rsidRPr="00367C85" w:rsidTr="00367C85">
        <w:tc>
          <w:tcPr>
            <w:tcW w:w="1382" w:type="dxa"/>
            <w:vMerge w:val="restart"/>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Назва тесту</w:t>
            </w:r>
          </w:p>
        </w:tc>
        <w:tc>
          <w:tcPr>
            <w:tcW w:w="1721" w:type="dxa"/>
            <w:vMerge w:val="restart"/>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Період тестування (етап експерименту)</w:t>
            </w:r>
          </w:p>
        </w:tc>
        <w:tc>
          <w:tcPr>
            <w:tcW w:w="983" w:type="dxa"/>
            <w:vMerge w:val="restart"/>
            <w:vAlign w:val="center"/>
          </w:tcPr>
          <w:p w:rsidR="00053A9A" w:rsidRPr="00367C85" w:rsidRDefault="00053A9A" w:rsidP="00367C85">
            <w:pPr>
              <w:spacing w:after="0" w:line="240" w:lineRule="auto"/>
              <w:jc w:val="center"/>
              <w:rPr>
                <w:rFonts w:ascii="Times New Roman" w:hAnsi="Times New Roman"/>
                <w:sz w:val="24"/>
                <w:szCs w:val="24"/>
              </w:rPr>
            </w:pPr>
            <w:r w:rsidRPr="00367C85">
              <w:rPr>
                <w:rFonts w:ascii="Times New Roman" w:eastAsia="TimesNewRomanPSMT" w:hAnsi="Times New Roman"/>
                <w:sz w:val="24"/>
                <w:szCs w:val="24"/>
              </w:rPr>
              <w:t>Група</w:t>
            </w:r>
          </w:p>
        </w:tc>
        <w:tc>
          <w:tcPr>
            <w:tcW w:w="4241" w:type="dxa"/>
            <w:gridSpan w:val="5"/>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eastAsia="TimesNewRomanPSMT" w:hAnsi="Times New Roman"/>
                <w:sz w:val="24"/>
                <w:szCs w:val="24"/>
              </w:rPr>
              <w:t>Статистичні показники</w:t>
            </w:r>
          </w:p>
        </w:tc>
        <w:tc>
          <w:tcPr>
            <w:tcW w:w="1244" w:type="dxa"/>
            <w:vMerge w:val="restart"/>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eastAsia="TimesNewRomanPSMT" w:hAnsi="Times New Roman"/>
                <w:sz w:val="24"/>
                <w:szCs w:val="24"/>
              </w:rPr>
              <w:t>Порівняні групи</w:t>
            </w:r>
          </w:p>
        </w:tc>
      </w:tr>
      <w:tr w:rsidR="00053A9A" w:rsidRPr="00367C85" w:rsidTr="00367C85">
        <w:tc>
          <w:tcPr>
            <w:tcW w:w="1382"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1721"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983"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847"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lang w:val="en-US"/>
              </w:rPr>
            </w:pPr>
            <w:r w:rsidRPr="00367C85">
              <w:pict>
                <v:shape id="_x0000_i1036" type="#_x0000_t75" style="width:8.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hideSpellingErrors/&gt;&lt;w:defaultTabStop w:val=&quot;708&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D1163&quot;/&gt;&lt;wsp:rsid wsp:val=&quot;00021DDF&quot;/&gt;&lt;wsp:rsid wsp:val=&quot;00024801&quot;/&gt;&lt;wsp:rsid wsp:val=&quot;00045AEA&quot;/&gt;&lt;wsp:rsid wsp:val=&quot;00050F5B&quot;/&gt;&lt;wsp:rsid wsp:val=&quot;00052766&quot;/&gt;&lt;wsp:rsid wsp:val=&quot;00054136&quot;/&gt;&lt;wsp:rsid wsp:val=&quot;00073128&quot;/&gt;&lt;wsp:rsid wsp:val=&quot;00077608&quot;/&gt;&lt;wsp:rsid wsp:val=&quot;000940ED&quot;/&gt;&lt;wsp:rsid wsp:val=&quot;000A2EBF&quot;/&gt;&lt;wsp:rsid wsp:val=&quot;000B4C4F&quot;/&gt;&lt;wsp:rsid wsp:val=&quot;000C40AD&quot;/&gt;&lt;wsp:rsid wsp:val=&quot;000D2097&quot;/&gt;&lt;wsp:rsid wsp:val=&quot;00106A82&quot;/&gt;&lt;wsp:rsid wsp:val=&quot;00112A26&quot;/&gt;&lt;wsp:rsid wsp:val=&quot;00122DF6&quot;/&gt;&lt;wsp:rsid wsp:val=&quot;001246F5&quot;/&gt;&lt;wsp:rsid wsp:val=&quot;0012586C&quot;/&gt;&lt;wsp:rsid wsp:val=&quot;001340C6&quot;/&gt;&lt;wsp:rsid wsp:val=&quot;0013639A&quot;/&gt;&lt;wsp:rsid wsp:val=&quot;00140BAA&quot;/&gt;&lt;wsp:rsid wsp:val=&quot;00146D64&quot;/&gt;&lt;wsp:rsid wsp:val=&quot;001513A4&quot;/&gt;&lt;wsp:rsid wsp:val=&quot;001525FC&quot;/&gt;&lt;wsp:rsid wsp:val=&quot;00174450&quot;/&gt;&lt;wsp:rsid wsp:val=&quot;001855BC&quot;/&gt;&lt;wsp:rsid wsp:val=&quot;00196A62&quot;/&gt;&lt;wsp:rsid wsp:val=&quot;00196E02&quot;/&gt;&lt;wsp:rsid wsp:val=&quot;001A4D7D&quot;/&gt;&lt;wsp:rsid wsp:val=&quot;001A7719&quot;/&gt;&lt;wsp:rsid wsp:val=&quot;001A7CFF&quot;/&gt;&lt;wsp:rsid wsp:val=&quot;001B1E4C&quot;/&gt;&lt;wsp:rsid wsp:val=&quot;002026A1&quot;/&gt;&lt;wsp:rsid wsp:val=&quot;002153C9&quot;/&gt;&lt;wsp:rsid wsp:val=&quot;00215F35&quot;/&gt;&lt;wsp:rsid wsp:val=&quot;00216763&quot;/&gt;&lt;wsp:rsid wsp:val=&quot;0022205C&quot;/&gt;&lt;wsp:rsid wsp:val=&quot;00225FCE&quot;/&gt;&lt;wsp:rsid wsp:val=&quot;00232725&quot;/&gt;&lt;wsp:rsid wsp:val=&quot;00233FD6&quot;/&gt;&lt;wsp:rsid wsp:val=&quot;00244F8A&quot;/&gt;&lt;wsp:rsid wsp:val=&quot;00247D1C&quot;/&gt;&lt;wsp:rsid wsp:val=&quot;00297F6C&quot;/&gt;&lt;wsp:rsid wsp:val=&quot;002A5D9A&quot;/&gt;&lt;wsp:rsid wsp:val=&quot;002C0F2C&quot;/&gt;&lt;wsp:rsid wsp:val=&quot;002E3B3D&quot;/&gt;&lt;wsp:rsid wsp:val=&quot;002E4DC8&quot;/&gt;&lt;wsp:rsid wsp:val=&quot;002E5850&quot;/&gt;&lt;wsp:rsid wsp:val=&quot;002F1171&quot;/&gt;&lt;wsp:rsid wsp:val=&quot;002F326E&quot;/&gt;&lt;wsp:rsid wsp:val=&quot;0030570C&quot;/&gt;&lt;wsp:rsid wsp:val=&quot;00313747&quot;/&gt;&lt;wsp:rsid wsp:val=&quot;00316D20&quot;/&gt;&lt;wsp:rsid wsp:val=&quot;00320448&quot;/&gt;&lt;wsp:rsid wsp:val=&quot;00336E07&quot;/&gt;&lt;wsp:rsid wsp:val=&quot;00341607&quot;/&gt;&lt;wsp:rsid wsp:val=&quot;0035340A&quot;/&gt;&lt;wsp:rsid wsp:val=&quot;00367C85&quot;/&gt;&lt;wsp:rsid wsp:val=&quot;00372A54&quot;/&gt;&lt;wsp:rsid wsp:val=&quot;00387067&quot;/&gt;&lt;wsp:rsid wsp:val=&quot;003B7E15&quot;/&gt;&lt;wsp:rsid wsp:val=&quot;003D11B4&quot;/&gt;&lt;wsp:rsid wsp:val=&quot;003D1CB4&quot;/&gt;&lt;wsp:rsid wsp:val=&quot;003D34C5&quot;/&gt;&lt;wsp:rsid wsp:val=&quot;004002D2&quot;/&gt;&lt;wsp:rsid wsp:val=&quot;00402109&quot;/&gt;&lt;wsp:rsid wsp:val=&quot;00407F9B&quot;/&gt;&lt;wsp:rsid wsp:val=&quot;00440416&quot;/&gt;&lt;wsp:rsid wsp:val=&quot;00442669&quot;/&gt;&lt;wsp:rsid wsp:val=&quot;004455CF&quot;/&gt;&lt;wsp:rsid wsp:val=&quot;0044649D&quot;/&gt;&lt;wsp:rsid wsp:val=&quot;00464B94&quot;/&gt;&lt;wsp:rsid wsp:val=&quot;00470FAE&quot;/&gt;&lt;wsp:rsid wsp:val=&quot;00473444&quot;/&gt;&lt;wsp:rsid wsp:val=&quot;0048669A&quot;/&gt;&lt;wsp:rsid wsp:val=&quot;00486B55&quot;/&gt;&lt;wsp:rsid wsp:val=&quot;00494088&quot;/&gt;&lt;wsp:rsid wsp:val=&quot;004A05F0&quot;/&gt;&lt;wsp:rsid wsp:val=&quot;004B6D7C&quot;/&gt;&lt;wsp:rsid wsp:val=&quot;004C3D89&quot;/&gt;&lt;wsp:rsid wsp:val=&quot;004C649B&quot;/&gt;&lt;wsp:rsid wsp:val=&quot;004D466D&quot;/&gt;&lt;wsp:rsid wsp:val=&quot;00522A2D&quot;/&gt;&lt;wsp:rsid wsp:val=&quot;005441DE&quot;/&gt;&lt;wsp:rsid wsp:val=&quot;00573DCE&quot;/&gt;&lt;wsp:rsid wsp:val=&quot;00587B2C&quot;/&gt;&lt;wsp:rsid wsp:val=&quot;005A69C3&quot;/&gt;&lt;wsp:rsid wsp:val=&quot;005C016B&quot;/&gt;&lt;wsp:rsid wsp:val=&quot;005C0729&quot;/&gt;&lt;wsp:rsid wsp:val=&quot;005D0E7D&quot;/&gt;&lt;wsp:rsid wsp:val=&quot;0060284B&quot;/&gt;&lt;wsp:rsid wsp:val=&quot;00604920&quot;/&gt;&lt;wsp:rsid wsp:val=&quot;00630B19&quot;/&gt;&lt;wsp:rsid wsp:val=&quot;00644306&quot;/&gt;&lt;wsp:rsid wsp:val=&quot;00652B4F&quot;/&gt;&lt;wsp:rsid wsp:val=&quot;00653DA5&quot;/&gt;&lt;wsp:rsid wsp:val=&quot;006631F2&quot;/&gt;&lt;wsp:rsid wsp:val=&quot;00690B57&quot;/&gt;&lt;wsp:rsid wsp:val=&quot;00693C98&quot;/&gt;&lt;wsp:rsid wsp:val=&quot;00697141&quot;/&gt;&lt;wsp:rsid wsp:val=&quot;006A625B&quot;/&gt;&lt;wsp:rsid wsp:val=&quot;006B1CA1&quot;/&gt;&lt;wsp:rsid wsp:val=&quot;006D174A&quot;/&gt;&lt;wsp:rsid wsp:val=&quot;006D7A55&quot;/&gt;&lt;wsp:rsid wsp:val=&quot;006E0A2F&quot;/&gt;&lt;wsp:rsid wsp:val=&quot;006E57C8&quot;/&gt;&lt;wsp:rsid wsp:val=&quot;006E5F23&quot;/&gt;&lt;wsp:rsid wsp:val=&quot;006F3D3C&quot;/&gt;&lt;wsp:rsid wsp:val=&quot;00714AAF&quot;/&gt;&lt;wsp:rsid wsp:val=&quot;00714BA1&quot;/&gt;&lt;wsp:rsid wsp:val=&quot;007358AB&quot;/&gt;&lt;wsp:rsid wsp:val=&quot;00787E7F&quot;/&gt;&lt;wsp:rsid wsp:val=&quot;00792E6E&quot;/&gt;&lt;wsp:rsid wsp:val=&quot;0079400B&quot;/&gt;&lt;wsp:rsid wsp:val=&quot;007A79A2&quot;/&gt;&lt;wsp:rsid wsp:val=&quot;007E4B79&quot;/&gt;&lt;wsp:rsid wsp:val=&quot;007E7C35&quot;/&gt;&lt;wsp:rsid wsp:val=&quot;007F2409&quot;/&gt;&lt;wsp:rsid wsp:val=&quot;00804D68&quot;/&gt;&lt;wsp:rsid wsp:val=&quot;008228EE&quot;/&gt;&lt;wsp:rsid wsp:val=&quot;00825AE9&quot;/&gt;&lt;wsp:rsid wsp:val=&quot;00827D41&quot;/&gt;&lt;wsp:rsid wsp:val=&quot;008418E8&quot;/&gt;&lt;wsp:rsid wsp:val=&quot;00844E7B&quot;/&gt;&lt;wsp:rsid wsp:val=&quot;00845454&quot;/&gt;&lt;wsp:rsid wsp:val=&quot;00847879&quot;/&gt;&lt;wsp:rsid wsp:val=&quot;0084796A&quot;/&gt;&lt;wsp:rsid wsp:val=&quot;00864FB2&quot;/&gt;&lt;wsp:rsid wsp:val=&quot;00867799&quot;/&gt;&lt;wsp:rsid wsp:val=&quot;008757A7&quot;/&gt;&lt;wsp:rsid wsp:val=&quot;00881A3F&quot;/&gt;&lt;wsp:rsid wsp:val=&quot;0089070B&quot;/&gt;&lt;wsp:rsid wsp:val=&quot;008924C5&quot;/&gt;&lt;wsp:rsid wsp:val=&quot;00892C6D&quot;/&gt;&lt;wsp:rsid wsp:val=&quot;008A71CA&quot;/&gt;&lt;wsp:rsid wsp:val=&quot;008B2142&quot;/&gt;&lt;wsp:rsid wsp:val=&quot;008B2901&quot;/&gt;&lt;wsp:rsid wsp:val=&quot;008B66A9&quot;/&gt;&lt;wsp:rsid wsp:val=&quot;008C077F&quot;/&gt;&lt;wsp:rsid wsp:val=&quot;008C70ED&quot;/&gt;&lt;wsp:rsid wsp:val=&quot;008E41EF&quot;/&gt;&lt;wsp:rsid wsp:val=&quot;00901A8C&quot;/&gt;&lt;wsp:rsid wsp:val=&quot;00903291&quot;/&gt;&lt;wsp:rsid wsp:val=&quot;0090645D&quot;/&gt;&lt;wsp:rsid wsp:val=&quot;0091397B&quot;/&gt;&lt;wsp:rsid wsp:val=&quot;0092068B&quot;/&gt;&lt;wsp:rsid wsp:val=&quot;00971BC3&quot;/&gt;&lt;wsp:rsid wsp:val=&quot;0097338E&quot;/&gt;&lt;wsp:rsid wsp:val=&quot;00974735&quot;/&gt;&lt;wsp:rsid wsp:val=&quot;00974C0C&quot;/&gt;&lt;wsp:rsid wsp:val=&quot;00974CD2&quot;/&gt;&lt;wsp:rsid wsp:val=&quot;009912B7&quot;/&gt;&lt;wsp:rsid wsp:val=&quot;00993EBE&quot;/&gt;&lt;wsp:rsid wsp:val=&quot;0099413C&quot;/&gt;&lt;wsp:rsid wsp:val=&quot;009A1B9A&quot;/&gt;&lt;wsp:rsid wsp:val=&quot;009D64F9&quot;/&gt;&lt;wsp:rsid wsp:val=&quot;00A06012&quot;/&gt;&lt;wsp:rsid wsp:val=&quot;00A15911&quot;/&gt;&lt;wsp:rsid wsp:val=&quot;00A240DD&quot;/&gt;&lt;wsp:rsid wsp:val=&quot;00A252A3&quot;/&gt;&lt;wsp:rsid wsp:val=&quot;00A336B6&quot;/&gt;&lt;wsp:rsid wsp:val=&quot;00A40259&quot;/&gt;&lt;wsp:rsid wsp:val=&quot;00A53CA1&quot;/&gt;&lt;wsp:rsid wsp:val=&quot;00A72851&quot;/&gt;&lt;wsp:rsid wsp:val=&quot;00A80ED0&quot;/&gt;&lt;wsp:rsid wsp:val=&quot;00A90A3B&quot;/&gt;&lt;wsp:rsid wsp:val=&quot;00A91CDD&quot;/&gt;&lt;wsp:rsid wsp:val=&quot;00AA10FE&quot;/&gt;&lt;wsp:rsid wsp:val=&quot;00AA1DAB&quot;/&gt;&lt;wsp:rsid wsp:val=&quot;00AA202D&quot;/&gt;&lt;wsp:rsid wsp:val=&quot;00AA78A8&quot;/&gt;&lt;wsp:rsid wsp:val=&quot;00AA7BF7&quot;/&gt;&lt;wsp:rsid wsp:val=&quot;00AB009A&quot;/&gt;&lt;wsp:rsid wsp:val=&quot;00AB08CF&quot;/&gt;&lt;wsp:rsid wsp:val=&quot;00AC32F3&quot;/&gt;&lt;wsp:rsid wsp:val=&quot;00AD6ADD&quot;/&gt;&lt;wsp:rsid wsp:val=&quot;00AD7BB2&quot;/&gt;&lt;wsp:rsid wsp:val=&quot;00B10FC0&quot;/&gt;&lt;wsp:rsid wsp:val=&quot;00B14789&quot;/&gt;&lt;wsp:rsid wsp:val=&quot;00B16C3B&quot;/&gt;&lt;wsp:rsid wsp:val=&quot;00B30F47&quot;/&gt;&lt;wsp:rsid wsp:val=&quot;00B32AFF&quot;/&gt;&lt;wsp:rsid wsp:val=&quot;00B41E89&quot;/&gt;&lt;wsp:rsid wsp:val=&quot;00B42C38&quot;/&gt;&lt;wsp:rsid wsp:val=&quot;00B44599&quot;/&gt;&lt;wsp:rsid wsp:val=&quot;00B468F1&quot;/&gt;&lt;wsp:rsid wsp:val=&quot;00B47030&quot;/&gt;&lt;wsp:rsid wsp:val=&quot;00B71101&quot;/&gt;&lt;wsp:rsid wsp:val=&quot;00B8039E&quot;/&gt;&lt;wsp:rsid wsp:val=&quot;00B861C5&quot;/&gt;&lt;wsp:rsid wsp:val=&quot;00B90C6C&quot;/&gt;&lt;wsp:rsid wsp:val=&quot;00B94FE0&quot;/&gt;&lt;wsp:rsid wsp:val=&quot;00BA49DF&quot;/&gt;&lt;wsp:rsid wsp:val=&quot;00BA4BAF&quot;/&gt;&lt;wsp:rsid wsp:val=&quot;00BB398F&quot;/&gt;&lt;wsp:rsid wsp:val=&quot;00BE063A&quot;/&gt;&lt;wsp:rsid wsp:val=&quot;00BE2C87&quot;/&gt;&lt;wsp:rsid wsp:val=&quot;00BF1F9C&quot;/&gt;&lt;wsp:rsid wsp:val=&quot;00BF3E63&quot;/&gt;&lt;wsp:rsid wsp:val=&quot;00BF4664&quot;/&gt;&lt;wsp:rsid wsp:val=&quot;00C149B3&quot;/&gt;&lt;wsp:rsid wsp:val=&quot;00C166F3&quot;/&gt;&lt;wsp:rsid wsp:val=&quot;00C2014A&quot;/&gt;&lt;wsp:rsid wsp:val=&quot;00C2309A&quot;/&gt;&lt;wsp:rsid wsp:val=&quot;00C464A9&quot;/&gt;&lt;wsp:rsid wsp:val=&quot;00C508F3&quot;/&gt;&lt;wsp:rsid wsp:val=&quot;00C50CA2&quot;/&gt;&lt;wsp:rsid wsp:val=&quot;00C623DE&quot;/&gt;&lt;wsp:rsid wsp:val=&quot;00C62D01&quot;/&gt;&lt;wsp:rsid wsp:val=&quot;00C64512&quot;/&gt;&lt;wsp:rsid wsp:val=&quot;00C67285&quot;/&gt;&lt;wsp:rsid wsp:val=&quot;00C7283E&quot;/&gt;&lt;wsp:rsid wsp:val=&quot;00C7694F&quot;/&gt;&lt;wsp:rsid wsp:val=&quot;00C81391&quot;/&gt;&lt;wsp:rsid wsp:val=&quot;00C84C6D&quot;/&gt;&lt;wsp:rsid wsp:val=&quot;00C9180D&quot;/&gt;&lt;wsp:rsid wsp:val=&quot;00C93372&quot;/&gt;&lt;wsp:rsid wsp:val=&quot;00CB238F&quot;/&gt;&lt;wsp:rsid wsp:val=&quot;00CC1CE6&quot;/&gt;&lt;wsp:rsid wsp:val=&quot;00CD1D6A&quot;/&gt;&lt;wsp:rsid wsp:val=&quot;00CD5E29&quot;/&gt;&lt;wsp:rsid wsp:val=&quot;00CF176F&quot;/&gt;&lt;wsp:rsid wsp:val=&quot;00D03FAE&quot;/&gt;&lt;wsp:rsid wsp:val=&quot;00D05265&quot;/&gt;&lt;wsp:rsid wsp:val=&quot;00D07276&quot;/&gt;&lt;wsp:rsid wsp:val=&quot;00D10BD7&quot;/&gt;&lt;wsp:rsid wsp:val=&quot;00D139B2&quot;/&gt;&lt;wsp:rsid wsp:val=&quot;00D14094&quot;/&gt;&lt;wsp:rsid wsp:val=&quot;00D23F02&quot;/&gt;&lt;wsp:rsid wsp:val=&quot;00D24145&quot;/&gt;&lt;wsp:rsid wsp:val=&quot;00D44496&quot;/&gt;&lt;wsp:rsid wsp:val=&quot;00D467DB&quot;/&gt;&lt;wsp:rsid wsp:val=&quot;00D46B80&quot;/&gt;&lt;wsp:rsid wsp:val=&quot;00D51B86&quot;/&gt;&lt;wsp:rsid wsp:val=&quot;00D529D5&quot;/&gt;&lt;wsp:rsid wsp:val=&quot;00D56946&quot;/&gt;&lt;wsp:rsid wsp:val=&quot;00D60C41&quot;/&gt;&lt;wsp:rsid wsp:val=&quot;00D6150B&quot;/&gt;&lt;wsp:rsid wsp:val=&quot;00DA03E1&quot;/&gt;&lt;wsp:rsid wsp:val=&quot;00DB3657&quot;/&gt;&lt;wsp:rsid wsp:val=&quot;00DD1163&quot;/&gt;&lt;wsp:rsid wsp:val=&quot;00DD5A7B&quot;/&gt;&lt;wsp:rsid wsp:val=&quot;00DE68FD&quot;/&gt;&lt;wsp:rsid wsp:val=&quot;00DF3EDD&quot;/&gt;&lt;wsp:rsid wsp:val=&quot;00DF7E69&quot;/&gt;&lt;wsp:rsid wsp:val=&quot;00E0473A&quot;/&gt;&lt;wsp:rsid wsp:val=&quot;00E06F96&quot;/&gt;&lt;wsp:rsid wsp:val=&quot;00E10009&quot;/&gt;&lt;wsp:rsid wsp:val=&quot;00E21FC4&quot;/&gt;&lt;wsp:rsid wsp:val=&quot;00E43C7B&quot;/&gt;&lt;wsp:rsid wsp:val=&quot;00E56249&quot;/&gt;&lt;wsp:rsid wsp:val=&quot;00E6460D&quot;/&gt;&lt;wsp:rsid wsp:val=&quot;00E7118D&quot;/&gt;&lt;wsp:rsid wsp:val=&quot;00E7715E&quot;/&gt;&lt;wsp:rsid wsp:val=&quot;00E77E02&quot;/&gt;&lt;wsp:rsid wsp:val=&quot;00E84D3B&quot;/&gt;&lt;wsp:rsid wsp:val=&quot;00E86E86&quot;/&gt;&lt;wsp:rsid wsp:val=&quot;00EA2561&quot;/&gt;&lt;wsp:rsid wsp:val=&quot;00EB7F40&quot;/&gt;&lt;wsp:rsid wsp:val=&quot;00EC00F9&quot;/&gt;&lt;wsp:rsid wsp:val=&quot;00EC06B3&quot;/&gt;&lt;wsp:rsid wsp:val=&quot;00EC52B2&quot;/&gt;&lt;wsp:rsid wsp:val=&quot;00ED68EB&quot;/&gt;&lt;wsp:rsid wsp:val=&quot;00EE2770&quot;/&gt;&lt;wsp:rsid wsp:val=&quot;00EE57E3&quot;/&gt;&lt;wsp:rsid wsp:val=&quot;00EE7F5E&quot;/&gt;&lt;wsp:rsid wsp:val=&quot;00F02D4B&quot;/&gt;&lt;wsp:rsid wsp:val=&quot;00F0650C&quot;/&gt;&lt;wsp:rsid wsp:val=&quot;00F11648&quot;/&gt;&lt;wsp:rsid wsp:val=&quot;00F11CDB&quot;/&gt;&lt;wsp:rsid wsp:val=&quot;00F15C89&quot;/&gt;&lt;wsp:rsid wsp:val=&quot;00F23E70&quot;/&gt;&lt;wsp:rsid wsp:val=&quot;00F24B53&quot;/&gt;&lt;wsp:rsid wsp:val=&quot;00F33FBE&quot;/&gt;&lt;wsp:rsid wsp:val=&quot;00F40DB1&quot;/&gt;&lt;wsp:rsid wsp:val=&quot;00F41B25&quot;/&gt;&lt;wsp:rsid wsp:val=&quot;00F50B17&quot;/&gt;&lt;wsp:rsid wsp:val=&quot;00F5500F&quot;/&gt;&lt;wsp:rsid wsp:val=&quot;00F75644&quot;/&gt;&lt;wsp:rsid wsp:val=&quot;00F8507C&quot;/&gt;&lt;wsp:rsid wsp:val=&quot;00FB48F0&quot;/&gt;&lt;wsp:rsid wsp:val=&quot;00FB5ED6&quot;/&gt;&lt;wsp:rsid wsp:val=&quot;00FC7214&quot;/&gt;&lt;wsp:rsid wsp:val=&quot;00FE0D49&quot;/&gt;&lt;wsp:rsid wsp:val=&quot;00FE5290&quot;/&gt;&lt;wsp:rsid wsp:val=&quot;00FF5185&quot;/&gt;&lt;/wsp:rsids&gt;&lt;/w:docPr&gt;&lt;w:body&gt;&lt;w:p wsp:rsidR=&quot;00000000&quot; wsp:rsidRDefault=&quot;005C0729&quot;&gt;&lt;m:oMathPara&gt;&lt;m:oMath&gt;&lt;m:acc&gt;&lt;m:accPr&gt;&lt;m:chr m:val=&quot;М…&quot;/&gt;&lt;m:ctrlPr&gt;&lt;w:rPr&gt;&lt;w:rFonts w:ascii=&quot;Cambria Math&quot; w:fareast=&quot;TimesNewRomanPSMT&quot; w:h-ansi=&quot;Cambria Math&quot;/&gt;&lt;wx:font wx:val=&quot;Cambria Math&quot;/&gt;&lt;w:b/&gt;&lt;w:b-cs/&gt;&lt;w:i/&gt;&lt;w:sz w:val=&quot;24&quot;/&gt;&lt;w:sz-cs w:val=&quot;24&quot;/&gt;&lt;w:lang w:val=&quot;EN-US&quot;/&gt;&lt;/w:rPr&gt;&lt;/m:ctrlPr&gt;&lt;/m:accPr&gt;&lt;m:e&gt;&lt;m:r&gt;&lt;m:rPr&gt;&lt;m:sty m:val=&quot;bi&quot;/&gt;&lt;/m:rPr&gt;&lt;w:rPr&gt;&lt;w:rFonts w:ascii=&quot;Cambria Math&quot; w:fareast=&quot;TimesNewRomanPSMT&quot; w:h-ansi=&quot;Cambria Math&quot;/&gt;&lt;wx:font wx:val=&quot;Cambria Math&quot;/&gt;&lt;w:b/&gt;&lt;w:i/&gt;&lt;w:sz w:val=&quot;24&quot;/&gt;&lt;w:sz-cs w:val=&quot;24&quot;/&gt;&lt;w:lang w:val=&quot;EN-US&quot;/&gt;&lt;/w:rPr&gt;&lt;m:t&gt;x&lt;/m:t&gt;&lt;/m:r&gt;&lt;/m:e&gt;&lt;/m:ac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p>
        </w:tc>
        <w:tc>
          <w:tcPr>
            <w:tcW w:w="835"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hAnsi="Times New Roman"/>
                <w:sz w:val="24"/>
                <w:szCs w:val="24"/>
              </w:rPr>
              <w:t>S</w:t>
            </w:r>
          </w:p>
        </w:tc>
        <w:tc>
          <w:tcPr>
            <w:tcW w:w="719"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hAnsi="Times New Roman"/>
                <w:sz w:val="24"/>
                <w:szCs w:val="24"/>
              </w:rPr>
              <w:t>m</w:t>
            </w:r>
          </w:p>
        </w:tc>
        <w:tc>
          <w:tcPr>
            <w:tcW w:w="948"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hAnsi="Times New Roman"/>
                <w:sz w:val="24"/>
                <w:szCs w:val="24"/>
              </w:rPr>
              <w:t>t</w:t>
            </w:r>
          </w:p>
        </w:tc>
        <w:tc>
          <w:tcPr>
            <w:tcW w:w="892"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hAnsi="Times New Roman"/>
                <w:sz w:val="24"/>
                <w:szCs w:val="24"/>
              </w:rPr>
              <w:t>p</w:t>
            </w:r>
          </w:p>
        </w:tc>
        <w:tc>
          <w:tcPr>
            <w:tcW w:w="1244"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r>
      <w:tr w:rsidR="00053A9A" w:rsidRPr="00367C85" w:rsidTr="00367C85">
        <w:tc>
          <w:tcPr>
            <w:tcW w:w="1382" w:type="dxa"/>
            <w:vMerge w:val="restart"/>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eastAsia="TimesNewRomanPSMT" w:hAnsi="Times New Roman"/>
                <w:sz w:val="24"/>
                <w:szCs w:val="24"/>
              </w:rPr>
              <w:t>Біг 100 м, с</w:t>
            </w:r>
          </w:p>
        </w:tc>
        <w:tc>
          <w:tcPr>
            <w:tcW w:w="1721" w:type="dxa"/>
            <w:vMerge w:val="restart"/>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На початку експерименту</w:t>
            </w:r>
          </w:p>
        </w:tc>
        <w:tc>
          <w:tcPr>
            <w:tcW w:w="983"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lang w:val="uk-UA"/>
              </w:rPr>
            </w:pPr>
            <w:r w:rsidRPr="00367C85">
              <w:rPr>
                <w:rFonts w:ascii="Times New Roman" w:eastAsia="TimesNewRomanPSMT" w:hAnsi="Times New Roman"/>
                <w:sz w:val="24"/>
                <w:szCs w:val="24"/>
              </w:rPr>
              <w:t>КГ</w:t>
            </w:r>
          </w:p>
        </w:tc>
        <w:tc>
          <w:tcPr>
            <w:tcW w:w="847" w:type="dxa"/>
          </w:tcPr>
          <w:p w:rsidR="00053A9A" w:rsidRPr="00367C85" w:rsidRDefault="00053A9A" w:rsidP="00367C85">
            <w:pPr>
              <w:autoSpaceDE w:val="0"/>
              <w:autoSpaceDN w:val="0"/>
              <w:adjustRightInd w:val="0"/>
              <w:spacing w:after="0" w:line="240" w:lineRule="auto"/>
              <w:rPr>
                <w:rFonts w:ascii="Times New Roman" w:hAnsi="Times New Roman"/>
                <w:sz w:val="24"/>
                <w:szCs w:val="24"/>
              </w:rPr>
            </w:pPr>
            <w:r w:rsidRPr="00367C85">
              <w:rPr>
                <w:rFonts w:ascii="Times New Roman" w:hAnsi="Times New Roman"/>
                <w:sz w:val="24"/>
                <w:szCs w:val="24"/>
              </w:rPr>
              <w:t>12.90</w:t>
            </w:r>
          </w:p>
        </w:tc>
        <w:tc>
          <w:tcPr>
            <w:tcW w:w="835" w:type="dxa"/>
          </w:tcPr>
          <w:p w:rsidR="00053A9A" w:rsidRPr="00367C85" w:rsidRDefault="00053A9A" w:rsidP="00367C85">
            <w:pPr>
              <w:autoSpaceDE w:val="0"/>
              <w:autoSpaceDN w:val="0"/>
              <w:adjustRightInd w:val="0"/>
              <w:spacing w:after="0" w:line="240" w:lineRule="auto"/>
              <w:rPr>
                <w:rFonts w:ascii="Times New Roman" w:hAnsi="Times New Roman"/>
                <w:sz w:val="24"/>
                <w:szCs w:val="24"/>
              </w:rPr>
            </w:pPr>
            <w:r w:rsidRPr="00367C85">
              <w:rPr>
                <w:rFonts w:ascii="Times New Roman" w:hAnsi="Times New Roman"/>
                <w:sz w:val="24"/>
                <w:szCs w:val="24"/>
              </w:rPr>
              <w:t>0.79</w:t>
            </w:r>
          </w:p>
        </w:tc>
        <w:tc>
          <w:tcPr>
            <w:tcW w:w="719" w:type="dxa"/>
          </w:tcPr>
          <w:p w:rsidR="00053A9A" w:rsidRPr="00367C85" w:rsidRDefault="00053A9A" w:rsidP="00367C85">
            <w:pPr>
              <w:autoSpaceDE w:val="0"/>
              <w:autoSpaceDN w:val="0"/>
              <w:adjustRightInd w:val="0"/>
              <w:spacing w:after="0" w:line="240" w:lineRule="auto"/>
              <w:rPr>
                <w:rFonts w:ascii="Times New Roman" w:hAnsi="Times New Roman"/>
                <w:sz w:val="24"/>
                <w:szCs w:val="24"/>
              </w:rPr>
            </w:pPr>
            <w:r w:rsidRPr="00367C85">
              <w:rPr>
                <w:rFonts w:ascii="Times New Roman" w:hAnsi="Times New Roman"/>
                <w:sz w:val="24"/>
                <w:szCs w:val="24"/>
              </w:rPr>
              <w:t>0.18</w:t>
            </w:r>
          </w:p>
        </w:tc>
        <w:tc>
          <w:tcPr>
            <w:tcW w:w="948" w:type="dxa"/>
          </w:tcPr>
          <w:p w:rsidR="00053A9A" w:rsidRPr="00367C85" w:rsidRDefault="00053A9A" w:rsidP="00367C85">
            <w:pPr>
              <w:autoSpaceDE w:val="0"/>
              <w:autoSpaceDN w:val="0"/>
              <w:adjustRightInd w:val="0"/>
              <w:spacing w:after="0" w:line="240" w:lineRule="auto"/>
              <w:rPr>
                <w:rFonts w:ascii="Times New Roman" w:hAnsi="Times New Roman"/>
                <w:sz w:val="24"/>
                <w:szCs w:val="24"/>
                <w:lang w:val="en-US"/>
              </w:rPr>
            </w:pPr>
            <w:r w:rsidRPr="00367C85">
              <w:rPr>
                <w:rFonts w:ascii="Times New Roman" w:hAnsi="Times New Roman"/>
                <w:sz w:val="24"/>
                <w:szCs w:val="24"/>
              </w:rPr>
              <w:t>-11.1</w:t>
            </w:r>
          </w:p>
        </w:tc>
        <w:tc>
          <w:tcPr>
            <w:tcW w:w="892" w:type="dxa"/>
          </w:tcPr>
          <w:p w:rsidR="00053A9A" w:rsidRPr="00367C85" w:rsidRDefault="00053A9A" w:rsidP="00367C85">
            <w:pPr>
              <w:spacing w:after="0" w:line="240" w:lineRule="auto"/>
              <w:rPr>
                <w:rFonts w:ascii="Times New Roman" w:hAnsi="Times New Roman"/>
              </w:rPr>
            </w:pPr>
            <w:r w:rsidRPr="00367C85">
              <w:rPr>
                <w:rFonts w:ascii="Times New Roman" w:hAnsi="Times New Roman"/>
                <w:sz w:val="24"/>
                <w:szCs w:val="24"/>
              </w:rPr>
              <w:t>&lt;0.001</w:t>
            </w:r>
          </w:p>
        </w:tc>
        <w:tc>
          <w:tcPr>
            <w:tcW w:w="1244"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b/>
                <w:bCs/>
                <w:sz w:val="24"/>
                <w:szCs w:val="24"/>
              </w:rPr>
            </w:pPr>
          </w:p>
        </w:tc>
      </w:tr>
      <w:tr w:rsidR="00053A9A" w:rsidRPr="00367C85" w:rsidTr="00367C85">
        <w:tc>
          <w:tcPr>
            <w:tcW w:w="1382"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1721"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p>
        </w:tc>
        <w:tc>
          <w:tcPr>
            <w:tcW w:w="983"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ЕГ</w:t>
            </w:r>
          </w:p>
        </w:tc>
        <w:tc>
          <w:tcPr>
            <w:tcW w:w="847" w:type="dxa"/>
          </w:tcPr>
          <w:p w:rsidR="00053A9A" w:rsidRPr="00367C85" w:rsidRDefault="00053A9A" w:rsidP="00367C85">
            <w:pPr>
              <w:autoSpaceDE w:val="0"/>
              <w:autoSpaceDN w:val="0"/>
              <w:adjustRightInd w:val="0"/>
              <w:spacing w:after="0" w:line="240" w:lineRule="auto"/>
              <w:rPr>
                <w:rFonts w:ascii="Times New Roman" w:hAnsi="Times New Roman"/>
                <w:sz w:val="24"/>
                <w:szCs w:val="24"/>
              </w:rPr>
            </w:pPr>
            <w:r w:rsidRPr="00367C85">
              <w:rPr>
                <w:rFonts w:ascii="Times New Roman" w:hAnsi="Times New Roman"/>
                <w:sz w:val="24"/>
                <w:szCs w:val="24"/>
              </w:rPr>
              <w:t>11.75</w:t>
            </w:r>
          </w:p>
        </w:tc>
        <w:tc>
          <w:tcPr>
            <w:tcW w:w="835" w:type="dxa"/>
          </w:tcPr>
          <w:p w:rsidR="00053A9A" w:rsidRPr="00367C85" w:rsidRDefault="00053A9A" w:rsidP="00367C85">
            <w:pPr>
              <w:autoSpaceDE w:val="0"/>
              <w:autoSpaceDN w:val="0"/>
              <w:adjustRightInd w:val="0"/>
              <w:spacing w:after="0" w:line="240" w:lineRule="auto"/>
              <w:rPr>
                <w:rFonts w:ascii="Times New Roman" w:hAnsi="Times New Roman"/>
                <w:sz w:val="24"/>
                <w:szCs w:val="24"/>
              </w:rPr>
            </w:pPr>
            <w:r w:rsidRPr="00367C85">
              <w:rPr>
                <w:rFonts w:ascii="Times New Roman" w:hAnsi="Times New Roman"/>
                <w:sz w:val="24"/>
                <w:szCs w:val="24"/>
              </w:rPr>
              <w:t>0.79</w:t>
            </w:r>
          </w:p>
        </w:tc>
        <w:tc>
          <w:tcPr>
            <w:tcW w:w="719" w:type="dxa"/>
          </w:tcPr>
          <w:p w:rsidR="00053A9A" w:rsidRPr="00367C85" w:rsidRDefault="00053A9A" w:rsidP="00367C85">
            <w:pPr>
              <w:autoSpaceDE w:val="0"/>
              <w:autoSpaceDN w:val="0"/>
              <w:adjustRightInd w:val="0"/>
              <w:spacing w:after="0" w:line="240" w:lineRule="auto"/>
              <w:rPr>
                <w:rFonts w:ascii="Times New Roman" w:hAnsi="Times New Roman"/>
                <w:sz w:val="24"/>
                <w:szCs w:val="24"/>
              </w:rPr>
            </w:pPr>
            <w:r w:rsidRPr="00367C85">
              <w:rPr>
                <w:rFonts w:ascii="Times New Roman" w:hAnsi="Times New Roman"/>
                <w:sz w:val="24"/>
                <w:szCs w:val="24"/>
              </w:rPr>
              <w:t>0.18</w:t>
            </w:r>
          </w:p>
        </w:tc>
        <w:tc>
          <w:tcPr>
            <w:tcW w:w="948" w:type="dxa"/>
          </w:tcPr>
          <w:p w:rsidR="00053A9A" w:rsidRPr="00367C85" w:rsidRDefault="00053A9A" w:rsidP="00367C85">
            <w:pPr>
              <w:autoSpaceDE w:val="0"/>
              <w:autoSpaceDN w:val="0"/>
              <w:adjustRightInd w:val="0"/>
              <w:spacing w:after="0" w:line="240" w:lineRule="auto"/>
              <w:rPr>
                <w:rFonts w:ascii="Times New Roman" w:hAnsi="Times New Roman"/>
                <w:sz w:val="24"/>
                <w:szCs w:val="24"/>
              </w:rPr>
            </w:pPr>
            <w:r w:rsidRPr="00367C85">
              <w:rPr>
                <w:rFonts w:ascii="Times New Roman" w:hAnsi="Times New Roman"/>
                <w:sz w:val="24"/>
                <w:szCs w:val="24"/>
              </w:rPr>
              <w:t>-9.85</w:t>
            </w:r>
          </w:p>
        </w:tc>
        <w:tc>
          <w:tcPr>
            <w:tcW w:w="892" w:type="dxa"/>
          </w:tcPr>
          <w:p w:rsidR="00053A9A" w:rsidRPr="00367C85" w:rsidRDefault="00053A9A" w:rsidP="00367C85">
            <w:pPr>
              <w:autoSpaceDE w:val="0"/>
              <w:autoSpaceDN w:val="0"/>
              <w:adjustRightInd w:val="0"/>
              <w:spacing w:after="0" w:line="240" w:lineRule="auto"/>
              <w:rPr>
                <w:rFonts w:ascii="Times New Roman" w:hAnsi="Times New Roman"/>
                <w:sz w:val="24"/>
                <w:szCs w:val="24"/>
              </w:rPr>
            </w:pPr>
            <w:r w:rsidRPr="00367C85">
              <w:rPr>
                <w:rFonts w:ascii="Times New Roman" w:hAnsi="Times New Roman"/>
                <w:sz w:val="24"/>
                <w:szCs w:val="24"/>
              </w:rPr>
              <w:t>&lt;0.001</w:t>
            </w:r>
          </w:p>
        </w:tc>
        <w:tc>
          <w:tcPr>
            <w:tcW w:w="1244" w:type="dxa"/>
          </w:tcPr>
          <w:p w:rsidR="00053A9A" w:rsidRPr="00367C85" w:rsidRDefault="00053A9A" w:rsidP="00367C85">
            <w:pPr>
              <w:spacing w:after="0" w:line="240" w:lineRule="auto"/>
              <w:rPr>
                <w:rFonts w:ascii="Times New Roman" w:hAnsi="Times New Roman"/>
              </w:rPr>
            </w:pPr>
            <w:r w:rsidRPr="00367C85">
              <w:rPr>
                <w:rFonts w:ascii="Times New Roman" w:eastAsia="TimesNewRomanPSMT" w:hAnsi="Times New Roman"/>
                <w:sz w:val="24"/>
                <w:szCs w:val="24"/>
              </w:rPr>
              <w:t>КГ</w:t>
            </w:r>
            <w:r w:rsidRPr="00367C85">
              <w:rPr>
                <w:rFonts w:ascii="Times New Roman" w:hAnsi="Times New Roman"/>
                <w:sz w:val="24"/>
                <w:szCs w:val="24"/>
              </w:rPr>
              <w:t>-</w:t>
            </w:r>
            <w:r w:rsidRPr="00367C85">
              <w:rPr>
                <w:rFonts w:ascii="Times New Roman" w:eastAsia="TimesNewRomanPSMT" w:hAnsi="Times New Roman"/>
                <w:sz w:val="24"/>
                <w:szCs w:val="24"/>
              </w:rPr>
              <w:t>ЕГ</w:t>
            </w:r>
          </w:p>
        </w:tc>
      </w:tr>
      <w:tr w:rsidR="00053A9A" w:rsidRPr="00367C85" w:rsidTr="00367C85">
        <w:tc>
          <w:tcPr>
            <w:tcW w:w="1382"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1721" w:type="dxa"/>
            <w:vMerge w:val="restart"/>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Через 6 місяців</w:t>
            </w:r>
          </w:p>
        </w:tc>
        <w:tc>
          <w:tcPr>
            <w:tcW w:w="983"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КГ</w:t>
            </w:r>
          </w:p>
        </w:tc>
        <w:tc>
          <w:tcPr>
            <w:tcW w:w="847" w:type="dxa"/>
          </w:tcPr>
          <w:p w:rsidR="00053A9A" w:rsidRPr="00367C85" w:rsidRDefault="00053A9A" w:rsidP="00367C85">
            <w:pPr>
              <w:autoSpaceDE w:val="0"/>
              <w:autoSpaceDN w:val="0"/>
              <w:adjustRightInd w:val="0"/>
              <w:spacing w:after="0" w:line="240" w:lineRule="auto"/>
              <w:rPr>
                <w:rFonts w:ascii="Times New Roman" w:hAnsi="Times New Roman"/>
                <w:sz w:val="24"/>
                <w:szCs w:val="24"/>
              </w:rPr>
            </w:pPr>
            <w:r w:rsidRPr="00367C85">
              <w:rPr>
                <w:rFonts w:ascii="Times New Roman" w:hAnsi="Times New Roman"/>
                <w:sz w:val="24"/>
                <w:szCs w:val="24"/>
              </w:rPr>
              <w:t>12.15</w:t>
            </w:r>
          </w:p>
        </w:tc>
        <w:tc>
          <w:tcPr>
            <w:tcW w:w="835" w:type="dxa"/>
          </w:tcPr>
          <w:p w:rsidR="00053A9A" w:rsidRPr="00367C85" w:rsidRDefault="00053A9A" w:rsidP="00367C85">
            <w:pPr>
              <w:autoSpaceDE w:val="0"/>
              <w:autoSpaceDN w:val="0"/>
              <w:adjustRightInd w:val="0"/>
              <w:spacing w:after="0" w:line="240" w:lineRule="auto"/>
              <w:rPr>
                <w:rFonts w:ascii="Times New Roman" w:hAnsi="Times New Roman"/>
                <w:sz w:val="24"/>
                <w:szCs w:val="24"/>
              </w:rPr>
            </w:pPr>
            <w:r w:rsidRPr="00367C85">
              <w:rPr>
                <w:rFonts w:ascii="Times New Roman" w:hAnsi="Times New Roman"/>
                <w:sz w:val="24"/>
                <w:szCs w:val="24"/>
              </w:rPr>
              <w:t>1.57</w:t>
            </w:r>
          </w:p>
        </w:tc>
        <w:tc>
          <w:tcPr>
            <w:tcW w:w="719" w:type="dxa"/>
          </w:tcPr>
          <w:p w:rsidR="00053A9A" w:rsidRPr="00367C85" w:rsidRDefault="00053A9A" w:rsidP="00367C85">
            <w:pPr>
              <w:autoSpaceDE w:val="0"/>
              <w:autoSpaceDN w:val="0"/>
              <w:adjustRightInd w:val="0"/>
              <w:spacing w:after="0" w:line="240" w:lineRule="auto"/>
              <w:rPr>
                <w:rFonts w:ascii="Times New Roman" w:hAnsi="Times New Roman"/>
                <w:sz w:val="24"/>
                <w:szCs w:val="24"/>
              </w:rPr>
            </w:pPr>
            <w:r w:rsidRPr="00367C85">
              <w:rPr>
                <w:rFonts w:ascii="Times New Roman" w:hAnsi="Times New Roman"/>
                <w:sz w:val="24"/>
                <w:szCs w:val="24"/>
              </w:rPr>
              <w:t>0.35</w:t>
            </w:r>
          </w:p>
        </w:tc>
        <w:tc>
          <w:tcPr>
            <w:tcW w:w="948" w:type="dxa"/>
          </w:tcPr>
          <w:p w:rsidR="00053A9A" w:rsidRPr="00367C85" w:rsidRDefault="00053A9A" w:rsidP="00367C85">
            <w:pPr>
              <w:autoSpaceDE w:val="0"/>
              <w:autoSpaceDN w:val="0"/>
              <w:adjustRightInd w:val="0"/>
              <w:spacing w:after="0" w:line="240" w:lineRule="auto"/>
              <w:rPr>
                <w:rFonts w:ascii="Times New Roman" w:hAnsi="Times New Roman"/>
                <w:sz w:val="24"/>
                <w:szCs w:val="24"/>
              </w:rPr>
            </w:pPr>
            <w:r w:rsidRPr="00367C85">
              <w:rPr>
                <w:rFonts w:ascii="Times New Roman" w:hAnsi="Times New Roman"/>
                <w:sz w:val="24"/>
                <w:szCs w:val="24"/>
              </w:rPr>
              <w:t>-5.07</w:t>
            </w:r>
          </w:p>
        </w:tc>
        <w:tc>
          <w:tcPr>
            <w:tcW w:w="892" w:type="dxa"/>
          </w:tcPr>
          <w:p w:rsidR="00053A9A" w:rsidRPr="00367C85" w:rsidRDefault="00053A9A" w:rsidP="00367C85">
            <w:pPr>
              <w:spacing w:after="0" w:line="240" w:lineRule="auto"/>
              <w:rPr>
                <w:rFonts w:ascii="Times New Roman" w:hAnsi="Times New Roman"/>
              </w:rPr>
            </w:pPr>
            <w:r w:rsidRPr="00367C85">
              <w:rPr>
                <w:rFonts w:ascii="Times New Roman" w:hAnsi="Times New Roman"/>
                <w:sz w:val="24"/>
                <w:szCs w:val="24"/>
              </w:rPr>
              <w:t>&lt;0.001</w:t>
            </w:r>
          </w:p>
        </w:tc>
        <w:tc>
          <w:tcPr>
            <w:tcW w:w="1244"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b/>
                <w:bCs/>
                <w:sz w:val="24"/>
                <w:szCs w:val="24"/>
              </w:rPr>
            </w:pPr>
          </w:p>
        </w:tc>
      </w:tr>
      <w:tr w:rsidR="00053A9A" w:rsidRPr="00367C85" w:rsidTr="00367C85">
        <w:tc>
          <w:tcPr>
            <w:tcW w:w="1382"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1721"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p>
        </w:tc>
        <w:tc>
          <w:tcPr>
            <w:tcW w:w="983"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ЕГ</w:t>
            </w:r>
          </w:p>
        </w:tc>
        <w:tc>
          <w:tcPr>
            <w:tcW w:w="847" w:type="dxa"/>
          </w:tcPr>
          <w:p w:rsidR="00053A9A" w:rsidRPr="00367C85" w:rsidRDefault="00053A9A" w:rsidP="00367C85">
            <w:pPr>
              <w:autoSpaceDE w:val="0"/>
              <w:autoSpaceDN w:val="0"/>
              <w:adjustRightInd w:val="0"/>
              <w:spacing w:after="0" w:line="240" w:lineRule="auto"/>
              <w:rPr>
                <w:rFonts w:ascii="Times New Roman" w:hAnsi="Times New Roman"/>
                <w:sz w:val="24"/>
                <w:szCs w:val="24"/>
              </w:rPr>
            </w:pPr>
            <w:r w:rsidRPr="00367C85">
              <w:rPr>
                <w:rFonts w:ascii="Times New Roman" w:hAnsi="Times New Roman"/>
                <w:sz w:val="24"/>
                <w:szCs w:val="24"/>
              </w:rPr>
              <w:t>10.65</w:t>
            </w:r>
          </w:p>
        </w:tc>
        <w:tc>
          <w:tcPr>
            <w:tcW w:w="835" w:type="dxa"/>
          </w:tcPr>
          <w:p w:rsidR="00053A9A" w:rsidRPr="00367C85" w:rsidRDefault="00053A9A" w:rsidP="00367C85">
            <w:pPr>
              <w:autoSpaceDE w:val="0"/>
              <w:autoSpaceDN w:val="0"/>
              <w:adjustRightInd w:val="0"/>
              <w:spacing w:after="0" w:line="240" w:lineRule="auto"/>
              <w:rPr>
                <w:rFonts w:ascii="Times New Roman" w:hAnsi="Times New Roman"/>
                <w:sz w:val="24"/>
                <w:szCs w:val="24"/>
              </w:rPr>
            </w:pPr>
            <w:r w:rsidRPr="00367C85">
              <w:rPr>
                <w:rFonts w:ascii="Times New Roman" w:hAnsi="Times New Roman"/>
                <w:sz w:val="24"/>
                <w:szCs w:val="24"/>
              </w:rPr>
              <w:t>1.53</w:t>
            </w:r>
          </w:p>
        </w:tc>
        <w:tc>
          <w:tcPr>
            <w:tcW w:w="719" w:type="dxa"/>
          </w:tcPr>
          <w:p w:rsidR="00053A9A" w:rsidRPr="00367C85" w:rsidRDefault="00053A9A" w:rsidP="00367C85">
            <w:pPr>
              <w:autoSpaceDE w:val="0"/>
              <w:autoSpaceDN w:val="0"/>
              <w:adjustRightInd w:val="0"/>
              <w:spacing w:after="0" w:line="240" w:lineRule="auto"/>
              <w:rPr>
                <w:rFonts w:ascii="Times New Roman" w:hAnsi="Times New Roman"/>
                <w:sz w:val="24"/>
                <w:szCs w:val="24"/>
              </w:rPr>
            </w:pPr>
            <w:r w:rsidRPr="00367C85">
              <w:rPr>
                <w:rFonts w:ascii="Times New Roman" w:hAnsi="Times New Roman"/>
                <w:sz w:val="24"/>
                <w:szCs w:val="24"/>
              </w:rPr>
              <w:t>0.34</w:t>
            </w:r>
          </w:p>
        </w:tc>
        <w:tc>
          <w:tcPr>
            <w:tcW w:w="948" w:type="dxa"/>
          </w:tcPr>
          <w:p w:rsidR="00053A9A" w:rsidRPr="00367C85" w:rsidRDefault="00053A9A" w:rsidP="00367C85">
            <w:pPr>
              <w:autoSpaceDE w:val="0"/>
              <w:autoSpaceDN w:val="0"/>
              <w:adjustRightInd w:val="0"/>
              <w:spacing w:after="0" w:line="240" w:lineRule="auto"/>
              <w:rPr>
                <w:rFonts w:ascii="Times New Roman" w:hAnsi="Times New Roman"/>
                <w:sz w:val="24"/>
                <w:szCs w:val="24"/>
              </w:rPr>
            </w:pPr>
            <w:r w:rsidRPr="00367C85">
              <w:rPr>
                <w:rFonts w:ascii="Times New Roman" w:hAnsi="Times New Roman"/>
                <w:sz w:val="24"/>
                <w:szCs w:val="24"/>
              </w:rPr>
              <w:t>-3.54</w:t>
            </w:r>
          </w:p>
        </w:tc>
        <w:tc>
          <w:tcPr>
            <w:tcW w:w="892" w:type="dxa"/>
          </w:tcPr>
          <w:p w:rsidR="00053A9A" w:rsidRPr="00367C85" w:rsidRDefault="00053A9A" w:rsidP="00367C85">
            <w:pPr>
              <w:autoSpaceDE w:val="0"/>
              <w:autoSpaceDN w:val="0"/>
              <w:adjustRightInd w:val="0"/>
              <w:spacing w:after="0" w:line="240" w:lineRule="auto"/>
              <w:rPr>
                <w:rFonts w:ascii="Times New Roman" w:hAnsi="Times New Roman"/>
                <w:sz w:val="24"/>
                <w:szCs w:val="24"/>
              </w:rPr>
            </w:pPr>
            <w:r w:rsidRPr="00367C85">
              <w:rPr>
                <w:rFonts w:ascii="Times New Roman" w:hAnsi="Times New Roman"/>
                <w:sz w:val="24"/>
                <w:szCs w:val="24"/>
              </w:rPr>
              <w:t>&lt;0.001</w:t>
            </w:r>
          </w:p>
        </w:tc>
        <w:tc>
          <w:tcPr>
            <w:tcW w:w="1244" w:type="dxa"/>
          </w:tcPr>
          <w:p w:rsidR="00053A9A" w:rsidRPr="00367C85" w:rsidRDefault="00053A9A" w:rsidP="00367C85">
            <w:pPr>
              <w:spacing w:after="0" w:line="240" w:lineRule="auto"/>
              <w:rPr>
                <w:rFonts w:ascii="Times New Roman" w:hAnsi="Times New Roman"/>
              </w:rPr>
            </w:pPr>
            <w:r w:rsidRPr="00367C85">
              <w:rPr>
                <w:rFonts w:ascii="Times New Roman" w:eastAsia="TimesNewRomanPSMT" w:hAnsi="Times New Roman"/>
                <w:sz w:val="24"/>
                <w:szCs w:val="24"/>
              </w:rPr>
              <w:t>КГ</w:t>
            </w:r>
            <w:r w:rsidRPr="00367C85">
              <w:rPr>
                <w:rFonts w:ascii="Times New Roman" w:hAnsi="Times New Roman"/>
                <w:sz w:val="24"/>
                <w:szCs w:val="24"/>
              </w:rPr>
              <w:t>-</w:t>
            </w:r>
            <w:r w:rsidRPr="00367C85">
              <w:rPr>
                <w:rFonts w:ascii="Times New Roman" w:eastAsia="TimesNewRomanPSMT" w:hAnsi="Times New Roman"/>
                <w:sz w:val="24"/>
                <w:szCs w:val="24"/>
              </w:rPr>
              <w:t>ЕГ</w:t>
            </w:r>
          </w:p>
        </w:tc>
      </w:tr>
      <w:tr w:rsidR="00053A9A" w:rsidRPr="00367C85" w:rsidTr="00367C85">
        <w:tc>
          <w:tcPr>
            <w:tcW w:w="1382"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1721" w:type="dxa"/>
            <w:vMerge w:val="restart"/>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 xml:space="preserve">Через </w:t>
            </w:r>
            <w:r w:rsidRPr="00367C85">
              <w:rPr>
                <w:rFonts w:ascii="Times New Roman" w:eastAsia="TimesNewRomanPSMT" w:hAnsi="Times New Roman"/>
                <w:sz w:val="24"/>
                <w:szCs w:val="24"/>
                <w:lang w:val="uk-UA"/>
              </w:rPr>
              <w:t>9</w:t>
            </w:r>
            <w:r w:rsidRPr="00367C85">
              <w:rPr>
                <w:rFonts w:ascii="Times New Roman" w:eastAsia="TimesNewRomanPSMT" w:hAnsi="Times New Roman"/>
                <w:sz w:val="24"/>
                <w:szCs w:val="24"/>
              </w:rPr>
              <w:t xml:space="preserve"> місяців</w:t>
            </w:r>
          </w:p>
        </w:tc>
        <w:tc>
          <w:tcPr>
            <w:tcW w:w="983"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КГ</w:t>
            </w:r>
          </w:p>
        </w:tc>
        <w:tc>
          <w:tcPr>
            <w:tcW w:w="847" w:type="dxa"/>
          </w:tcPr>
          <w:p w:rsidR="00053A9A" w:rsidRPr="00367C85" w:rsidRDefault="00053A9A" w:rsidP="00367C85">
            <w:pPr>
              <w:autoSpaceDE w:val="0"/>
              <w:autoSpaceDN w:val="0"/>
              <w:adjustRightInd w:val="0"/>
              <w:spacing w:after="0" w:line="240" w:lineRule="auto"/>
              <w:rPr>
                <w:rFonts w:ascii="Times New Roman" w:hAnsi="Times New Roman"/>
                <w:sz w:val="24"/>
                <w:szCs w:val="24"/>
              </w:rPr>
            </w:pPr>
            <w:r w:rsidRPr="00367C85">
              <w:rPr>
                <w:rFonts w:ascii="Times New Roman" w:hAnsi="Times New Roman"/>
                <w:sz w:val="24"/>
                <w:szCs w:val="24"/>
              </w:rPr>
              <w:t>11.50</w:t>
            </w:r>
          </w:p>
        </w:tc>
        <w:tc>
          <w:tcPr>
            <w:tcW w:w="835" w:type="dxa"/>
          </w:tcPr>
          <w:p w:rsidR="00053A9A" w:rsidRPr="00367C85" w:rsidRDefault="00053A9A" w:rsidP="00367C85">
            <w:pPr>
              <w:autoSpaceDE w:val="0"/>
              <w:autoSpaceDN w:val="0"/>
              <w:adjustRightInd w:val="0"/>
              <w:spacing w:after="0" w:line="240" w:lineRule="auto"/>
              <w:rPr>
                <w:rFonts w:ascii="Times New Roman" w:hAnsi="Times New Roman"/>
                <w:sz w:val="24"/>
                <w:szCs w:val="24"/>
              </w:rPr>
            </w:pPr>
            <w:r w:rsidRPr="00367C85">
              <w:rPr>
                <w:rFonts w:ascii="Times New Roman" w:hAnsi="Times New Roman"/>
                <w:sz w:val="24"/>
                <w:szCs w:val="24"/>
              </w:rPr>
              <w:t>1.36</w:t>
            </w:r>
          </w:p>
        </w:tc>
        <w:tc>
          <w:tcPr>
            <w:tcW w:w="719" w:type="dxa"/>
          </w:tcPr>
          <w:p w:rsidR="00053A9A" w:rsidRPr="00367C85" w:rsidRDefault="00053A9A" w:rsidP="00367C85">
            <w:pPr>
              <w:autoSpaceDE w:val="0"/>
              <w:autoSpaceDN w:val="0"/>
              <w:adjustRightInd w:val="0"/>
              <w:spacing w:after="0" w:line="240" w:lineRule="auto"/>
              <w:rPr>
                <w:rFonts w:ascii="Times New Roman" w:hAnsi="Times New Roman"/>
                <w:sz w:val="24"/>
                <w:szCs w:val="24"/>
              </w:rPr>
            </w:pPr>
            <w:r w:rsidRPr="00367C85">
              <w:rPr>
                <w:rFonts w:ascii="Times New Roman" w:hAnsi="Times New Roman"/>
                <w:sz w:val="24"/>
                <w:szCs w:val="24"/>
              </w:rPr>
              <w:t>0.30</w:t>
            </w:r>
          </w:p>
        </w:tc>
        <w:tc>
          <w:tcPr>
            <w:tcW w:w="948" w:type="dxa"/>
          </w:tcPr>
          <w:p w:rsidR="00053A9A" w:rsidRPr="00367C85" w:rsidRDefault="00053A9A" w:rsidP="00367C85">
            <w:pPr>
              <w:autoSpaceDE w:val="0"/>
              <w:autoSpaceDN w:val="0"/>
              <w:adjustRightInd w:val="0"/>
              <w:spacing w:after="0" w:line="240" w:lineRule="auto"/>
              <w:rPr>
                <w:rFonts w:ascii="Times New Roman" w:hAnsi="Times New Roman"/>
                <w:sz w:val="24"/>
                <w:szCs w:val="24"/>
              </w:rPr>
            </w:pPr>
            <w:r w:rsidRPr="00367C85">
              <w:rPr>
                <w:rFonts w:ascii="Times New Roman" w:hAnsi="Times New Roman"/>
                <w:sz w:val="24"/>
                <w:szCs w:val="24"/>
              </w:rPr>
              <w:t>-33.05</w:t>
            </w:r>
          </w:p>
        </w:tc>
        <w:tc>
          <w:tcPr>
            <w:tcW w:w="892" w:type="dxa"/>
          </w:tcPr>
          <w:p w:rsidR="00053A9A" w:rsidRPr="00367C85" w:rsidRDefault="00053A9A" w:rsidP="00367C85">
            <w:pPr>
              <w:spacing w:after="0" w:line="240" w:lineRule="auto"/>
              <w:rPr>
                <w:rFonts w:ascii="Times New Roman" w:hAnsi="Times New Roman"/>
              </w:rPr>
            </w:pPr>
            <w:r w:rsidRPr="00367C85">
              <w:rPr>
                <w:rFonts w:ascii="Times New Roman" w:hAnsi="Times New Roman"/>
                <w:sz w:val="24"/>
                <w:szCs w:val="24"/>
              </w:rPr>
              <w:t>&lt;0.001</w:t>
            </w:r>
          </w:p>
        </w:tc>
        <w:tc>
          <w:tcPr>
            <w:tcW w:w="1244"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b/>
                <w:bCs/>
                <w:sz w:val="24"/>
                <w:szCs w:val="24"/>
              </w:rPr>
            </w:pPr>
          </w:p>
        </w:tc>
      </w:tr>
      <w:tr w:rsidR="00053A9A" w:rsidRPr="00367C85" w:rsidTr="00367C85">
        <w:tc>
          <w:tcPr>
            <w:tcW w:w="1382"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1721"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983"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ЕГ</w:t>
            </w:r>
          </w:p>
        </w:tc>
        <w:tc>
          <w:tcPr>
            <w:tcW w:w="847" w:type="dxa"/>
          </w:tcPr>
          <w:p w:rsidR="00053A9A" w:rsidRPr="00367C85" w:rsidRDefault="00053A9A" w:rsidP="00367C85">
            <w:pPr>
              <w:autoSpaceDE w:val="0"/>
              <w:autoSpaceDN w:val="0"/>
              <w:adjustRightInd w:val="0"/>
              <w:spacing w:after="0" w:line="240" w:lineRule="auto"/>
              <w:rPr>
                <w:rFonts w:ascii="Times New Roman" w:hAnsi="Times New Roman"/>
                <w:sz w:val="24"/>
                <w:szCs w:val="24"/>
              </w:rPr>
            </w:pPr>
            <w:r w:rsidRPr="00367C85">
              <w:rPr>
                <w:rFonts w:ascii="Times New Roman" w:hAnsi="Times New Roman"/>
                <w:sz w:val="24"/>
                <w:szCs w:val="24"/>
              </w:rPr>
              <w:t>10.20</w:t>
            </w:r>
          </w:p>
        </w:tc>
        <w:tc>
          <w:tcPr>
            <w:tcW w:w="835" w:type="dxa"/>
          </w:tcPr>
          <w:p w:rsidR="00053A9A" w:rsidRPr="00367C85" w:rsidRDefault="00053A9A" w:rsidP="00367C85">
            <w:pPr>
              <w:autoSpaceDE w:val="0"/>
              <w:autoSpaceDN w:val="0"/>
              <w:adjustRightInd w:val="0"/>
              <w:spacing w:after="0" w:line="240" w:lineRule="auto"/>
              <w:rPr>
                <w:rFonts w:ascii="Times New Roman" w:hAnsi="Times New Roman"/>
                <w:sz w:val="24"/>
                <w:szCs w:val="24"/>
              </w:rPr>
            </w:pPr>
            <w:r w:rsidRPr="00367C85">
              <w:rPr>
                <w:rFonts w:ascii="Times New Roman" w:hAnsi="Times New Roman"/>
                <w:sz w:val="24"/>
                <w:szCs w:val="24"/>
              </w:rPr>
              <w:t>1.76</w:t>
            </w:r>
          </w:p>
        </w:tc>
        <w:tc>
          <w:tcPr>
            <w:tcW w:w="719" w:type="dxa"/>
          </w:tcPr>
          <w:p w:rsidR="00053A9A" w:rsidRPr="00367C85" w:rsidRDefault="00053A9A" w:rsidP="00367C85">
            <w:pPr>
              <w:autoSpaceDE w:val="0"/>
              <w:autoSpaceDN w:val="0"/>
              <w:adjustRightInd w:val="0"/>
              <w:spacing w:after="0" w:line="240" w:lineRule="auto"/>
              <w:rPr>
                <w:rFonts w:ascii="Times New Roman" w:hAnsi="Times New Roman"/>
                <w:sz w:val="24"/>
                <w:szCs w:val="24"/>
              </w:rPr>
            </w:pPr>
            <w:r w:rsidRPr="00367C85">
              <w:rPr>
                <w:rFonts w:ascii="Times New Roman" w:hAnsi="Times New Roman"/>
                <w:sz w:val="24"/>
                <w:szCs w:val="24"/>
              </w:rPr>
              <w:t>0.39</w:t>
            </w:r>
          </w:p>
        </w:tc>
        <w:tc>
          <w:tcPr>
            <w:tcW w:w="948" w:type="dxa"/>
          </w:tcPr>
          <w:p w:rsidR="00053A9A" w:rsidRPr="00367C85" w:rsidRDefault="00053A9A" w:rsidP="00367C85">
            <w:pPr>
              <w:autoSpaceDE w:val="0"/>
              <w:autoSpaceDN w:val="0"/>
              <w:adjustRightInd w:val="0"/>
              <w:spacing w:after="0" w:line="240" w:lineRule="auto"/>
              <w:rPr>
                <w:rFonts w:ascii="Times New Roman" w:hAnsi="Times New Roman"/>
                <w:sz w:val="24"/>
                <w:szCs w:val="24"/>
              </w:rPr>
            </w:pPr>
            <w:r w:rsidRPr="00367C85">
              <w:rPr>
                <w:rFonts w:ascii="Times New Roman" w:hAnsi="Times New Roman"/>
                <w:sz w:val="24"/>
                <w:szCs w:val="24"/>
              </w:rPr>
              <w:t>-38.82</w:t>
            </w:r>
          </w:p>
        </w:tc>
        <w:tc>
          <w:tcPr>
            <w:tcW w:w="892" w:type="dxa"/>
          </w:tcPr>
          <w:p w:rsidR="00053A9A" w:rsidRPr="00367C85" w:rsidRDefault="00053A9A" w:rsidP="00367C85">
            <w:pPr>
              <w:autoSpaceDE w:val="0"/>
              <w:autoSpaceDN w:val="0"/>
              <w:adjustRightInd w:val="0"/>
              <w:spacing w:after="0" w:line="240" w:lineRule="auto"/>
              <w:rPr>
                <w:rFonts w:ascii="Times New Roman" w:hAnsi="Times New Roman"/>
                <w:sz w:val="24"/>
                <w:szCs w:val="24"/>
              </w:rPr>
            </w:pPr>
            <w:r w:rsidRPr="00367C85">
              <w:rPr>
                <w:rFonts w:ascii="Times New Roman" w:hAnsi="Times New Roman"/>
                <w:sz w:val="24"/>
                <w:szCs w:val="24"/>
              </w:rPr>
              <w:t>&lt;0.001</w:t>
            </w:r>
          </w:p>
        </w:tc>
        <w:tc>
          <w:tcPr>
            <w:tcW w:w="1244" w:type="dxa"/>
          </w:tcPr>
          <w:p w:rsidR="00053A9A" w:rsidRPr="00367C85" w:rsidRDefault="00053A9A" w:rsidP="00367C85">
            <w:pPr>
              <w:spacing w:after="0" w:line="240" w:lineRule="auto"/>
              <w:rPr>
                <w:rFonts w:ascii="Times New Roman" w:hAnsi="Times New Roman"/>
              </w:rPr>
            </w:pPr>
            <w:r w:rsidRPr="00367C85">
              <w:rPr>
                <w:rFonts w:ascii="Times New Roman" w:eastAsia="TimesNewRomanPSMT" w:hAnsi="Times New Roman"/>
                <w:sz w:val="24"/>
                <w:szCs w:val="24"/>
              </w:rPr>
              <w:t>КГ1</w:t>
            </w:r>
            <w:r w:rsidRPr="00367C85">
              <w:rPr>
                <w:rFonts w:ascii="Times New Roman" w:hAnsi="Times New Roman"/>
                <w:sz w:val="24"/>
                <w:szCs w:val="24"/>
              </w:rPr>
              <w:t>-</w:t>
            </w:r>
            <w:r w:rsidRPr="00367C85">
              <w:rPr>
                <w:rFonts w:ascii="Times New Roman" w:eastAsia="TimesNewRomanPSMT" w:hAnsi="Times New Roman"/>
                <w:sz w:val="24"/>
                <w:szCs w:val="24"/>
              </w:rPr>
              <w:t>ЕГ</w:t>
            </w:r>
          </w:p>
        </w:tc>
      </w:tr>
    </w:tbl>
    <w:p w:rsidR="00053A9A" w:rsidRPr="00470FAE"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p>
    <w:p w:rsidR="00053A9A" w:rsidRPr="00045AEA" w:rsidRDefault="00053A9A" w:rsidP="00045AEA">
      <w:pPr>
        <w:autoSpaceDE w:val="0"/>
        <w:autoSpaceDN w:val="0"/>
        <w:adjustRightInd w:val="0"/>
        <w:spacing w:after="0" w:line="360" w:lineRule="auto"/>
        <w:ind w:firstLine="709"/>
        <w:jc w:val="both"/>
        <w:rPr>
          <w:rFonts w:ascii="Times New Roman" w:eastAsia="TimesNewRomanPSMT" w:hAnsi="Times New Roman"/>
          <w:sz w:val="28"/>
          <w:szCs w:val="28"/>
        </w:rPr>
      </w:pPr>
      <w:r w:rsidRPr="00045AEA">
        <w:rPr>
          <w:rFonts w:ascii="Times New Roman" w:eastAsia="TimesNewRomanPSMT" w:hAnsi="Times New Roman"/>
          <w:sz w:val="28"/>
          <w:szCs w:val="28"/>
        </w:rPr>
        <w:t>На</w:t>
      </w:r>
      <w:r w:rsidRPr="00470FAE">
        <w:rPr>
          <w:rFonts w:ascii="Times New Roman" w:eastAsia="TimesNewRomanPSMT" w:hAnsi="Times New Roman"/>
          <w:sz w:val="28"/>
          <w:szCs w:val="28"/>
        </w:rPr>
        <w:t xml:space="preserve"> </w:t>
      </w:r>
      <w:r w:rsidRPr="00045AEA">
        <w:rPr>
          <w:rFonts w:ascii="Times New Roman" w:eastAsia="TimesNewRomanPSMT" w:hAnsi="Times New Roman"/>
          <w:sz w:val="28"/>
          <w:szCs w:val="28"/>
        </w:rPr>
        <w:t>подальших</w:t>
      </w:r>
      <w:r w:rsidRPr="00470FAE">
        <w:rPr>
          <w:rFonts w:ascii="Times New Roman" w:eastAsia="TimesNewRomanPSMT" w:hAnsi="Times New Roman"/>
          <w:sz w:val="28"/>
          <w:szCs w:val="28"/>
        </w:rPr>
        <w:t xml:space="preserve"> </w:t>
      </w:r>
      <w:r w:rsidRPr="00045AEA">
        <w:rPr>
          <w:rFonts w:ascii="Times New Roman" w:eastAsia="TimesNewRomanPSMT" w:hAnsi="Times New Roman"/>
          <w:sz w:val="28"/>
          <w:szCs w:val="28"/>
        </w:rPr>
        <w:t>етапах</w:t>
      </w:r>
      <w:r w:rsidRPr="00470FAE">
        <w:rPr>
          <w:rFonts w:ascii="Times New Roman" w:eastAsia="TimesNewRomanPSMT" w:hAnsi="Times New Roman"/>
          <w:sz w:val="28"/>
          <w:szCs w:val="28"/>
        </w:rPr>
        <w:t xml:space="preserve"> </w:t>
      </w:r>
      <w:r w:rsidRPr="00045AEA">
        <w:rPr>
          <w:rFonts w:ascii="Times New Roman" w:eastAsia="TimesNewRomanPSMT" w:hAnsi="Times New Roman"/>
          <w:sz w:val="28"/>
          <w:szCs w:val="28"/>
        </w:rPr>
        <w:t>розвитку</w:t>
      </w:r>
      <w:r w:rsidRPr="00470FAE">
        <w:rPr>
          <w:rFonts w:ascii="Times New Roman" w:eastAsia="TimesNewRomanPSMT" w:hAnsi="Times New Roman"/>
          <w:sz w:val="28"/>
          <w:szCs w:val="28"/>
        </w:rPr>
        <w:t xml:space="preserve"> </w:t>
      </w:r>
      <w:r w:rsidRPr="00045AEA">
        <w:rPr>
          <w:rFonts w:ascii="Times New Roman" w:eastAsia="TimesNewRomanPSMT" w:hAnsi="Times New Roman"/>
          <w:sz w:val="28"/>
          <w:szCs w:val="28"/>
        </w:rPr>
        <w:t>силових</w:t>
      </w:r>
      <w:r w:rsidRPr="00470FAE">
        <w:rPr>
          <w:rFonts w:ascii="Times New Roman" w:eastAsia="TimesNewRomanPSMT" w:hAnsi="Times New Roman"/>
          <w:sz w:val="28"/>
          <w:szCs w:val="28"/>
        </w:rPr>
        <w:t xml:space="preserve"> </w:t>
      </w:r>
      <w:r w:rsidRPr="00045AEA">
        <w:rPr>
          <w:rFonts w:ascii="Times New Roman" w:eastAsia="TimesNewRomanPSMT" w:hAnsi="Times New Roman"/>
          <w:sz w:val="28"/>
          <w:szCs w:val="28"/>
        </w:rPr>
        <w:t>якостей</w:t>
      </w:r>
      <w:r w:rsidRPr="00470FAE">
        <w:rPr>
          <w:rFonts w:ascii="Times New Roman" w:eastAsia="TimesNewRomanPSMT" w:hAnsi="Times New Roman"/>
          <w:sz w:val="28"/>
          <w:szCs w:val="28"/>
        </w:rPr>
        <w:t xml:space="preserve">, </w:t>
      </w:r>
      <w:r w:rsidRPr="00045AEA">
        <w:rPr>
          <w:rFonts w:ascii="Times New Roman" w:eastAsia="TimesNewRomanPSMT" w:hAnsi="Times New Roman"/>
          <w:sz w:val="28"/>
          <w:szCs w:val="28"/>
        </w:rPr>
        <w:t>які</w:t>
      </w:r>
      <w:r w:rsidRPr="00470FAE">
        <w:rPr>
          <w:rFonts w:ascii="Times New Roman" w:eastAsia="TimesNewRomanPSMT" w:hAnsi="Times New Roman"/>
          <w:sz w:val="28"/>
          <w:szCs w:val="28"/>
        </w:rPr>
        <w:t xml:space="preserve"> </w:t>
      </w:r>
      <w:r w:rsidRPr="00045AEA">
        <w:rPr>
          <w:rFonts w:ascii="Times New Roman" w:eastAsia="TimesNewRomanPSMT" w:hAnsi="Times New Roman"/>
          <w:sz w:val="28"/>
          <w:szCs w:val="28"/>
        </w:rPr>
        <w:t>реєструються</w:t>
      </w:r>
      <w:r w:rsidRPr="00470FAE">
        <w:rPr>
          <w:rFonts w:ascii="Times New Roman" w:eastAsia="TimesNewRomanPSMT" w:hAnsi="Times New Roman"/>
          <w:sz w:val="28"/>
          <w:szCs w:val="28"/>
        </w:rPr>
        <w:t xml:space="preserve"> </w:t>
      </w:r>
      <w:r w:rsidRPr="00045AEA">
        <w:rPr>
          <w:rFonts w:ascii="Times New Roman" w:eastAsia="TimesNewRomanPSMT" w:hAnsi="Times New Roman"/>
          <w:sz w:val="28"/>
          <w:szCs w:val="28"/>
        </w:rPr>
        <w:t>за</w:t>
      </w:r>
      <w:r w:rsidRPr="00470FAE">
        <w:rPr>
          <w:rFonts w:ascii="Times New Roman" w:eastAsia="TimesNewRomanPSMT" w:hAnsi="Times New Roman"/>
          <w:sz w:val="28"/>
          <w:szCs w:val="28"/>
        </w:rPr>
        <w:t xml:space="preserve"> </w:t>
      </w:r>
      <w:r w:rsidRPr="00045AEA">
        <w:rPr>
          <w:rFonts w:ascii="Times New Roman" w:eastAsia="TimesNewRomanPSMT" w:hAnsi="Times New Roman"/>
          <w:sz w:val="28"/>
          <w:szCs w:val="28"/>
        </w:rPr>
        <w:t>тестом</w:t>
      </w:r>
      <w:r w:rsidRPr="00470FAE">
        <w:rPr>
          <w:rFonts w:ascii="Times New Roman" w:eastAsia="TimesNewRomanPSMT" w:hAnsi="Times New Roman"/>
          <w:sz w:val="28"/>
          <w:szCs w:val="28"/>
        </w:rPr>
        <w:t xml:space="preserve"> «</w:t>
      </w:r>
      <w:r w:rsidRPr="00045AEA">
        <w:rPr>
          <w:rFonts w:ascii="Times New Roman" w:eastAsia="TimesNewRomanPSMT" w:hAnsi="Times New Roman"/>
          <w:sz w:val="28"/>
          <w:szCs w:val="28"/>
        </w:rPr>
        <w:t>Згинання</w:t>
      </w:r>
      <w:r w:rsidRPr="00470FAE">
        <w:rPr>
          <w:rFonts w:ascii="Times New Roman" w:eastAsia="TimesNewRomanPSMT" w:hAnsi="Times New Roman"/>
          <w:sz w:val="28"/>
          <w:szCs w:val="28"/>
        </w:rPr>
        <w:t xml:space="preserve"> </w:t>
      </w:r>
      <w:r w:rsidRPr="00045AEA">
        <w:rPr>
          <w:rFonts w:ascii="Times New Roman" w:eastAsia="TimesNewRomanPSMT" w:hAnsi="Times New Roman"/>
          <w:sz w:val="28"/>
          <w:szCs w:val="28"/>
        </w:rPr>
        <w:t>та</w:t>
      </w:r>
      <w:r w:rsidRPr="00470FAE">
        <w:rPr>
          <w:rFonts w:ascii="Times New Roman" w:eastAsia="TimesNewRomanPSMT" w:hAnsi="Times New Roman"/>
          <w:sz w:val="28"/>
          <w:szCs w:val="28"/>
        </w:rPr>
        <w:t xml:space="preserve"> </w:t>
      </w:r>
      <w:r w:rsidRPr="00045AEA">
        <w:rPr>
          <w:rFonts w:ascii="Times New Roman" w:eastAsia="TimesNewRomanPSMT" w:hAnsi="Times New Roman"/>
          <w:sz w:val="28"/>
          <w:szCs w:val="28"/>
        </w:rPr>
        <w:t>розгинання</w:t>
      </w:r>
      <w:r w:rsidRPr="00470FAE">
        <w:rPr>
          <w:rFonts w:ascii="Times New Roman" w:eastAsia="TimesNewRomanPSMT" w:hAnsi="Times New Roman"/>
          <w:sz w:val="28"/>
          <w:szCs w:val="28"/>
        </w:rPr>
        <w:t xml:space="preserve"> </w:t>
      </w:r>
      <w:r w:rsidRPr="00045AEA">
        <w:rPr>
          <w:rFonts w:ascii="Times New Roman" w:eastAsia="TimesNewRomanPSMT" w:hAnsi="Times New Roman"/>
          <w:sz w:val="28"/>
          <w:szCs w:val="28"/>
        </w:rPr>
        <w:t>рук</w:t>
      </w:r>
      <w:r w:rsidRPr="00470FAE">
        <w:rPr>
          <w:rFonts w:ascii="Times New Roman" w:eastAsia="TimesNewRomanPSMT" w:hAnsi="Times New Roman"/>
          <w:sz w:val="28"/>
          <w:szCs w:val="28"/>
        </w:rPr>
        <w:t xml:space="preserve"> </w:t>
      </w:r>
      <w:r w:rsidRPr="00045AEA">
        <w:rPr>
          <w:rFonts w:ascii="Times New Roman" w:eastAsia="TimesNewRomanPSMT" w:hAnsi="Times New Roman"/>
          <w:sz w:val="28"/>
          <w:szCs w:val="28"/>
        </w:rPr>
        <w:t>в</w:t>
      </w:r>
      <w:r w:rsidRPr="00470FAE">
        <w:rPr>
          <w:rFonts w:ascii="Times New Roman" w:eastAsia="TimesNewRomanPSMT" w:hAnsi="Times New Roman"/>
          <w:sz w:val="28"/>
          <w:szCs w:val="28"/>
        </w:rPr>
        <w:t xml:space="preserve"> </w:t>
      </w:r>
      <w:r w:rsidRPr="00045AEA">
        <w:rPr>
          <w:rFonts w:ascii="Times New Roman" w:eastAsia="TimesNewRomanPSMT" w:hAnsi="Times New Roman"/>
          <w:sz w:val="28"/>
          <w:szCs w:val="28"/>
        </w:rPr>
        <w:t>упорі</w:t>
      </w:r>
      <w:r w:rsidRPr="00470FAE">
        <w:rPr>
          <w:rFonts w:ascii="Times New Roman" w:eastAsia="TimesNewRomanPSMT" w:hAnsi="Times New Roman"/>
          <w:sz w:val="28"/>
          <w:szCs w:val="28"/>
        </w:rPr>
        <w:t xml:space="preserve"> </w:t>
      </w:r>
      <w:r w:rsidRPr="00045AEA">
        <w:rPr>
          <w:rFonts w:ascii="Times New Roman" w:eastAsia="TimesNewRomanPSMT" w:hAnsi="Times New Roman"/>
          <w:sz w:val="28"/>
          <w:szCs w:val="28"/>
        </w:rPr>
        <w:t>лежачи</w:t>
      </w:r>
      <w:r w:rsidRPr="00470FAE">
        <w:rPr>
          <w:rFonts w:ascii="Times New Roman" w:eastAsia="TimesNewRomanPSMT" w:hAnsi="Times New Roman"/>
          <w:sz w:val="28"/>
          <w:szCs w:val="28"/>
        </w:rPr>
        <w:t xml:space="preserve">», </w:t>
      </w:r>
      <w:r w:rsidRPr="00045AEA">
        <w:rPr>
          <w:rFonts w:ascii="Times New Roman" w:eastAsia="TimesNewRomanPSMT" w:hAnsi="Times New Roman"/>
          <w:sz w:val="28"/>
          <w:szCs w:val="28"/>
        </w:rPr>
        <w:t>тобто</w:t>
      </w:r>
      <w:r w:rsidRPr="00470FAE">
        <w:rPr>
          <w:rFonts w:ascii="Times New Roman" w:eastAsia="TimesNewRomanPSMT" w:hAnsi="Times New Roman"/>
          <w:sz w:val="28"/>
          <w:szCs w:val="28"/>
        </w:rPr>
        <w:t xml:space="preserve"> </w:t>
      </w:r>
      <w:r w:rsidRPr="00045AEA">
        <w:rPr>
          <w:rFonts w:ascii="Times New Roman" w:eastAsia="TimesNewRomanPSMT" w:hAnsi="Times New Roman"/>
          <w:sz w:val="28"/>
          <w:szCs w:val="28"/>
        </w:rPr>
        <w:t>через</w:t>
      </w:r>
      <w:r w:rsidRPr="00470FAE">
        <w:rPr>
          <w:rFonts w:ascii="Times New Roman" w:eastAsia="TimesNewRomanPSMT" w:hAnsi="Times New Roman"/>
          <w:sz w:val="28"/>
          <w:szCs w:val="28"/>
        </w:rPr>
        <w:t xml:space="preserve"> </w:t>
      </w:r>
      <w:r w:rsidRPr="00045AEA">
        <w:rPr>
          <w:rFonts w:ascii="Times New Roman" w:eastAsia="TimesNewRomanPSMT" w:hAnsi="Times New Roman"/>
          <w:sz w:val="28"/>
          <w:szCs w:val="28"/>
        </w:rPr>
        <w:t>шість</w:t>
      </w:r>
      <w:r w:rsidRPr="00470FAE">
        <w:rPr>
          <w:rFonts w:ascii="Times New Roman" w:eastAsia="TimesNewRomanPSMT" w:hAnsi="Times New Roman"/>
          <w:sz w:val="28"/>
          <w:szCs w:val="28"/>
        </w:rPr>
        <w:t xml:space="preserve"> </w:t>
      </w:r>
      <w:r w:rsidRPr="00045AEA">
        <w:rPr>
          <w:rFonts w:ascii="Times New Roman" w:eastAsia="TimesNewRomanPSMT" w:hAnsi="Times New Roman"/>
          <w:sz w:val="28"/>
          <w:szCs w:val="28"/>
        </w:rPr>
        <w:t>місяців</w:t>
      </w:r>
      <w:r w:rsidRPr="00470FAE">
        <w:rPr>
          <w:rFonts w:ascii="Times New Roman" w:eastAsia="TimesNewRomanPSMT" w:hAnsi="Times New Roman"/>
          <w:sz w:val="28"/>
          <w:szCs w:val="28"/>
        </w:rPr>
        <w:t xml:space="preserve"> </w:t>
      </w:r>
      <w:r w:rsidRPr="00045AEA">
        <w:rPr>
          <w:rFonts w:ascii="Times New Roman" w:eastAsia="TimesNewRomanPSMT" w:hAnsi="Times New Roman"/>
          <w:sz w:val="28"/>
          <w:szCs w:val="28"/>
        </w:rPr>
        <w:t>тренувань</w:t>
      </w:r>
      <w:r w:rsidRPr="00470FAE">
        <w:rPr>
          <w:rFonts w:ascii="Times New Roman" w:eastAsia="TimesNewRomanPSMT" w:hAnsi="Times New Roman"/>
          <w:sz w:val="28"/>
          <w:szCs w:val="28"/>
        </w:rPr>
        <w:t xml:space="preserve">, </w:t>
      </w:r>
      <w:r w:rsidRPr="00045AEA">
        <w:rPr>
          <w:rFonts w:ascii="Times New Roman" w:eastAsia="TimesNewRomanPSMT" w:hAnsi="Times New Roman"/>
          <w:sz w:val="28"/>
          <w:szCs w:val="28"/>
        </w:rPr>
        <w:t>спостерігається</w:t>
      </w:r>
      <w:r w:rsidRPr="00470FAE">
        <w:rPr>
          <w:rFonts w:ascii="Times New Roman" w:eastAsia="TimesNewRomanPSMT" w:hAnsi="Times New Roman"/>
          <w:sz w:val="28"/>
          <w:szCs w:val="28"/>
        </w:rPr>
        <w:t xml:space="preserve"> </w:t>
      </w:r>
      <w:r w:rsidRPr="00045AEA">
        <w:rPr>
          <w:rFonts w:ascii="Times New Roman" w:eastAsia="TimesNewRomanPSMT" w:hAnsi="Times New Roman"/>
          <w:sz w:val="28"/>
          <w:szCs w:val="28"/>
        </w:rPr>
        <w:t>наявність</w:t>
      </w:r>
      <w:r w:rsidRPr="00470FAE">
        <w:rPr>
          <w:rFonts w:ascii="Times New Roman" w:eastAsia="TimesNewRomanPSMT" w:hAnsi="Times New Roman"/>
          <w:sz w:val="28"/>
          <w:szCs w:val="28"/>
        </w:rPr>
        <w:t xml:space="preserve"> </w:t>
      </w:r>
      <w:r w:rsidRPr="00045AEA">
        <w:rPr>
          <w:rFonts w:ascii="Times New Roman" w:eastAsia="TimesNewRomanPSMT" w:hAnsi="Times New Roman"/>
          <w:sz w:val="28"/>
          <w:szCs w:val="28"/>
        </w:rPr>
        <w:t>достовірних</w:t>
      </w:r>
      <w:r w:rsidRPr="00470FAE">
        <w:rPr>
          <w:rFonts w:ascii="Times New Roman" w:eastAsia="TimesNewRomanPSMT" w:hAnsi="Times New Roman"/>
          <w:sz w:val="28"/>
          <w:szCs w:val="28"/>
        </w:rPr>
        <w:t xml:space="preserve"> </w:t>
      </w:r>
      <w:r w:rsidRPr="00045AEA">
        <w:rPr>
          <w:rFonts w:ascii="Times New Roman" w:eastAsia="TimesNewRomanPSMT" w:hAnsi="Times New Roman"/>
          <w:sz w:val="28"/>
          <w:szCs w:val="28"/>
        </w:rPr>
        <w:t>розрізнень</w:t>
      </w:r>
      <w:r w:rsidRPr="00470FAE">
        <w:rPr>
          <w:rFonts w:ascii="Times New Roman" w:eastAsia="TimesNewRomanPSMT" w:hAnsi="Times New Roman"/>
          <w:sz w:val="28"/>
          <w:szCs w:val="28"/>
        </w:rPr>
        <w:t xml:space="preserve"> </w:t>
      </w:r>
      <w:r w:rsidRPr="00045AEA">
        <w:rPr>
          <w:rFonts w:ascii="Times New Roman" w:eastAsia="TimesNewRomanPSMT" w:hAnsi="Times New Roman"/>
          <w:sz w:val="28"/>
          <w:szCs w:val="28"/>
        </w:rPr>
        <w:t>між</w:t>
      </w:r>
      <w:r w:rsidRPr="00470FAE">
        <w:rPr>
          <w:rFonts w:ascii="Times New Roman" w:eastAsia="TimesNewRomanPSMT" w:hAnsi="Times New Roman"/>
          <w:sz w:val="28"/>
          <w:szCs w:val="28"/>
        </w:rPr>
        <w:t xml:space="preserve"> </w:t>
      </w:r>
      <w:r w:rsidRPr="00045AEA">
        <w:rPr>
          <w:rFonts w:ascii="Times New Roman" w:eastAsia="TimesNewRomanPSMT" w:hAnsi="Times New Roman"/>
          <w:sz w:val="28"/>
          <w:szCs w:val="28"/>
        </w:rPr>
        <w:t>другою</w:t>
      </w:r>
      <w:r w:rsidRPr="00470FAE">
        <w:rPr>
          <w:rFonts w:ascii="Times New Roman" w:eastAsia="TimesNewRomanPSMT" w:hAnsi="Times New Roman"/>
          <w:sz w:val="28"/>
          <w:szCs w:val="28"/>
        </w:rPr>
        <w:t xml:space="preserve"> </w:t>
      </w:r>
      <w:r w:rsidRPr="00045AEA">
        <w:rPr>
          <w:rFonts w:ascii="Times New Roman" w:eastAsia="TimesNewRomanPSMT" w:hAnsi="Times New Roman"/>
          <w:sz w:val="28"/>
          <w:szCs w:val="28"/>
        </w:rPr>
        <w:t>контрольною</w:t>
      </w:r>
      <w:r w:rsidRPr="00470FAE">
        <w:rPr>
          <w:rFonts w:ascii="Times New Roman" w:eastAsia="TimesNewRomanPSMT" w:hAnsi="Times New Roman"/>
          <w:sz w:val="28"/>
          <w:szCs w:val="28"/>
        </w:rPr>
        <w:t xml:space="preserve"> </w:t>
      </w:r>
      <w:r w:rsidRPr="00045AEA">
        <w:rPr>
          <w:rFonts w:ascii="Times New Roman" w:eastAsia="TimesNewRomanPSMT" w:hAnsi="Times New Roman"/>
          <w:sz w:val="28"/>
          <w:szCs w:val="28"/>
        </w:rPr>
        <w:t>групою</w:t>
      </w:r>
      <w:r w:rsidRPr="00470FAE">
        <w:rPr>
          <w:rFonts w:ascii="Times New Roman" w:eastAsia="TimesNewRomanPSMT" w:hAnsi="Times New Roman"/>
          <w:sz w:val="28"/>
          <w:szCs w:val="28"/>
        </w:rPr>
        <w:t xml:space="preserve"> </w:t>
      </w:r>
      <w:r w:rsidRPr="00045AEA">
        <w:rPr>
          <w:rFonts w:ascii="Times New Roman" w:eastAsia="TimesNewRomanPSMT" w:hAnsi="Times New Roman"/>
          <w:sz w:val="28"/>
          <w:szCs w:val="28"/>
        </w:rPr>
        <w:t>(р&lt;0,01). Це пов’язано з тим, скіпінг надає більш високе силове навантаження у порівнянні з чер-дансом.</w:t>
      </w:r>
    </w:p>
    <w:p w:rsidR="00053A9A" w:rsidRDefault="00053A9A" w:rsidP="00045AEA">
      <w:pPr>
        <w:autoSpaceDE w:val="0"/>
        <w:autoSpaceDN w:val="0"/>
        <w:adjustRightInd w:val="0"/>
        <w:spacing w:after="0" w:line="360" w:lineRule="auto"/>
        <w:ind w:firstLine="709"/>
        <w:jc w:val="right"/>
        <w:rPr>
          <w:rFonts w:ascii="Times New Roman" w:eastAsia="TimesNewRomanPSMT" w:hAnsi="Times New Roman"/>
          <w:iCs/>
          <w:sz w:val="28"/>
          <w:szCs w:val="28"/>
          <w:lang w:val="uk-UA"/>
        </w:rPr>
      </w:pPr>
    </w:p>
    <w:p w:rsidR="00053A9A" w:rsidRDefault="00053A9A" w:rsidP="00045AEA">
      <w:pPr>
        <w:autoSpaceDE w:val="0"/>
        <w:autoSpaceDN w:val="0"/>
        <w:adjustRightInd w:val="0"/>
        <w:spacing w:after="0" w:line="360" w:lineRule="auto"/>
        <w:ind w:firstLine="709"/>
        <w:jc w:val="right"/>
        <w:rPr>
          <w:rFonts w:ascii="Times New Roman" w:eastAsia="TimesNewRomanPSMT" w:hAnsi="Times New Roman"/>
          <w:iCs/>
          <w:sz w:val="28"/>
          <w:szCs w:val="28"/>
          <w:lang w:val="uk-UA"/>
        </w:rPr>
      </w:pPr>
    </w:p>
    <w:p w:rsidR="00053A9A" w:rsidRDefault="00053A9A" w:rsidP="00045AEA">
      <w:pPr>
        <w:autoSpaceDE w:val="0"/>
        <w:autoSpaceDN w:val="0"/>
        <w:adjustRightInd w:val="0"/>
        <w:spacing w:after="0" w:line="360" w:lineRule="auto"/>
        <w:ind w:firstLine="709"/>
        <w:jc w:val="right"/>
        <w:rPr>
          <w:rFonts w:ascii="Times New Roman" w:eastAsia="TimesNewRomanPSMT" w:hAnsi="Times New Roman"/>
          <w:iCs/>
          <w:sz w:val="28"/>
          <w:szCs w:val="28"/>
          <w:lang w:val="uk-UA"/>
        </w:rPr>
      </w:pPr>
    </w:p>
    <w:p w:rsidR="00053A9A" w:rsidRPr="008B2142" w:rsidRDefault="00053A9A" w:rsidP="00045AEA">
      <w:pPr>
        <w:autoSpaceDE w:val="0"/>
        <w:autoSpaceDN w:val="0"/>
        <w:adjustRightInd w:val="0"/>
        <w:spacing w:after="0" w:line="360" w:lineRule="auto"/>
        <w:ind w:firstLine="709"/>
        <w:jc w:val="right"/>
        <w:rPr>
          <w:rFonts w:ascii="Times New Roman" w:eastAsia="TimesNewRomanPSMT" w:hAnsi="Times New Roman"/>
          <w:iCs/>
          <w:sz w:val="28"/>
          <w:szCs w:val="28"/>
          <w:lang w:val="uk-UA"/>
        </w:rPr>
      </w:pPr>
      <w:r w:rsidRPr="008B2142">
        <w:rPr>
          <w:rFonts w:ascii="Times New Roman" w:eastAsia="TimesNewRomanPSMT" w:hAnsi="Times New Roman"/>
          <w:iCs/>
          <w:sz w:val="28"/>
          <w:szCs w:val="28"/>
          <w:lang w:val="uk-UA"/>
        </w:rPr>
        <w:t>Таблиця 3.</w:t>
      </w:r>
      <w:r>
        <w:rPr>
          <w:rFonts w:ascii="Times New Roman" w:eastAsia="TimesNewRomanPSMT" w:hAnsi="Times New Roman"/>
          <w:iCs/>
          <w:sz w:val="28"/>
          <w:szCs w:val="28"/>
          <w:lang w:val="uk-UA"/>
        </w:rPr>
        <w:t>7</w:t>
      </w:r>
    </w:p>
    <w:p w:rsidR="00053A9A" w:rsidRPr="008B2142" w:rsidRDefault="00053A9A" w:rsidP="00174450">
      <w:pPr>
        <w:autoSpaceDE w:val="0"/>
        <w:autoSpaceDN w:val="0"/>
        <w:adjustRightInd w:val="0"/>
        <w:spacing w:after="0" w:line="360" w:lineRule="auto"/>
        <w:jc w:val="center"/>
        <w:rPr>
          <w:rFonts w:ascii="Times New Roman" w:eastAsia="TimesNewRomanPSMT" w:hAnsi="Times New Roman"/>
          <w:sz w:val="28"/>
          <w:szCs w:val="28"/>
          <w:lang w:val="uk-UA"/>
        </w:rPr>
      </w:pPr>
      <w:r w:rsidRPr="008B2142">
        <w:rPr>
          <w:rFonts w:ascii="Times New Roman" w:eastAsia="TimesNewRomanPSMT" w:hAnsi="Times New Roman"/>
          <w:bCs/>
          <w:sz w:val="28"/>
          <w:szCs w:val="28"/>
          <w:lang w:val="uk-UA"/>
        </w:rPr>
        <w:t>Міжгрупові відмінності показників тестування «Максимальна кількість стрибків на місці за 20 с» жінок обох груп (</w:t>
      </w:r>
      <w:r w:rsidRPr="008B2142">
        <w:rPr>
          <w:rFonts w:ascii="Times New Roman" w:eastAsia="TimesNewRomanPSMT" w:hAnsi="Times New Roman"/>
          <w:bCs/>
          <w:sz w:val="28"/>
          <w:szCs w:val="28"/>
          <w:lang w:val="en-US"/>
        </w:rPr>
        <w:t>n</w:t>
      </w:r>
      <w:r w:rsidRPr="008B2142">
        <w:rPr>
          <w:rFonts w:ascii="Times New Roman" w:eastAsia="TimesNewRomanPSMT" w:hAnsi="Times New Roman"/>
          <w:bCs/>
          <w:sz w:val="28"/>
          <w:szCs w:val="28"/>
          <w:lang w:val="uk-UA"/>
        </w:rPr>
        <w:t>=40) на початку і наприкінці експерименту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81"/>
        <w:gridCol w:w="1721"/>
        <w:gridCol w:w="983"/>
        <w:gridCol w:w="847"/>
        <w:gridCol w:w="835"/>
        <w:gridCol w:w="851"/>
        <w:gridCol w:w="816"/>
        <w:gridCol w:w="892"/>
        <w:gridCol w:w="1244"/>
      </w:tblGrid>
      <w:tr w:rsidR="00053A9A" w:rsidRPr="00367C85" w:rsidTr="00367C85">
        <w:tc>
          <w:tcPr>
            <w:tcW w:w="1381" w:type="dxa"/>
            <w:vMerge w:val="restart"/>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Назва тесту</w:t>
            </w:r>
          </w:p>
        </w:tc>
        <w:tc>
          <w:tcPr>
            <w:tcW w:w="1721" w:type="dxa"/>
            <w:vMerge w:val="restart"/>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Період тестування (етап експерименту)</w:t>
            </w:r>
          </w:p>
        </w:tc>
        <w:tc>
          <w:tcPr>
            <w:tcW w:w="983" w:type="dxa"/>
            <w:vMerge w:val="restart"/>
            <w:vAlign w:val="center"/>
          </w:tcPr>
          <w:p w:rsidR="00053A9A" w:rsidRPr="00367C85" w:rsidRDefault="00053A9A" w:rsidP="00367C85">
            <w:pPr>
              <w:spacing w:after="0" w:line="240" w:lineRule="auto"/>
              <w:jc w:val="center"/>
              <w:rPr>
                <w:rFonts w:ascii="Times New Roman" w:hAnsi="Times New Roman"/>
                <w:sz w:val="24"/>
                <w:szCs w:val="24"/>
              </w:rPr>
            </w:pPr>
            <w:r w:rsidRPr="00367C85">
              <w:rPr>
                <w:rFonts w:ascii="Times New Roman" w:eastAsia="TimesNewRomanPSMT" w:hAnsi="Times New Roman"/>
                <w:sz w:val="24"/>
                <w:szCs w:val="24"/>
              </w:rPr>
              <w:t>Група</w:t>
            </w:r>
          </w:p>
        </w:tc>
        <w:tc>
          <w:tcPr>
            <w:tcW w:w="4241" w:type="dxa"/>
            <w:gridSpan w:val="5"/>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eastAsia="TimesNewRomanPSMT" w:hAnsi="Times New Roman"/>
                <w:sz w:val="24"/>
                <w:szCs w:val="24"/>
              </w:rPr>
              <w:t>Статистичні показники</w:t>
            </w:r>
          </w:p>
        </w:tc>
        <w:tc>
          <w:tcPr>
            <w:tcW w:w="1244" w:type="dxa"/>
            <w:vMerge w:val="restart"/>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eastAsia="TimesNewRomanPSMT" w:hAnsi="Times New Roman"/>
                <w:sz w:val="24"/>
                <w:szCs w:val="24"/>
              </w:rPr>
              <w:t>Порівняні групи</w:t>
            </w:r>
          </w:p>
        </w:tc>
      </w:tr>
      <w:tr w:rsidR="00053A9A" w:rsidRPr="00367C85" w:rsidTr="00367C85">
        <w:tc>
          <w:tcPr>
            <w:tcW w:w="1381"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1721"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983"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847"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lang w:val="en-US"/>
              </w:rPr>
            </w:pPr>
            <w:r w:rsidRPr="00367C85">
              <w:pict>
                <v:shape id="_x0000_i1037" type="#_x0000_t75" style="width:8.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hideSpellingErrors/&gt;&lt;w:defaultTabStop w:val=&quot;708&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D1163&quot;/&gt;&lt;wsp:rsid wsp:val=&quot;00021DDF&quot;/&gt;&lt;wsp:rsid wsp:val=&quot;00024801&quot;/&gt;&lt;wsp:rsid wsp:val=&quot;00045AEA&quot;/&gt;&lt;wsp:rsid wsp:val=&quot;00050F5B&quot;/&gt;&lt;wsp:rsid wsp:val=&quot;00052766&quot;/&gt;&lt;wsp:rsid wsp:val=&quot;00054136&quot;/&gt;&lt;wsp:rsid wsp:val=&quot;00073128&quot;/&gt;&lt;wsp:rsid wsp:val=&quot;00077608&quot;/&gt;&lt;wsp:rsid wsp:val=&quot;000940ED&quot;/&gt;&lt;wsp:rsid wsp:val=&quot;000A2EBF&quot;/&gt;&lt;wsp:rsid wsp:val=&quot;000B4C4F&quot;/&gt;&lt;wsp:rsid wsp:val=&quot;000C40AD&quot;/&gt;&lt;wsp:rsid wsp:val=&quot;000D2097&quot;/&gt;&lt;wsp:rsid wsp:val=&quot;00106A82&quot;/&gt;&lt;wsp:rsid wsp:val=&quot;00112A26&quot;/&gt;&lt;wsp:rsid wsp:val=&quot;00122DF6&quot;/&gt;&lt;wsp:rsid wsp:val=&quot;001246F5&quot;/&gt;&lt;wsp:rsid wsp:val=&quot;0012586C&quot;/&gt;&lt;wsp:rsid wsp:val=&quot;001340C6&quot;/&gt;&lt;wsp:rsid wsp:val=&quot;0013639A&quot;/&gt;&lt;wsp:rsid wsp:val=&quot;00140BAA&quot;/&gt;&lt;wsp:rsid wsp:val=&quot;00146D64&quot;/&gt;&lt;wsp:rsid wsp:val=&quot;001513A4&quot;/&gt;&lt;wsp:rsid wsp:val=&quot;001525FC&quot;/&gt;&lt;wsp:rsid wsp:val=&quot;00174450&quot;/&gt;&lt;wsp:rsid wsp:val=&quot;001855BC&quot;/&gt;&lt;wsp:rsid wsp:val=&quot;00196A62&quot;/&gt;&lt;wsp:rsid wsp:val=&quot;00196E02&quot;/&gt;&lt;wsp:rsid wsp:val=&quot;001A4D7D&quot;/&gt;&lt;wsp:rsid wsp:val=&quot;001A7719&quot;/&gt;&lt;wsp:rsid wsp:val=&quot;001A7CFF&quot;/&gt;&lt;wsp:rsid wsp:val=&quot;001B1E4C&quot;/&gt;&lt;wsp:rsid wsp:val=&quot;002026A1&quot;/&gt;&lt;wsp:rsid wsp:val=&quot;002153C9&quot;/&gt;&lt;wsp:rsid wsp:val=&quot;00215F35&quot;/&gt;&lt;wsp:rsid wsp:val=&quot;00216763&quot;/&gt;&lt;wsp:rsid wsp:val=&quot;0022205C&quot;/&gt;&lt;wsp:rsid wsp:val=&quot;00225FCE&quot;/&gt;&lt;wsp:rsid wsp:val=&quot;00232725&quot;/&gt;&lt;wsp:rsid wsp:val=&quot;00233FD6&quot;/&gt;&lt;wsp:rsid wsp:val=&quot;00244F8A&quot;/&gt;&lt;wsp:rsid wsp:val=&quot;00247D1C&quot;/&gt;&lt;wsp:rsid wsp:val=&quot;00297F6C&quot;/&gt;&lt;wsp:rsid wsp:val=&quot;002A5D9A&quot;/&gt;&lt;wsp:rsid wsp:val=&quot;002C0F2C&quot;/&gt;&lt;wsp:rsid wsp:val=&quot;002E3B3D&quot;/&gt;&lt;wsp:rsid wsp:val=&quot;002E4DC8&quot;/&gt;&lt;wsp:rsid wsp:val=&quot;002E5850&quot;/&gt;&lt;wsp:rsid wsp:val=&quot;002F1171&quot;/&gt;&lt;wsp:rsid wsp:val=&quot;002F326E&quot;/&gt;&lt;wsp:rsid wsp:val=&quot;0030570C&quot;/&gt;&lt;wsp:rsid wsp:val=&quot;00313747&quot;/&gt;&lt;wsp:rsid wsp:val=&quot;00316D20&quot;/&gt;&lt;wsp:rsid wsp:val=&quot;00320448&quot;/&gt;&lt;wsp:rsid wsp:val=&quot;00336E07&quot;/&gt;&lt;wsp:rsid wsp:val=&quot;00341607&quot;/&gt;&lt;wsp:rsid wsp:val=&quot;0035340A&quot;/&gt;&lt;wsp:rsid wsp:val=&quot;00367C85&quot;/&gt;&lt;wsp:rsid wsp:val=&quot;00372A54&quot;/&gt;&lt;wsp:rsid wsp:val=&quot;00387067&quot;/&gt;&lt;wsp:rsid wsp:val=&quot;003B7E15&quot;/&gt;&lt;wsp:rsid wsp:val=&quot;003D11B4&quot;/&gt;&lt;wsp:rsid wsp:val=&quot;003D1CB4&quot;/&gt;&lt;wsp:rsid wsp:val=&quot;003D34C5&quot;/&gt;&lt;wsp:rsid wsp:val=&quot;004002D2&quot;/&gt;&lt;wsp:rsid wsp:val=&quot;00402109&quot;/&gt;&lt;wsp:rsid wsp:val=&quot;00407F9B&quot;/&gt;&lt;wsp:rsid wsp:val=&quot;00440416&quot;/&gt;&lt;wsp:rsid wsp:val=&quot;00442669&quot;/&gt;&lt;wsp:rsid wsp:val=&quot;004455CF&quot;/&gt;&lt;wsp:rsid wsp:val=&quot;0044649D&quot;/&gt;&lt;wsp:rsid wsp:val=&quot;00464B94&quot;/&gt;&lt;wsp:rsid wsp:val=&quot;00470FAE&quot;/&gt;&lt;wsp:rsid wsp:val=&quot;00473444&quot;/&gt;&lt;wsp:rsid wsp:val=&quot;0048669A&quot;/&gt;&lt;wsp:rsid wsp:val=&quot;00486B55&quot;/&gt;&lt;wsp:rsid wsp:val=&quot;00494088&quot;/&gt;&lt;wsp:rsid wsp:val=&quot;004A05F0&quot;/&gt;&lt;wsp:rsid wsp:val=&quot;004B6D7C&quot;/&gt;&lt;wsp:rsid wsp:val=&quot;004C3D89&quot;/&gt;&lt;wsp:rsid wsp:val=&quot;004C649B&quot;/&gt;&lt;wsp:rsid wsp:val=&quot;004D466D&quot;/&gt;&lt;wsp:rsid wsp:val=&quot;00522A2D&quot;/&gt;&lt;wsp:rsid wsp:val=&quot;005441DE&quot;/&gt;&lt;wsp:rsid wsp:val=&quot;00573DCE&quot;/&gt;&lt;wsp:rsid wsp:val=&quot;00587B2C&quot;/&gt;&lt;wsp:rsid wsp:val=&quot;005A69C3&quot;/&gt;&lt;wsp:rsid wsp:val=&quot;005C016B&quot;/&gt;&lt;wsp:rsid wsp:val=&quot;005D0E7D&quot;/&gt;&lt;wsp:rsid wsp:val=&quot;0060284B&quot;/&gt;&lt;wsp:rsid wsp:val=&quot;00604920&quot;/&gt;&lt;wsp:rsid wsp:val=&quot;00630B19&quot;/&gt;&lt;wsp:rsid wsp:val=&quot;00644306&quot;/&gt;&lt;wsp:rsid wsp:val=&quot;00652B4F&quot;/&gt;&lt;wsp:rsid wsp:val=&quot;00653DA5&quot;/&gt;&lt;wsp:rsid wsp:val=&quot;006631F2&quot;/&gt;&lt;wsp:rsid wsp:val=&quot;00690B57&quot;/&gt;&lt;wsp:rsid wsp:val=&quot;00693C98&quot;/&gt;&lt;wsp:rsid wsp:val=&quot;00697141&quot;/&gt;&lt;wsp:rsid wsp:val=&quot;006A625B&quot;/&gt;&lt;wsp:rsid wsp:val=&quot;006B1CA1&quot;/&gt;&lt;wsp:rsid wsp:val=&quot;006D174A&quot;/&gt;&lt;wsp:rsid wsp:val=&quot;006D7A55&quot;/&gt;&lt;wsp:rsid wsp:val=&quot;006E0A2F&quot;/&gt;&lt;wsp:rsid wsp:val=&quot;006E57C8&quot;/&gt;&lt;wsp:rsid wsp:val=&quot;006E5F23&quot;/&gt;&lt;wsp:rsid wsp:val=&quot;006F3D3C&quot;/&gt;&lt;wsp:rsid wsp:val=&quot;00714AAF&quot;/&gt;&lt;wsp:rsid wsp:val=&quot;00714BA1&quot;/&gt;&lt;wsp:rsid wsp:val=&quot;007358AB&quot;/&gt;&lt;wsp:rsid wsp:val=&quot;00787E7F&quot;/&gt;&lt;wsp:rsid wsp:val=&quot;00792E6E&quot;/&gt;&lt;wsp:rsid wsp:val=&quot;0079400B&quot;/&gt;&lt;wsp:rsid wsp:val=&quot;007A79A2&quot;/&gt;&lt;wsp:rsid wsp:val=&quot;007E4B79&quot;/&gt;&lt;wsp:rsid wsp:val=&quot;007E7C35&quot;/&gt;&lt;wsp:rsid wsp:val=&quot;007F2409&quot;/&gt;&lt;wsp:rsid wsp:val=&quot;00804D68&quot;/&gt;&lt;wsp:rsid wsp:val=&quot;008228EE&quot;/&gt;&lt;wsp:rsid wsp:val=&quot;00825AE9&quot;/&gt;&lt;wsp:rsid wsp:val=&quot;00827D41&quot;/&gt;&lt;wsp:rsid wsp:val=&quot;008418E8&quot;/&gt;&lt;wsp:rsid wsp:val=&quot;00844E7B&quot;/&gt;&lt;wsp:rsid wsp:val=&quot;00845454&quot;/&gt;&lt;wsp:rsid wsp:val=&quot;00847879&quot;/&gt;&lt;wsp:rsid wsp:val=&quot;0084796A&quot;/&gt;&lt;wsp:rsid wsp:val=&quot;00864FB2&quot;/&gt;&lt;wsp:rsid wsp:val=&quot;00867799&quot;/&gt;&lt;wsp:rsid wsp:val=&quot;008757A7&quot;/&gt;&lt;wsp:rsid wsp:val=&quot;00881A3F&quot;/&gt;&lt;wsp:rsid wsp:val=&quot;0089070B&quot;/&gt;&lt;wsp:rsid wsp:val=&quot;008924C5&quot;/&gt;&lt;wsp:rsid wsp:val=&quot;00892C6D&quot;/&gt;&lt;wsp:rsid wsp:val=&quot;008A71CA&quot;/&gt;&lt;wsp:rsid wsp:val=&quot;008B2142&quot;/&gt;&lt;wsp:rsid wsp:val=&quot;008B2901&quot;/&gt;&lt;wsp:rsid wsp:val=&quot;008B66A9&quot;/&gt;&lt;wsp:rsid wsp:val=&quot;008C077F&quot;/&gt;&lt;wsp:rsid wsp:val=&quot;008C70ED&quot;/&gt;&lt;wsp:rsid wsp:val=&quot;008E41EF&quot;/&gt;&lt;wsp:rsid wsp:val=&quot;00901A8C&quot;/&gt;&lt;wsp:rsid wsp:val=&quot;00903291&quot;/&gt;&lt;wsp:rsid wsp:val=&quot;0090645D&quot;/&gt;&lt;wsp:rsid wsp:val=&quot;0091397B&quot;/&gt;&lt;wsp:rsid wsp:val=&quot;0092068B&quot;/&gt;&lt;wsp:rsid wsp:val=&quot;00971BC3&quot;/&gt;&lt;wsp:rsid wsp:val=&quot;0097338E&quot;/&gt;&lt;wsp:rsid wsp:val=&quot;00974735&quot;/&gt;&lt;wsp:rsid wsp:val=&quot;00974C0C&quot;/&gt;&lt;wsp:rsid wsp:val=&quot;00974CD2&quot;/&gt;&lt;wsp:rsid wsp:val=&quot;009912B7&quot;/&gt;&lt;wsp:rsid wsp:val=&quot;00993EBE&quot;/&gt;&lt;wsp:rsid wsp:val=&quot;0099413C&quot;/&gt;&lt;wsp:rsid wsp:val=&quot;009A1B9A&quot;/&gt;&lt;wsp:rsid wsp:val=&quot;009D64F9&quot;/&gt;&lt;wsp:rsid wsp:val=&quot;00A06012&quot;/&gt;&lt;wsp:rsid wsp:val=&quot;00A15911&quot;/&gt;&lt;wsp:rsid wsp:val=&quot;00A240DD&quot;/&gt;&lt;wsp:rsid wsp:val=&quot;00A252A3&quot;/&gt;&lt;wsp:rsid wsp:val=&quot;00A336B6&quot;/&gt;&lt;wsp:rsid wsp:val=&quot;00A40259&quot;/&gt;&lt;wsp:rsid wsp:val=&quot;00A53CA1&quot;/&gt;&lt;wsp:rsid wsp:val=&quot;00A72851&quot;/&gt;&lt;wsp:rsid wsp:val=&quot;00A80ED0&quot;/&gt;&lt;wsp:rsid wsp:val=&quot;00A90A3B&quot;/&gt;&lt;wsp:rsid wsp:val=&quot;00A91CDD&quot;/&gt;&lt;wsp:rsid wsp:val=&quot;00AA10FE&quot;/&gt;&lt;wsp:rsid wsp:val=&quot;00AA1DAB&quot;/&gt;&lt;wsp:rsid wsp:val=&quot;00AA202D&quot;/&gt;&lt;wsp:rsid wsp:val=&quot;00AA78A8&quot;/&gt;&lt;wsp:rsid wsp:val=&quot;00AA7BF7&quot;/&gt;&lt;wsp:rsid wsp:val=&quot;00AB009A&quot;/&gt;&lt;wsp:rsid wsp:val=&quot;00AB08CF&quot;/&gt;&lt;wsp:rsid wsp:val=&quot;00AC32F3&quot;/&gt;&lt;wsp:rsid wsp:val=&quot;00AD6ADD&quot;/&gt;&lt;wsp:rsid wsp:val=&quot;00AD7BB2&quot;/&gt;&lt;wsp:rsid wsp:val=&quot;00B10FC0&quot;/&gt;&lt;wsp:rsid wsp:val=&quot;00B14789&quot;/&gt;&lt;wsp:rsid wsp:val=&quot;00B16C3B&quot;/&gt;&lt;wsp:rsid wsp:val=&quot;00B30F47&quot;/&gt;&lt;wsp:rsid wsp:val=&quot;00B32AFF&quot;/&gt;&lt;wsp:rsid wsp:val=&quot;00B41E89&quot;/&gt;&lt;wsp:rsid wsp:val=&quot;00B42C38&quot;/&gt;&lt;wsp:rsid wsp:val=&quot;00B44599&quot;/&gt;&lt;wsp:rsid wsp:val=&quot;00B468F1&quot;/&gt;&lt;wsp:rsid wsp:val=&quot;00B47030&quot;/&gt;&lt;wsp:rsid wsp:val=&quot;00B71101&quot;/&gt;&lt;wsp:rsid wsp:val=&quot;00B8039E&quot;/&gt;&lt;wsp:rsid wsp:val=&quot;00B861C5&quot;/&gt;&lt;wsp:rsid wsp:val=&quot;00B90C6C&quot;/&gt;&lt;wsp:rsid wsp:val=&quot;00B94FE0&quot;/&gt;&lt;wsp:rsid wsp:val=&quot;00BA49DF&quot;/&gt;&lt;wsp:rsid wsp:val=&quot;00BA4BAF&quot;/&gt;&lt;wsp:rsid wsp:val=&quot;00BB398F&quot;/&gt;&lt;wsp:rsid wsp:val=&quot;00BE063A&quot;/&gt;&lt;wsp:rsid wsp:val=&quot;00BE2C87&quot;/&gt;&lt;wsp:rsid wsp:val=&quot;00BF1F9C&quot;/&gt;&lt;wsp:rsid wsp:val=&quot;00BF3E63&quot;/&gt;&lt;wsp:rsid wsp:val=&quot;00BF4664&quot;/&gt;&lt;wsp:rsid wsp:val=&quot;00C149B3&quot;/&gt;&lt;wsp:rsid wsp:val=&quot;00C166F3&quot;/&gt;&lt;wsp:rsid wsp:val=&quot;00C2014A&quot;/&gt;&lt;wsp:rsid wsp:val=&quot;00C2309A&quot;/&gt;&lt;wsp:rsid wsp:val=&quot;00C464A9&quot;/&gt;&lt;wsp:rsid wsp:val=&quot;00C508F3&quot;/&gt;&lt;wsp:rsid wsp:val=&quot;00C50CA2&quot;/&gt;&lt;wsp:rsid wsp:val=&quot;00C623DE&quot;/&gt;&lt;wsp:rsid wsp:val=&quot;00C62D01&quot;/&gt;&lt;wsp:rsid wsp:val=&quot;00C64512&quot;/&gt;&lt;wsp:rsid wsp:val=&quot;00C67285&quot;/&gt;&lt;wsp:rsid wsp:val=&quot;00C7283E&quot;/&gt;&lt;wsp:rsid wsp:val=&quot;00C7694F&quot;/&gt;&lt;wsp:rsid wsp:val=&quot;00C81391&quot;/&gt;&lt;wsp:rsid wsp:val=&quot;00C84C6D&quot;/&gt;&lt;wsp:rsid wsp:val=&quot;00C9180D&quot;/&gt;&lt;wsp:rsid wsp:val=&quot;00C93372&quot;/&gt;&lt;wsp:rsid wsp:val=&quot;00C959D2&quot;/&gt;&lt;wsp:rsid wsp:val=&quot;00CB238F&quot;/&gt;&lt;wsp:rsid wsp:val=&quot;00CC1CE6&quot;/&gt;&lt;wsp:rsid wsp:val=&quot;00CD1D6A&quot;/&gt;&lt;wsp:rsid wsp:val=&quot;00CD5E29&quot;/&gt;&lt;wsp:rsid wsp:val=&quot;00CF176F&quot;/&gt;&lt;wsp:rsid wsp:val=&quot;00D03FAE&quot;/&gt;&lt;wsp:rsid wsp:val=&quot;00D05265&quot;/&gt;&lt;wsp:rsid wsp:val=&quot;00D07276&quot;/&gt;&lt;wsp:rsid wsp:val=&quot;00D10BD7&quot;/&gt;&lt;wsp:rsid wsp:val=&quot;00D139B2&quot;/&gt;&lt;wsp:rsid wsp:val=&quot;00D14094&quot;/&gt;&lt;wsp:rsid wsp:val=&quot;00D23F02&quot;/&gt;&lt;wsp:rsid wsp:val=&quot;00D24145&quot;/&gt;&lt;wsp:rsid wsp:val=&quot;00D44496&quot;/&gt;&lt;wsp:rsid wsp:val=&quot;00D467DB&quot;/&gt;&lt;wsp:rsid wsp:val=&quot;00D46B80&quot;/&gt;&lt;wsp:rsid wsp:val=&quot;00D51B86&quot;/&gt;&lt;wsp:rsid wsp:val=&quot;00D529D5&quot;/&gt;&lt;wsp:rsid wsp:val=&quot;00D56946&quot;/&gt;&lt;wsp:rsid wsp:val=&quot;00D60C41&quot;/&gt;&lt;wsp:rsid wsp:val=&quot;00D6150B&quot;/&gt;&lt;wsp:rsid wsp:val=&quot;00DA03E1&quot;/&gt;&lt;wsp:rsid wsp:val=&quot;00DB3657&quot;/&gt;&lt;wsp:rsid wsp:val=&quot;00DD1163&quot;/&gt;&lt;wsp:rsid wsp:val=&quot;00DD5A7B&quot;/&gt;&lt;wsp:rsid wsp:val=&quot;00DE68FD&quot;/&gt;&lt;wsp:rsid wsp:val=&quot;00DF3EDD&quot;/&gt;&lt;wsp:rsid wsp:val=&quot;00DF7E69&quot;/&gt;&lt;wsp:rsid wsp:val=&quot;00E0473A&quot;/&gt;&lt;wsp:rsid wsp:val=&quot;00E06F96&quot;/&gt;&lt;wsp:rsid wsp:val=&quot;00E10009&quot;/&gt;&lt;wsp:rsid wsp:val=&quot;00E21FC4&quot;/&gt;&lt;wsp:rsid wsp:val=&quot;00E43C7B&quot;/&gt;&lt;wsp:rsid wsp:val=&quot;00E56249&quot;/&gt;&lt;wsp:rsid wsp:val=&quot;00E6460D&quot;/&gt;&lt;wsp:rsid wsp:val=&quot;00E7118D&quot;/&gt;&lt;wsp:rsid wsp:val=&quot;00E7715E&quot;/&gt;&lt;wsp:rsid wsp:val=&quot;00E77E02&quot;/&gt;&lt;wsp:rsid wsp:val=&quot;00E84D3B&quot;/&gt;&lt;wsp:rsid wsp:val=&quot;00E86E86&quot;/&gt;&lt;wsp:rsid wsp:val=&quot;00EA2561&quot;/&gt;&lt;wsp:rsid wsp:val=&quot;00EB7F40&quot;/&gt;&lt;wsp:rsid wsp:val=&quot;00EC00F9&quot;/&gt;&lt;wsp:rsid wsp:val=&quot;00EC06B3&quot;/&gt;&lt;wsp:rsid wsp:val=&quot;00EC52B2&quot;/&gt;&lt;wsp:rsid wsp:val=&quot;00ED68EB&quot;/&gt;&lt;wsp:rsid wsp:val=&quot;00EE2770&quot;/&gt;&lt;wsp:rsid wsp:val=&quot;00EE57E3&quot;/&gt;&lt;wsp:rsid wsp:val=&quot;00EE7F5E&quot;/&gt;&lt;wsp:rsid wsp:val=&quot;00F02D4B&quot;/&gt;&lt;wsp:rsid wsp:val=&quot;00F0650C&quot;/&gt;&lt;wsp:rsid wsp:val=&quot;00F11648&quot;/&gt;&lt;wsp:rsid wsp:val=&quot;00F11CDB&quot;/&gt;&lt;wsp:rsid wsp:val=&quot;00F15C89&quot;/&gt;&lt;wsp:rsid wsp:val=&quot;00F23E70&quot;/&gt;&lt;wsp:rsid wsp:val=&quot;00F24B53&quot;/&gt;&lt;wsp:rsid wsp:val=&quot;00F33FBE&quot;/&gt;&lt;wsp:rsid wsp:val=&quot;00F40DB1&quot;/&gt;&lt;wsp:rsid wsp:val=&quot;00F41B25&quot;/&gt;&lt;wsp:rsid wsp:val=&quot;00F50B17&quot;/&gt;&lt;wsp:rsid wsp:val=&quot;00F5500F&quot;/&gt;&lt;wsp:rsid wsp:val=&quot;00F75644&quot;/&gt;&lt;wsp:rsid wsp:val=&quot;00F8507C&quot;/&gt;&lt;wsp:rsid wsp:val=&quot;00FB48F0&quot;/&gt;&lt;wsp:rsid wsp:val=&quot;00FB5ED6&quot;/&gt;&lt;wsp:rsid wsp:val=&quot;00FC7214&quot;/&gt;&lt;wsp:rsid wsp:val=&quot;00FE0D49&quot;/&gt;&lt;wsp:rsid wsp:val=&quot;00FE5290&quot;/&gt;&lt;wsp:rsid wsp:val=&quot;00FF5185&quot;/&gt;&lt;/wsp:rsids&gt;&lt;/w:docPr&gt;&lt;w:body&gt;&lt;w:p wsp:rsidR=&quot;00000000&quot; wsp:rsidRDefault=&quot;00C959D2&quot;&gt;&lt;m:oMathPara&gt;&lt;m:oMath&gt;&lt;m:acc&gt;&lt;m:accPr&gt;&lt;m:chr m:val=&quot;М…&quot;/&gt;&lt;m:ctrlPr&gt;&lt;w:rPr&gt;&lt;w:rFonts w:ascii=&quot;Cambria Math&quot; w:fareast=&quot;TimesNewRomanPSMT&quot; w:h-ansi=&quot;Cambria Math&quot;/&gt;&lt;wx:font wx:val=&quot;Cambria Math&quot;/&gt;&lt;w:b/&gt;&lt;w:b-cs/&gt;&lt;w:i/&gt;&lt;w:sz w:val=&quot;24&quot;/&gt;&lt;w:sz-cs w:val=&quot;24&quot;/&gt;&lt;w:lang w:val=&quot;EN-US&quot;/&gt;&lt;/w:rPr&gt;&lt;/m:ctrlPr&gt;&lt;/m:accPr&gt;&lt;m:e&gt;&lt;m:r&gt;&lt;m:rPr&gt;&lt;m:sty m:val=&quot;bi&quot;/&gt;&lt;/m:rPr&gt;&lt;w:rPr&gt;&lt;w:rFonts w:ascii=&quot;Cambria Math&quot; w:fareast=&quot;TimesNewRomanPSMT&quot; w:h-ansi=&quot;Cambria Math&quot;/&gt;&lt;wx:font wx:val=&quot;Cambria Math&quot;/&gt;&lt;w:b/&gt;&lt;w:i/&gt;&lt;w:sz w:val=&quot;24&quot;/&gt;&lt;w:sz-cs w:val=&quot;24&quot;/&gt;&lt;w:lang w:val=&quot;EN-US&quot;/&gt;&lt;/w:rPr&gt;&lt;m:t&gt;x&lt;/m:t&gt;&lt;/m:r&gt;&lt;/m:e&gt;&lt;/m:ac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p>
        </w:tc>
        <w:tc>
          <w:tcPr>
            <w:tcW w:w="835"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hAnsi="Times New Roman"/>
                <w:sz w:val="24"/>
                <w:szCs w:val="24"/>
              </w:rPr>
              <w:t>S</w:t>
            </w:r>
          </w:p>
        </w:tc>
        <w:tc>
          <w:tcPr>
            <w:tcW w:w="851"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hAnsi="Times New Roman"/>
                <w:sz w:val="24"/>
                <w:szCs w:val="24"/>
              </w:rPr>
              <w:t>m</w:t>
            </w:r>
          </w:p>
        </w:tc>
        <w:tc>
          <w:tcPr>
            <w:tcW w:w="816"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hAnsi="Times New Roman"/>
                <w:sz w:val="24"/>
                <w:szCs w:val="24"/>
              </w:rPr>
              <w:t>t</w:t>
            </w:r>
          </w:p>
        </w:tc>
        <w:tc>
          <w:tcPr>
            <w:tcW w:w="892"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hAnsi="Times New Roman"/>
                <w:sz w:val="24"/>
                <w:szCs w:val="24"/>
              </w:rPr>
              <w:t>p</w:t>
            </w:r>
          </w:p>
        </w:tc>
        <w:tc>
          <w:tcPr>
            <w:tcW w:w="1244"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r>
      <w:tr w:rsidR="00053A9A" w:rsidRPr="00367C85" w:rsidTr="00367C85">
        <w:tc>
          <w:tcPr>
            <w:tcW w:w="1381" w:type="dxa"/>
            <w:vMerge w:val="restart"/>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Максима-льна кількість стрибків на місці за 20 с, к-ть разів</w:t>
            </w:r>
          </w:p>
        </w:tc>
        <w:tc>
          <w:tcPr>
            <w:tcW w:w="1721" w:type="dxa"/>
            <w:vMerge w:val="restart"/>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На початку експерименту</w:t>
            </w:r>
          </w:p>
        </w:tc>
        <w:tc>
          <w:tcPr>
            <w:tcW w:w="983"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lang w:val="uk-UA"/>
              </w:rPr>
            </w:pPr>
            <w:r w:rsidRPr="00367C85">
              <w:rPr>
                <w:rFonts w:ascii="Times New Roman" w:eastAsia="TimesNewRomanPSMT" w:hAnsi="Times New Roman"/>
                <w:sz w:val="24"/>
                <w:szCs w:val="24"/>
              </w:rPr>
              <w:t>КГ</w:t>
            </w:r>
          </w:p>
        </w:tc>
        <w:tc>
          <w:tcPr>
            <w:tcW w:w="847"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54.85</w:t>
            </w:r>
          </w:p>
        </w:tc>
        <w:tc>
          <w:tcPr>
            <w:tcW w:w="835"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3.75</w:t>
            </w:r>
          </w:p>
        </w:tc>
        <w:tc>
          <w:tcPr>
            <w:tcW w:w="851"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0.84</w:t>
            </w:r>
          </w:p>
        </w:tc>
        <w:tc>
          <w:tcPr>
            <w:tcW w:w="816"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1.12</w:t>
            </w:r>
          </w:p>
        </w:tc>
        <w:tc>
          <w:tcPr>
            <w:tcW w:w="892" w:type="dxa"/>
            <w:vAlign w:val="center"/>
          </w:tcPr>
          <w:p w:rsidR="00053A9A" w:rsidRPr="00367C85" w:rsidRDefault="00053A9A" w:rsidP="00367C85">
            <w:pPr>
              <w:spacing w:after="0" w:line="240" w:lineRule="auto"/>
              <w:rPr>
                <w:rFonts w:ascii="Times New Roman" w:hAnsi="Times New Roman"/>
              </w:rPr>
            </w:pPr>
            <w:r w:rsidRPr="00367C85">
              <w:rPr>
                <w:rFonts w:ascii="Times New Roman" w:eastAsia="TimesNewRomanPSMT" w:hAnsi="Times New Roman"/>
                <w:sz w:val="24"/>
                <w:szCs w:val="24"/>
              </w:rPr>
              <w:t>&gt;0.05</w:t>
            </w:r>
          </w:p>
        </w:tc>
        <w:tc>
          <w:tcPr>
            <w:tcW w:w="1244"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b/>
                <w:bCs/>
                <w:sz w:val="24"/>
                <w:szCs w:val="24"/>
              </w:rPr>
            </w:pPr>
          </w:p>
        </w:tc>
      </w:tr>
      <w:tr w:rsidR="00053A9A" w:rsidRPr="00367C85" w:rsidTr="00367C85">
        <w:tc>
          <w:tcPr>
            <w:tcW w:w="1381"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1721"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p>
        </w:tc>
        <w:tc>
          <w:tcPr>
            <w:tcW w:w="983"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ЕГ</w:t>
            </w:r>
          </w:p>
        </w:tc>
        <w:tc>
          <w:tcPr>
            <w:tcW w:w="847"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53</w:t>
            </w:r>
          </w:p>
        </w:tc>
        <w:tc>
          <w:tcPr>
            <w:tcW w:w="835"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3.2</w:t>
            </w:r>
          </w:p>
        </w:tc>
        <w:tc>
          <w:tcPr>
            <w:tcW w:w="851"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0.71</w:t>
            </w:r>
          </w:p>
        </w:tc>
        <w:tc>
          <w:tcPr>
            <w:tcW w:w="816"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1.68</w:t>
            </w:r>
          </w:p>
        </w:tc>
        <w:tc>
          <w:tcPr>
            <w:tcW w:w="892"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&gt;0.05</w:t>
            </w:r>
          </w:p>
        </w:tc>
        <w:tc>
          <w:tcPr>
            <w:tcW w:w="1244" w:type="dxa"/>
            <w:vAlign w:val="center"/>
          </w:tcPr>
          <w:p w:rsidR="00053A9A" w:rsidRPr="00367C85" w:rsidRDefault="00053A9A" w:rsidP="00367C85">
            <w:pPr>
              <w:spacing w:after="0" w:line="240" w:lineRule="auto"/>
              <w:rPr>
                <w:rFonts w:ascii="Times New Roman" w:hAnsi="Times New Roman"/>
              </w:rPr>
            </w:pPr>
            <w:r w:rsidRPr="00367C85">
              <w:rPr>
                <w:rFonts w:ascii="Times New Roman" w:eastAsia="TimesNewRomanPSMT" w:hAnsi="Times New Roman"/>
                <w:sz w:val="24"/>
                <w:szCs w:val="24"/>
              </w:rPr>
              <w:t>КГ-ЕГ</w:t>
            </w:r>
          </w:p>
        </w:tc>
      </w:tr>
      <w:tr w:rsidR="00053A9A" w:rsidRPr="00367C85" w:rsidTr="00367C85">
        <w:tc>
          <w:tcPr>
            <w:tcW w:w="1381"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1721" w:type="dxa"/>
            <w:vMerge w:val="restart"/>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Через 6 місяців</w:t>
            </w:r>
          </w:p>
        </w:tc>
        <w:tc>
          <w:tcPr>
            <w:tcW w:w="983"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КГ</w:t>
            </w:r>
          </w:p>
        </w:tc>
        <w:tc>
          <w:tcPr>
            <w:tcW w:w="847"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57.5</w:t>
            </w:r>
          </w:p>
        </w:tc>
        <w:tc>
          <w:tcPr>
            <w:tcW w:w="835"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3.15</w:t>
            </w:r>
          </w:p>
        </w:tc>
        <w:tc>
          <w:tcPr>
            <w:tcW w:w="851"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0.71</w:t>
            </w:r>
          </w:p>
        </w:tc>
        <w:tc>
          <w:tcPr>
            <w:tcW w:w="816"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2.36</w:t>
            </w:r>
          </w:p>
        </w:tc>
        <w:tc>
          <w:tcPr>
            <w:tcW w:w="892" w:type="dxa"/>
            <w:vAlign w:val="center"/>
          </w:tcPr>
          <w:p w:rsidR="00053A9A" w:rsidRPr="00367C85" w:rsidRDefault="00053A9A" w:rsidP="00367C85">
            <w:pPr>
              <w:spacing w:after="0" w:line="240" w:lineRule="auto"/>
              <w:rPr>
                <w:rFonts w:ascii="Times New Roman" w:hAnsi="Times New Roman"/>
              </w:rPr>
            </w:pPr>
            <w:r w:rsidRPr="00367C85">
              <w:rPr>
                <w:rFonts w:ascii="Times New Roman" w:eastAsia="TimesNewRomanPSMT" w:hAnsi="Times New Roman"/>
                <w:sz w:val="24"/>
                <w:szCs w:val="24"/>
              </w:rPr>
              <w:t>&lt;0.05</w:t>
            </w:r>
          </w:p>
        </w:tc>
        <w:tc>
          <w:tcPr>
            <w:tcW w:w="1244"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b/>
                <w:bCs/>
                <w:sz w:val="24"/>
                <w:szCs w:val="24"/>
              </w:rPr>
            </w:pPr>
          </w:p>
        </w:tc>
      </w:tr>
      <w:tr w:rsidR="00053A9A" w:rsidRPr="00367C85" w:rsidTr="00367C85">
        <w:tc>
          <w:tcPr>
            <w:tcW w:w="1381"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1721"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p>
        </w:tc>
        <w:tc>
          <w:tcPr>
            <w:tcW w:w="983"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ЕГ</w:t>
            </w:r>
          </w:p>
        </w:tc>
        <w:tc>
          <w:tcPr>
            <w:tcW w:w="847"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58.2</w:t>
            </w:r>
          </w:p>
        </w:tc>
        <w:tc>
          <w:tcPr>
            <w:tcW w:w="835"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3.32</w:t>
            </w:r>
          </w:p>
        </w:tc>
        <w:tc>
          <w:tcPr>
            <w:tcW w:w="851"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0.74</w:t>
            </w:r>
          </w:p>
        </w:tc>
        <w:tc>
          <w:tcPr>
            <w:tcW w:w="816"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-0.68</w:t>
            </w:r>
          </w:p>
        </w:tc>
        <w:tc>
          <w:tcPr>
            <w:tcW w:w="892"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&gt;0.05</w:t>
            </w:r>
          </w:p>
        </w:tc>
        <w:tc>
          <w:tcPr>
            <w:tcW w:w="1244" w:type="dxa"/>
            <w:vAlign w:val="center"/>
          </w:tcPr>
          <w:p w:rsidR="00053A9A" w:rsidRPr="00367C85" w:rsidRDefault="00053A9A" w:rsidP="00367C85">
            <w:pPr>
              <w:spacing w:after="0" w:line="240" w:lineRule="auto"/>
              <w:rPr>
                <w:rFonts w:ascii="Times New Roman" w:hAnsi="Times New Roman"/>
              </w:rPr>
            </w:pPr>
            <w:r w:rsidRPr="00367C85">
              <w:rPr>
                <w:rFonts w:ascii="Times New Roman" w:eastAsia="TimesNewRomanPSMT" w:hAnsi="Times New Roman"/>
                <w:sz w:val="24"/>
                <w:szCs w:val="24"/>
              </w:rPr>
              <w:t>КГ-ЕГ</w:t>
            </w:r>
          </w:p>
        </w:tc>
      </w:tr>
      <w:tr w:rsidR="00053A9A" w:rsidRPr="00367C85" w:rsidTr="00367C85">
        <w:tc>
          <w:tcPr>
            <w:tcW w:w="1381"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1721" w:type="dxa"/>
            <w:vMerge w:val="restart"/>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 xml:space="preserve">Через </w:t>
            </w:r>
            <w:r w:rsidRPr="00367C85">
              <w:rPr>
                <w:rFonts w:ascii="Times New Roman" w:eastAsia="TimesNewRomanPSMT" w:hAnsi="Times New Roman"/>
                <w:sz w:val="24"/>
                <w:szCs w:val="24"/>
                <w:lang w:val="uk-UA"/>
              </w:rPr>
              <w:t>9</w:t>
            </w:r>
            <w:r w:rsidRPr="00367C85">
              <w:rPr>
                <w:rFonts w:ascii="Times New Roman" w:eastAsia="TimesNewRomanPSMT" w:hAnsi="Times New Roman"/>
                <w:sz w:val="24"/>
                <w:szCs w:val="24"/>
              </w:rPr>
              <w:t xml:space="preserve"> місяців</w:t>
            </w:r>
          </w:p>
        </w:tc>
        <w:tc>
          <w:tcPr>
            <w:tcW w:w="983"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КГ</w:t>
            </w:r>
          </w:p>
        </w:tc>
        <w:tc>
          <w:tcPr>
            <w:tcW w:w="847"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57.85</w:t>
            </w:r>
          </w:p>
        </w:tc>
        <w:tc>
          <w:tcPr>
            <w:tcW w:w="835"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3.75</w:t>
            </w:r>
          </w:p>
        </w:tc>
        <w:tc>
          <w:tcPr>
            <w:tcW w:w="851"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0.84</w:t>
            </w:r>
          </w:p>
        </w:tc>
        <w:tc>
          <w:tcPr>
            <w:tcW w:w="816"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2.89</w:t>
            </w:r>
          </w:p>
        </w:tc>
        <w:tc>
          <w:tcPr>
            <w:tcW w:w="892" w:type="dxa"/>
            <w:vAlign w:val="center"/>
          </w:tcPr>
          <w:p w:rsidR="00053A9A" w:rsidRPr="00367C85" w:rsidRDefault="00053A9A" w:rsidP="00367C85">
            <w:pPr>
              <w:spacing w:after="0" w:line="240" w:lineRule="auto"/>
              <w:rPr>
                <w:rFonts w:ascii="Times New Roman" w:hAnsi="Times New Roman"/>
              </w:rPr>
            </w:pPr>
            <w:r w:rsidRPr="00367C85">
              <w:rPr>
                <w:rFonts w:ascii="Times New Roman" w:eastAsia="TimesNewRomanPSMT" w:hAnsi="Times New Roman"/>
                <w:sz w:val="24"/>
                <w:szCs w:val="24"/>
              </w:rPr>
              <w:t>&lt;0.01</w:t>
            </w:r>
          </w:p>
        </w:tc>
        <w:tc>
          <w:tcPr>
            <w:tcW w:w="1244"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b/>
                <w:bCs/>
                <w:sz w:val="24"/>
                <w:szCs w:val="24"/>
              </w:rPr>
            </w:pPr>
          </w:p>
        </w:tc>
      </w:tr>
      <w:tr w:rsidR="00053A9A" w:rsidRPr="00367C85" w:rsidTr="00367C85">
        <w:tc>
          <w:tcPr>
            <w:tcW w:w="1381"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1721"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983"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ЕГ</w:t>
            </w:r>
          </w:p>
        </w:tc>
        <w:tc>
          <w:tcPr>
            <w:tcW w:w="847"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58.75</w:t>
            </w:r>
          </w:p>
        </w:tc>
        <w:tc>
          <w:tcPr>
            <w:tcW w:w="835"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3.35</w:t>
            </w:r>
          </w:p>
        </w:tc>
        <w:tc>
          <w:tcPr>
            <w:tcW w:w="851"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0.75</w:t>
            </w:r>
          </w:p>
        </w:tc>
        <w:tc>
          <w:tcPr>
            <w:tcW w:w="816"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-0.80</w:t>
            </w:r>
          </w:p>
        </w:tc>
        <w:tc>
          <w:tcPr>
            <w:tcW w:w="892"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&gt;0.05</w:t>
            </w:r>
          </w:p>
        </w:tc>
        <w:tc>
          <w:tcPr>
            <w:tcW w:w="1244" w:type="dxa"/>
            <w:vAlign w:val="center"/>
          </w:tcPr>
          <w:p w:rsidR="00053A9A" w:rsidRPr="00367C85" w:rsidRDefault="00053A9A" w:rsidP="00367C85">
            <w:pPr>
              <w:spacing w:after="0" w:line="240" w:lineRule="auto"/>
              <w:rPr>
                <w:rFonts w:ascii="Times New Roman" w:hAnsi="Times New Roman"/>
              </w:rPr>
            </w:pPr>
            <w:r w:rsidRPr="00367C85">
              <w:rPr>
                <w:rFonts w:ascii="Times New Roman" w:eastAsia="TimesNewRomanPSMT" w:hAnsi="Times New Roman"/>
                <w:sz w:val="24"/>
                <w:szCs w:val="24"/>
              </w:rPr>
              <w:t>КГ-ЕГ</w:t>
            </w:r>
          </w:p>
        </w:tc>
      </w:tr>
    </w:tbl>
    <w:p w:rsidR="00053A9A" w:rsidRPr="00045AEA"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p>
    <w:p w:rsidR="00053A9A" w:rsidRPr="00470FAE"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Через</w:t>
      </w:r>
      <w:r w:rsidRPr="00045AEA">
        <w:rPr>
          <w:rFonts w:ascii="Times New Roman" w:eastAsia="TimesNewRomanPSMT" w:hAnsi="Times New Roman"/>
          <w:sz w:val="28"/>
          <w:szCs w:val="28"/>
        </w:rPr>
        <w:t xml:space="preserve"> </w:t>
      </w:r>
      <w:r w:rsidRPr="00E77E02">
        <w:rPr>
          <w:rFonts w:ascii="Times New Roman" w:eastAsia="TimesNewRomanPSMT" w:hAnsi="Times New Roman"/>
          <w:sz w:val="28"/>
          <w:szCs w:val="28"/>
        </w:rPr>
        <w:t>шість</w:t>
      </w:r>
      <w:r w:rsidRPr="00045AEA">
        <w:rPr>
          <w:rFonts w:ascii="Times New Roman" w:eastAsia="TimesNewRomanPSMT" w:hAnsi="Times New Roman"/>
          <w:sz w:val="28"/>
          <w:szCs w:val="28"/>
        </w:rPr>
        <w:t xml:space="preserve"> </w:t>
      </w:r>
      <w:r w:rsidRPr="00E77E02">
        <w:rPr>
          <w:rFonts w:ascii="Times New Roman" w:eastAsia="TimesNewRomanPSMT" w:hAnsi="Times New Roman"/>
          <w:sz w:val="28"/>
          <w:szCs w:val="28"/>
        </w:rPr>
        <w:t>місяців</w:t>
      </w:r>
      <w:r w:rsidRPr="00045AEA">
        <w:rPr>
          <w:rFonts w:ascii="Times New Roman" w:eastAsia="TimesNewRomanPSMT" w:hAnsi="Times New Roman"/>
          <w:sz w:val="28"/>
          <w:szCs w:val="28"/>
        </w:rPr>
        <w:t xml:space="preserve"> </w:t>
      </w:r>
      <w:r w:rsidRPr="00E77E02">
        <w:rPr>
          <w:rFonts w:ascii="Times New Roman" w:eastAsia="TimesNewRomanPSMT" w:hAnsi="Times New Roman"/>
          <w:sz w:val="28"/>
          <w:szCs w:val="28"/>
        </w:rPr>
        <w:t>тренувань</w:t>
      </w:r>
      <w:r w:rsidRPr="00045AEA">
        <w:rPr>
          <w:rFonts w:ascii="Times New Roman" w:eastAsia="TimesNewRomanPSMT" w:hAnsi="Times New Roman"/>
          <w:sz w:val="28"/>
          <w:szCs w:val="28"/>
        </w:rPr>
        <w:t xml:space="preserve"> </w:t>
      </w:r>
      <w:r w:rsidRPr="00E77E02">
        <w:rPr>
          <w:rFonts w:ascii="Times New Roman" w:eastAsia="TimesNewRomanPSMT" w:hAnsi="Times New Roman"/>
          <w:sz w:val="28"/>
          <w:szCs w:val="28"/>
        </w:rPr>
        <w:t>зберігається</w:t>
      </w:r>
      <w:r w:rsidRPr="00045AEA">
        <w:rPr>
          <w:rFonts w:ascii="Times New Roman" w:eastAsia="TimesNewRomanPSMT" w:hAnsi="Times New Roman"/>
          <w:sz w:val="28"/>
          <w:szCs w:val="28"/>
        </w:rPr>
        <w:t xml:space="preserve"> </w:t>
      </w:r>
      <w:r w:rsidRPr="00E77E02">
        <w:rPr>
          <w:rFonts w:ascii="Times New Roman" w:eastAsia="TimesNewRomanPSMT" w:hAnsi="Times New Roman"/>
          <w:sz w:val="28"/>
          <w:szCs w:val="28"/>
        </w:rPr>
        <w:t>достовірність</w:t>
      </w:r>
      <w:r w:rsidRPr="00045AEA">
        <w:rPr>
          <w:rFonts w:ascii="Times New Roman" w:eastAsia="TimesNewRomanPSMT" w:hAnsi="Times New Roman"/>
          <w:sz w:val="28"/>
          <w:szCs w:val="28"/>
        </w:rPr>
        <w:t xml:space="preserve"> </w:t>
      </w:r>
      <w:r w:rsidRPr="00E77E02">
        <w:rPr>
          <w:rFonts w:ascii="Times New Roman" w:eastAsia="TimesNewRomanPSMT" w:hAnsi="Times New Roman"/>
          <w:sz w:val="28"/>
          <w:szCs w:val="28"/>
        </w:rPr>
        <w:t>розходжень</w:t>
      </w:r>
      <w:r w:rsidRPr="00045AEA">
        <w:rPr>
          <w:rFonts w:ascii="Times New Roman" w:eastAsia="TimesNewRomanPSMT" w:hAnsi="Times New Roman"/>
          <w:sz w:val="28"/>
          <w:szCs w:val="28"/>
        </w:rPr>
        <w:t xml:space="preserve"> </w:t>
      </w:r>
      <w:r w:rsidRPr="00E77E02">
        <w:rPr>
          <w:rFonts w:ascii="Times New Roman" w:eastAsia="TimesNewRomanPSMT" w:hAnsi="Times New Roman"/>
          <w:sz w:val="28"/>
          <w:szCs w:val="28"/>
        </w:rPr>
        <w:t>між</w:t>
      </w:r>
      <w:r w:rsidRPr="00045AEA">
        <w:rPr>
          <w:rFonts w:ascii="Times New Roman" w:eastAsia="TimesNewRomanPSMT" w:hAnsi="Times New Roman"/>
          <w:sz w:val="28"/>
          <w:szCs w:val="28"/>
        </w:rPr>
        <w:t xml:space="preserve"> </w:t>
      </w:r>
      <w:r w:rsidRPr="00E77E02">
        <w:rPr>
          <w:rFonts w:ascii="Times New Roman" w:eastAsia="TimesNewRomanPSMT" w:hAnsi="Times New Roman"/>
          <w:sz w:val="28"/>
          <w:szCs w:val="28"/>
        </w:rPr>
        <w:t>контрольною</w:t>
      </w:r>
      <w:r w:rsidRPr="00045AEA">
        <w:rPr>
          <w:rFonts w:ascii="Times New Roman" w:eastAsia="TimesNewRomanPSMT" w:hAnsi="Times New Roman"/>
          <w:sz w:val="28"/>
          <w:szCs w:val="28"/>
        </w:rPr>
        <w:t xml:space="preserve"> </w:t>
      </w:r>
      <w:r w:rsidRPr="00E77E02">
        <w:rPr>
          <w:rFonts w:ascii="Times New Roman" w:eastAsia="TimesNewRomanPSMT" w:hAnsi="Times New Roman"/>
          <w:sz w:val="28"/>
          <w:szCs w:val="28"/>
        </w:rPr>
        <w:t>та</w:t>
      </w:r>
      <w:r w:rsidRPr="00045AEA">
        <w:rPr>
          <w:rFonts w:ascii="Times New Roman" w:eastAsia="TimesNewRomanPSMT" w:hAnsi="Times New Roman"/>
          <w:sz w:val="28"/>
          <w:szCs w:val="28"/>
        </w:rPr>
        <w:t xml:space="preserve"> </w:t>
      </w:r>
      <w:r w:rsidRPr="00E77E02">
        <w:rPr>
          <w:rFonts w:ascii="Times New Roman" w:eastAsia="TimesNewRomanPSMT" w:hAnsi="Times New Roman"/>
          <w:sz w:val="28"/>
          <w:szCs w:val="28"/>
        </w:rPr>
        <w:t>експериментальною</w:t>
      </w:r>
      <w:r w:rsidRPr="00045AEA">
        <w:rPr>
          <w:rFonts w:ascii="Times New Roman" w:eastAsia="TimesNewRomanPSMT" w:hAnsi="Times New Roman"/>
          <w:sz w:val="28"/>
          <w:szCs w:val="28"/>
        </w:rPr>
        <w:t xml:space="preserve"> </w:t>
      </w:r>
      <w:r w:rsidRPr="00E77E02">
        <w:rPr>
          <w:rFonts w:ascii="Times New Roman" w:eastAsia="TimesNewRomanPSMT" w:hAnsi="Times New Roman"/>
          <w:sz w:val="28"/>
          <w:szCs w:val="28"/>
        </w:rPr>
        <w:t>групами</w:t>
      </w:r>
      <w:r w:rsidRPr="00045AEA">
        <w:rPr>
          <w:rFonts w:ascii="Times New Roman" w:eastAsia="TimesNewRomanPSMT" w:hAnsi="Times New Roman"/>
          <w:sz w:val="28"/>
          <w:szCs w:val="28"/>
        </w:rPr>
        <w:t xml:space="preserve"> (</w:t>
      </w:r>
      <w:r w:rsidRPr="00E77E02">
        <w:rPr>
          <w:rFonts w:ascii="Times New Roman" w:eastAsia="TimesNewRomanPSMT" w:hAnsi="Times New Roman"/>
          <w:sz w:val="28"/>
          <w:szCs w:val="28"/>
        </w:rPr>
        <w:t>р</w:t>
      </w:r>
      <w:r w:rsidRPr="00045AEA">
        <w:rPr>
          <w:rFonts w:ascii="Times New Roman" w:eastAsia="TimesNewRomanPSMT" w:hAnsi="Times New Roman"/>
          <w:sz w:val="28"/>
          <w:szCs w:val="28"/>
        </w:rPr>
        <w:t xml:space="preserve">&lt;0,001) </w:t>
      </w:r>
      <w:r w:rsidRPr="00E77E02">
        <w:rPr>
          <w:rFonts w:ascii="Times New Roman" w:eastAsia="TimesNewRomanPSMT" w:hAnsi="Times New Roman"/>
          <w:sz w:val="28"/>
          <w:szCs w:val="28"/>
        </w:rPr>
        <w:t>за</w:t>
      </w:r>
      <w:r w:rsidRPr="00045AEA">
        <w:rPr>
          <w:rFonts w:ascii="Times New Roman" w:eastAsia="TimesNewRomanPSMT" w:hAnsi="Times New Roman"/>
          <w:sz w:val="28"/>
          <w:szCs w:val="28"/>
        </w:rPr>
        <w:t xml:space="preserve"> </w:t>
      </w:r>
      <w:r w:rsidRPr="00E77E02">
        <w:rPr>
          <w:rFonts w:ascii="Times New Roman" w:eastAsia="TimesNewRomanPSMT" w:hAnsi="Times New Roman"/>
          <w:sz w:val="28"/>
          <w:szCs w:val="28"/>
        </w:rPr>
        <w:t>тестом</w:t>
      </w:r>
      <w:r w:rsidRPr="00045AEA">
        <w:rPr>
          <w:rFonts w:ascii="Times New Roman" w:eastAsia="TimesNewRomanPSMT" w:hAnsi="Times New Roman"/>
          <w:sz w:val="28"/>
          <w:szCs w:val="28"/>
        </w:rPr>
        <w:t xml:space="preserve"> «</w:t>
      </w:r>
      <w:r w:rsidRPr="00E77E02">
        <w:rPr>
          <w:rFonts w:ascii="Times New Roman" w:eastAsia="TimesNewRomanPSMT" w:hAnsi="Times New Roman"/>
          <w:sz w:val="28"/>
          <w:szCs w:val="28"/>
        </w:rPr>
        <w:t>Згинання</w:t>
      </w:r>
      <w:r w:rsidRPr="00045AEA">
        <w:rPr>
          <w:rFonts w:ascii="Times New Roman" w:eastAsia="TimesNewRomanPSMT" w:hAnsi="Times New Roman"/>
          <w:sz w:val="28"/>
          <w:szCs w:val="28"/>
        </w:rPr>
        <w:t>-</w:t>
      </w:r>
      <w:r w:rsidRPr="00E77E02">
        <w:rPr>
          <w:rFonts w:ascii="Times New Roman" w:eastAsia="TimesNewRomanPSMT" w:hAnsi="Times New Roman"/>
          <w:sz w:val="28"/>
          <w:szCs w:val="28"/>
        </w:rPr>
        <w:t>розгинання</w:t>
      </w:r>
      <w:r w:rsidRPr="00045AEA">
        <w:rPr>
          <w:rFonts w:ascii="Times New Roman" w:eastAsia="TimesNewRomanPSMT" w:hAnsi="Times New Roman"/>
          <w:sz w:val="28"/>
          <w:szCs w:val="28"/>
        </w:rPr>
        <w:t xml:space="preserve"> </w:t>
      </w:r>
      <w:r w:rsidRPr="00E77E02">
        <w:rPr>
          <w:rFonts w:ascii="Times New Roman" w:eastAsia="TimesNewRomanPSMT" w:hAnsi="Times New Roman"/>
          <w:sz w:val="28"/>
          <w:szCs w:val="28"/>
        </w:rPr>
        <w:t>рук</w:t>
      </w:r>
      <w:r w:rsidRPr="00045AEA">
        <w:rPr>
          <w:rFonts w:ascii="Times New Roman" w:eastAsia="TimesNewRomanPSMT" w:hAnsi="Times New Roman"/>
          <w:sz w:val="28"/>
          <w:szCs w:val="28"/>
        </w:rPr>
        <w:t xml:space="preserve"> </w:t>
      </w:r>
      <w:r w:rsidRPr="00E77E02">
        <w:rPr>
          <w:rFonts w:ascii="Times New Roman" w:eastAsia="TimesNewRomanPSMT" w:hAnsi="Times New Roman"/>
          <w:sz w:val="28"/>
          <w:szCs w:val="28"/>
        </w:rPr>
        <w:t>в</w:t>
      </w:r>
      <w:r w:rsidRPr="00045AEA">
        <w:rPr>
          <w:rFonts w:ascii="Times New Roman" w:eastAsia="TimesNewRomanPSMT" w:hAnsi="Times New Roman"/>
          <w:sz w:val="28"/>
          <w:szCs w:val="28"/>
        </w:rPr>
        <w:t xml:space="preserve"> </w:t>
      </w:r>
      <w:r w:rsidRPr="00E77E02">
        <w:rPr>
          <w:rFonts w:ascii="Times New Roman" w:eastAsia="TimesNewRomanPSMT" w:hAnsi="Times New Roman"/>
          <w:sz w:val="28"/>
          <w:szCs w:val="28"/>
        </w:rPr>
        <w:t>упорі</w:t>
      </w:r>
      <w:r w:rsidRPr="00045AEA">
        <w:rPr>
          <w:rFonts w:ascii="Times New Roman" w:eastAsia="TimesNewRomanPSMT" w:hAnsi="Times New Roman"/>
          <w:sz w:val="28"/>
          <w:szCs w:val="28"/>
        </w:rPr>
        <w:t xml:space="preserve"> </w:t>
      </w:r>
      <w:r w:rsidRPr="00E77E02">
        <w:rPr>
          <w:rFonts w:ascii="Times New Roman" w:eastAsia="TimesNewRomanPSMT" w:hAnsi="Times New Roman"/>
          <w:sz w:val="28"/>
          <w:szCs w:val="28"/>
        </w:rPr>
        <w:t>лежачи</w:t>
      </w:r>
      <w:r>
        <w:rPr>
          <w:rFonts w:ascii="Times New Roman" w:eastAsia="TimesNewRomanPSMT" w:hAnsi="Times New Roman"/>
          <w:sz w:val="28"/>
          <w:szCs w:val="28"/>
        </w:rPr>
        <w:t>»</w:t>
      </w:r>
      <w:r w:rsidRPr="00470FAE">
        <w:rPr>
          <w:rFonts w:ascii="Times New Roman" w:eastAsia="TimesNewRomanPSMT" w:hAnsi="Times New Roman"/>
          <w:sz w:val="28"/>
          <w:szCs w:val="28"/>
        </w:rPr>
        <w:t>.</w:t>
      </w:r>
    </w:p>
    <w:p w:rsidR="00053A9A" w:rsidRPr="006E0A2F" w:rsidRDefault="00053A9A" w:rsidP="00073128">
      <w:pPr>
        <w:autoSpaceDE w:val="0"/>
        <w:autoSpaceDN w:val="0"/>
        <w:adjustRightInd w:val="0"/>
        <w:spacing w:after="0" w:line="360" w:lineRule="auto"/>
        <w:ind w:firstLine="709"/>
        <w:jc w:val="right"/>
        <w:rPr>
          <w:rFonts w:ascii="Times New Roman" w:eastAsia="TimesNewRomanPSMT" w:hAnsi="Times New Roman"/>
          <w:iCs/>
          <w:sz w:val="28"/>
          <w:szCs w:val="28"/>
          <w:lang w:val="uk-UA"/>
        </w:rPr>
      </w:pPr>
      <w:r w:rsidRPr="008B2142">
        <w:rPr>
          <w:rFonts w:ascii="Times New Roman" w:eastAsia="TimesNewRomanPSMT" w:hAnsi="Times New Roman"/>
          <w:iCs/>
          <w:sz w:val="28"/>
          <w:szCs w:val="28"/>
        </w:rPr>
        <w:t>Таблиця 3.</w:t>
      </w:r>
      <w:r>
        <w:rPr>
          <w:rFonts w:ascii="Times New Roman" w:eastAsia="TimesNewRomanPSMT" w:hAnsi="Times New Roman"/>
          <w:iCs/>
          <w:sz w:val="28"/>
          <w:szCs w:val="28"/>
          <w:lang w:val="uk-UA"/>
        </w:rPr>
        <w:t>8</w:t>
      </w:r>
    </w:p>
    <w:p w:rsidR="00053A9A" w:rsidRPr="008B2142" w:rsidRDefault="00053A9A" w:rsidP="00174450">
      <w:pPr>
        <w:autoSpaceDE w:val="0"/>
        <w:autoSpaceDN w:val="0"/>
        <w:adjustRightInd w:val="0"/>
        <w:spacing w:after="0" w:line="360" w:lineRule="auto"/>
        <w:jc w:val="center"/>
        <w:rPr>
          <w:rFonts w:ascii="Times New Roman" w:eastAsia="TimesNewRomanPSMT" w:hAnsi="Times New Roman"/>
          <w:bCs/>
          <w:sz w:val="28"/>
          <w:szCs w:val="28"/>
        </w:rPr>
      </w:pPr>
      <w:r w:rsidRPr="008B2142">
        <w:rPr>
          <w:rFonts w:ascii="Times New Roman" w:eastAsia="TimesNewRomanPSMT" w:hAnsi="Times New Roman"/>
          <w:bCs/>
          <w:sz w:val="28"/>
          <w:szCs w:val="28"/>
        </w:rPr>
        <w:t xml:space="preserve">Міжгрупові відмінності показників тестування «Човниковий біг 4х9 м» </w:t>
      </w:r>
      <w:r w:rsidRPr="008B2142">
        <w:rPr>
          <w:rFonts w:ascii="Times New Roman" w:eastAsia="TimesNewRomanPSMT" w:hAnsi="Times New Roman"/>
          <w:bCs/>
          <w:sz w:val="28"/>
          <w:szCs w:val="28"/>
          <w:lang w:val="uk-UA"/>
        </w:rPr>
        <w:t>жінок</w:t>
      </w:r>
      <w:r w:rsidRPr="008B2142">
        <w:rPr>
          <w:rFonts w:ascii="Times New Roman" w:eastAsia="TimesNewRomanPSMT" w:hAnsi="Times New Roman"/>
          <w:bCs/>
          <w:sz w:val="28"/>
          <w:szCs w:val="28"/>
        </w:rPr>
        <w:t xml:space="preserve"> обох груп (n=</w:t>
      </w:r>
      <w:r w:rsidRPr="008B2142">
        <w:rPr>
          <w:rFonts w:ascii="Times New Roman" w:eastAsia="TimesNewRomanPSMT" w:hAnsi="Times New Roman"/>
          <w:bCs/>
          <w:sz w:val="28"/>
          <w:szCs w:val="28"/>
          <w:lang w:val="uk-UA"/>
        </w:rPr>
        <w:t>4</w:t>
      </w:r>
      <w:r w:rsidRPr="008B2142">
        <w:rPr>
          <w:rFonts w:ascii="Times New Roman" w:eastAsia="TimesNewRomanPSMT" w:hAnsi="Times New Roman"/>
          <w:bCs/>
          <w:sz w:val="28"/>
          <w:szCs w:val="28"/>
        </w:rPr>
        <w:t>0) на початку і наприкінці експерименту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77"/>
        <w:gridCol w:w="1721"/>
        <w:gridCol w:w="942"/>
        <w:gridCol w:w="756"/>
        <w:gridCol w:w="721"/>
        <w:gridCol w:w="653"/>
        <w:gridCol w:w="784"/>
        <w:gridCol w:w="772"/>
        <w:gridCol w:w="1244"/>
      </w:tblGrid>
      <w:tr w:rsidR="00053A9A" w:rsidRPr="00367C85" w:rsidTr="00367C85">
        <w:tc>
          <w:tcPr>
            <w:tcW w:w="1978" w:type="dxa"/>
            <w:vMerge w:val="restart"/>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Назва тесту</w:t>
            </w:r>
          </w:p>
        </w:tc>
        <w:tc>
          <w:tcPr>
            <w:tcW w:w="1721" w:type="dxa"/>
            <w:vMerge w:val="restart"/>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Період тестування (етап експерименту)</w:t>
            </w:r>
          </w:p>
        </w:tc>
        <w:tc>
          <w:tcPr>
            <w:tcW w:w="942" w:type="dxa"/>
            <w:vMerge w:val="restart"/>
            <w:vAlign w:val="center"/>
          </w:tcPr>
          <w:p w:rsidR="00053A9A" w:rsidRPr="00367C85" w:rsidRDefault="00053A9A" w:rsidP="00367C85">
            <w:pPr>
              <w:spacing w:after="0" w:line="240" w:lineRule="auto"/>
              <w:jc w:val="center"/>
              <w:rPr>
                <w:rFonts w:ascii="Times New Roman" w:hAnsi="Times New Roman"/>
                <w:sz w:val="24"/>
                <w:szCs w:val="24"/>
              </w:rPr>
            </w:pPr>
            <w:r w:rsidRPr="00367C85">
              <w:rPr>
                <w:rFonts w:ascii="Times New Roman" w:eastAsia="TimesNewRomanPSMT" w:hAnsi="Times New Roman"/>
                <w:sz w:val="24"/>
                <w:szCs w:val="24"/>
              </w:rPr>
              <w:t>Група</w:t>
            </w:r>
          </w:p>
        </w:tc>
        <w:tc>
          <w:tcPr>
            <w:tcW w:w="3686" w:type="dxa"/>
            <w:gridSpan w:val="5"/>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eastAsia="TimesNewRomanPSMT" w:hAnsi="Times New Roman"/>
                <w:sz w:val="24"/>
                <w:szCs w:val="24"/>
              </w:rPr>
              <w:t>Статистичні показники</w:t>
            </w:r>
          </w:p>
        </w:tc>
        <w:tc>
          <w:tcPr>
            <w:tcW w:w="1244" w:type="dxa"/>
            <w:vMerge w:val="restart"/>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eastAsia="TimesNewRomanPSMT" w:hAnsi="Times New Roman"/>
                <w:sz w:val="24"/>
                <w:szCs w:val="24"/>
              </w:rPr>
              <w:t>Порівняні групи</w:t>
            </w:r>
          </w:p>
        </w:tc>
      </w:tr>
      <w:tr w:rsidR="00053A9A" w:rsidRPr="00367C85" w:rsidTr="00367C85">
        <w:tc>
          <w:tcPr>
            <w:tcW w:w="1978"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1721"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942"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756"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lang w:val="en-US"/>
              </w:rPr>
            </w:pPr>
            <w:r w:rsidRPr="00367C85">
              <w:pict>
                <v:shape id="_x0000_i1038" type="#_x0000_t75" style="width:8.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hideSpellingErrors/&gt;&lt;w:defaultTabStop w:val=&quot;708&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D1163&quot;/&gt;&lt;wsp:rsid wsp:val=&quot;00021DDF&quot;/&gt;&lt;wsp:rsid wsp:val=&quot;00024801&quot;/&gt;&lt;wsp:rsid wsp:val=&quot;00045AEA&quot;/&gt;&lt;wsp:rsid wsp:val=&quot;00050F5B&quot;/&gt;&lt;wsp:rsid wsp:val=&quot;00052766&quot;/&gt;&lt;wsp:rsid wsp:val=&quot;00054136&quot;/&gt;&lt;wsp:rsid wsp:val=&quot;00073128&quot;/&gt;&lt;wsp:rsid wsp:val=&quot;00077608&quot;/&gt;&lt;wsp:rsid wsp:val=&quot;000940ED&quot;/&gt;&lt;wsp:rsid wsp:val=&quot;000A2EBF&quot;/&gt;&lt;wsp:rsid wsp:val=&quot;000B4C4F&quot;/&gt;&lt;wsp:rsid wsp:val=&quot;000C40AD&quot;/&gt;&lt;wsp:rsid wsp:val=&quot;000D2097&quot;/&gt;&lt;wsp:rsid wsp:val=&quot;00106A82&quot;/&gt;&lt;wsp:rsid wsp:val=&quot;00112A26&quot;/&gt;&lt;wsp:rsid wsp:val=&quot;00122DF6&quot;/&gt;&lt;wsp:rsid wsp:val=&quot;001246F5&quot;/&gt;&lt;wsp:rsid wsp:val=&quot;0012586C&quot;/&gt;&lt;wsp:rsid wsp:val=&quot;001340C6&quot;/&gt;&lt;wsp:rsid wsp:val=&quot;0013639A&quot;/&gt;&lt;wsp:rsid wsp:val=&quot;00140BAA&quot;/&gt;&lt;wsp:rsid wsp:val=&quot;00146D64&quot;/&gt;&lt;wsp:rsid wsp:val=&quot;001513A4&quot;/&gt;&lt;wsp:rsid wsp:val=&quot;001525FC&quot;/&gt;&lt;wsp:rsid wsp:val=&quot;00174450&quot;/&gt;&lt;wsp:rsid wsp:val=&quot;001855BC&quot;/&gt;&lt;wsp:rsid wsp:val=&quot;00196A62&quot;/&gt;&lt;wsp:rsid wsp:val=&quot;00196E02&quot;/&gt;&lt;wsp:rsid wsp:val=&quot;001A4D7D&quot;/&gt;&lt;wsp:rsid wsp:val=&quot;001A7719&quot;/&gt;&lt;wsp:rsid wsp:val=&quot;001A7CFF&quot;/&gt;&lt;wsp:rsid wsp:val=&quot;001B1E4C&quot;/&gt;&lt;wsp:rsid wsp:val=&quot;002026A1&quot;/&gt;&lt;wsp:rsid wsp:val=&quot;002153C9&quot;/&gt;&lt;wsp:rsid wsp:val=&quot;00215F35&quot;/&gt;&lt;wsp:rsid wsp:val=&quot;00216763&quot;/&gt;&lt;wsp:rsid wsp:val=&quot;0022205C&quot;/&gt;&lt;wsp:rsid wsp:val=&quot;00225FCE&quot;/&gt;&lt;wsp:rsid wsp:val=&quot;00232725&quot;/&gt;&lt;wsp:rsid wsp:val=&quot;00233FD6&quot;/&gt;&lt;wsp:rsid wsp:val=&quot;00244F8A&quot;/&gt;&lt;wsp:rsid wsp:val=&quot;00247D1C&quot;/&gt;&lt;wsp:rsid wsp:val=&quot;00297F6C&quot;/&gt;&lt;wsp:rsid wsp:val=&quot;002A5D9A&quot;/&gt;&lt;wsp:rsid wsp:val=&quot;002C0F2C&quot;/&gt;&lt;wsp:rsid wsp:val=&quot;002E3B3D&quot;/&gt;&lt;wsp:rsid wsp:val=&quot;002E4DC8&quot;/&gt;&lt;wsp:rsid wsp:val=&quot;002E5850&quot;/&gt;&lt;wsp:rsid wsp:val=&quot;002F1171&quot;/&gt;&lt;wsp:rsid wsp:val=&quot;002F326E&quot;/&gt;&lt;wsp:rsid wsp:val=&quot;0030570C&quot;/&gt;&lt;wsp:rsid wsp:val=&quot;00313747&quot;/&gt;&lt;wsp:rsid wsp:val=&quot;00316D20&quot;/&gt;&lt;wsp:rsid wsp:val=&quot;00320448&quot;/&gt;&lt;wsp:rsid wsp:val=&quot;00336E07&quot;/&gt;&lt;wsp:rsid wsp:val=&quot;00341607&quot;/&gt;&lt;wsp:rsid wsp:val=&quot;0035340A&quot;/&gt;&lt;wsp:rsid wsp:val=&quot;00367C85&quot;/&gt;&lt;wsp:rsid wsp:val=&quot;00372A54&quot;/&gt;&lt;wsp:rsid wsp:val=&quot;00387067&quot;/&gt;&lt;wsp:rsid wsp:val=&quot;003B7E15&quot;/&gt;&lt;wsp:rsid wsp:val=&quot;003D11B4&quot;/&gt;&lt;wsp:rsid wsp:val=&quot;003D1CB4&quot;/&gt;&lt;wsp:rsid wsp:val=&quot;003D34C5&quot;/&gt;&lt;wsp:rsid wsp:val=&quot;004002D2&quot;/&gt;&lt;wsp:rsid wsp:val=&quot;00402109&quot;/&gt;&lt;wsp:rsid wsp:val=&quot;00407F9B&quot;/&gt;&lt;wsp:rsid wsp:val=&quot;00440416&quot;/&gt;&lt;wsp:rsid wsp:val=&quot;00442669&quot;/&gt;&lt;wsp:rsid wsp:val=&quot;004455CF&quot;/&gt;&lt;wsp:rsid wsp:val=&quot;0044649D&quot;/&gt;&lt;wsp:rsid wsp:val=&quot;00464B94&quot;/&gt;&lt;wsp:rsid wsp:val=&quot;00470FAE&quot;/&gt;&lt;wsp:rsid wsp:val=&quot;00473444&quot;/&gt;&lt;wsp:rsid wsp:val=&quot;0048669A&quot;/&gt;&lt;wsp:rsid wsp:val=&quot;00486B55&quot;/&gt;&lt;wsp:rsid wsp:val=&quot;00494088&quot;/&gt;&lt;wsp:rsid wsp:val=&quot;004A05F0&quot;/&gt;&lt;wsp:rsid wsp:val=&quot;004B6D7C&quot;/&gt;&lt;wsp:rsid wsp:val=&quot;004C3D89&quot;/&gt;&lt;wsp:rsid wsp:val=&quot;004C649B&quot;/&gt;&lt;wsp:rsid wsp:val=&quot;004D466D&quot;/&gt;&lt;wsp:rsid wsp:val=&quot;00522A2D&quot;/&gt;&lt;wsp:rsid wsp:val=&quot;005441DE&quot;/&gt;&lt;wsp:rsid wsp:val=&quot;00573DCE&quot;/&gt;&lt;wsp:rsid wsp:val=&quot;00587B2C&quot;/&gt;&lt;wsp:rsid wsp:val=&quot;005A69C3&quot;/&gt;&lt;wsp:rsid wsp:val=&quot;005C016B&quot;/&gt;&lt;wsp:rsid wsp:val=&quot;005D0E7D&quot;/&gt;&lt;wsp:rsid wsp:val=&quot;0060284B&quot;/&gt;&lt;wsp:rsid wsp:val=&quot;00604920&quot;/&gt;&lt;wsp:rsid wsp:val=&quot;00630B19&quot;/&gt;&lt;wsp:rsid wsp:val=&quot;00644306&quot;/&gt;&lt;wsp:rsid wsp:val=&quot;00652B4F&quot;/&gt;&lt;wsp:rsid wsp:val=&quot;00653DA5&quot;/&gt;&lt;wsp:rsid wsp:val=&quot;006631F2&quot;/&gt;&lt;wsp:rsid wsp:val=&quot;00690B57&quot;/&gt;&lt;wsp:rsid wsp:val=&quot;00693C98&quot;/&gt;&lt;wsp:rsid wsp:val=&quot;00697141&quot;/&gt;&lt;wsp:rsid wsp:val=&quot;006A625B&quot;/&gt;&lt;wsp:rsid wsp:val=&quot;006B1CA1&quot;/&gt;&lt;wsp:rsid wsp:val=&quot;006D174A&quot;/&gt;&lt;wsp:rsid wsp:val=&quot;006D7A55&quot;/&gt;&lt;wsp:rsid wsp:val=&quot;006E0A2F&quot;/&gt;&lt;wsp:rsid wsp:val=&quot;006E57C8&quot;/&gt;&lt;wsp:rsid wsp:val=&quot;006E5F23&quot;/&gt;&lt;wsp:rsid wsp:val=&quot;006F3D3C&quot;/&gt;&lt;wsp:rsid wsp:val=&quot;00714AAF&quot;/&gt;&lt;wsp:rsid wsp:val=&quot;00714BA1&quot;/&gt;&lt;wsp:rsid wsp:val=&quot;007358AB&quot;/&gt;&lt;wsp:rsid wsp:val=&quot;00787E7F&quot;/&gt;&lt;wsp:rsid wsp:val=&quot;00792E6E&quot;/&gt;&lt;wsp:rsid wsp:val=&quot;0079400B&quot;/&gt;&lt;wsp:rsid wsp:val=&quot;007A79A2&quot;/&gt;&lt;wsp:rsid wsp:val=&quot;007E4B79&quot;/&gt;&lt;wsp:rsid wsp:val=&quot;007E7C35&quot;/&gt;&lt;wsp:rsid wsp:val=&quot;007F2409&quot;/&gt;&lt;wsp:rsid wsp:val=&quot;00804D68&quot;/&gt;&lt;wsp:rsid wsp:val=&quot;008228EE&quot;/&gt;&lt;wsp:rsid wsp:val=&quot;00825AE9&quot;/&gt;&lt;wsp:rsid wsp:val=&quot;00827D41&quot;/&gt;&lt;wsp:rsid wsp:val=&quot;008418E8&quot;/&gt;&lt;wsp:rsid wsp:val=&quot;00844E7B&quot;/&gt;&lt;wsp:rsid wsp:val=&quot;00845454&quot;/&gt;&lt;wsp:rsid wsp:val=&quot;00847879&quot;/&gt;&lt;wsp:rsid wsp:val=&quot;0084796A&quot;/&gt;&lt;wsp:rsid wsp:val=&quot;00864FB2&quot;/&gt;&lt;wsp:rsid wsp:val=&quot;00867799&quot;/&gt;&lt;wsp:rsid wsp:val=&quot;008757A7&quot;/&gt;&lt;wsp:rsid wsp:val=&quot;00881A3F&quot;/&gt;&lt;wsp:rsid wsp:val=&quot;0089070B&quot;/&gt;&lt;wsp:rsid wsp:val=&quot;008924C5&quot;/&gt;&lt;wsp:rsid wsp:val=&quot;00892C6D&quot;/&gt;&lt;wsp:rsid wsp:val=&quot;008A71CA&quot;/&gt;&lt;wsp:rsid wsp:val=&quot;008B2142&quot;/&gt;&lt;wsp:rsid wsp:val=&quot;008B2901&quot;/&gt;&lt;wsp:rsid wsp:val=&quot;008B402E&quot;/&gt;&lt;wsp:rsid wsp:val=&quot;008B66A9&quot;/&gt;&lt;wsp:rsid wsp:val=&quot;008C077F&quot;/&gt;&lt;wsp:rsid wsp:val=&quot;008C70ED&quot;/&gt;&lt;wsp:rsid wsp:val=&quot;008E41EF&quot;/&gt;&lt;wsp:rsid wsp:val=&quot;00901A8C&quot;/&gt;&lt;wsp:rsid wsp:val=&quot;00903291&quot;/&gt;&lt;wsp:rsid wsp:val=&quot;0090645D&quot;/&gt;&lt;wsp:rsid wsp:val=&quot;0091397B&quot;/&gt;&lt;wsp:rsid wsp:val=&quot;0092068B&quot;/&gt;&lt;wsp:rsid wsp:val=&quot;00971BC3&quot;/&gt;&lt;wsp:rsid wsp:val=&quot;0097338E&quot;/&gt;&lt;wsp:rsid wsp:val=&quot;00974735&quot;/&gt;&lt;wsp:rsid wsp:val=&quot;00974C0C&quot;/&gt;&lt;wsp:rsid wsp:val=&quot;00974CD2&quot;/&gt;&lt;wsp:rsid wsp:val=&quot;009912B7&quot;/&gt;&lt;wsp:rsid wsp:val=&quot;00993EBE&quot;/&gt;&lt;wsp:rsid wsp:val=&quot;0099413C&quot;/&gt;&lt;wsp:rsid wsp:val=&quot;009A1B9A&quot;/&gt;&lt;wsp:rsid wsp:val=&quot;009D64F9&quot;/&gt;&lt;wsp:rsid wsp:val=&quot;00A06012&quot;/&gt;&lt;wsp:rsid wsp:val=&quot;00A15911&quot;/&gt;&lt;wsp:rsid wsp:val=&quot;00A240DD&quot;/&gt;&lt;wsp:rsid wsp:val=&quot;00A252A3&quot;/&gt;&lt;wsp:rsid wsp:val=&quot;00A336B6&quot;/&gt;&lt;wsp:rsid wsp:val=&quot;00A40259&quot;/&gt;&lt;wsp:rsid wsp:val=&quot;00A53CA1&quot;/&gt;&lt;wsp:rsid wsp:val=&quot;00A72851&quot;/&gt;&lt;wsp:rsid wsp:val=&quot;00A80ED0&quot;/&gt;&lt;wsp:rsid wsp:val=&quot;00A90A3B&quot;/&gt;&lt;wsp:rsid wsp:val=&quot;00A91CDD&quot;/&gt;&lt;wsp:rsid wsp:val=&quot;00AA10FE&quot;/&gt;&lt;wsp:rsid wsp:val=&quot;00AA1DAB&quot;/&gt;&lt;wsp:rsid wsp:val=&quot;00AA202D&quot;/&gt;&lt;wsp:rsid wsp:val=&quot;00AA78A8&quot;/&gt;&lt;wsp:rsid wsp:val=&quot;00AA7BF7&quot;/&gt;&lt;wsp:rsid wsp:val=&quot;00AB009A&quot;/&gt;&lt;wsp:rsid wsp:val=&quot;00AB08CF&quot;/&gt;&lt;wsp:rsid wsp:val=&quot;00AC32F3&quot;/&gt;&lt;wsp:rsid wsp:val=&quot;00AD6ADD&quot;/&gt;&lt;wsp:rsid wsp:val=&quot;00AD7BB2&quot;/&gt;&lt;wsp:rsid wsp:val=&quot;00B10FC0&quot;/&gt;&lt;wsp:rsid wsp:val=&quot;00B14789&quot;/&gt;&lt;wsp:rsid wsp:val=&quot;00B16C3B&quot;/&gt;&lt;wsp:rsid wsp:val=&quot;00B30F47&quot;/&gt;&lt;wsp:rsid wsp:val=&quot;00B32AFF&quot;/&gt;&lt;wsp:rsid wsp:val=&quot;00B41E89&quot;/&gt;&lt;wsp:rsid wsp:val=&quot;00B42C38&quot;/&gt;&lt;wsp:rsid wsp:val=&quot;00B44599&quot;/&gt;&lt;wsp:rsid wsp:val=&quot;00B468F1&quot;/&gt;&lt;wsp:rsid wsp:val=&quot;00B47030&quot;/&gt;&lt;wsp:rsid wsp:val=&quot;00B71101&quot;/&gt;&lt;wsp:rsid wsp:val=&quot;00B8039E&quot;/&gt;&lt;wsp:rsid wsp:val=&quot;00B861C5&quot;/&gt;&lt;wsp:rsid wsp:val=&quot;00B90C6C&quot;/&gt;&lt;wsp:rsid wsp:val=&quot;00B94FE0&quot;/&gt;&lt;wsp:rsid wsp:val=&quot;00BA49DF&quot;/&gt;&lt;wsp:rsid wsp:val=&quot;00BA4BAF&quot;/&gt;&lt;wsp:rsid wsp:val=&quot;00BB398F&quot;/&gt;&lt;wsp:rsid wsp:val=&quot;00BE063A&quot;/&gt;&lt;wsp:rsid wsp:val=&quot;00BE2C87&quot;/&gt;&lt;wsp:rsid wsp:val=&quot;00BF1F9C&quot;/&gt;&lt;wsp:rsid wsp:val=&quot;00BF3E63&quot;/&gt;&lt;wsp:rsid wsp:val=&quot;00BF4664&quot;/&gt;&lt;wsp:rsid wsp:val=&quot;00C149B3&quot;/&gt;&lt;wsp:rsid wsp:val=&quot;00C166F3&quot;/&gt;&lt;wsp:rsid wsp:val=&quot;00C2014A&quot;/&gt;&lt;wsp:rsid wsp:val=&quot;00C2309A&quot;/&gt;&lt;wsp:rsid wsp:val=&quot;00C464A9&quot;/&gt;&lt;wsp:rsid wsp:val=&quot;00C508F3&quot;/&gt;&lt;wsp:rsid wsp:val=&quot;00C50CA2&quot;/&gt;&lt;wsp:rsid wsp:val=&quot;00C623DE&quot;/&gt;&lt;wsp:rsid wsp:val=&quot;00C62D01&quot;/&gt;&lt;wsp:rsid wsp:val=&quot;00C64512&quot;/&gt;&lt;wsp:rsid wsp:val=&quot;00C67285&quot;/&gt;&lt;wsp:rsid wsp:val=&quot;00C7283E&quot;/&gt;&lt;wsp:rsid wsp:val=&quot;00C7694F&quot;/&gt;&lt;wsp:rsid wsp:val=&quot;00C81391&quot;/&gt;&lt;wsp:rsid wsp:val=&quot;00C84C6D&quot;/&gt;&lt;wsp:rsid wsp:val=&quot;00C9180D&quot;/&gt;&lt;wsp:rsid wsp:val=&quot;00C93372&quot;/&gt;&lt;wsp:rsid wsp:val=&quot;00CB238F&quot;/&gt;&lt;wsp:rsid wsp:val=&quot;00CC1CE6&quot;/&gt;&lt;wsp:rsid wsp:val=&quot;00CD1D6A&quot;/&gt;&lt;wsp:rsid wsp:val=&quot;00CD5E29&quot;/&gt;&lt;wsp:rsid wsp:val=&quot;00CF176F&quot;/&gt;&lt;wsp:rsid wsp:val=&quot;00D03FAE&quot;/&gt;&lt;wsp:rsid wsp:val=&quot;00D05265&quot;/&gt;&lt;wsp:rsid wsp:val=&quot;00D07276&quot;/&gt;&lt;wsp:rsid wsp:val=&quot;00D10BD7&quot;/&gt;&lt;wsp:rsid wsp:val=&quot;00D139B2&quot;/&gt;&lt;wsp:rsid wsp:val=&quot;00D14094&quot;/&gt;&lt;wsp:rsid wsp:val=&quot;00D23F02&quot;/&gt;&lt;wsp:rsid wsp:val=&quot;00D24145&quot;/&gt;&lt;wsp:rsid wsp:val=&quot;00D44496&quot;/&gt;&lt;wsp:rsid wsp:val=&quot;00D467DB&quot;/&gt;&lt;wsp:rsid wsp:val=&quot;00D46B80&quot;/&gt;&lt;wsp:rsid wsp:val=&quot;00D51B86&quot;/&gt;&lt;wsp:rsid wsp:val=&quot;00D529D5&quot;/&gt;&lt;wsp:rsid wsp:val=&quot;00D56946&quot;/&gt;&lt;wsp:rsid wsp:val=&quot;00D60C41&quot;/&gt;&lt;wsp:rsid wsp:val=&quot;00D6150B&quot;/&gt;&lt;wsp:rsid wsp:val=&quot;00DA03E1&quot;/&gt;&lt;wsp:rsid wsp:val=&quot;00DB3657&quot;/&gt;&lt;wsp:rsid wsp:val=&quot;00DD1163&quot;/&gt;&lt;wsp:rsid wsp:val=&quot;00DD5A7B&quot;/&gt;&lt;wsp:rsid wsp:val=&quot;00DE68FD&quot;/&gt;&lt;wsp:rsid wsp:val=&quot;00DF3EDD&quot;/&gt;&lt;wsp:rsid wsp:val=&quot;00DF7E69&quot;/&gt;&lt;wsp:rsid wsp:val=&quot;00E0473A&quot;/&gt;&lt;wsp:rsid wsp:val=&quot;00E06F96&quot;/&gt;&lt;wsp:rsid wsp:val=&quot;00E10009&quot;/&gt;&lt;wsp:rsid wsp:val=&quot;00E21FC4&quot;/&gt;&lt;wsp:rsid wsp:val=&quot;00E43C7B&quot;/&gt;&lt;wsp:rsid wsp:val=&quot;00E56249&quot;/&gt;&lt;wsp:rsid wsp:val=&quot;00E6460D&quot;/&gt;&lt;wsp:rsid wsp:val=&quot;00E7118D&quot;/&gt;&lt;wsp:rsid wsp:val=&quot;00E7715E&quot;/&gt;&lt;wsp:rsid wsp:val=&quot;00E77E02&quot;/&gt;&lt;wsp:rsid wsp:val=&quot;00E84D3B&quot;/&gt;&lt;wsp:rsid wsp:val=&quot;00E86E86&quot;/&gt;&lt;wsp:rsid wsp:val=&quot;00EA2561&quot;/&gt;&lt;wsp:rsid wsp:val=&quot;00EB7F40&quot;/&gt;&lt;wsp:rsid wsp:val=&quot;00EC00F9&quot;/&gt;&lt;wsp:rsid wsp:val=&quot;00EC06B3&quot;/&gt;&lt;wsp:rsid wsp:val=&quot;00EC52B2&quot;/&gt;&lt;wsp:rsid wsp:val=&quot;00ED68EB&quot;/&gt;&lt;wsp:rsid wsp:val=&quot;00EE2770&quot;/&gt;&lt;wsp:rsid wsp:val=&quot;00EE57E3&quot;/&gt;&lt;wsp:rsid wsp:val=&quot;00EE7F5E&quot;/&gt;&lt;wsp:rsid wsp:val=&quot;00F02D4B&quot;/&gt;&lt;wsp:rsid wsp:val=&quot;00F0650C&quot;/&gt;&lt;wsp:rsid wsp:val=&quot;00F11648&quot;/&gt;&lt;wsp:rsid wsp:val=&quot;00F11CDB&quot;/&gt;&lt;wsp:rsid wsp:val=&quot;00F15C89&quot;/&gt;&lt;wsp:rsid wsp:val=&quot;00F23E70&quot;/&gt;&lt;wsp:rsid wsp:val=&quot;00F24B53&quot;/&gt;&lt;wsp:rsid wsp:val=&quot;00F33FBE&quot;/&gt;&lt;wsp:rsid wsp:val=&quot;00F40DB1&quot;/&gt;&lt;wsp:rsid wsp:val=&quot;00F41B25&quot;/&gt;&lt;wsp:rsid wsp:val=&quot;00F50B17&quot;/&gt;&lt;wsp:rsid wsp:val=&quot;00F5500F&quot;/&gt;&lt;wsp:rsid wsp:val=&quot;00F75644&quot;/&gt;&lt;wsp:rsid wsp:val=&quot;00F8507C&quot;/&gt;&lt;wsp:rsid wsp:val=&quot;00FB48F0&quot;/&gt;&lt;wsp:rsid wsp:val=&quot;00FB5ED6&quot;/&gt;&lt;wsp:rsid wsp:val=&quot;00FC7214&quot;/&gt;&lt;wsp:rsid wsp:val=&quot;00FE0D49&quot;/&gt;&lt;wsp:rsid wsp:val=&quot;00FE5290&quot;/&gt;&lt;wsp:rsid wsp:val=&quot;00FF5185&quot;/&gt;&lt;/wsp:rsids&gt;&lt;/w:docPr&gt;&lt;w:body&gt;&lt;w:p wsp:rsidR=&quot;00000000&quot; wsp:rsidRDefault=&quot;008B402E&quot;&gt;&lt;m:oMathPara&gt;&lt;m:oMath&gt;&lt;m:acc&gt;&lt;m:accPr&gt;&lt;m:chr m:val=&quot;М…&quot;/&gt;&lt;m:ctrlPr&gt;&lt;w:rPr&gt;&lt;w:rFonts w:ascii=&quot;Cambria Math&quot; w:fareast=&quot;TimesNewRomanPSMT&quot; w:h-ansi=&quot;Cambria Math&quot;/&gt;&lt;wx:font wx:val=&quot;Cambria Math&quot;/&gt;&lt;w:b/&gt;&lt;w:b-cs/&gt;&lt;w:i/&gt;&lt;w:sz w:val=&quot;24&quot;/&gt;&lt;w:sz-cs w:val=&quot;24&quot;/&gt;&lt;w:lang w:val=&quot;EN-US&quot;/&gt;&lt;/w:rPr&gt;&lt;/m:ctrlPr&gt;&lt;/m:accPr&gt;&lt;m:e&gt;&lt;m:r&gt;&lt;m:rPr&gt;&lt;m:sty m:val=&quot;bi&quot;/&gt;&lt;/m:rPr&gt;&lt;w:rPr&gt;&lt;w:rFonts w:ascii=&quot;Cambria Math&quot; w:fareast=&quot;TimesNewRomanPSMT&quot; w:h-ansi=&quot;Cambria Math&quot;/&gt;&lt;wx:font wx:val=&quot;Cambria Math&quot;/&gt;&lt;w:b/&gt;&lt;w:i/&gt;&lt;w:sz w:val=&quot;24&quot;/&gt;&lt;w:sz-cs w:val=&quot;24&quot;/&gt;&lt;w:lang w:val=&quot;EN-US&quot;/&gt;&lt;/w:rPr&gt;&lt;m:t&gt;x&lt;/m:t&gt;&lt;/m:r&gt;&lt;/m:e&gt;&lt;/m:ac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p>
        </w:tc>
        <w:tc>
          <w:tcPr>
            <w:tcW w:w="721"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hAnsi="Times New Roman"/>
                <w:sz w:val="24"/>
                <w:szCs w:val="24"/>
              </w:rPr>
              <w:t>S</w:t>
            </w:r>
          </w:p>
        </w:tc>
        <w:tc>
          <w:tcPr>
            <w:tcW w:w="653"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hAnsi="Times New Roman"/>
                <w:sz w:val="24"/>
                <w:szCs w:val="24"/>
              </w:rPr>
              <w:t>m</w:t>
            </w:r>
          </w:p>
        </w:tc>
        <w:tc>
          <w:tcPr>
            <w:tcW w:w="784"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hAnsi="Times New Roman"/>
                <w:sz w:val="24"/>
                <w:szCs w:val="24"/>
              </w:rPr>
              <w:t>t</w:t>
            </w:r>
          </w:p>
        </w:tc>
        <w:tc>
          <w:tcPr>
            <w:tcW w:w="772"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hAnsi="Times New Roman"/>
                <w:sz w:val="24"/>
                <w:szCs w:val="24"/>
              </w:rPr>
              <w:t>p</w:t>
            </w:r>
          </w:p>
        </w:tc>
        <w:tc>
          <w:tcPr>
            <w:tcW w:w="1244"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r>
      <w:tr w:rsidR="00053A9A" w:rsidRPr="00367C85" w:rsidTr="00367C85">
        <w:tc>
          <w:tcPr>
            <w:tcW w:w="1978" w:type="dxa"/>
            <w:vMerge w:val="restart"/>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eastAsia="TimesNewRomanPSMT" w:hAnsi="Times New Roman"/>
                <w:sz w:val="24"/>
                <w:szCs w:val="24"/>
              </w:rPr>
              <w:t>Човнико-вий біг 4х9м, с</w:t>
            </w:r>
          </w:p>
        </w:tc>
        <w:tc>
          <w:tcPr>
            <w:tcW w:w="1721" w:type="dxa"/>
            <w:vMerge w:val="restart"/>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На початку експерименту</w:t>
            </w:r>
          </w:p>
        </w:tc>
        <w:tc>
          <w:tcPr>
            <w:tcW w:w="942"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lang w:val="uk-UA"/>
              </w:rPr>
            </w:pPr>
            <w:r w:rsidRPr="00367C85">
              <w:rPr>
                <w:rFonts w:ascii="Times New Roman" w:eastAsia="TimesNewRomanPSMT" w:hAnsi="Times New Roman"/>
                <w:sz w:val="24"/>
                <w:szCs w:val="24"/>
              </w:rPr>
              <w:t>КГ</w:t>
            </w:r>
          </w:p>
        </w:tc>
        <w:tc>
          <w:tcPr>
            <w:tcW w:w="756" w:type="dxa"/>
          </w:tcPr>
          <w:p w:rsidR="00053A9A" w:rsidRPr="00367C85" w:rsidRDefault="00053A9A" w:rsidP="00367C85">
            <w:pPr>
              <w:autoSpaceDE w:val="0"/>
              <w:autoSpaceDN w:val="0"/>
              <w:adjustRightInd w:val="0"/>
              <w:spacing w:after="0" w:line="240" w:lineRule="auto"/>
              <w:rPr>
                <w:rFonts w:ascii="Times New Roman" w:hAnsi="Times New Roman"/>
                <w:sz w:val="24"/>
                <w:szCs w:val="24"/>
              </w:rPr>
            </w:pPr>
            <w:r w:rsidRPr="00367C85">
              <w:rPr>
                <w:rFonts w:ascii="Times New Roman" w:hAnsi="Times New Roman"/>
                <w:sz w:val="24"/>
                <w:szCs w:val="24"/>
              </w:rPr>
              <w:t>10.1</w:t>
            </w:r>
          </w:p>
        </w:tc>
        <w:tc>
          <w:tcPr>
            <w:tcW w:w="721" w:type="dxa"/>
          </w:tcPr>
          <w:p w:rsidR="00053A9A" w:rsidRPr="00367C85" w:rsidRDefault="00053A9A" w:rsidP="00367C85">
            <w:pPr>
              <w:autoSpaceDE w:val="0"/>
              <w:autoSpaceDN w:val="0"/>
              <w:adjustRightInd w:val="0"/>
              <w:spacing w:after="0" w:line="240" w:lineRule="auto"/>
              <w:rPr>
                <w:rFonts w:ascii="Times New Roman" w:hAnsi="Times New Roman"/>
                <w:sz w:val="24"/>
                <w:szCs w:val="24"/>
              </w:rPr>
            </w:pPr>
            <w:r w:rsidRPr="00367C85">
              <w:rPr>
                <w:rFonts w:ascii="Times New Roman" w:hAnsi="Times New Roman"/>
                <w:sz w:val="24"/>
                <w:szCs w:val="24"/>
              </w:rPr>
              <w:t>0.66</w:t>
            </w:r>
          </w:p>
        </w:tc>
        <w:tc>
          <w:tcPr>
            <w:tcW w:w="653" w:type="dxa"/>
          </w:tcPr>
          <w:p w:rsidR="00053A9A" w:rsidRPr="00367C85" w:rsidRDefault="00053A9A" w:rsidP="00367C85">
            <w:pPr>
              <w:autoSpaceDE w:val="0"/>
              <w:autoSpaceDN w:val="0"/>
              <w:adjustRightInd w:val="0"/>
              <w:spacing w:after="0" w:line="240" w:lineRule="auto"/>
              <w:rPr>
                <w:rFonts w:ascii="Times New Roman" w:hAnsi="Times New Roman"/>
                <w:sz w:val="24"/>
                <w:szCs w:val="24"/>
              </w:rPr>
            </w:pPr>
            <w:r w:rsidRPr="00367C85">
              <w:rPr>
                <w:rFonts w:ascii="Times New Roman" w:hAnsi="Times New Roman"/>
                <w:sz w:val="24"/>
                <w:szCs w:val="24"/>
              </w:rPr>
              <w:t>0.15</w:t>
            </w:r>
          </w:p>
        </w:tc>
        <w:tc>
          <w:tcPr>
            <w:tcW w:w="784" w:type="dxa"/>
          </w:tcPr>
          <w:p w:rsidR="00053A9A" w:rsidRPr="00367C85" w:rsidRDefault="00053A9A" w:rsidP="00367C85">
            <w:pPr>
              <w:autoSpaceDE w:val="0"/>
              <w:autoSpaceDN w:val="0"/>
              <w:adjustRightInd w:val="0"/>
              <w:spacing w:after="0" w:line="240" w:lineRule="auto"/>
              <w:rPr>
                <w:rFonts w:ascii="Times New Roman" w:hAnsi="Times New Roman"/>
                <w:sz w:val="24"/>
                <w:szCs w:val="24"/>
              </w:rPr>
            </w:pPr>
            <w:r w:rsidRPr="00367C85">
              <w:rPr>
                <w:rFonts w:ascii="Times New Roman" w:hAnsi="Times New Roman"/>
                <w:sz w:val="24"/>
                <w:szCs w:val="24"/>
              </w:rPr>
              <w:t>0.64</w:t>
            </w:r>
          </w:p>
        </w:tc>
        <w:tc>
          <w:tcPr>
            <w:tcW w:w="772" w:type="dxa"/>
          </w:tcPr>
          <w:p w:rsidR="00053A9A" w:rsidRPr="00367C85" w:rsidRDefault="00053A9A" w:rsidP="00367C85">
            <w:pPr>
              <w:spacing w:after="0" w:line="240" w:lineRule="auto"/>
              <w:rPr>
                <w:rFonts w:ascii="Times New Roman" w:hAnsi="Times New Roman"/>
              </w:rPr>
            </w:pPr>
            <w:r w:rsidRPr="00367C85">
              <w:rPr>
                <w:rFonts w:ascii="Times New Roman" w:hAnsi="Times New Roman"/>
                <w:sz w:val="24"/>
                <w:szCs w:val="24"/>
              </w:rPr>
              <w:t>&gt;0.05</w:t>
            </w:r>
          </w:p>
        </w:tc>
        <w:tc>
          <w:tcPr>
            <w:tcW w:w="1244"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b/>
                <w:bCs/>
                <w:sz w:val="24"/>
                <w:szCs w:val="24"/>
              </w:rPr>
            </w:pPr>
          </w:p>
        </w:tc>
      </w:tr>
      <w:tr w:rsidR="00053A9A" w:rsidRPr="00367C85" w:rsidTr="00367C85">
        <w:tc>
          <w:tcPr>
            <w:tcW w:w="1978"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1721"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p>
        </w:tc>
        <w:tc>
          <w:tcPr>
            <w:tcW w:w="942"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ЕГ</w:t>
            </w:r>
          </w:p>
        </w:tc>
        <w:tc>
          <w:tcPr>
            <w:tcW w:w="756" w:type="dxa"/>
          </w:tcPr>
          <w:p w:rsidR="00053A9A" w:rsidRPr="00367C85" w:rsidRDefault="00053A9A" w:rsidP="00367C85">
            <w:pPr>
              <w:autoSpaceDE w:val="0"/>
              <w:autoSpaceDN w:val="0"/>
              <w:adjustRightInd w:val="0"/>
              <w:spacing w:after="0" w:line="240" w:lineRule="auto"/>
              <w:rPr>
                <w:rFonts w:ascii="Times New Roman" w:hAnsi="Times New Roman"/>
                <w:sz w:val="24"/>
                <w:szCs w:val="24"/>
              </w:rPr>
            </w:pPr>
            <w:r w:rsidRPr="00367C85">
              <w:rPr>
                <w:rFonts w:ascii="Times New Roman" w:hAnsi="Times New Roman"/>
                <w:sz w:val="24"/>
                <w:szCs w:val="24"/>
              </w:rPr>
              <w:t>10.03</w:t>
            </w:r>
          </w:p>
        </w:tc>
        <w:tc>
          <w:tcPr>
            <w:tcW w:w="721" w:type="dxa"/>
          </w:tcPr>
          <w:p w:rsidR="00053A9A" w:rsidRPr="00367C85" w:rsidRDefault="00053A9A" w:rsidP="00367C85">
            <w:pPr>
              <w:autoSpaceDE w:val="0"/>
              <w:autoSpaceDN w:val="0"/>
              <w:adjustRightInd w:val="0"/>
              <w:spacing w:after="0" w:line="240" w:lineRule="auto"/>
              <w:rPr>
                <w:rFonts w:ascii="Times New Roman" w:hAnsi="Times New Roman"/>
                <w:sz w:val="24"/>
                <w:szCs w:val="24"/>
              </w:rPr>
            </w:pPr>
            <w:r w:rsidRPr="00367C85">
              <w:rPr>
                <w:rFonts w:ascii="Times New Roman" w:hAnsi="Times New Roman"/>
                <w:sz w:val="24"/>
                <w:szCs w:val="24"/>
              </w:rPr>
              <w:t>0.61</w:t>
            </w:r>
          </w:p>
        </w:tc>
        <w:tc>
          <w:tcPr>
            <w:tcW w:w="653" w:type="dxa"/>
          </w:tcPr>
          <w:p w:rsidR="00053A9A" w:rsidRPr="00367C85" w:rsidRDefault="00053A9A" w:rsidP="00367C85">
            <w:pPr>
              <w:autoSpaceDE w:val="0"/>
              <w:autoSpaceDN w:val="0"/>
              <w:adjustRightInd w:val="0"/>
              <w:spacing w:after="0" w:line="240" w:lineRule="auto"/>
              <w:rPr>
                <w:rFonts w:ascii="Times New Roman" w:hAnsi="Times New Roman"/>
                <w:sz w:val="24"/>
                <w:szCs w:val="24"/>
              </w:rPr>
            </w:pPr>
            <w:r w:rsidRPr="00367C85">
              <w:rPr>
                <w:rFonts w:ascii="Times New Roman" w:hAnsi="Times New Roman"/>
                <w:sz w:val="24"/>
                <w:szCs w:val="24"/>
              </w:rPr>
              <w:t>0.14</w:t>
            </w:r>
          </w:p>
        </w:tc>
        <w:tc>
          <w:tcPr>
            <w:tcW w:w="784" w:type="dxa"/>
          </w:tcPr>
          <w:p w:rsidR="00053A9A" w:rsidRPr="00367C85" w:rsidRDefault="00053A9A" w:rsidP="00367C85">
            <w:pPr>
              <w:autoSpaceDE w:val="0"/>
              <w:autoSpaceDN w:val="0"/>
              <w:adjustRightInd w:val="0"/>
              <w:spacing w:after="0" w:line="240" w:lineRule="auto"/>
              <w:rPr>
                <w:rFonts w:ascii="Times New Roman" w:hAnsi="Times New Roman"/>
                <w:sz w:val="24"/>
                <w:szCs w:val="24"/>
              </w:rPr>
            </w:pPr>
            <w:r w:rsidRPr="00367C85">
              <w:rPr>
                <w:rFonts w:ascii="Times New Roman" w:hAnsi="Times New Roman"/>
                <w:sz w:val="24"/>
                <w:szCs w:val="24"/>
              </w:rPr>
              <w:t>0.32</w:t>
            </w:r>
          </w:p>
        </w:tc>
        <w:tc>
          <w:tcPr>
            <w:tcW w:w="772" w:type="dxa"/>
          </w:tcPr>
          <w:p w:rsidR="00053A9A" w:rsidRPr="00367C85" w:rsidRDefault="00053A9A" w:rsidP="00367C85">
            <w:pPr>
              <w:autoSpaceDE w:val="0"/>
              <w:autoSpaceDN w:val="0"/>
              <w:adjustRightInd w:val="0"/>
              <w:spacing w:after="0" w:line="240" w:lineRule="auto"/>
              <w:rPr>
                <w:rFonts w:ascii="Times New Roman" w:hAnsi="Times New Roman"/>
                <w:sz w:val="24"/>
                <w:szCs w:val="24"/>
              </w:rPr>
            </w:pPr>
            <w:r w:rsidRPr="00367C85">
              <w:rPr>
                <w:rFonts w:ascii="Times New Roman" w:hAnsi="Times New Roman"/>
                <w:sz w:val="24"/>
                <w:szCs w:val="24"/>
              </w:rPr>
              <w:t>&gt;0.05</w:t>
            </w:r>
          </w:p>
        </w:tc>
        <w:tc>
          <w:tcPr>
            <w:tcW w:w="1244" w:type="dxa"/>
          </w:tcPr>
          <w:p w:rsidR="00053A9A" w:rsidRPr="00367C85" w:rsidRDefault="00053A9A" w:rsidP="00367C85">
            <w:pPr>
              <w:spacing w:after="0" w:line="240" w:lineRule="auto"/>
              <w:rPr>
                <w:rFonts w:ascii="Times New Roman" w:hAnsi="Times New Roman"/>
              </w:rPr>
            </w:pPr>
            <w:r w:rsidRPr="00367C85">
              <w:rPr>
                <w:rFonts w:ascii="Times New Roman" w:eastAsia="TimesNewRomanPSMT" w:hAnsi="Times New Roman"/>
                <w:sz w:val="24"/>
                <w:szCs w:val="24"/>
              </w:rPr>
              <w:t>КГ</w:t>
            </w:r>
            <w:r w:rsidRPr="00367C85">
              <w:rPr>
                <w:rFonts w:ascii="Times New Roman" w:hAnsi="Times New Roman"/>
                <w:sz w:val="24"/>
                <w:szCs w:val="24"/>
              </w:rPr>
              <w:t>-</w:t>
            </w:r>
            <w:r w:rsidRPr="00367C85">
              <w:rPr>
                <w:rFonts w:ascii="Times New Roman" w:eastAsia="TimesNewRomanPSMT" w:hAnsi="Times New Roman"/>
                <w:sz w:val="24"/>
                <w:szCs w:val="24"/>
              </w:rPr>
              <w:t>ЕГ</w:t>
            </w:r>
          </w:p>
        </w:tc>
      </w:tr>
      <w:tr w:rsidR="00053A9A" w:rsidRPr="00367C85" w:rsidTr="00367C85">
        <w:tc>
          <w:tcPr>
            <w:tcW w:w="1978"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1721" w:type="dxa"/>
            <w:vMerge w:val="restart"/>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Через 6 місяців</w:t>
            </w:r>
          </w:p>
        </w:tc>
        <w:tc>
          <w:tcPr>
            <w:tcW w:w="942"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lang w:val="uk-UA"/>
              </w:rPr>
              <w:t>К</w:t>
            </w:r>
            <w:r w:rsidRPr="00367C85">
              <w:rPr>
                <w:rFonts w:ascii="Times New Roman" w:eastAsia="TimesNewRomanPSMT" w:hAnsi="Times New Roman"/>
                <w:sz w:val="24"/>
                <w:szCs w:val="24"/>
              </w:rPr>
              <w:t>Г</w:t>
            </w:r>
          </w:p>
        </w:tc>
        <w:tc>
          <w:tcPr>
            <w:tcW w:w="756" w:type="dxa"/>
          </w:tcPr>
          <w:p w:rsidR="00053A9A" w:rsidRPr="00367C85" w:rsidRDefault="00053A9A" w:rsidP="00367C85">
            <w:pPr>
              <w:autoSpaceDE w:val="0"/>
              <w:autoSpaceDN w:val="0"/>
              <w:adjustRightInd w:val="0"/>
              <w:spacing w:after="0" w:line="240" w:lineRule="auto"/>
              <w:rPr>
                <w:rFonts w:ascii="Times New Roman" w:hAnsi="Times New Roman"/>
                <w:sz w:val="24"/>
                <w:szCs w:val="24"/>
              </w:rPr>
            </w:pPr>
            <w:r w:rsidRPr="00367C85">
              <w:rPr>
                <w:rFonts w:ascii="Times New Roman" w:hAnsi="Times New Roman"/>
                <w:sz w:val="24"/>
                <w:szCs w:val="24"/>
              </w:rPr>
              <w:t>9.72</w:t>
            </w:r>
          </w:p>
        </w:tc>
        <w:tc>
          <w:tcPr>
            <w:tcW w:w="721" w:type="dxa"/>
          </w:tcPr>
          <w:p w:rsidR="00053A9A" w:rsidRPr="00367C85" w:rsidRDefault="00053A9A" w:rsidP="00367C85">
            <w:pPr>
              <w:autoSpaceDE w:val="0"/>
              <w:autoSpaceDN w:val="0"/>
              <w:adjustRightInd w:val="0"/>
              <w:spacing w:after="0" w:line="240" w:lineRule="auto"/>
              <w:rPr>
                <w:rFonts w:ascii="Times New Roman" w:hAnsi="Times New Roman"/>
                <w:sz w:val="24"/>
                <w:szCs w:val="24"/>
              </w:rPr>
            </w:pPr>
            <w:r w:rsidRPr="00367C85">
              <w:rPr>
                <w:rFonts w:ascii="Times New Roman" w:hAnsi="Times New Roman"/>
                <w:sz w:val="24"/>
                <w:szCs w:val="24"/>
              </w:rPr>
              <w:t>0.53</w:t>
            </w:r>
          </w:p>
        </w:tc>
        <w:tc>
          <w:tcPr>
            <w:tcW w:w="653" w:type="dxa"/>
          </w:tcPr>
          <w:p w:rsidR="00053A9A" w:rsidRPr="00367C85" w:rsidRDefault="00053A9A" w:rsidP="00367C85">
            <w:pPr>
              <w:autoSpaceDE w:val="0"/>
              <w:autoSpaceDN w:val="0"/>
              <w:adjustRightInd w:val="0"/>
              <w:spacing w:after="0" w:line="240" w:lineRule="auto"/>
              <w:rPr>
                <w:rFonts w:ascii="Times New Roman" w:hAnsi="Times New Roman"/>
                <w:sz w:val="24"/>
                <w:szCs w:val="24"/>
              </w:rPr>
            </w:pPr>
            <w:r w:rsidRPr="00367C85">
              <w:rPr>
                <w:rFonts w:ascii="Times New Roman" w:hAnsi="Times New Roman"/>
                <w:sz w:val="24"/>
                <w:szCs w:val="24"/>
              </w:rPr>
              <w:t>0.12</w:t>
            </w:r>
          </w:p>
        </w:tc>
        <w:tc>
          <w:tcPr>
            <w:tcW w:w="784" w:type="dxa"/>
          </w:tcPr>
          <w:p w:rsidR="00053A9A" w:rsidRPr="00367C85" w:rsidRDefault="00053A9A" w:rsidP="00367C85">
            <w:pPr>
              <w:autoSpaceDE w:val="0"/>
              <w:autoSpaceDN w:val="0"/>
              <w:adjustRightInd w:val="0"/>
              <w:spacing w:after="0" w:line="240" w:lineRule="auto"/>
              <w:rPr>
                <w:rFonts w:ascii="Times New Roman" w:hAnsi="Times New Roman"/>
                <w:sz w:val="24"/>
                <w:szCs w:val="24"/>
              </w:rPr>
            </w:pPr>
            <w:r w:rsidRPr="00367C85">
              <w:rPr>
                <w:rFonts w:ascii="Times New Roman" w:hAnsi="Times New Roman"/>
                <w:sz w:val="24"/>
                <w:szCs w:val="24"/>
              </w:rPr>
              <w:t>-1.17</w:t>
            </w:r>
          </w:p>
        </w:tc>
        <w:tc>
          <w:tcPr>
            <w:tcW w:w="772" w:type="dxa"/>
          </w:tcPr>
          <w:p w:rsidR="00053A9A" w:rsidRPr="00367C85" w:rsidRDefault="00053A9A" w:rsidP="00367C85">
            <w:pPr>
              <w:spacing w:after="0" w:line="240" w:lineRule="auto"/>
              <w:rPr>
                <w:rFonts w:ascii="Times New Roman" w:hAnsi="Times New Roman"/>
              </w:rPr>
            </w:pPr>
            <w:r w:rsidRPr="00367C85">
              <w:rPr>
                <w:rFonts w:ascii="Times New Roman" w:hAnsi="Times New Roman"/>
                <w:sz w:val="24"/>
                <w:szCs w:val="24"/>
              </w:rPr>
              <w:t>&gt;0.05</w:t>
            </w:r>
          </w:p>
        </w:tc>
        <w:tc>
          <w:tcPr>
            <w:tcW w:w="1244"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b/>
                <w:bCs/>
                <w:sz w:val="24"/>
                <w:szCs w:val="24"/>
              </w:rPr>
            </w:pPr>
          </w:p>
        </w:tc>
      </w:tr>
      <w:tr w:rsidR="00053A9A" w:rsidRPr="00367C85" w:rsidTr="00367C85">
        <w:tc>
          <w:tcPr>
            <w:tcW w:w="1978"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1721"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p>
        </w:tc>
        <w:tc>
          <w:tcPr>
            <w:tcW w:w="942"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ЕГ</w:t>
            </w:r>
          </w:p>
        </w:tc>
        <w:tc>
          <w:tcPr>
            <w:tcW w:w="756" w:type="dxa"/>
          </w:tcPr>
          <w:p w:rsidR="00053A9A" w:rsidRPr="00367C85" w:rsidRDefault="00053A9A" w:rsidP="00367C85">
            <w:pPr>
              <w:autoSpaceDE w:val="0"/>
              <w:autoSpaceDN w:val="0"/>
              <w:adjustRightInd w:val="0"/>
              <w:spacing w:after="0" w:line="240" w:lineRule="auto"/>
              <w:rPr>
                <w:rFonts w:ascii="Times New Roman" w:hAnsi="Times New Roman"/>
                <w:sz w:val="24"/>
                <w:szCs w:val="24"/>
              </w:rPr>
            </w:pPr>
            <w:r w:rsidRPr="00367C85">
              <w:rPr>
                <w:rFonts w:ascii="Times New Roman" w:hAnsi="Times New Roman"/>
                <w:sz w:val="24"/>
                <w:szCs w:val="24"/>
              </w:rPr>
              <w:t>9.38</w:t>
            </w:r>
          </w:p>
        </w:tc>
        <w:tc>
          <w:tcPr>
            <w:tcW w:w="721" w:type="dxa"/>
          </w:tcPr>
          <w:p w:rsidR="00053A9A" w:rsidRPr="00367C85" w:rsidRDefault="00053A9A" w:rsidP="00367C85">
            <w:pPr>
              <w:autoSpaceDE w:val="0"/>
              <w:autoSpaceDN w:val="0"/>
              <w:adjustRightInd w:val="0"/>
              <w:spacing w:after="0" w:line="240" w:lineRule="auto"/>
              <w:rPr>
                <w:rFonts w:ascii="Times New Roman" w:hAnsi="Times New Roman"/>
                <w:sz w:val="24"/>
                <w:szCs w:val="24"/>
              </w:rPr>
            </w:pPr>
            <w:r w:rsidRPr="00367C85">
              <w:rPr>
                <w:rFonts w:ascii="Times New Roman" w:hAnsi="Times New Roman"/>
                <w:sz w:val="24"/>
                <w:szCs w:val="24"/>
              </w:rPr>
              <w:t>0.53</w:t>
            </w:r>
          </w:p>
        </w:tc>
        <w:tc>
          <w:tcPr>
            <w:tcW w:w="653" w:type="dxa"/>
          </w:tcPr>
          <w:p w:rsidR="00053A9A" w:rsidRPr="00367C85" w:rsidRDefault="00053A9A" w:rsidP="00367C85">
            <w:pPr>
              <w:autoSpaceDE w:val="0"/>
              <w:autoSpaceDN w:val="0"/>
              <w:adjustRightInd w:val="0"/>
              <w:spacing w:after="0" w:line="240" w:lineRule="auto"/>
              <w:rPr>
                <w:rFonts w:ascii="Times New Roman" w:hAnsi="Times New Roman"/>
                <w:sz w:val="24"/>
                <w:szCs w:val="24"/>
              </w:rPr>
            </w:pPr>
            <w:r w:rsidRPr="00367C85">
              <w:rPr>
                <w:rFonts w:ascii="Times New Roman" w:hAnsi="Times New Roman"/>
                <w:sz w:val="24"/>
                <w:szCs w:val="24"/>
              </w:rPr>
              <w:t>0.12</w:t>
            </w:r>
          </w:p>
        </w:tc>
        <w:tc>
          <w:tcPr>
            <w:tcW w:w="784" w:type="dxa"/>
          </w:tcPr>
          <w:p w:rsidR="00053A9A" w:rsidRPr="00367C85" w:rsidRDefault="00053A9A" w:rsidP="00367C85">
            <w:pPr>
              <w:autoSpaceDE w:val="0"/>
              <w:autoSpaceDN w:val="0"/>
              <w:adjustRightInd w:val="0"/>
              <w:spacing w:after="0" w:line="240" w:lineRule="auto"/>
              <w:rPr>
                <w:rFonts w:ascii="Times New Roman" w:hAnsi="Times New Roman"/>
                <w:sz w:val="24"/>
                <w:szCs w:val="24"/>
              </w:rPr>
            </w:pPr>
            <w:r w:rsidRPr="00367C85">
              <w:rPr>
                <w:rFonts w:ascii="Times New Roman" w:hAnsi="Times New Roman"/>
                <w:sz w:val="24"/>
                <w:szCs w:val="24"/>
              </w:rPr>
              <w:t>2.03</w:t>
            </w:r>
          </w:p>
        </w:tc>
        <w:tc>
          <w:tcPr>
            <w:tcW w:w="772" w:type="dxa"/>
          </w:tcPr>
          <w:p w:rsidR="00053A9A" w:rsidRPr="00367C85" w:rsidRDefault="00053A9A" w:rsidP="00367C85">
            <w:pPr>
              <w:autoSpaceDE w:val="0"/>
              <w:autoSpaceDN w:val="0"/>
              <w:adjustRightInd w:val="0"/>
              <w:spacing w:after="0" w:line="240" w:lineRule="auto"/>
              <w:rPr>
                <w:rFonts w:ascii="Times New Roman" w:hAnsi="Times New Roman"/>
                <w:sz w:val="24"/>
                <w:szCs w:val="24"/>
              </w:rPr>
            </w:pPr>
            <w:r w:rsidRPr="00367C85">
              <w:rPr>
                <w:rFonts w:ascii="Times New Roman" w:hAnsi="Times New Roman"/>
                <w:sz w:val="24"/>
                <w:szCs w:val="24"/>
              </w:rPr>
              <w:t>&lt;0.05</w:t>
            </w:r>
          </w:p>
        </w:tc>
        <w:tc>
          <w:tcPr>
            <w:tcW w:w="1244" w:type="dxa"/>
          </w:tcPr>
          <w:p w:rsidR="00053A9A" w:rsidRPr="00367C85" w:rsidRDefault="00053A9A" w:rsidP="00367C85">
            <w:pPr>
              <w:spacing w:after="0" w:line="240" w:lineRule="auto"/>
              <w:rPr>
                <w:rFonts w:ascii="Times New Roman" w:hAnsi="Times New Roman"/>
              </w:rPr>
            </w:pPr>
            <w:r w:rsidRPr="00367C85">
              <w:rPr>
                <w:rFonts w:ascii="Times New Roman" w:eastAsia="TimesNewRomanPSMT" w:hAnsi="Times New Roman"/>
                <w:sz w:val="24"/>
                <w:szCs w:val="24"/>
              </w:rPr>
              <w:t>КГ</w:t>
            </w:r>
            <w:r w:rsidRPr="00367C85">
              <w:rPr>
                <w:rFonts w:ascii="Times New Roman" w:hAnsi="Times New Roman"/>
                <w:sz w:val="24"/>
                <w:szCs w:val="24"/>
              </w:rPr>
              <w:t>-</w:t>
            </w:r>
            <w:r w:rsidRPr="00367C85">
              <w:rPr>
                <w:rFonts w:ascii="Times New Roman" w:eastAsia="TimesNewRomanPSMT" w:hAnsi="Times New Roman"/>
                <w:sz w:val="24"/>
                <w:szCs w:val="24"/>
              </w:rPr>
              <w:t>ЕГ</w:t>
            </w:r>
          </w:p>
        </w:tc>
      </w:tr>
      <w:tr w:rsidR="00053A9A" w:rsidRPr="00367C85" w:rsidTr="00367C85">
        <w:tc>
          <w:tcPr>
            <w:tcW w:w="1978"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1721" w:type="dxa"/>
            <w:vMerge w:val="restart"/>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 xml:space="preserve">Через </w:t>
            </w:r>
            <w:r w:rsidRPr="00367C85">
              <w:rPr>
                <w:rFonts w:ascii="Times New Roman" w:eastAsia="TimesNewRomanPSMT" w:hAnsi="Times New Roman"/>
                <w:sz w:val="24"/>
                <w:szCs w:val="24"/>
                <w:lang w:val="uk-UA"/>
              </w:rPr>
              <w:t xml:space="preserve">9 </w:t>
            </w:r>
            <w:r w:rsidRPr="00367C85">
              <w:rPr>
                <w:rFonts w:ascii="Times New Roman" w:eastAsia="TimesNewRomanPSMT" w:hAnsi="Times New Roman"/>
                <w:sz w:val="24"/>
                <w:szCs w:val="24"/>
              </w:rPr>
              <w:t>місяців</w:t>
            </w:r>
          </w:p>
        </w:tc>
        <w:tc>
          <w:tcPr>
            <w:tcW w:w="942"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КГ</w:t>
            </w:r>
          </w:p>
        </w:tc>
        <w:tc>
          <w:tcPr>
            <w:tcW w:w="756" w:type="dxa"/>
          </w:tcPr>
          <w:p w:rsidR="00053A9A" w:rsidRPr="00367C85" w:rsidRDefault="00053A9A" w:rsidP="00367C85">
            <w:pPr>
              <w:autoSpaceDE w:val="0"/>
              <w:autoSpaceDN w:val="0"/>
              <w:adjustRightInd w:val="0"/>
              <w:spacing w:after="0" w:line="240" w:lineRule="auto"/>
              <w:rPr>
                <w:rFonts w:ascii="Times New Roman" w:hAnsi="Times New Roman"/>
                <w:sz w:val="24"/>
                <w:szCs w:val="24"/>
              </w:rPr>
            </w:pPr>
            <w:r w:rsidRPr="00367C85">
              <w:rPr>
                <w:rFonts w:ascii="Times New Roman" w:hAnsi="Times New Roman"/>
                <w:sz w:val="24"/>
                <w:szCs w:val="24"/>
              </w:rPr>
              <w:t>9.66</w:t>
            </w:r>
          </w:p>
        </w:tc>
        <w:tc>
          <w:tcPr>
            <w:tcW w:w="721" w:type="dxa"/>
          </w:tcPr>
          <w:p w:rsidR="00053A9A" w:rsidRPr="00367C85" w:rsidRDefault="00053A9A" w:rsidP="00367C85">
            <w:pPr>
              <w:autoSpaceDE w:val="0"/>
              <w:autoSpaceDN w:val="0"/>
              <w:adjustRightInd w:val="0"/>
              <w:spacing w:after="0" w:line="240" w:lineRule="auto"/>
              <w:rPr>
                <w:rFonts w:ascii="Times New Roman" w:hAnsi="Times New Roman"/>
                <w:sz w:val="24"/>
                <w:szCs w:val="24"/>
              </w:rPr>
            </w:pPr>
            <w:r w:rsidRPr="00367C85">
              <w:rPr>
                <w:rFonts w:ascii="Times New Roman" w:hAnsi="Times New Roman"/>
                <w:sz w:val="24"/>
                <w:szCs w:val="24"/>
              </w:rPr>
              <w:t>0.6</w:t>
            </w:r>
          </w:p>
        </w:tc>
        <w:tc>
          <w:tcPr>
            <w:tcW w:w="653" w:type="dxa"/>
          </w:tcPr>
          <w:p w:rsidR="00053A9A" w:rsidRPr="00367C85" w:rsidRDefault="00053A9A" w:rsidP="00367C85">
            <w:pPr>
              <w:autoSpaceDE w:val="0"/>
              <w:autoSpaceDN w:val="0"/>
              <w:adjustRightInd w:val="0"/>
              <w:spacing w:after="0" w:line="240" w:lineRule="auto"/>
              <w:rPr>
                <w:rFonts w:ascii="Times New Roman" w:hAnsi="Times New Roman"/>
                <w:sz w:val="24"/>
                <w:szCs w:val="24"/>
              </w:rPr>
            </w:pPr>
            <w:r w:rsidRPr="00367C85">
              <w:rPr>
                <w:rFonts w:ascii="Times New Roman" w:hAnsi="Times New Roman"/>
                <w:sz w:val="24"/>
                <w:szCs w:val="24"/>
              </w:rPr>
              <w:t>0.13</w:t>
            </w:r>
          </w:p>
        </w:tc>
        <w:tc>
          <w:tcPr>
            <w:tcW w:w="784" w:type="dxa"/>
          </w:tcPr>
          <w:p w:rsidR="00053A9A" w:rsidRPr="00367C85" w:rsidRDefault="00053A9A" w:rsidP="00367C85">
            <w:pPr>
              <w:autoSpaceDE w:val="0"/>
              <w:autoSpaceDN w:val="0"/>
              <w:adjustRightInd w:val="0"/>
              <w:spacing w:after="0" w:line="240" w:lineRule="auto"/>
              <w:rPr>
                <w:rFonts w:ascii="Times New Roman" w:hAnsi="Times New Roman"/>
                <w:sz w:val="24"/>
                <w:szCs w:val="24"/>
              </w:rPr>
            </w:pPr>
            <w:r w:rsidRPr="00367C85">
              <w:rPr>
                <w:rFonts w:ascii="Times New Roman" w:hAnsi="Times New Roman"/>
                <w:sz w:val="24"/>
                <w:szCs w:val="24"/>
              </w:rPr>
              <w:t>-1.48</w:t>
            </w:r>
          </w:p>
        </w:tc>
        <w:tc>
          <w:tcPr>
            <w:tcW w:w="772" w:type="dxa"/>
          </w:tcPr>
          <w:p w:rsidR="00053A9A" w:rsidRPr="00367C85" w:rsidRDefault="00053A9A" w:rsidP="00367C85">
            <w:pPr>
              <w:spacing w:after="0" w:line="240" w:lineRule="auto"/>
              <w:rPr>
                <w:rFonts w:ascii="Times New Roman" w:hAnsi="Times New Roman"/>
              </w:rPr>
            </w:pPr>
            <w:r w:rsidRPr="00367C85">
              <w:rPr>
                <w:rFonts w:ascii="Times New Roman" w:hAnsi="Times New Roman"/>
                <w:sz w:val="24"/>
                <w:szCs w:val="24"/>
              </w:rPr>
              <w:t>&gt;0.05</w:t>
            </w:r>
          </w:p>
        </w:tc>
        <w:tc>
          <w:tcPr>
            <w:tcW w:w="1244"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b/>
                <w:bCs/>
                <w:sz w:val="24"/>
                <w:szCs w:val="24"/>
              </w:rPr>
            </w:pPr>
          </w:p>
        </w:tc>
      </w:tr>
      <w:tr w:rsidR="00053A9A" w:rsidRPr="00367C85" w:rsidTr="00367C85">
        <w:tc>
          <w:tcPr>
            <w:tcW w:w="1978"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1721"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942"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ЕГ</w:t>
            </w:r>
          </w:p>
        </w:tc>
        <w:tc>
          <w:tcPr>
            <w:tcW w:w="756" w:type="dxa"/>
          </w:tcPr>
          <w:p w:rsidR="00053A9A" w:rsidRPr="00367C85" w:rsidRDefault="00053A9A" w:rsidP="00367C85">
            <w:pPr>
              <w:autoSpaceDE w:val="0"/>
              <w:autoSpaceDN w:val="0"/>
              <w:adjustRightInd w:val="0"/>
              <w:spacing w:after="0" w:line="240" w:lineRule="auto"/>
              <w:rPr>
                <w:rFonts w:ascii="Times New Roman" w:hAnsi="Times New Roman"/>
                <w:sz w:val="24"/>
                <w:szCs w:val="24"/>
              </w:rPr>
            </w:pPr>
            <w:r w:rsidRPr="00367C85">
              <w:rPr>
                <w:rFonts w:ascii="Times New Roman" w:hAnsi="Times New Roman"/>
                <w:sz w:val="24"/>
                <w:szCs w:val="24"/>
              </w:rPr>
              <w:t>9.19</w:t>
            </w:r>
          </w:p>
        </w:tc>
        <w:tc>
          <w:tcPr>
            <w:tcW w:w="721" w:type="dxa"/>
          </w:tcPr>
          <w:p w:rsidR="00053A9A" w:rsidRPr="00367C85" w:rsidRDefault="00053A9A" w:rsidP="00367C85">
            <w:pPr>
              <w:autoSpaceDE w:val="0"/>
              <w:autoSpaceDN w:val="0"/>
              <w:adjustRightInd w:val="0"/>
              <w:spacing w:after="0" w:line="240" w:lineRule="auto"/>
              <w:rPr>
                <w:rFonts w:ascii="Times New Roman" w:hAnsi="Times New Roman"/>
                <w:sz w:val="24"/>
                <w:szCs w:val="24"/>
              </w:rPr>
            </w:pPr>
            <w:r w:rsidRPr="00367C85">
              <w:rPr>
                <w:rFonts w:ascii="Times New Roman" w:hAnsi="Times New Roman"/>
                <w:sz w:val="24"/>
                <w:szCs w:val="24"/>
              </w:rPr>
              <w:t>0.54</w:t>
            </w:r>
          </w:p>
        </w:tc>
        <w:tc>
          <w:tcPr>
            <w:tcW w:w="653" w:type="dxa"/>
          </w:tcPr>
          <w:p w:rsidR="00053A9A" w:rsidRPr="00367C85" w:rsidRDefault="00053A9A" w:rsidP="00367C85">
            <w:pPr>
              <w:autoSpaceDE w:val="0"/>
              <w:autoSpaceDN w:val="0"/>
              <w:adjustRightInd w:val="0"/>
              <w:spacing w:after="0" w:line="240" w:lineRule="auto"/>
              <w:rPr>
                <w:rFonts w:ascii="Times New Roman" w:hAnsi="Times New Roman"/>
                <w:sz w:val="24"/>
                <w:szCs w:val="24"/>
              </w:rPr>
            </w:pPr>
            <w:r w:rsidRPr="00367C85">
              <w:rPr>
                <w:rFonts w:ascii="Times New Roman" w:hAnsi="Times New Roman"/>
                <w:sz w:val="24"/>
                <w:szCs w:val="24"/>
              </w:rPr>
              <w:t>0.12</w:t>
            </w:r>
          </w:p>
        </w:tc>
        <w:tc>
          <w:tcPr>
            <w:tcW w:w="784" w:type="dxa"/>
          </w:tcPr>
          <w:p w:rsidR="00053A9A" w:rsidRPr="00367C85" w:rsidRDefault="00053A9A" w:rsidP="00367C85">
            <w:pPr>
              <w:autoSpaceDE w:val="0"/>
              <w:autoSpaceDN w:val="0"/>
              <w:adjustRightInd w:val="0"/>
              <w:spacing w:after="0" w:line="240" w:lineRule="auto"/>
              <w:rPr>
                <w:rFonts w:ascii="Times New Roman" w:hAnsi="Times New Roman"/>
                <w:sz w:val="24"/>
                <w:szCs w:val="24"/>
              </w:rPr>
            </w:pPr>
            <w:r w:rsidRPr="00367C85">
              <w:rPr>
                <w:rFonts w:ascii="Times New Roman" w:hAnsi="Times New Roman"/>
                <w:sz w:val="24"/>
                <w:szCs w:val="24"/>
              </w:rPr>
              <w:t>2.65</w:t>
            </w:r>
          </w:p>
        </w:tc>
        <w:tc>
          <w:tcPr>
            <w:tcW w:w="772" w:type="dxa"/>
          </w:tcPr>
          <w:p w:rsidR="00053A9A" w:rsidRPr="00367C85" w:rsidRDefault="00053A9A" w:rsidP="00367C85">
            <w:pPr>
              <w:autoSpaceDE w:val="0"/>
              <w:autoSpaceDN w:val="0"/>
              <w:adjustRightInd w:val="0"/>
              <w:spacing w:after="0" w:line="240" w:lineRule="auto"/>
              <w:rPr>
                <w:rFonts w:ascii="Times New Roman" w:hAnsi="Times New Roman"/>
                <w:sz w:val="24"/>
                <w:szCs w:val="24"/>
              </w:rPr>
            </w:pPr>
            <w:r w:rsidRPr="00367C85">
              <w:rPr>
                <w:rFonts w:ascii="Times New Roman" w:hAnsi="Times New Roman"/>
                <w:sz w:val="24"/>
                <w:szCs w:val="24"/>
              </w:rPr>
              <w:t>&lt;0.01</w:t>
            </w:r>
          </w:p>
        </w:tc>
        <w:tc>
          <w:tcPr>
            <w:tcW w:w="1244" w:type="dxa"/>
          </w:tcPr>
          <w:p w:rsidR="00053A9A" w:rsidRPr="00367C85" w:rsidRDefault="00053A9A" w:rsidP="00367C85">
            <w:pPr>
              <w:spacing w:after="0" w:line="240" w:lineRule="auto"/>
              <w:rPr>
                <w:rFonts w:ascii="Times New Roman" w:hAnsi="Times New Roman"/>
              </w:rPr>
            </w:pPr>
            <w:r w:rsidRPr="00367C85">
              <w:rPr>
                <w:rFonts w:ascii="Times New Roman" w:eastAsia="TimesNewRomanPSMT" w:hAnsi="Times New Roman"/>
                <w:sz w:val="24"/>
                <w:szCs w:val="24"/>
              </w:rPr>
              <w:t>КГ</w:t>
            </w:r>
            <w:r w:rsidRPr="00367C85">
              <w:rPr>
                <w:rFonts w:ascii="Times New Roman" w:hAnsi="Times New Roman"/>
                <w:sz w:val="24"/>
                <w:szCs w:val="24"/>
              </w:rPr>
              <w:t>-</w:t>
            </w:r>
            <w:r w:rsidRPr="00367C85">
              <w:rPr>
                <w:rFonts w:ascii="Times New Roman" w:eastAsia="TimesNewRomanPSMT" w:hAnsi="Times New Roman"/>
                <w:sz w:val="24"/>
                <w:szCs w:val="24"/>
              </w:rPr>
              <w:t>ЕГ</w:t>
            </w:r>
          </w:p>
        </w:tc>
      </w:tr>
    </w:tbl>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b/>
          <w:bCs/>
          <w:sz w:val="28"/>
          <w:szCs w:val="28"/>
          <w:lang w:val="en-US"/>
        </w:rPr>
      </w:pPr>
    </w:p>
    <w:p w:rsidR="00053A9A" w:rsidRPr="00AA1DAB"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Через</w:t>
      </w:r>
      <w:r w:rsidRPr="00AA1DAB">
        <w:rPr>
          <w:rFonts w:ascii="Times New Roman" w:eastAsia="TimesNewRomanPSMT" w:hAnsi="Times New Roman"/>
          <w:sz w:val="28"/>
          <w:szCs w:val="28"/>
        </w:rPr>
        <w:t xml:space="preserve"> </w:t>
      </w:r>
      <w:r w:rsidRPr="00E77E02">
        <w:rPr>
          <w:rFonts w:ascii="Times New Roman" w:eastAsia="TimesNewRomanPSMT" w:hAnsi="Times New Roman"/>
          <w:sz w:val="28"/>
          <w:szCs w:val="28"/>
        </w:rPr>
        <w:t>десять</w:t>
      </w:r>
      <w:r w:rsidRPr="00AA1DAB">
        <w:rPr>
          <w:rFonts w:ascii="Times New Roman" w:eastAsia="TimesNewRomanPSMT" w:hAnsi="Times New Roman"/>
          <w:sz w:val="28"/>
          <w:szCs w:val="28"/>
        </w:rPr>
        <w:t xml:space="preserve"> </w:t>
      </w:r>
      <w:r w:rsidRPr="00E77E02">
        <w:rPr>
          <w:rFonts w:ascii="Times New Roman" w:eastAsia="TimesNewRomanPSMT" w:hAnsi="Times New Roman"/>
          <w:sz w:val="28"/>
          <w:szCs w:val="28"/>
        </w:rPr>
        <w:t>місяців</w:t>
      </w:r>
      <w:r w:rsidRPr="00AA1DAB">
        <w:rPr>
          <w:rFonts w:ascii="Times New Roman" w:eastAsia="TimesNewRomanPSMT" w:hAnsi="Times New Roman"/>
          <w:sz w:val="28"/>
          <w:szCs w:val="28"/>
        </w:rPr>
        <w:t xml:space="preserve"> </w:t>
      </w:r>
      <w:r w:rsidRPr="00E77E02">
        <w:rPr>
          <w:rFonts w:ascii="Times New Roman" w:eastAsia="TimesNewRomanPSMT" w:hAnsi="Times New Roman"/>
          <w:sz w:val="28"/>
          <w:szCs w:val="28"/>
        </w:rPr>
        <w:t>занять</w:t>
      </w:r>
      <w:r w:rsidRPr="00AA1DAB">
        <w:rPr>
          <w:rFonts w:ascii="Times New Roman" w:eastAsia="TimesNewRomanPSMT" w:hAnsi="Times New Roman"/>
          <w:sz w:val="28"/>
          <w:szCs w:val="28"/>
        </w:rPr>
        <w:t xml:space="preserve"> </w:t>
      </w:r>
      <w:r w:rsidRPr="00E77E02">
        <w:rPr>
          <w:rFonts w:ascii="Times New Roman" w:eastAsia="TimesNewRomanPSMT" w:hAnsi="Times New Roman"/>
          <w:sz w:val="28"/>
          <w:szCs w:val="28"/>
        </w:rPr>
        <w:t>знову</w:t>
      </w:r>
      <w:r w:rsidRPr="00AA1DAB">
        <w:rPr>
          <w:rFonts w:ascii="Times New Roman" w:eastAsia="TimesNewRomanPSMT" w:hAnsi="Times New Roman"/>
          <w:sz w:val="28"/>
          <w:szCs w:val="28"/>
        </w:rPr>
        <w:t xml:space="preserve"> </w:t>
      </w:r>
      <w:r w:rsidRPr="00E77E02">
        <w:rPr>
          <w:rFonts w:ascii="Times New Roman" w:eastAsia="TimesNewRomanPSMT" w:hAnsi="Times New Roman"/>
          <w:sz w:val="28"/>
          <w:szCs w:val="28"/>
        </w:rPr>
        <w:t>спостерігається</w:t>
      </w:r>
      <w:r w:rsidRPr="00AA1DAB">
        <w:rPr>
          <w:rFonts w:ascii="Times New Roman" w:eastAsia="TimesNewRomanPSMT" w:hAnsi="Times New Roman"/>
          <w:sz w:val="28"/>
          <w:szCs w:val="28"/>
        </w:rPr>
        <w:t xml:space="preserve"> </w:t>
      </w:r>
      <w:r w:rsidRPr="00E77E02">
        <w:rPr>
          <w:rFonts w:ascii="Times New Roman" w:eastAsia="TimesNewRomanPSMT" w:hAnsi="Times New Roman"/>
          <w:sz w:val="28"/>
          <w:szCs w:val="28"/>
        </w:rPr>
        <w:t>наявність</w:t>
      </w:r>
      <w:r w:rsidRPr="00AA1DAB">
        <w:rPr>
          <w:rFonts w:ascii="Times New Roman" w:eastAsia="TimesNewRomanPSMT" w:hAnsi="Times New Roman"/>
          <w:sz w:val="28"/>
          <w:szCs w:val="28"/>
        </w:rPr>
        <w:t xml:space="preserve"> </w:t>
      </w:r>
      <w:r w:rsidRPr="00E77E02">
        <w:rPr>
          <w:rFonts w:ascii="Times New Roman" w:eastAsia="TimesNewRomanPSMT" w:hAnsi="Times New Roman"/>
          <w:sz w:val="28"/>
          <w:szCs w:val="28"/>
        </w:rPr>
        <w:t>достовірність</w:t>
      </w:r>
      <w:r w:rsidRPr="00AA1DAB">
        <w:rPr>
          <w:rFonts w:ascii="Times New Roman" w:eastAsia="TimesNewRomanPSMT" w:hAnsi="Times New Roman"/>
          <w:sz w:val="28"/>
          <w:szCs w:val="28"/>
        </w:rPr>
        <w:t xml:space="preserve"> </w:t>
      </w:r>
      <w:r w:rsidRPr="00E77E02">
        <w:rPr>
          <w:rFonts w:ascii="Times New Roman" w:eastAsia="TimesNewRomanPSMT" w:hAnsi="Times New Roman"/>
          <w:sz w:val="28"/>
          <w:szCs w:val="28"/>
        </w:rPr>
        <w:t>розходжень</w:t>
      </w:r>
      <w:r w:rsidRPr="00AA1DAB">
        <w:rPr>
          <w:rFonts w:ascii="Times New Roman" w:eastAsia="TimesNewRomanPSMT" w:hAnsi="Times New Roman"/>
          <w:sz w:val="28"/>
          <w:szCs w:val="28"/>
        </w:rPr>
        <w:t xml:space="preserve"> </w:t>
      </w:r>
      <w:r w:rsidRPr="00E77E02">
        <w:rPr>
          <w:rFonts w:ascii="Times New Roman" w:eastAsia="TimesNewRomanPSMT" w:hAnsi="Times New Roman"/>
          <w:sz w:val="28"/>
          <w:szCs w:val="28"/>
        </w:rPr>
        <w:t>між</w:t>
      </w:r>
      <w:r w:rsidRPr="00AA1DAB">
        <w:rPr>
          <w:rFonts w:ascii="Times New Roman" w:eastAsia="TimesNewRomanPSMT" w:hAnsi="Times New Roman"/>
          <w:sz w:val="28"/>
          <w:szCs w:val="28"/>
        </w:rPr>
        <w:t xml:space="preserve"> </w:t>
      </w:r>
      <w:r w:rsidRPr="00E77E02">
        <w:rPr>
          <w:rFonts w:ascii="Times New Roman" w:eastAsia="TimesNewRomanPSMT" w:hAnsi="Times New Roman"/>
          <w:sz w:val="28"/>
          <w:szCs w:val="28"/>
        </w:rPr>
        <w:t>контрольною</w:t>
      </w:r>
      <w:r w:rsidRPr="00AA1DAB">
        <w:rPr>
          <w:rFonts w:ascii="Times New Roman" w:eastAsia="TimesNewRomanPSMT" w:hAnsi="Times New Roman"/>
          <w:sz w:val="28"/>
          <w:szCs w:val="28"/>
        </w:rPr>
        <w:t xml:space="preserve"> </w:t>
      </w:r>
      <w:r w:rsidRPr="00E77E02">
        <w:rPr>
          <w:rFonts w:ascii="Times New Roman" w:eastAsia="TimesNewRomanPSMT" w:hAnsi="Times New Roman"/>
          <w:sz w:val="28"/>
          <w:szCs w:val="28"/>
        </w:rPr>
        <w:t>та</w:t>
      </w:r>
      <w:r w:rsidRPr="00AA1DAB">
        <w:rPr>
          <w:rFonts w:ascii="Times New Roman" w:eastAsia="TimesNewRomanPSMT" w:hAnsi="Times New Roman"/>
          <w:sz w:val="28"/>
          <w:szCs w:val="28"/>
        </w:rPr>
        <w:t xml:space="preserve"> </w:t>
      </w:r>
      <w:r w:rsidRPr="00E77E02">
        <w:rPr>
          <w:rFonts w:ascii="Times New Roman" w:eastAsia="TimesNewRomanPSMT" w:hAnsi="Times New Roman"/>
          <w:sz w:val="28"/>
          <w:szCs w:val="28"/>
        </w:rPr>
        <w:t>експериментальн</w:t>
      </w:r>
      <w:r>
        <w:rPr>
          <w:rFonts w:ascii="Times New Roman" w:eastAsia="TimesNewRomanPSMT" w:hAnsi="Times New Roman"/>
          <w:sz w:val="28"/>
          <w:szCs w:val="28"/>
        </w:rPr>
        <w:t>ою</w:t>
      </w:r>
      <w:r w:rsidRPr="00AA1DAB">
        <w:rPr>
          <w:rFonts w:ascii="Times New Roman" w:eastAsia="TimesNewRomanPSMT" w:hAnsi="Times New Roman"/>
          <w:sz w:val="28"/>
          <w:szCs w:val="28"/>
        </w:rPr>
        <w:t xml:space="preserve"> </w:t>
      </w:r>
      <w:r>
        <w:rPr>
          <w:rFonts w:ascii="Times New Roman" w:eastAsia="TimesNewRomanPSMT" w:hAnsi="Times New Roman"/>
          <w:sz w:val="28"/>
          <w:szCs w:val="28"/>
        </w:rPr>
        <w:t>групами</w:t>
      </w:r>
      <w:r w:rsidRPr="00AA1DAB">
        <w:rPr>
          <w:rFonts w:ascii="Times New Roman" w:eastAsia="TimesNewRomanPSMT" w:hAnsi="Times New Roman"/>
          <w:sz w:val="28"/>
          <w:szCs w:val="28"/>
        </w:rPr>
        <w:t xml:space="preserve"> (</w:t>
      </w:r>
      <w:r>
        <w:rPr>
          <w:rFonts w:ascii="Times New Roman" w:eastAsia="TimesNewRomanPSMT" w:hAnsi="Times New Roman"/>
          <w:sz w:val="28"/>
          <w:szCs w:val="28"/>
        </w:rPr>
        <w:t>р&lt;0,001)</w:t>
      </w:r>
      <w:r w:rsidRPr="00AA1DAB">
        <w:rPr>
          <w:rFonts w:ascii="Times New Roman" w:eastAsia="TimesNewRomanPSMT" w:hAnsi="Times New Roman"/>
          <w:sz w:val="28"/>
          <w:szCs w:val="28"/>
        </w:rPr>
        <w:t xml:space="preserve">, </w:t>
      </w:r>
      <w:r w:rsidRPr="00E77E02">
        <w:rPr>
          <w:rFonts w:ascii="Times New Roman" w:eastAsia="TimesNewRomanPSMT" w:hAnsi="Times New Roman"/>
          <w:sz w:val="28"/>
          <w:szCs w:val="28"/>
        </w:rPr>
        <w:t>що</w:t>
      </w:r>
      <w:r w:rsidRPr="00AA1DAB">
        <w:rPr>
          <w:rFonts w:ascii="Times New Roman" w:eastAsia="TimesNewRomanPSMT" w:hAnsi="Times New Roman"/>
          <w:sz w:val="28"/>
          <w:szCs w:val="28"/>
        </w:rPr>
        <w:t xml:space="preserve"> </w:t>
      </w:r>
      <w:r w:rsidRPr="00E77E02">
        <w:rPr>
          <w:rFonts w:ascii="Times New Roman" w:eastAsia="TimesNewRomanPSMT" w:hAnsi="Times New Roman"/>
          <w:sz w:val="28"/>
          <w:szCs w:val="28"/>
        </w:rPr>
        <w:t>знову</w:t>
      </w:r>
      <w:r w:rsidRPr="00AA1DAB">
        <w:rPr>
          <w:rFonts w:ascii="Times New Roman" w:eastAsia="TimesNewRomanPSMT" w:hAnsi="Times New Roman"/>
          <w:sz w:val="28"/>
          <w:szCs w:val="28"/>
        </w:rPr>
        <w:t xml:space="preserve"> </w:t>
      </w:r>
      <w:r w:rsidRPr="00E77E02">
        <w:rPr>
          <w:rFonts w:ascii="Times New Roman" w:eastAsia="TimesNewRomanPSMT" w:hAnsi="Times New Roman"/>
          <w:sz w:val="28"/>
          <w:szCs w:val="28"/>
        </w:rPr>
        <w:t>свідчить</w:t>
      </w:r>
      <w:r w:rsidRPr="00AA1DAB">
        <w:rPr>
          <w:rFonts w:ascii="Times New Roman" w:eastAsia="TimesNewRomanPSMT" w:hAnsi="Times New Roman"/>
          <w:sz w:val="28"/>
          <w:szCs w:val="28"/>
        </w:rPr>
        <w:t xml:space="preserve"> </w:t>
      </w:r>
      <w:r w:rsidRPr="00E77E02">
        <w:rPr>
          <w:rFonts w:ascii="Times New Roman" w:eastAsia="TimesNewRomanPSMT" w:hAnsi="Times New Roman"/>
          <w:sz w:val="28"/>
          <w:szCs w:val="28"/>
        </w:rPr>
        <w:t>про</w:t>
      </w:r>
      <w:r w:rsidRPr="00AA1DAB">
        <w:rPr>
          <w:rFonts w:ascii="Times New Roman" w:eastAsia="TimesNewRomanPSMT" w:hAnsi="Times New Roman"/>
          <w:sz w:val="28"/>
          <w:szCs w:val="28"/>
        </w:rPr>
        <w:t xml:space="preserve"> </w:t>
      </w:r>
      <w:r w:rsidRPr="00E77E02">
        <w:rPr>
          <w:rFonts w:ascii="Times New Roman" w:eastAsia="TimesNewRomanPSMT" w:hAnsi="Times New Roman"/>
          <w:sz w:val="28"/>
          <w:szCs w:val="28"/>
        </w:rPr>
        <w:t>те</w:t>
      </w:r>
      <w:r w:rsidRPr="00AA1DAB">
        <w:rPr>
          <w:rFonts w:ascii="Times New Roman" w:eastAsia="TimesNewRomanPSMT" w:hAnsi="Times New Roman"/>
          <w:sz w:val="28"/>
          <w:szCs w:val="28"/>
        </w:rPr>
        <w:t xml:space="preserve">, </w:t>
      </w:r>
      <w:r w:rsidRPr="00E77E02">
        <w:rPr>
          <w:rFonts w:ascii="Times New Roman" w:eastAsia="TimesNewRomanPSMT" w:hAnsi="Times New Roman"/>
          <w:sz w:val="28"/>
          <w:szCs w:val="28"/>
        </w:rPr>
        <w:t>що</w:t>
      </w:r>
      <w:r w:rsidRPr="00AA1DAB">
        <w:rPr>
          <w:rFonts w:ascii="Times New Roman" w:eastAsia="TimesNewRomanPSMT" w:hAnsi="Times New Roman"/>
          <w:sz w:val="28"/>
          <w:szCs w:val="28"/>
        </w:rPr>
        <w:t xml:space="preserve"> </w:t>
      </w:r>
      <w:r w:rsidRPr="00E77E02">
        <w:rPr>
          <w:rFonts w:ascii="Times New Roman" w:eastAsia="TimesNewRomanPSMT" w:hAnsi="Times New Roman"/>
          <w:sz w:val="28"/>
          <w:szCs w:val="28"/>
        </w:rPr>
        <w:t>застосування</w:t>
      </w:r>
      <w:r w:rsidRPr="00AA1DAB">
        <w:rPr>
          <w:rFonts w:ascii="Times New Roman" w:eastAsia="TimesNewRomanPSMT" w:hAnsi="Times New Roman"/>
          <w:sz w:val="28"/>
          <w:szCs w:val="28"/>
        </w:rPr>
        <w:t xml:space="preserve"> </w:t>
      </w:r>
      <w:r w:rsidRPr="00E77E02">
        <w:rPr>
          <w:rFonts w:ascii="Times New Roman" w:eastAsia="TimesNewRomanPSMT" w:hAnsi="Times New Roman"/>
          <w:sz w:val="28"/>
          <w:szCs w:val="28"/>
        </w:rPr>
        <w:t>вправ</w:t>
      </w:r>
      <w:r w:rsidRPr="00AA1DAB">
        <w:rPr>
          <w:rFonts w:ascii="Times New Roman" w:eastAsia="TimesNewRomanPSMT" w:hAnsi="Times New Roman"/>
          <w:sz w:val="28"/>
          <w:szCs w:val="28"/>
        </w:rPr>
        <w:t xml:space="preserve"> </w:t>
      </w:r>
      <w:r w:rsidRPr="00E77E02">
        <w:rPr>
          <w:rFonts w:ascii="Times New Roman" w:eastAsia="TimesNewRomanPSMT" w:hAnsi="Times New Roman"/>
          <w:sz w:val="28"/>
          <w:szCs w:val="28"/>
        </w:rPr>
        <w:t>на</w:t>
      </w:r>
      <w:r w:rsidRPr="00AA1DAB">
        <w:rPr>
          <w:rFonts w:ascii="Times New Roman" w:eastAsia="TimesNewRomanPSMT" w:hAnsi="Times New Roman"/>
          <w:sz w:val="28"/>
          <w:szCs w:val="28"/>
        </w:rPr>
        <w:t xml:space="preserve"> </w:t>
      </w:r>
      <w:r w:rsidRPr="00E77E02">
        <w:rPr>
          <w:rFonts w:ascii="Times New Roman" w:eastAsia="TimesNewRomanPSMT" w:hAnsi="Times New Roman"/>
          <w:sz w:val="28"/>
          <w:szCs w:val="28"/>
        </w:rPr>
        <w:t>розтягування</w:t>
      </w:r>
      <w:r w:rsidRPr="00AA1DAB">
        <w:rPr>
          <w:rFonts w:ascii="Times New Roman" w:eastAsia="TimesNewRomanPSMT" w:hAnsi="Times New Roman"/>
          <w:sz w:val="28"/>
          <w:szCs w:val="28"/>
        </w:rPr>
        <w:t xml:space="preserve">, </w:t>
      </w:r>
      <w:r w:rsidRPr="00E77E02">
        <w:rPr>
          <w:rFonts w:ascii="Times New Roman" w:eastAsia="TimesNewRomanPSMT" w:hAnsi="Times New Roman"/>
          <w:sz w:val="28"/>
          <w:szCs w:val="28"/>
        </w:rPr>
        <w:t>які</w:t>
      </w:r>
      <w:r w:rsidRPr="00AA1DAB">
        <w:rPr>
          <w:rFonts w:ascii="Times New Roman" w:eastAsia="TimesNewRomanPSMT" w:hAnsi="Times New Roman"/>
          <w:sz w:val="28"/>
          <w:szCs w:val="28"/>
        </w:rPr>
        <w:t xml:space="preserve"> </w:t>
      </w:r>
      <w:r w:rsidRPr="00E77E02">
        <w:rPr>
          <w:rFonts w:ascii="Times New Roman" w:eastAsia="TimesNewRomanPSMT" w:hAnsi="Times New Roman"/>
          <w:sz w:val="28"/>
          <w:szCs w:val="28"/>
        </w:rPr>
        <w:t>характерні</w:t>
      </w:r>
      <w:r w:rsidRPr="00AA1DAB">
        <w:rPr>
          <w:rFonts w:ascii="Times New Roman" w:eastAsia="TimesNewRomanPSMT" w:hAnsi="Times New Roman"/>
          <w:sz w:val="28"/>
          <w:szCs w:val="28"/>
        </w:rPr>
        <w:t xml:space="preserve"> </w:t>
      </w:r>
      <w:r w:rsidRPr="00E77E02">
        <w:rPr>
          <w:rFonts w:ascii="Times New Roman" w:eastAsia="TimesNewRomanPSMT" w:hAnsi="Times New Roman"/>
          <w:sz w:val="28"/>
          <w:szCs w:val="28"/>
        </w:rPr>
        <w:t>для</w:t>
      </w:r>
      <w:r w:rsidRPr="00AA1DAB">
        <w:rPr>
          <w:rFonts w:ascii="Times New Roman" w:eastAsia="TimesNewRomanPSMT" w:hAnsi="Times New Roman"/>
          <w:sz w:val="28"/>
          <w:szCs w:val="28"/>
        </w:rPr>
        <w:t xml:space="preserve"> </w:t>
      </w:r>
      <w:r w:rsidRPr="00E77E02">
        <w:rPr>
          <w:rFonts w:ascii="Times New Roman" w:eastAsia="TimesNewRomanPSMT" w:hAnsi="Times New Roman"/>
          <w:sz w:val="28"/>
          <w:szCs w:val="28"/>
        </w:rPr>
        <w:t>чер</w:t>
      </w:r>
      <w:r w:rsidRPr="00AA1DAB">
        <w:rPr>
          <w:rFonts w:ascii="Times New Roman" w:eastAsia="TimesNewRomanPSMT" w:hAnsi="Times New Roman"/>
          <w:sz w:val="28"/>
          <w:szCs w:val="28"/>
        </w:rPr>
        <w:t>-</w:t>
      </w:r>
      <w:r w:rsidRPr="00E77E02">
        <w:rPr>
          <w:rFonts w:ascii="Times New Roman" w:eastAsia="TimesNewRomanPSMT" w:hAnsi="Times New Roman"/>
          <w:sz w:val="28"/>
          <w:szCs w:val="28"/>
        </w:rPr>
        <w:t>дансу</w:t>
      </w:r>
      <w:r w:rsidRPr="00AA1DAB">
        <w:rPr>
          <w:rFonts w:ascii="Times New Roman" w:eastAsia="TimesNewRomanPSMT" w:hAnsi="Times New Roman"/>
          <w:sz w:val="28"/>
          <w:szCs w:val="28"/>
        </w:rPr>
        <w:t xml:space="preserve">, </w:t>
      </w:r>
      <w:r w:rsidRPr="00E77E02">
        <w:rPr>
          <w:rFonts w:ascii="Times New Roman" w:eastAsia="TimesNewRomanPSMT" w:hAnsi="Times New Roman"/>
          <w:sz w:val="28"/>
          <w:szCs w:val="28"/>
        </w:rPr>
        <w:t>сприяє</w:t>
      </w:r>
      <w:r w:rsidRPr="00AA1DAB">
        <w:rPr>
          <w:rFonts w:ascii="Times New Roman" w:eastAsia="TimesNewRomanPSMT" w:hAnsi="Times New Roman"/>
          <w:sz w:val="28"/>
          <w:szCs w:val="28"/>
        </w:rPr>
        <w:t xml:space="preserve"> </w:t>
      </w:r>
      <w:r w:rsidRPr="00E77E02">
        <w:rPr>
          <w:rFonts w:ascii="Times New Roman" w:eastAsia="TimesNewRomanPSMT" w:hAnsi="Times New Roman"/>
          <w:sz w:val="28"/>
          <w:szCs w:val="28"/>
        </w:rPr>
        <w:t>стабільному</w:t>
      </w:r>
      <w:r w:rsidRPr="00AA1DAB">
        <w:rPr>
          <w:rFonts w:ascii="Times New Roman" w:eastAsia="TimesNewRomanPSMT" w:hAnsi="Times New Roman"/>
          <w:sz w:val="28"/>
          <w:szCs w:val="28"/>
        </w:rPr>
        <w:t xml:space="preserve"> </w:t>
      </w:r>
      <w:r w:rsidRPr="00E77E02">
        <w:rPr>
          <w:rFonts w:ascii="Times New Roman" w:eastAsia="TimesNewRomanPSMT" w:hAnsi="Times New Roman"/>
          <w:sz w:val="28"/>
          <w:szCs w:val="28"/>
        </w:rPr>
        <w:t>розвитку</w:t>
      </w:r>
      <w:r w:rsidRPr="00AA1DAB">
        <w:rPr>
          <w:rFonts w:ascii="Times New Roman" w:eastAsia="TimesNewRomanPSMT" w:hAnsi="Times New Roman"/>
          <w:sz w:val="28"/>
          <w:szCs w:val="28"/>
        </w:rPr>
        <w:t xml:space="preserve"> </w:t>
      </w:r>
      <w:r w:rsidRPr="00E77E02">
        <w:rPr>
          <w:rFonts w:ascii="Times New Roman" w:eastAsia="TimesNewRomanPSMT" w:hAnsi="Times New Roman"/>
          <w:sz w:val="28"/>
          <w:szCs w:val="28"/>
        </w:rPr>
        <w:t>силових</w:t>
      </w:r>
      <w:r w:rsidRPr="00AA1DAB">
        <w:rPr>
          <w:rFonts w:ascii="Times New Roman" w:eastAsia="TimesNewRomanPSMT" w:hAnsi="Times New Roman"/>
          <w:sz w:val="28"/>
          <w:szCs w:val="28"/>
        </w:rPr>
        <w:t xml:space="preserve"> </w:t>
      </w:r>
      <w:r w:rsidRPr="00E77E02">
        <w:rPr>
          <w:rFonts w:ascii="Times New Roman" w:eastAsia="TimesNewRomanPSMT" w:hAnsi="Times New Roman"/>
          <w:sz w:val="28"/>
          <w:szCs w:val="28"/>
        </w:rPr>
        <w:t>якостей</w:t>
      </w:r>
      <w:r w:rsidRPr="00AA1DAB">
        <w:rPr>
          <w:rFonts w:ascii="Times New Roman" w:eastAsia="TimesNewRomanPSMT" w:hAnsi="Times New Roman"/>
          <w:sz w:val="28"/>
          <w:szCs w:val="28"/>
        </w:rPr>
        <w:t xml:space="preserve"> </w:t>
      </w:r>
      <w:r w:rsidRPr="00E77E02">
        <w:rPr>
          <w:rFonts w:ascii="Times New Roman" w:eastAsia="TimesNewRomanPSMT" w:hAnsi="Times New Roman"/>
          <w:sz w:val="28"/>
          <w:szCs w:val="28"/>
        </w:rPr>
        <w:t>за</w:t>
      </w:r>
      <w:r w:rsidRPr="00AA1DAB">
        <w:rPr>
          <w:rFonts w:ascii="Times New Roman" w:eastAsia="TimesNewRomanPSMT" w:hAnsi="Times New Roman"/>
          <w:sz w:val="28"/>
          <w:szCs w:val="28"/>
        </w:rPr>
        <w:t xml:space="preserve"> </w:t>
      </w:r>
      <w:r w:rsidRPr="00E77E02">
        <w:rPr>
          <w:rFonts w:ascii="Times New Roman" w:eastAsia="TimesNewRomanPSMT" w:hAnsi="Times New Roman"/>
          <w:sz w:val="28"/>
          <w:szCs w:val="28"/>
        </w:rPr>
        <w:t>рахунок</w:t>
      </w:r>
      <w:r w:rsidRPr="00AA1DAB">
        <w:rPr>
          <w:rFonts w:ascii="Times New Roman" w:eastAsia="TimesNewRomanPSMT" w:hAnsi="Times New Roman"/>
          <w:sz w:val="28"/>
          <w:szCs w:val="28"/>
        </w:rPr>
        <w:t xml:space="preserve"> </w:t>
      </w:r>
      <w:r w:rsidRPr="00E77E02">
        <w:rPr>
          <w:rFonts w:ascii="Times New Roman" w:eastAsia="TimesNewRomanPSMT" w:hAnsi="Times New Roman"/>
          <w:sz w:val="28"/>
          <w:szCs w:val="28"/>
        </w:rPr>
        <w:t>поліпшення</w:t>
      </w:r>
      <w:r w:rsidRPr="00AA1DAB">
        <w:rPr>
          <w:rFonts w:ascii="Times New Roman" w:eastAsia="TimesNewRomanPSMT" w:hAnsi="Times New Roman"/>
          <w:sz w:val="28"/>
          <w:szCs w:val="28"/>
        </w:rPr>
        <w:t xml:space="preserve"> </w:t>
      </w:r>
      <w:r w:rsidRPr="00E77E02">
        <w:rPr>
          <w:rFonts w:ascii="Times New Roman" w:eastAsia="TimesNewRomanPSMT" w:hAnsi="Times New Roman"/>
          <w:sz w:val="28"/>
          <w:szCs w:val="28"/>
        </w:rPr>
        <w:t>процесів</w:t>
      </w:r>
      <w:r w:rsidRPr="00AA1DAB">
        <w:rPr>
          <w:rFonts w:ascii="Times New Roman" w:eastAsia="TimesNewRomanPSMT" w:hAnsi="Times New Roman"/>
          <w:sz w:val="28"/>
          <w:szCs w:val="28"/>
        </w:rPr>
        <w:t xml:space="preserve"> </w:t>
      </w:r>
      <w:r w:rsidRPr="00E77E02">
        <w:rPr>
          <w:rFonts w:ascii="Times New Roman" w:eastAsia="TimesNewRomanPSMT" w:hAnsi="Times New Roman"/>
          <w:sz w:val="28"/>
          <w:szCs w:val="28"/>
        </w:rPr>
        <w:t>відновлення</w:t>
      </w:r>
      <w:r w:rsidRPr="00AA1DAB">
        <w:rPr>
          <w:rFonts w:ascii="Times New Roman" w:eastAsia="TimesNewRomanPSMT" w:hAnsi="Times New Roman"/>
          <w:sz w:val="28"/>
          <w:szCs w:val="28"/>
        </w:rPr>
        <w:t>.</w:t>
      </w:r>
    </w:p>
    <w:p w:rsidR="00053A9A" w:rsidRDefault="00053A9A" w:rsidP="00073128">
      <w:pPr>
        <w:autoSpaceDE w:val="0"/>
        <w:autoSpaceDN w:val="0"/>
        <w:adjustRightInd w:val="0"/>
        <w:spacing w:after="0" w:line="360" w:lineRule="auto"/>
        <w:ind w:firstLine="709"/>
        <w:jc w:val="right"/>
        <w:rPr>
          <w:rFonts w:ascii="Times New Roman" w:eastAsia="TimesNewRomanPSMT" w:hAnsi="Times New Roman"/>
          <w:iCs/>
          <w:sz w:val="28"/>
          <w:szCs w:val="28"/>
          <w:lang w:val="uk-UA"/>
        </w:rPr>
      </w:pPr>
    </w:p>
    <w:p w:rsidR="00053A9A" w:rsidRPr="008B2142" w:rsidRDefault="00053A9A" w:rsidP="00073128">
      <w:pPr>
        <w:autoSpaceDE w:val="0"/>
        <w:autoSpaceDN w:val="0"/>
        <w:adjustRightInd w:val="0"/>
        <w:spacing w:after="0" w:line="360" w:lineRule="auto"/>
        <w:ind w:firstLine="709"/>
        <w:jc w:val="right"/>
        <w:rPr>
          <w:rFonts w:ascii="Times New Roman" w:eastAsia="TimesNewRomanPSMT" w:hAnsi="Times New Roman"/>
          <w:iCs/>
          <w:sz w:val="28"/>
          <w:szCs w:val="28"/>
          <w:lang w:val="uk-UA"/>
        </w:rPr>
      </w:pPr>
      <w:r>
        <w:rPr>
          <w:rFonts w:ascii="Times New Roman" w:eastAsia="TimesNewRomanPSMT" w:hAnsi="Times New Roman"/>
          <w:iCs/>
          <w:sz w:val="28"/>
          <w:szCs w:val="28"/>
          <w:lang w:val="uk-UA"/>
        </w:rPr>
        <w:t>Таблиця 3.9</w:t>
      </w:r>
    </w:p>
    <w:p w:rsidR="00053A9A" w:rsidRPr="008B2142" w:rsidRDefault="00053A9A" w:rsidP="00174450">
      <w:pPr>
        <w:autoSpaceDE w:val="0"/>
        <w:autoSpaceDN w:val="0"/>
        <w:adjustRightInd w:val="0"/>
        <w:spacing w:after="0" w:line="360" w:lineRule="auto"/>
        <w:jc w:val="center"/>
        <w:rPr>
          <w:rFonts w:ascii="Times New Roman" w:eastAsia="TimesNewRomanPSMT" w:hAnsi="Times New Roman"/>
          <w:bCs/>
          <w:sz w:val="28"/>
          <w:szCs w:val="28"/>
          <w:lang w:val="uk-UA"/>
        </w:rPr>
      </w:pPr>
      <w:r w:rsidRPr="008B2142">
        <w:rPr>
          <w:rFonts w:ascii="Times New Roman" w:eastAsia="TimesNewRomanPSMT" w:hAnsi="Times New Roman"/>
          <w:bCs/>
          <w:sz w:val="28"/>
          <w:szCs w:val="28"/>
          <w:lang w:val="uk-UA"/>
        </w:rPr>
        <w:t>Міжгрупові відмінності показників тестування «Рівновага на одній нозіна опорі» жінок обох груп (</w:t>
      </w:r>
      <w:r w:rsidRPr="008B2142">
        <w:rPr>
          <w:rFonts w:ascii="Times New Roman" w:eastAsia="TimesNewRomanPSMT" w:hAnsi="Times New Roman"/>
          <w:bCs/>
          <w:sz w:val="28"/>
          <w:szCs w:val="28"/>
        </w:rPr>
        <w:t>n</w:t>
      </w:r>
      <w:r w:rsidRPr="008B2142">
        <w:rPr>
          <w:rFonts w:ascii="Times New Roman" w:eastAsia="TimesNewRomanPSMT" w:hAnsi="Times New Roman"/>
          <w:bCs/>
          <w:sz w:val="28"/>
          <w:szCs w:val="28"/>
          <w:lang w:val="uk-UA"/>
        </w:rPr>
        <w:t>=40) на початку і наприкінці експерименту</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56"/>
        <w:gridCol w:w="1721"/>
        <w:gridCol w:w="667"/>
        <w:gridCol w:w="873"/>
        <w:gridCol w:w="756"/>
        <w:gridCol w:w="645"/>
        <w:gridCol w:w="703"/>
        <w:gridCol w:w="851"/>
        <w:gridCol w:w="1099"/>
      </w:tblGrid>
      <w:tr w:rsidR="00053A9A" w:rsidRPr="00367C85" w:rsidTr="00367C85">
        <w:tc>
          <w:tcPr>
            <w:tcW w:w="2256" w:type="dxa"/>
            <w:vMerge w:val="restart"/>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Назва тесту</w:t>
            </w:r>
          </w:p>
        </w:tc>
        <w:tc>
          <w:tcPr>
            <w:tcW w:w="1721" w:type="dxa"/>
            <w:vMerge w:val="restart"/>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Період тестування (етап експерименту)</w:t>
            </w:r>
          </w:p>
        </w:tc>
        <w:tc>
          <w:tcPr>
            <w:tcW w:w="667" w:type="dxa"/>
            <w:vMerge w:val="restart"/>
            <w:vAlign w:val="center"/>
          </w:tcPr>
          <w:p w:rsidR="00053A9A" w:rsidRPr="00367C85" w:rsidRDefault="00053A9A" w:rsidP="00367C85">
            <w:pPr>
              <w:spacing w:after="0" w:line="240" w:lineRule="auto"/>
              <w:jc w:val="center"/>
              <w:rPr>
                <w:rFonts w:ascii="Times New Roman" w:hAnsi="Times New Roman"/>
                <w:sz w:val="24"/>
                <w:szCs w:val="24"/>
              </w:rPr>
            </w:pPr>
            <w:r w:rsidRPr="00367C85">
              <w:rPr>
                <w:rFonts w:ascii="Times New Roman" w:eastAsia="TimesNewRomanPSMT" w:hAnsi="Times New Roman"/>
                <w:sz w:val="24"/>
                <w:szCs w:val="24"/>
              </w:rPr>
              <w:t>Група</w:t>
            </w:r>
          </w:p>
        </w:tc>
        <w:tc>
          <w:tcPr>
            <w:tcW w:w="3828" w:type="dxa"/>
            <w:gridSpan w:val="5"/>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eastAsia="TimesNewRomanPSMT" w:hAnsi="Times New Roman"/>
                <w:sz w:val="24"/>
                <w:szCs w:val="24"/>
              </w:rPr>
              <w:t>Статистичні показники</w:t>
            </w:r>
          </w:p>
        </w:tc>
        <w:tc>
          <w:tcPr>
            <w:tcW w:w="1099" w:type="dxa"/>
            <w:vMerge w:val="restart"/>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eastAsia="TimesNewRomanPSMT" w:hAnsi="Times New Roman"/>
                <w:sz w:val="24"/>
                <w:szCs w:val="24"/>
              </w:rPr>
              <w:t>Порівняні групи</w:t>
            </w:r>
          </w:p>
        </w:tc>
      </w:tr>
      <w:tr w:rsidR="00053A9A" w:rsidRPr="00367C85" w:rsidTr="00367C85">
        <w:tc>
          <w:tcPr>
            <w:tcW w:w="2256"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1721"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667"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873"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lang w:val="en-US"/>
              </w:rPr>
            </w:pPr>
            <w:r w:rsidRPr="00367C85">
              <w:pict>
                <v:shape id="_x0000_i1039" type="#_x0000_t75" style="width:8.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hideSpellingErrors/&gt;&lt;w:defaultTabStop w:val=&quot;708&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D1163&quot;/&gt;&lt;wsp:rsid wsp:val=&quot;00021DDF&quot;/&gt;&lt;wsp:rsid wsp:val=&quot;00024801&quot;/&gt;&lt;wsp:rsid wsp:val=&quot;00045AEA&quot;/&gt;&lt;wsp:rsid wsp:val=&quot;00050F5B&quot;/&gt;&lt;wsp:rsid wsp:val=&quot;00052766&quot;/&gt;&lt;wsp:rsid wsp:val=&quot;00054136&quot;/&gt;&lt;wsp:rsid wsp:val=&quot;00073128&quot;/&gt;&lt;wsp:rsid wsp:val=&quot;00077608&quot;/&gt;&lt;wsp:rsid wsp:val=&quot;000940ED&quot;/&gt;&lt;wsp:rsid wsp:val=&quot;000A2EBF&quot;/&gt;&lt;wsp:rsid wsp:val=&quot;000B4C4F&quot;/&gt;&lt;wsp:rsid wsp:val=&quot;000C40AD&quot;/&gt;&lt;wsp:rsid wsp:val=&quot;000D2097&quot;/&gt;&lt;wsp:rsid wsp:val=&quot;00106A82&quot;/&gt;&lt;wsp:rsid wsp:val=&quot;00112A26&quot;/&gt;&lt;wsp:rsid wsp:val=&quot;00122DF6&quot;/&gt;&lt;wsp:rsid wsp:val=&quot;001246F5&quot;/&gt;&lt;wsp:rsid wsp:val=&quot;0012586C&quot;/&gt;&lt;wsp:rsid wsp:val=&quot;001340C6&quot;/&gt;&lt;wsp:rsid wsp:val=&quot;0013639A&quot;/&gt;&lt;wsp:rsid wsp:val=&quot;00140BAA&quot;/&gt;&lt;wsp:rsid wsp:val=&quot;00146D64&quot;/&gt;&lt;wsp:rsid wsp:val=&quot;001513A4&quot;/&gt;&lt;wsp:rsid wsp:val=&quot;001525FC&quot;/&gt;&lt;wsp:rsid wsp:val=&quot;00174450&quot;/&gt;&lt;wsp:rsid wsp:val=&quot;001855BC&quot;/&gt;&lt;wsp:rsid wsp:val=&quot;00196A62&quot;/&gt;&lt;wsp:rsid wsp:val=&quot;00196E02&quot;/&gt;&lt;wsp:rsid wsp:val=&quot;001A4D7D&quot;/&gt;&lt;wsp:rsid wsp:val=&quot;001A7719&quot;/&gt;&lt;wsp:rsid wsp:val=&quot;001A7CFF&quot;/&gt;&lt;wsp:rsid wsp:val=&quot;001B1E4C&quot;/&gt;&lt;wsp:rsid wsp:val=&quot;002026A1&quot;/&gt;&lt;wsp:rsid wsp:val=&quot;002153C9&quot;/&gt;&lt;wsp:rsid wsp:val=&quot;00215F35&quot;/&gt;&lt;wsp:rsid wsp:val=&quot;00216763&quot;/&gt;&lt;wsp:rsid wsp:val=&quot;0022205C&quot;/&gt;&lt;wsp:rsid wsp:val=&quot;00225FCE&quot;/&gt;&lt;wsp:rsid wsp:val=&quot;00232725&quot;/&gt;&lt;wsp:rsid wsp:val=&quot;00233FD6&quot;/&gt;&lt;wsp:rsid wsp:val=&quot;00244F8A&quot;/&gt;&lt;wsp:rsid wsp:val=&quot;00247D1C&quot;/&gt;&lt;wsp:rsid wsp:val=&quot;00297F6C&quot;/&gt;&lt;wsp:rsid wsp:val=&quot;002A5D9A&quot;/&gt;&lt;wsp:rsid wsp:val=&quot;002C0F2C&quot;/&gt;&lt;wsp:rsid wsp:val=&quot;002E3B3D&quot;/&gt;&lt;wsp:rsid wsp:val=&quot;002E4DC8&quot;/&gt;&lt;wsp:rsid wsp:val=&quot;002E5850&quot;/&gt;&lt;wsp:rsid wsp:val=&quot;002F1171&quot;/&gt;&lt;wsp:rsid wsp:val=&quot;002F326E&quot;/&gt;&lt;wsp:rsid wsp:val=&quot;0030570C&quot;/&gt;&lt;wsp:rsid wsp:val=&quot;00313747&quot;/&gt;&lt;wsp:rsid wsp:val=&quot;00316D20&quot;/&gt;&lt;wsp:rsid wsp:val=&quot;00320448&quot;/&gt;&lt;wsp:rsid wsp:val=&quot;00336E07&quot;/&gt;&lt;wsp:rsid wsp:val=&quot;00341607&quot;/&gt;&lt;wsp:rsid wsp:val=&quot;0035340A&quot;/&gt;&lt;wsp:rsid wsp:val=&quot;00367C85&quot;/&gt;&lt;wsp:rsid wsp:val=&quot;00372A54&quot;/&gt;&lt;wsp:rsid wsp:val=&quot;00387067&quot;/&gt;&lt;wsp:rsid wsp:val=&quot;003B7E15&quot;/&gt;&lt;wsp:rsid wsp:val=&quot;003D11B4&quot;/&gt;&lt;wsp:rsid wsp:val=&quot;003D1CB4&quot;/&gt;&lt;wsp:rsid wsp:val=&quot;003D34C5&quot;/&gt;&lt;wsp:rsid wsp:val=&quot;004002D2&quot;/&gt;&lt;wsp:rsid wsp:val=&quot;00402109&quot;/&gt;&lt;wsp:rsid wsp:val=&quot;00407F9B&quot;/&gt;&lt;wsp:rsid wsp:val=&quot;00440416&quot;/&gt;&lt;wsp:rsid wsp:val=&quot;00442669&quot;/&gt;&lt;wsp:rsid wsp:val=&quot;004455CF&quot;/&gt;&lt;wsp:rsid wsp:val=&quot;0044649D&quot;/&gt;&lt;wsp:rsid wsp:val=&quot;00464B94&quot;/&gt;&lt;wsp:rsid wsp:val=&quot;00470FAE&quot;/&gt;&lt;wsp:rsid wsp:val=&quot;00473444&quot;/&gt;&lt;wsp:rsid wsp:val=&quot;0048669A&quot;/&gt;&lt;wsp:rsid wsp:val=&quot;00486B55&quot;/&gt;&lt;wsp:rsid wsp:val=&quot;00494088&quot;/&gt;&lt;wsp:rsid wsp:val=&quot;004A05F0&quot;/&gt;&lt;wsp:rsid wsp:val=&quot;004B6D7C&quot;/&gt;&lt;wsp:rsid wsp:val=&quot;004C3D89&quot;/&gt;&lt;wsp:rsid wsp:val=&quot;004C649B&quot;/&gt;&lt;wsp:rsid wsp:val=&quot;004D466D&quot;/&gt;&lt;wsp:rsid wsp:val=&quot;00522A2D&quot;/&gt;&lt;wsp:rsid wsp:val=&quot;005441DE&quot;/&gt;&lt;wsp:rsid wsp:val=&quot;00573DCE&quot;/&gt;&lt;wsp:rsid wsp:val=&quot;00587B2C&quot;/&gt;&lt;wsp:rsid wsp:val=&quot;005A69C3&quot;/&gt;&lt;wsp:rsid wsp:val=&quot;005C016B&quot;/&gt;&lt;wsp:rsid wsp:val=&quot;005D0E7D&quot;/&gt;&lt;wsp:rsid wsp:val=&quot;0060284B&quot;/&gt;&lt;wsp:rsid wsp:val=&quot;00604920&quot;/&gt;&lt;wsp:rsid wsp:val=&quot;00630B19&quot;/&gt;&lt;wsp:rsid wsp:val=&quot;00631089&quot;/&gt;&lt;wsp:rsid wsp:val=&quot;00644306&quot;/&gt;&lt;wsp:rsid wsp:val=&quot;00652B4F&quot;/&gt;&lt;wsp:rsid wsp:val=&quot;00653DA5&quot;/&gt;&lt;wsp:rsid wsp:val=&quot;006631F2&quot;/&gt;&lt;wsp:rsid wsp:val=&quot;00690B57&quot;/&gt;&lt;wsp:rsid wsp:val=&quot;00693C98&quot;/&gt;&lt;wsp:rsid wsp:val=&quot;00697141&quot;/&gt;&lt;wsp:rsid wsp:val=&quot;006A625B&quot;/&gt;&lt;wsp:rsid wsp:val=&quot;006B1CA1&quot;/&gt;&lt;wsp:rsid wsp:val=&quot;006D174A&quot;/&gt;&lt;wsp:rsid wsp:val=&quot;006D7A55&quot;/&gt;&lt;wsp:rsid wsp:val=&quot;006E0A2F&quot;/&gt;&lt;wsp:rsid wsp:val=&quot;006E57C8&quot;/&gt;&lt;wsp:rsid wsp:val=&quot;006E5F23&quot;/&gt;&lt;wsp:rsid wsp:val=&quot;006F3D3C&quot;/&gt;&lt;wsp:rsid wsp:val=&quot;00714AAF&quot;/&gt;&lt;wsp:rsid wsp:val=&quot;00714BA1&quot;/&gt;&lt;wsp:rsid wsp:val=&quot;007358AB&quot;/&gt;&lt;wsp:rsid wsp:val=&quot;00787E7F&quot;/&gt;&lt;wsp:rsid wsp:val=&quot;00792E6E&quot;/&gt;&lt;wsp:rsid wsp:val=&quot;0079400B&quot;/&gt;&lt;wsp:rsid wsp:val=&quot;007A79A2&quot;/&gt;&lt;wsp:rsid wsp:val=&quot;007E4B79&quot;/&gt;&lt;wsp:rsid wsp:val=&quot;007E7C35&quot;/&gt;&lt;wsp:rsid wsp:val=&quot;007F2409&quot;/&gt;&lt;wsp:rsid wsp:val=&quot;00804D68&quot;/&gt;&lt;wsp:rsid wsp:val=&quot;008228EE&quot;/&gt;&lt;wsp:rsid wsp:val=&quot;00825AE9&quot;/&gt;&lt;wsp:rsid wsp:val=&quot;00827D41&quot;/&gt;&lt;wsp:rsid wsp:val=&quot;008418E8&quot;/&gt;&lt;wsp:rsid wsp:val=&quot;00844E7B&quot;/&gt;&lt;wsp:rsid wsp:val=&quot;00845454&quot;/&gt;&lt;wsp:rsid wsp:val=&quot;00847879&quot;/&gt;&lt;wsp:rsid wsp:val=&quot;0084796A&quot;/&gt;&lt;wsp:rsid wsp:val=&quot;00864FB2&quot;/&gt;&lt;wsp:rsid wsp:val=&quot;00867799&quot;/&gt;&lt;wsp:rsid wsp:val=&quot;008757A7&quot;/&gt;&lt;wsp:rsid wsp:val=&quot;00881A3F&quot;/&gt;&lt;wsp:rsid wsp:val=&quot;0089070B&quot;/&gt;&lt;wsp:rsid wsp:val=&quot;008924C5&quot;/&gt;&lt;wsp:rsid wsp:val=&quot;00892C6D&quot;/&gt;&lt;wsp:rsid wsp:val=&quot;008A71CA&quot;/&gt;&lt;wsp:rsid wsp:val=&quot;008B2142&quot;/&gt;&lt;wsp:rsid wsp:val=&quot;008B2901&quot;/&gt;&lt;wsp:rsid wsp:val=&quot;008B66A9&quot;/&gt;&lt;wsp:rsid wsp:val=&quot;008C077F&quot;/&gt;&lt;wsp:rsid wsp:val=&quot;008C70ED&quot;/&gt;&lt;wsp:rsid wsp:val=&quot;008E41EF&quot;/&gt;&lt;wsp:rsid wsp:val=&quot;00901A8C&quot;/&gt;&lt;wsp:rsid wsp:val=&quot;00903291&quot;/&gt;&lt;wsp:rsid wsp:val=&quot;0090645D&quot;/&gt;&lt;wsp:rsid wsp:val=&quot;0091397B&quot;/&gt;&lt;wsp:rsid wsp:val=&quot;0092068B&quot;/&gt;&lt;wsp:rsid wsp:val=&quot;00971BC3&quot;/&gt;&lt;wsp:rsid wsp:val=&quot;0097338E&quot;/&gt;&lt;wsp:rsid wsp:val=&quot;00974735&quot;/&gt;&lt;wsp:rsid wsp:val=&quot;00974C0C&quot;/&gt;&lt;wsp:rsid wsp:val=&quot;00974CD2&quot;/&gt;&lt;wsp:rsid wsp:val=&quot;009912B7&quot;/&gt;&lt;wsp:rsid wsp:val=&quot;00993EBE&quot;/&gt;&lt;wsp:rsid wsp:val=&quot;0099413C&quot;/&gt;&lt;wsp:rsid wsp:val=&quot;009A1B9A&quot;/&gt;&lt;wsp:rsid wsp:val=&quot;009D64F9&quot;/&gt;&lt;wsp:rsid wsp:val=&quot;00A06012&quot;/&gt;&lt;wsp:rsid wsp:val=&quot;00A15911&quot;/&gt;&lt;wsp:rsid wsp:val=&quot;00A240DD&quot;/&gt;&lt;wsp:rsid wsp:val=&quot;00A252A3&quot;/&gt;&lt;wsp:rsid wsp:val=&quot;00A336B6&quot;/&gt;&lt;wsp:rsid wsp:val=&quot;00A40259&quot;/&gt;&lt;wsp:rsid wsp:val=&quot;00A53CA1&quot;/&gt;&lt;wsp:rsid wsp:val=&quot;00A72851&quot;/&gt;&lt;wsp:rsid wsp:val=&quot;00A80ED0&quot;/&gt;&lt;wsp:rsid wsp:val=&quot;00A90A3B&quot;/&gt;&lt;wsp:rsid wsp:val=&quot;00A91CDD&quot;/&gt;&lt;wsp:rsid wsp:val=&quot;00AA10FE&quot;/&gt;&lt;wsp:rsid wsp:val=&quot;00AA1DAB&quot;/&gt;&lt;wsp:rsid wsp:val=&quot;00AA202D&quot;/&gt;&lt;wsp:rsid wsp:val=&quot;00AA78A8&quot;/&gt;&lt;wsp:rsid wsp:val=&quot;00AA7BF7&quot;/&gt;&lt;wsp:rsid wsp:val=&quot;00AB009A&quot;/&gt;&lt;wsp:rsid wsp:val=&quot;00AB08CF&quot;/&gt;&lt;wsp:rsid wsp:val=&quot;00AC32F3&quot;/&gt;&lt;wsp:rsid wsp:val=&quot;00AD6ADD&quot;/&gt;&lt;wsp:rsid wsp:val=&quot;00AD7BB2&quot;/&gt;&lt;wsp:rsid wsp:val=&quot;00B10FC0&quot;/&gt;&lt;wsp:rsid wsp:val=&quot;00B14789&quot;/&gt;&lt;wsp:rsid wsp:val=&quot;00B16C3B&quot;/&gt;&lt;wsp:rsid wsp:val=&quot;00B30F47&quot;/&gt;&lt;wsp:rsid wsp:val=&quot;00B32AFF&quot;/&gt;&lt;wsp:rsid wsp:val=&quot;00B41E89&quot;/&gt;&lt;wsp:rsid wsp:val=&quot;00B42C38&quot;/&gt;&lt;wsp:rsid wsp:val=&quot;00B44599&quot;/&gt;&lt;wsp:rsid wsp:val=&quot;00B468F1&quot;/&gt;&lt;wsp:rsid wsp:val=&quot;00B47030&quot;/&gt;&lt;wsp:rsid wsp:val=&quot;00B71101&quot;/&gt;&lt;wsp:rsid wsp:val=&quot;00B8039E&quot;/&gt;&lt;wsp:rsid wsp:val=&quot;00B861C5&quot;/&gt;&lt;wsp:rsid wsp:val=&quot;00B90C6C&quot;/&gt;&lt;wsp:rsid wsp:val=&quot;00B94FE0&quot;/&gt;&lt;wsp:rsid wsp:val=&quot;00BA49DF&quot;/&gt;&lt;wsp:rsid wsp:val=&quot;00BA4BAF&quot;/&gt;&lt;wsp:rsid wsp:val=&quot;00BB398F&quot;/&gt;&lt;wsp:rsid wsp:val=&quot;00BE063A&quot;/&gt;&lt;wsp:rsid wsp:val=&quot;00BE2C87&quot;/&gt;&lt;wsp:rsid wsp:val=&quot;00BF1F9C&quot;/&gt;&lt;wsp:rsid wsp:val=&quot;00BF3E63&quot;/&gt;&lt;wsp:rsid wsp:val=&quot;00BF4664&quot;/&gt;&lt;wsp:rsid wsp:val=&quot;00C149B3&quot;/&gt;&lt;wsp:rsid wsp:val=&quot;00C166F3&quot;/&gt;&lt;wsp:rsid wsp:val=&quot;00C2014A&quot;/&gt;&lt;wsp:rsid wsp:val=&quot;00C2309A&quot;/&gt;&lt;wsp:rsid wsp:val=&quot;00C464A9&quot;/&gt;&lt;wsp:rsid wsp:val=&quot;00C508F3&quot;/&gt;&lt;wsp:rsid wsp:val=&quot;00C50CA2&quot;/&gt;&lt;wsp:rsid wsp:val=&quot;00C623DE&quot;/&gt;&lt;wsp:rsid wsp:val=&quot;00C62D01&quot;/&gt;&lt;wsp:rsid wsp:val=&quot;00C64512&quot;/&gt;&lt;wsp:rsid wsp:val=&quot;00C67285&quot;/&gt;&lt;wsp:rsid wsp:val=&quot;00C7283E&quot;/&gt;&lt;wsp:rsid wsp:val=&quot;00C7694F&quot;/&gt;&lt;wsp:rsid wsp:val=&quot;00C81391&quot;/&gt;&lt;wsp:rsid wsp:val=&quot;00C84C6D&quot;/&gt;&lt;wsp:rsid wsp:val=&quot;00C9180D&quot;/&gt;&lt;wsp:rsid wsp:val=&quot;00C93372&quot;/&gt;&lt;wsp:rsid wsp:val=&quot;00CB238F&quot;/&gt;&lt;wsp:rsid wsp:val=&quot;00CC1CE6&quot;/&gt;&lt;wsp:rsid wsp:val=&quot;00CD1D6A&quot;/&gt;&lt;wsp:rsid wsp:val=&quot;00CD5E29&quot;/&gt;&lt;wsp:rsid wsp:val=&quot;00CF176F&quot;/&gt;&lt;wsp:rsid wsp:val=&quot;00D03FAE&quot;/&gt;&lt;wsp:rsid wsp:val=&quot;00D05265&quot;/&gt;&lt;wsp:rsid wsp:val=&quot;00D07276&quot;/&gt;&lt;wsp:rsid wsp:val=&quot;00D10BD7&quot;/&gt;&lt;wsp:rsid wsp:val=&quot;00D139B2&quot;/&gt;&lt;wsp:rsid wsp:val=&quot;00D14094&quot;/&gt;&lt;wsp:rsid wsp:val=&quot;00D23F02&quot;/&gt;&lt;wsp:rsid wsp:val=&quot;00D24145&quot;/&gt;&lt;wsp:rsid wsp:val=&quot;00D44496&quot;/&gt;&lt;wsp:rsid wsp:val=&quot;00D467DB&quot;/&gt;&lt;wsp:rsid wsp:val=&quot;00D46B80&quot;/&gt;&lt;wsp:rsid wsp:val=&quot;00D51B86&quot;/&gt;&lt;wsp:rsid wsp:val=&quot;00D529D5&quot;/&gt;&lt;wsp:rsid wsp:val=&quot;00D56946&quot;/&gt;&lt;wsp:rsid wsp:val=&quot;00D60C41&quot;/&gt;&lt;wsp:rsid wsp:val=&quot;00D6150B&quot;/&gt;&lt;wsp:rsid wsp:val=&quot;00DA03E1&quot;/&gt;&lt;wsp:rsid wsp:val=&quot;00DB3657&quot;/&gt;&lt;wsp:rsid wsp:val=&quot;00DD1163&quot;/&gt;&lt;wsp:rsid wsp:val=&quot;00DD5A7B&quot;/&gt;&lt;wsp:rsid wsp:val=&quot;00DE68FD&quot;/&gt;&lt;wsp:rsid wsp:val=&quot;00DF3EDD&quot;/&gt;&lt;wsp:rsid wsp:val=&quot;00DF7E69&quot;/&gt;&lt;wsp:rsid wsp:val=&quot;00E0473A&quot;/&gt;&lt;wsp:rsid wsp:val=&quot;00E06F96&quot;/&gt;&lt;wsp:rsid wsp:val=&quot;00E10009&quot;/&gt;&lt;wsp:rsid wsp:val=&quot;00E21FC4&quot;/&gt;&lt;wsp:rsid wsp:val=&quot;00E43C7B&quot;/&gt;&lt;wsp:rsid wsp:val=&quot;00E56249&quot;/&gt;&lt;wsp:rsid wsp:val=&quot;00E6460D&quot;/&gt;&lt;wsp:rsid wsp:val=&quot;00E7118D&quot;/&gt;&lt;wsp:rsid wsp:val=&quot;00E7715E&quot;/&gt;&lt;wsp:rsid wsp:val=&quot;00E77E02&quot;/&gt;&lt;wsp:rsid wsp:val=&quot;00E84D3B&quot;/&gt;&lt;wsp:rsid wsp:val=&quot;00E86E86&quot;/&gt;&lt;wsp:rsid wsp:val=&quot;00EA2561&quot;/&gt;&lt;wsp:rsid wsp:val=&quot;00EB7F40&quot;/&gt;&lt;wsp:rsid wsp:val=&quot;00EC00F9&quot;/&gt;&lt;wsp:rsid wsp:val=&quot;00EC06B3&quot;/&gt;&lt;wsp:rsid wsp:val=&quot;00EC52B2&quot;/&gt;&lt;wsp:rsid wsp:val=&quot;00ED68EB&quot;/&gt;&lt;wsp:rsid wsp:val=&quot;00EE2770&quot;/&gt;&lt;wsp:rsid wsp:val=&quot;00EE57E3&quot;/&gt;&lt;wsp:rsid wsp:val=&quot;00EE7F5E&quot;/&gt;&lt;wsp:rsid wsp:val=&quot;00F02D4B&quot;/&gt;&lt;wsp:rsid wsp:val=&quot;00F0650C&quot;/&gt;&lt;wsp:rsid wsp:val=&quot;00F11648&quot;/&gt;&lt;wsp:rsid wsp:val=&quot;00F11CDB&quot;/&gt;&lt;wsp:rsid wsp:val=&quot;00F15C89&quot;/&gt;&lt;wsp:rsid wsp:val=&quot;00F23E70&quot;/&gt;&lt;wsp:rsid wsp:val=&quot;00F24B53&quot;/&gt;&lt;wsp:rsid wsp:val=&quot;00F33FBE&quot;/&gt;&lt;wsp:rsid wsp:val=&quot;00F40DB1&quot;/&gt;&lt;wsp:rsid wsp:val=&quot;00F41B25&quot;/&gt;&lt;wsp:rsid wsp:val=&quot;00F50B17&quot;/&gt;&lt;wsp:rsid wsp:val=&quot;00F5500F&quot;/&gt;&lt;wsp:rsid wsp:val=&quot;00F75644&quot;/&gt;&lt;wsp:rsid wsp:val=&quot;00F8507C&quot;/&gt;&lt;wsp:rsid wsp:val=&quot;00FB48F0&quot;/&gt;&lt;wsp:rsid wsp:val=&quot;00FB5ED6&quot;/&gt;&lt;wsp:rsid wsp:val=&quot;00FC7214&quot;/&gt;&lt;wsp:rsid wsp:val=&quot;00FE0D49&quot;/&gt;&lt;wsp:rsid wsp:val=&quot;00FE5290&quot;/&gt;&lt;wsp:rsid wsp:val=&quot;00FF5185&quot;/&gt;&lt;/wsp:rsids&gt;&lt;/w:docPr&gt;&lt;w:body&gt;&lt;w:p wsp:rsidR=&quot;00000000&quot; wsp:rsidRDefault=&quot;00631089&quot;&gt;&lt;m:oMathPara&gt;&lt;m:oMath&gt;&lt;m:acc&gt;&lt;m:accPr&gt;&lt;m:chr m:val=&quot;М…&quot;/&gt;&lt;m:ctrlPr&gt;&lt;w:rPr&gt;&lt;w:rFonts w:ascii=&quot;Cambria Math&quot; w:fareast=&quot;TimesNewRomanPSMT&quot; w:h-ansi=&quot;Cambria Math&quot;/&gt;&lt;wx:font wx:val=&quot;Cambria Math&quot;/&gt;&lt;w:b/&gt;&lt;w:b-cs/&gt;&lt;w:i/&gt;&lt;w:sz w:val=&quot;24&quot;/&gt;&lt;w:sz-cs w:val=&quot;24&quot;/&gt;&lt;w:lang w:val=&quot;EN-US&quot;/&gt;&lt;/w:rPr&gt;&lt;/m:ctrlPr&gt;&lt;/m:accPr&gt;&lt;m:e&gt;&lt;m:r&gt;&lt;m:rPr&gt;&lt;m:sty m:val=&quot;bi&quot;/&gt;&lt;/m:rPr&gt;&lt;w:rPr&gt;&lt;w:rFonts w:ascii=&quot;Cambria Math&quot; w:fareast=&quot;TimesNewRomanPSMT&quot; w:h-ansi=&quot;Cambria Math&quot;/&gt;&lt;wx:font wx:val=&quot;Cambria Math&quot;/&gt;&lt;w:b/&gt;&lt;w:i/&gt;&lt;w:sz w:val=&quot;24&quot;/&gt;&lt;w:sz-cs w:val=&quot;24&quot;/&gt;&lt;w:lang w:val=&quot;EN-US&quot;/&gt;&lt;/w:rPr&gt;&lt;m:t&gt;x&lt;/m:t&gt;&lt;/m:r&gt;&lt;/m:e&gt;&lt;/m:ac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p>
        </w:tc>
        <w:tc>
          <w:tcPr>
            <w:tcW w:w="756"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hAnsi="Times New Roman"/>
                <w:sz w:val="24"/>
                <w:szCs w:val="24"/>
              </w:rPr>
              <w:t>S</w:t>
            </w:r>
          </w:p>
        </w:tc>
        <w:tc>
          <w:tcPr>
            <w:tcW w:w="645"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hAnsi="Times New Roman"/>
                <w:sz w:val="24"/>
                <w:szCs w:val="24"/>
              </w:rPr>
              <w:t>m</w:t>
            </w:r>
          </w:p>
        </w:tc>
        <w:tc>
          <w:tcPr>
            <w:tcW w:w="703"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hAnsi="Times New Roman"/>
                <w:sz w:val="24"/>
                <w:szCs w:val="24"/>
              </w:rPr>
              <w:t>t</w:t>
            </w:r>
          </w:p>
        </w:tc>
        <w:tc>
          <w:tcPr>
            <w:tcW w:w="851"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hAnsi="Times New Roman"/>
                <w:sz w:val="24"/>
                <w:szCs w:val="24"/>
              </w:rPr>
              <w:t>p</w:t>
            </w:r>
          </w:p>
        </w:tc>
        <w:tc>
          <w:tcPr>
            <w:tcW w:w="1099"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r>
      <w:tr w:rsidR="00053A9A" w:rsidRPr="00367C85" w:rsidTr="00367C85">
        <w:tc>
          <w:tcPr>
            <w:tcW w:w="2256" w:type="dxa"/>
            <w:vMerge w:val="restart"/>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eastAsia="TimesNewRomanPSMT" w:hAnsi="Times New Roman"/>
                <w:sz w:val="24"/>
                <w:szCs w:val="24"/>
              </w:rPr>
              <w:t>Рівновага на одній нозі на опорі, с</w:t>
            </w:r>
          </w:p>
        </w:tc>
        <w:tc>
          <w:tcPr>
            <w:tcW w:w="1721" w:type="dxa"/>
            <w:vMerge w:val="restart"/>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На початку експерименту</w:t>
            </w:r>
          </w:p>
        </w:tc>
        <w:tc>
          <w:tcPr>
            <w:tcW w:w="667"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lang w:val="uk-UA"/>
              </w:rPr>
            </w:pPr>
            <w:r w:rsidRPr="00367C85">
              <w:rPr>
                <w:rFonts w:ascii="Times New Roman" w:eastAsia="TimesNewRomanPSMT" w:hAnsi="Times New Roman"/>
                <w:sz w:val="24"/>
                <w:szCs w:val="24"/>
              </w:rPr>
              <w:t>КГ</w:t>
            </w:r>
          </w:p>
        </w:tc>
        <w:tc>
          <w:tcPr>
            <w:tcW w:w="873" w:type="dxa"/>
            <w:vAlign w:val="center"/>
          </w:tcPr>
          <w:p w:rsidR="00053A9A" w:rsidRPr="00367C85" w:rsidRDefault="00053A9A" w:rsidP="00367C85">
            <w:pPr>
              <w:autoSpaceDE w:val="0"/>
              <w:autoSpaceDN w:val="0"/>
              <w:adjustRightInd w:val="0"/>
              <w:spacing w:after="0" w:line="240" w:lineRule="auto"/>
              <w:rPr>
                <w:rFonts w:ascii="Times New Roman" w:hAnsi="Times New Roman"/>
              </w:rPr>
            </w:pPr>
            <w:r w:rsidRPr="00367C85">
              <w:rPr>
                <w:rFonts w:ascii="Times New Roman" w:hAnsi="Times New Roman"/>
              </w:rPr>
              <w:t>13.1</w:t>
            </w:r>
          </w:p>
        </w:tc>
        <w:tc>
          <w:tcPr>
            <w:tcW w:w="756" w:type="dxa"/>
            <w:vAlign w:val="center"/>
          </w:tcPr>
          <w:p w:rsidR="00053A9A" w:rsidRPr="00367C85" w:rsidRDefault="00053A9A" w:rsidP="00367C85">
            <w:pPr>
              <w:autoSpaceDE w:val="0"/>
              <w:autoSpaceDN w:val="0"/>
              <w:adjustRightInd w:val="0"/>
              <w:spacing w:after="0" w:line="240" w:lineRule="auto"/>
              <w:rPr>
                <w:rFonts w:ascii="Times New Roman" w:hAnsi="Times New Roman"/>
              </w:rPr>
            </w:pPr>
            <w:r w:rsidRPr="00367C85">
              <w:rPr>
                <w:rFonts w:ascii="Times New Roman" w:hAnsi="Times New Roman"/>
              </w:rPr>
              <w:t>0.31</w:t>
            </w:r>
          </w:p>
        </w:tc>
        <w:tc>
          <w:tcPr>
            <w:tcW w:w="645" w:type="dxa"/>
            <w:vAlign w:val="center"/>
          </w:tcPr>
          <w:p w:rsidR="00053A9A" w:rsidRPr="00367C85" w:rsidRDefault="00053A9A" w:rsidP="00367C85">
            <w:pPr>
              <w:autoSpaceDE w:val="0"/>
              <w:autoSpaceDN w:val="0"/>
              <w:adjustRightInd w:val="0"/>
              <w:spacing w:after="0" w:line="240" w:lineRule="auto"/>
              <w:rPr>
                <w:rFonts w:ascii="Times New Roman" w:hAnsi="Times New Roman"/>
              </w:rPr>
            </w:pPr>
            <w:r w:rsidRPr="00367C85">
              <w:rPr>
                <w:rFonts w:ascii="Times New Roman" w:hAnsi="Times New Roman"/>
              </w:rPr>
              <w:t>0.07</w:t>
            </w:r>
          </w:p>
        </w:tc>
        <w:tc>
          <w:tcPr>
            <w:tcW w:w="703" w:type="dxa"/>
            <w:vAlign w:val="center"/>
          </w:tcPr>
          <w:p w:rsidR="00053A9A" w:rsidRPr="00367C85" w:rsidRDefault="00053A9A" w:rsidP="00367C85">
            <w:pPr>
              <w:autoSpaceDE w:val="0"/>
              <w:autoSpaceDN w:val="0"/>
              <w:adjustRightInd w:val="0"/>
              <w:spacing w:after="0" w:line="240" w:lineRule="auto"/>
              <w:rPr>
                <w:rFonts w:ascii="Times New Roman" w:hAnsi="Times New Roman"/>
              </w:rPr>
            </w:pPr>
            <w:r w:rsidRPr="00367C85">
              <w:rPr>
                <w:rFonts w:ascii="Times New Roman" w:hAnsi="Times New Roman"/>
              </w:rPr>
              <w:t>-0.47</w:t>
            </w:r>
          </w:p>
        </w:tc>
        <w:tc>
          <w:tcPr>
            <w:tcW w:w="851" w:type="dxa"/>
            <w:vAlign w:val="center"/>
          </w:tcPr>
          <w:p w:rsidR="00053A9A" w:rsidRPr="00367C85" w:rsidRDefault="00053A9A" w:rsidP="00367C85">
            <w:pPr>
              <w:spacing w:after="0" w:line="240" w:lineRule="auto"/>
              <w:rPr>
                <w:rFonts w:ascii="Times New Roman" w:hAnsi="Times New Roman"/>
              </w:rPr>
            </w:pPr>
            <w:r w:rsidRPr="00367C85">
              <w:rPr>
                <w:rFonts w:ascii="Times New Roman" w:hAnsi="Times New Roman"/>
              </w:rPr>
              <w:t>&gt;0.05</w:t>
            </w:r>
          </w:p>
        </w:tc>
        <w:tc>
          <w:tcPr>
            <w:tcW w:w="1099"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b/>
                <w:bCs/>
              </w:rPr>
            </w:pPr>
          </w:p>
        </w:tc>
      </w:tr>
      <w:tr w:rsidR="00053A9A" w:rsidRPr="00367C85" w:rsidTr="00367C85">
        <w:tc>
          <w:tcPr>
            <w:tcW w:w="2256"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1721"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p>
        </w:tc>
        <w:tc>
          <w:tcPr>
            <w:tcW w:w="667"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ЕГ</w:t>
            </w:r>
          </w:p>
        </w:tc>
        <w:tc>
          <w:tcPr>
            <w:tcW w:w="873" w:type="dxa"/>
          </w:tcPr>
          <w:p w:rsidR="00053A9A" w:rsidRPr="00367C85" w:rsidRDefault="00053A9A" w:rsidP="00367C85">
            <w:pPr>
              <w:autoSpaceDE w:val="0"/>
              <w:autoSpaceDN w:val="0"/>
              <w:adjustRightInd w:val="0"/>
              <w:spacing w:after="0" w:line="240" w:lineRule="auto"/>
              <w:rPr>
                <w:rFonts w:ascii="Times New Roman" w:hAnsi="Times New Roman"/>
              </w:rPr>
            </w:pPr>
            <w:r w:rsidRPr="00367C85">
              <w:rPr>
                <w:rFonts w:ascii="Times New Roman" w:hAnsi="Times New Roman"/>
              </w:rPr>
              <w:t>13.15</w:t>
            </w:r>
          </w:p>
        </w:tc>
        <w:tc>
          <w:tcPr>
            <w:tcW w:w="756" w:type="dxa"/>
          </w:tcPr>
          <w:p w:rsidR="00053A9A" w:rsidRPr="00367C85" w:rsidRDefault="00053A9A" w:rsidP="00367C85">
            <w:pPr>
              <w:autoSpaceDE w:val="0"/>
              <w:autoSpaceDN w:val="0"/>
              <w:adjustRightInd w:val="0"/>
              <w:spacing w:after="0" w:line="240" w:lineRule="auto"/>
              <w:rPr>
                <w:rFonts w:ascii="Times New Roman" w:hAnsi="Times New Roman"/>
              </w:rPr>
            </w:pPr>
            <w:r w:rsidRPr="00367C85">
              <w:rPr>
                <w:rFonts w:ascii="Times New Roman" w:hAnsi="Times New Roman"/>
              </w:rPr>
              <w:t>0.37</w:t>
            </w:r>
          </w:p>
        </w:tc>
        <w:tc>
          <w:tcPr>
            <w:tcW w:w="645" w:type="dxa"/>
          </w:tcPr>
          <w:p w:rsidR="00053A9A" w:rsidRPr="00367C85" w:rsidRDefault="00053A9A" w:rsidP="00367C85">
            <w:pPr>
              <w:autoSpaceDE w:val="0"/>
              <w:autoSpaceDN w:val="0"/>
              <w:adjustRightInd w:val="0"/>
              <w:spacing w:after="0" w:line="240" w:lineRule="auto"/>
              <w:rPr>
                <w:rFonts w:ascii="Times New Roman" w:hAnsi="Times New Roman"/>
              </w:rPr>
            </w:pPr>
            <w:r w:rsidRPr="00367C85">
              <w:rPr>
                <w:rFonts w:ascii="Times New Roman" w:hAnsi="Times New Roman"/>
              </w:rPr>
              <w:t>0.08</w:t>
            </w:r>
          </w:p>
        </w:tc>
        <w:tc>
          <w:tcPr>
            <w:tcW w:w="703" w:type="dxa"/>
          </w:tcPr>
          <w:p w:rsidR="00053A9A" w:rsidRPr="00367C85" w:rsidRDefault="00053A9A" w:rsidP="00367C85">
            <w:pPr>
              <w:autoSpaceDE w:val="0"/>
              <w:autoSpaceDN w:val="0"/>
              <w:adjustRightInd w:val="0"/>
              <w:spacing w:after="0" w:line="240" w:lineRule="auto"/>
              <w:rPr>
                <w:rFonts w:ascii="Times New Roman" w:hAnsi="Times New Roman"/>
              </w:rPr>
            </w:pPr>
            <w:r w:rsidRPr="00367C85">
              <w:rPr>
                <w:rFonts w:ascii="Times New Roman" w:hAnsi="Times New Roman"/>
              </w:rPr>
              <w:t>-0.47</w:t>
            </w:r>
          </w:p>
        </w:tc>
        <w:tc>
          <w:tcPr>
            <w:tcW w:w="851" w:type="dxa"/>
          </w:tcPr>
          <w:p w:rsidR="00053A9A" w:rsidRPr="00367C85" w:rsidRDefault="00053A9A" w:rsidP="00367C85">
            <w:pPr>
              <w:autoSpaceDE w:val="0"/>
              <w:autoSpaceDN w:val="0"/>
              <w:adjustRightInd w:val="0"/>
              <w:spacing w:after="0" w:line="240" w:lineRule="auto"/>
              <w:rPr>
                <w:rFonts w:ascii="Times New Roman" w:hAnsi="Times New Roman"/>
              </w:rPr>
            </w:pPr>
            <w:r w:rsidRPr="00367C85">
              <w:rPr>
                <w:rFonts w:ascii="Times New Roman" w:hAnsi="Times New Roman"/>
              </w:rPr>
              <w:t>&gt;0.05</w:t>
            </w:r>
          </w:p>
        </w:tc>
        <w:tc>
          <w:tcPr>
            <w:tcW w:w="1099" w:type="dxa"/>
          </w:tcPr>
          <w:p w:rsidR="00053A9A" w:rsidRPr="00367C85" w:rsidRDefault="00053A9A" w:rsidP="00367C85">
            <w:pPr>
              <w:spacing w:after="0" w:line="240" w:lineRule="auto"/>
              <w:rPr>
                <w:rFonts w:ascii="Times New Roman" w:hAnsi="Times New Roman"/>
              </w:rPr>
            </w:pPr>
            <w:r w:rsidRPr="00367C85">
              <w:rPr>
                <w:rFonts w:ascii="Times New Roman" w:eastAsia="TimesNewRomanPSMT" w:hAnsi="Times New Roman"/>
              </w:rPr>
              <w:t>КГ</w:t>
            </w:r>
            <w:r w:rsidRPr="00367C85">
              <w:rPr>
                <w:rFonts w:ascii="Times New Roman" w:hAnsi="Times New Roman"/>
              </w:rPr>
              <w:t>-</w:t>
            </w:r>
            <w:r w:rsidRPr="00367C85">
              <w:rPr>
                <w:rFonts w:ascii="Times New Roman" w:eastAsia="TimesNewRomanPSMT" w:hAnsi="Times New Roman"/>
              </w:rPr>
              <w:t>ЕГ</w:t>
            </w:r>
          </w:p>
        </w:tc>
      </w:tr>
      <w:tr w:rsidR="00053A9A" w:rsidRPr="00367C85" w:rsidTr="00367C85">
        <w:tc>
          <w:tcPr>
            <w:tcW w:w="2256"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1721" w:type="dxa"/>
            <w:vMerge w:val="restart"/>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Через 6 місяців</w:t>
            </w:r>
          </w:p>
        </w:tc>
        <w:tc>
          <w:tcPr>
            <w:tcW w:w="667"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lang w:val="uk-UA"/>
              </w:rPr>
              <w:t>К</w:t>
            </w:r>
            <w:r w:rsidRPr="00367C85">
              <w:rPr>
                <w:rFonts w:ascii="Times New Roman" w:eastAsia="TimesNewRomanPSMT" w:hAnsi="Times New Roman"/>
                <w:sz w:val="24"/>
                <w:szCs w:val="24"/>
              </w:rPr>
              <w:t>Г</w:t>
            </w:r>
          </w:p>
        </w:tc>
        <w:tc>
          <w:tcPr>
            <w:tcW w:w="873" w:type="dxa"/>
          </w:tcPr>
          <w:p w:rsidR="00053A9A" w:rsidRPr="00367C85" w:rsidRDefault="00053A9A" w:rsidP="00367C85">
            <w:pPr>
              <w:autoSpaceDE w:val="0"/>
              <w:autoSpaceDN w:val="0"/>
              <w:adjustRightInd w:val="0"/>
              <w:spacing w:after="0" w:line="240" w:lineRule="auto"/>
              <w:rPr>
                <w:rFonts w:ascii="Times New Roman" w:hAnsi="Times New Roman"/>
              </w:rPr>
            </w:pPr>
            <w:r w:rsidRPr="00367C85">
              <w:rPr>
                <w:rFonts w:ascii="Times New Roman" w:hAnsi="Times New Roman"/>
              </w:rPr>
              <w:t>14.5</w:t>
            </w:r>
          </w:p>
        </w:tc>
        <w:tc>
          <w:tcPr>
            <w:tcW w:w="756" w:type="dxa"/>
          </w:tcPr>
          <w:p w:rsidR="00053A9A" w:rsidRPr="00367C85" w:rsidRDefault="00053A9A" w:rsidP="00367C85">
            <w:pPr>
              <w:autoSpaceDE w:val="0"/>
              <w:autoSpaceDN w:val="0"/>
              <w:adjustRightInd w:val="0"/>
              <w:spacing w:after="0" w:line="240" w:lineRule="auto"/>
              <w:rPr>
                <w:rFonts w:ascii="Times New Roman" w:hAnsi="Times New Roman"/>
              </w:rPr>
            </w:pPr>
            <w:r w:rsidRPr="00367C85">
              <w:rPr>
                <w:rFonts w:ascii="Times New Roman" w:hAnsi="Times New Roman"/>
              </w:rPr>
              <w:t>0.51</w:t>
            </w:r>
          </w:p>
        </w:tc>
        <w:tc>
          <w:tcPr>
            <w:tcW w:w="645" w:type="dxa"/>
          </w:tcPr>
          <w:p w:rsidR="00053A9A" w:rsidRPr="00367C85" w:rsidRDefault="00053A9A" w:rsidP="00367C85">
            <w:pPr>
              <w:autoSpaceDE w:val="0"/>
              <w:autoSpaceDN w:val="0"/>
              <w:adjustRightInd w:val="0"/>
              <w:spacing w:after="0" w:line="240" w:lineRule="auto"/>
              <w:rPr>
                <w:rFonts w:ascii="Times New Roman" w:hAnsi="Times New Roman"/>
              </w:rPr>
            </w:pPr>
            <w:r w:rsidRPr="00367C85">
              <w:rPr>
                <w:rFonts w:ascii="Times New Roman" w:hAnsi="Times New Roman"/>
              </w:rPr>
              <w:t>0.11</w:t>
            </w:r>
          </w:p>
        </w:tc>
        <w:tc>
          <w:tcPr>
            <w:tcW w:w="703" w:type="dxa"/>
          </w:tcPr>
          <w:p w:rsidR="00053A9A" w:rsidRPr="00367C85" w:rsidRDefault="00053A9A" w:rsidP="00367C85">
            <w:pPr>
              <w:autoSpaceDE w:val="0"/>
              <w:autoSpaceDN w:val="0"/>
              <w:adjustRightInd w:val="0"/>
              <w:spacing w:after="0" w:line="240" w:lineRule="auto"/>
              <w:rPr>
                <w:rFonts w:ascii="Times New Roman" w:hAnsi="Times New Roman"/>
              </w:rPr>
            </w:pPr>
            <w:r w:rsidRPr="00367C85">
              <w:rPr>
                <w:rFonts w:ascii="Times New Roman" w:hAnsi="Times New Roman"/>
              </w:rPr>
              <w:t>5.36</w:t>
            </w:r>
          </w:p>
        </w:tc>
        <w:tc>
          <w:tcPr>
            <w:tcW w:w="851" w:type="dxa"/>
          </w:tcPr>
          <w:p w:rsidR="00053A9A" w:rsidRPr="00367C85" w:rsidRDefault="00053A9A" w:rsidP="00367C85">
            <w:pPr>
              <w:spacing w:after="0" w:line="240" w:lineRule="auto"/>
              <w:rPr>
                <w:rFonts w:ascii="Times New Roman" w:hAnsi="Times New Roman"/>
              </w:rPr>
            </w:pPr>
            <w:r w:rsidRPr="00367C85">
              <w:rPr>
                <w:rFonts w:ascii="Times New Roman" w:hAnsi="Times New Roman"/>
              </w:rPr>
              <w:t>&lt;0.001</w:t>
            </w:r>
          </w:p>
        </w:tc>
        <w:tc>
          <w:tcPr>
            <w:tcW w:w="1099"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b/>
                <w:bCs/>
              </w:rPr>
            </w:pPr>
          </w:p>
        </w:tc>
      </w:tr>
      <w:tr w:rsidR="00053A9A" w:rsidRPr="00367C85" w:rsidTr="00367C85">
        <w:tc>
          <w:tcPr>
            <w:tcW w:w="2256"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1721"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p>
        </w:tc>
        <w:tc>
          <w:tcPr>
            <w:tcW w:w="667"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ЕГ</w:t>
            </w:r>
          </w:p>
        </w:tc>
        <w:tc>
          <w:tcPr>
            <w:tcW w:w="873" w:type="dxa"/>
          </w:tcPr>
          <w:p w:rsidR="00053A9A" w:rsidRPr="00367C85" w:rsidRDefault="00053A9A" w:rsidP="00367C85">
            <w:pPr>
              <w:autoSpaceDE w:val="0"/>
              <w:autoSpaceDN w:val="0"/>
              <w:adjustRightInd w:val="0"/>
              <w:spacing w:after="0" w:line="240" w:lineRule="auto"/>
              <w:rPr>
                <w:rFonts w:ascii="Times New Roman" w:hAnsi="Times New Roman"/>
              </w:rPr>
            </w:pPr>
            <w:r w:rsidRPr="00367C85">
              <w:rPr>
                <w:rFonts w:ascii="Times New Roman" w:hAnsi="Times New Roman"/>
              </w:rPr>
              <w:t>15.85</w:t>
            </w:r>
          </w:p>
        </w:tc>
        <w:tc>
          <w:tcPr>
            <w:tcW w:w="756" w:type="dxa"/>
          </w:tcPr>
          <w:p w:rsidR="00053A9A" w:rsidRPr="00367C85" w:rsidRDefault="00053A9A" w:rsidP="00367C85">
            <w:pPr>
              <w:autoSpaceDE w:val="0"/>
              <w:autoSpaceDN w:val="0"/>
              <w:adjustRightInd w:val="0"/>
              <w:spacing w:after="0" w:line="240" w:lineRule="auto"/>
              <w:rPr>
                <w:rFonts w:ascii="Times New Roman" w:hAnsi="Times New Roman"/>
              </w:rPr>
            </w:pPr>
            <w:r w:rsidRPr="00367C85">
              <w:rPr>
                <w:rFonts w:ascii="Times New Roman" w:hAnsi="Times New Roman"/>
              </w:rPr>
              <w:t>0.37</w:t>
            </w:r>
          </w:p>
        </w:tc>
        <w:tc>
          <w:tcPr>
            <w:tcW w:w="645" w:type="dxa"/>
          </w:tcPr>
          <w:p w:rsidR="00053A9A" w:rsidRPr="00367C85" w:rsidRDefault="00053A9A" w:rsidP="00367C85">
            <w:pPr>
              <w:autoSpaceDE w:val="0"/>
              <w:autoSpaceDN w:val="0"/>
              <w:adjustRightInd w:val="0"/>
              <w:spacing w:after="0" w:line="240" w:lineRule="auto"/>
              <w:rPr>
                <w:rFonts w:ascii="Times New Roman" w:hAnsi="Times New Roman"/>
              </w:rPr>
            </w:pPr>
            <w:r w:rsidRPr="00367C85">
              <w:rPr>
                <w:rFonts w:ascii="Times New Roman" w:hAnsi="Times New Roman"/>
              </w:rPr>
              <w:t>0.08</w:t>
            </w:r>
          </w:p>
        </w:tc>
        <w:tc>
          <w:tcPr>
            <w:tcW w:w="703" w:type="dxa"/>
          </w:tcPr>
          <w:p w:rsidR="00053A9A" w:rsidRPr="00367C85" w:rsidRDefault="00053A9A" w:rsidP="00367C85">
            <w:pPr>
              <w:autoSpaceDE w:val="0"/>
              <w:autoSpaceDN w:val="0"/>
              <w:adjustRightInd w:val="0"/>
              <w:spacing w:after="0" w:line="240" w:lineRule="auto"/>
              <w:rPr>
                <w:rFonts w:ascii="Times New Roman" w:hAnsi="Times New Roman"/>
              </w:rPr>
            </w:pPr>
            <w:r w:rsidRPr="00367C85">
              <w:rPr>
                <w:rFonts w:ascii="Times New Roman" w:hAnsi="Times New Roman"/>
              </w:rPr>
              <w:t>-2.48</w:t>
            </w:r>
          </w:p>
        </w:tc>
        <w:tc>
          <w:tcPr>
            <w:tcW w:w="851" w:type="dxa"/>
          </w:tcPr>
          <w:p w:rsidR="00053A9A" w:rsidRPr="00367C85" w:rsidRDefault="00053A9A" w:rsidP="00367C85">
            <w:pPr>
              <w:autoSpaceDE w:val="0"/>
              <w:autoSpaceDN w:val="0"/>
              <w:adjustRightInd w:val="0"/>
              <w:spacing w:after="0" w:line="240" w:lineRule="auto"/>
              <w:rPr>
                <w:rFonts w:ascii="Times New Roman" w:hAnsi="Times New Roman"/>
              </w:rPr>
            </w:pPr>
            <w:r w:rsidRPr="00367C85">
              <w:rPr>
                <w:rFonts w:ascii="Times New Roman" w:hAnsi="Times New Roman"/>
              </w:rPr>
              <w:t>&lt;0.05</w:t>
            </w:r>
          </w:p>
        </w:tc>
        <w:tc>
          <w:tcPr>
            <w:tcW w:w="1099" w:type="dxa"/>
          </w:tcPr>
          <w:p w:rsidR="00053A9A" w:rsidRPr="00367C85" w:rsidRDefault="00053A9A" w:rsidP="00367C85">
            <w:pPr>
              <w:spacing w:after="0" w:line="240" w:lineRule="auto"/>
              <w:rPr>
                <w:rFonts w:ascii="Times New Roman" w:hAnsi="Times New Roman"/>
              </w:rPr>
            </w:pPr>
            <w:r w:rsidRPr="00367C85">
              <w:rPr>
                <w:rFonts w:ascii="Times New Roman" w:eastAsia="TimesNewRomanPSMT" w:hAnsi="Times New Roman"/>
              </w:rPr>
              <w:t>КГ</w:t>
            </w:r>
            <w:r w:rsidRPr="00367C85">
              <w:rPr>
                <w:rFonts w:ascii="Times New Roman" w:hAnsi="Times New Roman"/>
              </w:rPr>
              <w:t>-</w:t>
            </w:r>
            <w:r w:rsidRPr="00367C85">
              <w:rPr>
                <w:rFonts w:ascii="Times New Roman" w:eastAsia="TimesNewRomanPSMT" w:hAnsi="Times New Roman"/>
              </w:rPr>
              <w:t>ЕГ</w:t>
            </w:r>
          </w:p>
        </w:tc>
      </w:tr>
      <w:tr w:rsidR="00053A9A" w:rsidRPr="00367C85" w:rsidTr="00367C85">
        <w:trPr>
          <w:trHeight w:val="256"/>
        </w:trPr>
        <w:tc>
          <w:tcPr>
            <w:tcW w:w="2256"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1721" w:type="dxa"/>
            <w:vMerge w:val="restart"/>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 xml:space="preserve">Через </w:t>
            </w:r>
            <w:r w:rsidRPr="00367C85">
              <w:rPr>
                <w:rFonts w:ascii="Times New Roman" w:eastAsia="TimesNewRomanPSMT" w:hAnsi="Times New Roman"/>
                <w:sz w:val="24"/>
                <w:szCs w:val="24"/>
                <w:lang w:val="uk-UA"/>
              </w:rPr>
              <w:t>9</w:t>
            </w:r>
            <w:r w:rsidRPr="00367C85">
              <w:rPr>
                <w:rFonts w:ascii="Times New Roman" w:eastAsia="TimesNewRomanPSMT" w:hAnsi="Times New Roman"/>
                <w:sz w:val="24"/>
                <w:szCs w:val="24"/>
              </w:rPr>
              <w:t xml:space="preserve"> місяців</w:t>
            </w:r>
          </w:p>
        </w:tc>
        <w:tc>
          <w:tcPr>
            <w:tcW w:w="667"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КГ</w:t>
            </w:r>
          </w:p>
        </w:tc>
        <w:tc>
          <w:tcPr>
            <w:tcW w:w="873" w:type="dxa"/>
          </w:tcPr>
          <w:p w:rsidR="00053A9A" w:rsidRPr="00367C85" w:rsidRDefault="00053A9A" w:rsidP="00367C85">
            <w:pPr>
              <w:autoSpaceDE w:val="0"/>
              <w:autoSpaceDN w:val="0"/>
              <w:adjustRightInd w:val="0"/>
              <w:spacing w:after="0" w:line="240" w:lineRule="auto"/>
              <w:rPr>
                <w:rFonts w:ascii="Times New Roman" w:hAnsi="Times New Roman"/>
              </w:rPr>
            </w:pPr>
            <w:r w:rsidRPr="00367C85">
              <w:rPr>
                <w:rFonts w:ascii="Times New Roman" w:hAnsi="Times New Roman"/>
              </w:rPr>
              <w:t>14.65</w:t>
            </w:r>
          </w:p>
        </w:tc>
        <w:tc>
          <w:tcPr>
            <w:tcW w:w="756" w:type="dxa"/>
          </w:tcPr>
          <w:p w:rsidR="00053A9A" w:rsidRPr="00367C85" w:rsidRDefault="00053A9A" w:rsidP="00367C85">
            <w:pPr>
              <w:autoSpaceDE w:val="0"/>
              <w:autoSpaceDN w:val="0"/>
              <w:adjustRightInd w:val="0"/>
              <w:spacing w:after="0" w:line="240" w:lineRule="auto"/>
              <w:rPr>
                <w:rFonts w:ascii="Times New Roman" w:hAnsi="Times New Roman"/>
              </w:rPr>
            </w:pPr>
            <w:r w:rsidRPr="00367C85">
              <w:rPr>
                <w:rFonts w:ascii="Times New Roman" w:hAnsi="Times New Roman"/>
              </w:rPr>
              <w:t>0.49</w:t>
            </w:r>
          </w:p>
        </w:tc>
        <w:tc>
          <w:tcPr>
            <w:tcW w:w="645" w:type="dxa"/>
          </w:tcPr>
          <w:p w:rsidR="00053A9A" w:rsidRPr="00367C85" w:rsidRDefault="00053A9A" w:rsidP="00367C85">
            <w:pPr>
              <w:autoSpaceDE w:val="0"/>
              <w:autoSpaceDN w:val="0"/>
              <w:adjustRightInd w:val="0"/>
              <w:spacing w:after="0" w:line="240" w:lineRule="auto"/>
              <w:rPr>
                <w:rFonts w:ascii="Times New Roman" w:hAnsi="Times New Roman"/>
              </w:rPr>
            </w:pPr>
            <w:r w:rsidRPr="00367C85">
              <w:rPr>
                <w:rFonts w:ascii="Times New Roman" w:hAnsi="Times New Roman"/>
              </w:rPr>
              <w:t>0.11</w:t>
            </w:r>
          </w:p>
        </w:tc>
        <w:tc>
          <w:tcPr>
            <w:tcW w:w="703" w:type="dxa"/>
          </w:tcPr>
          <w:p w:rsidR="00053A9A" w:rsidRPr="00367C85" w:rsidRDefault="00053A9A" w:rsidP="00367C85">
            <w:pPr>
              <w:autoSpaceDE w:val="0"/>
              <w:autoSpaceDN w:val="0"/>
              <w:adjustRightInd w:val="0"/>
              <w:spacing w:after="0" w:line="240" w:lineRule="auto"/>
              <w:rPr>
                <w:rFonts w:ascii="Times New Roman" w:hAnsi="Times New Roman"/>
              </w:rPr>
            </w:pPr>
            <w:r w:rsidRPr="00367C85">
              <w:rPr>
                <w:rFonts w:ascii="Times New Roman" w:hAnsi="Times New Roman"/>
              </w:rPr>
              <w:t>5.94</w:t>
            </w:r>
          </w:p>
        </w:tc>
        <w:tc>
          <w:tcPr>
            <w:tcW w:w="851" w:type="dxa"/>
          </w:tcPr>
          <w:p w:rsidR="00053A9A" w:rsidRPr="00367C85" w:rsidRDefault="00053A9A" w:rsidP="00367C85">
            <w:pPr>
              <w:spacing w:after="0" w:line="240" w:lineRule="auto"/>
              <w:rPr>
                <w:rFonts w:ascii="Times New Roman" w:hAnsi="Times New Roman"/>
              </w:rPr>
            </w:pPr>
            <w:r w:rsidRPr="00367C85">
              <w:rPr>
                <w:rFonts w:ascii="Times New Roman" w:hAnsi="Times New Roman"/>
              </w:rPr>
              <w:t>&lt;0.001</w:t>
            </w:r>
          </w:p>
        </w:tc>
        <w:tc>
          <w:tcPr>
            <w:tcW w:w="1099"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b/>
                <w:bCs/>
              </w:rPr>
            </w:pPr>
          </w:p>
        </w:tc>
      </w:tr>
      <w:tr w:rsidR="00053A9A" w:rsidRPr="00367C85" w:rsidTr="00367C85">
        <w:tc>
          <w:tcPr>
            <w:tcW w:w="2256"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1721"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667"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ЕГ</w:t>
            </w:r>
          </w:p>
        </w:tc>
        <w:tc>
          <w:tcPr>
            <w:tcW w:w="873" w:type="dxa"/>
          </w:tcPr>
          <w:p w:rsidR="00053A9A" w:rsidRPr="00367C85" w:rsidRDefault="00053A9A" w:rsidP="00367C85">
            <w:pPr>
              <w:autoSpaceDE w:val="0"/>
              <w:autoSpaceDN w:val="0"/>
              <w:adjustRightInd w:val="0"/>
              <w:spacing w:after="0" w:line="240" w:lineRule="auto"/>
              <w:rPr>
                <w:rFonts w:ascii="Times New Roman" w:hAnsi="Times New Roman"/>
              </w:rPr>
            </w:pPr>
            <w:r w:rsidRPr="00367C85">
              <w:rPr>
                <w:rFonts w:ascii="Times New Roman" w:hAnsi="Times New Roman"/>
              </w:rPr>
              <w:t>16.95</w:t>
            </w:r>
          </w:p>
        </w:tc>
        <w:tc>
          <w:tcPr>
            <w:tcW w:w="756" w:type="dxa"/>
          </w:tcPr>
          <w:p w:rsidR="00053A9A" w:rsidRPr="00367C85" w:rsidRDefault="00053A9A" w:rsidP="00367C85">
            <w:pPr>
              <w:autoSpaceDE w:val="0"/>
              <w:autoSpaceDN w:val="0"/>
              <w:adjustRightInd w:val="0"/>
              <w:spacing w:after="0" w:line="240" w:lineRule="auto"/>
              <w:rPr>
                <w:rFonts w:ascii="Times New Roman" w:hAnsi="Times New Roman"/>
              </w:rPr>
            </w:pPr>
            <w:r w:rsidRPr="00367C85">
              <w:rPr>
                <w:rFonts w:ascii="Times New Roman" w:hAnsi="Times New Roman"/>
              </w:rPr>
              <w:t>0.22</w:t>
            </w:r>
          </w:p>
        </w:tc>
        <w:tc>
          <w:tcPr>
            <w:tcW w:w="645" w:type="dxa"/>
          </w:tcPr>
          <w:p w:rsidR="00053A9A" w:rsidRPr="00367C85" w:rsidRDefault="00053A9A" w:rsidP="00367C85">
            <w:pPr>
              <w:autoSpaceDE w:val="0"/>
              <w:autoSpaceDN w:val="0"/>
              <w:adjustRightInd w:val="0"/>
              <w:spacing w:after="0" w:line="240" w:lineRule="auto"/>
              <w:rPr>
                <w:rFonts w:ascii="Times New Roman" w:hAnsi="Times New Roman"/>
              </w:rPr>
            </w:pPr>
            <w:r w:rsidRPr="00367C85">
              <w:rPr>
                <w:rFonts w:ascii="Times New Roman" w:hAnsi="Times New Roman"/>
              </w:rPr>
              <w:t>0.05</w:t>
            </w:r>
          </w:p>
        </w:tc>
        <w:tc>
          <w:tcPr>
            <w:tcW w:w="703" w:type="dxa"/>
          </w:tcPr>
          <w:p w:rsidR="00053A9A" w:rsidRPr="00367C85" w:rsidRDefault="00053A9A" w:rsidP="00367C85">
            <w:pPr>
              <w:autoSpaceDE w:val="0"/>
              <w:autoSpaceDN w:val="0"/>
              <w:adjustRightInd w:val="0"/>
              <w:spacing w:after="0" w:line="240" w:lineRule="auto"/>
              <w:rPr>
                <w:rFonts w:ascii="Times New Roman" w:hAnsi="Times New Roman"/>
              </w:rPr>
            </w:pPr>
            <w:r w:rsidRPr="00367C85">
              <w:rPr>
                <w:rFonts w:ascii="Times New Roman" w:hAnsi="Times New Roman"/>
              </w:rPr>
              <w:t>-2.49</w:t>
            </w:r>
          </w:p>
        </w:tc>
        <w:tc>
          <w:tcPr>
            <w:tcW w:w="851" w:type="dxa"/>
          </w:tcPr>
          <w:p w:rsidR="00053A9A" w:rsidRPr="00367C85" w:rsidRDefault="00053A9A" w:rsidP="00367C85">
            <w:pPr>
              <w:autoSpaceDE w:val="0"/>
              <w:autoSpaceDN w:val="0"/>
              <w:adjustRightInd w:val="0"/>
              <w:spacing w:after="0" w:line="240" w:lineRule="auto"/>
              <w:rPr>
                <w:rFonts w:ascii="Times New Roman" w:hAnsi="Times New Roman"/>
              </w:rPr>
            </w:pPr>
            <w:r w:rsidRPr="00367C85">
              <w:rPr>
                <w:rFonts w:ascii="Times New Roman" w:hAnsi="Times New Roman"/>
              </w:rPr>
              <w:t>&lt;0.05</w:t>
            </w:r>
          </w:p>
        </w:tc>
        <w:tc>
          <w:tcPr>
            <w:tcW w:w="1099" w:type="dxa"/>
          </w:tcPr>
          <w:p w:rsidR="00053A9A" w:rsidRPr="00367C85" w:rsidRDefault="00053A9A" w:rsidP="00367C85">
            <w:pPr>
              <w:spacing w:after="0" w:line="240" w:lineRule="auto"/>
              <w:rPr>
                <w:rFonts w:ascii="Times New Roman" w:hAnsi="Times New Roman"/>
              </w:rPr>
            </w:pPr>
            <w:r w:rsidRPr="00367C85">
              <w:rPr>
                <w:rFonts w:ascii="Times New Roman" w:eastAsia="TimesNewRomanPSMT" w:hAnsi="Times New Roman"/>
              </w:rPr>
              <w:t>КГ</w:t>
            </w:r>
            <w:r w:rsidRPr="00367C85">
              <w:rPr>
                <w:rFonts w:ascii="Times New Roman" w:hAnsi="Times New Roman"/>
              </w:rPr>
              <w:t>-</w:t>
            </w:r>
            <w:r w:rsidRPr="00367C85">
              <w:rPr>
                <w:rFonts w:ascii="Times New Roman" w:eastAsia="TimesNewRomanPSMT" w:hAnsi="Times New Roman"/>
              </w:rPr>
              <w:t>ЕГ</w:t>
            </w:r>
          </w:p>
        </w:tc>
      </w:tr>
    </w:tbl>
    <w:p w:rsidR="00053A9A" w:rsidRDefault="00053A9A" w:rsidP="00174450">
      <w:pPr>
        <w:autoSpaceDE w:val="0"/>
        <w:autoSpaceDN w:val="0"/>
        <w:adjustRightInd w:val="0"/>
        <w:spacing w:after="0" w:line="360" w:lineRule="auto"/>
        <w:ind w:firstLine="709"/>
        <w:jc w:val="both"/>
        <w:rPr>
          <w:rFonts w:ascii="Times New Roman" w:eastAsia="TimesNewRomanPSMT" w:hAnsi="Times New Roman"/>
          <w:sz w:val="28"/>
          <w:szCs w:val="28"/>
          <w:lang w:val="uk-UA"/>
        </w:rPr>
      </w:pPr>
    </w:p>
    <w:p w:rsidR="00053A9A" w:rsidRPr="00E77E02" w:rsidRDefault="00053A9A" w:rsidP="00174450">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Таким чином, основний вплив на розвиток сили надають заняття скіпінгом. Цей ефект посилюється сполученням занять скіпінгом з іншими видами аеробіки, головним чином тими, які містять велику кількість вправ на гнучкість (наприклад, чер-данс).</w:t>
      </w:r>
    </w:p>
    <w:p w:rsidR="00053A9A" w:rsidRPr="006E0A2F" w:rsidRDefault="00053A9A" w:rsidP="00073128">
      <w:pPr>
        <w:autoSpaceDE w:val="0"/>
        <w:autoSpaceDN w:val="0"/>
        <w:adjustRightInd w:val="0"/>
        <w:spacing w:after="0" w:line="360" w:lineRule="auto"/>
        <w:ind w:firstLine="709"/>
        <w:jc w:val="right"/>
        <w:rPr>
          <w:rFonts w:ascii="Times New Roman" w:eastAsia="TimesNewRomanPSMT" w:hAnsi="Times New Roman"/>
          <w:iCs/>
          <w:sz w:val="28"/>
          <w:szCs w:val="28"/>
          <w:lang w:val="uk-UA"/>
        </w:rPr>
      </w:pPr>
      <w:r w:rsidRPr="008B2142">
        <w:rPr>
          <w:rFonts w:ascii="Times New Roman" w:eastAsia="TimesNewRomanPSMT" w:hAnsi="Times New Roman"/>
          <w:iCs/>
          <w:sz w:val="28"/>
          <w:szCs w:val="28"/>
        </w:rPr>
        <w:t>Таблиця 3.1</w:t>
      </w:r>
      <w:r>
        <w:rPr>
          <w:rFonts w:ascii="Times New Roman" w:eastAsia="TimesNewRomanPSMT" w:hAnsi="Times New Roman"/>
          <w:iCs/>
          <w:sz w:val="28"/>
          <w:szCs w:val="28"/>
          <w:lang w:val="uk-UA"/>
        </w:rPr>
        <w:t>0</w:t>
      </w:r>
    </w:p>
    <w:p w:rsidR="00053A9A" w:rsidRPr="008B2142" w:rsidRDefault="00053A9A" w:rsidP="008B2142">
      <w:pPr>
        <w:autoSpaceDE w:val="0"/>
        <w:autoSpaceDN w:val="0"/>
        <w:adjustRightInd w:val="0"/>
        <w:spacing w:after="0" w:line="360" w:lineRule="auto"/>
        <w:ind w:firstLine="709"/>
        <w:jc w:val="both"/>
        <w:rPr>
          <w:rFonts w:ascii="Times New Roman" w:eastAsia="TimesNewRomanPSMT" w:hAnsi="Times New Roman"/>
          <w:bCs/>
          <w:sz w:val="28"/>
          <w:szCs w:val="28"/>
        </w:rPr>
      </w:pPr>
      <w:r w:rsidRPr="008B2142">
        <w:rPr>
          <w:rFonts w:ascii="Times New Roman" w:eastAsia="TimesNewRomanPSMT" w:hAnsi="Times New Roman"/>
          <w:bCs/>
          <w:sz w:val="28"/>
          <w:szCs w:val="28"/>
        </w:rPr>
        <w:t xml:space="preserve">Динаміка показників тестування «Згинання-розгинання рук в упорі лежачи» </w:t>
      </w:r>
      <w:r w:rsidRPr="008B2142">
        <w:rPr>
          <w:rFonts w:ascii="Times New Roman" w:eastAsia="TimesNewRomanPSMT" w:hAnsi="Times New Roman"/>
          <w:bCs/>
          <w:sz w:val="28"/>
          <w:szCs w:val="28"/>
          <w:lang w:val="uk-UA"/>
        </w:rPr>
        <w:t>жінок</w:t>
      </w:r>
      <w:r w:rsidRPr="008B2142">
        <w:rPr>
          <w:rFonts w:ascii="Times New Roman" w:eastAsia="TimesNewRomanPSMT" w:hAnsi="Times New Roman"/>
          <w:bCs/>
          <w:sz w:val="28"/>
          <w:szCs w:val="28"/>
        </w:rPr>
        <w:t xml:space="preserve"> контрольної групи (n=</w:t>
      </w:r>
      <w:r w:rsidRPr="008B2142">
        <w:rPr>
          <w:rFonts w:ascii="Times New Roman" w:eastAsia="TimesNewRomanPSMT" w:hAnsi="Times New Roman"/>
          <w:bCs/>
          <w:sz w:val="28"/>
          <w:szCs w:val="28"/>
          <w:lang w:val="uk-UA"/>
        </w:rPr>
        <w:t>20</w:t>
      </w:r>
      <w:r w:rsidRPr="008B2142">
        <w:rPr>
          <w:rFonts w:ascii="Times New Roman" w:eastAsia="TimesNewRomanPSMT" w:hAnsi="Times New Roman"/>
          <w:bCs/>
          <w:sz w:val="28"/>
          <w:szCs w:val="28"/>
        </w:rPr>
        <w:t>) на різних етапах експерименту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1701"/>
        <w:gridCol w:w="850"/>
        <w:gridCol w:w="709"/>
        <w:gridCol w:w="709"/>
        <w:gridCol w:w="708"/>
        <w:gridCol w:w="993"/>
        <w:gridCol w:w="2182"/>
      </w:tblGrid>
      <w:tr w:rsidR="00053A9A" w:rsidRPr="00367C85" w:rsidTr="00367C85">
        <w:trPr>
          <w:trHeight w:val="303"/>
        </w:trPr>
        <w:tc>
          <w:tcPr>
            <w:tcW w:w="1668" w:type="dxa"/>
            <w:vMerge w:val="restart"/>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Назва тесту</w:t>
            </w:r>
          </w:p>
        </w:tc>
        <w:tc>
          <w:tcPr>
            <w:tcW w:w="1701" w:type="dxa"/>
            <w:vMerge w:val="restart"/>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rPr>
            </w:pPr>
            <w:r w:rsidRPr="00367C85">
              <w:rPr>
                <w:rFonts w:ascii="Times New Roman" w:eastAsia="TimesNewRomanPSMT" w:hAnsi="Times New Roman"/>
              </w:rPr>
              <w:t>Період тестування</w:t>
            </w:r>
            <w:r w:rsidRPr="00367C85">
              <w:rPr>
                <w:rFonts w:ascii="Times New Roman" w:eastAsia="TimesNewRomanPSMT" w:hAnsi="Times New Roman"/>
                <w:lang w:val="en-US"/>
              </w:rPr>
              <w:t xml:space="preserve"> </w:t>
            </w:r>
            <w:r w:rsidRPr="00367C85">
              <w:rPr>
                <w:rFonts w:ascii="Times New Roman" w:eastAsia="TimesNewRomanPSMT" w:hAnsi="Times New Roman"/>
              </w:rPr>
              <w:t>(етап експерименту)</w:t>
            </w:r>
          </w:p>
        </w:tc>
        <w:tc>
          <w:tcPr>
            <w:tcW w:w="3969" w:type="dxa"/>
            <w:gridSpan w:val="5"/>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eastAsia="TimesNewRomanPSMT" w:hAnsi="Times New Roman"/>
                <w:sz w:val="24"/>
                <w:szCs w:val="24"/>
              </w:rPr>
              <w:t>Статистичні показники</w:t>
            </w:r>
          </w:p>
        </w:tc>
        <w:tc>
          <w:tcPr>
            <w:tcW w:w="2182" w:type="dxa"/>
            <w:vMerge w:val="restart"/>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eastAsia="TimesNewRomanPSMT" w:hAnsi="Times New Roman"/>
                <w:sz w:val="24"/>
                <w:szCs w:val="24"/>
              </w:rPr>
              <w:t>Порівнювані етапи експерименту</w:t>
            </w:r>
          </w:p>
        </w:tc>
      </w:tr>
      <w:tr w:rsidR="00053A9A" w:rsidRPr="00367C85" w:rsidTr="00367C85">
        <w:trPr>
          <w:trHeight w:val="159"/>
        </w:trPr>
        <w:tc>
          <w:tcPr>
            <w:tcW w:w="1668"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1701"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850"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lang w:val="en-US"/>
              </w:rPr>
            </w:pPr>
            <w:r w:rsidRPr="00367C85">
              <w:pict>
                <v:shape id="_x0000_i1040" type="#_x0000_t75" style="width:8.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hideSpellingErrors/&gt;&lt;w:defaultTabStop w:val=&quot;708&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D1163&quot;/&gt;&lt;wsp:rsid wsp:val=&quot;00021DDF&quot;/&gt;&lt;wsp:rsid wsp:val=&quot;00024801&quot;/&gt;&lt;wsp:rsid wsp:val=&quot;00045AEA&quot;/&gt;&lt;wsp:rsid wsp:val=&quot;00050F5B&quot;/&gt;&lt;wsp:rsid wsp:val=&quot;00052766&quot;/&gt;&lt;wsp:rsid wsp:val=&quot;00054136&quot;/&gt;&lt;wsp:rsid wsp:val=&quot;00073128&quot;/&gt;&lt;wsp:rsid wsp:val=&quot;00077608&quot;/&gt;&lt;wsp:rsid wsp:val=&quot;000940ED&quot;/&gt;&lt;wsp:rsid wsp:val=&quot;000A2EBF&quot;/&gt;&lt;wsp:rsid wsp:val=&quot;000B4C4F&quot;/&gt;&lt;wsp:rsid wsp:val=&quot;000C40AD&quot;/&gt;&lt;wsp:rsid wsp:val=&quot;000D2097&quot;/&gt;&lt;wsp:rsid wsp:val=&quot;00106A82&quot;/&gt;&lt;wsp:rsid wsp:val=&quot;00112A26&quot;/&gt;&lt;wsp:rsid wsp:val=&quot;00122DF6&quot;/&gt;&lt;wsp:rsid wsp:val=&quot;001246F5&quot;/&gt;&lt;wsp:rsid wsp:val=&quot;0012586C&quot;/&gt;&lt;wsp:rsid wsp:val=&quot;001340C6&quot;/&gt;&lt;wsp:rsid wsp:val=&quot;0013639A&quot;/&gt;&lt;wsp:rsid wsp:val=&quot;00140BAA&quot;/&gt;&lt;wsp:rsid wsp:val=&quot;00146D64&quot;/&gt;&lt;wsp:rsid wsp:val=&quot;001513A4&quot;/&gt;&lt;wsp:rsid wsp:val=&quot;001525FC&quot;/&gt;&lt;wsp:rsid wsp:val=&quot;00174450&quot;/&gt;&lt;wsp:rsid wsp:val=&quot;001855BC&quot;/&gt;&lt;wsp:rsid wsp:val=&quot;00196A62&quot;/&gt;&lt;wsp:rsid wsp:val=&quot;00196E02&quot;/&gt;&lt;wsp:rsid wsp:val=&quot;001A4D7D&quot;/&gt;&lt;wsp:rsid wsp:val=&quot;001A7719&quot;/&gt;&lt;wsp:rsid wsp:val=&quot;001A7CFF&quot;/&gt;&lt;wsp:rsid wsp:val=&quot;001B1E4C&quot;/&gt;&lt;wsp:rsid wsp:val=&quot;002026A1&quot;/&gt;&lt;wsp:rsid wsp:val=&quot;002153C9&quot;/&gt;&lt;wsp:rsid wsp:val=&quot;00215F35&quot;/&gt;&lt;wsp:rsid wsp:val=&quot;00216763&quot;/&gt;&lt;wsp:rsid wsp:val=&quot;0022205C&quot;/&gt;&lt;wsp:rsid wsp:val=&quot;00225FCE&quot;/&gt;&lt;wsp:rsid wsp:val=&quot;00232725&quot;/&gt;&lt;wsp:rsid wsp:val=&quot;00233FD6&quot;/&gt;&lt;wsp:rsid wsp:val=&quot;00244F8A&quot;/&gt;&lt;wsp:rsid wsp:val=&quot;00247D1C&quot;/&gt;&lt;wsp:rsid wsp:val=&quot;00297F6C&quot;/&gt;&lt;wsp:rsid wsp:val=&quot;002A5D9A&quot;/&gt;&lt;wsp:rsid wsp:val=&quot;002C0F2C&quot;/&gt;&lt;wsp:rsid wsp:val=&quot;002E3B3D&quot;/&gt;&lt;wsp:rsid wsp:val=&quot;002E4DC8&quot;/&gt;&lt;wsp:rsid wsp:val=&quot;002E5850&quot;/&gt;&lt;wsp:rsid wsp:val=&quot;002F1171&quot;/&gt;&lt;wsp:rsid wsp:val=&quot;002F326E&quot;/&gt;&lt;wsp:rsid wsp:val=&quot;0030570C&quot;/&gt;&lt;wsp:rsid wsp:val=&quot;00313747&quot;/&gt;&lt;wsp:rsid wsp:val=&quot;00316D20&quot;/&gt;&lt;wsp:rsid wsp:val=&quot;00320448&quot;/&gt;&lt;wsp:rsid wsp:val=&quot;00336E07&quot;/&gt;&lt;wsp:rsid wsp:val=&quot;00341607&quot;/&gt;&lt;wsp:rsid wsp:val=&quot;0035340A&quot;/&gt;&lt;wsp:rsid wsp:val=&quot;00367C85&quot;/&gt;&lt;wsp:rsid wsp:val=&quot;00372A54&quot;/&gt;&lt;wsp:rsid wsp:val=&quot;00387067&quot;/&gt;&lt;wsp:rsid wsp:val=&quot;003B7E15&quot;/&gt;&lt;wsp:rsid wsp:val=&quot;003D11B4&quot;/&gt;&lt;wsp:rsid wsp:val=&quot;003D1CB4&quot;/&gt;&lt;wsp:rsid wsp:val=&quot;003D34C5&quot;/&gt;&lt;wsp:rsid wsp:val=&quot;004002D2&quot;/&gt;&lt;wsp:rsid wsp:val=&quot;00402109&quot;/&gt;&lt;wsp:rsid wsp:val=&quot;00407F9B&quot;/&gt;&lt;wsp:rsid wsp:val=&quot;00440416&quot;/&gt;&lt;wsp:rsid wsp:val=&quot;00442669&quot;/&gt;&lt;wsp:rsid wsp:val=&quot;004455CF&quot;/&gt;&lt;wsp:rsid wsp:val=&quot;0044649D&quot;/&gt;&lt;wsp:rsid wsp:val=&quot;00464B94&quot;/&gt;&lt;wsp:rsid wsp:val=&quot;00470FAE&quot;/&gt;&lt;wsp:rsid wsp:val=&quot;00473444&quot;/&gt;&lt;wsp:rsid wsp:val=&quot;0048669A&quot;/&gt;&lt;wsp:rsid wsp:val=&quot;00486B55&quot;/&gt;&lt;wsp:rsid wsp:val=&quot;00494088&quot;/&gt;&lt;wsp:rsid wsp:val=&quot;004A05F0&quot;/&gt;&lt;wsp:rsid wsp:val=&quot;004B6D7C&quot;/&gt;&lt;wsp:rsid wsp:val=&quot;004C3D89&quot;/&gt;&lt;wsp:rsid wsp:val=&quot;004C649B&quot;/&gt;&lt;wsp:rsid wsp:val=&quot;004D466D&quot;/&gt;&lt;wsp:rsid wsp:val=&quot;00522A2D&quot;/&gt;&lt;wsp:rsid wsp:val=&quot;005441DE&quot;/&gt;&lt;wsp:rsid wsp:val=&quot;00573DCE&quot;/&gt;&lt;wsp:rsid wsp:val=&quot;00587B2C&quot;/&gt;&lt;wsp:rsid wsp:val=&quot;005A69C3&quot;/&gt;&lt;wsp:rsid wsp:val=&quot;005C016B&quot;/&gt;&lt;wsp:rsid wsp:val=&quot;005D0E7D&quot;/&gt;&lt;wsp:rsid wsp:val=&quot;005D61D9&quot;/&gt;&lt;wsp:rsid wsp:val=&quot;0060284B&quot;/&gt;&lt;wsp:rsid wsp:val=&quot;00604920&quot;/&gt;&lt;wsp:rsid wsp:val=&quot;00630B19&quot;/&gt;&lt;wsp:rsid wsp:val=&quot;00644306&quot;/&gt;&lt;wsp:rsid wsp:val=&quot;00652B4F&quot;/&gt;&lt;wsp:rsid wsp:val=&quot;00653DA5&quot;/&gt;&lt;wsp:rsid wsp:val=&quot;006631F2&quot;/&gt;&lt;wsp:rsid wsp:val=&quot;00690B57&quot;/&gt;&lt;wsp:rsid wsp:val=&quot;00693C98&quot;/&gt;&lt;wsp:rsid wsp:val=&quot;00697141&quot;/&gt;&lt;wsp:rsid wsp:val=&quot;006A625B&quot;/&gt;&lt;wsp:rsid wsp:val=&quot;006B1CA1&quot;/&gt;&lt;wsp:rsid wsp:val=&quot;006D174A&quot;/&gt;&lt;wsp:rsid wsp:val=&quot;006D7A55&quot;/&gt;&lt;wsp:rsid wsp:val=&quot;006E0A2F&quot;/&gt;&lt;wsp:rsid wsp:val=&quot;006E57C8&quot;/&gt;&lt;wsp:rsid wsp:val=&quot;006E5F23&quot;/&gt;&lt;wsp:rsid wsp:val=&quot;006F3D3C&quot;/&gt;&lt;wsp:rsid wsp:val=&quot;00714AAF&quot;/&gt;&lt;wsp:rsid wsp:val=&quot;00714BA1&quot;/&gt;&lt;wsp:rsid wsp:val=&quot;007358AB&quot;/&gt;&lt;wsp:rsid wsp:val=&quot;00787E7F&quot;/&gt;&lt;wsp:rsid wsp:val=&quot;00792E6E&quot;/&gt;&lt;wsp:rsid wsp:val=&quot;0079400B&quot;/&gt;&lt;wsp:rsid wsp:val=&quot;007A79A2&quot;/&gt;&lt;wsp:rsid wsp:val=&quot;007E4B79&quot;/&gt;&lt;wsp:rsid wsp:val=&quot;007E7C35&quot;/&gt;&lt;wsp:rsid wsp:val=&quot;007F2409&quot;/&gt;&lt;wsp:rsid wsp:val=&quot;00804D68&quot;/&gt;&lt;wsp:rsid wsp:val=&quot;008228EE&quot;/&gt;&lt;wsp:rsid wsp:val=&quot;00825AE9&quot;/&gt;&lt;wsp:rsid wsp:val=&quot;00827D41&quot;/&gt;&lt;wsp:rsid wsp:val=&quot;008418E8&quot;/&gt;&lt;wsp:rsid wsp:val=&quot;00844E7B&quot;/&gt;&lt;wsp:rsid wsp:val=&quot;00845454&quot;/&gt;&lt;wsp:rsid wsp:val=&quot;00847879&quot;/&gt;&lt;wsp:rsid wsp:val=&quot;0084796A&quot;/&gt;&lt;wsp:rsid wsp:val=&quot;00864FB2&quot;/&gt;&lt;wsp:rsid wsp:val=&quot;00867799&quot;/&gt;&lt;wsp:rsid wsp:val=&quot;008757A7&quot;/&gt;&lt;wsp:rsid wsp:val=&quot;00881A3F&quot;/&gt;&lt;wsp:rsid wsp:val=&quot;0089070B&quot;/&gt;&lt;wsp:rsid wsp:val=&quot;008924C5&quot;/&gt;&lt;wsp:rsid wsp:val=&quot;00892C6D&quot;/&gt;&lt;wsp:rsid wsp:val=&quot;008A71CA&quot;/&gt;&lt;wsp:rsid wsp:val=&quot;008B2142&quot;/&gt;&lt;wsp:rsid wsp:val=&quot;008B2901&quot;/&gt;&lt;wsp:rsid wsp:val=&quot;008B66A9&quot;/&gt;&lt;wsp:rsid wsp:val=&quot;008C077F&quot;/&gt;&lt;wsp:rsid wsp:val=&quot;008C70ED&quot;/&gt;&lt;wsp:rsid wsp:val=&quot;008E41EF&quot;/&gt;&lt;wsp:rsid wsp:val=&quot;00901A8C&quot;/&gt;&lt;wsp:rsid wsp:val=&quot;00903291&quot;/&gt;&lt;wsp:rsid wsp:val=&quot;0090645D&quot;/&gt;&lt;wsp:rsid wsp:val=&quot;0091397B&quot;/&gt;&lt;wsp:rsid wsp:val=&quot;0092068B&quot;/&gt;&lt;wsp:rsid wsp:val=&quot;00971BC3&quot;/&gt;&lt;wsp:rsid wsp:val=&quot;0097338E&quot;/&gt;&lt;wsp:rsid wsp:val=&quot;00974735&quot;/&gt;&lt;wsp:rsid wsp:val=&quot;00974C0C&quot;/&gt;&lt;wsp:rsid wsp:val=&quot;00974CD2&quot;/&gt;&lt;wsp:rsid wsp:val=&quot;009912B7&quot;/&gt;&lt;wsp:rsid wsp:val=&quot;00993EBE&quot;/&gt;&lt;wsp:rsid wsp:val=&quot;0099413C&quot;/&gt;&lt;wsp:rsid wsp:val=&quot;009A1B9A&quot;/&gt;&lt;wsp:rsid wsp:val=&quot;009D64F9&quot;/&gt;&lt;wsp:rsid wsp:val=&quot;00A06012&quot;/&gt;&lt;wsp:rsid wsp:val=&quot;00A15911&quot;/&gt;&lt;wsp:rsid wsp:val=&quot;00A240DD&quot;/&gt;&lt;wsp:rsid wsp:val=&quot;00A252A3&quot;/&gt;&lt;wsp:rsid wsp:val=&quot;00A336B6&quot;/&gt;&lt;wsp:rsid wsp:val=&quot;00A40259&quot;/&gt;&lt;wsp:rsid wsp:val=&quot;00A53CA1&quot;/&gt;&lt;wsp:rsid wsp:val=&quot;00A72851&quot;/&gt;&lt;wsp:rsid wsp:val=&quot;00A80ED0&quot;/&gt;&lt;wsp:rsid wsp:val=&quot;00A90A3B&quot;/&gt;&lt;wsp:rsid wsp:val=&quot;00A91CDD&quot;/&gt;&lt;wsp:rsid wsp:val=&quot;00AA10FE&quot;/&gt;&lt;wsp:rsid wsp:val=&quot;00AA1DAB&quot;/&gt;&lt;wsp:rsid wsp:val=&quot;00AA202D&quot;/&gt;&lt;wsp:rsid wsp:val=&quot;00AA78A8&quot;/&gt;&lt;wsp:rsid wsp:val=&quot;00AA7BF7&quot;/&gt;&lt;wsp:rsid wsp:val=&quot;00AB009A&quot;/&gt;&lt;wsp:rsid wsp:val=&quot;00AB08CF&quot;/&gt;&lt;wsp:rsid wsp:val=&quot;00AC32F3&quot;/&gt;&lt;wsp:rsid wsp:val=&quot;00AD6ADD&quot;/&gt;&lt;wsp:rsid wsp:val=&quot;00AD7BB2&quot;/&gt;&lt;wsp:rsid wsp:val=&quot;00B10FC0&quot;/&gt;&lt;wsp:rsid wsp:val=&quot;00B14789&quot;/&gt;&lt;wsp:rsid wsp:val=&quot;00B16C3B&quot;/&gt;&lt;wsp:rsid wsp:val=&quot;00B30F47&quot;/&gt;&lt;wsp:rsid wsp:val=&quot;00B32AFF&quot;/&gt;&lt;wsp:rsid wsp:val=&quot;00B41E89&quot;/&gt;&lt;wsp:rsid wsp:val=&quot;00B42C38&quot;/&gt;&lt;wsp:rsid wsp:val=&quot;00B44599&quot;/&gt;&lt;wsp:rsid wsp:val=&quot;00B468F1&quot;/&gt;&lt;wsp:rsid wsp:val=&quot;00B47030&quot;/&gt;&lt;wsp:rsid wsp:val=&quot;00B71101&quot;/&gt;&lt;wsp:rsid wsp:val=&quot;00B8039E&quot;/&gt;&lt;wsp:rsid wsp:val=&quot;00B861C5&quot;/&gt;&lt;wsp:rsid wsp:val=&quot;00B90C6C&quot;/&gt;&lt;wsp:rsid wsp:val=&quot;00B94FE0&quot;/&gt;&lt;wsp:rsid wsp:val=&quot;00BA49DF&quot;/&gt;&lt;wsp:rsid wsp:val=&quot;00BA4BAF&quot;/&gt;&lt;wsp:rsid wsp:val=&quot;00BB398F&quot;/&gt;&lt;wsp:rsid wsp:val=&quot;00BE063A&quot;/&gt;&lt;wsp:rsid wsp:val=&quot;00BE2C87&quot;/&gt;&lt;wsp:rsid wsp:val=&quot;00BF1F9C&quot;/&gt;&lt;wsp:rsid wsp:val=&quot;00BF3E63&quot;/&gt;&lt;wsp:rsid wsp:val=&quot;00BF4664&quot;/&gt;&lt;wsp:rsid wsp:val=&quot;00C149B3&quot;/&gt;&lt;wsp:rsid wsp:val=&quot;00C166F3&quot;/&gt;&lt;wsp:rsid wsp:val=&quot;00C2014A&quot;/&gt;&lt;wsp:rsid wsp:val=&quot;00C2309A&quot;/&gt;&lt;wsp:rsid wsp:val=&quot;00C464A9&quot;/&gt;&lt;wsp:rsid wsp:val=&quot;00C508F3&quot;/&gt;&lt;wsp:rsid wsp:val=&quot;00C50CA2&quot;/&gt;&lt;wsp:rsid wsp:val=&quot;00C623DE&quot;/&gt;&lt;wsp:rsid wsp:val=&quot;00C62D01&quot;/&gt;&lt;wsp:rsid wsp:val=&quot;00C64512&quot;/&gt;&lt;wsp:rsid wsp:val=&quot;00C67285&quot;/&gt;&lt;wsp:rsid wsp:val=&quot;00C7283E&quot;/&gt;&lt;wsp:rsid wsp:val=&quot;00C7694F&quot;/&gt;&lt;wsp:rsid wsp:val=&quot;00C81391&quot;/&gt;&lt;wsp:rsid wsp:val=&quot;00C84C6D&quot;/&gt;&lt;wsp:rsid wsp:val=&quot;00C9180D&quot;/&gt;&lt;wsp:rsid wsp:val=&quot;00C93372&quot;/&gt;&lt;wsp:rsid wsp:val=&quot;00CB238F&quot;/&gt;&lt;wsp:rsid wsp:val=&quot;00CC1CE6&quot;/&gt;&lt;wsp:rsid wsp:val=&quot;00CD1D6A&quot;/&gt;&lt;wsp:rsid wsp:val=&quot;00CD5E29&quot;/&gt;&lt;wsp:rsid wsp:val=&quot;00CF176F&quot;/&gt;&lt;wsp:rsid wsp:val=&quot;00D03FAE&quot;/&gt;&lt;wsp:rsid wsp:val=&quot;00D05265&quot;/&gt;&lt;wsp:rsid wsp:val=&quot;00D07276&quot;/&gt;&lt;wsp:rsid wsp:val=&quot;00D10BD7&quot;/&gt;&lt;wsp:rsid wsp:val=&quot;00D139B2&quot;/&gt;&lt;wsp:rsid wsp:val=&quot;00D14094&quot;/&gt;&lt;wsp:rsid wsp:val=&quot;00D23F02&quot;/&gt;&lt;wsp:rsid wsp:val=&quot;00D24145&quot;/&gt;&lt;wsp:rsid wsp:val=&quot;00D44496&quot;/&gt;&lt;wsp:rsid wsp:val=&quot;00D467DB&quot;/&gt;&lt;wsp:rsid wsp:val=&quot;00D46B80&quot;/&gt;&lt;wsp:rsid wsp:val=&quot;00D51B86&quot;/&gt;&lt;wsp:rsid wsp:val=&quot;00D529D5&quot;/&gt;&lt;wsp:rsid wsp:val=&quot;00D56946&quot;/&gt;&lt;wsp:rsid wsp:val=&quot;00D60C41&quot;/&gt;&lt;wsp:rsid wsp:val=&quot;00D6150B&quot;/&gt;&lt;wsp:rsid wsp:val=&quot;00DA03E1&quot;/&gt;&lt;wsp:rsid wsp:val=&quot;00DB3657&quot;/&gt;&lt;wsp:rsid wsp:val=&quot;00DD1163&quot;/&gt;&lt;wsp:rsid wsp:val=&quot;00DD5A7B&quot;/&gt;&lt;wsp:rsid wsp:val=&quot;00DE68FD&quot;/&gt;&lt;wsp:rsid wsp:val=&quot;00DF3EDD&quot;/&gt;&lt;wsp:rsid wsp:val=&quot;00DF7E69&quot;/&gt;&lt;wsp:rsid wsp:val=&quot;00E0473A&quot;/&gt;&lt;wsp:rsid wsp:val=&quot;00E06F96&quot;/&gt;&lt;wsp:rsid wsp:val=&quot;00E10009&quot;/&gt;&lt;wsp:rsid wsp:val=&quot;00E21FC4&quot;/&gt;&lt;wsp:rsid wsp:val=&quot;00E43C7B&quot;/&gt;&lt;wsp:rsid wsp:val=&quot;00E56249&quot;/&gt;&lt;wsp:rsid wsp:val=&quot;00E6460D&quot;/&gt;&lt;wsp:rsid wsp:val=&quot;00E7118D&quot;/&gt;&lt;wsp:rsid wsp:val=&quot;00E7715E&quot;/&gt;&lt;wsp:rsid wsp:val=&quot;00E77E02&quot;/&gt;&lt;wsp:rsid wsp:val=&quot;00E84D3B&quot;/&gt;&lt;wsp:rsid wsp:val=&quot;00E86E86&quot;/&gt;&lt;wsp:rsid wsp:val=&quot;00EA2561&quot;/&gt;&lt;wsp:rsid wsp:val=&quot;00EB7F40&quot;/&gt;&lt;wsp:rsid wsp:val=&quot;00EC00F9&quot;/&gt;&lt;wsp:rsid wsp:val=&quot;00EC06B3&quot;/&gt;&lt;wsp:rsid wsp:val=&quot;00EC52B2&quot;/&gt;&lt;wsp:rsid wsp:val=&quot;00ED68EB&quot;/&gt;&lt;wsp:rsid wsp:val=&quot;00EE2770&quot;/&gt;&lt;wsp:rsid wsp:val=&quot;00EE57E3&quot;/&gt;&lt;wsp:rsid wsp:val=&quot;00EE7F5E&quot;/&gt;&lt;wsp:rsid wsp:val=&quot;00F02D4B&quot;/&gt;&lt;wsp:rsid wsp:val=&quot;00F0650C&quot;/&gt;&lt;wsp:rsid wsp:val=&quot;00F11648&quot;/&gt;&lt;wsp:rsid wsp:val=&quot;00F11CDB&quot;/&gt;&lt;wsp:rsid wsp:val=&quot;00F15C89&quot;/&gt;&lt;wsp:rsid wsp:val=&quot;00F23E70&quot;/&gt;&lt;wsp:rsid wsp:val=&quot;00F24B53&quot;/&gt;&lt;wsp:rsid wsp:val=&quot;00F33FBE&quot;/&gt;&lt;wsp:rsid wsp:val=&quot;00F40DB1&quot;/&gt;&lt;wsp:rsid wsp:val=&quot;00F41B25&quot;/&gt;&lt;wsp:rsid wsp:val=&quot;00F50B17&quot;/&gt;&lt;wsp:rsid wsp:val=&quot;00F5500F&quot;/&gt;&lt;wsp:rsid wsp:val=&quot;00F75644&quot;/&gt;&lt;wsp:rsid wsp:val=&quot;00F8507C&quot;/&gt;&lt;wsp:rsid wsp:val=&quot;00FB48F0&quot;/&gt;&lt;wsp:rsid wsp:val=&quot;00FB5ED6&quot;/&gt;&lt;wsp:rsid wsp:val=&quot;00FC7214&quot;/&gt;&lt;wsp:rsid wsp:val=&quot;00FE0D49&quot;/&gt;&lt;wsp:rsid wsp:val=&quot;00FE5290&quot;/&gt;&lt;wsp:rsid wsp:val=&quot;00FF5185&quot;/&gt;&lt;/wsp:rsids&gt;&lt;/w:docPr&gt;&lt;w:body&gt;&lt;w:p wsp:rsidR=&quot;00000000&quot; wsp:rsidRDefault=&quot;005D61D9&quot;&gt;&lt;m:oMathPara&gt;&lt;m:oMath&gt;&lt;m:acc&gt;&lt;m:accPr&gt;&lt;m:chr m:val=&quot;М…&quot;/&gt;&lt;m:ctrlPr&gt;&lt;w:rPr&gt;&lt;w:rFonts w:ascii=&quot;Cambria Math&quot; w:fareast=&quot;TimesNewRomanPSMT&quot; w:h-ansi=&quot;Cambria Math&quot;/&gt;&lt;wx:font wx:val=&quot;Cambria Math&quot;/&gt;&lt;w:b/&gt;&lt;w:b-cs/&gt;&lt;w:i/&gt;&lt;w:sz w:val=&quot;24&quot;/&gt;&lt;w:sz-cs w:val=&quot;24&quot;/&gt;&lt;w:lang w:val=&quot;EN-US&quot;/&gt;&lt;/w:rPr&gt;&lt;/m:ctrlPr&gt;&lt;/m:accPr&gt;&lt;m:e&gt;&lt;m:r&gt;&lt;m:rPr&gt;&lt;m:sty m:val=&quot;bi&quot;/&gt;&lt;/m:rPr&gt;&lt;w:rPr&gt;&lt;w:rFonts w:ascii=&quot;Cambria Math&quot; w:fareast=&quot;TimesNewRomanPSMT&quot; w:h-ansi=&quot;Cambria Math&quot;/&gt;&lt;wx:font wx:val=&quot;Cambria Math&quot;/&gt;&lt;w:b/&gt;&lt;w:i/&gt;&lt;w:sz w:val=&quot;24&quot;/&gt;&lt;w:sz-cs w:val=&quot;24&quot;/&gt;&lt;w:lang w:val=&quot;EN-US&quot;/&gt;&lt;/w:rPr&gt;&lt;m:t&gt;x&lt;/m:t&gt;&lt;/m:r&gt;&lt;/m:e&gt;&lt;/m:ac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p>
        </w:tc>
        <w:tc>
          <w:tcPr>
            <w:tcW w:w="709"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hAnsi="Times New Roman"/>
                <w:sz w:val="24"/>
                <w:szCs w:val="24"/>
              </w:rPr>
              <w:t>S</w:t>
            </w:r>
          </w:p>
        </w:tc>
        <w:tc>
          <w:tcPr>
            <w:tcW w:w="709"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hAnsi="Times New Roman"/>
                <w:sz w:val="24"/>
                <w:szCs w:val="24"/>
              </w:rPr>
              <w:t>m</w:t>
            </w:r>
          </w:p>
        </w:tc>
        <w:tc>
          <w:tcPr>
            <w:tcW w:w="708"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hAnsi="Times New Roman"/>
                <w:sz w:val="24"/>
                <w:szCs w:val="24"/>
              </w:rPr>
              <w:t>t</w:t>
            </w:r>
          </w:p>
        </w:tc>
        <w:tc>
          <w:tcPr>
            <w:tcW w:w="993"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hAnsi="Times New Roman"/>
                <w:sz w:val="24"/>
                <w:szCs w:val="24"/>
              </w:rPr>
              <w:t>p</w:t>
            </w:r>
          </w:p>
        </w:tc>
        <w:tc>
          <w:tcPr>
            <w:tcW w:w="2182"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r>
      <w:tr w:rsidR="00053A9A" w:rsidRPr="00367C85" w:rsidTr="00367C85">
        <w:trPr>
          <w:trHeight w:val="589"/>
        </w:trPr>
        <w:tc>
          <w:tcPr>
            <w:tcW w:w="1668" w:type="dxa"/>
            <w:vMerge w:val="restart"/>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eastAsia="TimesNewRomanPSMT" w:hAnsi="Times New Roman"/>
                <w:sz w:val="24"/>
                <w:szCs w:val="24"/>
              </w:rPr>
              <w:t>Згинання-розгинання рук в упорі лежачи, к-ть разів</w:t>
            </w:r>
          </w:p>
        </w:tc>
        <w:tc>
          <w:tcPr>
            <w:tcW w:w="1701"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rPr>
            </w:pPr>
            <w:r w:rsidRPr="00367C85">
              <w:rPr>
                <w:rFonts w:ascii="Times New Roman" w:eastAsia="TimesNewRomanPSMT" w:hAnsi="Times New Roman"/>
              </w:rPr>
              <w:t>На початку експерименту</w:t>
            </w:r>
          </w:p>
        </w:tc>
        <w:tc>
          <w:tcPr>
            <w:tcW w:w="850"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15.30</w:t>
            </w:r>
          </w:p>
        </w:tc>
        <w:tc>
          <w:tcPr>
            <w:tcW w:w="709"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0.92</w:t>
            </w:r>
          </w:p>
        </w:tc>
        <w:tc>
          <w:tcPr>
            <w:tcW w:w="709"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0.21</w:t>
            </w:r>
          </w:p>
        </w:tc>
        <w:tc>
          <w:tcPr>
            <w:tcW w:w="708"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rPr>
            </w:pPr>
            <w:r w:rsidRPr="00367C85">
              <w:rPr>
                <w:rFonts w:ascii="Times New Roman" w:hAnsi="Times New Roman"/>
              </w:rPr>
              <w:t>-3.09</w:t>
            </w:r>
          </w:p>
        </w:tc>
        <w:tc>
          <w:tcPr>
            <w:tcW w:w="993" w:type="dxa"/>
            <w:vAlign w:val="center"/>
          </w:tcPr>
          <w:p w:rsidR="00053A9A" w:rsidRPr="00367C85" w:rsidRDefault="00053A9A" w:rsidP="00367C85">
            <w:pPr>
              <w:spacing w:after="0" w:line="240" w:lineRule="auto"/>
              <w:jc w:val="center"/>
              <w:rPr>
                <w:rFonts w:ascii="Times New Roman" w:hAnsi="Times New Roman"/>
                <w:sz w:val="24"/>
                <w:szCs w:val="24"/>
              </w:rPr>
            </w:pPr>
            <w:r w:rsidRPr="00367C85">
              <w:rPr>
                <w:rFonts w:ascii="Times New Roman" w:hAnsi="Times New Roman"/>
                <w:sz w:val="24"/>
                <w:szCs w:val="24"/>
              </w:rPr>
              <w:t>&lt;0.001</w:t>
            </w:r>
          </w:p>
        </w:tc>
        <w:tc>
          <w:tcPr>
            <w:tcW w:w="2182"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b/>
                <w:bCs/>
                <w:sz w:val="24"/>
                <w:szCs w:val="24"/>
              </w:rPr>
            </w:pPr>
            <w:r w:rsidRPr="00367C85">
              <w:rPr>
                <w:rFonts w:ascii="Times New Roman" w:eastAsia="TimesNewRomanPSMT" w:hAnsi="Times New Roman"/>
                <w:sz w:val="24"/>
                <w:szCs w:val="24"/>
              </w:rPr>
              <w:t>На початку експерименту – Через 6 місяців</w:t>
            </w:r>
          </w:p>
        </w:tc>
      </w:tr>
      <w:tr w:rsidR="00053A9A" w:rsidRPr="00367C85" w:rsidTr="00367C85">
        <w:trPr>
          <w:trHeight w:val="562"/>
        </w:trPr>
        <w:tc>
          <w:tcPr>
            <w:tcW w:w="1668"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1701"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rPr>
            </w:pPr>
            <w:r w:rsidRPr="00367C85">
              <w:rPr>
                <w:rFonts w:ascii="Times New Roman" w:eastAsia="TimesNewRomanPSMT" w:hAnsi="Times New Roman"/>
              </w:rPr>
              <w:t>Через 6 місяців</w:t>
            </w:r>
          </w:p>
        </w:tc>
        <w:tc>
          <w:tcPr>
            <w:tcW w:w="850"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17.10</w:t>
            </w:r>
          </w:p>
        </w:tc>
        <w:tc>
          <w:tcPr>
            <w:tcW w:w="709"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0.91</w:t>
            </w:r>
          </w:p>
        </w:tc>
        <w:tc>
          <w:tcPr>
            <w:tcW w:w="709"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0.20</w:t>
            </w:r>
          </w:p>
        </w:tc>
        <w:tc>
          <w:tcPr>
            <w:tcW w:w="708"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rPr>
            </w:pPr>
            <w:r w:rsidRPr="00367C85">
              <w:rPr>
                <w:rFonts w:ascii="Times New Roman" w:hAnsi="Times New Roman"/>
              </w:rPr>
              <w:t>-5.79</w:t>
            </w:r>
          </w:p>
        </w:tc>
        <w:tc>
          <w:tcPr>
            <w:tcW w:w="993" w:type="dxa"/>
            <w:vAlign w:val="center"/>
          </w:tcPr>
          <w:p w:rsidR="00053A9A" w:rsidRPr="00367C85" w:rsidRDefault="00053A9A" w:rsidP="00367C85">
            <w:pPr>
              <w:spacing w:after="0" w:line="240" w:lineRule="auto"/>
              <w:jc w:val="center"/>
              <w:rPr>
                <w:rFonts w:ascii="Times New Roman" w:hAnsi="Times New Roman"/>
                <w:sz w:val="24"/>
                <w:szCs w:val="24"/>
              </w:rPr>
            </w:pPr>
            <w:r w:rsidRPr="00367C85">
              <w:rPr>
                <w:rFonts w:ascii="Times New Roman" w:hAnsi="Times New Roman"/>
                <w:sz w:val="24"/>
                <w:szCs w:val="24"/>
              </w:rPr>
              <w:t>&gt;0.05</w:t>
            </w:r>
          </w:p>
        </w:tc>
        <w:tc>
          <w:tcPr>
            <w:tcW w:w="2182"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b/>
                <w:bCs/>
                <w:sz w:val="24"/>
                <w:szCs w:val="24"/>
              </w:rPr>
            </w:pPr>
            <w:r w:rsidRPr="00367C85">
              <w:rPr>
                <w:rFonts w:ascii="Times New Roman" w:eastAsia="TimesNewRomanPSMT" w:hAnsi="Times New Roman"/>
                <w:sz w:val="24"/>
                <w:szCs w:val="24"/>
              </w:rPr>
              <w:t xml:space="preserve">Через 6 місяців – Через </w:t>
            </w:r>
            <w:r w:rsidRPr="00367C85">
              <w:rPr>
                <w:rFonts w:ascii="Times New Roman" w:eastAsia="TimesNewRomanPSMT" w:hAnsi="Times New Roman"/>
                <w:sz w:val="24"/>
                <w:szCs w:val="24"/>
                <w:lang w:val="uk-UA"/>
              </w:rPr>
              <w:t>9</w:t>
            </w:r>
            <w:r w:rsidRPr="00367C85">
              <w:rPr>
                <w:rFonts w:ascii="Times New Roman" w:eastAsia="TimesNewRomanPSMT" w:hAnsi="Times New Roman"/>
                <w:sz w:val="24"/>
                <w:szCs w:val="24"/>
              </w:rPr>
              <w:t xml:space="preserve"> місяців</w:t>
            </w:r>
          </w:p>
        </w:tc>
      </w:tr>
      <w:tr w:rsidR="00053A9A" w:rsidRPr="00367C85" w:rsidTr="00367C85">
        <w:trPr>
          <w:trHeight w:val="562"/>
        </w:trPr>
        <w:tc>
          <w:tcPr>
            <w:tcW w:w="1668"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1701"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rPr>
            </w:pPr>
            <w:r w:rsidRPr="00367C85">
              <w:rPr>
                <w:rFonts w:ascii="Times New Roman" w:eastAsia="TimesNewRomanPSMT" w:hAnsi="Times New Roman"/>
              </w:rPr>
              <w:t xml:space="preserve">Через </w:t>
            </w:r>
            <w:r w:rsidRPr="00367C85">
              <w:rPr>
                <w:rFonts w:ascii="Times New Roman" w:eastAsia="TimesNewRomanPSMT" w:hAnsi="Times New Roman"/>
                <w:lang w:val="uk-UA"/>
              </w:rPr>
              <w:t>9</w:t>
            </w:r>
            <w:r w:rsidRPr="00367C85">
              <w:rPr>
                <w:rFonts w:ascii="Times New Roman" w:eastAsia="TimesNewRomanPSMT" w:hAnsi="Times New Roman"/>
              </w:rPr>
              <w:t xml:space="preserve"> місяців</w:t>
            </w:r>
          </w:p>
        </w:tc>
        <w:tc>
          <w:tcPr>
            <w:tcW w:w="850"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17.15</w:t>
            </w:r>
          </w:p>
        </w:tc>
        <w:tc>
          <w:tcPr>
            <w:tcW w:w="709"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1.09</w:t>
            </w:r>
          </w:p>
        </w:tc>
        <w:tc>
          <w:tcPr>
            <w:tcW w:w="709"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0.24</w:t>
            </w:r>
          </w:p>
        </w:tc>
        <w:tc>
          <w:tcPr>
            <w:tcW w:w="708"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rPr>
            </w:pPr>
            <w:r w:rsidRPr="00367C85">
              <w:rPr>
                <w:rFonts w:ascii="Times New Roman" w:hAnsi="Times New Roman"/>
              </w:rPr>
              <w:t>-0.16</w:t>
            </w:r>
          </w:p>
        </w:tc>
        <w:tc>
          <w:tcPr>
            <w:tcW w:w="993" w:type="dxa"/>
            <w:vAlign w:val="center"/>
          </w:tcPr>
          <w:p w:rsidR="00053A9A" w:rsidRPr="00367C85" w:rsidRDefault="00053A9A" w:rsidP="00367C85">
            <w:pPr>
              <w:spacing w:after="0" w:line="240" w:lineRule="auto"/>
              <w:jc w:val="center"/>
              <w:rPr>
                <w:rFonts w:ascii="Times New Roman" w:hAnsi="Times New Roman"/>
                <w:sz w:val="24"/>
                <w:szCs w:val="24"/>
              </w:rPr>
            </w:pPr>
            <w:r w:rsidRPr="00367C85">
              <w:rPr>
                <w:rFonts w:ascii="Times New Roman" w:hAnsi="Times New Roman"/>
                <w:sz w:val="24"/>
                <w:szCs w:val="24"/>
              </w:rPr>
              <w:t>&lt;0.001</w:t>
            </w:r>
          </w:p>
        </w:tc>
        <w:tc>
          <w:tcPr>
            <w:tcW w:w="2182"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b/>
                <w:bCs/>
                <w:sz w:val="24"/>
                <w:szCs w:val="24"/>
              </w:rPr>
            </w:pPr>
            <w:r w:rsidRPr="00367C85">
              <w:rPr>
                <w:rFonts w:ascii="Times New Roman" w:eastAsia="TimesNewRomanPSMT" w:hAnsi="Times New Roman"/>
                <w:sz w:val="24"/>
                <w:szCs w:val="24"/>
              </w:rPr>
              <w:t xml:space="preserve">На початку експерименту – Через </w:t>
            </w:r>
            <w:r w:rsidRPr="00367C85">
              <w:rPr>
                <w:rFonts w:ascii="Times New Roman" w:eastAsia="TimesNewRomanPSMT" w:hAnsi="Times New Roman"/>
                <w:sz w:val="24"/>
                <w:szCs w:val="24"/>
                <w:lang w:val="uk-UA"/>
              </w:rPr>
              <w:t>9</w:t>
            </w:r>
            <w:r w:rsidRPr="00367C85">
              <w:rPr>
                <w:rFonts w:ascii="Times New Roman" w:eastAsia="TimesNewRomanPSMT" w:hAnsi="Times New Roman"/>
                <w:sz w:val="24"/>
                <w:szCs w:val="24"/>
              </w:rPr>
              <w:t xml:space="preserve"> місяців</w:t>
            </w:r>
          </w:p>
        </w:tc>
      </w:tr>
    </w:tbl>
    <w:p w:rsidR="00053A9A"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lang w:val="uk-UA"/>
        </w:rPr>
      </w:pPr>
    </w:p>
    <w:p w:rsidR="00053A9A" w:rsidRPr="00174450"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lang w:val="uk-UA"/>
        </w:rPr>
      </w:pPr>
      <w:r w:rsidRPr="00174450">
        <w:rPr>
          <w:rFonts w:ascii="Times New Roman" w:eastAsia="TimesNewRomanPSMT" w:hAnsi="Times New Roman"/>
          <w:sz w:val="28"/>
          <w:szCs w:val="28"/>
          <w:lang w:val="uk-UA"/>
        </w:rPr>
        <w:t>Ефект підвищення силових здібностей при комплексному застосуванні різних видів аеробіки спостерігається вже на початку занять, і стабільно зростає протягом всього досліджуваного періоду.</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Отримані дані підтверджуються також наявністю різних змін у різних групах протягом всіх етапів експерименту. В контрольній групі вже після шести місяців занять спостерігається достовірна зміна показників сили (р&lt;0,001) за тестом «Згинання-розгинання рук в упорі лежачи» та за тестом «Підйом тулуба вперед з положенн</w:t>
      </w:r>
      <w:r>
        <w:rPr>
          <w:rFonts w:ascii="Times New Roman" w:eastAsia="TimesNewRomanPSMT" w:hAnsi="Times New Roman"/>
          <w:sz w:val="28"/>
          <w:szCs w:val="28"/>
        </w:rPr>
        <w:t>я лежачи в сід» (табл. 3.</w:t>
      </w:r>
      <w:r w:rsidRPr="00AA1DAB">
        <w:rPr>
          <w:rFonts w:ascii="Times New Roman" w:eastAsia="TimesNewRomanPSMT" w:hAnsi="Times New Roman"/>
          <w:sz w:val="28"/>
          <w:szCs w:val="28"/>
        </w:rPr>
        <w:t>1</w:t>
      </w:r>
      <w:r>
        <w:rPr>
          <w:rFonts w:ascii="Times New Roman" w:eastAsia="TimesNewRomanPSMT" w:hAnsi="Times New Roman"/>
          <w:sz w:val="28"/>
          <w:szCs w:val="28"/>
          <w:lang w:val="uk-UA"/>
        </w:rPr>
        <w:t>0</w:t>
      </w:r>
      <w:r w:rsidRPr="00E77E02">
        <w:rPr>
          <w:rFonts w:ascii="Times New Roman" w:eastAsia="TimesNewRomanPSMT" w:hAnsi="Times New Roman"/>
          <w:sz w:val="28"/>
          <w:szCs w:val="28"/>
        </w:rPr>
        <w:t>), а вже через два місяці знову достовірних розх</w:t>
      </w:r>
      <w:r>
        <w:rPr>
          <w:rFonts w:ascii="Times New Roman" w:eastAsia="TimesNewRomanPSMT" w:hAnsi="Times New Roman"/>
          <w:sz w:val="28"/>
          <w:szCs w:val="28"/>
        </w:rPr>
        <w:t>оджень не відмічалося (табл. 3.</w:t>
      </w:r>
      <w:r w:rsidRPr="00AA1DAB">
        <w:rPr>
          <w:rFonts w:ascii="Times New Roman" w:eastAsia="TimesNewRomanPSMT" w:hAnsi="Times New Roman"/>
          <w:sz w:val="28"/>
          <w:szCs w:val="28"/>
        </w:rPr>
        <w:t>1</w:t>
      </w:r>
      <w:r>
        <w:rPr>
          <w:rFonts w:ascii="Times New Roman" w:eastAsia="TimesNewRomanPSMT" w:hAnsi="Times New Roman"/>
          <w:sz w:val="28"/>
          <w:szCs w:val="28"/>
          <w:lang w:val="uk-UA"/>
        </w:rPr>
        <w:t>1</w:t>
      </w:r>
      <w:r w:rsidRPr="00E77E02">
        <w:rPr>
          <w:rFonts w:ascii="Times New Roman" w:eastAsia="TimesNewRomanPSMT" w:hAnsi="Times New Roman"/>
          <w:sz w:val="28"/>
          <w:szCs w:val="28"/>
        </w:rPr>
        <w:t>).</w:t>
      </w:r>
    </w:p>
    <w:p w:rsidR="00053A9A" w:rsidRPr="006E0A2F" w:rsidRDefault="00053A9A" w:rsidP="00073128">
      <w:pPr>
        <w:autoSpaceDE w:val="0"/>
        <w:autoSpaceDN w:val="0"/>
        <w:adjustRightInd w:val="0"/>
        <w:spacing w:after="0" w:line="360" w:lineRule="auto"/>
        <w:ind w:firstLine="709"/>
        <w:jc w:val="right"/>
        <w:rPr>
          <w:rFonts w:ascii="Times New Roman" w:eastAsia="TimesNewRomanPSMT" w:hAnsi="Times New Roman"/>
          <w:iCs/>
          <w:sz w:val="28"/>
          <w:szCs w:val="28"/>
          <w:lang w:val="uk-UA"/>
        </w:rPr>
      </w:pPr>
      <w:r w:rsidRPr="008B2142">
        <w:rPr>
          <w:rFonts w:ascii="Times New Roman" w:eastAsia="TimesNewRomanPSMT" w:hAnsi="Times New Roman"/>
          <w:iCs/>
          <w:sz w:val="28"/>
          <w:szCs w:val="28"/>
        </w:rPr>
        <w:t>Таблиця 3.1</w:t>
      </w:r>
      <w:r>
        <w:rPr>
          <w:rFonts w:ascii="Times New Roman" w:eastAsia="TimesNewRomanPSMT" w:hAnsi="Times New Roman"/>
          <w:iCs/>
          <w:sz w:val="28"/>
          <w:szCs w:val="28"/>
          <w:lang w:val="uk-UA"/>
        </w:rPr>
        <w:t>1</w:t>
      </w:r>
    </w:p>
    <w:p w:rsidR="00053A9A" w:rsidRPr="008B2142" w:rsidRDefault="00053A9A" w:rsidP="00174450">
      <w:pPr>
        <w:autoSpaceDE w:val="0"/>
        <w:autoSpaceDN w:val="0"/>
        <w:adjustRightInd w:val="0"/>
        <w:spacing w:after="0" w:line="360" w:lineRule="auto"/>
        <w:jc w:val="center"/>
        <w:rPr>
          <w:rFonts w:ascii="Times New Roman" w:eastAsia="TimesNewRomanPSMT" w:hAnsi="Times New Roman"/>
          <w:bCs/>
          <w:sz w:val="28"/>
          <w:szCs w:val="28"/>
        </w:rPr>
      </w:pPr>
      <w:r w:rsidRPr="008B2142">
        <w:rPr>
          <w:rFonts w:ascii="Times New Roman" w:eastAsia="TimesNewRomanPSMT" w:hAnsi="Times New Roman"/>
          <w:bCs/>
          <w:sz w:val="28"/>
          <w:szCs w:val="28"/>
        </w:rPr>
        <w:t>Динаміка показників тестування «Піднімання тулуба вперед з</w:t>
      </w:r>
      <w:r w:rsidRPr="008B2142">
        <w:rPr>
          <w:rFonts w:ascii="Times New Roman" w:eastAsia="TimesNewRomanPSMT" w:hAnsi="Times New Roman"/>
          <w:bCs/>
          <w:sz w:val="28"/>
          <w:szCs w:val="28"/>
          <w:lang w:val="uk-UA"/>
        </w:rPr>
        <w:t xml:space="preserve"> </w:t>
      </w:r>
      <w:r w:rsidRPr="008B2142">
        <w:rPr>
          <w:rFonts w:ascii="Times New Roman" w:eastAsia="TimesNewRomanPSMT" w:hAnsi="Times New Roman"/>
          <w:bCs/>
          <w:sz w:val="28"/>
          <w:szCs w:val="28"/>
        </w:rPr>
        <w:t xml:space="preserve">положення лежачи на спині» </w:t>
      </w:r>
      <w:r w:rsidRPr="008B2142">
        <w:rPr>
          <w:rFonts w:ascii="Times New Roman" w:eastAsia="TimesNewRomanPSMT" w:hAnsi="Times New Roman"/>
          <w:bCs/>
          <w:sz w:val="28"/>
          <w:szCs w:val="28"/>
          <w:lang w:val="uk-UA"/>
        </w:rPr>
        <w:t>жінок</w:t>
      </w:r>
      <w:r w:rsidRPr="008B2142">
        <w:rPr>
          <w:rFonts w:ascii="Times New Roman" w:eastAsia="TimesNewRomanPSMT" w:hAnsi="Times New Roman"/>
          <w:bCs/>
          <w:sz w:val="28"/>
          <w:szCs w:val="28"/>
        </w:rPr>
        <w:t xml:space="preserve"> контрольної групи (n=</w:t>
      </w:r>
      <w:r w:rsidRPr="008B2142">
        <w:rPr>
          <w:rFonts w:ascii="Times New Roman" w:eastAsia="TimesNewRomanPSMT" w:hAnsi="Times New Roman"/>
          <w:bCs/>
          <w:sz w:val="28"/>
          <w:szCs w:val="28"/>
          <w:lang w:val="uk-UA"/>
        </w:rPr>
        <w:t>20</w:t>
      </w:r>
      <w:r w:rsidRPr="008B2142">
        <w:rPr>
          <w:rFonts w:ascii="Times New Roman" w:eastAsia="TimesNewRomanPSMT" w:hAnsi="Times New Roman"/>
          <w:bCs/>
          <w:sz w:val="28"/>
          <w:szCs w:val="28"/>
        </w:rPr>
        <w:t>)</w:t>
      </w:r>
      <w:r>
        <w:rPr>
          <w:rFonts w:ascii="Times New Roman" w:eastAsia="TimesNewRomanPSMT" w:hAnsi="Times New Roman"/>
          <w:bCs/>
          <w:sz w:val="28"/>
          <w:szCs w:val="28"/>
          <w:lang w:val="uk-UA"/>
        </w:rPr>
        <w:t xml:space="preserve"> </w:t>
      </w:r>
      <w:r w:rsidRPr="008B2142">
        <w:rPr>
          <w:rFonts w:ascii="Times New Roman" w:eastAsia="TimesNewRomanPSMT" w:hAnsi="Times New Roman"/>
          <w:bCs/>
          <w:sz w:val="28"/>
          <w:szCs w:val="28"/>
        </w:rPr>
        <w:t>на різних етапах експерименту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1701"/>
        <w:gridCol w:w="850"/>
        <w:gridCol w:w="709"/>
        <w:gridCol w:w="709"/>
        <w:gridCol w:w="708"/>
        <w:gridCol w:w="993"/>
        <w:gridCol w:w="2182"/>
      </w:tblGrid>
      <w:tr w:rsidR="00053A9A" w:rsidRPr="00367C85" w:rsidTr="00367C85">
        <w:trPr>
          <w:trHeight w:val="303"/>
        </w:trPr>
        <w:tc>
          <w:tcPr>
            <w:tcW w:w="1668" w:type="dxa"/>
            <w:vMerge w:val="restart"/>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Назва тесту</w:t>
            </w:r>
          </w:p>
        </w:tc>
        <w:tc>
          <w:tcPr>
            <w:tcW w:w="1701" w:type="dxa"/>
            <w:vMerge w:val="restart"/>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rPr>
            </w:pPr>
            <w:r w:rsidRPr="00367C85">
              <w:rPr>
                <w:rFonts w:ascii="Times New Roman" w:eastAsia="TimesNewRomanPSMT" w:hAnsi="Times New Roman"/>
              </w:rPr>
              <w:t>Період тестування</w:t>
            </w:r>
            <w:r w:rsidRPr="00367C85">
              <w:rPr>
                <w:rFonts w:ascii="Times New Roman" w:eastAsia="TimesNewRomanPSMT" w:hAnsi="Times New Roman"/>
                <w:lang w:val="en-US"/>
              </w:rPr>
              <w:t xml:space="preserve"> </w:t>
            </w:r>
            <w:r w:rsidRPr="00367C85">
              <w:rPr>
                <w:rFonts w:ascii="Times New Roman" w:eastAsia="TimesNewRomanPSMT" w:hAnsi="Times New Roman"/>
              </w:rPr>
              <w:t>(етап експерименту)</w:t>
            </w:r>
          </w:p>
        </w:tc>
        <w:tc>
          <w:tcPr>
            <w:tcW w:w="3969" w:type="dxa"/>
            <w:gridSpan w:val="5"/>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eastAsia="TimesNewRomanPSMT" w:hAnsi="Times New Roman"/>
                <w:sz w:val="24"/>
                <w:szCs w:val="24"/>
              </w:rPr>
              <w:t>Статистичні показники</w:t>
            </w:r>
          </w:p>
        </w:tc>
        <w:tc>
          <w:tcPr>
            <w:tcW w:w="2182" w:type="dxa"/>
            <w:vMerge w:val="restart"/>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eastAsia="TimesNewRomanPSMT" w:hAnsi="Times New Roman"/>
                <w:sz w:val="24"/>
                <w:szCs w:val="24"/>
              </w:rPr>
              <w:t>Порівнювані етапи експерименту</w:t>
            </w:r>
          </w:p>
        </w:tc>
      </w:tr>
      <w:tr w:rsidR="00053A9A" w:rsidRPr="00367C85" w:rsidTr="00367C85">
        <w:trPr>
          <w:trHeight w:val="159"/>
        </w:trPr>
        <w:tc>
          <w:tcPr>
            <w:tcW w:w="1668"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1701"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850"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lang w:val="en-US"/>
              </w:rPr>
            </w:pPr>
            <w:r w:rsidRPr="00367C85">
              <w:pict>
                <v:shape id="_x0000_i1041" type="#_x0000_t75" style="width:8.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hideSpellingErrors/&gt;&lt;w:defaultTabStop w:val=&quot;708&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D1163&quot;/&gt;&lt;wsp:rsid wsp:val=&quot;00021DDF&quot;/&gt;&lt;wsp:rsid wsp:val=&quot;00024801&quot;/&gt;&lt;wsp:rsid wsp:val=&quot;00045AEA&quot;/&gt;&lt;wsp:rsid wsp:val=&quot;00050F5B&quot;/&gt;&lt;wsp:rsid wsp:val=&quot;00052766&quot;/&gt;&lt;wsp:rsid wsp:val=&quot;00054136&quot;/&gt;&lt;wsp:rsid wsp:val=&quot;00073128&quot;/&gt;&lt;wsp:rsid wsp:val=&quot;00077608&quot;/&gt;&lt;wsp:rsid wsp:val=&quot;000940ED&quot;/&gt;&lt;wsp:rsid wsp:val=&quot;000A2EBF&quot;/&gt;&lt;wsp:rsid wsp:val=&quot;000B4C4F&quot;/&gt;&lt;wsp:rsid wsp:val=&quot;000C40AD&quot;/&gt;&lt;wsp:rsid wsp:val=&quot;000D2097&quot;/&gt;&lt;wsp:rsid wsp:val=&quot;00106A82&quot;/&gt;&lt;wsp:rsid wsp:val=&quot;00112A26&quot;/&gt;&lt;wsp:rsid wsp:val=&quot;00122DF6&quot;/&gt;&lt;wsp:rsid wsp:val=&quot;001246F5&quot;/&gt;&lt;wsp:rsid wsp:val=&quot;0012586C&quot;/&gt;&lt;wsp:rsid wsp:val=&quot;001340C6&quot;/&gt;&lt;wsp:rsid wsp:val=&quot;0013639A&quot;/&gt;&lt;wsp:rsid wsp:val=&quot;00140BAA&quot;/&gt;&lt;wsp:rsid wsp:val=&quot;00146D64&quot;/&gt;&lt;wsp:rsid wsp:val=&quot;001513A4&quot;/&gt;&lt;wsp:rsid wsp:val=&quot;001525FC&quot;/&gt;&lt;wsp:rsid wsp:val=&quot;00174450&quot;/&gt;&lt;wsp:rsid wsp:val=&quot;001855BC&quot;/&gt;&lt;wsp:rsid wsp:val=&quot;00196A62&quot;/&gt;&lt;wsp:rsid wsp:val=&quot;00196E02&quot;/&gt;&lt;wsp:rsid wsp:val=&quot;001A4D7D&quot;/&gt;&lt;wsp:rsid wsp:val=&quot;001A7719&quot;/&gt;&lt;wsp:rsid wsp:val=&quot;001A7CFF&quot;/&gt;&lt;wsp:rsid wsp:val=&quot;001B1E4C&quot;/&gt;&lt;wsp:rsid wsp:val=&quot;002026A1&quot;/&gt;&lt;wsp:rsid wsp:val=&quot;002153C9&quot;/&gt;&lt;wsp:rsid wsp:val=&quot;00215F35&quot;/&gt;&lt;wsp:rsid wsp:val=&quot;00216763&quot;/&gt;&lt;wsp:rsid wsp:val=&quot;0022205C&quot;/&gt;&lt;wsp:rsid wsp:val=&quot;00225FCE&quot;/&gt;&lt;wsp:rsid wsp:val=&quot;00232725&quot;/&gt;&lt;wsp:rsid wsp:val=&quot;00233FD6&quot;/&gt;&lt;wsp:rsid wsp:val=&quot;00244F8A&quot;/&gt;&lt;wsp:rsid wsp:val=&quot;00247D1C&quot;/&gt;&lt;wsp:rsid wsp:val=&quot;00297F6C&quot;/&gt;&lt;wsp:rsid wsp:val=&quot;002A5D9A&quot;/&gt;&lt;wsp:rsid wsp:val=&quot;002C0F2C&quot;/&gt;&lt;wsp:rsid wsp:val=&quot;002E3B3D&quot;/&gt;&lt;wsp:rsid wsp:val=&quot;002E4DC8&quot;/&gt;&lt;wsp:rsid wsp:val=&quot;002E5850&quot;/&gt;&lt;wsp:rsid wsp:val=&quot;002F1171&quot;/&gt;&lt;wsp:rsid wsp:val=&quot;002F326E&quot;/&gt;&lt;wsp:rsid wsp:val=&quot;0030570C&quot;/&gt;&lt;wsp:rsid wsp:val=&quot;00313747&quot;/&gt;&lt;wsp:rsid wsp:val=&quot;00316D20&quot;/&gt;&lt;wsp:rsid wsp:val=&quot;00320448&quot;/&gt;&lt;wsp:rsid wsp:val=&quot;00336E07&quot;/&gt;&lt;wsp:rsid wsp:val=&quot;00341607&quot;/&gt;&lt;wsp:rsid wsp:val=&quot;0035340A&quot;/&gt;&lt;wsp:rsid wsp:val=&quot;00367C85&quot;/&gt;&lt;wsp:rsid wsp:val=&quot;00372A54&quot;/&gt;&lt;wsp:rsid wsp:val=&quot;00387067&quot;/&gt;&lt;wsp:rsid wsp:val=&quot;003B7E15&quot;/&gt;&lt;wsp:rsid wsp:val=&quot;003D11B4&quot;/&gt;&lt;wsp:rsid wsp:val=&quot;003D1CB4&quot;/&gt;&lt;wsp:rsid wsp:val=&quot;003D34C5&quot;/&gt;&lt;wsp:rsid wsp:val=&quot;004002D2&quot;/&gt;&lt;wsp:rsid wsp:val=&quot;00402109&quot;/&gt;&lt;wsp:rsid wsp:val=&quot;00407F9B&quot;/&gt;&lt;wsp:rsid wsp:val=&quot;00440416&quot;/&gt;&lt;wsp:rsid wsp:val=&quot;00442669&quot;/&gt;&lt;wsp:rsid wsp:val=&quot;004455CF&quot;/&gt;&lt;wsp:rsid wsp:val=&quot;0044649D&quot;/&gt;&lt;wsp:rsid wsp:val=&quot;00464B94&quot;/&gt;&lt;wsp:rsid wsp:val=&quot;00470FAE&quot;/&gt;&lt;wsp:rsid wsp:val=&quot;00473444&quot;/&gt;&lt;wsp:rsid wsp:val=&quot;0048669A&quot;/&gt;&lt;wsp:rsid wsp:val=&quot;00486B55&quot;/&gt;&lt;wsp:rsid wsp:val=&quot;00494088&quot;/&gt;&lt;wsp:rsid wsp:val=&quot;004A05F0&quot;/&gt;&lt;wsp:rsid wsp:val=&quot;004B6D7C&quot;/&gt;&lt;wsp:rsid wsp:val=&quot;004C3D89&quot;/&gt;&lt;wsp:rsid wsp:val=&quot;004C649B&quot;/&gt;&lt;wsp:rsid wsp:val=&quot;004D466D&quot;/&gt;&lt;wsp:rsid wsp:val=&quot;00522A2D&quot;/&gt;&lt;wsp:rsid wsp:val=&quot;005441DE&quot;/&gt;&lt;wsp:rsid wsp:val=&quot;00573DCE&quot;/&gt;&lt;wsp:rsid wsp:val=&quot;00587B2C&quot;/&gt;&lt;wsp:rsid wsp:val=&quot;005A69C3&quot;/&gt;&lt;wsp:rsid wsp:val=&quot;005C016B&quot;/&gt;&lt;wsp:rsid wsp:val=&quot;005D0E7D&quot;/&gt;&lt;wsp:rsid wsp:val=&quot;0060284B&quot;/&gt;&lt;wsp:rsid wsp:val=&quot;00604920&quot;/&gt;&lt;wsp:rsid wsp:val=&quot;00630B19&quot;/&gt;&lt;wsp:rsid wsp:val=&quot;00644306&quot;/&gt;&lt;wsp:rsid wsp:val=&quot;00652B4F&quot;/&gt;&lt;wsp:rsid wsp:val=&quot;00653DA5&quot;/&gt;&lt;wsp:rsid wsp:val=&quot;006631F2&quot;/&gt;&lt;wsp:rsid wsp:val=&quot;00690B57&quot;/&gt;&lt;wsp:rsid wsp:val=&quot;00693C98&quot;/&gt;&lt;wsp:rsid wsp:val=&quot;00697141&quot;/&gt;&lt;wsp:rsid wsp:val=&quot;006A625B&quot;/&gt;&lt;wsp:rsid wsp:val=&quot;006B1CA1&quot;/&gt;&lt;wsp:rsid wsp:val=&quot;006D174A&quot;/&gt;&lt;wsp:rsid wsp:val=&quot;006D7A55&quot;/&gt;&lt;wsp:rsid wsp:val=&quot;006E0A2F&quot;/&gt;&lt;wsp:rsid wsp:val=&quot;006E57C8&quot;/&gt;&lt;wsp:rsid wsp:val=&quot;006E5F23&quot;/&gt;&lt;wsp:rsid wsp:val=&quot;006F3D3C&quot;/&gt;&lt;wsp:rsid wsp:val=&quot;00714AAF&quot;/&gt;&lt;wsp:rsid wsp:val=&quot;00714BA1&quot;/&gt;&lt;wsp:rsid wsp:val=&quot;007358AB&quot;/&gt;&lt;wsp:rsid wsp:val=&quot;007838F5&quot;/&gt;&lt;wsp:rsid wsp:val=&quot;00787E7F&quot;/&gt;&lt;wsp:rsid wsp:val=&quot;00792E6E&quot;/&gt;&lt;wsp:rsid wsp:val=&quot;0079400B&quot;/&gt;&lt;wsp:rsid wsp:val=&quot;007A79A2&quot;/&gt;&lt;wsp:rsid wsp:val=&quot;007E4B79&quot;/&gt;&lt;wsp:rsid wsp:val=&quot;007E7C35&quot;/&gt;&lt;wsp:rsid wsp:val=&quot;007F2409&quot;/&gt;&lt;wsp:rsid wsp:val=&quot;00804D68&quot;/&gt;&lt;wsp:rsid wsp:val=&quot;008228EE&quot;/&gt;&lt;wsp:rsid wsp:val=&quot;00825AE9&quot;/&gt;&lt;wsp:rsid wsp:val=&quot;00827D41&quot;/&gt;&lt;wsp:rsid wsp:val=&quot;008418E8&quot;/&gt;&lt;wsp:rsid wsp:val=&quot;00844E7B&quot;/&gt;&lt;wsp:rsid wsp:val=&quot;00845454&quot;/&gt;&lt;wsp:rsid wsp:val=&quot;00847879&quot;/&gt;&lt;wsp:rsid wsp:val=&quot;0084796A&quot;/&gt;&lt;wsp:rsid wsp:val=&quot;00864FB2&quot;/&gt;&lt;wsp:rsid wsp:val=&quot;00867799&quot;/&gt;&lt;wsp:rsid wsp:val=&quot;008757A7&quot;/&gt;&lt;wsp:rsid wsp:val=&quot;00881A3F&quot;/&gt;&lt;wsp:rsid wsp:val=&quot;0089070B&quot;/&gt;&lt;wsp:rsid wsp:val=&quot;008924C5&quot;/&gt;&lt;wsp:rsid wsp:val=&quot;00892C6D&quot;/&gt;&lt;wsp:rsid wsp:val=&quot;008A71CA&quot;/&gt;&lt;wsp:rsid wsp:val=&quot;008B2142&quot;/&gt;&lt;wsp:rsid wsp:val=&quot;008B2901&quot;/&gt;&lt;wsp:rsid wsp:val=&quot;008B66A9&quot;/&gt;&lt;wsp:rsid wsp:val=&quot;008C077F&quot;/&gt;&lt;wsp:rsid wsp:val=&quot;008C70ED&quot;/&gt;&lt;wsp:rsid wsp:val=&quot;008E41EF&quot;/&gt;&lt;wsp:rsid wsp:val=&quot;00901A8C&quot;/&gt;&lt;wsp:rsid wsp:val=&quot;00903291&quot;/&gt;&lt;wsp:rsid wsp:val=&quot;0090645D&quot;/&gt;&lt;wsp:rsid wsp:val=&quot;0091397B&quot;/&gt;&lt;wsp:rsid wsp:val=&quot;0092068B&quot;/&gt;&lt;wsp:rsid wsp:val=&quot;00971BC3&quot;/&gt;&lt;wsp:rsid wsp:val=&quot;0097338E&quot;/&gt;&lt;wsp:rsid wsp:val=&quot;00974735&quot;/&gt;&lt;wsp:rsid wsp:val=&quot;00974C0C&quot;/&gt;&lt;wsp:rsid wsp:val=&quot;00974CD2&quot;/&gt;&lt;wsp:rsid wsp:val=&quot;009912B7&quot;/&gt;&lt;wsp:rsid wsp:val=&quot;00993EBE&quot;/&gt;&lt;wsp:rsid wsp:val=&quot;0099413C&quot;/&gt;&lt;wsp:rsid wsp:val=&quot;009A1B9A&quot;/&gt;&lt;wsp:rsid wsp:val=&quot;009D64F9&quot;/&gt;&lt;wsp:rsid wsp:val=&quot;00A06012&quot;/&gt;&lt;wsp:rsid wsp:val=&quot;00A15911&quot;/&gt;&lt;wsp:rsid wsp:val=&quot;00A240DD&quot;/&gt;&lt;wsp:rsid wsp:val=&quot;00A252A3&quot;/&gt;&lt;wsp:rsid wsp:val=&quot;00A336B6&quot;/&gt;&lt;wsp:rsid wsp:val=&quot;00A40259&quot;/&gt;&lt;wsp:rsid wsp:val=&quot;00A53CA1&quot;/&gt;&lt;wsp:rsid wsp:val=&quot;00A72851&quot;/&gt;&lt;wsp:rsid wsp:val=&quot;00A80ED0&quot;/&gt;&lt;wsp:rsid wsp:val=&quot;00A90A3B&quot;/&gt;&lt;wsp:rsid wsp:val=&quot;00A91CDD&quot;/&gt;&lt;wsp:rsid wsp:val=&quot;00AA10FE&quot;/&gt;&lt;wsp:rsid wsp:val=&quot;00AA1DAB&quot;/&gt;&lt;wsp:rsid wsp:val=&quot;00AA202D&quot;/&gt;&lt;wsp:rsid wsp:val=&quot;00AA78A8&quot;/&gt;&lt;wsp:rsid wsp:val=&quot;00AA7BF7&quot;/&gt;&lt;wsp:rsid wsp:val=&quot;00AB009A&quot;/&gt;&lt;wsp:rsid wsp:val=&quot;00AB08CF&quot;/&gt;&lt;wsp:rsid wsp:val=&quot;00AC32F3&quot;/&gt;&lt;wsp:rsid wsp:val=&quot;00AD6ADD&quot;/&gt;&lt;wsp:rsid wsp:val=&quot;00AD7BB2&quot;/&gt;&lt;wsp:rsid wsp:val=&quot;00B10FC0&quot;/&gt;&lt;wsp:rsid wsp:val=&quot;00B14789&quot;/&gt;&lt;wsp:rsid wsp:val=&quot;00B16C3B&quot;/&gt;&lt;wsp:rsid wsp:val=&quot;00B30F47&quot;/&gt;&lt;wsp:rsid wsp:val=&quot;00B32AFF&quot;/&gt;&lt;wsp:rsid wsp:val=&quot;00B41E89&quot;/&gt;&lt;wsp:rsid wsp:val=&quot;00B42C38&quot;/&gt;&lt;wsp:rsid wsp:val=&quot;00B44599&quot;/&gt;&lt;wsp:rsid wsp:val=&quot;00B468F1&quot;/&gt;&lt;wsp:rsid wsp:val=&quot;00B47030&quot;/&gt;&lt;wsp:rsid wsp:val=&quot;00B71101&quot;/&gt;&lt;wsp:rsid wsp:val=&quot;00B8039E&quot;/&gt;&lt;wsp:rsid wsp:val=&quot;00B861C5&quot;/&gt;&lt;wsp:rsid wsp:val=&quot;00B90C6C&quot;/&gt;&lt;wsp:rsid wsp:val=&quot;00B94FE0&quot;/&gt;&lt;wsp:rsid wsp:val=&quot;00BA49DF&quot;/&gt;&lt;wsp:rsid wsp:val=&quot;00BA4BAF&quot;/&gt;&lt;wsp:rsid wsp:val=&quot;00BB398F&quot;/&gt;&lt;wsp:rsid wsp:val=&quot;00BE063A&quot;/&gt;&lt;wsp:rsid wsp:val=&quot;00BE2C87&quot;/&gt;&lt;wsp:rsid wsp:val=&quot;00BF1F9C&quot;/&gt;&lt;wsp:rsid wsp:val=&quot;00BF3E63&quot;/&gt;&lt;wsp:rsid wsp:val=&quot;00BF4664&quot;/&gt;&lt;wsp:rsid wsp:val=&quot;00C149B3&quot;/&gt;&lt;wsp:rsid wsp:val=&quot;00C166F3&quot;/&gt;&lt;wsp:rsid wsp:val=&quot;00C2014A&quot;/&gt;&lt;wsp:rsid wsp:val=&quot;00C2309A&quot;/&gt;&lt;wsp:rsid wsp:val=&quot;00C464A9&quot;/&gt;&lt;wsp:rsid wsp:val=&quot;00C508F3&quot;/&gt;&lt;wsp:rsid wsp:val=&quot;00C50CA2&quot;/&gt;&lt;wsp:rsid wsp:val=&quot;00C623DE&quot;/&gt;&lt;wsp:rsid wsp:val=&quot;00C62D01&quot;/&gt;&lt;wsp:rsid wsp:val=&quot;00C64512&quot;/&gt;&lt;wsp:rsid wsp:val=&quot;00C67285&quot;/&gt;&lt;wsp:rsid wsp:val=&quot;00C7283E&quot;/&gt;&lt;wsp:rsid wsp:val=&quot;00C7694F&quot;/&gt;&lt;wsp:rsid wsp:val=&quot;00C81391&quot;/&gt;&lt;wsp:rsid wsp:val=&quot;00C84C6D&quot;/&gt;&lt;wsp:rsid wsp:val=&quot;00C9180D&quot;/&gt;&lt;wsp:rsid wsp:val=&quot;00C93372&quot;/&gt;&lt;wsp:rsid wsp:val=&quot;00CB238F&quot;/&gt;&lt;wsp:rsid wsp:val=&quot;00CC1CE6&quot;/&gt;&lt;wsp:rsid wsp:val=&quot;00CD1D6A&quot;/&gt;&lt;wsp:rsid wsp:val=&quot;00CD5E29&quot;/&gt;&lt;wsp:rsid wsp:val=&quot;00CF176F&quot;/&gt;&lt;wsp:rsid wsp:val=&quot;00D03FAE&quot;/&gt;&lt;wsp:rsid wsp:val=&quot;00D05265&quot;/&gt;&lt;wsp:rsid wsp:val=&quot;00D07276&quot;/&gt;&lt;wsp:rsid wsp:val=&quot;00D10BD7&quot;/&gt;&lt;wsp:rsid wsp:val=&quot;00D139B2&quot;/&gt;&lt;wsp:rsid wsp:val=&quot;00D14094&quot;/&gt;&lt;wsp:rsid wsp:val=&quot;00D23F02&quot;/&gt;&lt;wsp:rsid wsp:val=&quot;00D24145&quot;/&gt;&lt;wsp:rsid wsp:val=&quot;00D44496&quot;/&gt;&lt;wsp:rsid wsp:val=&quot;00D467DB&quot;/&gt;&lt;wsp:rsid wsp:val=&quot;00D46B80&quot;/&gt;&lt;wsp:rsid wsp:val=&quot;00D51B86&quot;/&gt;&lt;wsp:rsid wsp:val=&quot;00D529D5&quot;/&gt;&lt;wsp:rsid wsp:val=&quot;00D56946&quot;/&gt;&lt;wsp:rsid wsp:val=&quot;00D60C41&quot;/&gt;&lt;wsp:rsid wsp:val=&quot;00D6150B&quot;/&gt;&lt;wsp:rsid wsp:val=&quot;00DA03E1&quot;/&gt;&lt;wsp:rsid wsp:val=&quot;00DB3657&quot;/&gt;&lt;wsp:rsid wsp:val=&quot;00DD1163&quot;/&gt;&lt;wsp:rsid wsp:val=&quot;00DD5A7B&quot;/&gt;&lt;wsp:rsid wsp:val=&quot;00DE68FD&quot;/&gt;&lt;wsp:rsid wsp:val=&quot;00DF3EDD&quot;/&gt;&lt;wsp:rsid wsp:val=&quot;00DF7E69&quot;/&gt;&lt;wsp:rsid wsp:val=&quot;00E0473A&quot;/&gt;&lt;wsp:rsid wsp:val=&quot;00E06F96&quot;/&gt;&lt;wsp:rsid wsp:val=&quot;00E10009&quot;/&gt;&lt;wsp:rsid wsp:val=&quot;00E21FC4&quot;/&gt;&lt;wsp:rsid wsp:val=&quot;00E43C7B&quot;/&gt;&lt;wsp:rsid wsp:val=&quot;00E56249&quot;/&gt;&lt;wsp:rsid wsp:val=&quot;00E6460D&quot;/&gt;&lt;wsp:rsid wsp:val=&quot;00E7118D&quot;/&gt;&lt;wsp:rsid wsp:val=&quot;00E7715E&quot;/&gt;&lt;wsp:rsid wsp:val=&quot;00E77E02&quot;/&gt;&lt;wsp:rsid wsp:val=&quot;00E84D3B&quot;/&gt;&lt;wsp:rsid wsp:val=&quot;00E86E86&quot;/&gt;&lt;wsp:rsid wsp:val=&quot;00EA2561&quot;/&gt;&lt;wsp:rsid wsp:val=&quot;00EB7F40&quot;/&gt;&lt;wsp:rsid wsp:val=&quot;00EC00F9&quot;/&gt;&lt;wsp:rsid wsp:val=&quot;00EC06B3&quot;/&gt;&lt;wsp:rsid wsp:val=&quot;00EC52B2&quot;/&gt;&lt;wsp:rsid wsp:val=&quot;00ED68EB&quot;/&gt;&lt;wsp:rsid wsp:val=&quot;00EE2770&quot;/&gt;&lt;wsp:rsid wsp:val=&quot;00EE57E3&quot;/&gt;&lt;wsp:rsid wsp:val=&quot;00EE7F5E&quot;/&gt;&lt;wsp:rsid wsp:val=&quot;00F02D4B&quot;/&gt;&lt;wsp:rsid wsp:val=&quot;00F0650C&quot;/&gt;&lt;wsp:rsid wsp:val=&quot;00F11648&quot;/&gt;&lt;wsp:rsid wsp:val=&quot;00F11CDB&quot;/&gt;&lt;wsp:rsid wsp:val=&quot;00F15C89&quot;/&gt;&lt;wsp:rsid wsp:val=&quot;00F23E70&quot;/&gt;&lt;wsp:rsid wsp:val=&quot;00F24B53&quot;/&gt;&lt;wsp:rsid wsp:val=&quot;00F33FBE&quot;/&gt;&lt;wsp:rsid wsp:val=&quot;00F40DB1&quot;/&gt;&lt;wsp:rsid wsp:val=&quot;00F41B25&quot;/&gt;&lt;wsp:rsid wsp:val=&quot;00F50B17&quot;/&gt;&lt;wsp:rsid wsp:val=&quot;00F5500F&quot;/&gt;&lt;wsp:rsid wsp:val=&quot;00F75644&quot;/&gt;&lt;wsp:rsid wsp:val=&quot;00F8507C&quot;/&gt;&lt;wsp:rsid wsp:val=&quot;00FB48F0&quot;/&gt;&lt;wsp:rsid wsp:val=&quot;00FB5ED6&quot;/&gt;&lt;wsp:rsid wsp:val=&quot;00FC7214&quot;/&gt;&lt;wsp:rsid wsp:val=&quot;00FE0D49&quot;/&gt;&lt;wsp:rsid wsp:val=&quot;00FE5290&quot;/&gt;&lt;wsp:rsid wsp:val=&quot;00FF5185&quot;/&gt;&lt;/wsp:rsids&gt;&lt;/w:docPr&gt;&lt;w:body&gt;&lt;w:p wsp:rsidR=&quot;00000000&quot; wsp:rsidRDefault=&quot;007838F5&quot;&gt;&lt;m:oMathPara&gt;&lt;m:oMath&gt;&lt;m:acc&gt;&lt;m:accPr&gt;&lt;m:chr m:val=&quot;М…&quot;/&gt;&lt;m:ctrlPr&gt;&lt;w:rPr&gt;&lt;w:rFonts w:ascii=&quot;Cambria Math&quot; w:fareast=&quot;TimesNewRomanPSMT&quot; w:h-ansi=&quot;Cambria Math&quot;/&gt;&lt;wx:font wx:val=&quot;Cambria Math&quot;/&gt;&lt;w:b/&gt;&lt;w:b-cs/&gt;&lt;w:i/&gt;&lt;w:sz w:val=&quot;24&quot;/&gt;&lt;w:sz-cs w:val=&quot;24&quot;/&gt;&lt;w:lang w:val=&quot;EN-US&quot;/&gt;&lt;/w:rPr&gt;&lt;/m:ctrlPr&gt;&lt;/m:accPr&gt;&lt;m:e&gt;&lt;m:r&gt;&lt;m:rPr&gt;&lt;m:sty m:val=&quot;bi&quot;/&gt;&lt;/m:rPr&gt;&lt;w:rPr&gt;&lt;w:rFonts w:ascii=&quot;Cambria Math&quot; w:fareast=&quot;TimesNewRomanPSMT&quot; w:h-ansi=&quot;Cambria Math&quot;/&gt;&lt;wx:font wx:val=&quot;Cambria Math&quot;/&gt;&lt;w:b/&gt;&lt;w:i/&gt;&lt;w:sz w:val=&quot;24&quot;/&gt;&lt;w:sz-cs w:val=&quot;24&quot;/&gt;&lt;w:lang w:val=&quot;EN-US&quot;/&gt;&lt;/w:rPr&gt;&lt;m:t&gt;x&lt;/m:t&gt;&lt;/m:r&gt;&lt;/m:e&gt;&lt;/m:ac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p>
        </w:tc>
        <w:tc>
          <w:tcPr>
            <w:tcW w:w="709"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hAnsi="Times New Roman"/>
                <w:sz w:val="24"/>
                <w:szCs w:val="24"/>
              </w:rPr>
              <w:t>S</w:t>
            </w:r>
          </w:p>
        </w:tc>
        <w:tc>
          <w:tcPr>
            <w:tcW w:w="709"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hAnsi="Times New Roman"/>
                <w:sz w:val="24"/>
                <w:szCs w:val="24"/>
              </w:rPr>
              <w:t>m</w:t>
            </w:r>
          </w:p>
        </w:tc>
        <w:tc>
          <w:tcPr>
            <w:tcW w:w="708"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hAnsi="Times New Roman"/>
                <w:sz w:val="24"/>
                <w:szCs w:val="24"/>
              </w:rPr>
              <w:t>t</w:t>
            </w:r>
          </w:p>
        </w:tc>
        <w:tc>
          <w:tcPr>
            <w:tcW w:w="993"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hAnsi="Times New Roman"/>
                <w:sz w:val="24"/>
                <w:szCs w:val="24"/>
              </w:rPr>
              <w:t>p</w:t>
            </w:r>
          </w:p>
        </w:tc>
        <w:tc>
          <w:tcPr>
            <w:tcW w:w="2182"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r>
      <w:tr w:rsidR="00053A9A" w:rsidRPr="00367C85" w:rsidTr="00367C85">
        <w:trPr>
          <w:trHeight w:val="589"/>
        </w:trPr>
        <w:tc>
          <w:tcPr>
            <w:tcW w:w="1668" w:type="dxa"/>
            <w:vMerge w:val="restart"/>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eastAsia="TimesNewRomanPSMT" w:hAnsi="Times New Roman"/>
                <w:sz w:val="24"/>
                <w:szCs w:val="24"/>
              </w:rPr>
              <w:t>Підйом тулуба вперед з положення лежачи в сіді, к-ть разів</w:t>
            </w:r>
          </w:p>
        </w:tc>
        <w:tc>
          <w:tcPr>
            <w:tcW w:w="1701"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rPr>
            </w:pPr>
            <w:r w:rsidRPr="00367C85">
              <w:rPr>
                <w:rFonts w:ascii="Times New Roman" w:eastAsia="TimesNewRomanPSMT" w:hAnsi="Times New Roman"/>
              </w:rPr>
              <w:t>На початку експерименту</w:t>
            </w:r>
          </w:p>
        </w:tc>
        <w:tc>
          <w:tcPr>
            <w:tcW w:w="850"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rPr>
            </w:pPr>
            <w:r w:rsidRPr="00367C85">
              <w:rPr>
                <w:rFonts w:ascii="Times New Roman" w:hAnsi="Times New Roman"/>
              </w:rPr>
              <w:t>44.70</w:t>
            </w:r>
          </w:p>
        </w:tc>
        <w:tc>
          <w:tcPr>
            <w:tcW w:w="709"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rPr>
            </w:pPr>
            <w:r w:rsidRPr="00367C85">
              <w:rPr>
                <w:rFonts w:ascii="Times New Roman" w:hAnsi="Times New Roman"/>
              </w:rPr>
              <w:t>2.94</w:t>
            </w:r>
          </w:p>
        </w:tc>
        <w:tc>
          <w:tcPr>
            <w:tcW w:w="709"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rPr>
            </w:pPr>
            <w:r w:rsidRPr="00367C85">
              <w:rPr>
                <w:rFonts w:ascii="Times New Roman" w:hAnsi="Times New Roman"/>
              </w:rPr>
              <w:t>0.66</w:t>
            </w:r>
          </w:p>
        </w:tc>
        <w:tc>
          <w:tcPr>
            <w:tcW w:w="708"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rPr>
            </w:pPr>
            <w:r w:rsidRPr="00367C85">
              <w:rPr>
                <w:rFonts w:ascii="Times New Roman" w:hAnsi="Times New Roman"/>
              </w:rPr>
              <w:t>-2.45</w:t>
            </w:r>
          </w:p>
        </w:tc>
        <w:tc>
          <w:tcPr>
            <w:tcW w:w="993" w:type="dxa"/>
            <w:vAlign w:val="center"/>
          </w:tcPr>
          <w:p w:rsidR="00053A9A" w:rsidRPr="00367C85" w:rsidRDefault="00053A9A" w:rsidP="00367C85">
            <w:pPr>
              <w:spacing w:after="0" w:line="240" w:lineRule="auto"/>
              <w:jc w:val="center"/>
            </w:pPr>
            <w:r w:rsidRPr="00367C85">
              <w:rPr>
                <w:rFonts w:ascii="Times New Roman" w:hAnsi="Times New Roman"/>
              </w:rPr>
              <w:t>&gt;0.05</w:t>
            </w:r>
          </w:p>
        </w:tc>
        <w:tc>
          <w:tcPr>
            <w:tcW w:w="2182"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b/>
                <w:bCs/>
                <w:sz w:val="24"/>
                <w:szCs w:val="24"/>
              </w:rPr>
            </w:pPr>
            <w:r w:rsidRPr="00367C85">
              <w:rPr>
                <w:rFonts w:ascii="Times New Roman" w:eastAsia="TimesNewRomanPSMT" w:hAnsi="Times New Roman"/>
                <w:sz w:val="24"/>
                <w:szCs w:val="24"/>
              </w:rPr>
              <w:t>На початку експерименту – Через 6 місяців</w:t>
            </w:r>
          </w:p>
        </w:tc>
      </w:tr>
      <w:tr w:rsidR="00053A9A" w:rsidRPr="00367C85" w:rsidTr="00367C85">
        <w:trPr>
          <w:trHeight w:val="562"/>
        </w:trPr>
        <w:tc>
          <w:tcPr>
            <w:tcW w:w="1668"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1701"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rPr>
            </w:pPr>
            <w:r w:rsidRPr="00367C85">
              <w:rPr>
                <w:rFonts w:ascii="Times New Roman" w:eastAsia="TimesNewRomanPSMT" w:hAnsi="Times New Roman"/>
              </w:rPr>
              <w:t>Через 6 місяців</w:t>
            </w:r>
          </w:p>
        </w:tc>
        <w:tc>
          <w:tcPr>
            <w:tcW w:w="850"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rPr>
            </w:pPr>
            <w:r w:rsidRPr="00367C85">
              <w:rPr>
                <w:rFonts w:ascii="Times New Roman" w:hAnsi="Times New Roman"/>
              </w:rPr>
              <w:t>48.60</w:t>
            </w:r>
          </w:p>
        </w:tc>
        <w:tc>
          <w:tcPr>
            <w:tcW w:w="709"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rPr>
            </w:pPr>
            <w:r w:rsidRPr="00367C85">
              <w:rPr>
                <w:rFonts w:ascii="Times New Roman" w:hAnsi="Times New Roman"/>
              </w:rPr>
              <w:t>2.72</w:t>
            </w:r>
          </w:p>
        </w:tc>
        <w:tc>
          <w:tcPr>
            <w:tcW w:w="709"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rPr>
            </w:pPr>
            <w:r w:rsidRPr="00367C85">
              <w:rPr>
                <w:rFonts w:ascii="Times New Roman" w:hAnsi="Times New Roman"/>
              </w:rPr>
              <w:t>0.61</w:t>
            </w:r>
          </w:p>
        </w:tc>
        <w:tc>
          <w:tcPr>
            <w:tcW w:w="708"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rPr>
            </w:pPr>
            <w:r w:rsidRPr="00367C85">
              <w:rPr>
                <w:rFonts w:ascii="Times New Roman" w:hAnsi="Times New Roman"/>
              </w:rPr>
              <w:t>-4.63</w:t>
            </w:r>
          </w:p>
        </w:tc>
        <w:tc>
          <w:tcPr>
            <w:tcW w:w="993" w:type="dxa"/>
            <w:vAlign w:val="center"/>
          </w:tcPr>
          <w:p w:rsidR="00053A9A" w:rsidRPr="00367C85" w:rsidRDefault="00053A9A" w:rsidP="00367C85">
            <w:pPr>
              <w:spacing w:after="0" w:line="240" w:lineRule="auto"/>
              <w:jc w:val="center"/>
            </w:pPr>
            <w:r w:rsidRPr="00367C85">
              <w:rPr>
                <w:rFonts w:ascii="Times New Roman" w:hAnsi="Times New Roman"/>
              </w:rPr>
              <w:t>&lt;0.001</w:t>
            </w:r>
          </w:p>
        </w:tc>
        <w:tc>
          <w:tcPr>
            <w:tcW w:w="2182"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b/>
                <w:bCs/>
                <w:sz w:val="24"/>
                <w:szCs w:val="24"/>
              </w:rPr>
            </w:pPr>
            <w:r w:rsidRPr="00367C85">
              <w:rPr>
                <w:rFonts w:ascii="Times New Roman" w:eastAsia="TimesNewRomanPSMT" w:hAnsi="Times New Roman"/>
                <w:sz w:val="24"/>
                <w:szCs w:val="24"/>
              </w:rPr>
              <w:t xml:space="preserve">Через 6 місяців – Через </w:t>
            </w:r>
            <w:r w:rsidRPr="00367C85">
              <w:rPr>
                <w:rFonts w:ascii="Times New Roman" w:eastAsia="TimesNewRomanPSMT" w:hAnsi="Times New Roman"/>
                <w:sz w:val="24"/>
                <w:szCs w:val="24"/>
                <w:lang w:val="uk-UA"/>
              </w:rPr>
              <w:t>9</w:t>
            </w:r>
            <w:r w:rsidRPr="00367C85">
              <w:rPr>
                <w:rFonts w:ascii="Times New Roman" w:eastAsia="TimesNewRomanPSMT" w:hAnsi="Times New Roman"/>
                <w:sz w:val="24"/>
                <w:szCs w:val="24"/>
              </w:rPr>
              <w:t xml:space="preserve"> місяців</w:t>
            </w:r>
          </w:p>
        </w:tc>
      </w:tr>
      <w:tr w:rsidR="00053A9A" w:rsidRPr="00367C85" w:rsidTr="00367C85">
        <w:trPr>
          <w:trHeight w:val="562"/>
        </w:trPr>
        <w:tc>
          <w:tcPr>
            <w:tcW w:w="1668"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1701"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rPr>
            </w:pPr>
            <w:r w:rsidRPr="00367C85">
              <w:rPr>
                <w:rFonts w:ascii="Times New Roman" w:eastAsia="TimesNewRomanPSMT" w:hAnsi="Times New Roman"/>
              </w:rPr>
              <w:t xml:space="preserve">Через </w:t>
            </w:r>
            <w:r w:rsidRPr="00367C85">
              <w:rPr>
                <w:rFonts w:ascii="Times New Roman" w:eastAsia="TimesNewRomanPSMT" w:hAnsi="Times New Roman"/>
                <w:lang w:val="uk-UA"/>
              </w:rPr>
              <w:t>9</w:t>
            </w:r>
            <w:r w:rsidRPr="00367C85">
              <w:rPr>
                <w:rFonts w:ascii="Times New Roman" w:eastAsia="TimesNewRomanPSMT" w:hAnsi="Times New Roman"/>
              </w:rPr>
              <w:t xml:space="preserve"> місяців</w:t>
            </w:r>
          </w:p>
        </w:tc>
        <w:tc>
          <w:tcPr>
            <w:tcW w:w="850"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rPr>
            </w:pPr>
            <w:r w:rsidRPr="00367C85">
              <w:rPr>
                <w:rFonts w:ascii="Times New Roman" w:hAnsi="Times New Roman"/>
              </w:rPr>
              <w:t>49.00</w:t>
            </w:r>
          </w:p>
        </w:tc>
        <w:tc>
          <w:tcPr>
            <w:tcW w:w="709"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rPr>
            </w:pPr>
            <w:r w:rsidRPr="00367C85">
              <w:rPr>
                <w:rFonts w:ascii="Times New Roman" w:hAnsi="Times New Roman"/>
              </w:rPr>
              <w:t>2.94</w:t>
            </w:r>
          </w:p>
        </w:tc>
        <w:tc>
          <w:tcPr>
            <w:tcW w:w="709"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rPr>
            </w:pPr>
            <w:r w:rsidRPr="00367C85">
              <w:rPr>
                <w:rFonts w:ascii="Times New Roman" w:hAnsi="Times New Roman"/>
              </w:rPr>
              <w:t>0.66</w:t>
            </w:r>
          </w:p>
        </w:tc>
        <w:tc>
          <w:tcPr>
            <w:tcW w:w="708"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rPr>
            </w:pPr>
            <w:r w:rsidRPr="00367C85">
              <w:rPr>
                <w:rFonts w:ascii="Times New Roman" w:hAnsi="Times New Roman"/>
              </w:rPr>
              <w:t>-0.45</w:t>
            </w:r>
          </w:p>
        </w:tc>
        <w:tc>
          <w:tcPr>
            <w:tcW w:w="993" w:type="dxa"/>
            <w:vAlign w:val="center"/>
          </w:tcPr>
          <w:p w:rsidR="00053A9A" w:rsidRPr="00367C85" w:rsidRDefault="00053A9A" w:rsidP="00367C85">
            <w:pPr>
              <w:spacing w:after="0" w:line="240" w:lineRule="auto"/>
              <w:jc w:val="center"/>
            </w:pPr>
            <w:r w:rsidRPr="00367C85">
              <w:rPr>
                <w:rFonts w:ascii="Times New Roman" w:hAnsi="Times New Roman"/>
              </w:rPr>
              <w:t>&gt;0.05</w:t>
            </w:r>
          </w:p>
        </w:tc>
        <w:tc>
          <w:tcPr>
            <w:tcW w:w="2182"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b/>
                <w:bCs/>
                <w:sz w:val="24"/>
                <w:szCs w:val="24"/>
              </w:rPr>
            </w:pPr>
            <w:r w:rsidRPr="00367C85">
              <w:rPr>
                <w:rFonts w:ascii="Times New Roman" w:eastAsia="TimesNewRomanPSMT" w:hAnsi="Times New Roman"/>
                <w:sz w:val="24"/>
                <w:szCs w:val="24"/>
              </w:rPr>
              <w:t xml:space="preserve">На початку експерименту – Через </w:t>
            </w:r>
            <w:r w:rsidRPr="00367C85">
              <w:rPr>
                <w:rFonts w:ascii="Times New Roman" w:eastAsia="TimesNewRomanPSMT" w:hAnsi="Times New Roman"/>
                <w:sz w:val="24"/>
                <w:szCs w:val="24"/>
                <w:lang w:val="uk-UA"/>
              </w:rPr>
              <w:t>9</w:t>
            </w:r>
            <w:r w:rsidRPr="00367C85">
              <w:rPr>
                <w:rFonts w:ascii="Times New Roman" w:eastAsia="TimesNewRomanPSMT" w:hAnsi="Times New Roman"/>
                <w:sz w:val="24"/>
                <w:szCs w:val="24"/>
              </w:rPr>
              <w:t xml:space="preserve"> місяців</w:t>
            </w:r>
          </w:p>
        </w:tc>
      </w:tr>
    </w:tbl>
    <w:p w:rsidR="00053A9A"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lang w:val="uk-UA"/>
        </w:rPr>
      </w:pP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Ще через шість місяців занять після початку експерименту за експериментальною методикою спостерігається також достовірна зміна даного показника (р&lt;0,05) (табл. 3.</w:t>
      </w:r>
      <w:r w:rsidRPr="00714BA1">
        <w:rPr>
          <w:rFonts w:ascii="Times New Roman" w:eastAsia="TimesNewRomanPSMT" w:hAnsi="Times New Roman"/>
          <w:sz w:val="28"/>
          <w:szCs w:val="28"/>
        </w:rPr>
        <w:t>1</w:t>
      </w:r>
      <w:r>
        <w:rPr>
          <w:rFonts w:ascii="Times New Roman" w:eastAsia="TimesNewRomanPSMT" w:hAnsi="Times New Roman"/>
          <w:sz w:val="28"/>
          <w:szCs w:val="28"/>
          <w:lang w:val="uk-UA"/>
        </w:rPr>
        <w:t>0</w:t>
      </w:r>
      <w:r w:rsidRPr="00E77E02">
        <w:rPr>
          <w:rFonts w:ascii="Times New Roman" w:eastAsia="TimesNewRomanPSMT" w:hAnsi="Times New Roman"/>
          <w:sz w:val="28"/>
          <w:szCs w:val="28"/>
        </w:rPr>
        <w:t>).</w:t>
      </w:r>
    </w:p>
    <w:p w:rsidR="00053A9A" w:rsidRPr="006E0A2F" w:rsidRDefault="00053A9A" w:rsidP="00073128">
      <w:pPr>
        <w:autoSpaceDE w:val="0"/>
        <w:autoSpaceDN w:val="0"/>
        <w:adjustRightInd w:val="0"/>
        <w:spacing w:after="0" w:line="360" w:lineRule="auto"/>
        <w:ind w:firstLine="709"/>
        <w:jc w:val="right"/>
        <w:rPr>
          <w:rFonts w:ascii="Times New Roman" w:eastAsia="TimesNewRomanPSMT" w:hAnsi="Times New Roman"/>
          <w:iCs/>
          <w:sz w:val="28"/>
          <w:szCs w:val="28"/>
          <w:lang w:val="uk-UA"/>
        </w:rPr>
      </w:pPr>
      <w:r w:rsidRPr="008B2142">
        <w:rPr>
          <w:rFonts w:ascii="Times New Roman" w:eastAsia="TimesNewRomanPSMT" w:hAnsi="Times New Roman"/>
          <w:iCs/>
          <w:sz w:val="28"/>
          <w:szCs w:val="28"/>
        </w:rPr>
        <w:t>Таблиця 3.1</w:t>
      </w:r>
      <w:r>
        <w:rPr>
          <w:rFonts w:ascii="Times New Roman" w:eastAsia="TimesNewRomanPSMT" w:hAnsi="Times New Roman"/>
          <w:iCs/>
          <w:sz w:val="28"/>
          <w:szCs w:val="28"/>
          <w:lang w:val="uk-UA"/>
        </w:rPr>
        <w:t>2</w:t>
      </w:r>
    </w:p>
    <w:p w:rsidR="00053A9A" w:rsidRPr="008B2142" w:rsidRDefault="00053A9A" w:rsidP="008B2142">
      <w:pPr>
        <w:autoSpaceDE w:val="0"/>
        <w:autoSpaceDN w:val="0"/>
        <w:adjustRightInd w:val="0"/>
        <w:spacing w:after="0" w:line="360" w:lineRule="auto"/>
        <w:ind w:firstLine="709"/>
        <w:jc w:val="both"/>
        <w:rPr>
          <w:rFonts w:ascii="Times New Roman" w:eastAsia="TimesNewRomanPSMT" w:hAnsi="Times New Roman"/>
          <w:bCs/>
          <w:sz w:val="28"/>
          <w:szCs w:val="28"/>
        </w:rPr>
      </w:pPr>
      <w:r w:rsidRPr="008B2142">
        <w:rPr>
          <w:rFonts w:ascii="Times New Roman" w:eastAsia="TimesNewRomanPSMT" w:hAnsi="Times New Roman"/>
          <w:bCs/>
          <w:sz w:val="28"/>
          <w:szCs w:val="28"/>
        </w:rPr>
        <w:t xml:space="preserve">Динаміка показників тестування «Нахил тулуба вперед з положення сидячи» </w:t>
      </w:r>
      <w:r w:rsidRPr="008B2142">
        <w:rPr>
          <w:rFonts w:ascii="Times New Roman" w:eastAsia="TimesNewRomanPSMT" w:hAnsi="Times New Roman"/>
          <w:bCs/>
          <w:sz w:val="28"/>
          <w:szCs w:val="28"/>
          <w:lang w:val="uk-UA"/>
        </w:rPr>
        <w:t>жінок</w:t>
      </w:r>
      <w:r w:rsidRPr="008B2142">
        <w:rPr>
          <w:rFonts w:ascii="Times New Roman" w:eastAsia="TimesNewRomanPSMT" w:hAnsi="Times New Roman"/>
          <w:bCs/>
          <w:sz w:val="28"/>
          <w:szCs w:val="28"/>
        </w:rPr>
        <w:t xml:space="preserve"> контрольної групи (n=</w:t>
      </w:r>
      <w:r w:rsidRPr="008B2142">
        <w:rPr>
          <w:rFonts w:ascii="Times New Roman" w:eastAsia="TimesNewRomanPSMT" w:hAnsi="Times New Roman"/>
          <w:bCs/>
          <w:sz w:val="28"/>
          <w:szCs w:val="28"/>
          <w:lang w:val="uk-UA"/>
        </w:rPr>
        <w:t>20</w:t>
      </w:r>
      <w:r w:rsidRPr="008B2142">
        <w:rPr>
          <w:rFonts w:ascii="Times New Roman" w:eastAsia="TimesNewRomanPSMT" w:hAnsi="Times New Roman"/>
          <w:bCs/>
          <w:sz w:val="28"/>
          <w:szCs w:val="28"/>
        </w:rPr>
        <w:t>) на різних етапах експерименту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1701"/>
        <w:gridCol w:w="850"/>
        <w:gridCol w:w="709"/>
        <w:gridCol w:w="709"/>
        <w:gridCol w:w="850"/>
        <w:gridCol w:w="851"/>
        <w:gridCol w:w="2182"/>
      </w:tblGrid>
      <w:tr w:rsidR="00053A9A" w:rsidRPr="00367C85" w:rsidTr="00367C85">
        <w:trPr>
          <w:trHeight w:val="303"/>
        </w:trPr>
        <w:tc>
          <w:tcPr>
            <w:tcW w:w="1668" w:type="dxa"/>
            <w:vMerge w:val="restart"/>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Назва тесту</w:t>
            </w:r>
          </w:p>
        </w:tc>
        <w:tc>
          <w:tcPr>
            <w:tcW w:w="1701" w:type="dxa"/>
            <w:vMerge w:val="restart"/>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rPr>
            </w:pPr>
            <w:r w:rsidRPr="00367C85">
              <w:rPr>
                <w:rFonts w:ascii="Times New Roman" w:eastAsia="TimesNewRomanPSMT" w:hAnsi="Times New Roman"/>
              </w:rPr>
              <w:t>Період тестування</w:t>
            </w:r>
            <w:r w:rsidRPr="00367C85">
              <w:rPr>
                <w:rFonts w:ascii="Times New Roman" w:eastAsia="TimesNewRomanPSMT" w:hAnsi="Times New Roman"/>
                <w:lang w:val="en-US"/>
              </w:rPr>
              <w:t xml:space="preserve"> </w:t>
            </w:r>
            <w:r w:rsidRPr="00367C85">
              <w:rPr>
                <w:rFonts w:ascii="Times New Roman" w:eastAsia="TimesNewRomanPSMT" w:hAnsi="Times New Roman"/>
              </w:rPr>
              <w:t>(етап експерименту)</w:t>
            </w:r>
          </w:p>
        </w:tc>
        <w:tc>
          <w:tcPr>
            <w:tcW w:w="3969" w:type="dxa"/>
            <w:gridSpan w:val="5"/>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eastAsia="TimesNewRomanPSMT" w:hAnsi="Times New Roman"/>
                <w:sz w:val="24"/>
                <w:szCs w:val="24"/>
              </w:rPr>
              <w:t>Статистичні показники</w:t>
            </w:r>
          </w:p>
        </w:tc>
        <w:tc>
          <w:tcPr>
            <w:tcW w:w="2182" w:type="dxa"/>
            <w:vMerge w:val="restart"/>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eastAsia="TimesNewRomanPSMT" w:hAnsi="Times New Roman"/>
                <w:sz w:val="24"/>
                <w:szCs w:val="24"/>
              </w:rPr>
              <w:t>Порівнювані етапи експерименту</w:t>
            </w:r>
          </w:p>
        </w:tc>
      </w:tr>
      <w:tr w:rsidR="00053A9A" w:rsidRPr="00367C85" w:rsidTr="00367C85">
        <w:trPr>
          <w:trHeight w:val="159"/>
        </w:trPr>
        <w:tc>
          <w:tcPr>
            <w:tcW w:w="1668"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1701"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850"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lang w:val="en-US"/>
              </w:rPr>
            </w:pPr>
            <w:r w:rsidRPr="00367C85">
              <w:pict>
                <v:shape id="_x0000_i1042" type="#_x0000_t75" style="width:8.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hideSpellingErrors/&gt;&lt;w:defaultTabStop w:val=&quot;708&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D1163&quot;/&gt;&lt;wsp:rsid wsp:val=&quot;00021DDF&quot;/&gt;&lt;wsp:rsid wsp:val=&quot;00024801&quot;/&gt;&lt;wsp:rsid wsp:val=&quot;00045AEA&quot;/&gt;&lt;wsp:rsid wsp:val=&quot;00050F5B&quot;/&gt;&lt;wsp:rsid wsp:val=&quot;00052766&quot;/&gt;&lt;wsp:rsid wsp:val=&quot;00054136&quot;/&gt;&lt;wsp:rsid wsp:val=&quot;00073128&quot;/&gt;&lt;wsp:rsid wsp:val=&quot;00077608&quot;/&gt;&lt;wsp:rsid wsp:val=&quot;000940ED&quot;/&gt;&lt;wsp:rsid wsp:val=&quot;000A2EBF&quot;/&gt;&lt;wsp:rsid wsp:val=&quot;000B4C4F&quot;/&gt;&lt;wsp:rsid wsp:val=&quot;000C40AD&quot;/&gt;&lt;wsp:rsid wsp:val=&quot;000D2097&quot;/&gt;&lt;wsp:rsid wsp:val=&quot;00106A82&quot;/&gt;&lt;wsp:rsid wsp:val=&quot;00112A26&quot;/&gt;&lt;wsp:rsid wsp:val=&quot;00122DF6&quot;/&gt;&lt;wsp:rsid wsp:val=&quot;001246F5&quot;/&gt;&lt;wsp:rsid wsp:val=&quot;0012586C&quot;/&gt;&lt;wsp:rsid wsp:val=&quot;001340C6&quot;/&gt;&lt;wsp:rsid wsp:val=&quot;0013639A&quot;/&gt;&lt;wsp:rsid wsp:val=&quot;00140BAA&quot;/&gt;&lt;wsp:rsid wsp:val=&quot;00146D64&quot;/&gt;&lt;wsp:rsid wsp:val=&quot;001513A4&quot;/&gt;&lt;wsp:rsid wsp:val=&quot;001525FC&quot;/&gt;&lt;wsp:rsid wsp:val=&quot;00174450&quot;/&gt;&lt;wsp:rsid wsp:val=&quot;001855BC&quot;/&gt;&lt;wsp:rsid wsp:val=&quot;00196A62&quot;/&gt;&lt;wsp:rsid wsp:val=&quot;00196E02&quot;/&gt;&lt;wsp:rsid wsp:val=&quot;001A4D7D&quot;/&gt;&lt;wsp:rsid wsp:val=&quot;001A7719&quot;/&gt;&lt;wsp:rsid wsp:val=&quot;001A7CFF&quot;/&gt;&lt;wsp:rsid wsp:val=&quot;001B1E4C&quot;/&gt;&lt;wsp:rsid wsp:val=&quot;002026A1&quot;/&gt;&lt;wsp:rsid wsp:val=&quot;002153C9&quot;/&gt;&lt;wsp:rsid wsp:val=&quot;00215F35&quot;/&gt;&lt;wsp:rsid wsp:val=&quot;00216763&quot;/&gt;&lt;wsp:rsid wsp:val=&quot;0022205C&quot;/&gt;&lt;wsp:rsid wsp:val=&quot;00225FCE&quot;/&gt;&lt;wsp:rsid wsp:val=&quot;00232725&quot;/&gt;&lt;wsp:rsid wsp:val=&quot;00233FD6&quot;/&gt;&lt;wsp:rsid wsp:val=&quot;00244F8A&quot;/&gt;&lt;wsp:rsid wsp:val=&quot;00247D1C&quot;/&gt;&lt;wsp:rsid wsp:val=&quot;00297F6C&quot;/&gt;&lt;wsp:rsid wsp:val=&quot;002A5D9A&quot;/&gt;&lt;wsp:rsid wsp:val=&quot;002C0F2C&quot;/&gt;&lt;wsp:rsid wsp:val=&quot;002E3B3D&quot;/&gt;&lt;wsp:rsid wsp:val=&quot;002E4DC8&quot;/&gt;&lt;wsp:rsid wsp:val=&quot;002E5850&quot;/&gt;&lt;wsp:rsid wsp:val=&quot;002F1171&quot;/&gt;&lt;wsp:rsid wsp:val=&quot;002F326E&quot;/&gt;&lt;wsp:rsid wsp:val=&quot;0030570C&quot;/&gt;&lt;wsp:rsid wsp:val=&quot;00313747&quot;/&gt;&lt;wsp:rsid wsp:val=&quot;00316D20&quot;/&gt;&lt;wsp:rsid wsp:val=&quot;00320448&quot;/&gt;&lt;wsp:rsid wsp:val=&quot;003268CB&quot;/&gt;&lt;wsp:rsid wsp:val=&quot;00336E07&quot;/&gt;&lt;wsp:rsid wsp:val=&quot;00341607&quot;/&gt;&lt;wsp:rsid wsp:val=&quot;0035340A&quot;/&gt;&lt;wsp:rsid wsp:val=&quot;00367C85&quot;/&gt;&lt;wsp:rsid wsp:val=&quot;00372A54&quot;/&gt;&lt;wsp:rsid wsp:val=&quot;00387067&quot;/&gt;&lt;wsp:rsid wsp:val=&quot;003B7E15&quot;/&gt;&lt;wsp:rsid wsp:val=&quot;003D11B4&quot;/&gt;&lt;wsp:rsid wsp:val=&quot;003D1CB4&quot;/&gt;&lt;wsp:rsid wsp:val=&quot;003D34C5&quot;/&gt;&lt;wsp:rsid wsp:val=&quot;004002D2&quot;/&gt;&lt;wsp:rsid wsp:val=&quot;00402109&quot;/&gt;&lt;wsp:rsid wsp:val=&quot;00407F9B&quot;/&gt;&lt;wsp:rsid wsp:val=&quot;00440416&quot;/&gt;&lt;wsp:rsid wsp:val=&quot;00442669&quot;/&gt;&lt;wsp:rsid wsp:val=&quot;004455CF&quot;/&gt;&lt;wsp:rsid wsp:val=&quot;0044649D&quot;/&gt;&lt;wsp:rsid wsp:val=&quot;00464B94&quot;/&gt;&lt;wsp:rsid wsp:val=&quot;00470FAE&quot;/&gt;&lt;wsp:rsid wsp:val=&quot;00473444&quot;/&gt;&lt;wsp:rsid wsp:val=&quot;0048669A&quot;/&gt;&lt;wsp:rsid wsp:val=&quot;00486B55&quot;/&gt;&lt;wsp:rsid wsp:val=&quot;00494088&quot;/&gt;&lt;wsp:rsid wsp:val=&quot;004A05F0&quot;/&gt;&lt;wsp:rsid wsp:val=&quot;004B6D7C&quot;/&gt;&lt;wsp:rsid wsp:val=&quot;004C3D89&quot;/&gt;&lt;wsp:rsid wsp:val=&quot;004C649B&quot;/&gt;&lt;wsp:rsid wsp:val=&quot;004D466D&quot;/&gt;&lt;wsp:rsid wsp:val=&quot;00522A2D&quot;/&gt;&lt;wsp:rsid wsp:val=&quot;005441DE&quot;/&gt;&lt;wsp:rsid wsp:val=&quot;00573DCE&quot;/&gt;&lt;wsp:rsid wsp:val=&quot;00587B2C&quot;/&gt;&lt;wsp:rsid wsp:val=&quot;005A69C3&quot;/&gt;&lt;wsp:rsid wsp:val=&quot;005C016B&quot;/&gt;&lt;wsp:rsid wsp:val=&quot;005D0E7D&quot;/&gt;&lt;wsp:rsid wsp:val=&quot;0060284B&quot;/&gt;&lt;wsp:rsid wsp:val=&quot;00604920&quot;/&gt;&lt;wsp:rsid wsp:val=&quot;00630B19&quot;/&gt;&lt;wsp:rsid wsp:val=&quot;00644306&quot;/&gt;&lt;wsp:rsid wsp:val=&quot;00652B4F&quot;/&gt;&lt;wsp:rsid wsp:val=&quot;00653DA5&quot;/&gt;&lt;wsp:rsid wsp:val=&quot;006631F2&quot;/&gt;&lt;wsp:rsid wsp:val=&quot;00690B57&quot;/&gt;&lt;wsp:rsid wsp:val=&quot;00693C98&quot;/&gt;&lt;wsp:rsid wsp:val=&quot;00697141&quot;/&gt;&lt;wsp:rsid wsp:val=&quot;006A625B&quot;/&gt;&lt;wsp:rsid wsp:val=&quot;006B1CA1&quot;/&gt;&lt;wsp:rsid wsp:val=&quot;006D174A&quot;/&gt;&lt;wsp:rsid wsp:val=&quot;006D7A55&quot;/&gt;&lt;wsp:rsid wsp:val=&quot;006E0A2F&quot;/&gt;&lt;wsp:rsid wsp:val=&quot;006E57C8&quot;/&gt;&lt;wsp:rsid wsp:val=&quot;006E5F23&quot;/&gt;&lt;wsp:rsid wsp:val=&quot;006F3D3C&quot;/&gt;&lt;wsp:rsid wsp:val=&quot;00714AAF&quot;/&gt;&lt;wsp:rsid wsp:val=&quot;00714BA1&quot;/&gt;&lt;wsp:rsid wsp:val=&quot;007358AB&quot;/&gt;&lt;wsp:rsid wsp:val=&quot;00787E7F&quot;/&gt;&lt;wsp:rsid wsp:val=&quot;00792E6E&quot;/&gt;&lt;wsp:rsid wsp:val=&quot;0079400B&quot;/&gt;&lt;wsp:rsid wsp:val=&quot;007A79A2&quot;/&gt;&lt;wsp:rsid wsp:val=&quot;007E4B79&quot;/&gt;&lt;wsp:rsid wsp:val=&quot;007E7C35&quot;/&gt;&lt;wsp:rsid wsp:val=&quot;007F2409&quot;/&gt;&lt;wsp:rsid wsp:val=&quot;00804D68&quot;/&gt;&lt;wsp:rsid wsp:val=&quot;008228EE&quot;/&gt;&lt;wsp:rsid wsp:val=&quot;00825AE9&quot;/&gt;&lt;wsp:rsid wsp:val=&quot;00827D41&quot;/&gt;&lt;wsp:rsid wsp:val=&quot;008418E8&quot;/&gt;&lt;wsp:rsid wsp:val=&quot;00844E7B&quot;/&gt;&lt;wsp:rsid wsp:val=&quot;00845454&quot;/&gt;&lt;wsp:rsid wsp:val=&quot;00847879&quot;/&gt;&lt;wsp:rsid wsp:val=&quot;0084796A&quot;/&gt;&lt;wsp:rsid wsp:val=&quot;00864FB2&quot;/&gt;&lt;wsp:rsid wsp:val=&quot;00867799&quot;/&gt;&lt;wsp:rsid wsp:val=&quot;008757A7&quot;/&gt;&lt;wsp:rsid wsp:val=&quot;00881A3F&quot;/&gt;&lt;wsp:rsid wsp:val=&quot;0089070B&quot;/&gt;&lt;wsp:rsid wsp:val=&quot;008924C5&quot;/&gt;&lt;wsp:rsid wsp:val=&quot;00892C6D&quot;/&gt;&lt;wsp:rsid wsp:val=&quot;008A71CA&quot;/&gt;&lt;wsp:rsid wsp:val=&quot;008B2142&quot;/&gt;&lt;wsp:rsid wsp:val=&quot;008B2901&quot;/&gt;&lt;wsp:rsid wsp:val=&quot;008B66A9&quot;/&gt;&lt;wsp:rsid wsp:val=&quot;008C077F&quot;/&gt;&lt;wsp:rsid wsp:val=&quot;008C70ED&quot;/&gt;&lt;wsp:rsid wsp:val=&quot;008E41EF&quot;/&gt;&lt;wsp:rsid wsp:val=&quot;00901A8C&quot;/&gt;&lt;wsp:rsid wsp:val=&quot;00903291&quot;/&gt;&lt;wsp:rsid wsp:val=&quot;0090645D&quot;/&gt;&lt;wsp:rsid wsp:val=&quot;0091397B&quot;/&gt;&lt;wsp:rsid wsp:val=&quot;0092068B&quot;/&gt;&lt;wsp:rsid wsp:val=&quot;00971BC3&quot;/&gt;&lt;wsp:rsid wsp:val=&quot;0097338E&quot;/&gt;&lt;wsp:rsid wsp:val=&quot;00974735&quot;/&gt;&lt;wsp:rsid wsp:val=&quot;00974C0C&quot;/&gt;&lt;wsp:rsid wsp:val=&quot;00974CD2&quot;/&gt;&lt;wsp:rsid wsp:val=&quot;009912B7&quot;/&gt;&lt;wsp:rsid wsp:val=&quot;00993EBE&quot;/&gt;&lt;wsp:rsid wsp:val=&quot;0099413C&quot;/&gt;&lt;wsp:rsid wsp:val=&quot;009A1B9A&quot;/&gt;&lt;wsp:rsid wsp:val=&quot;009D64F9&quot;/&gt;&lt;wsp:rsid wsp:val=&quot;00A06012&quot;/&gt;&lt;wsp:rsid wsp:val=&quot;00A15911&quot;/&gt;&lt;wsp:rsid wsp:val=&quot;00A240DD&quot;/&gt;&lt;wsp:rsid wsp:val=&quot;00A252A3&quot;/&gt;&lt;wsp:rsid wsp:val=&quot;00A336B6&quot;/&gt;&lt;wsp:rsid wsp:val=&quot;00A40259&quot;/&gt;&lt;wsp:rsid wsp:val=&quot;00A53CA1&quot;/&gt;&lt;wsp:rsid wsp:val=&quot;00A72851&quot;/&gt;&lt;wsp:rsid wsp:val=&quot;00A80ED0&quot;/&gt;&lt;wsp:rsid wsp:val=&quot;00A90A3B&quot;/&gt;&lt;wsp:rsid wsp:val=&quot;00A91CDD&quot;/&gt;&lt;wsp:rsid wsp:val=&quot;00AA10FE&quot;/&gt;&lt;wsp:rsid wsp:val=&quot;00AA1DAB&quot;/&gt;&lt;wsp:rsid wsp:val=&quot;00AA202D&quot;/&gt;&lt;wsp:rsid wsp:val=&quot;00AA78A8&quot;/&gt;&lt;wsp:rsid wsp:val=&quot;00AA7BF7&quot;/&gt;&lt;wsp:rsid wsp:val=&quot;00AB009A&quot;/&gt;&lt;wsp:rsid wsp:val=&quot;00AB08CF&quot;/&gt;&lt;wsp:rsid wsp:val=&quot;00AC32F3&quot;/&gt;&lt;wsp:rsid wsp:val=&quot;00AD6ADD&quot;/&gt;&lt;wsp:rsid wsp:val=&quot;00AD7BB2&quot;/&gt;&lt;wsp:rsid wsp:val=&quot;00B10FC0&quot;/&gt;&lt;wsp:rsid wsp:val=&quot;00B14789&quot;/&gt;&lt;wsp:rsid wsp:val=&quot;00B16C3B&quot;/&gt;&lt;wsp:rsid wsp:val=&quot;00B30F47&quot;/&gt;&lt;wsp:rsid wsp:val=&quot;00B32AFF&quot;/&gt;&lt;wsp:rsid wsp:val=&quot;00B41E89&quot;/&gt;&lt;wsp:rsid wsp:val=&quot;00B42C38&quot;/&gt;&lt;wsp:rsid wsp:val=&quot;00B44599&quot;/&gt;&lt;wsp:rsid wsp:val=&quot;00B468F1&quot;/&gt;&lt;wsp:rsid wsp:val=&quot;00B47030&quot;/&gt;&lt;wsp:rsid wsp:val=&quot;00B71101&quot;/&gt;&lt;wsp:rsid wsp:val=&quot;00B8039E&quot;/&gt;&lt;wsp:rsid wsp:val=&quot;00B861C5&quot;/&gt;&lt;wsp:rsid wsp:val=&quot;00B90C6C&quot;/&gt;&lt;wsp:rsid wsp:val=&quot;00B94FE0&quot;/&gt;&lt;wsp:rsid wsp:val=&quot;00BA49DF&quot;/&gt;&lt;wsp:rsid wsp:val=&quot;00BA4BAF&quot;/&gt;&lt;wsp:rsid wsp:val=&quot;00BB398F&quot;/&gt;&lt;wsp:rsid wsp:val=&quot;00BE063A&quot;/&gt;&lt;wsp:rsid wsp:val=&quot;00BE2C87&quot;/&gt;&lt;wsp:rsid wsp:val=&quot;00BF1F9C&quot;/&gt;&lt;wsp:rsid wsp:val=&quot;00BF3E63&quot;/&gt;&lt;wsp:rsid wsp:val=&quot;00BF4664&quot;/&gt;&lt;wsp:rsid wsp:val=&quot;00C149B3&quot;/&gt;&lt;wsp:rsid wsp:val=&quot;00C166F3&quot;/&gt;&lt;wsp:rsid wsp:val=&quot;00C2014A&quot;/&gt;&lt;wsp:rsid wsp:val=&quot;00C2309A&quot;/&gt;&lt;wsp:rsid wsp:val=&quot;00C464A9&quot;/&gt;&lt;wsp:rsid wsp:val=&quot;00C508F3&quot;/&gt;&lt;wsp:rsid wsp:val=&quot;00C50CA2&quot;/&gt;&lt;wsp:rsid wsp:val=&quot;00C623DE&quot;/&gt;&lt;wsp:rsid wsp:val=&quot;00C62D01&quot;/&gt;&lt;wsp:rsid wsp:val=&quot;00C64512&quot;/&gt;&lt;wsp:rsid wsp:val=&quot;00C67285&quot;/&gt;&lt;wsp:rsid wsp:val=&quot;00C7283E&quot;/&gt;&lt;wsp:rsid wsp:val=&quot;00C7694F&quot;/&gt;&lt;wsp:rsid wsp:val=&quot;00C81391&quot;/&gt;&lt;wsp:rsid wsp:val=&quot;00C84C6D&quot;/&gt;&lt;wsp:rsid wsp:val=&quot;00C9180D&quot;/&gt;&lt;wsp:rsid wsp:val=&quot;00C93372&quot;/&gt;&lt;wsp:rsid wsp:val=&quot;00CB238F&quot;/&gt;&lt;wsp:rsid wsp:val=&quot;00CC1CE6&quot;/&gt;&lt;wsp:rsid wsp:val=&quot;00CD1D6A&quot;/&gt;&lt;wsp:rsid wsp:val=&quot;00CD5E29&quot;/&gt;&lt;wsp:rsid wsp:val=&quot;00CF176F&quot;/&gt;&lt;wsp:rsid wsp:val=&quot;00D03FAE&quot;/&gt;&lt;wsp:rsid wsp:val=&quot;00D05265&quot;/&gt;&lt;wsp:rsid wsp:val=&quot;00D07276&quot;/&gt;&lt;wsp:rsid wsp:val=&quot;00D10BD7&quot;/&gt;&lt;wsp:rsid wsp:val=&quot;00D139B2&quot;/&gt;&lt;wsp:rsid wsp:val=&quot;00D14094&quot;/&gt;&lt;wsp:rsid wsp:val=&quot;00D23F02&quot;/&gt;&lt;wsp:rsid wsp:val=&quot;00D24145&quot;/&gt;&lt;wsp:rsid wsp:val=&quot;00D44496&quot;/&gt;&lt;wsp:rsid wsp:val=&quot;00D467DB&quot;/&gt;&lt;wsp:rsid wsp:val=&quot;00D46B80&quot;/&gt;&lt;wsp:rsid wsp:val=&quot;00D51B86&quot;/&gt;&lt;wsp:rsid wsp:val=&quot;00D529D5&quot;/&gt;&lt;wsp:rsid wsp:val=&quot;00D56946&quot;/&gt;&lt;wsp:rsid wsp:val=&quot;00D60C41&quot;/&gt;&lt;wsp:rsid wsp:val=&quot;00D6150B&quot;/&gt;&lt;wsp:rsid wsp:val=&quot;00DA03E1&quot;/&gt;&lt;wsp:rsid wsp:val=&quot;00DB3657&quot;/&gt;&lt;wsp:rsid wsp:val=&quot;00DD1163&quot;/&gt;&lt;wsp:rsid wsp:val=&quot;00DD5A7B&quot;/&gt;&lt;wsp:rsid wsp:val=&quot;00DE68FD&quot;/&gt;&lt;wsp:rsid wsp:val=&quot;00DF3EDD&quot;/&gt;&lt;wsp:rsid wsp:val=&quot;00DF7E69&quot;/&gt;&lt;wsp:rsid wsp:val=&quot;00E0473A&quot;/&gt;&lt;wsp:rsid wsp:val=&quot;00E06F96&quot;/&gt;&lt;wsp:rsid wsp:val=&quot;00E10009&quot;/&gt;&lt;wsp:rsid wsp:val=&quot;00E21FC4&quot;/&gt;&lt;wsp:rsid wsp:val=&quot;00E43C7B&quot;/&gt;&lt;wsp:rsid wsp:val=&quot;00E56249&quot;/&gt;&lt;wsp:rsid wsp:val=&quot;00E6460D&quot;/&gt;&lt;wsp:rsid wsp:val=&quot;00E7118D&quot;/&gt;&lt;wsp:rsid wsp:val=&quot;00E7715E&quot;/&gt;&lt;wsp:rsid wsp:val=&quot;00E77E02&quot;/&gt;&lt;wsp:rsid wsp:val=&quot;00E84D3B&quot;/&gt;&lt;wsp:rsid wsp:val=&quot;00E86E86&quot;/&gt;&lt;wsp:rsid wsp:val=&quot;00EA2561&quot;/&gt;&lt;wsp:rsid wsp:val=&quot;00EB7F40&quot;/&gt;&lt;wsp:rsid wsp:val=&quot;00EC00F9&quot;/&gt;&lt;wsp:rsid wsp:val=&quot;00EC06B3&quot;/&gt;&lt;wsp:rsid wsp:val=&quot;00EC52B2&quot;/&gt;&lt;wsp:rsid wsp:val=&quot;00ED68EB&quot;/&gt;&lt;wsp:rsid wsp:val=&quot;00EE2770&quot;/&gt;&lt;wsp:rsid wsp:val=&quot;00EE57E3&quot;/&gt;&lt;wsp:rsid wsp:val=&quot;00EE7F5E&quot;/&gt;&lt;wsp:rsid wsp:val=&quot;00F02D4B&quot;/&gt;&lt;wsp:rsid wsp:val=&quot;00F0650C&quot;/&gt;&lt;wsp:rsid wsp:val=&quot;00F11648&quot;/&gt;&lt;wsp:rsid wsp:val=&quot;00F11CDB&quot;/&gt;&lt;wsp:rsid wsp:val=&quot;00F15C89&quot;/&gt;&lt;wsp:rsid wsp:val=&quot;00F23E70&quot;/&gt;&lt;wsp:rsid wsp:val=&quot;00F24B53&quot;/&gt;&lt;wsp:rsid wsp:val=&quot;00F33FBE&quot;/&gt;&lt;wsp:rsid wsp:val=&quot;00F40DB1&quot;/&gt;&lt;wsp:rsid wsp:val=&quot;00F41B25&quot;/&gt;&lt;wsp:rsid wsp:val=&quot;00F50B17&quot;/&gt;&lt;wsp:rsid wsp:val=&quot;00F5500F&quot;/&gt;&lt;wsp:rsid wsp:val=&quot;00F75644&quot;/&gt;&lt;wsp:rsid wsp:val=&quot;00F8507C&quot;/&gt;&lt;wsp:rsid wsp:val=&quot;00FB48F0&quot;/&gt;&lt;wsp:rsid wsp:val=&quot;00FB5ED6&quot;/&gt;&lt;wsp:rsid wsp:val=&quot;00FC7214&quot;/&gt;&lt;wsp:rsid wsp:val=&quot;00FE0D49&quot;/&gt;&lt;wsp:rsid wsp:val=&quot;00FE5290&quot;/&gt;&lt;wsp:rsid wsp:val=&quot;00FF5185&quot;/&gt;&lt;/wsp:rsids&gt;&lt;/w:docPr&gt;&lt;w:body&gt;&lt;w:p wsp:rsidR=&quot;00000000&quot; wsp:rsidRDefault=&quot;003268CB&quot;&gt;&lt;m:oMathPara&gt;&lt;m:oMath&gt;&lt;m:acc&gt;&lt;m:accPr&gt;&lt;m:chr m:val=&quot;М…&quot;/&gt;&lt;m:ctrlPr&gt;&lt;w:rPr&gt;&lt;w:rFonts w:ascii=&quot;Cambria Math&quot; w:fareast=&quot;TimesNewRomanPSMT&quot; w:h-ansi=&quot;Cambria Math&quot;/&gt;&lt;wx:font wx:val=&quot;Cambria Math&quot;/&gt;&lt;w:b/&gt;&lt;w:b-cs/&gt;&lt;w:i/&gt;&lt;w:sz w:val=&quot;24&quot;/&gt;&lt;w:sz-cs w:val=&quot;24&quot;/&gt;&lt;w:lang w:val=&quot;EN-US&quot;/&gt;&lt;/w:rPr&gt;&lt;/m:ctrlPr&gt;&lt;/m:accPr&gt;&lt;m:e&gt;&lt;m:r&gt;&lt;m:rPr&gt;&lt;m:sty m:val=&quot;bi&quot;/&gt;&lt;/m:rPr&gt;&lt;w:rPr&gt;&lt;w:rFonts w:ascii=&quot;Cambria Math&quot; w:fareast=&quot;TimesNewRomanPSMT&quot; w:h-ansi=&quot;Cambria Math&quot;/&gt;&lt;wx:font wx:val=&quot;Cambria Math&quot;/&gt;&lt;w:b/&gt;&lt;w:i/&gt;&lt;w:sz w:val=&quot;24&quot;/&gt;&lt;w:sz-cs w:val=&quot;24&quot;/&gt;&lt;w:lang w:val=&quot;EN-US&quot;/&gt;&lt;/w:rPr&gt;&lt;m:t&gt;x&lt;/m:t&gt;&lt;/m:r&gt;&lt;/m:e&gt;&lt;/m:ac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p>
        </w:tc>
        <w:tc>
          <w:tcPr>
            <w:tcW w:w="709"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hAnsi="Times New Roman"/>
                <w:sz w:val="24"/>
                <w:szCs w:val="24"/>
              </w:rPr>
              <w:t>S</w:t>
            </w:r>
          </w:p>
        </w:tc>
        <w:tc>
          <w:tcPr>
            <w:tcW w:w="709"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hAnsi="Times New Roman"/>
                <w:sz w:val="24"/>
                <w:szCs w:val="24"/>
              </w:rPr>
              <w:t>m</w:t>
            </w:r>
          </w:p>
        </w:tc>
        <w:tc>
          <w:tcPr>
            <w:tcW w:w="850"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hAnsi="Times New Roman"/>
                <w:sz w:val="24"/>
                <w:szCs w:val="24"/>
              </w:rPr>
              <w:t>t</w:t>
            </w:r>
          </w:p>
        </w:tc>
        <w:tc>
          <w:tcPr>
            <w:tcW w:w="851"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hAnsi="Times New Roman"/>
                <w:sz w:val="24"/>
                <w:szCs w:val="24"/>
              </w:rPr>
              <w:t>p</w:t>
            </w:r>
          </w:p>
        </w:tc>
        <w:tc>
          <w:tcPr>
            <w:tcW w:w="2182"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r>
      <w:tr w:rsidR="00053A9A" w:rsidRPr="00367C85" w:rsidTr="00367C85">
        <w:trPr>
          <w:trHeight w:val="589"/>
        </w:trPr>
        <w:tc>
          <w:tcPr>
            <w:tcW w:w="1668" w:type="dxa"/>
            <w:vMerge w:val="restart"/>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eastAsia="TimesNewRomanPSMT" w:hAnsi="Times New Roman"/>
                <w:sz w:val="24"/>
                <w:szCs w:val="24"/>
              </w:rPr>
              <w:t>Нахил тулуба вперед з положення сидячи, см</w:t>
            </w:r>
          </w:p>
        </w:tc>
        <w:tc>
          <w:tcPr>
            <w:tcW w:w="1701"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rPr>
            </w:pPr>
            <w:r w:rsidRPr="00367C85">
              <w:rPr>
                <w:rFonts w:ascii="Times New Roman" w:eastAsia="TimesNewRomanPSMT" w:hAnsi="Times New Roman"/>
              </w:rPr>
              <w:t>На початку експерименту</w:t>
            </w:r>
          </w:p>
        </w:tc>
        <w:tc>
          <w:tcPr>
            <w:tcW w:w="850"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rPr>
            </w:pPr>
            <w:r w:rsidRPr="00367C85">
              <w:rPr>
                <w:rFonts w:ascii="Times New Roman" w:hAnsi="Times New Roman"/>
              </w:rPr>
              <w:t>6.60</w:t>
            </w:r>
          </w:p>
        </w:tc>
        <w:tc>
          <w:tcPr>
            <w:tcW w:w="709"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rPr>
            </w:pPr>
            <w:r w:rsidRPr="00367C85">
              <w:rPr>
                <w:rFonts w:ascii="Times New Roman" w:hAnsi="Times New Roman"/>
              </w:rPr>
              <w:t>0.50</w:t>
            </w:r>
          </w:p>
        </w:tc>
        <w:tc>
          <w:tcPr>
            <w:tcW w:w="709"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rPr>
            </w:pPr>
            <w:r w:rsidRPr="00367C85">
              <w:rPr>
                <w:rFonts w:ascii="Times New Roman" w:hAnsi="Times New Roman"/>
              </w:rPr>
              <w:t>0.11</w:t>
            </w:r>
          </w:p>
        </w:tc>
        <w:tc>
          <w:tcPr>
            <w:tcW w:w="850"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rPr>
            </w:pPr>
            <w:r w:rsidRPr="00367C85">
              <w:rPr>
                <w:rFonts w:ascii="Times New Roman" w:hAnsi="Times New Roman"/>
              </w:rPr>
              <w:t>-18.88</w:t>
            </w:r>
          </w:p>
        </w:tc>
        <w:tc>
          <w:tcPr>
            <w:tcW w:w="851" w:type="dxa"/>
            <w:vAlign w:val="center"/>
          </w:tcPr>
          <w:p w:rsidR="00053A9A" w:rsidRPr="00367C85" w:rsidRDefault="00053A9A" w:rsidP="00367C85">
            <w:pPr>
              <w:spacing w:after="0" w:line="240" w:lineRule="auto"/>
              <w:jc w:val="center"/>
              <w:rPr>
                <w:rFonts w:ascii="Times New Roman" w:hAnsi="Times New Roman"/>
              </w:rPr>
            </w:pPr>
            <w:r w:rsidRPr="00367C85">
              <w:rPr>
                <w:rFonts w:ascii="Times New Roman" w:hAnsi="Times New Roman"/>
              </w:rPr>
              <w:t>&lt;0.001</w:t>
            </w:r>
          </w:p>
        </w:tc>
        <w:tc>
          <w:tcPr>
            <w:tcW w:w="2182"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b/>
                <w:bCs/>
                <w:sz w:val="24"/>
                <w:szCs w:val="24"/>
              </w:rPr>
            </w:pPr>
            <w:r w:rsidRPr="00367C85">
              <w:rPr>
                <w:rFonts w:ascii="Times New Roman" w:eastAsia="TimesNewRomanPSMT" w:hAnsi="Times New Roman"/>
                <w:sz w:val="24"/>
                <w:szCs w:val="24"/>
              </w:rPr>
              <w:t>На початку експерименту – Через 6 місяців</w:t>
            </w:r>
          </w:p>
        </w:tc>
      </w:tr>
      <w:tr w:rsidR="00053A9A" w:rsidRPr="00367C85" w:rsidTr="00367C85">
        <w:trPr>
          <w:trHeight w:val="562"/>
        </w:trPr>
        <w:tc>
          <w:tcPr>
            <w:tcW w:w="1668"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1701"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rPr>
            </w:pPr>
            <w:r w:rsidRPr="00367C85">
              <w:rPr>
                <w:rFonts w:ascii="Times New Roman" w:eastAsia="TimesNewRomanPSMT" w:hAnsi="Times New Roman"/>
              </w:rPr>
              <w:t>Через 6 місяців</w:t>
            </w:r>
          </w:p>
        </w:tc>
        <w:tc>
          <w:tcPr>
            <w:tcW w:w="850"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rPr>
            </w:pPr>
            <w:r w:rsidRPr="00367C85">
              <w:rPr>
                <w:rFonts w:ascii="Times New Roman" w:hAnsi="Times New Roman"/>
              </w:rPr>
              <w:t>15.65</w:t>
            </w:r>
          </w:p>
        </w:tc>
        <w:tc>
          <w:tcPr>
            <w:tcW w:w="709"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rPr>
            </w:pPr>
            <w:r w:rsidRPr="00367C85">
              <w:rPr>
                <w:rFonts w:ascii="Times New Roman" w:hAnsi="Times New Roman"/>
              </w:rPr>
              <w:t>0.93</w:t>
            </w:r>
          </w:p>
        </w:tc>
        <w:tc>
          <w:tcPr>
            <w:tcW w:w="709"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rPr>
            </w:pPr>
            <w:r w:rsidRPr="00367C85">
              <w:rPr>
                <w:rFonts w:ascii="Times New Roman" w:hAnsi="Times New Roman"/>
              </w:rPr>
              <w:t>0.21</w:t>
            </w:r>
          </w:p>
        </w:tc>
        <w:tc>
          <w:tcPr>
            <w:tcW w:w="850"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rPr>
            </w:pPr>
            <w:r w:rsidRPr="00367C85">
              <w:rPr>
                <w:rFonts w:ascii="Times New Roman" w:hAnsi="Times New Roman"/>
              </w:rPr>
              <w:t>-1.56</w:t>
            </w:r>
          </w:p>
        </w:tc>
        <w:tc>
          <w:tcPr>
            <w:tcW w:w="851" w:type="dxa"/>
            <w:vAlign w:val="center"/>
          </w:tcPr>
          <w:p w:rsidR="00053A9A" w:rsidRPr="00367C85" w:rsidRDefault="00053A9A" w:rsidP="00367C85">
            <w:pPr>
              <w:spacing w:after="0" w:line="240" w:lineRule="auto"/>
              <w:jc w:val="center"/>
              <w:rPr>
                <w:rFonts w:ascii="Times New Roman" w:hAnsi="Times New Roman"/>
              </w:rPr>
            </w:pPr>
            <w:r w:rsidRPr="00367C85">
              <w:rPr>
                <w:rFonts w:ascii="Times New Roman" w:hAnsi="Times New Roman"/>
              </w:rPr>
              <w:t>&gt;0.05</w:t>
            </w:r>
          </w:p>
        </w:tc>
        <w:tc>
          <w:tcPr>
            <w:tcW w:w="2182"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b/>
                <w:bCs/>
                <w:sz w:val="24"/>
                <w:szCs w:val="24"/>
              </w:rPr>
            </w:pPr>
            <w:r w:rsidRPr="00367C85">
              <w:rPr>
                <w:rFonts w:ascii="Times New Roman" w:eastAsia="TimesNewRomanPSMT" w:hAnsi="Times New Roman"/>
                <w:sz w:val="24"/>
                <w:szCs w:val="24"/>
              </w:rPr>
              <w:t xml:space="preserve">Через 6 місяців – Через </w:t>
            </w:r>
            <w:r w:rsidRPr="00367C85">
              <w:rPr>
                <w:rFonts w:ascii="Times New Roman" w:eastAsia="TimesNewRomanPSMT" w:hAnsi="Times New Roman"/>
                <w:sz w:val="24"/>
                <w:szCs w:val="24"/>
                <w:lang w:val="uk-UA"/>
              </w:rPr>
              <w:t>9</w:t>
            </w:r>
            <w:r w:rsidRPr="00367C85">
              <w:rPr>
                <w:rFonts w:ascii="Times New Roman" w:eastAsia="TimesNewRomanPSMT" w:hAnsi="Times New Roman"/>
                <w:sz w:val="24"/>
                <w:szCs w:val="24"/>
              </w:rPr>
              <w:t xml:space="preserve"> місяців</w:t>
            </w:r>
          </w:p>
        </w:tc>
      </w:tr>
      <w:tr w:rsidR="00053A9A" w:rsidRPr="00367C85" w:rsidTr="00367C85">
        <w:trPr>
          <w:trHeight w:val="562"/>
        </w:trPr>
        <w:tc>
          <w:tcPr>
            <w:tcW w:w="1668"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1701"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rPr>
            </w:pPr>
            <w:r w:rsidRPr="00367C85">
              <w:rPr>
                <w:rFonts w:ascii="Times New Roman" w:eastAsia="TimesNewRomanPSMT" w:hAnsi="Times New Roman"/>
              </w:rPr>
              <w:t xml:space="preserve">Через </w:t>
            </w:r>
            <w:r w:rsidRPr="00367C85">
              <w:rPr>
                <w:rFonts w:ascii="Times New Roman" w:eastAsia="TimesNewRomanPSMT" w:hAnsi="Times New Roman"/>
                <w:lang w:val="uk-UA"/>
              </w:rPr>
              <w:t>9</w:t>
            </w:r>
            <w:r w:rsidRPr="00367C85">
              <w:rPr>
                <w:rFonts w:ascii="Times New Roman" w:eastAsia="TimesNewRomanPSMT" w:hAnsi="Times New Roman"/>
              </w:rPr>
              <w:t xml:space="preserve"> місяців</w:t>
            </w:r>
          </w:p>
        </w:tc>
        <w:tc>
          <w:tcPr>
            <w:tcW w:w="850"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rPr>
            </w:pPr>
            <w:r w:rsidRPr="00367C85">
              <w:rPr>
                <w:rFonts w:ascii="Times New Roman" w:hAnsi="Times New Roman"/>
              </w:rPr>
              <w:t>16.00</w:t>
            </w:r>
          </w:p>
        </w:tc>
        <w:tc>
          <w:tcPr>
            <w:tcW w:w="709"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rPr>
            </w:pPr>
            <w:r w:rsidRPr="00367C85">
              <w:rPr>
                <w:rFonts w:ascii="Times New Roman" w:hAnsi="Times New Roman"/>
              </w:rPr>
              <w:t>1.09</w:t>
            </w:r>
          </w:p>
        </w:tc>
        <w:tc>
          <w:tcPr>
            <w:tcW w:w="709"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rPr>
            </w:pPr>
            <w:r w:rsidRPr="00367C85">
              <w:rPr>
                <w:rFonts w:ascii="Times New Roman" w:hAnsi="Times New Roman"/>
              </w:rPr>
              <w:t>0.24</w:t>
            </w:r>
          </w:p>
        </w:tc>
        <w:tc>
          <w:tcPr>
            <w:tcW w:w="850"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rPr>
            </w:pPr>
            <w:r w:rsidRPr="00367C85">
              <w:rPr>
                <w:rFonts w:ascii="Times New Roman" w:hAnsi="Times New Roman"/>
              </w:rPr>
              <w:t>-35.60</w:t>
            </w:r>
          </w:p>
        </w:tc>
        <w:tc>
          <w:tcPr>
            <w:tcW w:w="851" w:type="dxa"/>
            <w:vAlign w:val="center"/>
          </w:tcPr>
          <w:p w:rsidR="00053A9A" w:rsidRPr="00367C85" w:rsidRDefault="00053A9A" w:rsidP="00367C85">
            <w:pPr>
              <w:spacing w:after="0" w:line="240" w:lineRule="auto"/>
              <w:jc w:val="center"/>
              <w:rPr>
                <w:rFonts w:ascii="Times New Roman" w:hAnsi="Times New Roman"/>
              </w:rPr>
            </w:pPr>
            <w:r w:rsidRPr="00367C85">
              <w:rPr>
                <w:rFonts w:ascii="Times New Roman" w:hAnsi="Times New Roman"/>
              </w:rPr>
              <w:t>&gt;0.05</w:t>
            </w:r>
          </w:p>
        </w:tc>
        <w:tc>
          <w:tcPr>
            <w:tcW w:w="2182"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b/>
                <w:bCs/>
                <w:sz w:val="24"/>
                <w:szCs w:val="24"/>
              </w:rPr>
            </w:pPr>
            <w:r w:rsidRPr="00367C85">
              <w:rPr>
                <w:rFonts w:ascii="Times New Roman" w:eastAsia="TimesNewRomanPSMT" w:hAnsi="Times New Roman"/>
                <w:sz w:val="24"/>
                <w:szCs w:val="24"/>
              </w:rPr>
              <w:t xml:space="preserve">На початку експерименту – Через </w:t>
            </w:r>
            <w:r w:rsidRPr="00367C85">
              <w:rPr>
                <w:rFonts w:ascii="Times New Roman" w:eastAsia="TimesNewRomanPSMT" w:hAnsi="Times New Roman"/>
                <w:sz w:val="24"/>
                <w:szCs w:val="24"/>
                <w:lang w:val="uk-UA"/>
              </w:rPr>
              <w:t>9</w:t>
            </w:r>
            <w:r w:rsidRPr="00367C85">
              <w:rPr>
                <w:rFonts w:ascii="Times New Roman" w:eastAsia="TimesNewRomanPSMT" w:hAnsi="Times New Roman"/>
                <w:sz w:val="24"/>
                <w:szCs w:val="24"/>
              </w:rPr>
              <w:t xml:space="preserve"> місяців</w:t>
            </w:r>
          </w:p>
        </w:tc>
      </w:tr>
    </w:tbl>
    <w:p w:rsidR="00053A9A" w:rsidRPr="004002D2" w:rsidRDefault="00053A9A" w:rsidP="00E77E02">
      <w:pPr>
        <w:autoSpaceDE w:val="0"/>
        <w:autoSpaceDN w:val="0"/>
        <w:adjustRightInd w:val="0"/>
        <w:spacing w:after="0" w:line="360" w:lineRule="auto"/>
        <w:ind w:firstLine="709"/>
        <w:jc w:val="both"/>
        <w:rPr>
          <w:rFonts w:ascii="Times New Roman" w:eastAsia="TimesNewRomanPSMT" w:hAnsi="Times New Roman"/>
          <w:b/>
          <w:bCs/>
          <w:sz w:val="28"/>
          <w:szCs w:val="28"/>
        </w:rPr>
      </w:pPr>
    </w:p>
    <w:p w:rsidR="00053A9A" w:rsidRDefault="00053A9A" w:rsidP="00073128">
      <w:pPr>
        <w:autoSpaceDE w:val="0"/>
        <w:autoSpaceDN w:val="0"/>
        <w:adjustRightInd w:val="0"/>
        <w:spacing w:after="0" w:line="360" w:lineRule="auto"/>
        <w:ind w:firstLine="709"/>
        <w:jc w:val="right"/>
        <w:rPr>
          <w:rFonts w:ascii="Times New Roman" w:hAnsi="Times New Roman"/>
          <w:iCs/>
          <w:sz w:val="28"/>
          <w:szCs w:val="28"/>
          <w:lang w:val="uk-UA"/>
        </w:rPr>
      </w:pPr>
    </w:p>
    <w:p w:rsidR="00053A9A" w:rsidRDefault="00053A9A" w:rsidP="00073128">
      <w:pPr>
        <w:autoSpaceDE w:val="0"/>
        <w:autoSpaceDN w:val="0"/>
        <w:adjustRightInd w:val="0"/>
        <w:spacing w:after="0" w:line="360" w:lineRule="auto"/>
        <w:ind w:firstLine="709"/>
        <w:jc w:val="right"/>
        <w:rPr>
          <w:rFonts w:ascii="Times New Roman" w:hAnsi="Times New Roman"/>
          <w:iCs/>
          <w:sz w:val="28"/>
          <w:szCs w:val="28"/>
          <w:lang w:val="uk-UA"/>
        </w:rPr>
      </w:pPr>
    </w:p>
    <w:p w:rsidR="00053A9A" w:rsidRPr="006E0A2F" w:rsidRDefault="00053A9A" w:rsidP="00073128">
      <w:pPr>
        <w:autoSpaceDE w:val="0"/>
        <w:autoSpaceDN w:val="0"/>
        <w:adjustRightInd w:val="0"/>
        <w:spacing w:after="0" w:line="360" w:lineRule="auto"/>
        <w:ind w:firstLine="709"/>
        <w:jc w:val="right"/>
        <w:rPr>
          <w:rFonts w:ascii="Times New Roman" w:hAnsi="Times New Roman"/>
          <w:iCs/>
          <w:sz w:val="28"/>
          <w:szCs w:val="28"/>
          <w:lang w:val="uk-UA"/>
        </w:rPr>
      </w:pPr>
      <w:r w:rsidRPr="008B2142">
        <w:rPr>
          <w:rFonts w:ascii="Times New Roman" w:hAnsi="Times New Roman"/>
          <w:iCs/>
          <w:sz w:val="28"/>
          <w:szCs w:val="28"/>
        </w:rPr>
        <w:t>Таблиця 3.1</w:t>
      </w:r>
      <w:r>
        <w:rPr>
          <w:rFonts w:ascii="Times New Roman" w:hAnsi="Times New Roman"/>
          <w:iCs/>
          <w:sz w:val="28"/>
          <w:szCs w:val="28"/>
          <w:lang w:val="uk-UA"/>
        </w:rPr>
        <w:t>3</w:t>
      </w:r>
    </w:p>
    <w:p w:rsidR="00053A9A" w:rsidRPr="008B2142" w:rsidRDefault="00053A9A" w:rsidP="00174450">
      <w:pPr>
        <w:autoSpaceDE w:val="0"/>
        <w:autoSpaceDN w:val="0"/>
        <w:adjustRightInd w:val="0"/>
        <w:spacing w:after="0" w:line="360" w:lineRule="auto"/>
        <w:ind w:firstLine="709"/>
        <w:jc w:val="center"/>
        <w:rPr>
          <w:rFonts w:ascii="Times New Roman" w:hAnsi="Times New Roman"/>
          <w:bCs/>
          <w:sz w:val="28"/>
          <w:szCs w:val="28"/>
        </w:rPr>
      </w:pPr>
      <w:r w:rsidRPr="008B2142">
        <w:rPr>
          <w:rFonts w:ascii="Times New Roman" w:hAnsi="Times New Roman"/>
          <w:bCs/>
          <w:sz w:val="28"/>
          <w:szCs w:val="28"/>
        </w:rPr>
        <w:t xml:space="preserve">Динаміка показників тестування «Біг 100 м» </w:t>
      </w:r>
      <w:r w:rsidRPr="008B2142">
        <w:rPr>
          <w:rFonts w:ascii="Times New Roman" w:hAnsi="Times New Roman"/>
          <w:bCs/>
          <w:sz w:val="28"/>
          <w:szCs w:val="28"/>
          <w:lang w:val="uk-UA"/>
        </w:rPr>
        <w:t>жінок</w:t>
      </w:r>
      <w:r w:rsidRPr="008B2142">
        <w:rPr>
          <w:rFonts w:ascii="Times New Roman" w:hAnsi="Times New Roman"/>
          <w:bCs/>
          <w:sz w:val="28"/>
          <w:szCs w:val="28"/>
        </w:rPr>
        <w:t xml:space="preserve"> контрольної групи (n=</w:t>
      </w:r>
      <w:r w:rsidRPr="008B2142">
        <w:rPr>
          <w:rFonts w:ascii="Times New Roman" w:hAnsi="Times New Roman"/>
          <w:bCs/>
          <w:sz w:val="28"/>
          <w:szCs w:val="28"/>
          <w:lang w:val="uk-UA"/>
        </w:rPr>
        <w:t>20</w:t>
      </w:r>
      <w:r w:rsidRPr="008B2142">
        <w:rPr>
          <w:rFonts w:ascii="Times New Roman" w:hAnsi="Times New Roman"/>
          <w:bCs/>
          <w:sz w:val="28"/>
          <w:szCs w:val="28"/>
        </w:rPr>
        <w:t>) на різних етапах експерименту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4"/>
        <w:gridCol w:w="1843"/>
        <w:gridCol w:w="850"/>
        <w:gridCol w:w="709"/>
        <w:gridCol w:w="709"/>
        <w:gridCol w:w="850"/>
        <w:gridCol w:w="993"/>
        <w:gridCol w:w="2182"/>
      </w:tblGrid>
      <w:tr w:rsidR="00053A9A" w:rsidRPr="00367C85" w:rsidTr="00367C85">
        <w:trPr>
          <w:trHeight w:val="303"/>
        </w:trPr>
        <w:tc>
          <w:tcPr>
            <w:tcW w:w="1384" w:type="dxa"/>
            <w:vMerge w:val="restart"/>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Назва тесту</w:t>
            </w:r>
          </w:p>
        </w:tc>
        <w:tc>
          <w:tcPr>
            <w:tcW w:w="1843" w:type="dxa"/>
            <w:vMerge w:val="restart"/>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rPr>
            </w:pPr>
            <w:r w:rsidRPr="00367C85">
              <w:rPr>
                <w:rFonts w:ascii="Times New Roman" w:eastAsia="TimesNewRomanPSMT" w:hAnsi="Times New Roman"/>
              </w:rPr>
              <w:t>Період тестування</w:t>
            </w:r>
            <w:r w:rsidRPr="00367C85">
              <w:rPr>
                <w:rFonts w:ascii="Times New Roman" w:eastAsia="TimesNewRomanPSMT" w:hAnsi="Times New Roman"/>
                <w:lang w:val="en-US"/>
              </w:rPr>
              <w:t xml:space="preserve"> </w:t>
            </w:r>
            <w:r w:rsidRPr="00367C85">
              <w:rPr>
                <w:rFonts w:ascii="Times New Roman" w:eastAsia="TimesNewRomanPSMT" w:hAnsi="Times New Roman"/>
              </w:rPr>
              <w:t>(етап експерименту)</w:t>
            </w:r>
          </w:p>
        </w:tc>
        <w:tc>
          <w:tcPr>
            <w:tcW w:w="4111" w:type="dxa"/>
            <w:gridSpan w:val="5"/>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eastAsia="TimesNewRomanPSMT" w:hAnsi="Times New Roman"/>
                <w:sz w:val="24"/>
                <w:szCs w:val="24"/>
              </w:rPr>
              <w:t>Статистичні показники</w:t>
            </w:r>
          </w:p>
        </w:tc>
        <w:tc>
          <w:tcPr>
            <w:tcW w:w="2182" w:type="dxa"/>
            <w:vMerge w:val="restart"/>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eastAsia="TimesNewRomanPSMT" w:hAnsi="Times New Roman"/>
                <w:sz w:val="24"/>
                <w:szCs w:val="24"/>
              </w:rPr>
              <w:t>Порівнювані етапи експерименту</w:t>
            </w:r>
          </w:p>
        </w:tc>
      </w:tr>
      <w:tr w:rsidR="00053A9A" w:rsidRPr="00367C85" w:rsidTr="00367C85">
        <w:trPr>
          <w:trHeight w:val="159"/>
        </w:trPr>
        <w:tc>
          <w:tcPr>
            <w:tcW w:w="1384"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1843"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850"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lang w:val="en-US"/>
              </w:rPr>
            </w:pPr>
            <w:r w:rsidRPr="00367C85">
              <w:pict>
                <v:shape id="_x0000_i1043" type="#_x0000_t75" style="width:8.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hideSpellingErrors/&gt;&lt;w:defaultTabStop w:val=&quot;708&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D1163&quot;/&gt;&lt;wsp:rsid wsp:val=&quot;00021DDF&quot;/&gt;&lt;wsp:rsid wsp:val=&quot;00024801&quot;/&gt;&lt;wsp:rsid wsp:val=&quot;00045AEA&quot;/&gt;&lt;wsp:rsid wsp:val=&quot;00050F5B&quot;/&gt;&lt;wsp:rsid wsp:val=&quot;00052766&quot;/&gt;&lt;wsp:rsid wsp:val=&quot;00054136&quot;/&gt;&lt;wsp:rsid wsp:val=&quot;00073128&quot;/&gt;&lt;wsp:rsid wsp:val=&quot;00077608&quot;/&gt;&lt;wsp:rsid wsp:val=&quot;000940ED&quot;/&gt;&lt;wsp:rsid wsp:val=&quot;000A2EBF&quot;/&gt;&lt;wsp:rsid wsp:val=&quot;000B4C4F&quot;/&gt;&lt;wsp:rsid wsp:val=&quot;000C40AD&quot;/&gt;&lt;wsp:rsid wsp:val=&quot;000D2097&quot;/&gt;&lt;wsp:rsid wsp:val=&quot;00106A82&quot;/&gt;&lt;wsp:rsid wsp:val=&quot;00112A26&quot;/&gt;&lt;wsp:rsid wsp:val=&quot;00122DF6&quot;/&gt;&lt;wsp:rsid wsp:val=&quot;001246F5&quot;/&gt;&lt;wsp:rsid wsp:val=&quot;0012586C&quot;/&gt;&lt;wsp:rsid wsp:val=&quot;001340C6&quot;/&gt;&lt;wsp:rsid wsp:val=&quot;0013639A&quot;/&gt;&lt;wsp:rsid wsp:val=&quot;00140BAA&quot;/&gt;&lt;wsp:rsid wsp:val=&quot;00146D64&quot;/&gt;&lt;wsp:rsid wsp:val=&quot;001513A4&quot;/&gt;&lt;wsp:rsid wsp:val=&quot;001525FC&quot;/&gt;&lt;wsp:rsid wsp:val=&quot;00174450&quot;/&gt;&lt;wsp:rsid wsp:val=&quot;001855BC&quot;/&gt;&lt;wsp:rsid wsp:val=&quot;00196A62&quot;/&gt;&lt;wsp:rsid wsp:val=&quot;00196E02&quot;/&gt;&lt;wsp:rsid wsp:val=&quot;001A4D7D&quot;/&gt;&lt;wsp:rsid wsp:val=&quot;001A7719&quot;/&gt;&lt;wsp:rsid wsp:val=&quot;001A7CFF&quot;/&gt;&lt;wsp:rsid wsp:val=&quot;001B1E4C&quot;/&gt;&lt;wsp:rsid wsp:val=&quot;002026A1&quot;/&gt;&lt;wsp:rsid wsp:val=&quot;002153C9&quot;/&gt;&lt;wsp:rsid wsp:val=&quot;00215F35&quot;/&gt;&lt;wsp:rsid wsp:val=&quot;00216763&quot;/&gt;&lt;wsp:rsid wsp:val=&quot;0022205C&quot;/&gt;&lt;wsp:rsid wsp:val=&quot;00225FCE&quot;/&gt;&lt;wsp:rsid wsp:val=&quot;00232725&quot;/&gt;&lt;wsp:rsid wsp:val=&quot;00233FD6&quot;/&gt;&lt;wsp:rsid wsp:val=&quot;00244F8A&quot;/&gt;&lt;wsp:rsid wsp:val=&quot;00247D1C&quot;/&gt;&lt;wsp:rsid wsp:val=&quot;00297F6C&quot;/&gt;&lt;wsp:rsid wsp:val=&quot;002A5D9A&quot;/&gt;&lt;wsp:rsid wsp:val=&quot;002C0F2C&quot;/&gt;&lt;wsp:rsid wsp:val=&quot;002E3B3D&quot;/&gt;&lt;wsp:rsid wsp:val=&quot;002E4DC8&quot;/&gt;&lt;wsp:rsid wsp:val=&quot;002E5850&quot;/&gt;&lt;wsp:rsid wsp:val=&quot;002F1171&quot;/&gt;&lt;wsp:rsid wsp:val=&quot;002F326E&quot;/&gt;&lt;wsp:rsid wsp:val=&quot;0030570C&quot;/&gt;&lt;wsp:rsid wsp:val=&quot;00313747&quot;/&gt;&lt;wsp:rsid wsp:val=&quot;00316D20&quot;/&gt;&lt;wsp:rsid wsp:val=&quot;00320448&quot;/&gt;&lt;wsp:rsid wsp:val=&quot;00336E07&quot;/&gt;&lt;wsp:rsid wsp:val=&quot;00341607&quot;/&gt;&lt;wsp:rsid wsp:val=&quot;0035340A&quot;/&gt;&lt;wsp:rsid wsp:val=&quot;00367C85&quot;/&gt;&lt;wsp:rsid wsp:val=&quot;00372A54&quot;/&gt;&lt;wsp:rsid wsp:val=&quot;00387067&quot;/&gt;&lt;wsp:rsid wsp:val=&quot;003B7E15&quot;/&gt;&lt;wsp:rsid wsp:val=&quot;003D11B4&quot;/&gt;&lt;wsp:rsid wsp:val=&quot;003D1CB4&quot;/&gt;&lt;wsp:rsid wsp:val=&quot;003D34C5&quot;/&gt;&lt;wsp:rsid wsp:val=&quot;004002D2&quot;/&gt;&lt;wsp:rsid wsp:val=&quot;00402109&quot;/&gt;&lt;wsp:rsid wsp:val=&quot;00407F9B&quot;/&gt;&lt;wsp:rsid wsp:val=&quot;00440416&quot;/&gt;&lt;wsp:rsid wsp:val=&quot;00442669&quot;/&gt;&lt;wsp:rsid wsp:val=&quot;004455CF&quot;/&gt;&lt;wsp:rsid wsp:val=&quot;0044649D&quot;/&gt;&lt;wsp:rsid wsp:val=&quot;00464B94&quot;/&gt;&lt;wsp:rsid wsp:val=&quot;00470FAE&quot;/&gt;&lt;wsp:rsid wsp:val=&quot;00473444&quot;/&gt;&lt;wsp:rsid wsp:val=&quot;0048669A&quot;/&gt;&lt;wsp:rsid wsp:val=&quot;00486B55&quot;/&gt;&lt;wsp:rsid wsp:val=&quot;00494088&quot;/&gt;&lt;wsp:rsid wsp:val=&quot;004A05F0&quot;/&gt;&lt;wsp:rsid wsp:val=&quot;004B6D7C&quot;/&gt;&lt;wsp:rsid wsp:val=&quot;004C3D89&quot;/&gt;&lt;wsp:rsid wsp:val=&quot;004C649B&quot;/&gt;&lt;wsp:rsid wsp:val=&quot;004D466D&quot;/&gt;&lt;wsp:rsid wsp:val=&quot;00522A2D&quot;/&gt;&lt;wsp:rsid wsp:val=&quot;00543BA7&quot;/&gt;&lt;wsp:rsid wsp:val=&quot;005441DE&quot;/&gt;&lt;wsp:rsid wsp:val=&quot;00573DCE&quot;/&gt;&lt;wsp:rsid wsp:val=&quot;00587B2C&quot;/&gt;&lt;wsp:rsid wsp:val=&quot;005A69C3&quot;/&gt;&lt;wsp:rsid wsp:val=&quot;005C016B&quot;/&gt;&lt;wsp:rsid wsp:val=&quot;005D0E7D&quot;/&gt;&lt;wsp:rsid wsp:val=&quot;0060284B&quot;/&gt;&lt;wsp:rsid wsp:val=&quot;00604920&quot;/&gt;&lt;wsp:rsid wsp:val=&quot;00630B19&quot;/&gt;&lt;wsp:rsid wsp:val=&quot;00644306&quot;/&gt;&lt;wsp:rsid wsp:val=&quot;00652B4F&quot;/&gt;&lt;wsp:rsid wsp:val=&quot;00653DA5&quot;/&gt;&lt;wsp:rsid wsp:val=&quot;006631F2&quot;/&gt;&lt;wsp:rsid wsp:val=&quot;00690B57&quot;/&gt;&lt;wsp:rsid wsp:val=&quot;00693C98&quot;/&gt;&lt;wsp:rsid wsp:val=&quot;00697141&quot;/&gt;&lt;wsp:rsid wsp:val=&quot;006A625B&quot;/&gt;&lt;wsp:rsid wsp:val=&quot;006B1CA1&quot;/&gt;&lt;wsp:rsid wsp:val=&quot;006D174A&quot;/&gt;&lt;wsp:rsid wsp:val=&quot;006D7A55&quot;/&gt;&lt;wsp:rsid wsp:val=&quot;006E0A2F&quot;/&gt;&lt;wsp:rsid wsp:val=&quot;006E57C8&quot;/&gt;&lt;wsp:rsid wsp:val=&quot;006E5F23&quot;/&gt;&lt;wsp:rsid wsp:val=&quot;006F3D3C&quot;/&gt;&lt;wsp:rsid wsp:val=&quot;00714AAF&quot;/&gt;&lt;wsp:rsid wsp:val=&quot;00714BA1&quot;/&gt;&lt;wsp:rsid wsp:val=&quot;007358AB&quot;/&gt;&lt;wsp:rsid wsp:val=&quot;00787E7F&quot;/&gt;&lt;wsp:rsid wsp:val=&quot;00792E6E&quot;/&gt;&lt;wsp:rsid wsp:val=&quot;0079400B&quot;/&gt;&lt;wsp:rsid wsp:val=&quot;007A79A2&quot;/&gt;&lt;wsp:rsid wsp:val=&quot;007E4B79&quot;/&gt;&lt;wsp:rsid wsp:val=&quot;007E7C35&quot;/&gt;&lt;wsp:rsid wsp:val=&quot;007F2409&quot;/&gt;&lt;wsp:rsid wsp:val=&quot;00804D68&quot;/&gt;&lt;wsp:rsid wsp:val=&quot;008228EE&quot;/&gt;&lt;wsp:rsid wsp:val=&quot;00825AE9&quot;/&gt;&lt;wsp:rsid wsp:val=&quot;00827D41&quot;/&gt;&lt;wsp:rsid wsp:val=&quot;008418E8&quot;/&gt;&lt;wsp:rsid wsp:val=&quot;00844E7B&quot;/&gt;&lt;wsp:rsid wsp:val=&quot;00845454&quot;/&gt;&lt;wsp:rsid wsp:val=&quot;00847879&quot;/&gt;&lt;wsp:rsid wsp:val=&quot;0084796A&quot;/&gt;&lt;wsp:rsid wsp:val=&quot;00864FB2&quot;/&gt;&lt;wsp:rsid wsp:val=&quot;00867799&quot;/&gt;&lt;wsp:rsid wsp:val=&quot;008757A7&quot;/&gt;&lt;wsp:rsid wsp:val=&quot;00881A3F&quot;/&gt;&lt;wsp:rsid wsp:val=&quot;0089070B&quot;/&gt;&lt;wsp:rsid wsp:val=&quot;008924C5&quot;/&gt;&lt;wsp:rsid wsp:val=&quot;00892C6D&quot;/&gt;&lt;wsp:rsid wsp:val=&quot;008A71CA&quot;/&gt;&lt;wsp:rsid wsp:val=&quot;008B2142&quot;/&gt;&lt;wsp:rsid wsp:val=&quot;008B2901&quot;/&gt;&lt;wsp:rsid wsp:val=&quot;008B66A9&quot;/&gt;&lt;wsp:rsid wsp:val=&quot;008C077F&quot;/&gt;&lt;wsp:rsid wsp:val=&quot;008C70ED&quot;/&gt;&lt;wsp:rsid wsp:val=&quot;008E41EF&quot;/&gt;&lt;wsp:rsid wsp:val=&quot;00901A8C&quot;/&gt;&lt;wsp:rsid wsp:val=&quot;00903291&quot;/&gt;&lt;wsp:rsid wsp:val=&quot;0090645D&quot;/&gt;&lt;wsp:rsid wsp:val=&quot;0091397B&quot;/&gt;&lt;wsp:rsid wsp:val=&quot;0092068B&quot;/&gt;&lt;wsp:rsid wsp:val=&quot;00971BC3&quot;/&gt;&lt;wsp:rsid wsp:val=&quot;0097338E&quot;/&gt;&lt;wsp:rsid wsp:val=&quot;00974735&quot;/&gt;&lt;wsp:rsid wsp:val=&quot;00974C0C&quot;/&gt;&lt;wsp:rsid wsp:val=&quot;00974CD2&quot;/&gt;&lt;wsp:rsid wsp:val=&quot;009912B7&quot;/&gt;&lt;wsp:rsid wsp:val=&quot;00993EBE&quot;/&gt;&lt;wsp:rsid wsp:val=&quot;0099413C&quot;/&gt;&lt;wsp:rsid wsp:val=&quot;009A1B9A&quot;/&gt;&lt;wsp:rsid wsp:val=&quot;009D64F9&quot;/&gt;&lt;wsp:rsid wsp:val=&quot;00A06012&quot;/&gt;&lt;wsp:rsid wsp:val=&quot;00A15911&quot;/&gt;&lt;wsp:rsid wsp:val=&quot;00A240DD&quot;/&gt;&lt;wsp:rsid wsp:val=&quot;00A252A3&quot;/&gt;&lt;wsp:rsid wsp:val=&quot;00A336B6&quot;/&gt;&lt;wsp:rsid wsp:val=&quot;00A40259&quot;/&gt;&lt;wsp:rsid wsp:val=&quot;00A53CA1&quot;/&gt;&lt;wsp:rsid wsp:val=&quot;00A72851&quot;/&gt;&lt;wsp:rsid wsp:val=&quot;00A80ED0&quot;/&gt;&lt;wsp:rsid wsp:val=&quot;00A90A3B&quot;/&gt;&lt;wsp:rsid wsp:val=&quot;00A91CDD&quot;/&gt;&lt;wsp:rsid wsp:val=&quot;00AA10FE&quot;/&gt;&lt;wsp:rsid wsp:val=&quot;00AA1DAB&quot;/&gt;&lt;wsp:rsid wsp:val=&quot;00AA202D&quot;/&gt;&lt;wsp:rsid wsp:val=&quot;00AA78A8&quot;/&gt;&lt;wsp:rsid wsp:val=&quot;00AA7BF7&quot;/&gt;&lt;wsp:rsid wsp:val=&quot;00AB009A&quot;/&gt;&lt;wsp:rsid wsp:val=&quot;00AB08CF&quot;/&gt;&lt;wsp:rsid wsp:val=&quot;00AC32F3&quot;/&gt;&lt;wsp:rsid wsp:val=&quot;00AD6ADD&quot;/&gt;&lt;wsp:rsid wsp:val=&quot;00AD7BB2&quot;/&gt;&lt;wsp:rsid wsp:val=&quot;00B10FC0&quot;/&gt;&lt;wsp:rsid wsp:val=&quot;00B14789&quot;/&gt;&lt;wsp:rsid wsp:val=&quot;00B16C3B&quot;/&gt;&lt;wsp:rsid wsp:val=&quot;00B30F47&quot;/&gt;&lt;wsp:rsid wsp:val=&quot;00B32AFF&quot;/&gt;&lt;wsp:rsid wsp:val=&quot;00B41E89&quot;/&gt;&lt;wsp:rsid wsp:val=&quot;00B42C38&quot;/&gt;&lt;wsp:rsid wsp:val=&quot;00B44599&quot;/&gt;&lt;wsp:rsid wsp:val=&quot;00B468F1&quot;/&gt;&lt;wsp:rsid wsp:val=&quot;00B47030&quot;/&gt;&lt;wsp:rsid wsp:val=&quot;00B71101&quot;/&gt;&lt;wsp:rsid wsp:val=&quot;00B8039E&quot;/&gt;&lt;wsp:rsid wsp:val=&quot;00B861C5&quot;/&gt;&lt;wsp:rsid wsp:val=&quot;00B90C6C&quot;/&gt;&lt;wsp:rsid wsp:val=&quot;00B94FE0&quot;/&gt;&lt;wsp:rsid wsp:val=&quot;00BA49DF&quot;/&gt;&lt;wsp:rsid wsp:val=&quot;00BA4BAF&quot;/&gt;&lt;wsp:rsid wsp:val=&quot;00BB398F&quot;/&gt;&lt;wsp:rsid wsp:val=&quot;00BE063A&quot;/&gt;&lt;wsp:rsid wsp:val=&quot;00BE2C87&quot;/&gt;&lt;wsp:rsid wsp:val=&quot;00BF1F9C&quot;/&gt;&lt;wsp:rsid wsp:val=&quot;00BF3E63&quot;/&gt;&lt;wsp:rsid wsp:val=&quot;00BF4664&quot;/&gt;&lt;wsp:rsid wsp:val=&quot;00C149B3&quot;/&gt;&lt;wsp:rsid wsp:val=&quot;00C166F3&quot;/&gt;&lt;wsp:rsid wsp:val=&quot;00C2014A&quot;/&gt;&lt;wsp:rsid wsp:val=&quot;00C2309A&quot;/&gt;&lt;wsp:rsid wsp:val=&quot;00C464A9&quot;/&gt;&lt;wsp:rsid wsp:val=&quot;00C508F3&quot;/&gt;&lt;wsp:rsid wsp:val=&quot;00C50CA2&quot;/&gt;&lt;wsp:rsid wsp:val=&quot;00C623DE&quot;/&gt;&lt;wsp:rsid wsp:val=&quot;00C62D01&quot;/&gt;&lt;wsp:rsid wsp:val=&quot;00C64512&quot;/&gt;&lt;wsp:rsid wsp:val=&quot;00C67285&quot;/&gt;&lt;wsp:rsid wsp:val=&quot;00C7283E&quot;/&gt;&lt;wsp:rsid wsp:val=&quot;00C7694F&quot;/&gt;&lt;wsp:rsid wsp:val=&quot;00C81391&quot;/&gt;&lt;wsp:rsid wsp:val=&quot;00C84C6D&quot;/&gt;&lt;wsp:rsid wsp:val=&quot;00C9180D&quot;/&gt;&lt;wsp:rsid wsp:val=&quot;00C93372&quot;/&gt;&lt;wsp:rsid wsp:val=&quot;00CB238F&quot;/&gt;&lt;wsp:rsid wsp:val=&quot;00CC1CE6&quot;/&gt;&lt;wsp:rsid wsp:val=&quot;00CD1D6A&quot;/&gt;&lt;wsp:rsid wsp:val=&quot;00CD5E29&quot;/&gt;&lt;wsp:rsid wsp:val=&quot;00CF176F&quot;/&gt;&lt;wsp:rsid wsp:val=&quot;00D03FAE&quot;/&gt;&lt;wsp:rsid wsp:val=&quot;00D05265&quot;/&gt;&lt;wsp:rsid wsp:val=&quot;00D07276&quot;/&gt;&lt;wsp:rsid wsp:val=&quot;00D10BD7&quot;/&gt;&lt;wsp:rsid wsp:val=&quot;00D139B2&quot;/&gt;&lt;wsp:rsid wsp:val=&quot;00D14094&quot;/&gt;&lt;wsp:rsid wsp:val=&quot;00D23F02&quot;/&gt;&lt;wsp:rsid wsp:val=&quot;00D24145&quot;/&gt;&lt;wsp:rsid wsp:val=&quot;00D44496&quot;/&gt;&lt;wsp:rsid wsp:val=&quot;00D467DB&quot;/&gt;&lt;wsp:rsid wsp:val=&quot;00D46B80&quot;/&gt;&lt;wsp:rsid wsp:val=&quot;00D51B86&quot;/&gt;&lt;wsp:rsid wsp:val=&quot;00D529D5&quot;/&gt;&lt;wsp:rsid wsp:val=&quot;00D56946&quot;/&gt;&lt;wsp:rsid wsp:val=&quot;00D60C41&quot;/&gt;&lt;wsp:rsid wsp:val=&quot;00D6150B&quot;/&gt;&lt;wsp:rsid wsp:val=&quot;00DA03E1&quot;/&gt;&lt;wsp:rsid wsp:val=&quot;00DB3657&quot;/&gt;&lt;wsp:rsid wsp:val=&quot;00DD1163&quot;/&gt;&lt;wsp:rsid wsp:val=&quot;00DD5A7B&quot;/&gt;&lt;wsp:rsid wsp:val=&quot;00DE68FD&quot;/&gt;&lt;wsp:rsid wsp:val=&quot;00DF3EDD&quot;/&gt;&lt;wsp:rsid wsp:val=&quot;00DF7E69&quot;/&gt;&lt;wsp:rsid wsp:val=&quot;00E0473A&quot;/&gt;&lt;wsp:rsid wsp:val=&quot;00E06F96&quot;/&gt;&lt;wsp:rsid wsp:val=&quot;00E10009&quot;/&gt;&lt;wsp:rsid wsp:val=&quot;00E21FC4&quot;/&gt;&lt;wsp:rsid wsp:val=&quot;00E43C7B&quot;/&gt;&lt;wsp:rsid wsp:val=&quot;00E56249&quot;/&gt;&lt;wsp:rsid wsp:val=&quot;00E6460D&quot;/&gt;&lt;wsp:rsid wsp:val=&quot;00E7118D&quot;/&gt;&lt;wsp:rsid wsp:val=&quot;00E7715E&quot;/&gt;&lt;wsp:rsid wsp:val=&quot;00E77E02&quot;/&gt;&lt;wsp:rsid wsp:val=&quot;00E84D3B&quot;/&gt;&lt;wsp:rsid wsp:val=&quot;00E86E86&quot;/&gt;&lt;wsp:rsid wsp:val=&quot;00EA2561&quot;/&gt;&lt;wsp:rsid wsp:val=&quot;00EB7F40&quot;/&gt;&lt;wsp:rsid wsp:val=&quot;00EC00F9&quot;/&gt;&lt;wsp:rsid wsp:val=&quot;00EC06B3&quot;/&gt;&lt;wsp:rsid wsp:val=&quot;00EC52B2&quot;/&gt;&lt;wsp:rsid wsp:val=&quot;00ED68EB&quot;/&gt;&lt;wsp:rsid wsp:val=&quot;00EE2770&quot;/&gt;&lt;wsp:rsid wsp:val=&quot;00EE57E3&quot;/&gt;&lt;wsp:rsid wsp:val=&quot;00EE7F5E&quot;/&gt;&lt;wsp:rsid wsp:val=&quot;00F02D4B&quot;/&gt;&lt;wsp:rsid wsp:val=&quot;00F0650C&quot;/&gt;&lt;wsp:rsid wsp:val=&quot;00F11648&quot;/&gt;&lt;wsp:rsid wsp:val=&quot;00F11CDB&quot;/&gt;&lt;wsp:rsid wsp:val=&quot;00F15C89&quot;/&gt;&lt;wsp:rsid wsp:val=&quot;00F23E70&quot;/&gt;&lt;wsp:rsid wsp:val=&quot;00F24B53&quot;/&gt;&lt;wsp:rsid wsp:val=&quot;00F33FBE&quot;/&gt;&lt;wsp:rsid wsp:val=&quot;00F40DB1&quot;/&gt;&lt;wsp:rsid wsp:val=&quot;00F41B25&quot;/&gt;&lt;wsp:rsid wsp:val=&quot;00F50B17&quot;/&gt;&lt;wsp:rsid wsp:val=&quot;00F5500F&quot;/&gt;&lt;wsp:rsid wsp:val=&quot;00F75644&quot;/&gt;&lt;wsp:rsid wsp:val=&quot;00F8507C&quot;/&gt;&lt;wsp:rsid wsp:val=&quot;00FB48F0&quot;/&gt;&lt;wsp:rsid wsp:val=&quot;00FB5ED6&quot;/&gt;&lt;wsp:rsid wsp:val=&quot;00FC7214&quot;/&gt;&lt;wsp:rsid wsp:val=&quot;00FE0D49&quot;/&gt;&lt;wsp:rsid wsp:val=&quot;00FE5290&quot;/&gt;&lt;wsp:rsid wsp:val=&quot;00FF5185&quot;/&gt;&lt;/wsp:rsids&gt;&lt;/w:docPr&gt;&lt;w:body&gt;&lt;w:p wsp:rsidR=&quot;00000000&quot; wsp:rsidRDefault=&quot;00543BA7&quot;&gt;&lt;m:oMathPara&gt;&lt;m:oMath&gt;&lt;m:acc&gt;&lt;m:accPr&gt;&lt;m:chr m:val=&quot;М…&quot;/&gt;&lt;m:ctrlPr&gt;&lt;w:rPr&gt;&lt;w:rFonts w:ascii=&quot;Cambria Math&quot; w:fareast=&quot;TimesNewRomanPSMT&quot; w:h-ansi=&quot;Cambria Math&quot;/&gt;&lt;wx:font wx:val=&quot;Cambria Math&quot;/&gt;&lt;w:b/&gt;&lt;w:b-cs/&gt;&lt;w:i/&gt;&lt;w:sz w:val=&quot;24&quot;/&gt;&lt;w:sz-cs w:val=&quot;24&quot;/&gt;&lt;w:lang w:val=&quot;EN-US&quot;/&gt;&lt;/w:rPr&gt;&lt;/m:ctrlPr&gt;&lt;/m:accPr&gt;&lt;m:e&gt;&lt;m:r&gt;&lt;m:rPr&gt;&lt;m:sty m:val=&quot;bi&quot;/&gt;&lt;/m:rPr&gt;&lt;w:rPr&gt;&lt;w:rFonts w:ascii=&quot;Cambria Math&quot; w:fareast=&quot;TimesNewRomanPSMT&quot; w:h-ansi=&quot;Cambria Math&quot;/&gt;&lt;wx:font wx:val=&quot;Cambria Math&quot;/&gt;&lt;w:b/&gt;&lt;w:i/&gt;&lt;w:sz w:val=&quot;24&quot;/&gt;&lt;w:sz-cs w:val=&quot;24&quot;/&gt;&lt;w:lang w:val=&quot;EN-US&quot;/&gt;&lt;/w:rPr&gt;&lt;m:t&gt;x&lt;/m:t&gt;&lt;/m:r&gt;&lt;/m:e&gt;&lt;/m:ac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p>
        </w:tc>
        <w:tc>
          <w:tcPr>
            <w:tcW w:w="709"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hAnsi="Times New Roman"/>
                <w:sz w:val="24"/>
                <w:szCs w:val="24"/>
              </w:rPr>
              <w:t>S</w:t>
            </w:r>
          </w:p>
        </w:tc>
        <w:tc>
          <w:tcPr>
            <w:tcW w:w="709"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hAnsi="Times New Roman"/>
                <w:sz w:val="24"/>
                <w:szCs w:val="24"/>
              </w:rPr>
              <w:t>m</w:t>
            </w:r>
          </w:p>
        </w:tc>
        <w:tc>
          <w:tcPr>
            <w:tcW w:w="850"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hAnsi="Times New Roman"/>
                <w:sz w:val="24"/>
                <w:szCs w:val="24"/>
              </w:rPr>
              <w:t>t</w:t>
            </w:r>
          </w:p>
        </w:tc>
        <w:tc>
          <w:tcPr>
            <w:tcW w:w="993"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hAnsi="Times New Roman"/>
                <w:sz w:val="24"/>
                <w:szCs w:val="24"/>
              </w:rPr>
              <w:t>p</w:t>
            </w:r>
          </w:p>
        </w:tc>
        <w:tc>
          <w:tcPr>
            <w:tcW w:w="2182"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r>
      <w:tr w:rsidR="00053A9A" w:rsidRPr="00367C85" w:rsidTr="00367C85">
        <w:trPr>
          <w:trHeight w:val="589"/>
        </w:trPr>
        <w:tc>
          <w:tcPr>
            <w:tcW w:w="1384" w:type="dxa"/>
            <w:vMerge w:val="restart"/>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eastAsia="TimesNewRomanPSMT" w:hAnsi="Times New Roman"/>
                <w:sz w:val="24"/>
                <w:szCs w:val="24"/>
              </w:rPr>
              <w:t>Біг 100 м, с</w:t>
            </w:r>
          </w:p>
        </w:tc>
        <w:tc>
          <w:tcPr>
            <w:tcW w:w="1843"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rPr>
            </w:pPr>
            <w:r w:rsidRPr="00367C85">
              <w:rPr>
                <w:rFonts w:ascii="Times New Roman" w:eastAsia="TimesNewRomanPSMT" w:hAnsi="Times New Roman"/>
              </w:rPr>
              <w:t>На початку експерименту</w:t>
            </w:r>
          </w:p>
        </w:tc>
        <w:tc>
          <w:tcPr>
            <w:tcW w:w="850"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12.90</w:t>
            </w:r>
          </w:p>
        </w:tc>
        <w:tc>
          <w:tcPr>
            <w:tcW w:w="709"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0.79</w:t>
            </w:r>
          </w:p>
        </w:tc>
        <w:tc>
          <w:tcPr>
            <w:tcW w:w="709"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0.18</w:t>
            </w:r>
          </w:p>
        </w:tc>
        <w:tc>
          <w:tcPr>
            <w:tcW w:w="850"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-11.14</w:t>
            </w:r>
          </w:p>
        </w:tc>
        <w:tc>
          <w:tcPr>
            <w:tcW w:w="993" w:type="dxa"/>
            <w:vAlign w:val="center"/>
          </w:tcPr>
          <w:p w:rsidR="00053A9A" w:rsidRPr="00367C85" w:rsidRDefault="00053A9A" w:rsidP="00367C85">
            <w:pPr>
              <w:spacing w:after="0" w:line="240" w:lineRule="auto"/>
              <w:jc w:val="center"/>
              <w:rPr>
                <w:rFonts w:ascii="Times New Roman" w:hAnsi="Times New Roman"/>
              </w:rPr>
            </w:pPr>
            <w:r w:rsidRPr="00367C85">
              <w:rPr>
                <w:rFonts w:ascii="Times New Roman" w:hAnsi="Times New Roman"/>
                <w:sz w:val="24"/>
                <w:szCs w:val="24"/>
              </w:rPr>
              <w:t>&lt;0.001</w:t>
            </w:r>
          </w:p>
        </w:tc>
        <w:tc>
          <w:tcPr>
            <w:tcW w:w="2182"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b/>
                <w:bCs/>
                <w:sz w:val="24"/>
                <w:szCs w:val="24"/>
              </w:rPr>
            </w:pPr>
            <w:r w:rsidRPr="00367C85">
              <w:rPr>
                <w:rFonts w:ascii="Times New Roman" w:eastAsia="TimesNewRomanPSMT" w:hAnsi="Times New Roman"/>
                <w:sz w:val="24"/>
                <w:szCs w:val="24"/>
              </w:rPr>
              <w:t>На початку експерименту – Через 6 місяців</w:t>
            </w:r>
          </w:p>
        </w:tc>
      </w:tr>
      <w:tr w:rsidR="00053A9A" w:rsidRPr="00367C85" w:rsidTr="00367C85">
        <w:trPr>
          <w:trHeight w:val="562"/>
        </w:trPr>
        <w:tc>
          <w:tcPr>
            <w:tcW w:w="1384"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1843"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rPr>
            </w:pPr>
            <w:r w:rsidRPr="00367C85">
              <w:rPr>
                <w:rFonts w:ascii="Times New Roman" w:eastAsia="TimesNewRomanPSMT" w:hAnsi="Times New Roman"/>
              </w:rPr>
              <w:t>Через 6 місяців</w:t>
            </w:r>
          </w:p>
        </w:tc>
        <w:tc>
          <w:tcPr>
            <w:tcW w:w="850"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12.15</w:t>
            </w:r>
          </w:p>
        </w:tc>
        <w:tc>
          <w:tcPr>
            <w:tcW w:w="709"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1.57</w:t>
            </w:r>
          </w:p>
        </w:tc>
        <w:tc>
          <w:tcPr>
            <w:tcW w:w="709"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0.35</w:t>
            </w:r>
          </w:p>
        </w:tc>
        <w:tc>
          <w:tcPr>
            <w:tcW w:w="850"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-5.07</w:t>
            </w:r>
          </w:p>
        </w:tc>
        <w:tc>
          <w:tcPr>
            <w:tcW w:w="993" w:type="dxa"/>
            <w:vAlign w:val="center"/>
          </w:tcPr>
          <w:p w:rsidR="00053A9A" w:rsidRPr="00367C85" w:rsidRDefault="00053A9A" w:rsidP="00367C85">
            <w:pPr>
              <w:spacing w:after="0" w:line="240" w:lineRule="auto"/>
              <w:jc w:val="center"/>
              <w:rPr>
                <w:rFonts w:ascii="Times New Roman" w:hAnsi="Times New Roman"/>
              </w:rPr>
            </w:pPr>
            <w:r w:rsidRPr="00367C85">
              <w:rPr>
                <w:rFonts w:ascii="Times New Roman" w:hAnsi="Times New Roman"/>
                <w:sz w:val="24"/>
                <w:szCs w:val="24"/>
              </w:rPr>
              <w:t>&lt;0.001</w:t>
            </w:r>
          </w:p>
        </w:tc>
        <w:tc>
          <w:tcPr>
            <w:tcW w:w="2182"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b/>
                <w:bCs/>
                <w:sz w:val="24"/>
                <w:szCs w:val="24"/>
              </w:rPr>
            </w:pPr>
            <w:r w:rsidRPr="00367C85">
              <w:rPr>
                <w:rFonts w:ascii="Times New Roman" w:eastAsia="TimesNewRomanPSMT" w:hAnsi="Times New Roman"/>
                <w:sz w:val="24"/>
                <w:szCs w:val="24"/>
              </w:rPr>
              <w:t xml:space="preserve">Через 6 місяців – Через </w:t>
            </w:r>
            <w:r w:rsidRPr="00367C85">
              <w:rPr>
                <w:rFonts w:ascii="Times New Roman" w:eastAsia="TimesNewRomanPSMT" w:hAnsi="Times New Roman"/>
                <w:sz w:val="24"/>
                <w:szCs w:val="24"/>
                <w:lang w:val="uk-UA"/>
              </w:rPr>
              <w:t>9</w:t>
            </w:r>
            <w:r w:rsidRPr="00367C85">
              <w:rPr>
                <w:rFonts w:ascii="Times New Roman" w:eastAsia="TimesNewRomanPSMT" w:hAnsi="Times New Roman"/>
                <w:sz w:val="24"/>
                <w:szCs w:val="24"/>
              </w:rPr>
              <w:t xml:space="preserve"> місяців</w:t>
            </w:r>
          </w:p>
        </w:tc>
      </w:tr>
      <w:tr w:rsidR="00053A9A" w:rsidRPr="00367C85" w:rsidTr="00367C85">
        <w:trPr>
          <w:trHeight w:val="562"/>
        </w:trPr>
        <w:tc>
          <w:tcPr>
            <w:tcW w:w="1384"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1843"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rPr>
            </w:pPr>
            <w:r w:rsidRPr="00367C85">
              <w:rPr>
                <w:rFonts w:ascii="Times New Roman" w:eastAsia="TimesNewRomanPSMT" w:hAnsi="Times New Roman"/>
              </w:rPr>
              <w:t xml:space="preserve">Через </w:t>
            </w:r>
            <w:r w:rsidRPr="00367C85">
              <w:rPr>
                <w:rFonts w:ascii="Times New Roman" w:eastAsia="TimesNewRomanPSMT" w:hAnsi="Times New Roman"/>
                <w:lang w:val="uk-UA"/>
              </w:rPr>
              <w:t>9</w:t>
            </w:r>
            <w:r w:rsidRPr="00367C85">
              <w:rPr>
                <w:rFonts w:ascii="Times New Roman" w:eastAsia="TimesNewRomanPSMT" w:hAnsi="Times New Roman"/>
              </w:rPr>
              <w:t xml:space="preserve"> місяців</w:t>
            </w:r>
          </w:p>
        </w:tc>
        <w:tc>
          <w:tcPr>
            <w:tcW w:w="850"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11.50</w:t>
            </w:r>
          </w:p>
        </w:tc>
        <w:tc>
          <w:tcPr>
            <w:tcW w:w="709"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1.36</w:t>
            </w:r>
          </w:p>
        </w:tc>
        <w:tc>
          <w:tcPr>
            <w:tcW w:w="709"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0.30</w:t>
            </w:r>
          </w:p>
        </w:tc>
        <w:tc>
          <w:tcPr>
            <w:tcW w:w="850"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-33.05</w:t>
            </w:r>
          </w:p>
        </w:tc>
        <w:tc>
          <w:tcPr>
            <w:tcW w:w="993" w:type="dxa"/>
            <w:vAlign w:val="center"/>
          </w:tcPr>
          <w:p w:rsidR="00053A9A" w:rsidRPr="00367C85" w:rsidRDefault="00053A9A" w:rsidP="00367C85">
            <w:pPr>
              <w:spacing w:after="0" w:line="240" w:lineRule="auto"/>
              <w:jc w:val="center"/>
              <w:rPr>
                <w:rFonts w:ascii="Times New Roman" w:hAnsi="Times New Roman"/>
              </w:rPr>
            </w:pPr>
            <w:r w:rsidRPr="00367C85">
              <w:rPr>
                <w:rFonts w:ascii="Times New Roman" w:hAnsi="Times New Roman"/>
                <w:sz w:val="24"/>
                <w:szCs w:val="24"/>
              </w:rPr>
              <w:t>&lt;0.001</w:t>
            </w:r>
          </w:p>
        </w:tc>
        <w:tc>
          <w:tcPr>
            <w:tcW w:w="2182"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b/>
                <w:bCs/>
                <w:sz w:val="24"/>
                <w:szCs w:val="24"/>
              </w:rPr>
            </w:pPr>
            <w:r w:rsidRPr="00367C85">
              <w:rPr>
                <w:rFonts w:ascii="Times New Roman" w:eastAsia="TimesNewRomanPSMT" w:hAnsi="Times New Roman"/>
                <w:sz w:val="24"/>
                <w:szCs w:val="24"/>
              </w:rPr>
              <w:t xml:space="preserve">На початку експерименту – Через </w:t>
            </w:r>
            <w:r w:rsidRPr="00367C85">
              <w:rPr>
                <w:rFonts w:ascii="Times New Roman" w:eastAsia="TimesNewRomanPSMT" w:hAnsi="Times New Roman"/>
                <w:sz w:val="24"/>
                <w:szCs w:val="24"/>
                <w:lang w:val="uk-UA"/>
              </w:rPr>
              <w:t>9</w:t>
            </w:r>
            <w:r w:rsidRPr="00367C85">
              <w:rPr>
                <w:rFonts w:ascii="Times New Roman" w:eastAsia="TimesNewRomanPSMT" w:hAnsi="Times New Roman"/>
                <w:sz w:val="24"/>
                <w:szCs w:val="24"/>
              </w:rPr>
              <w:t xml:space="preserve"> місяців</w:t>
            </w:r>
          </w:p>
        </w:tc>
      </w:tr>
    </w:tbl>
    <w:p w:rsidR="00053A9A" w:rsidRPr="00FC7214" w:rsidRDefault="00053A9A" w:rsidP="00E77E02">
      <w:pPr>
        <w:autoSpaceDE w:val="0"/>
        <w:autoSpaceDN w:val="0"/>
        <w:adjustRightInd w:val="0"/>
        <w:spacing w:after="0" w:line="360" w:lineRule="auto"/>
        <w:ind w:firstLine="709"/>
        <w:jc w:val="both"/>
        <w:rPr>
          <w:rFonts w:ascii="Times New Roman" w:hAnsi="Times New Roman"/>
          <w:b/>
          <w:bCs/>
          <w:sz w:val="28"/>
          <w:szCs w:val="28"/>
        </w:rPr>
      </w:pP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Далі</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в</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цій</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групі</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розвиток</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сили</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дещо</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стабілізується</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але</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наприкінці</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експерименту</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у</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порівнянні</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з</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початком</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експерименту</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розходження</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достовірні</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від</w:t>
      </w:r>
      <w:r w:rsidRPr="00470FAE">
        <w:rPr>
          <w:rFonts w:ascii="Times New Roman" w:eastAsia="TimesNewRomanPSMT" w:hAnsi="Times New Roman"/>
          <w:sz w:val="28"/>
          <w:szCs w:val="28"/>
        </w:rPr>
        <w:t xml:space="preserve"> 15,3±0,92 </w:t>
      </w:r>
      <w:r w:rsidRPr="00E77E02">
        <w:rPr>
          <w:rFonts w:ascii="Times New Roman" w:eastAsia="TimesNewRomanPSMT" w:hAnsi="Times New Roman"/>
          <w:sz w:val="28"/>
          <w:szCs w:val="28"/>
        </w:rPr>
        <w:t>та</w:t>
      </w:r>
      <w:r w:rsidRPr="00470FAE">
        <w:rPr>
          <w:rFonts w:ascii="Times New Roman" w:eastAsia="TimesNewRomanPSMT" w:hAnsi="Times New Roman"/>
          <w:sz w:val="28"/>
          <w:szCs w:val="28"/>
        </w:rPr>
        <w:t xml:space="preserve"> 44,7±2,94 </w:t>
      </w:r>
      <w:r w:rsidRPr="00E77E02">
        <w:rPr>
          <w:rFonts w:ascii="Times New Roman" w:eastAsia="TimesNewRomanPSMT" w:hAnsi="Times New Roman"/>
          <w:sz w:val="28"/>
          <w:szCs w:val="28"/>
        </w:rPr>
        <w:t>разів</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на</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початку</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експерименту</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до</w:t>
      </w:r>
      <w:r w:rsidRPr="00470FAE">
        <w:rPr>
          <w:rFonts w:ascii="Times New Roman" w:eastAsia="TimesNewRomanPSMT" w:hAnsi="Times New Roman"/>
          <w:sz w:val="28"/>
          <w:szCs w:val="28"/>
        </w:rPr>
        <w:t xml:space="preserve"> 17,15±1,09 </w:t>
      </w:r>
      <w:r w:rsidRPr="00E77E02">
        <w:rPr>
          <w:rFonts w:ascii="Times New Roman" w:eastAsia="TimesNewRomanPSMT" w:hAnsi="Times New Roman"/>
          <w:sz w:val="28"/>
          <w:szCs w:val="28"/>
        </w:rPr>
        <w:t>та</w:t>
      </w:r>
      <w:r w:rsidRPr="00470FAE">
        <w:rPr>
          <w:rFonts w:ascii="Times New Roman" w:eastAsia="TimesNewRomanPSMT" w:hAnsi="Times New Roman"/>
          <w:sz w:val="28"/>
          <w:szCs w:val="28"/>
        </w:rPr>
        <w:t xml:space="preserve"> 48,60±2,72 </w:t>
      </w:r>
      <w:r w:rsidRPr="00E77E02">
        <w:rPr>
          <w:rFonts w:ascii="Times New Roman" w:eastAsia="TimesNewRomanPSMT" w:hAnsi="Times New Roman"/>
          <w:sz w:val="28"/>
          <w:szCs w:val="28"/>
        </w:rPr>
        <w:t>разів</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наприкінці</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експерименту</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відповідно</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до</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двох</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тестувань</w:t>
      </w:r>
      <w:r w:rsidRPr="00470FAE">
        <w:rPr>
          <w:rFonts w:ascii="Times New Roman" w:eastAsia="TimesNewRomanPSMT" w:hAnsi="Times New Roman"/>
          <w:sz w:val="28"/>
          <w:szCs w:val="28"/>
        </w:rPr>
        <w:t>) (</w:t>
      </w:r>
      <w:r w:rsidRPr="00E77E02">
        <w:rPr>
          <w:rFonts w:ascii="Times New Roman" w:eastAsia="TimesNewRomanPSMT" w:hAnsi="Times New Roman"/>
          <w:sz w:val="28"/>
          <w:szCs w:val="28"/>
        </w:rPr>
        <w:t>р</w:t>
      </w:r>
      <w:r w:rsidRPr="00470FAE">
        <w:rPr>
          <w:rFonts w:ascii="Times New Roman" w:eastAsia="TimesNewRomanPSMT" w:hAnsi="Times New Roman"/>
          <w:sz w:val="28"/>
          <w:szCs w:val="28"/>
        </w:rPr>
        <w:t>&lt;0,001) (</w:t>
      </w:r>
      <w:r w:rsidRPr="00E77E02">
        <w:rPr>
          <w:rFonts w:ascii="Times New Roman" w:eastAsia="TimesNewRomanPSMT" w:hAnsi="Times New Roman"/>
          <w:sz w:val="28"/>
          <w:szCs w:val="28"/>
        </w:rPr>
        <w:t>табл</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3.</w:t>
      </w:r>
      <w:r w:rsidRPr="00714BA1">
        <w:rPr>
          <w:rFonts w:ascii="Times New Roman" w:eastAsia="TimesNewRomanPSMT" w:hAnsi="Times New Roman"/>
          <w:sz w:val="28"/>
          <w:szCs w:val="28"/>
        </w:rPr>
        <w:t>1</w:t>
      </w:r>
      <w:r>
        <w:rPr>
          <w:rFonts w:ascii="Times New Roman" w:eastAsia="TimesNewRomanPSMT" w:hAnsi="Times New Roman"/>
          <w:sz w:val="28"/>
          <w:szCs w:val="28"/>
          <w:lang w:val="uk-UA"/>
        </w:rPr>
        <w:t>0</w:t>
      </w:r>
      <w:r w:rsidRPr="00E77E02">
        <w:rPr>
          <w:rFonts w:ascii="Times New Roman" w:eastAsia="TimesNewRomanPSMT" w:hAnsi="Times New Roman"/>
          <w:sz w:val="28"/>
          <w:szCs w:val="28"/>
        </w:rPr>
        <w:t>, 3.</w:t>
      </w:r>
      <w:r w:rsidRPr="00714BA1">
        <w:rPr>
          <w:rFonts w:ascii="Times New Roman" w:eastAsia="TimesNewRomanPSMT" w:hAnsi="Times New Roman"/>
          <w:sz w:val="28"/>
          <w:szCs w:val="28"/>
        </w:rPr>
        <w:t>1</w:t>
      </w:r>
      <w:r>
        <w:rPr>
          <w:rFonts w:ascii="Times New Roman" w:eastAsia="TimesNewRomanPSMT" w:hAnsi="Times New Roman"/>
          <w:sz w:val="28"/>
          <w:szCs w:val="28"/>
          <w:lang w:val="uk-UA"/>
        </w:rPr>
        <w:t>1</w:t>
      </w:r>
      <w:r w:rsidRPr="00E77E02">
        <w:rPr>
          <w:rFonts w:ascii="Times New Roman" w:eastAsia="TimesNewRomanPSMT" w:hAnsi="Times New Roman"/>
          <w:sz w:val="28"/>
          <w:szCs w:val="28"/>
        </w:rPr>
        <w:t>).</w:t>
      </w:r>
    </w:p>
    <w:p w:rsidR="00053A9A" w:rsidRPr="006E0A2F" w:rsidRDefault="00053A9A" w:rsidP="00073128">
      <w:pPr>
        <w:autoSpaceDE w:val="0"/>
        <w:autoSpaceDN w:val="0"/>
        <w:adjustRightInd w:val="0"/>
        <w:spacing w:after="0" w:line="360" w:lineRule="auto"/>
        <w:ind w:firstLine="709"/>
        <w:jc w:val="right"/>
        <w:rPr>
          <w:rFonts w:ascii="Times New Roman" w:eastAsia="TimesNewRomanPSMT" w:hAnsi="Times New Roman"/>
          <w:iCs/>
          <w:sz w:val="28"/>
          <w:szCs w:val="28"/>
          <w:lang w:val="uk-UA"/>
        </w:rPr>
      </w:pPr>
      <w:r w:rsidRPr="008B2142">
        <w:rPr>
          <w:rFonts w:ascii="Times New Roman" w:eastAsia="TimesNewRomanPSMT" w:hAnsi="Times New Roman"/>
          <w:iCs/>
          <w:sz w:val="28"/>
          <w:szCs w:val="28"/>
        </w:rPr>
        <w:t>Таблиця 3.1</w:t>
      </w:r>
      <w:r>
        <w:rPr>
          <w:rFonts w:ascii="Times New Roman" w:eastAsia="TimesNewRomanPSMT" w:hAnsi="Times New Roman"/>
          <w:iCs/>
          <w:sz w:val="28"/>
          <w:szCs w:val="28"/>
          <w:lang w:val="uk-UA"/>
        </w:rPr>
        <w:t>4</w:t>
      </w:r>
    </w:p>
    <w:p w:rsidR="00053A9A" w:rsidRPr="008B2142" w:rsidRDefault="00053A9A" w:rsidP="00174450">
      <w:pPr>
        <w:autoSpaceDE w:val="0"/>
        <w:autoSpaceDN w:val="0"/>
        <w:adjustRightInd w:val="0"/>
        <w:spacing w:after="0" w:line="360" w:lineRule="auto"/>
        <w:jc w:val="center"/>
        <w:rPr>
          <w:rFonts w:ascii="Times New Roman" w:eastAsia="TimesNewRomanPSMT" w:hAnsi="Times New Roman"/>
          <w:bCs/>
          <w:sz w:val="28"/>
          <w:szCs w:val="28"/>
        </w:rPr>
      </w:pPr>
      <w:r w:rsidRPr="008B2142">
        <w:rPr>
          <w:rFonts w:ascii="Times New Roman" w:eastAsia="TimesNewRomanPSMT" w:hAnsi="Times New Roman"/>
          <w:bCs/>
          <w:sz w:val="28"/>
          <w:szCs w:val="28"/>
        </w:rPr>
        <w:t xml:space="preserve">Динаміка показників тестування «Максимальна кількість стрибків на місці за 20 с» </w:t>
      </w:r>
      <w:r w:rsidRPr="008B2142">
        <w:rPr>
          <w:rFonts w:ascii="Times New Roman" w:eastAsia="TimesNewRomanPSMT" w:hAnsi="Times New Roman"/>
          <w:bCs/>
          <w:sz w:val="28"/>
          <w:szCs w:val="28"/>
          <w:lang w:val="uk-UA"/>
        </w:rPr>
        <w:t>жінок</w:t>
      </w:r>
      <w:r w:rsidRPr="008B2142">
        <w:rPr>
          <w:rFonts w:ascii="Times New Roman" w:eastAsia="TimesNewRomanPSMT" w:hAnsi="Times New Roman"/>
          <w:bCs/>
          <w:sz w:val="28"/>
          <w:szCs w:val="28"/>
        </w:rPr>
        <w:t xml:space="preserve"> контрольної групи (n=</w:t>
      </w:r>
      <w:r w:rsidRPr="008B2142">
        <w:rPr>
          <w:rFonts w:ascii="Times New Roman" w:eastAsia="TimesNewRomanPSMT" w:hAnsi="Times New Roman"/>
          <w:bCs/>
          <w:sz w:val="28"/>
          <w:szCs w:val="28"/>
          <w:lang w:val="uk-UA"/>
        </w:rPr>
        <w:t>20</w:t>
      </w:r>
      <w:r w:rsidRPr="008B2142">
        <w:rPr>
          <w:rFonts w:ascii="Times New Roman" w:eastAsia="TimesNewRomanPSMT" w:hAnsi="Times New Roman"/>
          <w:bCs/>
          <w:sz w:val="28"/>
          <w:szCs w:val="28"/>
        </w:rPr>
        <w:t>) на різних етапах експерименту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1701"/>
        <w:gridCol w:w="850"/>
        <w:gridCol w:w="709"/>
        <w:gridCol w:w="709"/>
        <w:gridCol w:w="850"/>
        <w:gridCol w:w="851"/>
        <w:gridCol w:w="2182"/>
      </w:tblGrid>
      <w:tr w:rsidR="00053A9A" w:rsidRPr="00367C85" w:rsidTr="00367C85">
        <w:trPr>
          <w:trHeight w:val="303"/>
        </w:trPr>
        <w:tc>
          <w:tcPr>
            <w:tcW w:w="1668" w:type="dxa"/>
            <w:vMerge w:val="restart"/>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Назва тесту</w:t>
            </w:r>
          </w:p>
        </w:tc>
        <w:tc>
          <w:tcPr>
            <w:tcW w:w="1701" w:type="dxa"/>
            <w:vMerge w:val="restart"/>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rPr>
            </w:pPr>
            <w:r w:rsidRPr="00367C85">
              <w:rPr>
                <w:rFonts w:ascii="Times New Roman" w:eastAsia="TimesNewRomanPSMT" w:hAnsi="Times New Roman"/>
              </w:rPr>
              <w:t>Період тестування</w:t>
            </w:r>
            <w:r w:rsidRPr="00367C85">
              <w:rPr>
                <w:rFonts w:ascii="Times New Roman" w:eastAsia="TimesNewRomanPSMT" w:hAnsi="Times New Roman"/>
                <w:lang w:val="en-US"/>
              </w:rPr>
              <w:t xml:space="preserve"> </w:t>
            </w:r>
            <w:r w:rsidRPr="00367C85">
              <w:rPr>
                <w:rFonts w:ascii="Times New Roman" w:eastAsia="TimesNewRomanPSMT" w:hAnsi="Times New Roman"/>
              </w:rPr>
              <w:t>(етап експерименту)</w:t>
            </w:r>
          </w:p>
        </w:tc>
        <w:tc>
          <w:tcPr>
            <w:tcW w:w="3969" w:type="dxa"/>
            <w:gridSpan w:val="5"/>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eastAsia="TimesNewRomanPSMT" w:hAnsi="Times New Roman"/>
                <w:sz w:val="24"/>
                <w:szCs w:val="24"/>
              </w:rPr>
              <w:t>Статистичні показники</w:t>
            </w:r>
          </w:p>
        </w:tc>
        <w:tc>
          <w:tcPr>
            <w:tcW w:w="2182" w:type="dxa"/>
            <w:vMerge w:val="restart"/>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eastAsia="TimesNewRomanPSMT" w:hAnsi="Times New Roman"/>
                <w:sz w:val="24"/>
                <w:szCs w:val="24"/>
              </w:rPr>
              <w:t>Порівнювані етапи експерименту</w:t>
            </w:r>
          </w:p>
        </w:tc>
      </w:tr>
      <w:tr w:rsidR="00053A9A" w:rsidRPr="00367C85" w:rsidTr="00367C85">
        <w:trPr>
          <w:trHeight w:val="159"/>
        </w:trPr>
        <w:tc>
          <w:tcPr>
            <w:tcW w:w="1668"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1701"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850"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lang w:val="en-US"/>
              </w:rPr>
            </w:pPr>
            <w:r w:rsidRPr="00367C85">
              <w:pict>
                <v:shape id="_x0000_i1044" type="#_x0000_t75" style="width:8.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hideSpellingErrors/&gt;&lt;w:defaultTabStop w:val=&quot;708&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D1163&quot;/&gt;&lt;wsp:rsid wsp:val=&quot;00021DDF&quot;/&gt;&lt;wsp:rsid wsp:val=&quot;00024801&quot;/&gt;&lt;wsp:rsid wsp:val=&quot;00045AEA&quot;/&gt;&lt;wsp:rsid wsp:val=&quot;00050F5B&quot;/&gt;&lt;wsp:rsid wsp:val=&quot;00052766&quot;/&gt;&lt;wsp:rsid wsp:val=&quot;00054136&quot;/&gt;&lt;wsp:rsid wsp:val=&quot;00073128&quot;/&gt;&lt;wsp:rsid wsp:val=&quot;00077608&quot;/&gt;&lt;wsp:rsid wsp:val=&quot;000940ED&quot;/&gt;&lt;wsp:rsid wsp:val=&quot;000A2EBF&quot;/&gt;&lt;wsp:rsid wsp:val=&quot;000B4C4F&quot;/&gt;&lt;wsp:rsid wsp:val=&quot;000C40AD&quot;/&gt;&lt;wsp:rsid wsp:val=&quot;000D2097&quot;/&gt;&lt;wsp:rsid wsp:val=&quot;00106A82&quot;/&gt;&lt;wsp:rsid wsp:val=&quot;00112A26&quot;/&gt;&lt;wsp:rsid wsp:val=&quot;00122DF6&quot;/&gt;&lt;wsp:rsid wsp:val=&quot;001246F5&quot;/&gt;&lt;wsp:rsid wsp:val=&quot;0012586C&quot;/&gt;&lt;wsp:rsid wsp:val=&quot;001340C6&quot;/&gt;&lt;wsp:rsid wsp:val=&quot;0013639A&quot;/&gt;&lt;wsp:rsid wsp:val=&quot;00140BAA&quot;/&gt;&lt;wsp:rsid wsp:val=&quot;00146D64&quot;/&gt;&lt;wsp:rsid wsp:val=&quot;001513A4&quot;/&gt;&lt;wsp:rsid wsp:val=&quot;001525FC&quot;/&gt;&lt;wsp:rsid wsp:val=&quot;00174450&quot;/&gt;&lt;wsp:rsid wsp:val=&quot;001855BC&quot;/&gt;&lt;wsp:rsid wsp:val=&quot;00196A62&quot;/&gt;&lt;wsp:rsid wsp:val=&quot;00196E02&quot;/&gt;&lt;wsp:rsid wsp:val=&quot;001A4D7D&quot;/&gt;&lt;wsp:rsid wsp:val=&quot;001A7719&quot;/&gt;&lt;wsp:rsid wsp:val=&quot;001A7CFF&quot;/&gt;&lt;wsp:rsid wsp:val=&quot;001B1E4C&quot;/&gt;&lt;wsp:rsid wsp:val=&quot;002026A1&quot;/&gt;&lt;wsp:rsid wsp:val=&quot;002153C9&quot;/&gt;&lt;wsp:rsid wsp:val=&quot;00215F35&quot;/&gt;&lt;wsp:rsid wsp:val=&quot;00216763&quot;/&gt;&lt;wsp:rsid wsp:val=&quot;0022205C&quot;/&gt;&lt;wsp:rsid wsp:val=&quot;00225FCE&quot;/&gt;&lt;wsp:rsid wsp:val=&quot;00232725&quot;/&gt;&lt;wsp:rsid wsp:val=&quot;00233FD6&quot;/&gt;&lt;wsp:rsid wsp:val=&quot;00244F8A&quot;/&gt;&lt;wsp:rsid wsp:val=&quot;00247D1C&quot;/&gt;&lt;wsp:rsid wsp:val=&quot;00297F6C&quot;/&gt;&lt;wsp:rsid wsp:val=&quot;002A5D9A&quot;/&gt;&lt;wsp:rsid wsp:val=&quot;002C0F2C&quot;/&gt;&lt;wsp:rsid wsp:val=&quot;002E3B3D&quot;/&gt;&lt;wsp:rsid wsp:val=&quot;002E4DC8&quot;/&gt;&lt;wsp:rsid wsp:val=&quot;002E5850&quot;/&gt;&lt;wsp:rsid wsp:val=&quot;002F1171&quot;/&gt;&lt;wsp:rsid wsp:val=&quot;002F326E&quot;/&gt;&lt;wsp:rsid wsp:val=&quot;0030570C&quot;/&gt;&lt;wsp:rsid wsp:val=&quot;00313747&quot;/&gt;&lt;wsp:rsid wsp:val=&quot;00316D20&quot;/&gt;&lt;wsp:rsid wsp:val=&quot;00320448&quot;/&gt;&lt;wsp:rsid wsp:val=&quot;00336E07&quot;/&gt;&lt;wsp:rsid wsp:val=&quot;00341607&quot;/&gt;&lt;wsp:rsid wsp:val=&quot;0035340A&quot;/&gt;&lt;wsp:rsid wsp:val=&quot;00367C85&quot;/&gt;&lt;wsp:rsid wsp:val=&quot;00372A54&quot;/&gt;&lt;wsp:rsid wsp:val=&quot;00387067&quot;/&gt;&lt;wsp:rsid wsp:val=&quot;003B7E15&quot;/&gt;&lt;wsp:rsid wsp:val=&quot;003D11B4&quot;/&gt;&lt;wsp:rsid wsp:val=&quot;003D1CB4&quot;/&gt;&lt;wsp:rsid wsp:val=&quot;003D34C5&quot;/&gt;&lt;wsp:rsid wsp:val=&quot;004002D2&quot;/&gt;&lt;wsp:rsid wsp:val=&quot;00402109&quot;/&gt;&lt;wsp:rsid wsp:val=&quot;00407F9B&quot;/&gt;&lt;wsp:rsid wsp:val=&quot;00440416&quot;/&gt;&lt;wsp:rsid wsp:val=&quot;00442669&quot;/&gt;&lt;wsp:rsid wsp:val=&quot;004455CF&quot;/&gt;&lt;wsp:rsid wsp:val=&quot;0044649D&quot;/&gt;&lt;wsp:rsid wsp:val=&quot;00464B94&quot;/&gt;&lt;wsp:rsid wsp:val=&quot;00470FAE&quot;/&gt;&lt;wsp:rsid wsp:val=&quot;00473444&quot;/&gt;&lt;wsp:rsid wsp:val=&quot;0048669A&quot;/&gt;&lt;wsp:rsid wsp:val=&quot;00486B55&quot;/&gt;&lt;wsp:rsid wsp:val=&quot;00494088&quot;/&gt;&lt;wsp:rsid wsp:val=&quot;004A05F0&quot;/&gt;&lt;wsp:rsid wsp:val=&quot;004B6D7C&quot;/&gt;&lt;wsp:rsid wsp:val=&quot;004C3D89&quot;/&gt;&lt;wsp:rsid wsp:val=&quot;004C649B&quot;/&gt;&lt;wsp:rsid wsp:val=&quot;004D466D&quot;/&gt;&lt;wsp:rsid wsp:val=&quot;00522A2D&quot;/&gt;&lt;wsp:rsid wsp:val=&quot;005441DE&quot;/&gt;&lt;wsp:rsid wsp:val=&quot;00573DCE&quot;/&gt;&lt;wsp:rsid wsp:val=&quot;00587B2C&quot;/&gt;&lt;wsp:rsid wsp:val=&quot;005A69C3&quot;/&gt;&lt;wsp:rsid wsp:val=&quot;005C016B&quot;/&gt;&lt;wsp:rsid wsp:val=&quot;005D0E7D&quot;/&gt;&lt;wsp:rsid wsp:val=&quot;0060284B&quot;/&gt;&lt;wsp:rsid wsp:val=&quot;00604920&quot;/&gt;&lt;wsp:rsid wsp:val=&quot;00630B19&quot;/&gt;&lt;wsp:rsid wsp:val=&quot;00644306&quot;/&gt;&lt;wsp:rsid wsp:val=&quot;00652B4F&quot;/&gt;&lt;wsp:rsid wsp:val=&quot;00653DA5&quot;/&gt;&lt;wsp:rsid wsp:val=&quot;006631F2&quot;/&gt;&lt;wsp:rsid wsp:val=&quot;00690B57&quot;/&gt;&lt;wsp:rsid wsp:val=&quot;00693C98&quot;/&gt;&lt;wsp:rsid wsp:val=&quot;00697141&quot;/&gt;&lt;wsp:rsid wsp:val=&quot;006A625B&quot;/&gt;&lt;wsp:rsid wsp:val=&quot;006B1CA1&quot;/&gt;&lt;wsp:rsid wsp:val=&quot;006D174A&quot;/&gt;&lt;wsp:rsid wsp:val=&quot;006D7A55&quot;/&gt;&lt;wsp:rsid wsp:val=&quot;006E0A2F&quot;/&gt;&lt;wsp:rsid wsp:val=&quot;006E57C8&quot;/&gt;&lt;wsp:rsid wsp:val=&quot;006E5F23&quot;/&gt;&lt;wsp:rsid wsp:val=&quot;006F3D3C&quot;/&gt;&lt;wsp:rsid wsp:val=&quot;00714AAF&quot;/&gt;&lt;wsp:rsid wsp:val=&quot;00714BA1&quot;/&gt;&lt;wsp:rsid wsp:val=&quot;007358AB&quot;/&gt;&lt;wsp:rsid wsp:val=&quot;00787E7F&quot;/&gt;&lt;wsp:rsid wsp:val=&quot;00792E6E&quot;/&gt;&lt;wsp:rsid wsp:val=&quot;0079400B&quot;/&gt;&lt;wsp:rsid wsp:val=&quot;007A79A2&quot;/&gt;&lt;wsp:rsid wsp:val=&quot;007E4B79&quot;/&gt;&lt;wsp:rsid wsp:val=&quot;007E7C35&quot;/&gt;&lt;wsp:rsid wsp:val=&quot;007F2409&quot;/&gt;&lt;wsp:rsid wsp:val=&quot;00804D68&quot;/&gt;&lt;wsp:rsid wsp:val=&quot;008228EE&quot;/&gt;&lt;wsp:rsid wsp:val=&quot;00825AE9&quot;/&gt;&lt;wsp:rsid wsp:val=&quot;00827D41&quot;/&gt;&lt;wsp:rsid wsp:val=&quot;008418E8&quot;/&gt;&lt;wsp:rsid wsp:val=&quot;00844E7B&quot;/&gt;&lt;wsp:rsid wsp:val=&quot;00845454&quot;/&gt;&lt;wsp:rsid wsp:val=&quot;00847879&quot;/&gt;&lt;wsp:rsid wsp:val=&quot;0084796A&quot;/&gt;&lt;wsp:rsid wsp:val=&quot;00864FB2&quot;/&gt;&lt;wsp:rsid wsp:val=&quot;00867799&quot;/&gt;&lt;wsp:rsid wsp:val=&quot;008757A7&quot;/&gt;&lt;wsp:rsid wsp:val=&quot;00881A3F&quot;/&gt;&lt;wsp:rsid wsp:val=&quot;0089070B&quot;/&gt;&lt;wsp:rsid wsp:val=&quot;008924C5&quot;/&gt;&lt;wsp:rsid wsp:val=&quot;00892C6D&quot;/&gt;&lt;wsp:rsid wsp:val=&quot;008A71CA&quot;/&gt;&lt;wsp:rsid wsp:val=&quot;008B2142&quot;/&gt;&lt;wsp:rsid wsp:val=&quot;008B2901&quot;/&gt;&lt;wsp:rsid wsp:val=&quot;008B66A9&quot;/&gt;&lt;wsp:rsid wsp:val=&quot;008C077F&quot;/&gt;&lt;wsp:rsid wsp:val=&quot;008C70ED&quot;/&gt;&lt;wsp:rsid wsp:val=&quot;008E41EF&quot;/&gt;&lt;wsp:rsid wsp:val=&quot;00901A8C&quot;/&gt;&lt;wsp:rsid wsp:val=&quot;00903291&quot;/&gt;&lt;wsp:rsid wsp:val=&quot;0090645D&quot;/&gt;&lt;wsp:rsid wsp:val=&quot;0091397B&quot;/&gt;&lt;wsp:rsid wsp:val=&quot;0092068B&quot;/&gt;&lt;wsp:rsid wsp:val=&quot;00971BC3&quot;/&gt;&lt;wsp:rsid wsp:val=&quot;0097338E&quot;/&gt;&lt;wsp:rsid wsp:val=&quot;00974735&quot;/&gt;&lt;wsp:rsid wsp:val=&quot;00974C0C&quot;/&gt;&lt;wsp:rsid wsp:val=&quot;00974CD2&quot;/&gt;&lt;wsp:rsid wsp:val=&quot;009912B7&quot;/&gt;&lt;wsp:rsid wsp:val=&quot;00993EBE&quot;/&gt;&lt;wsp:rsid wsp:val=&quot;0099413C&quot;/&gt;&lt;wsp:rsid wsp:val=&quot;009A1B9A&quot;/&gt;&lt;wsp:rsid wsp:val=&quot;009D64F9&quot;/&gt;&lt;wsp:rsid wsp:val=&quot;00A06012&quot;/&gt;&lt;wsp:rsid wsp:val=&quot;00A15911&quot;/&gt;&lt;wsp:rsid wsp:val=&quot;00A240DD&quot;/&gt;&lt;wsp:rsid wsp:val=&quot;00A252A3&quot;/&gt;&lt;wsp:rsid wsp:val=&quot;00A336B6&quot;/&gt;&lt;wsp:rsid wsp:val=&quot;00A40259&quot;/&gt;&lt;wsp:rsid wsp:val=&quot;00A53CA1&quot;/&gt;&lt;wsp:rsid wsp:val=&quot;00A5776B&quot;/&gt;&lt;wsp:rsid wsp:val=&quot;00A72851&quot;/&gt;&lt;wsp:rsid wsp:val=&quot;00A80ED0&quot;/&gt;&lt;wsp:rsid wsp:val=&quot;00A90A3B&quot;/&gt;&lt;wsp:rsid wsp:val=&quot;00A91CDD&quot;/&gt;&lt;wsp:rsid wsp:val=&quot;00AA10FE&quot;/&gt;&lt;wsp:rsid wsp:val=&quot;00AA1DAB&quot;/&gt;&lt;wsp:rsid wsp:val=&quot;00AA202D&quot;/&gt;&lt;wsp:rsid wsp:val=&quot;00AA78A8&quot;/&gt;&lt;wsp:rsid wsp:val=&quot;00AA7BF7&quot;/&gt;&lt;wsp:rsid wsp:val=&quot;00AB009A&quot;/&gt;&lt;wsp:rsid wsp:val=&quot;00AB08CF&quot;/&gt;&lt;wsp:rsid wsp:val=&quot;00AC32F3&quot;/&gt;&lt;wsp:rsid wsp:val=&quot;00AD6ADD&quot;/&gt;&lt;wsp:rsid wsp:val=&quot;00AD7BB2&quot;/&gt;&lt;wsp:rsid wsp:val=&quot;00B10FC0&quot;/&gt;&lt;wsp:rsid wsp:val=&quot;00B14789&quot;/&gt;&lt;wsp:rsid wsp:val=&quot;00B16C3B&quot;/&gt;&lt;wsp:rsid wsp:val=&quot;00B30F47&quot;/&gt;&lt;wsp:rsid wsp:val=&quot;00B32AFF&quot;/&gt;&lt;wsp:rsid wsp:val=&quot;00B41E89&quot;/&gt;&lt;wsp:rsid wsp:val=&quot;00B42C38&quot;/&gt;&lt;wsp:rsid wsp:val=&quot;00B44599&quot;/&gt;&lt;wsp:rsid wsp:val=&quot;00B468F1&quot;/&gt;&lt;wsp:rsid wsp:val=&quot;00B47030&quot;/&gt;&lt;wsp:rsid wsp:val=&quot;00B71101&quot;/&gt;&lt;wsp:rsid wsp:val=&quot;00B8039E&quot;/&gt;&lt;wsp:rsid wsp:val=&quot;00B861C5&quot;/&gt;&lt;wsp:rsid wsp:val=&quot;00B90C6C&quot;/&gt;&lt;wsp:rsid wsp:val=&quot;00B94FE0&quot;/&gt;&lt;wsp:rsid wsp:val=&quot;00BA49DF&quot;/&gt;&lt;wsp:rsid wsp:val=&quot;00BA4BAF&quot;/&gt;&lt;wsp:rsid wsp:val=&quot;00BB398F&quot;/&gt;&lt;wsp:rsid wsp:val=&quot;00BE063A&quot;/&gt;&lt;wsp:rsid wsp:val=&quot;00BE2C87&quot;/&gt;&lt;wsp:rsid wsp:val=&quot;00BF1F9C&quot;/&gt;&lt;wsp:rsid wsp:val=&quot;00BF3E63&quot;/&gt;&lt;wsp:rsid wsp:val=&quot;00BF4664&quot;/&gt;&lt;wsp:rsid wsp:val=&quot;00C149B3&quot;/&gt;&lt;wsp:rsid wsp:val=&quot;00C166F3&quot;/&gt;&lt;wsp:rsid wsp:val=&quot;00C2014A&quot;/&gt;&lt;wsp:rsid wsp:val=&quot;00C2309A&quot;/&gt;&lt;wsp:rsid wsp:val=&quot;00C464A9&quot;/&gt;&lt;wsp:rsid wsp:val=&quot;00C508F3&quot;/&gt;&lt;wsp:rsid wsp:val=&quot;00C50CA2&quot;/&gt;&lt;wsp:rsid wsp:val=&quot;00C623DE&quot;/&gt;&lt;wsp:rsid wsp:val=&quot;00C62D01&quot;/&gt;&lt;wsp:rsid wsp:val=&quot;00C64512&quot;/&gt;&lt;wsp:rsid wsp:val=&quot;00C67285&quot;/&gt;&lt;wsp:rsid wsp:val=&quot;00C7283E&quot;/&gt;&lt;wsp:rsid wsp:val=&quot;00C7694F&quot;/&gt;&lt;wsp:rsid wsp:val=&quot;00C81391&quot;/&gt;&lt;wsp:rsid wsp:val=&quot;00C84C6D&quot;/&gt;&lt;wsp:rsid wsp:val=&quot;00C9180D&quot;/&gt;&lt;wsp:rsid wsp:val=&quot;00C93372&quot;/&gt;&lt;wsp:rsid wsp:val=&quot;00CB238F&quot;/&gt;&lt;wsp:rsid wsp:val=&quot;00CC1CE6&quot;/&gt;&lt;wsp:rsid wsp:val=&quot;00CD1D6A&quot;/&gt;&lt;wsp:rsid wsp:val=&quot;00CD5E29&quot;/&gt;&lt;wsp:rsid wsp:val=&quot;00CF176F&quot;/&gt;&lt;wsp:rsid wsp:val=&quot;00D03FAE&quot;/&gt;&lt;wsp:rsid wsp:val=&quot;00D05265&quot;/&gt;&lt;wsp:rsid wsp:val=&quot;00D07276&quot;/&gt;&lt;wsp:rsid wsp:val=&quot;00D10BD7&quot;/&gt;&lt;wsp:rsid wsp:val=&quot;00D139B2&quot;/&gt;&lt;wsp:rsid wsp:val=&quot;00D14094&quot;/&gt;&lt;wsp:rsid wsp:val=&quot;00D23F02&quot;/&gt;&lt;wsp:rsid wsp:val=&quot;00D24145&quot;/&gt;&lt;wsp:rsid wsp:val=&quot;00D44496&quot;/&gt;&lt;wsp:rsid wsp:val=&quot;00D467DB&quot;/&gt;&lt;wsp:rsid wsp:val=&quot;00D46B80&quot;/&gt;&lt;wsp:rsid wsp:val=&quot;00D51B86&quot;/&gt;&lt;wsp:rsid wsp:val=&quot;00D529D5&quot;/&gt;&lt;wsp:rsid wsp:val=&quot;00D56946&quot;/&gt;&lt;wsp:rsid wsp:val=&quot;00D60C41&quot;/&gt;&lt;wsp:rsid wsp:val=&quot;00D6150B&quot;/&gt;&lt;wsp:rsid wsp:val=&quot;00DA03E1&quot;/&gt;&lt;wsp:rsid wsp:val=&quot;00DB3657&quot;/&gt;&lt;wsp:rsid wsp:val=&quot;00DD1163&quot;/&gt;&lt;wsp:rsid wsp:val=&quot;00DD5A7B&quot;/&gt;&lt;wsp:rsid wsp:val=&quot;00DE68FD&quot;/&gt;&lt;wsp:rsid wsp:val=&quot;00DF3EDD&quot;/&gt;&lt;wsp:rsid wsp:val=&quot;00DF7E69&quot;/&gt;&lt;wsp:rsid wsp:val=&quot;00E0473A&quot;/&gt;&lt;wsp:rsid wsp:val=&quot;00E06F96&quot;/&gt;&lt;wsp:rsid wsp:val=&quot;00E10009&quot;/&gt;&lt;wsp:rsid wsp:val=&quot;00E21FC4&quot;/&gt;&lt;wsp:rsid wsp:val=&quot;00E43C7B&quot;/&gt;&lt;wsp:rsid wsp:val=&quot;00E56249&quot;/&gt;&lt;wsp:rsid wsp:val=&quot;00E6460D&quot;/&gt;&lt;wsp:rsid wsp:val=&quot;00E7118D&quot;/&gt;&lt;wsp:rsid wsp:val=&quot;00E7715E&quot;/&gt;&lt;wsp:rsid wsp:val=&quot;00E77E02&quot;/&gt;&lt;wsp:rsid wsp:val=&quot;00E84D3B&quot;/&gt;&lt;wsp:rsid wsp:val=&quot;00E86E86&quot;/&gt;&lt;wsp:rsid wsp:val=&quot;00EA2561&quot;/&gt;&lt;wsp:rsid wsp:val=&quot;00EB7F40&quot;/&gt;&lt;wsp:rsid wsp:val=&quot;00EC00F9&quot;/&gt;&lt;wsp:rsid wsp:val=&quot;00EC06B3&quot;/&gt;&lt;wsp:rsid wsp:val=&quot;00EC52B2&quot;/&gt;&lt;wsp:rsid wsp:val=&quot;00ED68EB&quot;/&gt;&lt;wsp:rsid wsp:val=&quot;00EE2770&quot;/&gt;&lt;wsp:rsid wsp:val=&quot;00EE57E3&quot;/&gt;&lt;wsp:rsid wsp:val=&quot;00EE7F5E&quot;/&gt;&lt;wsp:rsid wsp:val=&quot;00F02D4B&quot;/&gt;&lt;wsp:rsid wsp:val=&quot;00F0650C&quot;/&gt;&lt;wsp:rsid wsp:val=&quot;00F11648&quot;/&gt;&lt;wsp:rsid wsp:val=&quot;00F11CDB&quot;/&gt;&lt;wsp:rsid wsp:val=&quot;00F15C89&quot;/&gt;&lt;wsp:rsid wsp:val=&quot;00F23E70&quot;/&gt;&lt;wsp:rsid wsp:val=&quot;00F24B53&quot;/&gt;&lt;wsp:rsid wsp:val=&quot;00F33FBE&quot;/&gt;&lt;wsp:rsid wsp:val=&quot;00F40DB1&quot;/&gt;&lt;wsp:rsid wsp:val=&quot;00F41B25&quot;/&gt;&lt;wsp:rsid wsp:val=&quot;00F50B17&quot;/&gt;&lt;wsp:rsid wsp:val=&quot;00F5500F&quot;/&gt;&lt;wsp:rsid wsp:val=&quot;00F75644&quot;/&gt;&lt;wsp:rsid wsp:val=&quot;00F8507C&quot;/&gt;&lt;wsp:rsid wsp:val=&quot;00FB48F0&quot;/&gt;&lt;wsp:rsid wsp:val=&quot;00FB5ED6&quot;/&gt;&lt;wsp:rsid wsp:val=&quot;00FC7214&quot;/&gt;&lt;wsp:rsid wsp:val=&quot;00FE0D49&quot;/&gt;&lt;wsp:rsid wsp:val=&quot;00FE5290&quot;/&gt;&lt;wsp:rsid wsp:val=&quot;00FF5185&quot;/&gt;&lt;/wsp:rsids&gt;&lt;/w:docPr&gt;&lt;w:body&gt;&lt;w:p wsp:rsidR=&quot;00000000&quot; wsp:rsidRDefault=&quot;00A5776B&quot;&gt;&lt;m:oMathPara&gt;&lt;m:oMath&gt;&lt;m:acc&gt;&lt;m:accPr&gt;&lt;m:chr m:val=&quot;М…&quot;/&gt;&lt;m:ctrlPr&gt;&lt;w:rPr&gt;&lt;w:rFonts w:ascii=&quot;Cambria Math&quot; w:fareast=&quot;TimesNewRomanPSMT&quot; w:h-ansi=&quot;Cambria Math&quot;/&gt;&lt;wx:font wx:val=&quot;Cambria Math&quot;/&gt;&lt;w:b/&gt;&lt;w:b-cs/&gt;&lt;w:i/&gt;&lt;w:sz w:val=&quot;24&quot;/&gt;&lt;w:sz-cs w:val=&quot;24&quot;/&gt;&lt;w:lang w:val=&quot;EN-US&quot;/&gt;&lt;/w:rPr&gt;&lt;/m:ctrlPr&gt;&lt;/m:accPr&gt;&lt;m:e&gt;&lt;m:r&gt;&lt;m:rPr&gt;&lt;m:sty m:val=&quot;bi&quot;/&gt;&lt;/m:rPr&gt;&lt;w:rPr&gt;&lt;w:rFonts w:ascii=&quot;Cambria Math&quot; w:fareast=&quot;TimesNewRomanPSMT&quot; w:h-ansi=&quot;Cambria Math&quot;/&gt;&lt;wx:font wx:val=&quot;Cambria Math&quot;/&gt;&lt;w:b/&gt;&lt;w:i/&gt;&lt;w:sz w:val=&quot;24&quot;/&gt;&lt;w:sz-cs w:val=&quot;24&quot;/&gt;&lt;w:lang w:val=&quot;EN-US&quot;/&gt;&lt;/w:rPr&gt;&lt;m:t&gt;x&lt;/m:t&gt;&lt;/m:r&gt;&lt;/m:e&gt;&lt;/m:ac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p>
        </w:tc>
        <w:tc>
          <w:tcPr>
            <w:tcW w:w="709"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hAnsi="Times New Roman"/>
                <w:sz w:val="24"/>
                <w:szCs w:val="24"/>
              </w:rPr>
              <w:t>S</w:t>
            </w:r>
          </w:p>
        </w:tc>
        <w:tc>
          <w:tcPr>
            <w:tcW w:w="709"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hAnsi="Times New Roman"/>
                <w:sz w:val="24"/>
                <w:szCs w:val="24"/>
              </w:rPr>
              <w:t>m</w:t>
            </w:r>
          </w:p>
        </w:tc>
        <w:tc>
          <w:tcPr>
            <w:tcW w:w="850"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hAnsi="Times New Roman"/>
                <w:sz w:val="24"/>
                <w:szCs w:val="24"/>
              </w:rPr>
              <w:t>t</w:t>
            </w:r>
          </w:p>
        </w:tc>
        <w:tc>
          <w:tcPr>
            <w:tcW w:w="851"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hAnsi="Times New Roman"/>
                <w:sz w:val="24"/>
                <w:szCs w:val="24"/>
              </w:rPr>
              <w:t>p</w:t>
            </w:r>
          </w:p>
        </w:tc>
        <w:tc>
          <w:tcPr>
            <w:tcW w:w="2182"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r>
      <w:tr w:rsidR="00053A9A" w:rsidRPr="00367C85" w:rsidTr="00367C85">
        <w:trPr>
          <w:trHeight w:val="589"/>
        </w:trPr>
        <w:tc>
          <w:tcPr>
            <w:tcW w:w="1668" w:type="dxa"/>
            <w:vMerge w:val="restart"/>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eastAsia="TimesNewRomanPSMT" w:hAnsi="Times New Roman"/>
                <w:sz w:val="24"/>
                <w:szCs w:val="24"/>
              </w:rPr>
              <w:t>Максимальна кількість стрибків на місці за 20 с, к-ть разів</w:t>
            </w:r>
          </w:p>
        </w:tc>
        <w:tc>
          <w:tcPr>
            <w:tcW w:w="1701"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rPr>
            </w:pPr>
            <w:r w:rsidRPr="00367C85">
              <w:rPr>
                <w:rFonts w:ascii="Times New Roman" w:eastAsia="TimesNewRomanPSMT" w:hAnsi="Times New Roman"/>
              </w:rPr>
              <w:t>На початку експерименту</w:t>
            </w:r>
          </w:p>
        </w:tc>
        <w:tc>
          <w:tcPr>
            <w:tcW w:w="850"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54.85</w:t>
            </w:r>
          </w:p>
        </w:tc>
        <w:tc>
          <w:tcPr>
            <w:tcW w:w="709"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3.75</w:t>
            </w:r>
          </w:p>
        </w:tc>
        <w:tc>
          <w:tcPr>
            <w:tcW w:w="709"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0.84</w:t>
            </w:r>
          </w:p>
        </w:tc>
        <w:tc>
          <w:tcPr>
            <w:tcW w:w="850"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-1.81</w:t>
            </w:r>
          </w:p>
        </w:tc>
        <w:tc>
          <w:tcPr>
            <w:tcW w:w="851" w:type="dxa"/>
            <w:vAlign w:val="center"/>
          </w:tcPr>
          <w:p w:rsidR="00053A9A" w:rsidRPr="00367C85" w:rsidRDefault="00053A9A" w:rsidP="00367C85">
            <w:pPr>
              <w:spacing w:after="0" w:line="240" w:lineRule="auto"/>
              <w:jc w:val="center"/>
              <w:rPr>
                <w:rFonts w:ascii="Times New Roman" w:hAnsi="Times New Roman"/>
              </w:rPr>
            </w:pPr>
            <w:r w:rsidRPr="00367C85">
              <w:rPr>
                <w:rFonts w:ascii="Times New Roman" w:hAnsi="Times New Roman"/>
                <w:sz w:val="24"/>
                <w:szCs w:val="24"/>
              </w:rPr>
              <w:t>&gt;0.05</w:t>
            </w:r>
          </w:p>
        </w:tc>
        <w:tc>
          <w:tcPr>
            <w:tcW w:w="2182"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b/>
                <w:bCs/>
                <w:sz w:val="24"/>
                <w:szCs w:val="24"/>
              </w:rPr>
            </w:pPr>
            <w:r w:rsidRPr="00367C85">
              <w:rPr>
                <w:rFonts w:ascii="Times New Roman" w:eastAsia="TimesNewRomanPSMT" w:hAnsi="Times New Roman"/>
                <w:sz w:val="24"/>
                <w:szCs w:val="24"/>
              </w:rPr>
              <w:t>На початку експерименту – Через 6 місяців</w:t>
            </w:r>
          </w:p>
        </w:tc>
      </w:tr>
      <w:tr w:rsidR="00053A9A" w:rsidRPr="00367C85" w:rsidTr="00367C85">
        <w:trPr>
          <w:trHeight w:val="562"/>
        </w:trPr>
        <w:tc>
          <w:tcPr>
            <w:tcW w:w="1668"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1701"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rPr>
            </w:pPr>
            <w:r w:rsidRPr="00367C85">
              <w:rPr>
                <w:rFonts w:ascii="Times New Roman" w:eastAsia="TimesNewRomanPSMT" w:hAnsi="Times New Roman"/>
              </w:rPr>
              <w:t>Через 6 місяців</w:t>
            </w:r>
          </w:p>
        </w:tc>
        <w:tc>
          <w:tcPr>
            <w:tcW w:w="850"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57.50</w:t>
            </w:r>
          </w:p>
        </w:tc>
        <w:tc>
          <w:tcPr>
            <w:tcW w:w="709"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3.15</w:t>
            </w:r>
          </w:p>
        </w:tc>
        <w:tc>
          <w:tcPr>
            <w:tcW w:w="709"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0.71</w:t>
            </w:r>
          </w:p>
        </w:tc>
        <w:tc>
          <w:tcPr>
            <w:tcW w:w="850"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-0.32</w:t>
            </w:r>
          </w:p>
        </w:tc>
        <w:tc>
          <w:tcPr>
            <w:tcW w:w="851" w:type="dxa"/>
            <w:vAlign w:val="center"/>
          </w:tcPr>
          <w:p w:rsidR="00053A9A" w:rsidRPr="00367C85" w:rsidRDefault="00053A9A" w:rsidP="00367C85">
            <w:pPr>
              <w:spacing w:after="0" w:line="240" w:lineRule="auto"/>
              <w:jc w:val="center"/>
              <w:rPr>
                <w:rFonts w:ascii="Times New Roman" w:hAnsi="Times New Roman"/>
              </w:rPr>
            </w:pPr>
            <w:r w:rsidRPr="00367C85">
              <w:rPr>
                <w:rFonts w:ascii="Times New Roman" w:hAnsi="Times New Roman"/>
                <w:sz w:val="24"/>
                <w:szCs w:val="24"/>
              </w:rPr>
              <w:t>&gt;0.05</w:t>
            </w:r>
          </w:p>
        </w:tc>
        <w:tc>
          <w:tcPr>
            <w:tcW w:w="2182"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b/>
                <w:bCs/>
                <w:sz w:val="24"/>
                <w:szCs w:val="24"/>
              </w:rPr>
            </w:pPr>
            <w:r w:rsidRPr="00367C85">
              <w:rPr>
                <w:rFonts w:ascii="Times New Roman" w:eastAsia="TimesNewRomanPSMT" w:hAnsi="Times New Roman"/>
                <w:sz w:val="24"/>
                <w:szCs w:val="24"/>
              </w:rPr>
              <w:t xml:space="preserve">Через 6 місяців – Через </w:t>
            </w:r>
            <w:r w:rsidRPr="00367C85">
              <w:rPr>
                <w:rFonts w:ascii="Times New Roman" w:eastAsia="TimesNewRomanPSMT" w:hAnsi="Times New Roman"/>
                <w:sz w:val="24"/>
                <w:szCs w:val="24"/>
                <w:lang w:val="uk-UA"/>
              </w:rPr>
              <w:t>9</w:t>
            </w:r>
            <w:r w:rsidRPr="00367C85">
              <w:rPr>
                <w:rFonts w:ascii="Times New Roman" w:eastAsia="TimesNewRomanPSMT" w:hAnsi="Times New Roman"/>
                <w:sz w:val="24"/>
                <w:szCs w:val="24"/>
              </w:rPr>
              <w:t xml:space="preserve"> місяців</w:t>
            </w:r>
          </w:p>
        </w:tc>
      </w:tr>
      <w:tr w:rsidR="00053A9A" w:rsidRPr="00367C85" w:rsidTr="00367C85">
        <w:trPr>
          <w:trHeight w:val="562"/>
        </w:trPr>
        <w:tc>
          <w:tcPr>
            <w:tcW w:w="1668"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1701"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rPr>
            </w:pPr>
            <w:r w:rsidRPr="00367C85">
              <w:rPr>
                <w:rFonts w:ascii="Times New Roman" w:eastAsia="TimesNewRomanPSMT" w:hAnsi="Times New Roman"/>
              </w:rPr>
              <w:t xml:space="preserve">Через </w:t>
            </w:r>
            <w:r w:rsidRPr="00367C85">
              <w:rPr>
                <w:rFonts w:ascii="Times New Roman" w:eastAsia="TimesNewRomanPSMT" w:hAnsi="Times New Roman"/>
                <w:lang w:val="uk-UA"/>
              </w:rPr>
              <w:t>9</w:t>
            </w:r>
            <w:r w:rsidRPr="00367C85">
              <w:rPr>
                <w:rFonts w:ascii="Times New Roman" w:eastAsia="TimesNewRomanPSMT" w:hAnsi="Times New Roman"/>
              </w:rPr>
              <w:t xml:space="preserve"> місяців</w:t>
            </w:r>
          </w:p>
        </w:tc>
        <w:tc>
          <w:tcPr>
            <w:tcW w:w="850"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57.85</w:t>
            </w:r>
          </w:p>
        </w:tc>
        <w:tc>
          <w:tcPr>
            <w:tcW w:w="709"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3.75</w:t>
            </w:r>
          </w:p>
        </w:tc>
        <w:tc>
          <w:tcPr>
            <w:tcW w:w="709"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0.84</w:t>
            </w:r>
          </w:p>
        </w:tc>
        <w:tc>
          <w:tcPr>
            <w:tcW w:w="850"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-2.53</w:t>
            </w:r>
          </w:p>
        </w:tc>
        <w:tc>
          <w:tcPr>
            <w:tcW w:w="851" w:type="dxa"/>
            <w:vAlign w:val="center"/>
          </w:tcPr>
          <w:p w:rsidR="00053A9A" w:rsidRPr="00367C85" w:rsidRDefault="00053A9A" w:rsidP="00367C85">
            <w:pPr>
              <w:spacing w:after="0" w:line="240" w:lineRule="auto"/>
              <w:jc w:val="center"/>
              <w:rPr>
                <w:rFonts w:ascii="Times New Roman" w:hAnsi="Times New Roman"/>
              </w:rPr>
            </w:pPr>
            <w:r w:rsidRPr="00367C85">
              <w:rPr>
                <w:rFonts w:ascii="Times New Roman" w:hAnsi="Times New Roman"/>
                <w:sz w:val="24"/>
                <w:szCs w:val="24"/>
              </w:rPr>
              <w:t>&lt;0.05</w:t>
            </w:r>
          </w:p>
        </w:tc>
        <w:tc>
          <w:tcPr>
            <w:tcW w:w="2182"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b/>
                <w:bCs/>
                <w:sz w:val="24"/>
                <w:szCs w:val="24"/>
              </w:rPr>
            </w:pPr>
            <w:r w:rsidRPr="00367C85">
              <w:rPr>
                <w:rFonts w:ascii="Times New Roman" w:eastAsia="TimesNewRomanPSMT" w:hAnsi="Times New Roman"/>
                <w:sz w:val="24"/>
                <w:szCs w:val="24"/>
              </w:rPr>
              <w:t xml:space="preserve">На початку експерименту – Через </w:t>
            </w:r>
            <w:r w:rsidRPr="00367C85">
              <w:rPr>
                <w:rFonts w:ascii="Times New Roman" w:eastAsia="TimesNewRomanPSMT" w:hAnsi="Times New Roman"/>
                <w:sz w:val="24"/>
                <w:szCs w:val="24"/>
                <w:lang w:val="uk-UA"/>
              </w:rPr>
              <w:t>9</w:t>
            </w:r>
            <w:r w:rsidRPr="00367C85">
              <w:rPr>
                <w:rFonts w:ascii="Times New Roman" w:eastAsia="TimesNewRomanPSMT" w:hAnsi="Times New Roman"/>
                <w:sz w:val="24"/>
                <w:szCs w:val="24"/>
              </w:rPr>
              <w:t xml:space="preserve"> місяців</w:t>
            </w:r>
          </w:p>
        </w:tc>
      </w:tr>
    </w:tbl>
    <w:p w:rsidR="00053A9A" w:rsidRPr="00E0473A" w:rsidRDefault="00053A9A" w:rsidP="00E77E02">
      <w:pPr>
        <w:autoSpaceDE w:val="0"/>
        <w:autoSpaceDN w:val="0"/>
        <w:adjustRightInd w:val="0"/>
        <w:spacing w:after="0" w:line="360" w:lineRule="auto"/>
        <w:ind w:firstLine="709"/>
        <w:jc w:val="both"/>
        <w:rPr>
          <w:rFonts w:ascii="Times New Roman" w:eastAsia="TimesNewRomanPSMT" w:hAnsi="Times New Roman"/>
          <w:b/>
          <w:bCs/>
          <w:sz w:val="28"/>
          <w:szCs w:val="28"/>
        </w:rPr>
      </w:pPr>
    </w:p>
    <w:p w:rsidR="00053A9A" w:rsidRPr="00470FAE" w:rsidRDefault="00053A9A" w:rsidP="00714BA1">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Найбільші</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зміни</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результатів</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тестів</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Згинання</w:t>
      </w:r>
      <w:r w:rsidRPr="00470FAE">
        <w:rPr>
          <w:rFonts w:ascii="Times New Roman" w:eastAsia="TimesNewRomanPSMT" w:hAnsi="Times New Roman"/>
          <w:sz w:val="28"/>
          <w:szCs w:val="28"/>
        </w:rPr>
        <w:t>-</w:t>
      </w:r>
      <w:r w:rsidRPr="00E77E02">
        <w:rPr>
          <w:rFonts w:ascii="Times New Roman" w:eastAsia="TimesNewRomanPSMT" w:hAnsi="Times New Roman"/>
          <w:sz w:val="28"/>
          <w:szCs w:val="28"/>
        </w:rPr>
        <w:t>розгинання</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рук</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в</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упорі</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лежачи</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та</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Підйом</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тулуба</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вперед</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з</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положення</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лежачи</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в</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сід</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отримані</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в</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експериментальній</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групі</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яка</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займалась</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всіма</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досліджуваними</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видами</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аеробіки</w:t>
      </w:r>
      <w:r w:rsidRPr="00470FAE">
        <w:rPr>
          <w:rFonts w:ascii="Times New Roman" w:eastAsia="TimesNewRomanPSMT" w:hAnsi="Times New Roman"/>
          <w:sz w:val="28"/>
          <w:szCs w:val="28"/>
        </w:rPr>
        <w:t>.</w:t>
      </w:r>
    </w:p>
    <w:p w:rsidR="00053A9A" w:rsidRPr="006E0A2F" w:rsidRDefault="00053A9A" w:rsidP="00073128">
      <w:pPr>
        <w:autoSpaceDE w:val="0"/>
        <w:autoSpaceDN w:val="0"/>
        <w:adjustRightInd w:val="0"/>
        <w:spacing w:after="0" w:line="360" w:lineRule="auto"/>
        <w:ind w:firstLine="709"/>
        <w:jc w:val="right"/>
        <w:rPr>
          <w:rFonts w:ascii="Times New Roman" w:hAnsi="Times New Roman"/>
          <w:iCs/>
          <w:sz w:val="28"/>
          <w:szCs w:val="28"/>
          <w:lang w:val="uk-UA"/>
        </w:rPr>
      </w:pPr>
      <w:r w:rsidRPr="008B2142">
        <w:rPr>
          <w:rFonts w:ascii="Times New Roman" w:hAnsi="Times New Roman"/>
          <w:iCs/>
          <w:sz w:val="28"/>
          <w:szCs w:val="28"/>
        </w:rPr>
        <w:t>Таблиця 3.1</w:t>
      </w:r>
      <w:r>
        <w:rPr>
          <w:rFonts w:ascii="Times New Roman" w:hAnsi="Times New Roman"/>
          <w:iCs/>
          <w:sz w:val="28"/>
          <w:szCs w:val="28"/>
          <w:lang w:val="uk-UA"/>
        </w:rPr>
        <w:t>5</w:t>
      </w:r>
    </w:p>
    <w:p w:rsidR="00053A9A" w:rsidRPr="008B2142" w:rsidRDefault="00053A9A" w:rsidP="008B2142">
      <w:pPr>
        <w:autoSpaceDE w:val="0"/>
        <w:autoSpaceDN w:val="0"/>
        <w:adjustRightInd w:val="0"/>
        <w:spacing w:after="0" w:line="360" w:lineRule="auto"/>
        <w:ind w:firstLine="709"/>
        <w:jc w:val="both"/>
        <w:rPr>
          <w:rFonts w:ascii="Times New Roman" w:hAnsi="Times New Roman"/>
          <w:bCs/>
          <w:sz w:val="28"/>
          <w:szCs w:val="28"/>
        </w:rPr>
      </w:pPr>
      <w:r w:rsidRPr="008B2142">
        <w:rPr>
          <w:rFonts w:ascii="Times New Roman" w:hAnsi="Times New Roman"/>
          <w:bCs/>
          <w:sz w:val="28"/>
          <w:szCs w:val="28"/>
        </w:rPr>
        <w:t xml:space="preserve">Динаміка показників тестування «Човниковий біг 4х9 м» </w:t>
      </w:r>
      <w:r w:rsidRPr="008B2142">
        <w:rPr>
          <w:rFonts w:ascii="Times New Roman" w:hAnsi="Times New Roman"/>
          <w:bCs/>
          <w:sz w:val="28"/>
          <w:szCs w:val="28"/>
          <w:lang w:val="uk-UA"/>
        </w:rPr>
        <w:t>жінок</w:t>
      </w:r>
      <w:r w:rsidRPr="008B2142">
        <w:rPr>
          <w:rFonts w:ascii="Times New Roman" w:hAnsi="Times New Roman"/>
          <w:bCs/>
          <w:sz w:val="28"/>
          <w:szCs w:val="28"/>
        </w:rPr>
        <w:t xml:space="preserve"> контрольної групи (n=</w:t>
      </w:r>
      <w:r w:rsidRPr="008B2142">
        <w:rPr>
          <w:rFonts w:ascii="Times New Roman" w:hAnsi="Times New Roman"/>
          <w:bCs/>
          <w:sz w:val="28"/>
          <w:szCs w:val="28"/>
          <w:lang w:val="uk-UA"/>
        </w:rPr>
        <w:t>20</w:t>
      </w:r>
      <w:r w:rsidRPr="008B2142">
        <w:rPr>
          <w:rFonts w:ascii="Times New Roman" w:hAnsi="Times New Roman"/>
          <w:bCs/>
          <w:sz w:val="28"/>
          <w:szCs w:val="28"/>
        </w:rPr>
        <w:t>) на різних етапах експерименту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1701"/>
        <w:gridCol w:w="850"/>
        <w:gridCol w:w="709"/>
        <w:gridCol w:w="709"/>
        <w:gridCol w:w="850"/>
        <w:gridCol w:w="851"/>
        <w:gridCol w:w="2182"/>
      </w:tblGrid>
      <w:tr w:rsidR="00053A9A" w:rsidRPr="00367C85" w:rsidTr="00367C85">
        <w:trPr>
          <w:trHeight w:val="303"/>
        </w:trPr>
        <w:tc>
          <w:tcPr>
            <w:tcW w:w="1668" w:type="dxa"/>
            <w:vMerge w:val="restart"/>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Назва тесту</w:t>
            </w:r>
          </w:p>
        </w:tc>
        <w:tc>
          <w:tcPr>
            <w:tcW w:w="1701" w:type="dxa"/>
            <w:vMerge w:val="restart"/>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rPr>
            </w:pPr>
            <w:r w:rsidRPr="00367C85">
              <w:rPr>
                <w:rFonts w:ascii="Times New Roman" w:eastAsia="TimesNewRomanPSMT" w:hAnsi="Times New Roman"/>
              </w:rPr>
              <w:t>Період тестування</w:t>
            </w:r>
            <w:r w:rsidRPr="00367C85">
              <w:rPr>
                <w:rFonts w:ascii="Times New Roman" w:eastAsia="TimesNewRomanPSMT" w:hAnsi="Times New Roman"/>
                <w:lang w:val="en-US"/>
              </w:rPr>
              <w:t xml:space="preserve"> </w:t>
            </w:r>
            <w:r w:rsidRPr="00367C85">
              <w:rPr>
                <w:rFonts w:ascii="Times New Roman" w:eastAsia="TimesNewRomanPSMT" w:hAnsi="Times New Roman"/>
              </w:rPr>
              <w:t>(етап експерименту)</w:t>
            </w:r>
          </w:p>
        </w:tc>
        <w:tc>
          <w:tcPr>
            <w:tcW w:w="3969" w:type="dxa"/>
            <w:gridSpan w:val="5"/>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eastAsia="TimesNewRomanPSMT" w:hAnsi="Times New Roman"/>
                <w:sz w:val="24"/>
                <w:szCs w:val="24"/>
              </w:rPr>
              <w:t>Статистичні показники</w:t>
            </w:r>
          </w:p>
        </w:tc>
        <w:tc>
          <w:tcPr>
            <w:tcW w:w="2182" w:type="dxa"/>
            <w:vMerge w:val="restart"/>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eastAsia="TimesNewRomanPSMT" w:hAnsi="Times New Roman"/>
                <w:sz w:val="24"/>
                <w:szCs w:val="24"/>
              </w:rPr>
              <w:t>Порівнювані етапи експерименту</w:t>
            </w:r>
          </w:p>
        </w:tc>
      </w:tr>
      <w:tr w:rsidR="00053A9A" w:rsidRPr="00367C85" w:rsidTr="00367C85">
        <w:trPr>
          <w:trHeight w:val="159"/>
        </w:trPr>
        <w:tc>
          <w:tcPr>
            <w:tcW w:w="1668"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1701"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850"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lang w:val="en-US"/>
              </w:rPr>
            </w:pPr>
            <w:r w:rsidRPr="00367C85">
              <w:pict>
                <v:shape id="_x0000_i1045" type="#_x0000_t75" style="width:8.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hideSpellingErrors/&gt;&lt;w:defaultTabStop w:val=&quot;708&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D1163&quot;/&gt;&lt;wsp:rsid wsp:val=&quot;00021DDF&quot;/&gt;&lt;wsp:rsid wsp:val=&quot;00024801&quot;/&gt;&lt;wsp:rsid wsp:val=&quot;00045AEA&quot;/&gt;&lt;wsp:rsid wsp:val=&quot;00050F5B&quot;/&gt;&lt;wsp:rsid wsp:val=&quot;00052766&quot;/&gt;&lt;wsp:rsid wsp:val=&quot;00054136&quot;/&gt;&lt;wsp:rsid wsp:val=&quot;00073128&quot;/&gt;&lt;wsp:rsid wsp:val=&quot;00077608&quot;/&gt;&lt;wsp:rsid wsp:val=&quot;000940ED&quot;/&gt;&lt;wsp:rsid wsp:val=&quot;000A2EBF&quot;/&gt;&lt;wsp:rsid wsp:val=&quot;000B4C4F&quot;/&gt;&lt;wsp:rsid wsp:val=&quot;000C40AD&quot;/&gt;&lt;wsp:rsid wsp:val=&quot;000D2097&quot;/&gt;&lt;wsp:rsid wsp:val=&quot;00106A82&quot;/&gt;&lt;wsp:rsid wsp:val=&quot;00112A26&quot;/&gt;&lt;wsp:rsid wsp:val=&quot;00122DF6&quot;/&gt;&lt;wsp:rsid wsp:val=&quot;001246F5&quot;/&gt;&lt;wsp:rsid wsp:val=&quot;0012586C&quot;/&gt;&lt;wsp:rsid wsp:val=&quot;001340C6&quot;/&gt;&lt;wsp:rsid wsp:val=&quot;0013639A&quot;/&gt;&lt;wsp:rsid wsp:val=&quot;00140BAA&quot;/&gt;&lt;wsp:rsid wsp:val=&quot;00146D64&quot;/&gt;&lt;wsp:rsid wsp:val=&quot;001513A4&quot;/&gt;&lt;wsp:rsid wsp:val=&quot;001525FC&quot;/&gt;&lt;wsp:rsid wsp:val=&quot;00174450&quot;/&gt;&lt;wsp:rsid wsp:val=&quot;001855BC&quot;/&gt;&lt;wsp:rsid wsp:val=&quot;00196A62&quot;/&gt;&lt;wsp:rsid wsp:val=&quot;00196E02&quot;/&gt;&lt;wsp:rsid wsp:val=&quot;001A4D7D&quot;/&gt;&lt;wsp:rsid wsp:val=&quot;001A7719&quot;/&gt;&lt;wsp:rsid wsp:val=&quot;001A7CFF&quot;/&gt;&lt;wsp:rsid wsp:val=&quot;001B1E4C&quot;/&gt;&lt;wsp:rsid wsp:val=&quot;002026A1&quot;/&gt;&lt;wsp:rsid wsp:val=&quot;002153C9&quot;/&gt;&lt;wsp:rsid wsp:val=&quot;00215F35&quot;/&gt;&lt;wsp:rsid wsp:val=&quot;00216763&quot;/&gt;&lt;wsp:rsid wsp:val=&quot;0022205C&quot;/&gt;&lt;wsp:rsid wsp:val=&quot;00225FCE&quot;/&gt;&lt;wsp:rsid wsp:val=&quot;00232725&quot;/&gt;&lt;wsp:rsid wsp:val=&quot;00233FD6&quot;/&gt;&lt;wsp:rsid wsp:val=&quot;00244F8A&quot;/&gt;&lt;wsp:rsid wsp:val=&quot;00247D1C&quot;/&gt;&lt;wsp:rsid wsp:val=&quot;00297F6C&quot;/&gt;&lt;wsp:rsid wsp:val=&quot;002A5D9A&quot;/&gt;&lt;wsp:rsid wsp:val=&quot;002C0F2C&quot;/&gt;&lt;wsp:rsid wsp:val=&quot;002E3B3D&quot;/&gt;&lt;wsp:rsid wsp:val=&quot;002E4DC8&quot;/&gt;&lt;wsp:rsid wsp:val=&quot;002E5850&quot;/&gt;&lt;wsp:rsid wsp:val=&quot;002F1171&quot;/&gt;&lt;wsp:rsid wsp:val=&quot;002F326E&quot;/&gt;&lt;wsp:rsid wsp:val=&quot;0030570C&quot;/&gt;&lt;wsp:rsid wsp:val=&quot;00313747&quot;/&gt;&lt;wsp:rsid wsp:val=&quot;00316D20&quot;/&gt;&lt;wsp:rsid wsp:val=&quot;00320448&quot;/&gt;&lt;wsp:rsid wsp:val=&quot;00336E07&quot;/&gt;&lt;wsp:rsid wsp:val=&quot;00341607&quot;/&gt;&lt;wsp:rsid wsp:val=&quot;0035340A&quot;/&gt;&lt;wsp:rsid wsp:val=&quot;00367C85&quot;/&gt;&lt;wsp:rsid wsp:val=&quot;00372A54&quot;/&gt;&lt;wsp:rsid wsp:val=&quot;00387067&quot;/&gt;&lt;wsp:rsid wsp:val=&quot;003B7E15&quot;/&gt;&lt;wsp:rsid wsp:val=&quot;003D11B4&quot;/&gt;&lt;wsp:rsid wsp:val=&quot;003D1CB4&quot;/&gt;&lt;wsp:rsid wsp:val=&quot;003D34C5&quot;/&gt;&lt;wsp:rsid wsp:val=&quot;004002D2&quot;/&gt;&lt;wsp:rsid wsp:val=&quot;00402109&quot;/&gt;&lt;wsp:rsid wsp:val=&quot;00407F9B&quot;/&gt;&lt;wsp:rsid wsp:val=&quot;00440416&quot;/&gt;&lt;wsp:rsid wsp:val=&quot;00442669&quot;/&gt;&lt;wsp:rsid wsp:val=&quot;004455CF&quot;/&gt;&lt;wsp:rsid wsp:val=&quot;0044649D&quot;/&gt;&lt;wsp:rsid wsp:val=&quot;00464B94&quot;/&gt;&lt;wsp:rsid wsp:val=&quot;00470FAE&quot;/&gt;&lt;wsp:rsid wsp:val=&quot;00473444&quot;/&gt;&lt;wsp:rsid wsp:val=&quot;0048669A&quot;/&gt;&lt;wsp:rsid wsp:val=&quot;00486B55&quot;/&gt;&lt;wsp:rsid wsp:val=&quot;00494088&quot;/&gt;&lt;wsp:rsid wsp:val=&quot;004A05F0&quot;/&gt;&lt;wsp:rsid wsp:val=&quot;004B6D7C&quot;/&gt;&lt;wsp:rsid wsp:val=&quot;004C3D89&quot;/&gt;&lt;wsp:rsid wsp:val=&quot;004C649B&quot;/&gt;&lt;wsp:rsid wsp:val=&quot;004D466D&quot;/&gt;&lt;wsp:rsid wsp:val=&quot;00522A2D&quot;/&gt;&lt;wsp:rsid wsp:val=&quot;005441DE&quot;/&gt;&lt;wsp:rsid wsp:val=&quot;00573DCE&quot;/&gt;&lt;wsp:rsid wsp:val=&quot;00587B2C&quot;/&gt;&lt;wsp:rsid wsp:val=&quot;005A69C3&quot;/&gt;&lt;wsp:rsid wsp:val=&quot;005C016B&quot;/&gt;&lt;wsp:rsid wsp:val=&quot;005D0E7D&quot;/&gt;&lt;wsp:rsid wsp:val=&quot;0060284B&quot;/&gt;&lt;wsp:rsid wsp:val=&quot;00604920&quot;/&gt;&lt;wsp:rsid wsp:val=&quot;00630B19&quot;/&gt;&lt;wsp:rsid wsp:val=&quot;00644306&quot;/&gt;&lt;wsp:rsid wsp:val=&quot;00652B4F&quot;/&gt;&lt;wsp:rsid wsp:val=&quot;00653DA5&quot;/&gt;&lt;wsp:rsid wsp:val=&quot;006631F2&quot;/&gt;&lt;wsp:rsid wsp:val=&quot;00690B57&quot;/&gt;&lt;wsp:rsid wsp:val=&quot;00693C98&quot;/&gt;&lt;wsp:rsid wsp:val=&quot;00697141&quot;/&gt;&lt;wsp:rsid wsp:val=&quot;006A625B&quot;/&gt;&lt;wsp:rsid wsp:val=&quot;006B1CA1&quot;/&gt;&lt;wsp:rsid wsp:val=&quot;006D174A&quot;/&gt;&lt;wsp:rsid wsp:val=&quot;006D7A55&quot;/&gt;&lt;wsp:rsid wsp:val=&quot;006E0A2F&quot;/&gt;&lt;wsp:rsid wsp:val=&quot;006E57C8&quot;/&gt;&lt;wsp:rsid wsp:val=&quot;006E5F23&quot;/&gt;&lt;wsp:rsid wsp:val=&quot;006F3D3C&quot;/&gt;&lt;wsp:rsid wsp:val=&quot;00714AAF&quot;/&gt;&lt;wsp:rsid wsp:val=&quot;00714BA1&quot;/&gt;&lt;wsp:rsid wsp:val=&quot;007358AB&quot;/&gt;&lt;wsp:rsid wsp:val=&quot;00787E7F&quot;/&gt;&lt;wsp:rsid wsp:val=&quot;00792E6E&quot;/&gt;&lt;wsp:rsid wsp:val=&quot;0079400B&quot;/&gt;&lt;wsp:rsid wsp:val=&quot;007A79A2&quot;/&gt;&lt;wsp:rsid wsp:val=&quot;007E4B79&quot;/&gt;&lt;wsp:rsid wsp:val=&quot;007E7C35&quot;/&gt;&lt;wsp:rsid wsp:val=&quot;007F2409&quot;/&gt;&lt;wsp:rsid wsp:val=&quot;00804D68&quot;/&gt;&lt;wsp:rsid wsp:val=&quot;008228EE&quot;/&gt;&lt;wsp:rsid wsp:val=&quot;00825AE9&quot;/&gt;&lt;wsp:rsid wsp:val=&quot;00827D41&quot;/&gt;&lt;wsp:rsid wsp:val=&quot;008418E8&quot;/&gt;&lt;wsp:rsid wsp:val=&quot;00844E7B&quot;/&gt;&lt;wsp:rsid wsp:val=&quot;00845454&quot;/&gt;&lt;wsp:rsid wsp:val=&quot;00847879&quot;/&gt;&lt;wsp:rsid wsp:val=&quot;0084796A&quot;/&gt;&lt;wsp:rsid wsp:val=&quot;00864FB2&quot;/&gt;&lt;wsp:rsid wsp:val=&quot;00867799&quot;/&gt;&lt;wsp:rsid wsp:val=&quot;008757A7&quot;/&gt;&lt;wsp:rsid wsp:val=&quot;00881A3F&quot;/&gt;&lt;wsp:rsid wsp:val=&quot;0089070B&quot;/&gt;&lt;wsp:rsid wsp:val=&quot;008924C5&quot;/&gt;&lt;wsp:rsid wsp:val=&quot;00892C6D&quot;/&gt;&lt;wsp:rsid wsp:val=&quot;008A71CA&quot;/&gt;&lt;wsp:rsid wsp:val=&quot;008B2142&quot;/&gt;&lt;wsp:rsid wsp:val=&quot;008B2901&quot;/&gt;&lt;wsp:rsid wsp:val=&quot;008B66A9&quot;/&gt;&lt;wsp:rsid wsp:val=&quot;008C077F&quot;/&gt;&lt;wsp:rsid wsp:val=&quot;008C70ED&quot;/&gt;&lt;wsp:rsid wsp:val=&quot;008E41EF&quot;/&gt;&lt;wsp:rsid wsp:val=&quot;00901A8C&quot;/&gt;&lt;wsp:rsid wsp:val=&quot;00903291&quot;/&gt;&lt;wsp:rsid wsp:val=&quot;0090645D&quot;/&gt;&lt;wsp:rsid wsp:val=&quot;0091397B&quot;/&gt;&lt;wsp:rsid wsp:val=&quot;0092068B&quot;/&gt;&lt;wsp:rsid wsp:val=&quot;00971BC3&quot;/&gt;&lt;wsp:rsid wsp:val=&quot;0097338E&quot;/&gt;&lt;wsp:rsid wsp:val=&quot;00974735&quot;/&gt;&lt;wsp:rsid wsp:val=&quot;00974C0C&quot;/&gt;&lt;wsp:rsid wsp:val=&quot;00974CD2&quot;/&gt;&lt;wsp:rsid wsp:val=&quot;009912B7&quot;/&gt;&lt;wsp:rsid wsp:val=&quot;00993EBE&quot;/&gt;&lt;wsp:rsid wsp:val=&quot;0099413C&quot;/&gt;&lt;wsp:rsid wsp:val=&quot;009A1B9A&quot;/&gt;&lt;wsp:rsid wsp:val=&quot;009D64F9&quot;/&gt;&lt;wsp:rsid wsp:val=&quot;00A06012&quot;/&gt;&lt;wsp:rsid wsp:val=&quot;00A15911&quot;/&gt;&lt;wsp:rsid wsp:val=&quot;00A240DD&quot;/&gt;&lt;wsp:rsid wsp:val=&quot;00A252A3&quot;/&gt;&lt;wsp:rsid wsp:val=&quot;00A336B6&quot;/&gt;&lt;wsp:rsid wsp:val=&quot;00A40259&quot;/&gt;&lt;wsp:rsid wsp:val=&quot;00A53CA1&quot;/&gt;&lt;wsp:rsid wsp:val=&quot;00A72851&quot;/&gt;&lt;wsp:rsid wsp:val=&quot;00A80ED0&quot;/&gt;&lt;wsp:rsid wsp:val=&quot;00A90A3B&quot;/&gt;&lt;wsp:rsid wsp:val=&quot;00A91CDD&quot;/&gt;&lt;wsp:rsid wsp:val=&quot;00AA10FE&quot;/&gt;&lt;wsp:rsid wsp:val=&quot;00AA1DAB&quot;/&gt;&lt;wsp:rsid wsp:val=&quot;00AA202D&quot;/&gt;&lt;wsp:rsid wsp:val=&quot;00AA78A8&quot;/&gt;&lt;wsp:rsid wsp:val=&quot;00AA7BF7&quot;/&gt;&lt;wsp:rsid wsp:val=&quot;00AB009A&quot;/&gt;&lt;wsp:rsid wsp:val=&quot;00AB08CF&quot;/&gt;&lt;wsp:rsid wsp:val=&quot;00AC32F3&quot;/&gt;&lt;wsp:rsid wsp:val=&quot;00AD6ADD&quot;/&gt;&lt;wsp:rsid wsp:val=&quot;00AD7BB2&quot;/&gt;&lt;wsp:rsid wsp:val=&quot;00B10FC0&quot;/&gt;&lt;wsp:rsid wsp:val=&quot;00B14789&quot;/&gt;&lt;wsp:rsid wsp:val=&quot;00B16C3B&quot;/&gt;&lt;wsp:rsid wsp:val=&quot;00B30F47&quot;/&gt;&lt;wsp:rsid wsp:val=&quot;00B32AFF&quot;/&gt;&lt;wsp:rsid wsp:val=&quot;00B41E89&quot;/&gt;&lt;wsp:rsid wsp:val=&quot;00B42C38&quot;/&gt;&lt;wsp:rsid wsp:val=&quot;00B44599&quot;/&gt;&lt;wsp:rsid wsp:val=&quot;00B468F1&quot;/&gt;&lt;wsp:rsid wsp:val=&quot;00B47030&quot;/&gt;&lt;wsp:rsid wsp:val=&quot;00B71101&quot;/&gt;&lt;wsp:rsid wsp:val=&quot;00B8039E&quot;/&gt;&lt;wsp:rsid wsp:val=&quot;00B861C5&quot;/&gt;&lt;wsp:rsid wsp:val=&quot;00B90C6C&quot;/&gt;&lt;wsp:rsid wsp:val=&quot;00B94FE0&quot;/&gt;&lt;wsp:rsid wsp:val=&quot;00BA49DF&quot;/&gt;&lt;wsp:rsid wsp:val=&quot;00BA4BAF&quot;/&gt;&lt;wsp:rsid wsp:val=&quot;00BB398F&quot;/&gt;&lt;wsp:rsid wsp:val=&quot;00BE063A&quot;/&gt;&lt;wsp:rsid wsp:val=&quot;00BE2C87&quot;/&gt;&lt;wsp:rsid wsp:val=&quot;00BF1F9C&quot;/&gt;&lt;wsp:rsid wsp:val=&quot;00BF3E63&quot;/&gt;&lt;wsp:rsid wsp:val=&quot;00BF4664&quot;/&gt;&lt;wsp:rsid wsp:val=&quot;00C149B3&quot;/&gt;&lt;wsp:rsid wsp:val=&quot;00C166F3&quot;/&gt;&lt;wsp:rsid wsp:val=&quot;00C2014A&quot;/&gt;&lt;wsp:rsid wsp:val=&quot;00C2309A&quot;/&gt;&lt;wsp:rsid wsp:val=&quot;00C464A9&quot;/&gt;&lt;wsp:rsid wsp:val=&quot;00C508F3&quot;/&gt;&lt;wsp:rsid wsp:val=&quot;00C50CA2&quot;/&gt;&lt;wsp:rsid wsp:val=&quot;00C623DE&quot;/&gt;&lt;wsp:rsid wsp:val=&quot;00C62D01&quot;/&gt;&lt;wsp:rsid wsp:val=&quot;00C64512&quot;/&gt;&lt;wsp:rsid wsp:val=&quot;00C67285&quot;/&gt;&lt;wsp:rsid wsp:val=&quot;00C7283E&quot;/&gt;&lt;wsp:rsid wsp:val=&quot;00C7694F&quot;/&gt;&lt;wsp:rsid wsp:val=&quot;00C81391&quot;/&gt;&lt;wsp:rsid wsp:val=&quot;00C84C6D&quot;/&gt;&lt;wsp:rsid wsp:val=&quot;00C9180D&quot;/&gt;&lt;wsp:rsid wsp:val=&quot;00C93372&quot;/&gt;&lt;wsp:rsid wsp:val=&quot;00CB238F&quot;/&gt;&lt;wsp:rsid wsp:val=&quot;00CC1CE6&quot;/&gt;&lt;wsp:rsid wsp:val=&quot;00CD1D6A&quot;/&gt;&lt;wsp:rsid wsp:val=&quot;00CD5E29&quot;/&gt;&lt;wsp:rsid wsp:val=&quot;00CF176F&quot;/&gt;&lt;wsp:rsid wsp:val=&quot;00D03FAE&quot;/&gt;&lt;wsp:rsid wsp:val=&quot;00D05265&quot;/&gt;&lt;wsp:rsid wsp:val=&quot;00D07276&quot;/&gt;&lt;wsp:rsid wsp:val=&quot;00D10BD7&quot;/&gt;&lt;wsp:rsid wsp:val=&quot;00D139B2&quot;/&gt;&lt;wsp:rsid wsp:val=&quot;00D14094&quot;/&gt;&lt;wsp:rsid wsp:val=&quot;00D23F02&quot;/&gt;&lt;wsp:rsid wsp:val=&quot;00D24145&quot;/&gt;&lt;wsp:rsid wsp:val=&quot;00D44496&quot;/&gt;&lt;wsp:rsid wsp:val=&quot;00D467DB&quot;/&gt;&lt;wsp:rsid wsp:val=&quot;00D46B80&quot;/&gt;&lt;wsp:rsid wsp:val=&quot;00D51B86&quot;/&gt;&lt;wsp:rsid wsp:val=&quot;00D529D5&quot;/&gt;&lt;wsp:rsid wsp:val=&quot;00D56946&quot;/&gt;&lt;wsp:rsid wsp:val=&quot;00D60C41&quot;/&gt;&lt;wsp:rsid wsp:val=&quot;00D6150B&quot;/&gt;&lt;wsp:rsid wsp:val=&quot;00DA03E1&quot;/&gt;&lt;wsp:rsid wsp:val=&quot;00DB3657&quot;/&gt;&lt;wsp:rsid wsp:val=&quot;00DD1163&quot;/&gt;&lt;wsp:rsid wsp:val=&quot;00DD5A7B&quot;/&gt;&lt;wsp:rsid wsp:val=&quot;00DE68FD&quot;/&gt;&lt;wsp:rsid wsp:val=&quot;00DF3EDD&quot;/&gt;&lt;wsp:rsid wsp:val=&quot;00DF7E69&quot;/&gt;&lt;wsp:rsid wsp:val=&quot;00E0473A&quot;/&gt;&lt;wsp:rsid wsp:val=&quot;00E06F96&quot;/&gt;&lt;wsp:rsid wsp:val=&quot;00E10009&quot;/&gt;&lt;wsp:rsid wsp:val=&quot;00E21FC4&quot;/&gt;&lt;wsp:rsid wsp:val=&quot;00E43C7B&quot;/&gt;&lt;wsp:rsid wsp:val=&quot;00E56249&quot;/&gt;&lt;wsp:rsid wsp:val=&quot;00E6460D&quot;/&gt;&lt;wsp:rsid wsp:val=&quot;00E7118D&quot;/&gt;&lt;wsp:rsid wsp:val=&quot;00E7715E&quot;/&gt;&lt;wsp:rsid wsp:val=&quot;00E77E02&quot;/&gt;&lt;wsp:rsid wsp:val=&quot;00E84D3B&quot;/&gt;&lt;wsp:rsid wsp:val=&quot;00E86E86&quot;/&gt;&lt;wsp:rsid wsp:val=&quot;00EA2561&quot;/&gt;&lt;wsp:rsid wsp:val=&quot;00EB7F40&quot;/&gt;&lt;wsp:rsid wsp:val=&quot;00EC00F9&quot;/&gt;&lt;wsp:rsid wsp:val=&quot;00EC06B3&quot;/&gt;&lt;wsp:rsid wsp:val=&quot;00EC52B2&quot;/&gt;&lt;wsp:rsid wsp:val=&quot;00ED1E6A&quot;/&gt;&lt;wsp:rsid wsp:val=&quot;00ED68EB&quot;/&gt;&lt;wsp:rsid wsp:val=&quot;00EE2770&quot;/&gt;&lt;wsp:rsid wsp:val=&quot;00EE57E3&quot;/&gt;&lt;wsp:rsid wsp:val=&quot;00EE7F5E&quot;/&gt;&lt;wsp:rsid wsp:val=&quot;00F02D4B&quot;/&gt;&lt;wsp:rsid wsp:val=&quot;00F0650C&quot;/&gt;&lt;wsp:rsid wsp:val=&quot;00F11648&quot;/&gt;&lt;wsp:rsid wsp:val=&quot;00F11CDB&quot;/&gt;&lt;wsp:rsid wsp:val=&quot;00F15C89&quot;/&gt;&lt;wsp:rsid wsp:val=&quot;00F23E70&quot;/&gt;&lt;wsp:rsid wsp:val=&quot;00F24B53&quot;/&gt;&lt;wsp:rsid wsp:val=&quot;00F33FBE&quot;/&gt;&lt;wsp:rsid wsp:val=&quot;00F40DB1&quot;/&gt;&lt;wsp:rsid wsp:val=&quot;00F41B25&quot;/&gt;&lt;wsp:rsid wsp:val=&quot;00F50B17&quot;/&gt;&lt;wsp:rsid wsp:val=&quot;00F5500F&quot;/&gt;&lt;wsp:rsid wsp:val=&quot;00F75644&quot;/&gt;&lt;wsp:rsid wsp:val=&quot;00F8507C&quot;/&gt;&lt;wsp:rsid wsp:val=&quot;00FB48F0&quot;/&gt;&lt;wsp:rsid wsp:val=&quot;00FB5ED6&quot;/&gt;&lt;wsp:rsid wsp:val=&quot;00FC7214&quot;/&gt;&lt;wsp:rsid wsp:val=&quot;00FE0D49&quot;/&gt;&lt;wsp:rsid wsp:val=&quot;00FE5290&quot;/&gt;&lt;wsp:rsid wsp:val=&quot;00FF5185&quot;/&gt;&lt;/wsp:rsids&gt;&lt;/w:docPr&gt;&lt;w:body&gt;&lt;w:p wsp:rsidR=&quot;00000000&quot; wsp:rsidRDefault=&quot;00ED1E6A&quot;&gt;&lt;m:oMathPara&gt;&lt;m:oMath&gt;&lt;m:acc&gt;&lt;m:accPr&gt;&lt;m:chr m:val=&quot;М…&quot;/&gt;&lt;m:ctrlPr&gt;&lt;w:rPr&gt;&lt;w:rFonts w:ascii=&quot;Cambria Math&quot; w:fareast=&quot;TimesNewRomanPSMT&quot; w:h-ansi=&quot;Cambria Math&quot;/&gt;&lt;wx:font wx:val=&quot;Cambria Math&quot;/&gt;&lt;w:b/&gt;&lt;w:b-cs/&gt;&lt;w:i/&gt;&lt;w:sz w:val=&quot;24&quot;/&gt;&lt;w:sz-cs w:val=&quot;24&quot;/&gt;&lt;w:lang w:val=&quot;EN-US&quot;/&gt;&lt;/w:rPr&gt;&lt;/m:ctrlPr&gt;&lt;/m:accPr&gt;&lt;m:e&gt;&lt;m:r&gt;&lt;m:rPr&gt;&lt;m:sty m:val=&quot;bi&quot;/&gt;&lt;/m:rPr&gt;&lt;w:rPr&gt;&lt;w:rFonts w:ascii=&quot;Cambria Math&quot; w:fareast=&quot;TimesNewRomanPSMT&quot; w:h-ansi=&quot;Cambria Math&quot;/&gt;&lt;wx:font wx:val=&quot;Cambria Math&quot;/&gt;&lt;w:b/&gt;&lt;w:i/&gt;&lt;w:sz w:val=&quot;24&quot;/&gt;&lt;w:sz-cs w:val=&quot;24&quot;/&gt;&lt;w:lang w:val=&quot;EN-US&quot;/&gt;&lt;/w:rPr&gt;&lt;m:t&gt;x&lt;/m:t&gt;&lt;/m:r&gt;&lt;/m:e&gt;&lt;/m:ac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p>
        </w:tc>
        <w:tc>
          <w:tcPr>
            <w:tcW w:w="709"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hAnsi="Times New Roman"/>
                <w:sz w:val="24"/>
                <w:szCs w:val="24"/>
              </w:rPr>
              <w:t>S</w:t>
            </w:r>
          </w:p>
        </w:tc>
        <w:tc>
          <w:tcPr>
            <w:tcW w:w="709"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hAnsi="Times New Roman"/>
                <w:sz w:val="24"/>
                <w:szCs w:val="24"/>
              </w:rPr>
              <w:t>m</w:t>
            </w:r>
          </w:p>
        </w:tc>
        <w:tc>
          <w:tcPr>
            <w:tcW w:w="850"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hAnsi="Times New Roman"/>
                <w:sz w:val="24"/>
                <w:szCs w:val="24"/>
              </w:rPr>
              <w:t>t</w:t>
            </w:r>
          </w:p>
        </w:tc>
        <w:tc>
          <w:tcPr>
            <w:tcW w:w="851"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hAnsi="Times New Roman"/>
                <w:sz w:val="24"/>
                <w:szCs w:val="24"/>
              </w:rPr>
              <w:t>p</w:t>
            </w:r>
          </w:p>
        </w:tc>
        <w:tc>
          <w:tcPr>
            <w:tcW w:w="2182"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r>
      <w:tr w:rsidR="00053A9A" w:rsidRPr="00367C85" w:rsidTr="00367C85">
        <w:trPr>
          <w:trHeight w:val="589"/>
        </w:trPr>
        <w:tc>
          <w:tcPr>
            <w:tcW w:w="1668" w:type="dxa"/>
            <w:vMerge w:val="restart"/>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lang w:val="uk-UA"/>
              </w:rPr>
            </w:pPr>
            <w:r w:rsidRPr="00367C85">
              <w:rPr>
                <w:rFonts w:ascii="Times New Roman" w:eastAsia="TimesNewRomanPSMT" w:hAnsi="Times New Roman"/>
                <w:sz w:val="24"/>
                <w:szCs w:val="24"/>
              </w:rPr>
              <w:t>Човниковий біг 4х9 м, с</w:t>
            </w:r>
          </w:p>
        </w:tc>
        <w:tc>
          <w:tcPr>
            <w:tcW w:w="1701"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rPr>
            </w:pPr>
            <w:r w:rsidRPr="00367C85">
              <w:rPr>
                <w:rFonts w:ascii="Times New Roman" w:eastAsia="TimesNewRomanPSMT" w:hAnsi="Times New Roman"/>
              </w:rPr>
              <w:t>На початку експерименту</w:t>
            </w:r>
          </w:p>
        </w:tc>
        <w:tc>
          <w:tcPr>
            <w:tcW w:w="850"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10.10</w:t>
            </w:r>
          </w:p>
        </w:tc>
        <w:tc>
          <w:tcPr>
            <w:tcW w:w="709"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0.66</w:t>
            </w:r>
          </w:p>
        </w:tc>
        <w:tc>
          <w:tcPr>
            <w:tcW w:w="709"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0.15</w:t>
            </w:r>
          </w:p>
        </w:tc>
        <w:tc>
          <w:tcPr>
            <w:tcW w:w="850"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-0.03</w:t>
            </w:r>
          </w:p>
        </w:tc>
        <w:tc>
          <w:tcPr>
            <w:tcW w:w="851" w:type="dxa"/>
            <w:vAlign w:val="center"/>
          </w:tcPr>
          <w:p w:rsidR="00053A9A" w:rsidRPr="00367C85" w:rsidRDefault="00053A9A" w:rsidP="00367C85">
            <w:pPr>
              <w:spacing w:after="0" w:line="240" w:lineRule="auto"/>
              <w:jc w:val="center"/>
              <w:rPr>
                <w:rFonts w:ascii="Times New Roman" w:hAnsi="Times New Roman"/>
              </w:rPr>
            </w:pPr>
            <w:r w:rsidRPr="00367C85">
              <w:rPr>
                <w:rFonts w:ascii="Times New Roman" w:hAnsi="Times New Roman"/>
                <w:sz w:val="24"/>
                <w:szCs w:val="24"/>
              </w:rPr>
              <w:t>&gt;0.05</w:t>
            </w:r>
          </w:p>
        </w:tc>
        <w:tc>
          <w:tcPr>
            <w:tcW w:w="2182"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b/>
                <w:bCs/>
                <w:sz w:val="24"/>
                <w:szCs w:val="24"/>
              </w:rPr>
            </w:pPr>
            <w:r w:rsidRPr="00367C85">
              <w:rPr>
                <w:rFonts w:ascii="Times New Roman" w:eastAsia="TimesNewRomanPSMT" w:hAnsi="Times New Roman"/>
                <w:sz w:val="24"/>
                <w:szCs w:val="24"/>
              </w:rPr>
              <w:t>На початку експерименту – Через 6 місяців</w:t>
            </w:r>
          </w:p>
        </w:tc>
      </w:tr>
      <w:tr w:rsidR="00053A9A" w:rsidRPr="00367C85" w:rsidTr="00367C85">
        <w:trPr>
          <w:trHeight w:val="562"/>
        </w:trPr>
        <w:tc>
          <w:tcPr>
            <w:tcW w:w="1668"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1701"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rPr>
            </w:pPr>
            <w:r w:rsidRPr="00367C85">
              <w:rPr>
                <w:rFonts w:ascii="Times New Roman" w:eastAsia="TimesNewRomanPSMT" w:hAnsi="Times New Roman"/>
              </w:rPr>
              <w:t>Через 6 місяців</w:t>
            </w:r>
          </w:p>
        </w:tc>
        <w:tc>
          <w:tcPr>
            <w:tcW w:w="850"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9.72</w:t>
            </w:r>
          </w:p>
        </w:tc>
        <w:tc>
          <w:tcPr>
            <w:tcW w:w="709"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0.53</w:t>
            </w:r>
          </w:p>
        </w:tc>
        <w:tc>
          <w:tcPr>
            <w:tcW w:w="709"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0.12</w:t>
            </w:r>
          </w:p>
        </w:tc>
        <w:tc>
          <w:tcPr>
            <w:tcW w:w="850"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0.34</w:t>
            </w:r>
          </w:p>
        </w:tc>
        <w:tc>
          <w:tcPr>
            <w:tcW w:w="851" w:type="dxa"/>
            <w:vAlign w:val="center"/>
          </w:tcPr>
          <w:p w:rsidR="00053A9A" w:rsidRPr="00367C85" w:rsidRDefault="00053A9A" w:rsidP="00367C85">
            <w:pPr>
              <w:spacing w:after="0" w:line="240" w:lineRule="auto"/>
              <w:jc w:val="center"/>
              <w:rPr>
                <w:rFonts w:ascii="Times New Roman" w:hAnsi="Times New Roman"/>
              </w:rPr>
            </w:pPr>
            <w:r w:rsidRPr="00367C85">
              <w:rPr>
                <w:rFonts w:ascii="Times New Roman" w:hAnsi="Times New Roman"/>
                <w:sz w:val="24"/>
                <w:szCs w:val="24"/>
              </w:rPr>
              <w:t>&gt;0.05</w:t>
            </w:r>
          </w:p>
        </w:tc>
        <w:tc>
          <w:tcPr>
            <w:tcW w:w="2182"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b/>
                <w:bCs/>
                <w:sz w:val="24"/>
                <w:szCs w:val="24"/>
              </w:rPr>
            </w:pPr>
            <w:r w:rsidRPr="00367C85">
              <w:rPr>
                <w:rFonts w:ascii="Times New Roman" w:eastAsia="TimesNewRomanPSMT" w:hAnsi="Times New Roman"/>
                <w:sz w:val="24"/>
                <w:szCs w:val="24"/>
              </w:rPr>
              <w:t xml:space="preserve">Через 6 місяців – Через </w:t>
            </w:r>
            <w:r w:rsidRPr="00367C85">
              <w:rPr>
                <w:rFonts w:ascii="Times New Roman" w:eastAsia="TimesNewRomanPSMT" w:hAnsi="Times New Roman"/>
                <w:sz w:val="24"/>
                <w:szCs w:val="24"/>
                <w:lang w:val="uk-UA"/>
              </w:rPr>
              <w:t>9</w:t>
            </w:r>
            <w:r w:rsidRPr="00367C85">
              <w:rPr>
                <w:rFonts w:ascii="Times New Roman" w:eastAsia="TimesNewRomanPSMT" w:hAnsi="Times New Roman"/>
                <w:sz w:val="24"/>
                <w:szCs w:val="24"/>
              </w:rPr>
              <w:t xml:space="preserve"> місяців</w:t>
            </w:r>
          </w:p>
        </w:tc>
      </w:tr>
      <w:tr w:rsidR="00053A9A" w:rsidRPr="00367C85" w:rsidTr="00367C85">
        <w:trPr>
          <w:trHeight w:val="562"/>
        </w:trPr>
        <w:tc>
          <w:tcPr>
            <w:tcW w:w="1668"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1701"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rPr>
            </w:pPr>
            <w:r w:rsidRPr="00367C85">
              <w:rPr>
                <w:rFonts w:ascii="Times New Roman" w:eastAsia="TimesNewRomanPSMT" w:hAnsi="Times New Roman"/>
              </w:rPr>
              <w:t xml:space="preserve">Через </w:t>
            </w:r>
            <w:r w:rsidRPr="00367C85">
              <w:rPr>
                <w:rFonts w:ascii="Times New Roman" w:eastAsia="TimesNewRomanPSMT" w:hAnsi="Times New Roman"/>
                <w:lang w:val="uk-UA"/>
              </w:rPr>
              <w:t>9</w:t>
            </w:r>
            <w:r w:rsidRPr="00367C85">
              <w:rPr>
                <w:rFonts w:ascii="Times New Roman" w:eastAsia="TimesNewRomanPSMT" w:hAnsi="Times New Roman"/>
              </w:rPr>
              <w:t xml:space="preserve"> місяців</w:t>
            </w:r>
          </w:p>
        </w:tc>
        <w:tc>
          <w:tcPr>
            <w:tcW w:w="850"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9.66</w:t>
            </w:r>
          </w:p>
        </w:tc>
        <w:tc>
          <w:tcPr>
            <w:tcW w:w="709"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0.60</w:t>
            </w:r>
          </w:p>
        </w:tc>
        <w:tc>
          <w:tcPr>
            <w:tcW w:w="709"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0.13</w:t>
            </w:r>
          </w:p>
        </w:tc>
        <w:tc>
          <w:tcPr>
            <w:tcW w:w="850"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2.19</w:t>
            </w:r>
          </w:p>
        </w:tc>
        <w:tc>
          <w:tcPr>
            <w:tcW w:w="851" w:type="dxa"/>
            <w:vAlign w:val="center"/>
          </w:tcPr>
          <w:p w:rsidR="00053A9A" w:rsidRPr="00367C85" w:rsidRDefault="00053A9A" w:rsidP="00367C85">
            <w:pPr>
              <w:spacing w:after="0" w:line="240" w:lineRule="auto"/>
              <w:jc w:val="center"/>
              <w:rPr>
                <w:rFonts w:ascii="Times New Roman" w:hAnsi="Times New Roman"/>
              </w:rPr>
            </w:pPr>
            <w:r w:rsidRPr="00367C85">
              <w:rPr>
                <w:rFonts w:ascii="Times New Roman" w:hAnsi="Times New Roman"/>
                <w:sz w:val="24"/>
                <w:szCs w:val="24"/>
              </w:rPr>
              <w:t>&lt;0.05</w:t>
            </w:r>
          </w:p>
        </w:tc>
        <w:tc>
          <w:tcPr>
            <w:tcW w:w="2182"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b/>
                <w:bCs/>
                <w:sz w:val="24"/>
                <w:szCs w:val="24"/>
              </w:rPr>
            </w:pPr>
            <w:r w:rsidRPr="00367C85">
              <w:rPr>
                <w:rFonts w:ascii="Times New Roman" w:eastAsia="TimesNewRomanPSMT" w:hAnsi="Times New Roman"/>
                <w:sz w:val="24"/>
                <w:szCs w:val="24"/>
              </w:rPr>
              <w:t xml:space="preserve">На початку експерименту – Через </w:t>
            </w:r>
            <w:r w:rsidRPr="00367C85">
              <w:rPr>
                <w:rFonts w:ascii="Times New Roman" w:eastAsia="TimesNewRomanPSMT" w:hAnsi="Times New Roman"/>
                <w:sz w:val="24"/>
                <w:szCs w:val="24"/>
                <w:lang w:val="uk-UA"/>
              </w:rPr>
              <w:t>9</w:t>
            </w:r>
            <w:r w:rsidRPr="00367C85">
              <w:rPr>
                <w:rFonts w:ascii="Times New Roman" w:eastAsia="TimesNewRomanPSMT" w:hAnsi="Times New Roman"/>
                <w:sz w:val="24"/>
                <w:szCs w:val="24"/>
              </w:rPr>
              <w:t xml:space="preserve"> місяців</w:t>
            </w:r>
          </w:p>
        </w:tc>
      </w:tr>
    </w:tbl>
    <w:p w:rsidR="00053A9A" w:rsidRDefault="00053A9A" w:rsidP="00073128">
      <w:pPr>
        <w:autoSpaceDE w:val="0"/>
        <w:autoSpaceDN w:val="0"/>
        <w:adjustRightInd w:val="0"/>
        <w:spacing w:after="0" w:line="360" w:lineRule="auto"/>
        <w:ind w:firstLine="709"/>
        <w:jc w:val="right"/>
        <w:rPr>
          <w:rFonts w:ascii="Times New Roman" w:eastAsia="TimesNewRomanPSMT" w:hAnsi="Times New Roman"/>
          <w:i/>
          <w:iCs/>
          <w:sz w:val="28"/>
          <w:szCs w:val="28"/>
          <w:lang w:val="uk-UA"/>
        </w:rPr>
      </w:pPr>
    </w:p>
    <w:p w:rsidR="00053A9A" w:rsidRPr="006E0A2F" w:rsidRDefault="00053A9A" w:rsidP="00073128">
      <w:pPr>
        <w:autoSpaceDE w:val="0"/>
        <w:autoSpaceDN w:val="0"/>
        <w:adjustRightInd w:val="0"/>
        <w:spacing w:after="0" w:line="360" w:lineRule="auto"/>
        <w:ind w:firstLine="709"/>
        <w:jc w:val="right"/>
        <w:rPr>
          <w:rFonts w:ascii="Times New Roman" w:eastAsia="TimesNewRomanPSMT" w:hAnsi="Times New Roman"/>
          <w:iCs/>
          <w:sz w:val="28"/>
          <w:szCs w:val="28"/>
          <w:lang w:val="uk-UA"/>
        </w:rPr>
      </w:pPr>
      <w:r w:rsidRPr="008B2142">
        <w:rPr>
          <w:rFonts w:ascii="Times New Roman" w:eastAsia="TimesNewRomanPSMT" w:hAnsi="Times New Roman"/>
          <w:iCs/>
          <w:sz w:val="28"/>
          <w:szCs w:val="28"/>
        </w:rPr>
        <w:t>Таблиця 3.1</w:t>
      </w:r>
      <w:r>
        <w:rPr>
          <w:rFonts w:ascii="Times New Roman" w:eastAsia="TimesNewRomanPSMT" w:hAnsi="Times New Roman"/>
          <w:iCs/>
          <w:sz w:val="28"/>
          <w:szCs w:val="28"/>
          <w:lang w:val="uk-UA"/>
        </w:rPr>
        <w:t>6</w:t>
      </w:r>
    </w:p>
    <w:p w:rsidR="00053A9A" w:rsidRPr="008B2142" w:rsidRDefault="00053A9A" w:rsidP="008B2142">
      <w:pPr>
        <w:autoSpaceDE w:val="0"/>
        <w:autoSpaceDN w:val="0"/>
        <w:adjustRightInd w:val="0"/>
        <w:spacing w:after="0" w:line="360" w:lineRule="auto"/>
        <w:ind w:firstLine="709"/>
        <w:jc w:val="both"/>
        <w:rPr>
          <w:rFonts w:ascii="Times New Roman" w:eastAsia="TimesNewRomanPSMT" w:hAnsi="Times New Roman"/>
          <w:bCs/>
          <w:sz w:val="28"/>
          <w:szCs w:val="28"/>
        </w:rPr>
      </w:pPr>
      <w:r w:rsidRPr="008B2142">
        <w:rPr>
          <w:rFonts w:ascii="Times New Roman" w:eastAsia="TimesNewRomanPSMT" w:hAnsi="Times New Roman"/>
          <w:bCs/>
          <w:sz w:val="28"/>
          <w:szCs w:val="28"/>
        </w:rPr>
        <w:t>Динаміка показників тестування «Рівновага на одній нозі на опорі» студенток контрольної групи (n=</w:t>
      </w:r>
      <w:r w:rsidRPr="008B2142">
        <w:rPr>
          <w:rFonts w:ascii="Times New Roman" w:eastAsia="TimesNewRomanPSMT" w:hAnsi="Times New Roman"/>
          <w:bCs/>
          <w:sz w:val="28"/>
          <w:szCs w:val="28"/>
          <w:lang w:val="uk-UA"/>
        </w:rPr>
        <w:t>20</w:t>
      </w:r>
      <w:r w:rsidRPr="008B2142">
        <w:rPr>
          <w:rFonts w:ascii="Times New Roman" w:eastAsia="TimesNewRomanPSMT" w:hAnsi="Times New Roman"/>
          <w:bCs/>
          <w:sz w:val="28"/>
          <w:szCs w:val="28"/>
        </w:rPr>
        <w:t>) на різних етапах експерименту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4"/>
        <w:gridCol w:w="1843"/>
        <w:gridCol w:w="850"/>
        <w:gridCol w:w="709"/>
        <w:gridCol w:w="709"/>
        <w:gridCol w:w="850"/>
        <w:gridCol w:w="993"/>
        <w:gridCol w:w="2182"/>
      </w:tblGrid>
      <w:tr w:rsidR="00053A9A" w:rsidRPr="00367C85" w:rsidTr="00367C85">
        <w:trPr>
          <w:trHeight w:val="303"/>
        </w:trPr>
        <w:tc>
          <w:tcPr>
            <w:tcW w:w="1384" w:type="dxa"/>
            <w:vMerge w:val="restart"/>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Назва тесту</w:t>
            </w:r>
          </w:p>
        </w:tc>
        <w:tc>
          <w:tcPr>
            <w:tcW w:w="1843" w:type="dxa"/>
            <w:vMerge w:val="restart"/>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rPr>
            </w:pPr>
            <w:r w:rsidRPr="00367C85">
              <w:rPr>
                <w:rFonts w:ascii="Times New Roman" w:eastAsia="TimesNewRomanPSMT" w:hAnsi="Times New Roman"/>
              </w:rPr>
              <w:t>Період тестування</w:t>
            </w:r>
            <w:r w:rsidRPr="00367C85">
              <w:rPr>
                <w:rFonts w:ascii="Times New Roman" w:eastAsia="TimesNewRomanPSMT" w:hAnsi="Times New Roman"/>
                <w:lang w:val="en-US"/>
              </w:rPr>
              <w:t xml:space="preserve"> </w:t>
            </w:r>
            <w:r w:rsidRPr="00367C85">
              <w:rPr>
                <w:rFonts w:ascii="Times New Roman" w:eastAsia="TimesNewRomanPSMT" w:hAnsi="Times New Roman"/>
              </w:rPr>
              <w:t>(етап експерименту)</w:t>
            </w:r>
          </w:p>
        </w:tc>
        <w:tc>
          <w:tcPr>
            <w:tcW w:w="4111" w:type="dxa"/>
            <w:gridSpan w:val="5"/>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eastAsia="TimesNewRomanPSMT" w:hAnsi="Times New Roman"/>
                <w:sz w:val="24"/>
                <w:szCs w:val="24"/>
              </w:rPr>
              <w:t>Статистичні показники</w:t>
            </w:r>
          </w:p>
        </w:tc>
        <w:tc>
          <w:tcPr>
            <w:tcW w:w="2182" w:type="dxa"/>
            <w:vMerge w:val="restart"/>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eastAsia="TimesNewRomanPSMT" w:hAnsi="Times New Roman"/>
                <w:sz w:val="24"/>
                <w:szCs w:val="24"/>
              </w:rPr>
              <w:t>Порівнювані етапи експерименту</w:t>
            </w:r>
          </w:p>
        </w:tc>
      </w:tr>
      <w:tr w:rsidR="00053A9A" w:rsidRPr="00367C85" w:rsidTr="00367C85">
        <w:trPr>
          <w:trHeight w:val="159"/>
        </w:trPr>
        <w:tc>
          <w:tcPr>
            <w:tcW w:w="1384"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1843"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850"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lang w:val="en-US"/>
              </w:rPr>
            </w:pPr>
            <w:r w:rsidRPr="00367C85">
              <w:pict>
                <v:shape id="_x0000_i1046" type="#_x0000_t75" style="width:8.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hideSpellingErrors/&gt;&lt;w:defaultTabStop w:val=&quot;708&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D1163&quot;/&gt;&lt;wsp:rsid wsp:val=&quot;00021DDF&quot;/&gt;&lt;wsp:rsid wsp:val=&quot;00024801&quot;/&gt;&lt;wsp:rsid wsp:val=&quot;00045AEA&quot;/&gt;&lt;wsp:rsid wsp:val=&quot;00050F5B&quot;/&gt;&lt;wsp:rsid wsp:val=&quot;00052766&quot;/&gt;&lt;wsp:rsid wsp:val=&quot;00054136&quot;/&gt;&lt;wsp:rsid wsp:val=&quot;00073128&quot;/&gt;&lt;wsp:rsid wsp:val=&quot;00077608&quot;/&gt;&lt;wsp:rsid wsp:val=&quot;000940ED&quot;/&gt;&lt;wsp:rsid wsp:val=&quot;000A2EBF&quot;/&gt;&lt;wsp:rsid wsp:val=&quot;000B4C4F&quot;/&gt;&lt;wsp:rsid wsp:val=&quot;000C40AD&quot;/&gt;&lt;wsp:rsid wsp:val=&quot;000D2097&quot;/&gt;&lt;wsp:rsid wsp:val=&quot;00106A82&quot;/&gt;&lt;wsp:rsid wsp:val=&quot;00112A26&quot;/&gt;&lt;wsp:rsid wsp:val=&quot;00122DF6&quot;/&gt;&lt;wsp:rsid wsp:val=&quot;001246F5&quot;/&gt;&lt;wsp:rsid wsp:val=&quot;0012586C&quot;/&gt;&lt;wsp:rsid wsp:val=&quot;001340C6&quot;/&gt;&lt;wsp:rsid wsp:val=&quot;0013639A&quot;/&gt;&lt;wsp:rsid wsp:val=&quot;00140BAA&quot;/&gt;&lt;wsp:rsid wsp:val=&quot;00146D64&quot;/&gt;&lt;wsp:rsid wsp:val=&quot;001513A4&quot;/&gt;&lt;wsp:rsid wsp:val=&quot;001525FC&quot;/&gt;&lt;wsp:rsid wsp:val=&quot;00174450&quot;/&gt;&lt;wsp:rsid wsp:val=&quot;001855BC&quot;/&gt;&lt;wsp:rsid wsp:val=&quot;00196A62&quot;/&gt;&lt;wsp:rsid wsp:val=&quot;00196E02&quot;/&gt;&lt;wsp:rsid wsp:val=&quot;001A4D7D&quot;/&gt;&lt;wsp:rsid wsp:val=&quot;001A7719&quot;/&gt;&lt;wsp:rsid wsp:val=&quot;001A7CFF&quot;/&gt;&lt;wsp:rsid wsp:val=&quot;001B1E4C&quot;/&gt;&lt;wsp:rsid wsp:val=&quot;002026A1&quot;/&gt;&lt;wsp:rsid wsp:val=&quot;002153C9&quot;/&gt;&lt;wsp:rsid wsp:val=&quot;00215F35&quot;/&gt;&lt;wsp:rsid wsp:val=&quot;00216763&quot;/&gt;&lt;wsp:rsid wsp:val=&quot;0022205C&quot;/&gt;&lt;wsp:rsid wsp:val=&quot;00225FCE&quot;/&gt;&lt;wsp:rsid wsp:val=&quot;00232725&quot;/&gt;&lt;wsp:rsid wsp:val=&quot;00233FD6&quot;/&gt;&lt;wsp:rsid wsp:val=&quot;00244F8A&quot;/&gt;&lt;wsp:rsid wsp:val=&quot;00247D1C&quot;/&gt;&lt;wsp:rsid wsp:val=&quot;00297F6C&quot;/&gt;&lt;wsp:rsid wsp:val=&quot;002A5D9A&quot;/&gt;&lt;wsp:rsid wsp:val=&quot;002C0F2C&quot;/&gt;&lt;wsp:rsid wsp:val=&quot;002E3B3D&quot;/&gt;&lt;wsp:rsid wsp:val=&quot;002E4DC8&quot;/&gt;&lt;wsp:rsid wsp:val=&quot;002E5850&quot;/&gt;&lt;wsp:rsid wsp:val=&quot;002F1171&quot;/&gt;&lt;wsp:rsid wsp:val=&quot;002F326E&quot;/&gt;&lt;wsp:rsid wsp:val=&quot;0030570C&quot;/&gt;&lt;wsp:rsid wsp:val=&quot;00313747&quot;/&gt;&lt;wsp:rsid wsp:val=&quot;00316D20&quot;/&gt;&lt;wsp:rsid wsp:val=&quot;00320448&quot;/&gt;&lt;wsp:rsid wsp:val=&quot;00336E07&quot;/&gt;&lt;wsp:rsid wsp:val=&quot;00341607&quot;/&gt;&lt;wsp:rsid wsp:val=&quot;0035340A&quot;/&gt;&lt;wsp:rsid wsp:val=&quot;00367C85&quot;/&gt;&lt;wsp:rsid wsp:val=&quot;00372A54&quot;/&gt;&lt;wsp:rsid wsp:val=&quot;00387067&quot;/&gt;&lt;wsp:rsid wsp:val=&quot;003B7E15&quot;/&gt;&lt;wsp:rsid wsp:val=&quot;003D11B4&quot;/&gt;&lt;wsp:rsid wsp:val=&quot;003D1CB4&quot;/&gt;&lt;wsp:rsid wsp:val=&quot;003D34C5&quot;/&gt;&lt;wsp:rsid wsp:val=&quot;004002D2&quot;/&gt;&lt;wsp:rsid wsp:val=&quot;00402109&quot;/&gt;&lt;wsp:rsid wsp:val=&quot;00407F9B&quot;/&gt;&lt;wsp:rsid wsp:val=&quot;00440416&quot;/&gt;&lt;wsp:rsid wsp:val=&quot;00442669&quot;/&gt;&lt;wsp:rsid wsp:val=&quot;004455CF&quot;/&gt;&lt;wsp:rsid wsp:val=&quot;0044649D&quot;/&gt;&lt;wsp:rsid wsp:val=&quot;00464B94&quot;/&gt;&lt;wsp:rsid wsp:val=&quot;00470FAE&quot;/&gt;&lt;wsp:rsid wsp:val=&quot;00473444&quot;/&gt;&lt;wsp:rsid wsp:val=&quot;0048669A&quot;/&gt;&lt;wsp:rsid wsp:val=&quot;00486B55&quot;/&gt;&lt;wsp:rsid wsp:val=&quot;00494088&quot;/&gt;&lt;wsp:rsid wsp:val=&quot;004A05F0&quot;/&gt;&lt;wsp:rsid wsp:val=&quot;004B6D7C&quot;/&gt;&lt;wsp:rsid wsp:val=&quot;004C3D89&quot;/&gt;&lt;wsp:rsid wsp:val=&quot;004C649B&quot;/&gt;&lt;wsp:rsid wsp:val=&quot;004D466D&quot;/&gt;&lt;wsp:rsid wsp:val=&quot;00522A2D&quot;/&gt;&lt;wsp:rsid wsp:val=&quot;005441DE&quot;/&gt;&lt;wsp:rsid wsp:val=&quot;00573DCE&quot;/&gt;&lt;wsp:rsid wsp:val=&quot;00587B2C&quot;/&gt;&lt;wsp:rsid wsp:val=&quot;005A69C3&quot;/&gt;&lt;wsp:rsid wsp:val=&quot;005C016B&quot;/&gt;&lt;wsp:rsid wsp:val=&quot;005D0E7D&quot;/&gt;&lt;wsp:rsid wsp:val=&quot;0060284B&quot;/&gt;&lt;wsp:rsid wsp:val=&quot;00604920&quot;/&gt;&lt;wsp:rsid wsp:val=&quot;00630B19&quot;/&gt;&lt;wsp:rsid wsp:val=&quot;00644306&quot;/&gt;&lt;wsp:rsid wsp:val=&quot;00652B4F&quot;/&gt;&lt;wsp:rsid wsp:val=&quot;00653DA5&quot;/&gt;&lt;wsp:rsid wsp:val=&quot;006631F2&quot;/&gt;&lt;wsp:rsid wsp:val=&quot;00690B57&quot;/&gt;&lt;wsp:rsid wsp:val=&quot;00693C98&quot;/&gt;&lt;wsp:rsid wsp:val=&quot;00697141&quot;/&gt;&lt;wsp:rsid wsp:val=&quot;006A625B&quot;/&gt;&lt;wsp:rsid wsp:val=&quot;006B1CA1&quot;/&gt;&lt;wsp:rsid wsp:val=&quot;006D174A&quot;/&gt;&lt;wsp:rsid wsp:val=&quot;006D7A55&quot;/&gt;&lt;wsp:rsid wsp:val=&quot;006E0A2F&quot;/&gt;&lt;wsp:rsid wsp:val=&quot;006E57C8&quot;/&gt;&lt;wsp:rsid wsp:val=&quot;006E5F23&quot;/&gt;&lt;wsp:rsid wsp:val=&quot;006F3D3C&quot;/&gt;&lt;wsp:rsid wsp:val=&quot;00714AAF&quot;/&gt;&lt;wsp:rsid wsp:val=&quot;00714BA1&quot;/&gt;&lt;wsp:rsid wsp:val=&quot;007358AB&quot;/&gt;&lt;wsp:rsid wsp:val=&quot;00787E7F&quot;/&gt;&lt;wsp:rsid wsp:val=&quot;00792E6E&quot;/&gt;&lt;wsp:rsid wsp:val=&quot;0079400B&quot;/&gt;&lt;wsp:rsid wsp:val=&quot;007A79A2&quot;/&gt;&lt;wsp:rsid wsp:val=&quot;007E4B79&quot;/&gt;&lt;wsp:rsid wsp:val=&quot;007E7C35&quot;/&gt;&lt;wsp:rsid wsp:val=&quot;007F2409&quot;/&gt;&lt;wsp:rsid wsp:val=&quot;00804D68&quot;/&gt;&lt;wsp:rsid wsp:val=&quot;008228EE&quot;/&gt;&lt;wsp:rsid wsp:val=&quot;00825AE9&quot;/&gt;&lt;wsp:rsid wsp:val=&quot;00827D41&quot;/&gt;&lt;wsp:rsid wsp:val=&quot;008418E8&quot;/&gt;&lt;wsp:rsid wsp:val=&quot;00844E7B&quot;/&gt;&lt;wsp:rsid wsp:val=&quot;00845454&quot;/&gt;&lt;wsp:rsid wsp:val=&quot;00847879&quot;/&gt;&lt;wsp:rsid wsp:val=&quot;0084796A&quot;/&gt;&lt;wsp:rsid wsp:val=&quot;00864FB2&quot;/&gt;&lt;wsp:rsid wsp:val=&quot;00867799&quot;/&gt;&lt;wsp:rsid wsp:val=&quot;008757A7&quot;/&gt;&lt;wsp:rsid wsp:val=&quot;00881A3F&quot;/&gt;&lt;wsp:rsid wsp:val=&quot;0089070B&quot;/&gt;&lt;wsp:rsid wsp:val=&quot;008924C5&quot;/&gt;&lt;wsp:rsid wsp:val=&quot;00892C6D&quot;/&gt;&lt;wsp:rsid wsp:val=&quot;008A71CA&quot;/&gt;&lt;wsp:rsid wsp:val=&quot;008B2142&quot;/&gt;&lt;wsp:rsid wsp:val=&quot;008B2901&quot;/&gt;&lt;wsp:rsid wsp:val=&quot;008B66A9&quot;/&gt;&lt;wsp:rsid wsp:val=&quot;008C077F&quot;/&gt;&lt;wsp:rsid wsp:val=&quot;008C70ED&quot;/&gt;&lt;wsp:rsid wsp:val=&quot;008E41EF&quot;/&gt;&lt;wsp:rsid wsp:val=&quot;00901A8C&quot;/&gt;&lt;wsp:rsid wsp:val=&quot;00903291&quot;/&gt;&lt;wsp:rsid wsp:val=&quot;0090645D&quot;/&gt;&lt;wsp:rsid wsp:val=&quot;0091397B&quot;/&gt;&lt;wsp:rsid wsp:val=&quot;0092068B&quot;/&gt;&lt;wsp:rsid wsp:val=&quot;00971BC3&quot;/&gt;&lt;wsp:rsid wsp:val=&quot;0097338E&quot;/&gt;&lt;wsp:rsid wsp:val=&quot;00974735&quot;/&gt;&lt;wsp:rsid wsp:val=&quot;00974C0C&quot;/&gt;&lt;wsp:rsid wsp:val=&quot;00974CD2&quot;/&gt;&lt;wsp:rsid wsp:val=&quot;009912B7&quot;/&gt;&lt;wsp:rsid wsp:val=&quot;00993EBE&quot;/&gt;&lt;wsp:rsid wsp:val=&quot;0099413C&quot;/&gt;&lt;wsp:rsid wsp:val=&quot;009A1B9A&quot;/&gt;&lt;wsp:rsid wsp:val=&quot;009D64F9&quot;/&gt;&lt;wsp:rsid wsp:val=&quot;00A06012&quot;/&gt;&lt;wsp:rsid wsp:val=&quot;00A15911&quot;/&gt;&lt;wsp:rsid wsp:val=&quot;00A240DD&quot;/&gt;&lt;wsp:rsid wsp:val=&quot;00A252A3&quot;/&gt;&lt;wsp:rsid wsp:val=&quot;00A336B6&quot;/&gt;&lt;wsp:rsid wsp:val=&quot;00A40259&quot;/&gt;&lt;wsp:rsid wsp:val=&quot;00A53CA1&quot;/&gt;&lt;wsp:rsid wsp:val=&quot;00A70665&quot;/&gt;&lt;wsp:rsid wsp:val=&quot;00A72851&quot;/&gt;&lt;wsp:rsid wsp:val=&quot;00A80ED0&quot;/&gt;&lt;wsp:rsid wsp:val=&quot;00A90A3B&quot;/&gt;&lt;wsp:rsid wsp:val=&quot;00A91CDD&quot;/&gt;&lt;wsp:rsid wsp:val=&quot;00AA10FE&quot;/&gt;&lt;wsp:rsid wsp:val=&quot;00AA1DAB&quot;/&gt;&lt;wsp:rsid wsp:val=&quot;00AA202D&quot;/&gt;&lt;wsp:rsid wsp:val=&quot;00AA78A8&quot;/&gt;&lt;wsp:rsid wsp:val=&quot;00AA7BF7&quot;/&gt;&lt;wsp:rsid wsp:val=&quot;00AB009A&quot;/&gt;&lt;wsp:rsid wsp:val=&quot;00AB08CF&quot;/&gt;&lt;wsp:rsid wsp:val=&quot;00AC32F3&quot;/&gt;&lt;wsp:rsid wsp:val=&quot;00AD6ADD&quot;/&gt;&lt;wsp:rsid wsp:val=&quot;00AD7BB2&quot;/&gt;&lt;wsp:rsid wsp:val=&quot;00B10FC0&quot;/&gt;&lt;wsp:rsid wsp:val=&quot;00B14789&quot;/&gt;&lt;wsp:rsid wsp:val=&quot;00B16C3B&quot;/&gt;&lt;wsp:rsid wsp:val=&quot;00B30F47&quot;/&gt;&lt;wsp:rsid wsp:val=&quot;00B32AFF&quot;/&gt;&lt;wsp:rsid wsp:val=&quot;00B41E89&quot;/&gt;&lt;wsp:rsid wsp:val=&quot;00B42C38&quot;/&gt;&lt;wsp:rsid wsp:val=&quot;00B44599&quot;/&gt;&lt;wsp:rsid wsp:val=&quot;00B468F1&quot;/&gt;&lt;wsp:rsid wsp:val=&quot;00B47030&quot;/&gt;&lt;wsp:rsid wsp:val=&quot;00B71101&quot;/&gt;&lt;wsp:rsid wsp:val=&quot;00B8039E&quot;/&gt;&lt;wsp:rsid wsp:val=&quot;00B861C5&quot;/&gt;&lt;wsp:rsid wsp:val=&quot;00B90C6C&quot;/&gt;&lt;wsp:rsid wsp:val=&quot;00B94FE0&quot;/&gt;&lt;wsp:rsid wsp:val=&quot;00BA49DF&quot;/&gt;&lt;wsp:rsid wsp:val=&quot;00BA4BAF&quot;/&gt;&lt;wsp:rsid wsp:val=&quot;00BB398F&quot;/&gt;&lt;wsp:rsid wsp:val=&quot;00BE063A&quot;/&gt;&lt;wsp:rsid wsp:val=&quot;00BE2C87&quot;/&gt;&lt;wsp:rsid wsp:val=&quot;00BF1F9C&quot;/&gt;&lt;wsp:rsid wsp:val=&quot;00BF3E63&quot;/&gt;&lt;wsp:rsid wsp:val=&quot;00BF4664&quot;/&gt;&lt;wsp:rsid wsp:val=&quot;00C149B3&quot;/&gt;&lt;wsp:rsid wsp:val=&quot;00C166F3&quot;/&gt;&lt;wsp:rsid wsp:val=&quot;00C2014A&quot;/&gt;&lt;wsp:rsid wsp:val=&quot;00C2309A&quot;/&gt;&lt;wsp:rsid wsp:val=&quot;00C464A9&quot;/&gt;&lt;wsp:rsid wsp:val=&quot;00C508F3&quot;/&gt;&lt;wsp:rsid wsp:val=&quot;00C50CA2&quot;/&gt;&lt;wsp:rsid wsp:val=&quot;00C623DE&quot;/&gt;&lt;wsp:rsid wsp:val=&quot;00C62D01&quot;/&gt;&lt;wsp:rsid wsp:val=&quot;00C64512&quot;/&gt;&lt;wsp:rsid wsp:val=&quot;00C67285&quot;/&gt;&lt;wsp:rsid wsp:val=&quot;00C7283E&quot;/&gt;&lt;wsp:rsid wsp:val=&quot;00C7694F&quot;/&gt;&lt;wsp:rsid wsp:val=&quot;00C81391&quot;/&gt;&lt;wsp:rsid wsp:val=&quot;00C84C6D&quot;/&gt;&lt;wsp:rsid wsp:val=&quot;00C9180D&quot;/&gt;&lt;wsp:rsid wsp:val=&quot;00C93372&quot;/&gt;&lt;wsp:rsid wsp:val=&quot;00CB238F&quot;/&gt;&lt;wsp:rsid wsp:val=&quot;00CC1CE6&quot;/&gt;&lt;wsp:rsid wsp:val=&quot;00CD1D6A&quot;/&gt;&lt;wsp:rsid wsp:val=&quot;00CD5E29&quot;/&gt;&lt;wsp:rsid wsp:val=&quot;00CF176F&quot;/&gt;&lt;wsp:rsid wsp:val=&quot;00D03FAE&quot;/&gt;&lt;wsp:rsid wsp:val=&quot;00D05265&quot;/&gt;&lt;wsp:rsid wsp:val=&quot;00D07276&quot;/&gt;&lt;wsp:rsid wsp:val=&quot;00D10BD7&quot;/&gt;&lt;wsp:rsid wsp:val=&quot;00D139B2&quot;/&gt;&lt;wsp:rsid wsp:val=&quot;00D14094&quot;/&gt;&lt;wsp:rsid wsp:val=&quot;00D23F02&quot;/&gt;&lt;wsp:rsid wsp:val=&quot;00D24145&quot;/&gt;&lt;wsp:rsid wsp:val=&quot;00D44496&quot;/&gt;&lt;wsp:rsid wsp:val=&quot;00D467DB&quot;/&gt;&lt;wsp:rsid wsp:val=&quot;00D46B80&quot;/&gt;&lt;wsp:rsid wsp:val=&quot;00D51B86&quot;/&gt;&lt;wsp:rsid wsp:val=&quot;00D529D5&quot;/&gt;&lt;wsp:rsid wsp:val=&quot;00D56946&quot;/&gt;&lt;wsp:rsid wsp:val=&quot;00D60C41&quot;/&gt;&lt;wsp:rsid wsp:val=&quot;00D6150B&quot;/&gt;&lt;wsp:rsid wsp:val=&quot;00DA03E1&quot;/&gt;&lt;wsp:rsid wsp:val=&quot;00DB3657&quot;/&gt;&lt;wsp:rsid wsp:val=&quot;00DD1163&quot;/&gt;&lt;wsp:rsid wsp:val=&quot;00DD5A7B&quot;/&gt;&lt;wsp:rsid wsp:val=&quot;00DE68FD&quot;/&gt;&lt;wsp:rsid wsp:val=&quot;00DF3EDD&quot;/&gt;&lt;wsp:rsid wsp:val=&quot;00DF7E69&quot;/&gt;&lt;wsp:rsid wsp:val=&quot;00E0473A&quot;/&gt;&lt;wsp:rsid wsp:val=&quot;00E06F96&quot;/&gt;&lt;wsp:rsid wsp:val=&quot;00E10009&quot;/&gt;&lt;wsp:rsid wsp:val=&quot;00E21FC4&quot;/&gt;&lt;wsp:rsid wsp:val=&quot;00E43C7B&quot;/&gt;&lt;wsp:rsid wsp:val=&quot;00E56249&quot;/&gt;&lt;wsp:rsid wsp:val=&quot;00E6460D&quot;/&gt;&lt;wsp:rsid wsp:val=&quot;00E7118D&quot;/&gt;&lt;wsp:rsid wsp:val=&quot;00E7715E&quot;/&gt;&lt;wsp:rsid wsp:val=&quot;00E77E02&quot;/&gt;&lt;wsp:rsid wsp:val=&quot;00E84D3B&quot;/&gt;&lt;wsp:rsid wsp:val=&quot;00E86E86&quot;/&gt;&lt;wsp:rsid wsp:val=&quot;00EA2561&quot;/&gt;&lt;wsp:rsid wsp:val=&quot;00EB7F40&quot;/&gt;&lt;wsp:rsid wsp:val=&quot;00EC00F9&quot;/&gt;&lt;wsp:rsid wsp:val=&quot;00EC06B3&quot;/&gt;&lt;wsp:rsid wsp:val=&quot;00EC52B2&quot;/&gt;&lt;wsp:rsid wsp:val=&quot;00ED68EB&quot;/&gt;&lt;wsp:rsid wsp:val=&quot;00EE2770&quot;/&gt;&lt;wsp:rsid wsp:val=&quot;00EE57E3&quot;/&gt;&lt;wsp:rsid wsp:val=&quot;00EE7F5E&quot;/&gt;&lt;wsp:rsid wsp:val=&quot;00F02D4B&quot;/&gt;&lt;wsp:rsid wsp:val=&quot;00F0650C&quot;/&gt;&lt;wsp:rsid wsp:val=&quot;00F11648&quot;/&gt;&lt;wsp:rsid wsp:val=&quot;00F11CDB&quot;/&gt;&lt;wsp:rsid wsp:val=&quot;00F15C89&quot;/&gt;&lt;wsp:rsid wsp:val=&quot;00F23E70&quot;/&gt;&lt;wsp:rsid wsp:val=&quot;00F24B53&quot;/&gt;&lt;wsp:rsid wsp:val=&quot;00F33FBE&quot;/&gt;&lt;wsp:rsid wsp:val=&quot;00F40DB1&quot;/&gt;&lt;wsp:rsid wsp:val=&quot;00F41B25&quot;/&gt;&lt;wsp:rsid wsp:val=&quot;00F50B17&quot;/&gt;&lt;wsp:rsid wsp:val=&quot;00F5500F&quot;/&gt;&lt;wsp:rsid wsp:val=&quot;00F75644&quot;/&gt;&lt;wsp:rsid wsp:val=&quot;00F8507C&quot;/&gt;&lt;wsp:rsid wsp:val=&quot;00FB48F0&quot;/&gt;&lt;wsp:rsid wsp:val=&quot;00FB5ED6&quot;/&gt;&lt;wsp:rsid wsp:val=&quot;00FC7214&quot;/&gt;&lt;wsp:rsid wsp:val=&quot;00FE0D49&quot;/&gt;&lt;wsp:rsid wsp:val=&quot;00FE5290&quot;/&gt;&lt;wsp:rsid wsp:val=&quot;00FF5185&quot;/&gt;&lt;/wsp:rsids&gt;&lt;/w:docPr&gt;&lt;w:body&gt;&lt;w:p wsp:rsidR=&quot;00000000&quot; wsp:rsidRDefault=&quot;00A70665&quot;&gt;&lt;m:oMathPara&gt;&lt;m:oMath&gt;&lt;m:acc&gt;&lt;m:accPr&gt;&lt;m:chr m:val=&quot;М…&quot;/&gt;&lt;m:ctrlPr&gt;&lt;w:rPr&gt;&lt;w:rFonts w:ascii=&quot;Cambria Math&quot; w:fareast=&quot;TimesNewRomanPSMT&quot; w:h-ansi=&quot;Cambria Math&quot;/&gt;&lt;wx:font wx:val=&quot;Cambria Math&quot;/&gt;&lt;w:b/&gt;&lt;w:b-cs/&gt;&lt;w:i/&gt;&lt;w:sz w:val=&quot;24&quot;/&gt;&lt;w:sz-cs w:val=&quot;24&quot;/&gt;&lt;w:lang w:val=&quot;EN-US&quot;/&gt;&lt;/w:rPr&gt;&lt;/m:ctrlPr&gt;&lt;/m:accPr&gt;&lt;m:e&gt;&lt;m:r&gt;&lt;m:rPr&gt;&lt;m:sty m:val=&quot;bi&quot;/&gt;&lt;/m:rPr&gt;&lt;w:rPr&gt;&lt;w:rFonts w:ascii=&quot;Cambria Math&quot; w:fareast=&quot;TimesNewRomanPSMT&quot; w:h-ansi=&quot;Cambria Math&quot;/&gt;&lt;wx:font wx:val=&quot;Cambria Math&quot;/&gt;&lt;w:b/&gt;&lt;w:i/&gt;&lt;w:sz w:val=&quot;24&quot;/&gt;&lt;w:sz-cs w:val=&quot;24&quot;/&gt;&lt;w:lang w:val=&quot;EN-US&quot;/&gt;&lt;/w:rPr&gt;&lt;m:t&gt;x&lt;/m:t&gt;&lt;/m:r&gt;&lt;/m:e&gt;&lt;/m:ac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p>
        </w:tc>
        <w:tc>
          <w:tcPr>
            <w:tcW w:w="709"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hAnsi="Times New Roman"/>
                <w:sz w:val="24"/>
                <w:szCs w:val="24"/>
              </w:rPr>
              <w:t>S</w:t>
            </w:r>
          </w:p>
        </w:tc>
        <w:tc>
          <w:tcPr>
            <w:tcW w:w="709"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hAnsi="Times New Roman"/>
                <w:sz w:val="24"/>
                <w:szCs w:val="24"/>
              </w:rPr>
              <w:t>m</w:t>
            </w:r>
          </w:p>
        </w:tc>
        <w:tc>
          <w:tcPr>
            <w:tcW w:w="850"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hAnsi="Times New Roman"/>
                <w:sz w:val="24"/>
                <w:szCs w:val="24"/>
              </w:rPr>
              <w:t>t</w:t>
            </w:r>
          </w:p>
        </w:tc>
        <w:tc>
          <w:tcPr>
            <w:tcW w:w="993"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hAnsi="Times New Roman"/>
                <w:sz w:val="24"/>
                <w:szCs w:val="24"/>
              </w:rPr>
              <w:t>p</w:t>
            </w:r>
          </w:p>
        </w:tc>
        <w:tc>
          <w:tcPr>
            <w:tcW w:w="2182"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r>
      <w:tr w:rsidR="00053A9A" w:rsidRPr="00367C85" w:rsidTr="00367C85">
        <w:trPr>
          <w:trHeight w:val="589"/>
        </w:trPr>
        <w:tc>
          <w:tcPr>
            <w:tcW w:w="1384" w:type="dxa"/>
            <w:vMerge w:val="restart"/>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eastAsia="TimesNewRomanPSMT" w:hAnsi="Times New Roman"/>
                <w:sz w:val="24"/>
                <w:szCs w:val="24"/>
              </w:rPr>
              <w:t>Рівновага на одній нозі на опорі, с</w:t>
            </w:r>
          </w:p>
        </w:tc>
        <w:tc>
          <w:tcPr>
            <w:tcW w:w="1843"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rPr>
            </w:pPr>
            <w:r w:rsidRPr="00367C85">
              <w:rPr>
                <w:rFonts w:ascii="Times New Roman" w:eastAsia="TimesNewRomanPSMT" w:hAnsi="Times New Roman"/>
              </w:rPr>
              <w:t>На початку експерименту</w:t>
            </w:r>
          </w:p>
        </w:tc>
        <w:tc>
          <w:tcPr>
            <w:tcW w:w="850"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13.10</w:t>
            </w:r>
          </w:p>
        </w:tc>
        <w:tc>
          <w:tcPr>
            <w:tcW w:w="709"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0.31</w:t>
            </w:r>
          </w:p>
        </w:tc>
        <w:tc>
          <w:tcPr>
            <w:tcW w:w="709"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0.07</w:t>
            </w:r>
          </w:p>
        </w:tc>
        <w:tc>
          <w:tcPr>
            <w:tcW w:w="850"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-13.08</w:t>
            </w:r>
          </w:p>
        </w:tc>
        <w:tc>
          <w:tcPr>
            <w:tcW w:w="993" w:type="dxa"/>
            <w:vAlign w:val="center"/>
          </w:tcPr>
          <w:p w:rsidR="00053A9A" w:rsidRPr="00367C85" w:rsidRDefault="00053A9A" w:rsidP="00367C85">
            <w:pPr>
              <w:spacing w:after="0" w:line="240" w:lineRule="auto"/>
              <w:jc w:val="center"/>
              <w:rPr>
                <w:rFonts w:ascii="Times New Roman" w:hAnsi="Times New Roman"/>
              </w:rPr>
            </w:pPr>
            <w:r w:rsidRPr="00367C85">
              <w:rPr>
                <w:rFonts w:ascii="Times New Roman" w:hAnsi="Times New Roman"/>
                <w:sz w:val="24"/>
                <w:szCs w:val="24"/>
              </w:rPr>
              <w:t>&lt;0.001</w:t>
            </w:r>
          </w:p>
        </w:tc>
        <w:tc>
          <w:tcPr>
            <w:tcW w:w="2182"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b/>
                <w:bCs/>
                <w:sz w:val="24"/>
                <w:szCs w:val="24"/>
              </w:rPr>
            </w:pPr>
            <w:r w:rsidRPr="00367C85">
              <w:rPr>
                <w:rFonts w:ascii="Times New Roman" w:eastAsia="TimesNewRomanPSMT" w:hAnsi="Times New Roman"/>
                <w:sz w:val="24"/>
                <w:szCs w:val="24"/>
              </w:rPr>
              <w:t>На початку експерименту – Через 6 місяців</w:t>
            </w:r>
          </w:p>
        </w:tc>
      </w:tr>
      <w:tr w:rsidR="00053A9A" w:rsidRPr="00367C85" w:rsidTr="00367C85">
        <w:trPr>
          <w:trHeight w:val="562"/>
        </w:trPr>
        <w:tc>
          <w:tcPr>
            <w:tcW w:w="1384"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1843"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rPr>
            </w:pPr>
            <w:r w:rsidRPr="00367C85">
              <w:rPr>
                <w:rFonts w:ascii="Times New Roman" w:eastAsia="TimesNewRomanPSMT" w:hAnsi="Times New Roman"/>
              </w:rPr>
              <w:t>Через 6 місяців</w:t>
            </w:r>
          </w:p>
        </w:tc>
        <w:tc>
          <w:tcPr>
            <w:tcW w:w="850"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14.50</w:t>
            </w:r>
          </w:p>
        </w:tc>
        <w:tc>
          <w:tcPr>
            <w:tcW w:w="709"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0.51</w:t>
            </w:r>
          </w:p>
        </w:tc>
        <w:tc>
          <w:tcPr>
            <w:tcW w:w="709"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0.11</w:t>
            </w:r>
          </w:p>
        </w:tc>
        <w:tc>
          <w:tcPr>
            <w:tcW w:w="850"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-0.95</w:t>
            </w:r>
          </w:p>
        </w:tc>
        <w:tc>
          <w:tcPr>
            <w:tcW w:w="993" w:type="dxa"/>
            <w:vAlign w:val="center"/>
          </w:tcPr>
          <w:p w:rsidR="00053A9A" w:rsidRPr="00367C85" w:rsidRDefault="00053A9A" w:rsidP="00367C85">
            <w:pPr>
              <w:spacing w:after="0" w:line="240" w:lineRule="auto"/>
              <w:jc w:val="center"/>
              <w:rPr>
                <w:rFonts w:ascii="Times New Roman" w:hAnsi="Times New Roman"/>
              </w:rPr>
            </w:pPr>
            <w:r w:rsidRPr="00367C85">
              <w:rPr>
                <w:rFonts w:ascii="Times New Roman" w:hAnsi="Times New Roman"/>
                <w:sz w:val="24"/>
                <w:szCs w:val="24"/>
              </w:rPr>
              <w:t>&gt;0.05</w:t>
            </w:r>
          </w:p>
        </w:tc>
        <w:tc>
          <w:tcPr>
            <w:tcW w:w="2182"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b/>
                <w:bCs/>
                <w:sz w:val="24"/>
                <w:szCs w:val="24"/>
              </w:rPr>
            </w:pPr>
            <w:r w:rsidRPr="00367C85">
              <w:rPr>
                <w:rFonts w:ascii="Times New Roman" w:eastAsia="TimesNewRomanPSMT" w:hAnsi="Times New Roman"/>
                <w:sz w:val="24"/>
                <w:szCs w:val="24"/>
              </w:rPr>
              <w:t xml:space="preserve">Через 6 місяців – Через </w:t>
            </w:r>
            <w:r w:rsidRPr="00367C85">
              <w:rPr>
                <w:rFonts w:ascii="Times New Roman" w:eastAsia="TimesNewRomanPSMT" w:hAnsi="Times New Roman"/>
                <w:sz w:val="24"/>
                <w:szCs w:val="24"/>
                <w:lang w:val="uk-UA"/>
              </w:rPr>
              <w:t>9</w:t>
            </w:r>
            <w:r w:rsidRPr="00367C85">
              <w:rPr>
                <w:rFonts w:ascii="Times New Roman" w:eastAsia="TimesNewRomanPSMT" w:hAnsi="Times New Roman"/>
                <w:sz w:val="24"/>
                <w:szCs w:val="24"/>
              </w:rPr>
              <w:t xml:space="preserve"> місяців</w:t>
            </w:r>
          </w:p>
        </w:tc>
      </w:tr>
      <w:tr w:rsidR="00053A9A" w:rsidRPr="00367C85" w:rsidTr="00367C85">
        <w:trPr>
          <w:trHeight w:val="562"/>
        </w:trPr>
        <w:tc>
          <w:tcPr>
            <w:tcW w:w="1384"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1843"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rPr>
            </w:pPr>
            <w:r w:rsidRPr="00367C85">
              <w:rPr>
                <w:rFonts w:ascii="Times New Roman" w:eastAsia="TimesNewRomanPSMT" w:hAnsi="Times New Roman"/>
              </w:rPr>
              <w:t xml:space="preserve">Через </w:t>
            </w:r>
            <w:r w:rsidRPr="00367C85">
              <w:rPr>
                <w:rFonts w:ascii="Times New Roman" w:eastAsia="TimesNewRomanPSMT" w:hAnsi="Times New Roman"/>
                <w:lang w:val="uk-UA"/>
              </w:rPr>
              <w:t>9</w:t>
            </w:r>
            <w:r w:rsidRPr="00367C85">
              <w:rPr>
                <w:rFonts w:ascii="Times New Roman" w:eastAsia="TimesNewRomanPSMT" w:hAnsi="Times New Roman"/>
              </w:rPr>
              <w:t xml:space="preserve"> місяців</w:t>
            </w:r>
          </w:p>
        </w:tc>
        <w:tc>
          <w:tcPr>
            <w:tcW w:w="850"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14.65</w:t>
            </w:r>
          </w:p>
        </w:tc>
        <w:tc>
          <w:tcPr>
            <w:tcW w:w="709"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0.49</w:t>
            </w:r>
          </w:p>
        </w:tc>
        <w:tc>
          <w:tcPr>
            <w:tcW w:w="709"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0.11</w:t>
            </w:r>
          </w:p>
        </w:tc>
        <w:tc>
          <w:tcPr>
            <w:tcW w:w="850"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-11.99</w:t>
            </w:r>
          </w:p>
        </w:tc>
        <w:tc>
          <w:tcPr>
            <w:tcW w:w="993" w:type="dxa"/>
            <w:vAlign w:val="center"/>
          </w:tcPr>
          <w:p w:rsidR="00053A9A" w:rsidRPr="00367C85" w:rsidRDefault="00053A9A" w:rsidP="00367C85">
            <w:pPr>
              <w:spacing w:after="0" w:line="240" w:lineRule="auto"/>
              <w:jc w:val="center"/>
              <w:rPr>
                <w:rFonts w:ascii="Times New Roman" w:hAnsi="Times New Roman"/>
              </w:rPr>
            </w:pPr>
            <w:r w:rsidRPr="00367C85">
              <w:rPr>
                <w:rFonts w:ascii="Times New Roman" w:hAnsi="Times New Roman"/>
                <w:sz w:val="24"/>
                <w:szCs w:val="24"/>
              </w:rPr>
              <w:t>&lt;0.001</w:t>
            </w:r>
          </w:p>
        </w:tc>
        <w:tc>
          <w:tcPr>
            <w:tcW w:w="2182"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b/>
                <w:bCs/>
                <w:sz w:val="24"/>
                <w:szCs w:val="24"/>
              </w:rPr>
            </w:pPr>
            <w:r w:rsidRPr="00367C85">
              <w:rPr>
                <w:rFonts w:ascii="Times New Roman" w:eastAsia="TimesNewRomanPSMT" w:hAnsi="Times New Roman"/>
                <w:sz w:val="24"/>
                <w:szCs w:val="24"/>
              </w:rPr>
              <w:t xml:space="preserve">На початку експерименту – Через </w:t>
            </w:r>
            <w:r w:rsidRPr="00367C85">
              <w:rPr>
                <w:rFonts w:ascii="Times New Roman" w:eastAsia="TimesNewRomanPSMT" w:hAnsi="Times New Roman"/>
                <w:sz w:val="24"/>
                <w:szCs w:val="24"/>
                <w:lang w:val="uk-UA"/>
              </w:rPr>
              <w:t>9</w:t>
            </w:r>
            <w:r w:rsidRPr="00367C85">
              <w:rPr>
                <w:rFonts w:ascii="Times New Roman" w:eastAsia="TimesNewRomanPSMT" w:hAnsi="Times New Roman"/>
                <w:sz w:val="24"/>
                <w:szCs w:val="24"/>
              </w:rPr>
              <w:t xml:space="preserve"> місяців</w:t>
            </w:r>
          </w:p>
        </w:tc>
      </w:tr>
    </w:tbl>
    <w:p w:rsidR="00053A9A" w:rsidRPr="00E0473A" w:rsidRDefault="00053A9A" w:rsidP="00E77E02">
      <w:pPr>
        <w:autoSpaceDE w:val="0"/>
        <w:autoSpaceDN w:val="0"/>
        <w:adjustRightInd w:val="0"/>
        <w:spacing w:after="0" w:line="360" w:lineRule="auto"/>
        <w:ind w:firstLine="709"/>
        <w:jc w:val="both"/>
        <w:rPr>
          <w:rFonts w:ascii="Times New Roman" w:eastAsia="TimesNewRomanPSMT" w:hAnsi="Times New Roman"/>
          <w:b/>
          <w:bCs/>
          <w:sz w:val="28"/>
          <w:szCs w:val="28"/>
        </w:rPr>
      </w:pPr>
    </w:p>
    <w:p w:rsidR="00053A9A" w:rsidRPr="00E77E02" w:rsidRDefault="00053A9A" w:rsidP="003B7E15">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Також слід зазначити, що результат цих тестів відображає силу м’язів плечового поясу і черева, власне тих, на які, в першу чергу, спрямовано вплив експериментальної методики, і тому отримання достовірних</w:t>
      </w:r>
      <w:r>
        <w:rPr>
          <w:rFonts w:ascii="Times New Roman" w:eastAsia="TimesNewRomanPSMT" w:hAnsi="Times New Roman"/>
          <w:sz w:val="28"/>
          <w:szCs w:val="28"/>
        </w:rPr>
        <w:t xml:space="preserve"> змін у даних тестах у </w:t>
      </w:r>
      <w:r>
        <w:rPr>
          <w:rFonts w:ascii="Times New Roman" w:eastAsia="TimesNewRomanPSMT" w:hAnsi="Times New Roman"/>
          <w:sz w:val="28"/>
          <w:szCs w:val="28"/>
          <w:lang w:val="uk-UA"/>
        </w:rPr>
        <w:t>жінок</w:t>
      </w:r>
      <w:r w:rsidRPr="00E77E02">
        <w:rPr>
          <w:rFonts w:ascii="Times New Roman" w:eastAsia="TimesNewRomanPSMT" w:hAnsi="Times New Roman"/>
          <w:sz w:val="28"/>
          <w:szCs w:val="28"/>
        </w:rPr>
        <w:t xml:space="preserve"> експериментальної групи свідчить про доцільність застосування експериментальної методики для зміцнення м’язів черевного преса та рук. Так, початковий рівень даного показника склав 14,75±0,85 і 44,25±2,73 разів відповідно до двох тестів, достовірно підвищився на першому етапі тренування (р&lt;0,001), стабілізувався на наступному етапі (табл. 3.1</w:t>
      </w:r>
      <w:r w:rsidRPr="00AA1DAB">
        <w:rPr>
          <w:rFonts w:ascii="Times New Roman" w:eastAsia="TimesNewRomanPSMT" w:hAnsi="Times New Roman"/>
          <w:sz w:val="28"/>
          <w:szCs w:val="28"/>
        </w:rPr>
        <w:t>8</w:t>
      </w:r>
      <w:r w:rsidRPr="00E77E02">
        <w:rPr>
          <w:rFonts w:ascii="Times New Roman" w:eastAsia="TimesNewRomanPSMT" w:hAnsi="Times New Roman"/>
          <w:sz w:val="28"/>
          <w:szCs w:val="28"/>
        </w:rPr>
        <w:t>) і на третьому (р&gt;0,05) (табл. 3.1</w:t>
      </w:r>
      <w:r>
        <w:rPr>
          <w:rFonts w:ascii="Times New Roman" w:eastAsia="TimesNewRomanPSMT" w:hAnsi="Times New Roman"/>
          <w:sz w:val="28"/>
          <w:szCs w:val="28"/>
          <w:lang w:val="uk-UA"/>
        </w:rPr>
        <w:t>7</w:t>
      </w:r>
      <w:r w:rsidRPr="00E77E02">
        <w:rPr>
          <w:rFonts w:ascii="Times New Roman" w:eastAsia="TimesNewRomanPSMT" w:hAnsi="Times New Roman"/>
          <w:sz w:val="28"/>
          <w:szCs w:val="28"/>
        </w:rPr>
        <w:t>), знов став достовірно підвищуватись на подальших етапах (р&lt;0,001), і прикінцевий рівень даного показника склав 20,10±1,21 та 60,12±3.50 разів (р&lt;0,001), що є достовірно найвищим результатом серед усіх досліджуваних груп (р&lt;0,001) (табл. 3.1</w:t>
      </w:r>
      <w:r>
        <w:rPr>
          <w:rFonts w:ascii="Times New Roman" w:eastAsia="TimesNewRomanPSMT" w:hAnsi="Times New Roman"/>
          <w:sz w:val="28"/>
          <w:szCs w:val="28"/>
          <w:lang w:val="uk-UA"/>
        </w:rPr>
        <w:t>7</w:t>
      </w:r>
      <w:r w:rsidRPr="00E77E02">
        <w:rPr>
          <w:rFonts w:ascii="Times New Roman" w:eastAsia="TimesNewRomanPSMT" w:hAnsi="Times New Roman"/>
          <w:sz w:val="28"/>
          <w:szCs w:val="28"/>
        </w:rPr>
        <w:t>). Таким чином, усі види аеробіки сприяють розвитку сили, але найбільш ефективним виявилось застосування «змішаного» варіанту, тобто всіх досліджуваних видів аеробіки в комплексі. Головний внесок у даний ефект вносить застосування скіпінгу, який посилюється іншими видами аеробіки завдяки, на наш погляд, наявності вправ на розтягування м’язів і</w:t>
      </w:r>
      <w:r>
        <w:rPr>
          <w:rFonts w:ascii="Times New Roman" w:eastAsia="TimesNewRomanPSMT" w:hAnsi="Times New Roman"/>
          <w:sz w:val="28"/>
          <w:szCs w:val="28"/>
          <w:lang w:val="uk-UA"/>
        </w:rPr>
        <w:t xml:space="preserve"> </w:t>
      </w:r>
      <w:r w:rsidRPr="00E77E02">
        <w:rPr>
          <w:rFonts w:ascii="Times New Roman" w:eastAsia="TimesNewRomanPSMT" w:hAnsi="Times New Roman"/>
          <w:sz w:val="28"/>
          <w:szCs w:val="28"/>
        </w:rPr>
        <w:t>різноманітних вправ на розвиток сили всіх м’язових груп при заняттях із чер-дансу.</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Про позитивний вплив експериментальної методики свідчить також достовірне збільшення показників гнучкості хребта в експериментальної групі – від 5,00±0,00 см до 22,20±1,32 см (t=58,19, р&lt;0,001) (табл. 3.1</w:t>
      </w:r>
      <w:r>
        <w:rPr>
          <w:rFonts w:ascii="Times New Roman" w:eastAsia="TimesNewRomanPSMT" w:hAnsi="Times New Roman"/>
          <w:sz w:val="28"/>
          <w:szCs w:val="28"/>
          <w:lang w:val="uk-UA"/>
        </w:rPr>
        <w:t>7</w:t>
      </w:r>
      <w:r w:rsidRPr="00E77E02">
        <w:rPr>
          <w:rFonts w:ascii="Times New Roman" w:eastAsia="TimesNewRomanPSMT" w:hAnsi="Times New Roman"/>
          <w:sz w:val="28"/>
          <w:szCs w:val="28"/>
        </w:rPr>
        <w:t>).</w:t>
      </w:r>
    </w:p>
    <w:p w:rsidR="00053A9A" w:rsidRPr="006E0A2F" w:rsidRDefault="00053A9A" w:rsidP="00073128">
      <w:pPr>
        <w:autoSpaceDE w:val="0"/>
        <w:autoSpaceDN w:val="0"/>
        <w:adjustRightInd w:val="0"/>
        <w:spacing w:after="0" w:line="360" w:lineRule="auto"/>
        <w:ind w:firstLine="709"/>
        <w:jc w:val="right"/>
        <w:rPr>
          <w:rFonts w:ascii="Times New Roman" w:eastAsia="TimesNewRomanPSMT" w:hAnsi="Times New Roman"/>
          <w:iCs/>
          <w:sz w:val="28"/>
          <w:szCs w:val="28"/>
          <w:lang w:val="uk-UA"/>
        </w:rPr>
      </w:pPr>
      <w:r w:rsidRPr="008B2142">
        <w:rPr>
          <w:rFonts w:ascii="Times New Roman" w:eastAsia="TimesNewRomanPSMT" w:hAnsi="Times New Roman"/>
          <w:iCs/>
          <w:sz w:val="28"/>
          <w:szCs w:val="28"/>
        </w:rPr>
        <w:t>Таблиця 3.1</w:t>
      </w:r>
      <w:r>
        <w:rPr>
          <w:rFonts w:ascii="Times New Roman" w:eastAsia="TimesNewRomanPSMT" w:hAnsi="Times New Roman"/>
          <w:iCs/>
          <w:sz w:val="28"/>
          <w:szCs w:val="28"/>
          <w:lang w:val="uk-UA"/>
        </w:rPr>
        <w:t>7</w:t>
      </w:r>
    </w:p>
    <w:p w:rsidR="00053A9A" w:rsidRPr="008B2142" w:rsidRDefault="00053A9A" w:rsidP="006E0A2F">
      <w:pPr>
        <w:autoSpaceDE w:val="0"/>
        <w:autoSpaceDN w:val="0"/>
        <w:adjustRightInd w:val="0"/>
        <w:spacing w:after="0" w:line="360" w:lineRule="auto"/>
        <w:ind w:firstLine="709"/>
        <w:jc w:val="center"/>
        <w:rPr>
          <w:rFonts w:ascii="Times New Roman" w:eastAsia="TimesNewRomanPSMT" w:hAnsi="Times New Roman"/>
          <w:bCs/>
          <w:sz w:val="28"/>
          <w:szCs w:val="28"/>
        </w:rPr>
      </w:pPr>
      <w:r w:rsidRPr="008B2142">
        <w:rPr>
          <w:rFonts w:ascii="Times New Roman" w:eastAsia="TimesNewRomanPSMT" w:hAnsi="Times New Roman"/>
          <w:bCs/>
          <w:sz w:val="28"/>
          <w:szCs w:val="28"/>
        </w:rPr>
        <w:t xml:space="preserve">Динаміка показників тестування </w:t>
      </w:r>
      <w:r w:rsidRPr="008B2142">
        <w:rPr>
          <w:rFonts w:ascii="Times New Roman" w:eastAsia="TimesNewRomanPSMT" w:hAnsi="Times New Roman"/>
          <w:bCs/>
          <w:sz w:val="28"/>
          <w:szCs w:val="28"/>
          <w:lang w:val="uk-UA"/>
        </w:rPr>
        <w:t>жінок</w:t>
      </w:r>
      <w:r w:rsidRPr="008B2142">
        <w:rPr>
          <w:rFonts w:ascii="Times New Roman" w:eastAsia="TimesNewRomanPSMT" w:hAnsi="Times New Roman"/>
          <w:bCs/>
          <w:sz w:val="28"/>
          <w:szCs w:val="28"/>
        </w:rPr>
        <w:t xml:space="preserve"> експериментальної групи (n=</w:t>
      </w:r>
      <w:r w:rsidRPr="008B2142">
        <w:rPr>
          <w:rFonts w:ascii="Times New Roman" w:eastAsia="TimesNewRomanPSMT" w:hAnsi="Times New Roman"/>
          <w:bCs/>
          <w:sz w:val="28"/>
          <w:szCs w:val="28"/>
          <w:lang w:val="uk-UA"/>
        </w:rPr>
        <w:t>20</w:t>
      </w:r>
      <w:r w:rsidRPr="008B2142">
        <w:rPr>
          <w:rFonts w:ascii="Times New Roman" w:eastAsia="TimesNewRomanPSMT" w:hAnsi="Times New Roman"/>
          <w:bCs/>
          <w:sz w:val="28"/>
          <w:szCs w:val="28"/>
        </w:rPr>
        <w:t>) на різних етапах експерименту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1984"/>
        <w:gridCol w:w="851"/>
        <w:gridCol w:w="708"/>
        <w:gridCol w:w="709"/>
        <w:gridCol w:w="851"/>
        <w:gridCol w:w="992"/>
        <w:gridCol w:w="1737"/>
      </w:tblGrid>
      <w:tr w:rsidR="00053A9A" w:rsidRPr="00367C85" w:rsidTr="00367C85">
        <w:trPr>
          <w:trHeight w:val="273"/>
        </w:trPr>
        <w:tc>
          <w:tcPr>
            <w:tcW w:w="1668" w:type="dxa"/>
            <w:vMerge w:val="restart"/>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Назва тесту</w:t>
            </w:r>
          </w:p>
        </w:tc>
        <w:tc>
          <w:tcPr>
            <w:tcW w:w="1984" w:type="dxa"/>
            <w:vMerge w:val="restart"/>
            <w:vAlign w:val="center"/>
          </w:tcPr>
          <w:p w:rsidR="00053A9A" w:rsidRPr="00367C85" w:rsidRDefault="00053A9A" w:rsidP="00367C85">
            <w:pPr>
              <w:spacing w:after="0" w:line="240" w:lineRule="auto"/>
              <w:jc w:val="center"/>
              <w:rPr>
                <w:rFonts w:ascii="Times New Roman" w:hAnsi="Times New Roman"/>
                <w:sz w:val="24"/>
                <w:szCs w:val="24"/>
              </w:rPr>
            </w:pPr>
            <w:r w:rsidRPr="00367C85">
              <w:rPr>
                <w:rFonts w:ascii="Times New Roman" w:eastAsia="TimesNewRomanPSMT" w:hAnsi="Times New Roman"/>
                <w:sz w:val="24"/>
                <w:szCs w:val="24"/>
              </w:rPr>
              <w:t>Період тестування (етап експерименту)</w:t>
            </w:r>
          </w:p>
        </w:tc>
        <w:tc>
          <w:tcPr>
            <w:tcW w:w="4111" w:type="dxa"/>
            <w:gridSpan w:val="5"/>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eastAsia="TimesNewRomanPSMT" w:hAnsi="Times New Roman"/>
                <w:sz w:val="24"/>
                <w:szCs w:val="24"/>
              </w:rPr>
              <w:t>Статистичні показники</w:t>
            </w:r>
          </w:p>
        </w:tc>
        <w:tc>
          <w:tcPr>
            <w:tcW w:w="1737" w:type="dxa"/>
            <w:vMerge w:val="restart"/>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lang w:val="uk-UA"/>
              </w:rPr>
            </w:pPr>
            <w:r w:rsidRPr="00367C85">
              <w:rPr>
                <w:rFonts w:ascii="Times New Roman" w:eastAsia="TimesNewRomanPSMT" w:hAnsi="Times New Roman"/>
                <w:sz w:val="24"/>
                <w:szCs w:val="24"/>
              </w:rPr>
              <w:t>Порівн</w:t>
            </w:r>
            <w:r w:rsidRPr="00367C85">
              <w:rPr>
                <w:rFonts w:ascii="Times New Roman" w:eastAsia="TimesNewRomanPSMT" w:hAnsi="Times New Roman"/>
                <w:sz w:val="24"/>
                <w:szCs w:val="24"/>
                <w:lang w:val="uk-UA"/>
              </w:rPr>
              <w:t>і етапи експерименту</w:t>
            </w:r>
          </w:p>
        </w:tc>
      </w:tr>
      <w:tr w:rsidR="00053A9A" w:rsidRPr="00367C85" w:rsidTr="00367C85">
        <w:trPr>
          <w:trHeight w:val="143"/>
        </w:trPr>
        <w:tc>
          <w:tcPr>
            <w:tcW w:w="1668"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1984"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851"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lang w:val="en-US"/>
              </w:rPr>
            </w:pPr>
            <w:r w:rsidRPr="00367C85">
              <w:pict>
                <v:shape id="_x0000_i1047" type="#_x0000_t75" style="width:8.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hideSpellingErrors/&gt;&lt;w:defaultTabStop w:val=&quot;708&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D1163&quot;/&gt;&lt;wsp:rsid wsp:val=&quot;00021DDF&quot;/&gt;&lt;wsp:rsid wsp:val=&quot;00024801&quot;/&gt;&lt;wsp:rsid wsp:val=&quot;00045AEA&quot;/&gt;&lt;wsp:rsid wsp:val=&quot;00050F5B&quot;/&gt;&lt;wsp:rsid wsp:val=&quot;00052766&quot;/&gt;&lt;wsp:rsid wsp:val=&quot;00054136&quot;/&gt;&lt;wsp:rsid wsp:val=&quot;00073128&quot;/&gt;&lt;wsp:rsid wsp:val=&quot;00077608&quot;/&gt;&lt;wsp:rsid wsp:val=&quot;000940ED&quot;/&gt;&lt;wsp:rsid wsp:val=&quot;000A2EBF&quot;/&gt;&lt;wsp:rsid wsp:val=&quot;000B4C4F&quot;/&gt;&lt;wsp:rsid wsp:val=&quot;000C40AD&quot;/&gt;&lt;wsp:rsid wsp:val=&quot;000D2097&quot;/&gt;&lt;wsp:rsid wsp:val=&quot;00106A82&quot;/&gt;&lt;wsp:rsid wsp:val=&quot;00112A26&quot;/&gt;&lt;wsp:rsid wsp:val=&quot;00122DF6&quot;/&gt;&lt;wsp:rsid wsp:val=&quot;001246F5&quot;/&gt;&lt;wsp:rsid wsp:val=&quot;0012586C&quot;/&gt;&lt;wsp:rsid wsp:val=&quot;001340C6&quot;/&gt;&lt;wsp:rsid wsp:val=&quot;0013639A&quot;/&gt;&lt;wsp:rsid wsp:val=&quot;00140BAA&quot;/&gt;&lt;wsp:rsid wsp:val=&quot;00146D64&quot;/&gt;&lt;wsp:rsid wsp:val=&quot;001513A4&quot;/&gt;&lt;wsp:rsid wsp:val=&quot;001525FC&quot;/&gt;&lt;wsp:rsid wsp:val=&quot;00174450&quot;/&gt;&lt;wsp:rsid wsp:val=&quot;001855BC&quot;/&gt;&lt;wsp:rsid wsp:val=&quot;00196A62&quot;/&gt;&lt;wsp:rsid wsp:val=&quot;00196E02&quot;/&gt;&lt;wsp:rsid wsp:val=&quot;001A4D7D&quot;/&gt;&lt;wsp:rsid wsp:val=&quot;001A7719&quot;/&gt;&lt;wsp:rsid wsp:val=&quot;001A7CFF&quot;/&gt;&lt;wsp:rsid wsp:val=&quot;001B1E4C&quot;/&gt;&lt;wsp:rsid wsp:val=&quot;001D26A4&quot;/&gt;&lt;wsp:rsid wsp:val=&quot;002026A1&quot;/&gt;&lt;wsp:rsid wsp:val=&quot;002153C9&quot;/&gt;&lt;wsp:rsid wsp:val=&quot;00215F35&quot;/&gt;&lt;wsp:rsid wsp:val=&quot;00216763&quot;/&gt;&lt;wsp:rsid wsp:val=&quot;0022205C&quot;/&gt;&lt;wsp:rsid wsp:val=&quot;00225FCE&quot;/&gt;&lt;wsp:rsid wsp:val=&quot;00232725&quot;/&gt;&lt;wsp:rsid wsp:val=&quot;00233FD6&quot;/&gt;&lt;wsp:rsid wsp:val=&quot;00244F8A&quot;/&gt;&lt;wsp:rsid wsp:val=&quot;00247D1C&quot;/&gt;&lt;wsp:rsid wsp:val=&quot;00297F6C&quot;/&gt;&lt;wsp:rsid wsp:val=&quot;002A5D9A&quot;/&gt;&lt;wsp:rsid wsp:val=&quot;002C0F2C&quot;/&gt;&lt;wsp:rsid wsp:val=&quot;002E3B3D&quot;/&gt;&lt;wsp:rsid wsp:val=&quot;002E4DC8&quot;/&gt;&lt;wsp:rsid wsp:val=&quot;002E5850&quot;/&gt;&lt;wsp:rsid wsp:val=&quot;002F1171&quot;/&gt;&lt;wsp:rsid wsp:val=&quot;002F326E&quot;/&gt;&lt;wsp:rsid wsp:val=&quot;0030570C&quot;/&gt;&lt;wsp:rsid wsp:val=&quot;00313747&quot;/&gt;&lt;wsp:rsid wsp:val=&quot;00316D20&quot;/&gt;&lt;wsp:rsid wsp:val=&quot;00320448&quot;/&gt;&lt;wsp:rsid wsp:val=&quot;00336E07&quot;/&gt;&lt;wsp:rsid wsp:val=&quot;00341607&quot;/&gt;&lt;wsp:rsid wsp:val=&quot;0035340A&quot;/&gt;&lt;wsp:rsid wsp:val=&quot;00367C85&quot;/&gt;&lt;wsp:rsid wsp:val=&quot;00372A54&quot;/&gt;&lt;wsp:rsid wsp:val=&quot;00387067&quot;/&gt;&lt;wsp:rsid wsp:val=&quot;003B7E15&quot;/&gt;&lt;wsp:rsid wsp:val=&quot;003D11B4&quot;/&gt;&lt;wsp:rsid wsp:val=&quot;003D1CB4&quot;/&gt;&lt;wsp:rsid wsp:val=&quot;003D34C5&quot;/&gt;&lt;wsp:rsid wsp:val=&quot;004002D2&quot;/&gt;&lt;wsp:rsid wsp:val=&quot;00402109&quot;/&gt;&lt;wsp:rsid wsp:val=&quot;00407F9B&quot;/&gt;&lt;wsp:rsid wsp:val=&quot;00440416&quot;/&gt;&lt;wsp:rsid wsp:val=&quot;00442669&quot;/&gt;&lt;wsp:rsid wsp:val=&quot;004455CF&quot;/&gt;&lt;wsp:rsid wsp:val=&quot;0044649D&quot;/&gt;&lt;wsp:rsid wsp:val=&quot;00464B94&quot;/&gt;&lt;wsp:rsid wsp:val=&quot;00470FAE&quot;/&gt;&lt;wsp:rsid wsp:val=&quot;00473444&quot;/&gt;&lt;wsp:rsid wsp:val=&quot;0048669A&quot;/&gt;&lt;wsp:rsid wsp:val=&quot;00486B55&quot;/&gt;&lt;wsp:rsid wsp:val=&quot;00494088&quot;/&gt;&lt;wsp:rsid wsp:val=&quot;004A05F0&quot;/&gt;&lt;wsp:rsid wsp:val=&quot;004B6D7C&quot;/&gt;&lt;wsp:rsid wsp:val=&quot;004C3D89&quot;/&gt;&lt;wsp:rsid wsp:val=&quot;004C649B&quot;/&gt;&lt;wsp:rsid wsp:val=&quot;004D466D&quot;/&gt;&lt;wsp:rsid wsp:val=&quot;00522A2D&quot;/&gt;&lt;wsp:rsid wsp:val=&quot;005441DE&quot;/&gt;&lt;wsp:rsid wsp:val=&quot;00573DCE&quot;/&gt;&lt;wsp:rsid wsp:val=&quot;00587B2C&quot;/&gt;&lt;wsp:rsid wsp:val=&quot;005A69C3&quot;/&gt;&lt;wsp:rsid wsp:val=&quot;005C016B&quot;/&gt;&lt;wsp:rsid wsp:val=&quot;005D0E7D&quot;/&gt;&lt;wsp:rsid wsp:val=&quot;0060284B&quot;/&gt;&lt;wsp:rsid wsp:val=&quot;00604920&quot;/&gt;&lt;wsp:rsid wsp:val=&quot;00630B19&quot;/&gt;&lt;wsp:rsid wsp:val=&quot;00644306&quot;/&gt;&lt;wsp:rsid wsp:val=&quot;00652B4F&quot;/&gt;&lt;wsp:rsid wsp:val=&quot;00653DA5&quot;/&gt;&lt;wsp:rsid wsp:val=&quot;006631F2&quot;/&gt;&lt;wsp:rsid wsp:val=&quot;00690B57&quot;/&gt;&lt;wsp:rsid wsp:val=&quot;00693C98&quot;/&gt;&lt;wsp:rsid wsp:val=&quot;00697141&quot;/&gt;&lt;wsp:rsid wsp:val=&quot;006A625B&quot;/&gt;&lt;wsp:rsid wsp:val=&quot;006B1CA1&quot;/&gt;&lt;wsp:rsid wsp:val=&quot;006D174A&quot;/&gt;&lt;wsp:rsid wsp:val=&quot;006D7A55&quot;/&gt;&lt;wsp:rsid wsp:val=&quot;006E0A2F&quot;/&gt;&lt;wsp:rsid wsp:val=&quot;006E57C8&quot;/&gt;&lt;wsp:rsid wsp:val=&quot;006E5F23&quot;/&gt;&lt;wsp:rsid wsp:val=&quot;006F3D3C&quot;/&gt;&lt;wsp:rsid wsp:val=&quot;00714AAF&quot;/&gt;&lt;wsp:rsid wsp:val=&quot;00714BA1&quot;/&gt;&lt;wsp:rsid wsp:val=&quot;007358AB&quot;/&gt;&lt;wsp:rsid wsp:val=&quot;00787E7F&quot;/&gt;&lt;wsp:rsid wsp:val=&quot;00792E6E&quot;/&gt;&lt;wsp:rsid wsp:val=&quot;0079400B&quot;/&gt;&lt;wsp:rsid wsp:val=&quot;007A79A2&quot;/&gt;&lt;wsp:rsid wsp:val=&quot;007E4B79&quot;/&gt;&lt;wsp:rsid wsp:val=&quot;007E7C35&quot;/&gt;&lt;wsp:rsid wsp:val=&quot;007F2409&quot;/&gt;&lt;wsp:rsid wsp:val=&quot;00804D68&quot;/&gt;&lt;wsp:rsid wsp:val=&quot;008228EE&quot;/&gt;&lt;wsp:rsid wsp:val=&quot;00825AE9&quot;/&gt;&lt;wsp:rsid wsp:val=&quot;00827D41&quot;/&gt;&lt;wsp:rsid wsp:val=&quot;008418E8&quot;/&gt;&lt;wsp:rsid wsp:val=&quot;00844E7B&quot;/&gt;&lt;wsp:rsid wsp:val=&quot;00845454&quot;/&gt;&lt;wsp:rsid wsp:val=&quot;00847879&quot;/&gt;&lt;wsp:rsid wsp:val=&quot;0084796A&quot;/&gt;&lt;wsp:rsid wsp:val=&quot;00864FB2&quot;/&gt;&lt;wsp:rsid wsp:val=&quot;00867799&quot;/&gt;&lt;wsp:rsid wsp:val=&quot;008757A7&quot;/&gt;&lt;wsp:rsid wsp:val=&quot;00881A3F&quot;/&gt;&lt;wsp:rsid wsp:val=&quot;0089070B&quot;/&gt;&lt;wsp:rsid wsp:val=&quot;008924C5&quot;/&gt;&lt;wsp:rsid wsp:val=&quot;00892C6D&quot;/&gt;&lt;wsp:rsid wsp:val=&quot;008A71CA&quot;/&gt;&lt;wsp:rsid wsp:val=&quot;008B2142&quot;/&gt;&lt;wsp:rsid wsp:val=&quot;008B2901&quot;/&gt;&lt;wsp:rsid wsp:val=&quot;008B66A9&quot;/&gt;&lt;wsp:rsid wsp:val=&quot;008C077F&quot;/&gt;&lt;wsp:rsid wsp:val=&quot;008C70ED&quot;/&gt;&lt;wsp:rsid wsp:val=&quot;008E41EF&quot;/&gt;&lt;wsp:rsid wsp:val=&quot;00901A8C&quot;/&gt;&lt;wsp:rsid wsp:val=&quot;00903291&quot;/&gt;&lt;wsp:rsid wsp:val=&quot;0090645D&quot;/&gt;&lt;wsp:rsid wsp:val=&quot;0091397B&quot;/&gt;&lt;wsp:rsid wsp:val=&quot;0092068B&quot;/&gt;&lt;wsp:rsid wsp:val=&quot;00971BC3&quot;/&gt;&lt;wsp:rsid wsp:val=&quot;0097338E&quot;/&gt;&lt;wsp:rsid wsp:val=&quot;00974735&quot;/&gt;&lt;wsp:rsid wsp:val=&quot;00974C0C&quot;/&gt;&lt;wsp:rsid wsp:val=&quot;00974CD2&quot;/&gt;&lt;wsp:rsid wsp:val=&quot;009912B7&quot;/&gt;&lt;wsp:rsid wsp:val=&quot;00993EBE&quot;/&gt;&lt;wsp:rsid wsp:val=&quot;0099413C&quot;/&gt;&lt;wsp:rsid wsp:val=&quot;009A1B9A&quot;/&gt;&lt;wsp:rsid wsp:val=&quot;009D64F9&quot;/&gt;&lt;wsp:rsid wsp:val=&quot;00A06012&quot;/&gt;&lt;wsp:rsid wsp:val=&quot;00A15911&quot;/&gt;&lt;wsp:rsid wsp:val=&quot;00A240DD&quot;/&gt;&lt;wsp:rsid wsp:val=&quot;00A252A3&quot;/&gt;&lt;wsp:rsid wsp:val=&quot;00A336B6&quot;/&gt;&lt;wsp:rsid wsp:val=&quot;00A40259&quot;/&gt;&lt;wsp:rsid wsp:val=&quot;00A53CA1&quot;/&gt;&lt;wsp:rsid wsp:val=&quot;00A72851&quot;/&gt;&lt;wsp:rsid wsp:val=&quot;00A80ED0&quot;/&gt;&lt;wsp:rsid wsp:val=&quot;00A90A3B&quot;/&gt;&lt;wsp:rsid wsp:val=&quot;00A91CDD&quot;/&gt;&lt;wsp:rsid wsp:val=&quot;00AA10FE&quot;/&gt;&lt;wsp:rsid wsp:val=&quot;00AA1DAB&quot;/&gt;&lt;wsp:rsid wsp:val=&quot;00AA202D&quot;/&gt;&lt;wsp:rsid wsp:val=&quot;00AA78A8&quot;/&gt;&lt;wsp:rsid wsp:val=&quot;00AA7BF7&quot;/&gt;&lt;wsp:rsid wsp:val=&quot;00AB009A&quot;/&gt;&lt;wsp:rsid wsp:val=&quot;00AB08CF&quot;/&gt;&lt;wsp:rsid wsp:val=&quot;00AC32F3&quot;/&gt;&lt;wsp:rsid wsp:val=&quot;00AD6ADD&quot;/&gt;&lt;wsp:rsid wsp:val=&quot;00AD7BB2&quot;/&gt;&lt;wsp:rsid wsp:val=&quot;00B10FC0&quot;/&gt;&lt;wsp:rsid wsp:val=&quot;00B14789&quot;/&gt;&lt;wsp:rsid wsp:val=&quot;00B16C3B&quot;/&gt;&lt;wsp:rsid wsp:val=&quot;00B30F47&quot;/&gt;&lt;wsp:rsid wsp:val=&quot;00B32AFF&quot;/&gt;&lt;wsp:rsid wsp:val=&quot;00B41E89&quot;/&gt;&lt;wsp:rsid wsp:val=&quot;00B42C38&quot;/&gt;&lt;wsp:rsid wsp:val=&quot;00B44599&quot;/&gt;&lt;wsp:rsid wsp:val=&quot;00B468F1&quot;/&gt;&lt;wsp:rsid wsp:val=&quot;00B47030&quot;/&gt;&lt;wsp:rsid wsp:val=&quot;00B71101&quot;/&gt;&lt;wsp:rsid wsp:val=&quot;00B8039E&quot;/&gt;&lt;wsp:rsid wsp:val=&quot;00B861C5&quot;/&gt;&lt;wsp:rsid wsp:val=&quot;00B90C6C&quot;/&gt;&lt;wsp:rsid wsp:val=&quot;00B94FE0&quot;/&gt;&lt;wsp:rsid wsp:val=&quot;00BA49DF&quot;/&gt;&lt;wsp:rsid wsp:val=&quot;00BA4BAF&quot;/&gt;&lt;wsp:rsid wsp:val=&quot;00BB398F&quot;/&gt;&lt;wsp:rsid wsp:val=&quot;00BE063A&quot;/&gt;&lt;wsp:rsid wsp:val=&quot;00BE2C87&quot;/&gt;&lt;wsp:rsid wsp:val=&quot;00BF1F9C&quot;/&gt;&lt;wsp:rsid wsp:val=&quot;00BF3E63&quot;/&gt;&lt;wsp:rsid wsp:val=&quot;00BF4664&quot;/&gt;&lt;wsp:rsid wsp:val=&quot;00C149B3&quot;/&gt;&lt;wsp:rsid wsp:val=&quot;00C166F3&quot;/&gt;&lt;wsp:rsid wsp:val=&quot;00C2014A&quot;/&gt;&lt;wsp:rsid wsp:val=&quot;00C2309A&quot;/&gt;&lt;wsp:rsid wsp:val=&quot;00C464A9&quot;/&gt;&lt;wsp:rsid wsp:val=&quot;00C508F3&quot;/&gt;&lt;wsp:rsid wsp:val=&quot;00C50CA2&quot;/&gt;&lt;wsp:rsid wsp:val=&quot;00C623DE&quot;/&gt;&lt;wsp:rsid wsp:val=&quot;00C62D01&quot;/&gt;&lt;wsp:rsid wsp:val=&quot;00C64512&quot;/&gt;&lt;wsp:rsid wsp:val=&quot;00C67285&quot;/&gt;&lt;wsp:rsid wsp:val=&quot;00C7283E&quot;/&gt;&lt;wsp:rsid wsp:val=&quot;00C7694F&quot;/&gt;&lt;wsp:rsid wsp:val=&quot;00C81391&quot;/&gt;&lt;wsp:rsid wsp:val=&quot;00C84C6D&quot;/&gt;&lt;wsp:rsid wsp:val=&quot;00C9180D&quot;/&gt;&lt;wsp:rsid wsp:val=&quot;00C93372&quot;/&gt;&lt;wsp:rsid wsp:val=&quot;00CB238F&quot;/&gt;&lt;wsp:rsid wsp:val=&quot;00CC1CE6&quot;/&gt;&lt;wsp:rsid wsp:val=&quot;00CD1D6A&quot;/&gt;&lt;wsp:rsid wsp:val=&quot;00CD5E29&quot;/&gt;&lt;wsp:rsid wsp:val=&quot;00CF176F&quot;/&gt;&lt;wsp:rsid wsp:val=&quot;00D03FAE&quot;/&gt;&lt;wsp:rsid wsp:val=&quot;00D05265&quot;/&gt;&lt;wsp:rsid wsp:val=&quot;00D07276&quot;/&gt;&lt;wsp:rsid wsp:val=&quot;00D10BD7&quot;/&gt;&lt;wsp:rsid wsp:val=&quot;00D139B2&quot;/&gt;&lt;wsp:rsid wsp:val=&quot;00D14094&quot;/&gt;&lt;wsp:rsid wsp:val=&quot;00D23F02&quot;/&gt;&lt;wsp:rsid wsp:val=&quot;00D24145&quot;/&gt;&lt;wsp:rsid wsp:val=&quot;00D44496&quot;/&gt;&lt;wsp:rsid wsp:val=&quot;00D467DB&quot;/&gt;&lt;wsp:rsid wsp:val=&quot;00D46B80&quot;/&gt;&lt;wsp:rsid wsp:val=&quot;00D51B86&quot;/&gt;&lt;wsp:rsid wsp:val=&quot;00D529D5&quot;/&gt;&lt;wsp:rsid wsp:val=&quot;00D56946&quot;/&gt;&lt;wsp:rsid wsp:val=&quot;00D60C41&quot;/&gt;&lt;wsp:rsid wsp:val=&quot;00D6150B&quot;/&gt;&lt;wsp:rsid wsp:val=&quot;00DA03E1&quot;/&gt;&lt;wsp:rsid wsp:val=&quot;00DB3657&quot;/&gt;&lt;wsp:rsid wsp:val=&quot;00DD1163&quot;/&gt;&lt;wsp:rsid wsp:val=&quot;00DD5A7B&quot;/&gt;&lt;wsp:rsid wsp:val=&quot;00DE68FD&quot;/&gt;&lt;wsp:rsid wsp:val=&quot;00DF3EDD&quot;/&gt;&lt;wsp:rsid wsp:val=&quot;00DF7E69&quot;/&gt;&lt;wsp:rsid wsp:val=&quot;00E0473A&quot;/&gt;&lt;wsp:rsid wsp:val=&quot;00E06F96&quot;/&gt;&lt;wsp:rsid wsp:val=&quot;00E10009&quot;/&gt;&lt;wsp:rsid wsp:val=&quot;00E21FC4&quot;/&gt;&lt;wsp:rsid wsp:val=&quot;00E43C7B&quot;/&gt;&lt;wsp:rsid wsp:val=&quot;00E56249&quot;/&gt;&lt;wsp:rsid wsp:val=&quot;00E6460D&quot;/&gt;&lt;wsp:rsid wsp:val=&quot;00E7118D&quot;/&gt;&lt;wsp:rsid wsp:val=&quot;00E7715E&quot;/&gt;&lt;wsp:rsid wsp:val=&quot;00E77E02&quot;/&gt;&lt;wsp:rsid wsp:val=&quot;00E84D3B&quot;/&gt;&lt;wsp:rsid wsp:val=&quot;00E86E86&quot;/&gt;&lt;wsp:rsid wsp:val=&quot;00EA2561&quot;/&gt;&lt;wsp:rsid wsp:val=&quot;00EB7F40&quot;/&gt;&lt;wsp:rsid wsp:val=&quot;00EC00F9&quot;/&gt;&lt;wsp:rsid wsp:val=&quot;00EC06B3&quot;/&gt;&lt;wsp:rsid wsp:val=&quot;00EC52B2&quot;/&gt;&lt;wsp:rsid wsp:val=&quot;00ED68EB&quot;/&gt;&lt;wsp:rsid wsp:val=&quot;00EE2770&quot;/&gt;&lt;wsp:rsid wsp:val=&quot;00EE57E3&quot;/&gt;&lt;wsp:rsid wsp:val=&quot;00EE7F5E&quot;/&gt;&lt;wsp:rsid wsp:val=&quot;00F02D4B&quot;/&gt;&lt;wsp:rsid wsp:val=&quot;00F0650C&quot;/&gt;&lt;wsp:rsid wsp:val=&quot;00F11648&quot;/&gt;&lt;wsp:rsid wsp:val=&quot;00F11CDB&quot;/&gt;&lt;wsp:rsid wsp:val=&quot;00F15C89&quot;/&gt;&lt;wsp:rsid wsp:val=&quot;00F23E70&quot;/&gt;&lt;wsp:rsid wsp:val=&quot;00F24B53&quot;/&gt;&lt;wsp:rsid wsp:val=&quot;00F33FBE&quot;/&gt;&lt;wsp:rsid wsp:val=&quot;00F40DB1&quot;/&gt;&lt;wsp:rsid wsp:val=&quot;00F41B25&quot;/&gt;&lt;wsp:rsid wsp:val=&quot;00F50B17&quot;/&gt;&lt;wsp:rsid wsp:val=&quot;00F5500F&quot;/&gt;&lt;wsp:rsid wsp:val=&quot;00F75644&quot;/&gt;&lt;wsp:rsid wsp:val=&quot;00F8507C&quot;/&gt;&lt;wsp:rsid wsp:val=&quot;00FB48F0&quot;/&gt;&lt;wsp:rsid wsp:val=&quot;00FB5ED6&quot;/&gt;&lt;wsp:rsid wsp:val=&quot;00FC7214&quot;/&gt;&lt;wsp:rsid wsp:val=&quot;00FE0D49&quot;/&gt;&lt;wsp:rsid wsp:val=&quot;00FE5290&quot;/&gt;&lt;wsp:rsid wsp:val=&quot;00FF5185&quot;/&gt;&lt;/wsp:rsids&gt;&lt;/w:docPr&gt;&lt;w:body&gt;&lt;w:p wsp:rsidR=&quot;00000000&quot; wsp:rsidRDefault=&quot;001D26A4&quot;&gt;&lt;m:oMathPara&gt;&lt;m:oMath&gt;&lt;m:acc&gt;&lt;m:accPr&gt;&lt;m:chr m:val=&quot;М…&quot;/&gt;&lt;m:ctrlPr&gt;&lt;w:rPr&gt;&lt;w:rFonts w:ascii=&quot;Cambria Math&quot; w:fareast=&quot;TimesNewRomanPSMT&quot; w:h-ansi=&quot;Cambria Math&quot;/&gt;&lt;wx:font wx:val=&quot;Cambria Math&quot;/&gt;&lt;w:b/&gt;&lt;w:b-cs/&gt;&lt;w:i/&gt;&lt;w:sz w:val=&quot;24&quot;/&gt;&lt;w:sz-cs w:val=&quot;24&quot;/&gt;&lt;w:lang w:val=&quot;EN-US&quot;/&gt;&lt;/w:rPr&gt;&lt;/m:ctrlPr&gt;&lt;/m:accPr&gt;&lt;m:e&gt;&lt;m:r&gt;&lt;m:rPr&gt;&lt;m:sty m:val=&quot;bi&quot;/&gt;&lt;/m:rPr&gt;&lt;w:rPr&gt;&lt;w:rFonts w:ascii=&quot;Cambria Math&quot; w:fareast=&quot;TimesNewRomanPSMT&quot; w:h-ansi=&quot;Cambria Math&quot;/&gt;&lt;wx:font wx:val=&quot;Cambria Math&quot;/&gt;&lt;w:b/&gt;&lt;w:i/&gt;&lt;w:sz w:val=&quot;24&quot;/&gt;&lt;w:sz-cs w:val=&quot;24&quot;/&gt;&lt;w:lang w:val=&quot;EN-US&quot;/&gt;&lt;/w:rPr&gt;&lt;m:t&gt;x&lt;/m:t&gt;&lt;/m:r&gt;&lt;/m:e&gt;&lt;/m:ac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p>
        </w:tc>
        <w:tc>
          <w:tcPr>
            <w:tcW w:w="708"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hAnsi="Times New Roman"/>
                <w:sz w:val="24"/>
                <w:szCs w:val="24"/>
              </w:rPr>
              <w:t>S</w:t>
            </w:r>
          </w:p>
        </w:tc>
        <w:tc>
          <w:tcPr>
            <w:tcW w:w="709"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hAnsi="Times New Roman"/>
                <w:sz w:val="24"/>
                <w:szCs w:val="24"/>
              </w:rPr>
              <w:t>m</w:t>
            </w:r>
          </w:p>
        </w:tc>
        <w:tc>
          <w:tcPr>
            <w:tcW w:w="851"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hAnsi="Times New Roman"/>
                <w:sz w:val="24"/>
                <w:szCs w:val="24"/>
              </w:rPr>
              <w:t>t</w:t>
            </w:r>
          </w:p>
        </w:tc>
        <w:tc>
          <w:tcPr>
            <w:tcW w:w="992"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hAnsi="Times New Roman"/>
                <w:sz w:val="24"/>
                <w:szCs w:val="24"/>
              </w:rPr>
              <w:t>p</w:t>
            </w:r>
          </w:p>
        </w:tc>
        <w:tc>
          <w:tcPr>
            <w:tcW w:w="1737"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r>
      <w:tr w:rsidR="00053A9A" w:rsidRPr="00367C85" w:rsidTr="00367C85">
        <w:trPr>
          <w:trHeight w:val="567"/>
        </w:trPr>
        <w:tc>
          <w:tcPr>
            <w:tcW w:w="1668" w:type="dxa"/>
            <w:vMerge w:val="restart"/>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eastAsia="TimesNewRomanPSMT" w:hAnsi="Times New Roman"/>
                <w:sz w:val="24"/>
                <w:szCs w:val="24"/>
              </w:rPr>
              <w:t>Згинання-розгинання рук в упорі лежачи, к-ть разів</w:t>
            </w:r>
          </w:p>
        </w:tc>
        <w:tc>
          <w:tcPr>
            <w:tcW w:w="1984"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На початку експерименту</w:t>
            </w:r>
          </w:p>
        </w:tc>
        <w:tc>
          <w:tcPr>
            <w:tcW w:w="851"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14.75</w:t>
            </w:r>
          </w:p>
        </w:tc>
        <w:tc>
          <w:tcPr>
            <w:tcW w:w="708"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0.85</w:t>
            </w:r>
          </w:p>
        </w:tc>
        <w:tc>
          <w:tcPr>
            <w:tcW w:w="709"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0.19</w:t>
            </w:r>
          </w:p>
        </w:tc>
        <w:tc>
          <w:tcPr>
            <w:tcW w:w="851"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-8.61</w:t>
            </w:r>
          </w:p>
        </w:tc>
        <w:tc>
          <w:tcPr>
            <w:tcW w:w="992" w:type="dxa"/>
            <w:vAlign w:val="center"/>
          </w:tcPr>
          <w:p w:rsidR="00053A9A" w:rsidRPr="00367C85" w:rsidRDefault="00053A9A" w:rsidP="00367C85">
            <w:pPr>
              <w:spacing w:after="0" w:line="240" w:lineRule="auto"/>
              <w:jc w:val="center"/>
            </w:pPr>
            <w:r w:rsidRPr="00367C85">
              <w:rPr>
                <w:rFonts w:ascii="Times New Roman" w:hAnsi="Times New Roman"/>
                <w:sz w:val="24"/>
                <w:szCs w:val="24"/>
              </w:rPr>
              <w:t>&lt;0.001</w:t>
            </w:r>
          </w:p>
        </w:tc>
        <w:tc>
          <w:tcPr>
            <w:tcW w:w="1737"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b/>
                <w:bCs/>
                <w:sz w:val="20"/>
                <w:szCs w:val="20"/>
              </w:rPr>
            </w:pPr>
            <w:r w:rsidRPr="00367C85">
              <w:rPr>
                <w:rFonts w:ascii="Times New Roman" w:eastAsia="TimesNewRomanPSMT" w:hAnsi="Times New Roman"/>
                <w:sz w:val="20"/>
                <w:szCs w:val="20"/>
              </w:rPr>
              <w:t>На початку експерименту – Через 6 місяців</w:t>
            </w:r>
          </w:p>
        </w:tc>
      </w:tr>
      <w:tr w:rsidR="00053A9A" w:rsidRPr="00367C85" w:rsidTr="00367C85">
        <w:trPr>
          <w:trHeight w:val="143"/>
        </w:trPr>
        <w:tc>
          <w:tcPr>
            <w:tcW w:w="1668"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p>
        </w:tc>
        <w:tc>
          <w:tcPr>
            <w:tcW w:w="1984"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Через 6 місяців</w:t>
            </w:r>
          </w:p>
        </w:tc>
        <w:tc>
          <w:tcPr>
            <w:tcW w:w="851"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19.00</w:t>
            </w:r>
          </w:p>
        </w:tc>
        <w:tc>
          <w:tcPr>
            <w:tcW w:w="708"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1.12</w:t>
            </w:r>
          </w:p>
        </w:tc>
        <w:tc>
          <w:tcPr>
            <w:tcW w:w="709"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0.25</w:t>
            </w:r>
          </w:p>
        </w:tc>
        <w:tc>
          <w:tcPr>
            <w:tcW w:w="851"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-2.98</w:t>
            </w:r>
          </w:p>
        </w:tc>
        <w:tc>
          <w:tcPr>
            <w:tcW w:w="992" w:type="dxa"/>
            <w:vAlign w:val="center"/>
          </w:tcPr>
          <w:p w:rsidR="00053A9A" w:rsidRPr="00367C85" w:rsidRDefault="00053A9A" w:rsidP="00367C85">
            <w:pPr>
              <w:spacing w:after="0" w:line="240" w:lineRule="auto"/>
              <w:jc w:val="center"/>
            </w:pPr>
            <w:r w:rsidRPr="00367C85">
              <w:rPr>
                <w:rFonts w:ascii="Times New Roman" w:hAnsi="Times New Roman"/>
                <w:sz w:val="24"/>
                <w:szCs w:val="24"/>
              </w:rPr>
              <w:t>&lt;0.01</w:t>
            </w:r>
          </w:p>
        </w:tc>
        <w:tc>
          <w:tcPr>
            <w:tcW w:w="1737"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b/>
                <w:bCs/>
                <w:sz w:val="20"/>
                <w:szCs w:val="20"/>
              </w:rPr>
            </w:pPr>
            <w:r w:rsidRPr="00367C85">
              <w:rPr>
                <w:rFonts w:ascii="Times New Roman" w:eastAsia="TimesNewRomanPSMT" w:hAnsi="Times New Roman"/>
                <w:sz w:val="20"/>
                <w:szCs w:val="20"/>
              </w:rPr>
              <w:t xml:space="preserve">Через 6 місяців – Через </w:t>
            </w:r>
            <w:r w:rsidRPr="00367C85">
              <w:rPr>
                <w:rFonts w:ascii="Times New Roman" w:eastAsia="TimesNewRomanPSMT" w:hAnsi="Times New Roman"/>
                <w:sz w:val="20"/>
                <w:szCs w:val="20"/>
                <w:lang w:val="uk-UA"/>
              </w:rPr>
              <w:t>9</w:t>
            </w:r>
            <w:r w:rsidRPr="00367C85">
              <w:rPr>
                <w:rFonts w:ascii="Times New Roman" w:eastAsia="TimesNewRomanPSMT" w:hAnsi="Times New Roman"/>
                <w:sz w:val="20"/>
                <w:szCs w:val="20"/>
              </w:rPr>
              <w:t xml:space="preserve"> місяців</w:t>
            </w:r>
          </w:p>
        </w:tc>
      </w:tr>
      <w:tr w:rsidR="00053A9A" w:rsidRPr="00367C85" w:rsidTr="00367C85">
        <w:trPr>
          <w:trHeight w:val="143"/>
        </w:trPr>
        <w:tc>
          <w:tcPr>
            <w:tcW w:w="1668"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1984"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 xml:space="preserve">Через </w:t>
            </w:r>
            <w:r w:rsidRPr="00367C85">
              <w:rPr>
                <w:rFonts w:ascii="Times New Roman" w:eastAsia="TimesNewRomanPSMT" w:hAnsi="Times New Roman"/>
                <w:sz w:val="24"/>
                <w:szCs w:val="24"/>
                <w:lang w:val="uk-UA"/>
              </w:rPr>
              <w:t>9</w:t>
            </w:r>
            <w:r w:rsidRPr="00367C85">
              <w:rPr>
                <w:rFonts w:ascii="Times New Roman" w:eastAsia="TimesNewRomanPSMT" w:hAnsi="Times New Roman"/>
                <w:sz w:val="24"/>
                <w:szCs w:val="24"/>
              </w:rPr>
              <w:t xml:space="preserve"> місяців</w:t>
            </w:r>
          </w:p>
        </w:tc>
        <w:tc>
          <w:tcPr>
            <w:tcW w:w="851"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20.10</w:t>
            </w:r>
          </w:p>
        </w:tc>
        <w:tc>
          <w:tcPr>
            <w:tcW w:w="708"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1.21</w:t>
            </w:r>
          </w:p>
        </w:tc>
        <w:tc>
          <w:tcPr>
            <w:tcW w:w="709"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0.27</w:t>
            </w:r>
          </w:p>
        </w:tc>
        <w:tc>
          <w:tcPr>
            <w:tcW w:w="851"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-16.18</w:t>
            </w:r>
          </w:p>
        </w:tc>
        <w:tc>
          <w:tcPr>
            <w:tcW w:w="992" w:type="dxa"/>
            <w:vAlign w:val="center"/>
          </w:tcPr>
          <w:p w:rsidR="00053A9A" w:rsidRPr="00367C85" w:rsidRDefault="00053A9A" w:rsidP="00367C85">
            <w:pPr>
              <w:spacing w:after="0" w:line="240" w:lineRule="auto"/>
              <w:jc w:val="center"/>
            </w:pPr>
            <w:r w:rsidRPr="00367C85">
              <w:rPr>
                <w:rFonts w:ascii="Times New Roman" w:hAnsi="Times New Roman"/>
                <w:sz w:val="24"/>
                <w:szCs w:val="24"/>
              </w:rPr>
              <w:t>&lt;0.001</w:t>
            </w:r>
          </w:p>
        </w:tc>
        <w:tc>
          <w:tcPr>
            <w:tcW w:w="1737"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b/>
                <w:bCs/>
                <w:sz w:val="20"/>
                <w:szCs w:val="20"/>
              </w:rPr>
            </w:pPr>
            <w:r w:rsidRPr="00367C85">
              <w:rPr>
                <w:rFonts w:ascii="Times New Roman" w:eastAsia="TimesNewRomanPSMT" w:hAnsi="Times New Roman"/>
                <w:sz w:val="20"/>
                <w:szCs w:val="20"/>
              </w:rPr>
              <w:t xml:space="preserve">На початку експерименту – Через </w:t>
            </w:r>
            <w:r w:rsidRPr="00367C85">
              <w:rPr>
                <w:rFonts w:ascii="Times New Roman" w:eastAsia="TimesNewRomanPSMT" w:hAnsi="Times New Roman"/>
                <w:sz w:val="20"/>
                <w:szCs w:val="20"/>
                <w:lang w:val="uk-UA"/>
              </w:rPr>
              <w:t>9</w:t>
            </w:r>
            <w:r w:rsidRPr="00367C85">
              <w:rPr>
                <w:rFonts w:ascii="Times New Roman" w:eastAsia="TimesNewRomanPSMT" w:hAnsi="Times New Roman"/>
                <w:sz w:val="20"/>
                <w:szCs w:val="20"/>
              </w:rPr>
              <w:t xml:space="preserve"> місяців</w:t>
            </w:r>
          </w:p>
        </w:tc>
      </w:tr>
      <w:tr w:rsidR="00053A9A" w:rsidRPr="00367C85" w:rsidTr="00367C85">
        <w:trPr>
          <w:trHeight w:val="143"/>
        </w:trPr>
        <w:tc>
          <w:tcPr>
            <w:tcW w:w="1668" w:type="dxa"/>
            <w:vMerge w:val="restart"/>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eastAsia="TimesNewRomanPSMT" w:hAnsi="Times New Roman"/>
                <w:sz w:val="24"/>
                <w:szCs w:val="24"/>
              </w:rPr>
              <w:t>Підйом тулуба вперед з положення лежачи в сід, к-ть разів</w:t>
            </w:r>
          </w:p>
        </w:tc>
        <w:tc>
          <w:tcPr>
            <w:tcW w:w="1984"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На початку експерименту</w:t>
            </w:r>
          </w:p>
        </w:tc>
        <w:tc>
          <w:tcPr>
            <w:tcW w:w="851"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44.25</w:t>
            </w:r>
          </w:p>
        </w:tc>
        <w:tc>
          <w:tcPr>
            <w:tcW w:w="708"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2.73</w:t>
            </w:r>
          </w:p>
        </w:tc>
        <w:tc>
          <w:tcPr>
            <w:tcW w:w="709"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0.61</w:t>
            </w:r>
          </w:p>
        </w:tc>
        <w:tc>
          <w:tcPr>
            <w:tcW w:w="851"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-8.25</w:t>
            </w:r>
          </w:p>
        </w:tc>
        <w:tc>
          <w:tcPr>
            <w:tcW w:w="992" w:type="dxa"/>
            <w:vAlign w:val="center"/>
          </w:tcPr>
          <w:p w:rsidR="00053A9A" w:rsidRPr="00367C85" w:rsidRDefault="00053A9A" w:rsidP="00367C85">
            <w:pPr>
              <w:spacing w:after="0" w:line="240" w:lineRule="auto"/>
              <w:jc w:val="center"/>
            </w:pPr>
            <w:r w:rsidRPr="00367C85">
              <w:rPr>
                <w:rFonts w:ascii="Times New Roman" w:hAnsi="Times New Roman"/>
                <w:sz w:val="24"/>
                <w:szCs w:val="24"/>
              </w:rPr>
              <w:t>&lt;0.001</w:t>
            </w:r>
          </w:p>
        </w:tc>
        <w:tc>
          <w:tcPr>
            <w:tcW w:w="1737"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b/>
                <w:bCs/>
                <w:sz w:val="20"/>
                <w:szCs w:val="20"/>
              </w:rPr>
            </w:pPr>
            <w:r w:rsidRPr="00367C85">
              <w:rPr>
                <w:rFonts w:ascii="Times New Roman" w:eastAsia="TimesNewRomanPSMT" w:hAnsi="Times New Roman"/>
                <w:sz w:val="20"/>
                <w:szCs w:val="20"/>
              </w:rPr>
              <w:t>На початку експерименту – Через 6 місяців</w:t>
            </w:r>
          </w:p>
        </w:tc>
      </w:tr>
      <w:tr w:rsidR="00053A9A" w:rsidRPr="00367C85" w:rsidTr="00367C85">
        <w:trPr>
          <w:trHeight w:val="143"/>
        </w:trPr>
        <w:tc>
          <w:tcPr>
            <w:tcW w:w="1668"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1984"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Через 6 місяців</w:t>
            </w:r>
          </w:p>
        </w:tc>
        <w:tc>
          <w:tcPr>
            <w:tcW w:w="851"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57.05</w:t>
            </w:r>
          </w:p>
        </w:tc>
        <w:tc>
          <w:tcPr>
            <w:tcW w:w="708"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3.12</w:t>
            </w:r>
          </w:p>
        </w:tc>
        <w:tc>
          <w:tcPr>
            <w:tcW w:w="709"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0.70</w:t>
            </w:r>
          </w:p>
        </w:tc>
        <w:tc>
          <w:tcPr>
            <w:tcW w:w="851"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-2.96</w:t>
            </w:r>
          </w:p>
        </w:tc>
        <w:tc>
          <w:tcPr>
            <w:tcW w:w="992" w:type="dxa"/>
            <w:vAlign w:val="center"/>
          </w:tcPr>
          <w:p w:rsidR="00053A9A" w:rsidRPr="00367C85" w:rsidRDefault="00053A9A" w:rsidP="00367C85">
            <w:pPr>
              <w:spacing w:after="0" w:line="240" w:lineRule="auto"/>
              <w:jc w:val="center"/>
            </w:pPr>
            <w:r w:rsidRPr="00367C85">
              <w:rPr>
                <w:rFonts w:ascii="Times New Roman" w:hAnsi="Times New Roman"/>
                <w:sz w:val="24"/>
                <w:szCs w:val="24"/>
              </w:rPr>
              <w:t>&lt;0.01</w:t>
            </w:r>
          </w:p>
        </w:tc>
        <w:tc>
          <w:tcPr>
            <w:tcW w:w="1737"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b/>
                <w:bCs/>
                <w:sz w:val="20"/>
                <w:szCs w:val="20"/>
              </w:rPr>
            </w:pPr>
            <w:r w:rsidRPr="00367C85">
              <w:rPr>
                <w:rFonts w:ascii="Times New Roman" w:eastAsia="TimesNewRomanPSMT" w:hAnsi="Times New Roman"/>
                <w:sz w:val="20"/>
                <w:szCs w:val="20"/>
              </w:rPr>
              <w:t xml:space="preserve">Через 6 місяців – Через </w:t>
            </w:r>
            <w:r w:rsidRPr="00367C85">
              <w:rPr>
                <w:rFonts w:ascii="Times New Roman" w:eastAsia="TimesNewRomanPSMT" w:hAnsi="Times New Roman"/>
                <w:sz w:val="20"/>
                <w:szCs w:val="20"/>
                <w:lang w:val="uk-UA"/>
              </w:rPr>
              <w:t>9</w:t>
            </w:r>
            <w:r w:rsidRPr="00367C85">
              <w:rPr>
                <w:rFonts w:ascii="Times New Roman" w:eastAsia="TimesNewRomanPSMT" w:hAnsi="Times New Roman"/>
                <w:sz w:val="20"/>
                <w:szCs w:val="20"/>
              </w:rPr>
              <w:t xml:space="preserve"> місяців</w:t>
            </w:r>
          </w:p>
        </w:tc>
      </w:tr>
      <w:tr w:rsidR="00053A9A" w:rsidRPr="00367C85" w:rsidTr="00367C85">
        <w:trPr>
          <w:trHeight w:val="143"/>
        </w:trPr>
        <w:tc>
          <w:tcPr>
            <w:tcW w:w="1668"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1984"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 xml:space="preserve">Через </w:t>
            </w:r>
            <w:r w:rsidRPr="00367C85">
              <w:rPr>
                <w:rFonts w:ascii="Times New Roman" w:eastAsia="TimesNewRomanPSMT" w:hAnsi="Times New Roman"/>
                <w:sz w:val="24"/>
                <w:szCs w:val="24"/>
                <w:lang w:val="uk-UA"/>
              </w:rPr>
              <w:t>9</w:t>
            </w:r>
            <w:r w:rsidRPr="00367C85">
              <w:rPr>
                <w:rFonts w:ascii="Times New Roman" w:eastAsia="TimesNewRomanPSMT" w:hAnsi="Times New Roman"/>
                <w:sz w:val="24"/>
                <w:szCs w:val="24"/>
              </w:rPr>
              <w:t xml:space="preserve"> місяців</w:t>
            </w:r>
          </w:p>
        </w:tc>
        <w:tc>
          <w:tcPr>
            <w:tcW w:w="851"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60.15</w:t>
            </w:r>
          </w:p>
        </w:tc>
        <w:tc>
          <w:tcPr>
            <w:tcW w:w="708"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3.50</w:t>
            </w:r>
          </w:p>
        </w:tc>
        <w:tc>
          <w:tcPr>
            <w:tcW w:w="709"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0.78</w:t>
            </w:r>
          </w:p>
        </w:tc>
        <w:tc>
          <w:tcPr>
            <w:tcW w:w="851"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-16.02</w:t>
            </w:r>
          </w:p>
        </w:tc>
        <w:tc>
          <w:tcPr>
            <w:tcW w:w="992" w:type="dxa"/>
            <w:vAlign w:val="center"/>
          </w:tcPr>
          <w:p w:rsidR="00053A9A" w:rsidRPr="00367C85" w:rsidRDefault="00053A9A" w:rsidP="00367C85">
            <w:pPr>
              <w:spacing w:after="0" w:line="240" w:lineRule="auto"/>
              <w:jc w:val="center"/>
            </w:pPr>
            <w:r w:rsidRPr="00367C85">
              <w:rPr>
                <w:rFonts w:ascii="Times New Roman" w:hAnsi="Times New Roman"/>
                <w:sz w:val="24"/>
                <w:szCs w:val="24"/>
              </w:rPr>
              <w:t>&lt;0.001</w:t>
            </w:r>
          </w:p>
        </w:tc>
        <w:tc>
          <w:tcPr>
            <w:tcW w:w="1737"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b/>
                <w:bCs/>
                <w:sz w:val="20"/>
                <w:szCs w:val="20"/>
              </w:rPr>
            </w:pPr>
            <w:r w:rsidRPr="00367C85">
              <w:rPr>
                <w:rFonts w:ascii="Times New Roman" w:eastAsia="TimesNewRomanPSMT" w:hAnsi="Times New Roman"/>
                <w:sz w:val="20"/>
                <w:szCs w:val="20"/>
              </w:rPr>
              <w:t xml:space="preserve">На початку експерименту – Через </w:t>
            </w:r>
            <w:r w:rsidRPr="00367C85">
              <w:rPr>
                <w:rFonts w:ascii="Times New Roman" w:eastAsia="TimesNewRomanPSMT" w:hAnsi="Times New Roman"/>
                <w:sz w:val="20"/>
                <w:szCs w:val="20"/>
                <w:lang w:val="uk-UA"/>
              </w:rPr>
              <w:t>9</w:t>
            </w:r>
            <w:r w:rsidRPr="00367C85">
              <w:rPr>
                <w:rFonts w:ascii="Times New Roman" w:eastAsia="TimesNewRomanPSMT" w:hAnsi="Times New Roman"/>
                <w:sz w:val="20"/>
                <w:szCs w:val="20"/>
              </w:rPr>
              <w:t xml:space="preserve"> місяців</w:t>
            </w:r>
          </w:p>
        </w:tc>
      </w:tr>
      <w:tr w:rsidR="00053A9A" w:rsidRPr="00367C85" w:rsidTr="00367C85">
        <w:trPr>
          <w:trHeight w:val="143"/>
        </w:trPr>
        <w:tc>
          <w:tcPr>
            <w:tcW w:w="1668" w:type="dxa"/>
            <w:vMerge w:val="restart"/>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eastAsia="TimesNewRomanPSMT" w:hAnsi="Times New Roman"/>
                <w:sz w:val="24"/>
                <w:szCs w:val="24"/>
              </w:rPr>
              <w:t>Нахил вперед стоячи на опорі, см</w:t>
            </w:r>
          </w:p>
        </w:tc>
        <w:tc>
          <w:tcPr>
            <w:tcW w:w="1984"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На початку експерименту</w:t>
            </w:r>
          </w:p>
        </w:tc>
        <w:tc>
          <w:tcPr>
            <w:tcW w:w="851"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5.00</w:t>
            </w:r>
          </w:p>
        </w:tc>
        <w:tc>
          <w:tcPr>
            <w:tcW w:w="708"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0.00</w:t>
            </w:r>
          </w:p>
        </w:tc>
        <w:tc>
          <w:tcPr>
            <w:tcW w:w="709"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0.00</w:t>
            </w:r>
          </w:p>
        </w:tc>
        <w:tc>
          <w:tcPr>
            <w:tcW w:w="851"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-33.84</w:t>
            </w:r>
          </w:p>
        </w:tc>
        <w:tc>
          <w:tcPr>
            <w:tcW w:w="992" w:type="dxa"/>
            <w:vAlign w:val="center"/>
          </w:tcPr>
          <w:p w:rsidR="00053A9A" w:rsidRPr="00367C85" w:rsidRDefault="00053A9A" w:rsidP="00367C85">
            <w:pPr>
              <w:spacing w:after="0" w:line="240" w:lineRule="auto"/>
              <w:jc w:val="center"/>
            </w:pPr>
            <w:r w:rsidRPr="00367C85">
              <w:rPr>
                <w:rFonts w:ascii="Times New Roman" w:hAnsi="Times New Roman"/>
                <w:sz w:val="24"/>
                <w:szCs w:val="24"/>
              </w:rPr>
              <w:t>&lt;0.001</w:t>
            </w:r>
          </w:p>
        </w:tc>
        <w:tc>
          <w:tcPr>
            <w:tcW w:w="1737"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b/>
                <w:bCs/>
                <w:sz w:val="20"/>
                <w:szCs w:val="20"/>
              </w:rPr>
            </w:pPr>
            <w:r w:rsidRPr="00367C85">
              <w:rPr>
                <w:rFonts w:ascii="Times New Roman" w:eastAsia="TimesNewRomanPSMT" w:hAnsi="Times New Roman"/>
                <w:sz w:val="20"/>
                <w:szCs w:val="20"/>
              </w:rPr>
              <w:t>На початку експерименту – Через 6 місяців</w:t>
            </w:r>
          </w:p>
        </w:tc>
      </w:tr>
      <w:tr w:rsidR="00053A9A" w:rsidRPr="00367C85" w:rsidTr="00367C85">
        <w:trPr>
          <w:trHeight w:val="143"/>
        </w:trPr>
        <w:tc>
          <w:tcPr>
            <w:tcW w:w="1668"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1984"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Через 6 місяців</w:t>
            </w:r>
          </w:p>
        </w:tc>
        <w:tc>
          <w:tcPr>
            <w:tcW w:w="851"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18.45</w:t>
            </w:r>
          </w:p>
        </w:tc>
        <w:tc>
          <w:tcPr>
            <w:tcW w:w="708"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1.15</w:t>
            </w:r>
          </w:p>
        </w:tc>
        <w:tc>
          <w:tcPr>
            <w:tcW w:w="709"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0.26</w:t>
            </w:r>
          </w:p>
        </w:tc>
        <w:tc>
          <w:tcPr>
            <w:tcW w:w="851"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-9.59</w:t>
            </w:r>
          </w:p>
        </w:tc>
        <w:tc>
          <w:tcPr>
            <w:tcW w:w="992" w:type="dxa"/>
            <w:vAlign w:val="center"/>
          </w:tcPr>
          <w:p w:rsidR="00053A9A" w:rsidRPr="00367C85" w:rsidRDefault="00053A9A" w:rsidP="00367C85">
            <w:pPr>
              <w:spacing w:after="0" w:line="240" w:lineRule="auto"/>
              <w:jc w:val="center"/>
            </w:pPr>
            <w:r w:rsidRPr="00367C85">
              <w:rPr>
                <w:rFonts w:ascii="Times New Roman" w:hAnsi="Times New Roman"/>
                <w:sz w:val="24"/>
                <w:szCs w:val="24"/>
              </w:rPr>
              <w:t>&lt;0.001</w:t>
            </w:r>
          </w:p>
        </w:tc>
        <w:tc>
          <w:tcPr>
            <w:tcW w:w="1737"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b/>
                <w:bCs/>
                <w:sz w:val="20"/>
                <w:szCs w:val="20"/>
              </w:rPr>
            </w:pPr>
            <w:r w:rsidRPr="00367C85">
              <w:rPr>
                <w:rFonts w:ascii="Times New Roman" w:eastAsia="TimesNewRomanPSMT" w:hAnsi="Times New Roman"/>
                <w:sz w:val="20"/>
                <w:szCs w:val="20"/>
              </w:rPr>
              <w:t xml:space="preserve">Через 6 місяців – Через </w:t>
            </w:r>
            <w:r w:rsidRPr="00367C85">
              <w:rPr>
                <w:rFonts w:ascii="Times New Roman" w:eastAsia="TimesNewRomanPSMT" w:hAnsi="Times New Roman"/>
                <w:sz w:val="20"/>
                <w:szCs w:val="20"/>
                <w:lang w:val="uk-UA"/>
              </w:rPr>
              <w:t>9</w:t>
            </w:r>
            <w:r w:rsidRPr="00367C85">
              <w:rPr>
                <w:rFonts w:ascii="Times New Roman" w:eastAsia="TimesNewRomanPSMT" w:hAnsi="Times New Roman"/>
                <w:sz w:val="20"/>
                <w:szCs w:val="20"/>
              </w:rPr>
              <w:t xml:space="preserve"> місяців</w:t>
            </w:r>
          </w:p>
        </w:tc>
      </w:tr>
      <w:tr w:rsidR="00053A9A" w:rsidRPr="00367C85" w:rsidTr="00367C85">
        <w:trPr>
          <w:trHeight w:val="143"/>
        </w:trPr>
        <w:tc>
          <w:tcPr>
            <w:tcW w:w="1668"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1984"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 xml:space="preserve">Через </w:t>
            </w:r>
            <w:r w:rsidRPr="00367C85">
              <w:rPr>
                <w:rFonts w:ascii="Times New Roman" w:eastAsia="TimesNewRomanPSMT" w:hAnsi="Times New Roman"/>
                <w:sz w:val="24"/>
                <w:szCs w:val="24"/>
                <w:lang w:val="uk-UA"/>
              </w:rPr>
              <w:t>9</w:t>
            </w:r>
            <w:r w:rsidRPr="00367C85">
              <w:rPr>
                <w:rFonts w:ascii="Times New Roman" w:eastAsia="TimesNewRomanPSMT" w:hAnsi="Times New Roman"/>
                <w:sz w:val="24"/>
                <w:szCs w:val="24"/>
              </w:rPr>
              <w:t xml:space="preserve"> місяців</w:t>
            </w:r>
          </w:p>
        </w:tc>
        <w:tc>
          <w:tcPr>
            <w:tcW w:w="851"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22.20</w:t>
            </w:r>
          </w:p>
        </w:tc>
        <w:tc>
          <w:tcPr>
            <w:tcW w:w="708"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1.32</w:t>
            </w:r>
          </w:p>
        </w:tc>
        <w:tc>
          <w:tcPr>
            <w:tcW w:w="709"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0.30</w:t>
            </w:r>
          </w:p>
        </w:tc>
        <w:tc>
          <w:tcPr>
            <w:tcW w:w="851"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-58.19</w:t>
            </w:r>
          </w:p>
        </w:tc>
        <w:tc>
          <w:tcPr>
            <w:tcW w:w="992" w:type="dxa"/>
            <w:vAlign w:val="center"/>
          </w:tcPr>
          <w:p w:rsidR="00053A9A" w:rsidRPr="00367C85" w:rsidRDefault="00053A9A" w:rsidP="00367C85">
            <w:pPr>
              <w:spacing w:after="0" w:line="240" w:lineRule="auto"/>
              <w:jc w:val="center"/>
            </w:pPr>
            <w:r w:rsidRPr="00367C85">
              <w:rPr>
                <w:rFonts w:ascii="Times New Roman" w:hAnsi="Times New Roman"/>
                <w:sz w:val="24"/>
                <w:szCs w:val="24"/>
              </w:rPr>
              <w:t>&lt;0.001</w:t>
            </w:r>
          </w:p>
        </w:tc>
        <w:tc>
          <w:tcPr>
            <w:tcW w:w="1737"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b/>
                <w:bCs/>
                <w:sz w:val="20"/>
                <w:szCs w:val="20"/>
              </w:rPr>
            </w:pPr>
            <w:r w:rsidRPr="00367C85">
              <w:rPr>
                <w:rFonts w:ascii="Times New Roman" w:eastAsia="TimesNewRomanPSMT" w:hAnsi="Times New Roman"/>
                <w:sz w:val="20"/>
                <w:szCs w:val="20"/>
              </w:rPr>
              <w:t xml:space="preserve">На початку експерименту – Через </w:t>
            </w:r>
            <w:r w:rsidRPr="00367C85">
              <w:rPr>
                <w:rFonts w:ascii="Times New Roman" w:eastAsia="TimesNewRomanPSMT" w:hAnsi="Times New Roman"/>
                <w:sz w:val="20"/>
                <w:szCs w:val="20"/>
                <w:lang w:val="uk-UA"/>
              </w:rPr>
              <w:t>9</w:t>
            </w:r>
            <w:r w:rsidRPr="00367C85">
              <w:rPr>
                <w:rFonts w:ascii="Times New Roman" w:eastAsia="TimesNewRomanPSMT" w:hAnsi="Times New Roman"/>
                <w:sz w:val="20"/>
                <w:szCs w:val="20"/>
              </w:rPr>
              <w:t xml:space="preserve"> місяців</w:t>
            </w:r>
          </w:p>
        </w:tc>
      </w:tr>
    </w:tbl>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У контрольній групі зміна даного показника не достовірна (р&gt;0,05) вже з другого етапу експ</w:t>
      </w:r>
      <w:r>
        <w:rPr>
          <w:rFonts w:ascii="Times New Roman" w:eastAsia="TimesNewRomanPSMT" w:hAnsi="Times New Roman"/>
          <w:sz w:val="28"/>
          <w:szCs w:val="28"/>
        </w:rPr>
        <w:t>ерименту відповідно</w:t>
      </w:r>
      <w:r w:rsidRPr="00E77E02">
        <w:rPr>
          <w:rFonts w:ascii="Times New Roman" w:eastAsia="TimesNewRomanPSMT" w:hAnsi="Times New Roman"/>
          <w:sz w:val="28"/>
          <w:szCs w:val="28"/>
        </w:rPr>
        <w:t>, а наприкінці дослідження складає 16,00±1,09 см та 11,95±0,83 см. Після експерименту контрольна й експериментальна групи, які не розрізнялися достовірно до експерименту (р&gt;0,05), стають достовірно різними між собою вже на другому етапі ек</w:t>
      </w:r>
      <w:r>
        <w:rPr>
          <w:rFonts w:ascii="Times New Roman" w:eastAsia="TimesNewRomanPSMT" w:hAnsi="Times New Roman"/>
          <w:sz w:val="28"/>
          <w:szCs w:val="28"/>
        </w:rPr>
        <w:t>сперименту (р&lt;0,001)</w:t>
      </w:r>
      <w:r w:rsidRPr="00E77E02">
        <w:rPr>
          <w:rFonts w:ascii="Times New Roman" w:eastAsia="TimesNewRomanPSMT" w:hAnsi="Times New Roman"/>
          <w:sz w:val="28"/>
          <w:szCs w:val="28"/>
        </w:rPr>
        <w:t>.</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 xml:space="preserve">При чому наявність достовірних розходжень пояснюється тим, що експериментальна методика – ще сильніший стретчінг, ніж у контрольній групі, завдяки підвищення показників гнучкості. Таким чином, розроблена методика розвитку </w:t>
      </w:r>
      <w:r>
        <w:rPr>
          <w:rFonts w:ascii="Times New Roman" w:eastAsia="TimesNewRomanPSMT" w:hAnsi="Times New Roman"/>
          <w:sz w:val="28"/>
          <w:szCs w:val="28"/>
        </w:rPr>
        <w:t>рухових</w:t>
      </w:r>
      <w:r w:rsidRPr="00E77E02">
        <w:rPr>
          <w:rFonts w:ascii="Times New Roman" w:eastAsia="TimesNewRomanPSMT" w:hAnsi="Times New Roman"/>
          <w:sz w:val="28"/>
          <w:szCs w:val="28"/>
        </w:rPr>
        <w:t xml:space="preserve"> здібностей сприяє підвищенню показників гнучкості, що є важливим аспектом у процесі позааудиторних занять студенток.</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Слід зазначити вже на початковому етапі дослідження, що рівень розвитку швидкісно-силових здібностей, який реєструвався за тестом «Біг 100 м», між експериментальною та контрольною групами д</w:t>
      </w:r>
      <w:r>
        <w:rPr>
          <w:rFonts w:ascii="Times New Roman" w:eastAsia="TimesNewRomanPSMT" w:hAnsi="Times New Roman"/>
          <w:sz w:val="28"/>
          <w:szCs w:val="28"/>
        </w:rPr>
        <w:t>остовірний (р&lt;0,001)</w:t>
      </w:r>
      <w:r w:rsidRPr="00E77E02">
        <w:rPr>
          <w:rFonts w:ascii="Times New Roman" w:eastAsia="TimesNewRomanPSMT" w:hAnsi="Times New Roman"/>
          <w:sz w:val="28"/>
          <w:szCs w:val="28"/>
        </w:rPr>
        <w:t xml:space="preserve">. Це можна пояснити тим, що </w:t>
      </w:r>
      <w:r>
        <w:rPr>
          <w:rFonts w:ascii="Times New Roman" w:eastAsia="TimesNewRomanPSMT" w:hAnsi="Times New Roman"/>
          <w:sz w:val="28"/>
          <w:szCs w:val="28"/>
          <w:lang w:val="uk-UA"/>
        </w:rPr>
        <w:t>запропонована</w:t>
      </w:r>
      <w:r w:rsidRPr="00E77E02">
        <w:rPr>
          <w:rFonts w:ascii="Times New Roman" w:eastAsia="TimesNewRomanPSMT" w:hAnsi="Times New Roman"/>
          <w:sz w:val="28"/>
          <w:szCs w:val="28"/>
        </w:rPr>
        <w:t xml:space="preserve"> методика у своїй програмі занять враховує розвиток усіх здібностей паралельно, а традиційна методика досягає певних результатів тільки в одному якомусь напрямку, наприклад, тільки в розвитку швидкісно-силової витривалості. І тому, ця здібність розвивається повільніше, ніж у представниць експериментальної групи.</w:t>
      </w:r>
    </w:p>
    <w:p w:rsidR="00053A9A" w:rsidRPr="003B7E15"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Ефект підвищення швидкісно-силових здібностей при комплексному застосуванні різних видів аеробіки спостерігається вже на початку занять і стабільно зростає протягом всього досліджуваного періоду (від 11,75±0,79 до 28,50±1,76 разів, р&lt;0,001). Аналогічна тенденція діє і в контрольній групі – від 12,9±0,79 до 24,50±1,36 разів, (р&lt;0,001) (табл. 3.1</w:t>
      </w:r>
      <w:r>
        <w:rPr>
          <w:rFonts w:ascii="Times New Roman" w:eastAsia="TimesNewRomanPSMT" w:hAnsi="Times New Roman"/>
          <w:sz w:val="28"/>
          <w:szCs w:val="28"/>
          <w:lang w:val="uk-UA"/>
        </w:rPr>
        <w:t>8</w:t>
      </w:r>
      <w:r w:rsidRPr="00E77E02">
        <w:rPr>
          <w:rFonts w:ascii="Times New Roman" w:eastAsia="TimesNewRomanPSMT" w:hAnsi="Times New Roman"/>
          <w:sz w:val="28"/>
          <w:szCs w:val="28"/>
        </w:rPr>
        <w:t>).</w:t>
      </w:r>
    </w:p>
    <w:p w:rsidR="00053A9A" w:rsidRPr="003B7E15"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p>
    <w:p w:rsidR="00053A9A" w:rsidRDefault="00053A9A" w:rsidP="00073128">
      <w:pPr>
        <w:autoSpaceDE w:val="0"/>
        <w:autoSpaceDN w:val="0"/>
        <w:adjustRightInd w:val="0"/>
        <w:spacing w:after="0" w:line="360" w:lineRule="auto"/>
        <w:ind w:firstLine="709"/>
        <w:jc w:val="right"/>
        <w:rPr>
          <w:rFonts w:ascii="Times New Roman" w:hAnsi="Times New Roman"/>
          <w:i/>
          <w:iCs/>
          <w:sz w:val="28"/>
          <w:szCs w:val="28"/>
          <w:lang w:val="uk-UA"/>
        </w:rPr>
      </w:pPr>
    </w:p>
    <w:p w:rsidR="00053A9A" w:rsidRDefault="00053A9A" w:rsidP="00073128">
      <w:pPr>
        <w:autoSpaceDE w:val="0"/>
        <w:autoSpaceDN w:val="0"/>
        <w:adjustRightInd w:val="0"/>
        <w:spacing w:after="0" w:line="360" w:lineRule="auto"/>
        <w:ind w:firstLine="709"/>
        <w:jc w:val="right"/>
        <w:rPr>
          <w:rFonts w:ascii="Times New Roman" w:hAnsi="Times New Roman"/>
          <w:i/>
          <w:iCs/>
          <w:sz w:val="28"/>
          <w:szCs w:val="28"/>
          <w:lang w:val="uk-UA"/>
        </w:rPr>
      </w:pPr>
    </w:p>
    <w:p w:rsidR="00053A9A" w:rsidRDefault="00053A9A" w:rsidP="00073128">
      <w:pPr>
        <w:autoSpaceDE w:val="0"/>
        <w:autoSpaceDN w:val="0"/>
        <w:adjustRightInd w:val="0"/>
        <w:spacing w:after="0" w:line="360" w:lineRule="auto"/>
        <w:ind w:firstLine="709"/>
        <w:jc w:val="right"/>
        <w:rPr>
          <w:rFonts w:ascii="Times New Roman" w:hAnsi="Times New Roman"/>
          <w:i/>
          <w:iCs/>
          <w:sz w:val="28"/>
          <w:szCs w:val="28"/>
          <w:lang w:val="uk-UA"/>
        </w:rPr>
      </w:pPr>
    </w:p>
    <w:p w:rsidR="00053A9A" w:rsidRPr="006E0A2F" w:rsidRDefault="00053A9A" w:rsidP="00073128">
      <w:pPr>
        <w:autoSpaceDE w:val="0"/>
        <w:autoSpaceDN w:val="0"/>
        <w:adjustRightInd w:val="0"/>
        <w:spacing w:after="0" w:line="360" w:lineRule="auto"/>
        <w:ind w:firstLine="709"/>
        <w:jc w:val="right"/>
        <w:rPr>
          <w:rFonts w:ascii="Times New Roman" w:hAnsi="Times New Roman"/>
          <w:iCs/>
          <w:sz w:val="28"/>
          <w:szCs w:val="28"/>
          <w:lang w:val="uk-UA"/>
        </w:rPr>
      </w:pPr>
      <w:r w:rsidRPr="008B2142">
        <w:rPr>
          <w:rFonts w:ascii="Times New Roman" w:hAnsi="Times New Roman"/>
          <w:iCs/>
          <w:sz w:val="28"/>
          <w:szCs w:val="28"/>
        </w:rPr>
        <w:t>Таблиця 3.1</w:t>
      </w:r>
      <w:r>
        <w:rPr>
          <w:rFonts w:ascii="Times New Roman" w:hAnsi="Times New Roman"/>
          <w:iCs/>
          <w:sz w:val="28"/>
          <w:szCs w:val="28"/>
          <w:lang w:val="uk-UA"/>
        </w:rPr>
        <w:t>8</w:t>
      </w:r>
    </w:p>
    <w:p w:rsidR="00053A9A" w:rsidRPr="008B2142" w:rsidRDefault="00053A9A" w:rsidP="006E0A2F">
      <w:pPr>
        <w:autoSpaceDE w:val="0"/>
        <w:autoSpaceDN w:val="0"/>
        <w:adjustRightInd w:val="0"/>
        <w:spacing w:after="0" w:line="360" w:lineRule="auto"/>
        <w:ind w:firstLine="709"/>
        <w:jc w:val="center"/>
        <w:rPr>
          <w:rFonts w:ascii="Times New Roman" w:hAnsi="Times New Roman"/>
          <w:bCs/>
          <w:sz w:val="28"/>
          <w:szCs w:val="28"/>
        </w:rPr>
      </w:pPr>
      <w:r w:rsidRPr="008B2142">
        <w:rPr>
          <w:rFonts w:ascii="Times New Roman" w:hAnsi="Times New Roman"/>
          <w:bCs/>
          <w:sz w:val="28"/>
          <w:szCs w:val="28"/>
        </w:rPr>
        <w:t xml:space="preserve">Динаміка показників тестування </w:t>
      </w:r>
      <w:r w:rsidRPr="008B2142">
        <w:rPr>
          <w:rFonts w:ascii="Times New Roman" w:hAnsi="Times New Roman"/>
          <w:bCs/>
          <w:sz w:val="28"/>
          <w:szCs w:val="28"/>
          <w:lang w:val="uk-UA"/>
        </w:rPr>
        <w:t>жінок</w:t>
      </w:r>
      <w:r w:rsidRPr="008B2142">
        <w:rPr>
          <w:rFonts w:ascii="Times New Roman" w:hAnsi="Times New Roman"/>
          <w:bCs/>
          <w:sz w:val="28"/>
          <w:szCs w:val="28"/>
        </w:rPr>
        <w:t xml:space="preserve"> експериментальної групи (n=</w:t>
      </w:r>
      <w:r w:rsidRPr="008B2142">
        <w:rPr>
          <w:rFonts w:ascii="Times New Roman" w:hAnsi="Times New Roman"/>
          <w:bCs/>
          <w:sz w:val="28"/>
          <w:szCs w:val="28"/>
          <w:lang w:val="uk-UA"/>
        </w:rPr>
        <w:t>20</w:t>
      </w:r>
      <w:r w:rsidRPr="008B2142">
        <w:rPr>
          <w:rFonts w:ascii="Times New Roman" w:hAnsi="Times New Roman"/>
          <w:bCs/>
          <w:sz w:val="28"/>
          <w:szCs w:val="28"/>
        </w:rPr>
        <w:t>) на різних етапах експерименту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1984"/>
        <w:gridCol w:w="851"/>
        <w:gridCol w:w="708"/>
        <w:gridCol w:w="709"/>
        <w:gridCol w:w="851"/>
        <w:gridCol w:w="992"/>
        <w:gridCol w:w="1737"/>
      </w:tblGrid>
      <w:tr w:rsidR="00053A9A" w:rsidRPr="00367C85" w:rsidTr="00367C85">
        <w:trPr>
          <w:trHeight w:val="273"/>
        </w:trPr>
        <w:tc>
          <w:tcPr>
            <w:tcW w:w="1668" w:type="dxa"/>
            <w:vMerge w:val="restart"/>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Назва тесту</w:t>
            </w:r>
          </w:p>
        </w:tc>
        <w:tc>
          <w:tcPr>
            <w:tcW w:w="1984" w:type="dxa"/>
            <w:vMerge w:val="restart"/>
            <w:vAlign w:val="center"/>
          </w:tcPr>
          <w:p w:rsidR="00053A9A" w:rsidRPr="00367C85" w:rsidRDefault="00053A9A" w:rsidP="00367C85">
            <w:pPr>
              <w:spacing w:after="0" w:line="240" w:lineRule="auto"/>
              <w:jc w:val="center"/>
              <w:rPr>
                <w:rFonts w:ascii="Times New Roman" w:hAnsi="Times New Roman"/>
                <w:sz w:val="24"/>
                <w:szCs w:val="24"/>
              </w:rPr>
            </w:pPr>
            <w:r w:rsidRPr="00367C85">
              <w:rPr>
                <w:rFonts w:ascii="Times New Roman" w:eastAsia="TimesNewRomanPSMT" w:hAnsi="Times New Roman"/>
                <w:sz w:val="24"/>
                <w:szCs w:val="24"/>
              </w:rPr>
              <w:t>Період тестування (етап експерименту)</w:t>
            </w:r>
          </w:p>
        </w:tc>
        <w:tc>
          <w:tcPr>
            <w:tcW w:w="4111" w:type="dxa"/>
            <w:gridSpan w:val="5"/>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eastAsia="TimesNewRomanPSMT" w:hAnsi="Times New Roman"/>
                <w:sz w:val="24"/>
                <w:szCs w:val="24"/>
              </w:rPr>
              <w:t>Статистичні показники</w:t>
            </w:r>
          </w:p>
        </w:tc>
        <w:tc>
          <w:tcPr>
            <w:tcW w:w="1737" w:type="dxa"/>
            <w:vMerge w:val="restart"/>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lang w:val="uk-UA"/>
              </w:rPr>
            </w:pPr>
            <w:r w:rsidRPr="00367C85">
              <w:rPr>
                <w:rFonts w:ascii="Times New Roman" w:eastAsia="TimesNewRomanPSMT" w:hAnsi="Times New Roman"/>
                <w:sz w:val="24"/>
                <w:szCs w:val="24"/>
              </w:rPr>
              <w:t>Порівн</w:t>
            </w:r>
            <w:r w:rsidRPr="00367C85">
              <w:rPr>
                <w:rFonts w:ascii="Times New Roman" w:eastAsia="TimesNewRomanPSMT" w:hAnsi="Times New Roman"/>
                <w:sz w:val="24"/>
                <w:szCs w:val="24"/>
                <w:lang w:val="uk-UA"/>
              </w:rPr>
              <w:t>і етапи експерименту</w:t>
            </w:r>
          </w:p>
        </w:tc>
      </w:tr>
      <w:tr w:rsidR="00053A9A" w:rsidRPr="00367C85" w:rsidTr="00367C85">
        <w:trPr>
          <w:trHeight w:val="143"/>
        </w:trPr>
        <w:tc>
          <w:tcPr>
            <w:tcW w:w="1668"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1984"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851"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lang w:val="en-US"/>
              </w:rPr>
            </w:pPr>
            <w:r w:rsidRPr="00367C85">
              <w:pict>
                <v:shape id="_x0000_i1048" type="#_x0000_t75" style="width:8.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hideSpellingErrors/&gt;&lt;w:defaultTabStop w:val=&quot;708&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D1163&quot;/&gt;&lt;wsp:rsid wsp:val=&quot;00021DDF&quot;/&gt;&lt;wsp:rsid wsp:val=&quot;00024801&quot;/&gt;&lt;wsp:rsid wsp:val=&quot;00045AEA&quot;/&gt;&lt;wsp:rsid wsp:val=&quot;00050F5B&quot;/&gt;&lt;wsp:rsid wsp:val=&quot;00052766&quot;/&gt;&lt;wsp:rsid wsp:val=&quot;00054136&quot;/&gt;&lt;wsp:rsid wsp:val=&quot;00073128&quot;/&gt;&lt;wsp:rsid wsp:val=&quot;00077608&quot;/&gt;&lt;wsp:rsid wsp:val=&quot;000940ED&quot;/&gt;&lt;wsp:rsid wsp:val=&quot;000A2EBF&quot;/&gt;&lt;wsp:rsid wsp:val=&quot;000B4C4F&quot;/&gt;&lt;wsp:rsid wsp:val=&quot;000C40AD&quot;/&gt;&lt;wsp:rsid wsp:val=&quot;000D2097&quot;/&gt;&lt;wsp:rsid wsp:val=&quot;00106A82&quot;/&gt;&lt;wsp:rsid wsp:val=&quot;00112A26&quot;/&gt;&lt;wsp:rsid wsp:val=&quot;00122DF6&quot;/&gt;&lt;wsp:rsid wsp:val=&quot;001246F5&quot;/&gt;&lt;wsp:rsid wsp:val=&quot;0012586C&quot;/&gt;&lt;wsp:rsid wsp:val=&quot;001340C6&quot;/&gt;&lt;wsp:rsid wsp:val=&quot;0013639A&quot;/&gt;&lt;wsp:rsid wsp:val=&quot;00140BAA&quot;/&gt;&lt;wsp:rsid wsp:val=&quot;00146D64&quot;/&gt;&lt;wsp:rsid wsp:val=&quot;001513A4&quot;/&gt;&lt;wsp:rsid wsp:val=&quot;001525FC&quot;/&gt;&lt;wsp:rsid wsp:val=&quot;00174450&quot;/&gt;&lt;wsp:rsid wsp:val=&quot;001855BC&quot;/&gt;&lt;wsp:rsid wsp:val=&quot;00196A62&quot;/&gt;&lt;wsp:rsid wsp:val=&quot;00196E02&quot;/&gt;&lt;wsp:rsid wsp:val=&quot;001A4D7D&quot;/&gt;&lt;wsp:rsid wsp:val=&quot;001A7719&quot;/&gt;&lt;wsp:rsid wsp:val=&quot;001A7CFF&quot;/&gt;&lt;wsp:rsid wsp:val=&quot;001B1E4C&quot;/&gt;&lt;wsp:rsid wsp:val=&quot;002026A1&quot;/&gt;&lt;wsp:rsid wsp:val=&quot;002153C9&quot;/&gt;&lt;wsp:rsid wsp:val=&quot;00215F35&quot;/&gt;&lt;wsp:rsid wsp:val=&quot;00216763&quot;/&gt;&lt;wsp:rsid wsp:val=&quot;0022205C&quot;/&gt;&lt;wsp:rsid wsp:val=&quot;00225FCE&quot;/&gt;&lt;wsp:rsid wsp:val=&quot;00232725&quot;/&gt;&lt;wsp:rsid wsp:val=&quot;00233FD6&quot;/&gt;&lt;wsp:rsid wsp:val=&quot;00241600&quot;/&gt;&lt;wsp:rsid wsp:val=&quot;00244F8A&quot;/&gt;&lt;wsp:rsid wsp:val=&quot;00247D1C&quot;/&gt;&lt;wsp:rsid wsp:val=&quot;00297F6C&quot;/&gt;&lt;wsp:rsid wsp:val=&quot;002A5D9A&quot;/&gt;&lt;wsp:rsid wsp:val=&quot;002C0F2C&quot;/&gt;&lt;wsp:rsid wsp:val=&quot;002E3B3D&quot;/&gt;&lt;wsp:rsid wsp:val=&quot;002E4DC8&quot;/&gt;&lt;wsp:rsid wsp:val=&quot;002E5850&quot;/&gt;&lt;wsp:rsid wsp:val=&quot;002F1171&quot;/&gt;&lt;wsp:rsid wsp:val=&quot;002F326E&quot;/&gt;&lt;wsp:rsid wsp:val=&quot;0030570C&quot;/&gt;&lt;wsp:rsid wsp:val=&quot;00313747&quot;/&gt;&lt;wsp:rsid wsp:val=&quot;00316D20&quot;/&gt;&lt;wsp:rsid wsp:val=&quot;00320448&quot;/&gt;&lt;wsp:rsid wsp:val=&quot;00336E07&quot;/&gt;&lt;wsp:rsid wsp:val=&quot;00341607&quot;/&gt;&lt;wsp:rsid wsp:val=&quot;0035340A&quot;/&gt;&lt;wsp:rsid wsp:val=&quot;00367C85&quot;/&gt;&lt;wsp:rsid wsp:val=&quot;00372A54&quot;/&gt;&lt;wsp:rsid wsp:val=&quot;00387067&quot;/&gt;&lt;wsp:rsid wsp:val=&quot;003B7E15&quot;/&gt;&lt;wsp:rsid wsp:val=&quot;003D11B4&quot;/&gt;&lt;wsp:rsid wsp:val=&quot;003D1CB4&quot;/&gt;&lt;wsp:rsid wsp:val=&quot;003D34C5&quot;/&gt;&lt;wsp:rsid wsp:val=&quot;004002D2&quot;/&gt;&lt;wsp:rsid wsp:val=&quot;00402109&quot;/&gt;&lt;wsp:rsid wsp:val=&quot;00407F9B&quot;/&gt;&lt;wsp:rsid wsp:val=&quot;00440416&quot;/&gt;&lt;wsp:rsid wsp:val=&quot;00442669&quot;/&gt;&lt;wsp:rsid wsp:val=&quot;004455CF&quot;/&gt;&lt;wsp:rsid wsp:val=&quot;0044649D&quot;/&gt;&lt;wsp:rsid wsp:val=&quot;00464B94&quot;/&gt;&lt;wsp:rsid wsp:val=&quot;00470FAE&quot;/&gt;&lt;wsp:rsid wsp:val=&quot;00473444&quot;/&gt;&lt;wsp:rsid wsp:val=&quot;0048669A&quot;/&gt;&lt;wsp:rsid wsp:val=&quot;00486B55&quot;/&gt;&lt;wsp:rsid wsp:val=&quot;00494088&quot;/&gt;&lt;wsp:rsid wsp:val=&quot;004A05F0&quot;/&gt;&lt;wsp:rsid wsp:val=&quot;004B6D7C&quot;/&gt;&lt;wsp:rsid wsp:val=&quot;004C3D89&quot;/&gt;&lt;wsp:rsid wsp:val=&quot;004C649B&quot;/&gt;&lt;wsp:rsid wsp:val=&quot;004D466D&quot;/&gt;&lt;wsp:rsid wsp:val=&quot;00522A2D&quot;/&gt;&lt;wsp:rsid wsp:val=&quot;005441DE&quot;/&gt;&lt;wsp:rsid wsp:val=&quot;00573DCE&quot;/&gt;&lt;wsp:rsid wsp:val=&quot;00587B2C&quot;/&gt;&lt;wsp:rsid wsp:val=&quot;005A69C3&quot;/&gt;&lt;wsp:rsid wsp:val=&quot;005C016B&quot;/&gt;&lt;wsp:rsid wsp:val=&quot;005D0E7D&quot;/&gt;&lt;wsp:rsid wsp:val=&quot;0060284B&quot;/&gt;&lt;wsp:rsid wsp:val=&quot;00604920&quot;/&gt;&lt;wsp:rsid wsp:val=&quot;00630B19&quot;/&gt;&lt;wsp:rsid wsp:val=&quot;00644306&quot;/&gt;&lt;wsp:rsid wsp:val=&quot;00652B4F&quot;/&gt;&lt;wsp:rsid wsp:val=&quot;00653DA5&quot;/&gt;&lt;wsp:rsid wsp:val=&quot;006631F2&quot;/&gt;&lt;wsp:rsid wsp:val=&quot;00690B57&quot;/&gt;&lt;wsp:rsid wsp:val=&quot;00693C98&quot;/&gt;&lt;wsp:rsid wsp:val=&quot;00697141&quot;/&gt;&lt;wsp:rsid wsp:val=&quot;006A625B&quot;/&gt;&lt;wsp:rsid wsp:val=&quot;006B1CA1&quot;/&gt;&lt;wsp:rsid wsp:val=&quot;006D174A&quot;/&gt;&lt;wsp:rsid wsp:val=&quot;006D7A55&quot;/&gt;&lt;wsp:rsid wsp:val=&quot;006E0A2F&quot;/&gt;&lt;wsp:rsid wsp:val=&quot;006E57C8&quot;/&gt;&lt;wsp:rsid wsp:val=&quot;006E5F23&quot;/&gt;&lt;wsp:rsid wsp:val=&quot;006F3D3C&quot;/&gt;&lt;wsp:rsid wsp:val=&quot;00714AAF&quot;/&gt;&lt;wsp:rsid wsp:val=&quot;00714BA1&quot;/&gt;&lt;wsp:rsid wsp:val=&quot;007358AB&quot;/&gt;&lt;wsp:rsid wsp:val=&quot;00787E7F&quot;/&gt;&lt;wsp:rsid wsp:val=&quot;00792E6E&quot;/&gt;&lt;wsp:rsid wsp:val=&quot;0079400B&quot;/&gt;&lt;wsp:rsid wsp:val=&quot;007A79A2&quot;/&gt;&lt;wsp:rsid wsp:val=&quot;007E4B79&quot;/&gt;&lt;wsp:rsid wsp:val=&quot;007E7C35&quot;/&gt;&lt;wsp:rsid wsp:val=&quot;007F2409&quot;/&gt;&lt;wsp:rsid wsp:val=&quot;00804D68&quot;/&gt;&lt;wsp:rsid wsp:val=&quot;008228EE&quot;/&gt;&lt;wsp:rsid wsp:val=&quot;00825AE9&quot;/&gt;&lt;wsp:rsid wsp:val=&quot;00827D41&quot;/&gt;&lt;wsp:rsid wsp:val=&quot;008418E8&quot;/&gt;&lt;wsp:rsid wsp:val=&quot;00844E7B&quot;/&gt;&lt;wsp:rsid wsp:val=&quot;00845454&quot;/&gt;&lt;wsp:rsid wsp:val=&quot;00847879&quot;/&gt;&lt;wsp:rsid wsp:val=&quot;0084796A&quot;/&gt;&lt;wsp:rsid wsp:val=&quot;00864FB2&quot;/&gt;&lt;wsp:rsid wsp:val=&quot;00867799&quot;/&gt;&lt;wsp:rsid wsp:val=&quot;008757A7&quot;/&gt;&lt;wsp:rsid wsp:val=&quot;00881A3F&quot;/&gt;&lt;wsp:rsid wsp:val=&quot;0089070B&quot;/&gt;&lt;wsp:rsid wsp:val=&quot;008924C5&quot;/&gt;&lt;wsp:rsid wsp:val=&quot;00892C6D&quot;/&gt;&lt;wsp:rsid wsp:val=&quot;008A71CA&quot;/&gt;&lt;wsp:rsid wsp:val=&quot;008B2142&quot;/&gt;&lt;wsp:rsid wsp:val=&quot;008B2901&quot;/&gt;&lt;wsp:rsid wsp:val=&quot;008B66A9&quot;/&gt;&lt;wsp:rsid wsp:val=&quot;008C077F&quot;/&gt;&lt;wsp:rsid wsp:val=&quot;008C70ED&quot;/&gt;&lt;wsp:rsid wsp:val=&quot;008E41EF&quot;/&gt;&lt;wsp:rsid wsp:val=&quot;00901A8C&quot;/&gt;&lt;wsp:rsid wsp:val=&quot;00903291&quot;/&gt;&lt;wsp:rsid wsp:val=&quot;0090645D&quot;/&gt;&lt;wsp:rsid wsp:val=&quot;0091397B&quot;/&gt;&lt;wsp:rsid wsp:val=&quot;0092068B&quot;/&gt;&lt;wsp:rsid wsp:val=&quot;00971BC3&quot;/&gt;&lt;wsp:rsid wsp:val=&quot;0097338E&quot;/&gt;&lt;wsp:rsid wsp:val=&quot;00974735&quot;/&gt;&lt;wsp:rsid wsp:val=&quot;00974C0C&quot;/&gt;&lt;wsp:rsid wsp:val=&quot;00974CD2&quot;/&gt;&lt;wsp:rsid wsp:val=&quot;009912B7&quot;/&gt;&lt;wsp:rsid wsp:val=&quot;00993EBE&quot;/&gt;&lt;wsp:rsid wsp:val=&quot;0099413C&quot;/&gt;&lt;wsp:rsid wsp:val=&quot;009A1B9A&quot;/&gt;&lt;wsp:rsid wsp:val=&quot;009D64F9&quot;/&gt;&lt;wsp:rsid wsp:val=&quot;00A06012&quot;/&gt;&lt;wsp:rsid wsp:val=&quot;00A15911&quot;/&gt;&lt;wsp:rsid wsp:val=&quot;00A240DD&quot;/&gt;&lt;wsp:rsid wsp:val=&quot;00A252A3&quot;/&gt;&lt;wsp:rsid wsp:val=&quot;00A336B6&quot;/&gt;&lt;wsp:rsid wsp:val=&quot;00A40259&quot;/&gt;&lt;wsp:rsid wsp:val=&quot;00A53CA1&quot;/&gt;&lt;wsp:rsid wsp:val=&quot;00A72851&quot;/&gt;&lt;wsp:rsid wsp:val=&quot;00A80ED0&quot;/&gt;&lt;wsp:rsid wsp:val=&quot;00A90A3B&quot;/&gt;&lt;wsp:rsid wsp:val=&quot;00A91CDD&quot;/&gt;&lt;wsp:rsid wsp:val=&quot;00AA10FE&quot;/&gt;&lt;wsp:rsid wsp:val=&quot;00AA1DAB&quot;/&gt;&lt;wsp:rsid wsp:val=&quot;00AA202D&quot;/&gt;&lt;wsp:rsid wsp:val=&quot;00AA78A8&quot;/&gt;&lt;wsp:rsid wsp:val=&quot;00AA7BF7&quot;/&gt;&lt;wsp:rsid wsp:val=&quot;00AB009A&quot;/&gt;&lt;wsp:rsid wsp:val=&quot;00AB08CF&quot;/&gt;&lt;wsp:rsid wsp:val=&quot;00AC32F3&quot;/&gt;&lt;wsp:rsid wsp:val=&quot;00AD6ADD&quot;/&gt;&lt;wsp:rsid wsp:val=&quot;00AD7BB2&quot;/&gt;&lt;wsp:rsid wsp:val=&quot;00B10FC0&quot;/&gt;&lt;wsp:rsid wsp:val=&quot;00B14789&quot;/&gt;&lt;wsp:rsid wsp:val=&quot;00B16C3B&quot;/&gt;&lt;wsp:rsid wsp:val=&quot;00B30F47&quot;/&gt;&lt;wsp:rsid wsp:val=&quot;00B32AFF&quot;/&gt;&lt;wsp:rsid wsp:val=&quot;00B41E89&quot;/&gt;&lt;wsp:rsid wsp:val=&quot;00B42C38&quot;/&gt;&lt;wsp:rsid wsp:val=&quot;00B44599&quot;/&gt;&lt;wsp:rsid wsp:val=&quot;00B468F1&quot;/&gt;&lt;wsp:rsid wsp:val=&quot;00B47030&quot;/&gt;&lt;wsp:rsid wsp:val=&quot;00B71101&quot;/&gt;&lt;wsp:rsid wsp:val=&quot;00B8039E&quot;/&gt;&lt;wsp:rsid wsp:val=&quot;00B861C5&quot;/&gt;&lt;wsp:rsid wsp:val=&quot;00B90C6C&quot;/&gt;&lt;wsp:rsid wsp:val=&quot;00B94FE0&quot;/&gt;&lt;wsp:rsid wsp:val=&quot;00BA49DF&quot;/&gt;&lt;wsp:rsid wsp:val=&quot;00BA4BAF&quot;/&gt;&lt;wsp:rsid wsp:val=&quot;00BB398F&quot;/&gt;&lt;wsp:rsid wsp:val=&quot;00BE063A&quot;/&gt;&lt;wsp:rsid wsp:val=&quot;00BE2C87&quot;/&gt;&lt;wsp:rsid wsp:val=&quot;00BF1F9C&quot;/&gt;&lt;wsp:rsid wsp:val=&quot;00BF3E63&quot;/&gt;&lt;wsp:rsid wsp:val=&quot;00BF4664&quot;/&gt;&lt;wsp:rsid wsp:val=&quot;00C149B3&quot;/&gt;&lt;wsp:rsid wsp:val=&quot;00C166F3&quot;/&gt;&lt;wsp:rsid wsp:val=&quot;00C2014A&quot;/&gt;&lt;wsp:rsid wsp:val=&quot;00C2309A&quot;/&gt;&lt;wsp:rsid wsp:val=&quot;00C464A9&quot;/&gt;&lt;wsp:rsid wsp:val=&quot;00C508F3&quot;/&gt;&lt;wsp:rsid wsp:val=&quot;00C50CA2&quot;/&gt;&lt;wsp:rsid wsp:val=&quot;00C623DE&quot;/&gt;&lt;wsp:rsid wsp:val=&quot;00C62D01&quot;/&gt;&lt;wsp:rsid wsp:val=&quot;00C64512&quot;/&gt;&lt;wsp:rsid wsp:val=&quot;00C67285&quot;/&gt;&lt;wsp:rsid wsp:val=&quot;00C7283E&quot;/&gt;&lt;wsp:rsid wsp:val=&quot;00C7694F&quot;/&gt;&lt;wsp:rsid wsp:val=&quot;00C81391&quot;/&gt;&lt;wsp:rsid wsp:val=&quot;00C84C6D&quot;/&gt;&lt;wsp:rsid wsp:val=&quot;00C9180D&quot;/&gt;&lt;wsp:rsid wsp:val=&quot;00C93372&quot;/&gt;&lt;wsp:rsid wsp:val=&quot;00CB238F&quot;/&gt;&lt;wsp:rsid wsp:val=&quot;00CC1CE6&quot;/&gt;&lt;wsp:rsid wsp:val=&quot;00CD1D6A&quot;/&gt;&lt;wsp:rsid wsp:val=&quot;00CD5E29&quot;/&gt;&lt;wsp:rsid wsp:val=&quot;00CF176F&quot;/&gt;&lt;wsp:rsid wsp:val=&quot;00D03FAE&quot;/&gt;&lt;wsp:rsid wsp:val=&quot;00D05265&quot;/&gt;&lt;wsp:rsid wsp:val=&quot;00D07276&quot;/&gt;&lt;wsp:rsid wsp:val=&quot;00D10BD7&quot;/&gt;&lt;wsp:rsid wsp:val=&quot;00D139B2&quot;/&gt;&lt;wsp:rsid wsp:val=&quot;00D14094&quot;/&gt;&lt;wsp:rsid wsp:val=&quot;00D23F02&quot;/&gt;&lt;wsp:rsid wsp:val=&quot;00D24145&quot;/&gt;&lt;wsp:rsid wsp:val=&quot;00D44496&quot;/&gt;&lt;wsp:rsid wsp:val=&quot;00D467DB&quot;/&gt;&lt;wsp:rsid wsp:val=&quot;00D46B80&quot;/&gt;&lt;wsp:rsid wsp:val=&quot;00D51B86&quot;/&gt;&lt;wsp:rsid wsp:val=&quot;00D529D5&quot;/&gt;&lt;wsp:rsid wsp:val=&quot;00D56946&quot;/&gt;&lt;wsp:rsid wsp:val=&quot;00D60C41&quot;/&gt;&lt;wsp:rsid wsp:val=&quot;00D6150B&quot;/&gt;&lt;wsp:rsid wsp:val=&quot;00DA03E1&quot;/&gt;&lt;wsp:rsid wsp:val=&quot;00DB3657&quot;/&gt;&lt;wsp:rsid wsp:val=&quot;00DD1163&quot;/&gt;&lt;wsp:rsid wsp:val=&quot;00DD5A7B&quot;/&gt;&lt;wsp:rsid wsp:val=&quot;00DE68FD&quot;/&gt;&lt;wsp:rsid wsp:val=&quot;00DF3EDD&quot;/&gt;&lt;wsp:rsid wsp:val=&quot;00DF7E69&quot;/&gt;&lt;wsp:rsid wsp:val=&quot;00E0473A&quot;/&gt;&lt;wsp:rsid wsp:val=&quot;00E06F96&quot;/&gt;&lt;wsp:rsid wsp:val=&quot;00E10009&quot;/&gt;&lt;wsp:rsid wsp:val=&quot;00E21FC4&quot;/&gt;&lt;wsp:rsid wsp:val=&quot;00E43C7B&quot;/&gt;&lt;wsp:rsid wsp:val=&quot;00E56249&quot;/&gt;&lt;wsp:rsid wsp:val=&quot;00E6460D&quot;/&gt;&lt;wsp:rsid wsp:val=&quot;00E7118D&quot;/&gt;&lt;wsp:rsid wsp:val=&quot;00E7715E&quot;/&gt;&lt;wsp:rsid wsp:val=&quot;00E77E02&quot;/&gt;&lt;wsp:rsid wsp:val=&quot;00E84D3B&quot;/&gt;&lt;wsp:rsid wsp:val=&quot;00E86E86&quot;/&gt;&lt;wsp:rsid wsp:val=&quot;00EA2561&quot;/&gt;&lt;wsp:rsid wsp:val=&quot;00EB7F40&quot;/&gt;&lt;wsp:rsid wsp:val=&quot;00EC00F9&quot;/&gt;&lt;wsp:rsid wsp:val=&quot;00EC06B3&quot;/&gt;&lt;wsp:rsid wsp:val=&quot;00EC52B2&quot;/&gt;&lt;wsp:rsid wsp:val=&quot;00ED68EB&quot;/&gt;&lt;wsp:rsid wsp:val=&quot;00EE2770&quot;/&gt;&lt;wsp:rsid wsp:val=&quot;00EE57E3&quot;/&gt;&lt;wsp:rsid wsp:val=&quot;00EE7F5E&quot;/&gt;&lt;wsp:rsid wsp:val=&quot;00F02D4B&quot;/&gt;&lt;wsp:rsid wsp:val=&quot;00F0650C&quot;/&gt;&lt;wsp:rsid wsp:val=&quot;00F11648&quot;/&gt;&lt;wsp:rsid wsp:val=&quot;00F11CDB&quot;/&gt;&lt;wsp:rsid wsp:val=&quot;00F15C89&quot;/&gt;&lt;wsp:rsid wsp:val=&quot;00F23E70&quot;/&gt;&lt;wsp:rsid wsp:val=&quot;00F24B53&quot;/&gt;&lt;wsp:rsid wsp:val=&quot;00F33FBE&quot;/&gt;&lt;wsp:rsid wsp:val=&quot;00F40DB1&quot;/&gt;&lt;wsp:rsid wsp:val=&quot;00F41B25&quot;/&gt;&lt;wsp:rsid wsp:val=&quot;00F50B17&quot;/&gt;&lt;wsp:rsid wsp:val=&quot;00F5500F&quot;/&gt;&lt;wsp:rsid wsp:val=&quot;00F75644&quot;/&gt;&lt;wsp:rsid wsp:val=&quot;00F8507C&quot;/&gt;&lt;wsp:rsid wsp:val=&quot;00FB48F0&quot;/&gt;&lt;wsp:rsid wsp:val=&quot;00FB5ED6&quot;/&gt;&lt;wsp:rsid wsp:val=&quot;00FC7214&quot;/&gt;&lt;wsp:rsid wsp:val=&quot;00FE0D49&quot;/&gt;&lt;wsp:rsid wsp:val=&quot;00FE5290&quot;/&gt;&lt;wsp:rsid wsp:val=&quot;00FF5185&quot;/&gt;&lt;/wsp:rsids&gt;&lt;/w:docPr&gt;&lt;w:body&gt;&lt;w:p wsp:rsidR=&quot;00000000&quot; wsp:rsidRDefault=&quot;00241600&quot;&gt;&lt;m:oMathPara&gt;&lt;m:oMath&gt;&lt;m:acc&gt;&lt;m:accPr&gt;&lt;m:chr m:val=&quot;М…&quot;/&gt;&lt;m:ctrlPr&gt;&lt;w:rPr&gt;&lt;w:rFonts w:ascii=&quot;Cambria Math&quot; w:fareast=&quot;TimesNewRomanPSMT&quot; w:h-ansi=&quot;Cambria Math&quot;/&gt;&lt;wx:font wx:val=&quot;Cambria Math&quot;/&gt;&lt;w:b/&gt;&lt;w:b-cs/&gt;&lt;w:i/&gt;&lt;w:sz w:val=&quot;24&quot;/&gt;&lt;w:sz-cs w:val=&quot;24&quot;/&gt;&lt;w:lang w:val=&quot;EN-US&quot;/&gt;&lt;/w:rPr&gt;&lt;/m:ctrlPr&gt;&lt;/m:accPr&gt;&lt;m:e&gt;&lt;m:r&gt;&lt;m:rPr&gt;&lt;m:sty m:val=&quot;bi&quot;/&gt;&lt;/m:rPr&gt;&lt;w:rPr&gt;&lt;w:rFonts w:ascii=&quot;Cambria Math&quot; w:fareast=&quot;TimesNewRomanPSMT&quot; w:h-ansi=&quot;Cambria Math&quot;/&gt;&lt;wx:font wx:val=&quot;Cambria Math&quot;/&gt;&lt;w:b/&gt;&lt;w:i/&gt;&lt;w:sz w:val=&quot;24&quot;/&gt;&lt;w:sz-cs w:val=&quot;24&quot;/&gt;&lt;w:lang w:val=&quot;EN-US&quot;/&gt;&lt;/w:rPr&gt;&lt;m:t&gt;x&lt;/m:t&gt;&lt;/m:r&gt;&lt;/m:e&gt;&lt;/m:ac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p>
        </w:tc>
        <w:tc>
          <w:tcPr>
            <w:tcW w:w="708"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hAnsi="Times New Roman"/>
                <w:sz w:val="24"/>
                <w:szCs w:val="24"/>
              </w:rPr>
              <w:t>S</w:t>
            </w:r>
          </w:p>
        </w:tc>
        <w:tc>
          <w:tcPr>
            <w:tcW w:w="709"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hAnsi="Times New Roman"/>
                <w:sz w:val="24"/>
                <w:szCs w:val="24"/>
              </w:rPr>
              <w:t>m</w:t>
            </w:r>
          </w:p>
        </w:tc>
        <w:tc>
          <w:tcPr>
            <w:tcW w:w="851"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hAnsi="Times New Roman"/>
                <w:sz w:val="24"/>
                <w:szCs w:val="24"/>
              </w:rPr>
              <w:t>t</w:t>
            </w:r>
          </w:p>
        </w:tc>
        <w:tc>
          <w:tcPr>
            <w:tcW w:w="992"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hAnsi="Times New Roman"/>
                <w:sz w:val="24"/>
                <w:szCs w:val="24"/>
              </w:rPr>
              <w:t>p</w:t>
            </w:r>
          </w:p>
        </w:tc>
        <w:tc>
          <w:tcPr>
            <w:tcW w:w="1737"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r>
      <w:tr w:rsidR="00053A9A" w:rsidRPr="00367C85" w:rsidTr="00367C85">
        <w:trPr>
          <w:trHeight w:val="567"/>
        </w:trPr>
        <w:tc>
          <w:tcPr>
            <w:tcW w:w="1668" w:type="dxa"/>
            <w:vMerge w:val="restart"/>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eastAsia="TimesNewRomanPSMT" w:hAnsi="Times New Roman"/>
                <w:sz w:val="24"/>
                <w:szCs w:val="24"/>
              </w:rPr>
              <w:t>Біг 100 м, с</w:t>
            </w:r>
          </w:p>
        </w:tc>
        <w:tc>
          <w:tcPr>
            <w:tcW w:w="1984"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На початку експерименту</w:t>
            </w:r>
          </w:p>
        </w:tc>
        <w:tc>
          <w:tcPr>
            <w:tcW w:w="851"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11.75</w:t>
            </w:r>
          </w:p>
        </w:tc>
        <w:tc>
          <w:tcPr>
            <w:tcW w:w="708"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0.79</w:t>
            </w:r>
          </w:p>
        </w:tc>
        <w:tc>
          <w:tcPr>
            <w:tcW w:w="709"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0.18</w:t>
            </w:r>
          </w:p>
        </w:tc>
        <w:tc>
          <w:tcPr>
            <w:tcW w:w="851"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-9.85</w:t>
            </w:r>
          </w:p>
        </w:tc>
        <w:tc>
          <w:tcPr>
            <w:tcW w:w="992" w:type="dxa"/>
            <w:vAlign w:val="center"/>
          </w:tcPr>
          <w:p w:rsidR="00053A9A" w:rsidRPr="00367C85" w:rsidRDefault="00053A9A" w:rsidP="00367C85">
            <w:pPr>
              <w:spacing w:after="0" w:line="240" w:lineRule="auto"/>
              <w:jc w:val="center"/>
            </w:pPr>
            <w:r w:rsidRPr="00367C85">
              <w:rPr>
                <w:rFonts w:ascii="Times New Roman" w:hAnsi="Times New Roman"/>
                <w:sz w:val="24"/>
                <w:szCs w:val="24"/>
              </w:rPr>
              <w:t>&lt;0.001</w:t>
            </w:r>
          </w:p>
        </w:tc>
        <w:tc>
          <w:tcPr>
            <w:tcW w:w="1737"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b/>
                <w:bCs/>
                <w:sz w:val="20"/>
                <w:szCs w:val="20"/>
              </w:rPr>
            </w:pPr>
            <w:r w:rsidRPr="00367C85">
              <w:rPr>
                <w:rFonts w:ascii="Times New Roman" w:eastAsia="TimesNewRomanPSMT" w:hAnsi="Times New Roman"/>
                <w:sz w:val="20"/>
                <w:szCs w:val="20"/>
              </w:rPr>
              <w:t>На початку експерименту – Через 6 місяців</w:t>
            </w:r>
          </w:p>
        </w:tc>
      </w:tr>
      <w:tr w:rsidR="00053A9A" w:rsidRPr="00367C85" w:rsidTr="00367C85">
        <w:trPr>
          <w:trHeight w:val="143"/>
        </w:trPr>
        <w:tc>
          <w:tcPr>
            <w:tcW w:w="1668"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p>
        </w:tc>
        <w:tc>
          <w:tcPr>
            <w:tcW w:w="1984"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Через 6 місяців</w:t>
            </w:r>
          </w:p>
        </w:tc>
        <w:tc>
          <w:tcPr>
            <w:tcW w:w="851"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10.65</w:t>
            </w:r>
          </w:p>
        </w:tc>
        <w:tc>
          <w:tcPr>
            <w:tcW w:w="708"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1.53</w:t>
            </w:r>
          </w:p>
        </w:tc>
        <w:tc>
          <w:tcPr>
            <w:tcW w:w="709"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0.34</w:t>
            </w:r>
          </w:p>
        </w:tc>
        <w:tc>
          <w:tcPr>
            <w:tcW w:w="851"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-3.54</w:t>
            </w:r>
          </w:p>
        </w:tc>
        <w:tc>
          <w:tcPr>
            <w:tcW w:w="992" w:type="dxa"/>
            <w:vAlign w:val="center"/>
          </w:tcPr>
          <w:p w:rsidR="00053A9A" w:rsidRPr="00367C85" w:rsidRDefault="00053A9A" w:rsidP="00367C85">
            <w:pPr>
              <w:spacing w:after="0" w:line="240" w:lineRule="auto"/>
              <w:jc w:val="center"/>
            </w:pPr>
            <w:r w:rsidRPr="00367C85">
              <w:rPr>
                <w:rFonts w:ascii="Times New Roman" w:hAnsi="Times New Roman"/>
                <w:sz w:val="24"/>
                <w:szCs w:val="24"/>
              </w:rPr>
              <w:t>&lt;0.001</w:t>
            </w:r>
          </w:p>
        </w:tc>
        <w:tc>
          <w:tcPr>
            <w:tcW w:w="1737"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b/>
                <w:bCs/>
                <w:sz w:val="20"/>
                <w:szCs w:val="20"/>
              </w:rPr>
            </w:pPr>
            <w:r w:rsidRPr="00367C85">
              <w:rPr>
                <w:rFonts w:ascii="Times New Roman" w:eastAsia="TimesNewRomanPSMT" w:hAnsi="Times New Roman"/>
                <w:sz w:val="20"/>
                <w:szCs w:val="20"/>
              </w:rPr>
              <w:t xml:space="preserve">Через 6 місяців – Через </w:t>
            </w:r>
            <w:r w:rsidRPr="00367C85">
              <w:rPr>
                <w:rFonts w:ascii="Times New Roman" w:eastAsia="TimesNewRomanPSMT" w:hAnsi="Times New Roman"/>
                <w:sz w:val="20"/>
                <w:szCs w:val="20"/>
                <w:lang w:val="uk-UA"/>
              </w:rPr>
              <w:t>9</w:t>
            </w:r>
            <w:r w:rsidRPr="00367C85">
              <w:rPr>
                <w:rFonts w:ascii="Times New Roman" w:eastAsia="TimesNewRomanPSMT" w:hAnsi="Times New Roman"/>
                <w:sz w:val="20"/>
                <w:szCs w:val="20"/>
              </w:rPr>
              <w:t xml:space="preserve"> місяців</w:t>
            </w:r>
          </w:p>
        </w:tc>
      </w:tr>
      <w:tr w:rsidR="00053A9A" w:rsidRPr="00367C85" w:rsidTr="00367C85">
        <w:trPr>
          <w:trHeight w:val="143"/>
        </w:trPr>
        <w:tc>
          <w:tcPr>
            <w:tcW w:w="1668"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1984"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 xml:space="preserve">Через </w:t>
            </w:r>
            <w:r w:rsidRPr="00367C85">
              <w:rPr>
                <w:rFonts w:ascii="Times New Roman" w:eastAsia="TimesNewRomanPSMT" w:hAnsi="Times New Roman"/>
                <w:sz w:val="24"/>
                <w:szCs w:val="24"/>
                <w:lang w:val="uk-UA"/>
              </w:rPr>
              <w:t>9</w:t>
            </w:r>
            <w:r w:rsidRPr="00367C85">
              <w:rPr>
                <w:rFonts w:ascii="Times New Roman" w:eastAsia="TimesNewRomanPSMT" w:hAnsi="Times New Roman"/>
                <w:sz w:val="24"/>
                <w:szCs w:val="24"/>
              </w:rPr>
              <w:t xml:space="preserve"> місяців</w:t>
            </w:r>
          </w:p>
        </w:tc>
        <w:tc>
          <w:tcPr>
            <w:tcW w:w="851"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10.20</w:t>
            </w:r>
          </w:p>
        </w:tc>
        <w:tc>
          <w:tcPr>
            <w:tcW w:w="708"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1.76</w:t>
            </w:r>
          </w:p>
        </w:tc>
        <w:tc>
          <w:tcPr>
            <w:tcW w:w="709"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0.39</w:t>
            </w:r>
          </w:p>
        </w:tc>
        <w:tc>
          <w:tcPr>
            <w:tcW w:w="851"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-38.82</w:t>
            </w:r>
          </w:p>
        </w:tc>
        <w:tc>
          <w:tcPr>
            <w:tcW w:w="992" w:type="dxa"/>
            <w:vAlign w:val="center"/>
          </w:tcPr>
          <w:p w:rsidR="00053A9A" w:rsidRPr="00367C85" w:rsidRDefault="00053A9A" w:rsidP="00367C85">
            <w:pPr>
              <w:spacing w:after="0" w:line="240" w:lineRule="auto"/>
              <w:jc w:val="center"/>
            </w:pPr>
            <w:r w:rsidRPr="00367C85">
              <w:rPr>
                <w:rFonts w:ascii="Times New Roman" w:hAnsi="Times New Roman"/>
                <w:sz w:val="24"/>
                <w:szCs w:val="24"/>
              </w:rPr>
              <w:t>&lt;0.001</w:t>
            </w:r>
          </w:p>
        </w:tc>
        <w:tc>
          <w:tcPr>
            <w:tcW w:w="1737"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b/>
                <w:bCs/>
                <w:sz w:val="20"/>
                <w:szCs w:val="20"/>
              </w:rPr>
            </w:pPr>
            <w:r w:rsidRPr="00367C85">
              <w:rPr>
                <w:rFonts w:ascii="Times New Roman" w:eastAsia="TimesNewRomanPSMT" w:hAnsi="Times New Roman"/>
                <w:sz w:val="20"/>
                <w:szCs w:val="20"/>
              </w:rPr>
              <w:t xml:space="preserve">На початку експерименту – Через </w:t>
            </w:r>
            <w:r w:rsidRPr="00367C85">
              <w:rPr>
                <w:rFonts w:ascii="Times New Roman" w:eastAsia="TimesNewRomanPSMT" w:hAnsi="Times New Roman"/>
                <w:sz w:val="20"/>
                <w:szCs w:val="20"/>
                <w:lang w:val="uk-UA"/>
              </w:rPr>
              <w:t>9</w:t>
            </w:r>
            <w:r w:rsidRPr="00367C85">
              <w:rPr>
                <w:rFonts w:ascii="Times New Roman" w:eastAsia="TimesNewRomanPSMT" w:hAnsi="Times New Roman"/>
                <w:sz w:val="20"/>
                <w:szCs w:val="20"/>
              </w:rPr>
              <w:t xml:space="preserve"> місяців</w:t>
            </w:r>
          </w:p>
        </w:tc>
      </w:tr>
      <w:tr w:rsidR="00053A9A" w:rsidRPr="00367C85" w:rsidTr="00367C85">
        <w:trPr>
          <w:trHeight w:val="143"/>
        </w:trPr>
        <w:tc>
          <w:tcPr>
            <w:tcW w:w="1668" w:type="dxa"/>
            <w:vMerge w:val="restart"/>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eastAsia="TimesNewRomanPSMT" w:hAnsi="Times New Roman"/>
                <w:sz w:val="24"/>
                <w:szCs w:val="24"/>
              </w:rPr>
              <w:t>Максимальна кількість стрибків на місці за 20 с, к-ть разів</w:t>
            </w:r>
          </w:p>
        </w:tc>
        <w:tc>
          <w:tcPr>
            <w:tcW w:w="1984"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На початку експерименту</w:t>
            </w:r>
          </w:p>
        </w:tc>
        <w:tc>
          <w:tcPr>
            <w:tcW w:w="851"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53.00</w:t>
            </w:r>
          </w:p>
        </w:tc>
        <w:tc>
          <w:tcPr>
            <w:tcW w:w="708"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3.20</w:t>
            </w:r>
          </w:p>
        </w:tc>
        <w:tc>
          <w:tcPr>
            <w:tcW w:w="709"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0.71</w:t>
            </w:r>
          </w:p>
        </w:tc>
        <w:tc>
          <w:tcPr>
            <w:tcW w:w="851"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-2.98</w:t>
            </w:r>
          </w:p>
        </w:tc>
        <w:tc>
          <w:tcPr>
            <w:tcW w:w="992" w:type="dxa"/>
            <w:vAlign w:val="center"/>
          </w:tcPr>
          <w:p w:rsidR="00053A9A" w:rsidRPr="00367C85" w:rsidRDefault="00053A9A" w:rsidP="00367C85">
            <w:pPr>
              <w:spacing w:after="0" w:line="240" w:lineRule="auto"/>
              <w:jc w:val="center"/>
            </w:pPr>
            <w:r w:rsidRPr="00367C85">
              <w:rPr>
                <w:rFonts w:ascii="Times New Roman" w:hAnsi="Times New Roman"/>
                <w:sz w:val="24"/>
                <w:szCs w:val="24"/>
              </w:rPr>
              <w:t>&lt;0.01</w:t>
            </w:r>
          </w:p>
        </w:tc>
        <w:tc>
          <w:tcPr>
            <w:tcW w:w="1737"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b/>
                <w:bCs/>
                <w:sz w:val="20"/>
                <w:szCs w:val="20"/>
              </w:rPr>
            </w:pPr>
            <w:r w:rsidRPr="00367C85">
              <w:rPr>
                <w:rFonts w:ascii="Times New Roman" w:eastAsia="TimesNewRomanPSMT" w:hAnsi="Times New Roman"/>
                <w:sz w:val="20"/>
                <w:szCs w:val="20"/>
              </w:rPr>
              <w:t>На початку експерименту – Через 6 місяців</w:t>
            </w:r>
          </w:p>
        </w:tc>
      </w:tr>
      <w:tr w:rsidR="00053A9A" w:rsidRPr="00367C85" w:rsidTr="00367C85">
        <w:trPr>
          <w:trHeight w:val="143"/>
        </w:trPr>
        <w:tc>
          <w:tcPr>
            <w:tcW w:w="1668"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1984"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Через 6 місяців</w:t>
            </w:r>
          </w:p>
        </w:tc>
        <w:tc>
          <w:tcPr>
            <w:tcW w:w="851"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58.20</w:t>
            </w:r>
          </w:p>
        </w:tc>
        <w:tc>
          <w:tcPr>
            <w:tcW w:w="708"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3.32</w:t>
            </w:r>
          </w:p>
        </w:tc>
        <w:tc>
          <w:tcPr>
            <w:tcW w:w="709"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0.74</w:t>
            </w:r>
          </w:p>
        </w:tc>
        <w:tc>
          <w:tcPr>
            <w:tcW w:w="851"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-0.52</w:t>
            </w:r>
          </w:p>
        </w:tc>
        <w:tc>
          <w:tcPr>
            <w:tcW w:w="992" w:type="dxa"/>
            <w:vAlign w:val="center"/>
          </w:tcPr>
          <w:p w:rsidR="00053A9A" w:rsidRPr="00367C85" w:rsidRDefault="00053A9A" w:rsidP="00367C85">
            <w:pPr>
              <w:spacing w:after="0" w:line="240" w:lineRule="auto"/>
              <w:jc w:val="center"/>
            </w:pPr>
            <w:r w:rsidRPr="00367C85">
              <w:rPr>
                <w:rFonts w:ascii="Times New Roman" w:hAnsi="Times New Roman"/>
                <w:sz w:val="24"/>
                <w:szCs w:val="24"/>
              </w:rPr>
              <w:t>&gt;0.05</w:t>
            </w:r>
          </w:p>
        </w:tc>
        <w:tc>
          <w:tcPr>
            <w:tcW w:w="1737"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b/>
                <w:bCs/>
                <w:sz w:val="20"/>
                <w:szCs w:val="20"/>
              </w:rPr>
            </w:pPr>
            <w:r w:rsidRPr="00367C85">
              <w:rPr>
                <w:rFonts w:ascii="Times New Roman" w:eastAsia="TimesNewRomanPSMT" w:hAnsi="Times New Roman"/>
                <w:sz w:val="20"/>
                <w:szCs w:val="20"/>
              </w:rPr>
              <w:t xml:space="preserve">Через 6 місяців – Через </w:t>
            </w:r>
            <w:r w:rsidRPr="00367C85">
              <w:rPr>
                <w:rFonts w:ascii="Times New Roman" w:eastAsia="TimesNewRomanPSMT" w:hAnsi="Times New Roman"/>
                <w:sz w:val="20"/>
                <w:szCs w:val="20"/>
                <w:lang w:val="uk-UA"/>
              </w:rPr>
              <w:t>9</w:t>
            </w:r>
            <w:r w:rsidRPr="00367C85">
              <w:rPr>
                <w:rFonts w:ascii="Times New Roman" w:eastAsia="TimesNewRomanPSMT" w:hAnsi="Times New Roman"/>
                <w:sz w:val="20"/>
                <w:szCs w:val="20"/>
              </w:rPr>
              <w:t xml:space="preserve"> місяців</w:t>
            </w:r>
          </w:p>
        </w:tc>
      </w:tr>
      <w:tr w:rsidR="00053A9A" w:rsidRPr="00367C85" w:rsidTr="00367C85">
        <w:trPr>
          <w:trHeight w:val="143"/>
        </w:trPr>
        <w:tc>
          <w:tcPr>
            <w:tcW w:w="1668"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1984"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 xml:space="preserve">Через </w:t>
            </w:r>
            <w:r w:rsidRPr="00367C85">
              <w:rPr>
                <w:rFonts w:ascii="Times New Roman" w:eastAsia="TimesNewRomanPSMT" w:hAnsi="Times New Roman"/>
                <w:sz w:val="24"/>
                <w:szCs w:val="24"/>
                <w:lang w:val="uk-UA"/>
              </w:rPr>
              <w:t>9</w:t>
            </w:r>
            <w:r w:rsidRPr="00367C85">
              <w:rPr>
                <w:rFonts w:ascii="Times New Roman" w:eastAsia="TimesNewRomanPSMT" w:hAnsi="Times New Roman"/>
                <w:sz w:val="24"/>
                <w:szCs w:val="24"/>
              </w:rPr>
              <w:t xml:space="preserve"> місяців</w:t>
            </w:r>
          </w:p>
        </w:tc>
        <w:tc>
          <w:tcPr>
            <w:tcW w:w="851"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58.75</w:t>
            </w:r>
          </w:p>
        </w:tc>
        <w:tc>
          <w:tcPr>
            <w:tcW w:w="708"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3.35</w:t>
            </w:r>
          </w:p>
        </w:tc>
        <w:tc>
          <w:tcPr>
            <w:tcW w:w="709"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0.75</w:t>
            </w:r>
          </w:p>
        </w:tc>
        <w:tc>
          <w:tcPr>
            <w:tcW w:w="851"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-5.55</w:t>
            </w:r>
          </w:p>
        </w:tc>
        <w:tc>
          <w:tcPr>
            <w:tcW w:w="992" w:type="dxa"/>
            <w:vAlign w:val="center"/>
          </w:tcPr>
          <w:p w:rsidR="00053A9A" w:rsidRPr="00367C85" w:rsidRDefault="00053A9A" w:rsidP="00367C85">
            <w:pPr>
              <w:spacing w:after="0" w:line="240" w:lineRule="auto"/>
              <w:jc w:val="center"/>
            </w:pPr>
            <w:r w:rsidRPr="00367C85">
              <w:rPr>
                <w:rFonts w:ascii="Times New Roman" w:hAnsi="Times New Roman"/>
                <w:sz w:val="24"/>
                <w:szCs w:val="24"/>
              </w:rPr>
              <w:t>&lt;0.001</w:t>
            </w:r>
          </w:p>
        </w:tc>
        <w:tc>
          <w:tcPr>
            <w:tcW w:w="1737"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b/>
                <w:bCs/>
                <w:sz w:val="20"/>
                <w:szCs w:val="20"/>
              </w:rPr>
            </w:pPr>
            <w:r w:rsidRPr="00367C85">
              <w:rPr>
                <w:rFonts w:ascii="Times New Roman" w:eastAsia="TimesNewRomanPSMT" w:hAnsi="Times New Roman"/>
                <w:sz w:val="20"/>
                <w:szCs w:val="20"/>
              </w:rPr>
              <w:t xml:space="preserve">На початку експерименту – Через </w:t>
            </w:r>
            <w:r w:rsidRPr="00367C85">
              <w:rPr>
                <w:rFonts w:ascii="Times New Roman" w:eastAsia="TimesNewRomanPSMT" w:hAnsi="Times New Roman"/>
                <w:sz w:val="20"/>
                <w:szCs w:val="20"/>
                <w:lang w:val="uk-UA"/>
              </w:rPr>
              <w:t>9</w:t>
            </w:r>
            <w:r w:rsidRPr="00367C85">
              <w:rPr>
                <w:rFonts w:ascii="Times New Roman" w:eastAsia="TimesNewRomanPSMT" w:hAnsi="Times New Roman"/>
                <w:sz w:val="20"/>
                <w:szCs w:val="20"/>
              </w:rPr>
              <w:t xml:space="preserve"> місяців</w:t>
            </w:r>
          </w:p>
        </w:tc>
      </w:tr>
    </w:tbl>
    <w:p w:rsidR="00053A9A" w:rsidRPr="00313747" w:rsidRDefault="00053A9A" w:rsidP="00E77E02">
      <w:pPr>
        <w:autoSpaceDE w:val="0"/>
        <w:autoSpaceDN w:val="0"/>
        <w:adjustRightInd w:val="0"/>
        <w:spacing w:after="0" w:line="360" w:lineRule="auto"/>
        <w:ind w:firstLine="709"/>
        <w:jc w:val="both"/>
        <w:rPr>
          <w:rFonts w:ascii="Times New Roman" w:hAnsi="Times New Roman"/>
          <w:b/>
          <w:bCs/>
          <w:sz w:val="28"/>
          <w:szCs w:val="28"/>
        </w:rPr>
      </w:pP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Отже, наявність достовірності розходжень у групах можна пояснити тим, що всі методики поєднують в собі комплекси силових вправ не тільки статичного, але й динамічного характеру. При чому в експериментальній групі в програму занять додаються стрибкові вправи. Тому в цій групі зміна показників тестування в сторону збільшення проходить швидше.</w:t>
      </w:r>
    </w:p>
    <w:p w:rsidR="00053A9A" w:rsidRPr="003B7E15"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 xml:space="preserve">Розвиток вибухової сили у </w:t>
      </w:r>
      <w:r>
        <w:rPr>
          <w:rFonts w:ascii="Times New Roman" w:eastAsia="TimesNewRomanPSMT" w:hAnsi="Times New Roman"/>
          <w:sz w:val="28"/>
          <w:szCs w:val="28"/>
          <w:lang w:val="uk-UA"/>
        </w:rPr>
        <w:t xml:space="preserve">жінок </w:t>
      </w:r>
      <w:r w:rsidRPr="00E77E02">
        <w:rPr>
          <w:rFonts w:ascii="Times New Roman" w:eastAsia="TimesNewRomanPSMT" w:hAnsi="Times New Roman"/>
          <w:sz w:val="28"/>
          <w:szCs w:val="28"/>
        </w:rPr>
        <w:t>спостерігався за тестом «Максимальна кількість стрибків за 20 с», результати якого показали, що цей показник розвивається повільно у всіх досліджуваних групах, хоча ці зміни не достовірні (р&gt;0,05) (табл. 3.1</w:t>
      </w:r>
      <w:r>
        <w:rPr>
          <w:rFonts w:ascii="Times New Roman" w:eastAsia="TimesNewRomanPSMT" w:hAnsi="Times New Roman"/>
          <w:sz w:val="28"/>
          <w:szCs w:val="28"/>
          <w:lang w:val="uk-UA"/>
        </w:rPr>
        <w:t>8</w:t>
      </w:r>
      <w:r w:rsidRPr="00E77E02">
        <w:rPr>
          <w:rFonts w:ascii="Times New Roman" w:eastAsia="TimesNewRomanPSMT" w:hAnsi="Times New Roman"/>
          <w:sz w:val="28"/>
          <w:szCs w:val="28"/>
        </w:rPr>
        <w:t>).</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Лише в експериментальній групі наприкінці експерименту вірогідність стала значимою (р&lt;0,001), а показник змінювався від 53,00±3,20 разів до 58,75±3,35 разів (табл. 3.1</w:t>
      </w:r>
      <w:r>
        <w:rPr>
          <w:rFonts w:ascii="Times New Roman" w:eastAsia="TimesNewRomanPSMT" w:hAnsi="Times New Roman"/>
          <w:sz w:val="28"/>
          <w:szCs w:val="28"/>
          <w:lang w:val="uk-UA"/>
        </w:rPr>
        <w:t>8</w:t>
      </w:r>
      <w:r w:rsidRPr="00E77E02">
        <w:rPr>
          <w:rFonts w:ascii="Times New Roman" w:eastAsia="TimesNewRomanPSMT" w:hAnsi="Times New Roman"/>
          <w:sz w:val="28"/>
          <w:szCs w:val="28"/>
        </w:rPr>
        <w:t>). Це можна пояснити тим, що в експериментальній методиці були включені спеціальні стрибкові вправи скіпінгу.</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Описані вище тести відображають, головним чином, силу м’язів плечового пояса, черевного преса, а також швидкісно-силові здібності, що виражаються в підвищенні результатів в тесті «Човниковий біг 4х9 м»у представниць контрольної і експериментальної груп, хоча ці зміни не достовірні (р&gt;0,05) (табл. 3.</w:t>
      </w:r>
      <w:r>
        <w:rPr>
          <w:rFonts w:ascii="Times New Roman" w:eastAsia="TimesNewRomanPSMT" w:hAnsi="Times New Roman"/>
          <w:sz w:val="28"/>
          <w:szCs w:val="28"/>
          <w:lang w:val="uk-UA"/>
        </w:rPr>
        <w:t>19</w:t>
      </w:r>
      <w:r w:rsidRPr="00E77E02">
        <w:rPr>
          <w:rFonts w:ascii="Times New Roman" w:eastAsia="TimesNewRomanPSMT" w:hAnsi="Times New Roman"/>
          <w:sz w:val="28"/>
          <w:szCs w:val="28"/>
        </w:rPr>
        <w:t>).</w:t>
      </w:r>
    </w:p>
    <w:p w:rsidR="00053A9A" w:rsidRPr="006E0A2F" w:rsidRDefault="00053A9A" w:rsidP="00073128">
      <w:pPr>
        <w:autoSpaceDE w:val="0"/>
        <w:autoSpaceDN w:val="0"/>
        <w:adjustRightInd w:val="0"/>
        <w:spacing w:after="0" w:line="360" w:lineRule="auto"/>
        <w:ind w:firstLine="709"/>
        <w:jc w:val="right"/>
        <w:rPr>
          <w:rFonts w:ascii="Times New Roman" w:eastAsia="TimesNewRomanPSMT" w:hAnsi="Times New Roman"/>
          <w:iCs/>
          <w:sz w:val="28"/>
          <w:szCs w:val="28"/>
          <w:lang w:val="uk-UA"/>
        </w:rPr>
      </w:pPr>
      <w:r w:rsidRPr="008B2142">
        <w:rPr>
          <w:rFonts w:ascii="Times New Roman" w:eastAsia="TimesNewRomanPSMT" w:hAnsi="Times New Roman"/>
          <w:iCs/>
          <w:sz w:val="28"/>
          <w:szCs w:val="28"/>
        </w:rPr>
        <w:t>Таблиця 3.</w:t>
      </w:r>
      <w:r>
        <w:rPr>
          <w:rFonts w:ascii="Times New Roman" w:eastAsia="TimesNewRomanPSMT" w:hAnsi="Times New Roman"/>
          <w:iCs/>
          <w:sz w:val="28"/>
          <w:szCs w:val="28"/>
          <w:lang w:val="uk-UA"/>
        </w:rPr>
        <w:t>19</w:t>
      </w:r>
    </w:p>
    <w:p w:rsidR="00053A9A" w:rsidRPr="008B2142" w:rsidRDefault="00053A9A" w:rsidP="008B2142">
      <w:pPr>
        <w:autoSpaceDE w:val="0"/>
        <w:autoSpaceDN w:val="0"/>
        <w:adjustRightInd w:val="0"/>
        <w:spacing w:after="0" w:line="360" w:lineRule="auto"/>
        <w:ind w:firstLine="709"/>
        <w:jc w:val="both"/>
        <w:rPr>
          <w:rFonts w:ascii="Times New Roman" w:eastAsia="TimesNewRomanPSMT" w:hAnsi="Times New Roman"/>
          <w:bCs/>
          <w:sz w:val="28"/>
          <w:szCs w:val="28"/>
          <w:lang w:val="uk-UA"/>
        </w:rPr>
      </w:pPr>
      <w:r w:rsidRPr="008B2142">
        <w:rPr>
          <w:rFonts w:ascii="Times New Roman" w:eastAsia="TimesNewRomanPSMT" w:hAnsi="Times New Roman"/>
          <w:bCs/>
          <w:sz w:val="28"/>
          <w:szCs w:val="28"/>
        </w:rPr>
        <w:t xml:space="preserve">Динаміка показників тестування «Човниковий біг 4х9м» </w:t>
      </w:r>
      <w:r w:rsidRPr="008B2142">
        <w:rPr>
          <w:rFonts w:ascii="Times New Roman" w:eastAsia="TimesNewRomanPSMT" w:hAnsi="Times New Roman"/>
          <w:bCs/>
          <w:sz w:val="28"/>
          <w:szCs w:val="28"/>
          <w:lang w:val="uk-UA"/>
        </w:rPr>
        <w:t>жінок</w:t>
      </w:r>
      <w:r w:rsidRPr="008B2142">
        <w:rPr>
          <w:rFonts w:ascii="Times New Roman" w:eastAsia="TimesNewRomanPSMT" w:hAnsi="Times New Roman"/>
          <w:bCs/>
          <w:sz w:val="28"/>
          <w:szCs w:val="28"/>
        </w:rPr>
        <w:t xml:space="preserve"> експериментальної групи (n=</w:t>
      </w:r>
      <w:r w:rsidRPr="008B2142">
        <w:rPr>
          <w:rFonts w:ascii="Times New Roman" w:eastAsia="TimesNewRomanPSMT" w:hAnsi="Times New Roman"/>
          <w:bCs/>
          <w:sz w:val="28"/>
          <w:szCs w:val="28"/>
          <w:lang w:val="uk-UA"/>
        </w:rPr>
        <w:t>20</w:t>
      </w:r>
      <w:r w:rsidRPr="008B2142">
        <w:rPr>
          <w:rFonts w:ascii="Times New Roman" w:eastAsia="TimesNewRomanPSMT" w:hAnsi="Times New Roman"/>
          <w:bCs/>
          <w:sz w:val="28"/>
          <w:szCs w:val="28"/>
        </w:rPr>
        <w:t>) на різних етапах експерименту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1984"/>
        <w:gridCol w:w="851"/>
        <w:gridCol w:w="708"/>
        <w:gridCol w:w="709"/>
        <w:gridCol w:w="851"/>
        <w:gridCol w:w="992"/>
        <w:gridCol w:w="1737"/>
      </w:tblGrid>
      <w:tr w:rsidR="00053A9A" w:rsidRPr="00367C85" w:rsidTr="00367C85">
        <w:trPr>
          <w:trHeight w:val="273"/>
        </w:trPr>
        <w:tc>
          <w:tcPr>
            <w:tcW w:w="1668" w:type="dxa"/>
            <w:vMerge w:val="restart"/>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Назва тесту</w:t>
            </w:r>
          </w:p>
        </w:tc>
        <w:tc>
          <w:tcPr>
            <w:tcW w:w="1984" w:type="dxa"/>
            <w:vMerge w:val="restart"/>
            <w:vAlign w:val="center"/>
          </w:tcPr>
          <w:p w:rsidR="00053A9A" w:rsidRPr="00367C85" w:rsidRDefault="00053A9A" w:rsidP="00367C85">
            <w:pPr>
              <w:spacing w:after="0" w:line="240" w:lineRule="auto"/>
              <w:jc w:val="center"/>
              <w:rPr>
                <w:rFonts w:ascii="Times New Roman" w:hAnsi="Times New Roman"/>
                <w:sz w:val="24"/>
                <w:szCs w:val="24"/>
              </w:rPr>
            </w:pPr>
            <w:r w:rsidRPr="00367C85">
              <w:rPr>
                <w:rFonts w:ascii="Times New Roman" w:eastAsia="TimesNewRomanPSMT" w:hAnsi="Times New Roman"/>
                <w:sz w:val="24"/>
                <w:szCs w:val="24"/>
              </w:rPr>
              <w:t>Період тестування (етап експерименту)</w:t>
            </w:r>
          </w:p>
        </w:tc>
        <w:tc>
          <w:tcPr>
            <w:tcW w:w="4111" w:type="dxa"/>
            <w:gridSpan w:val="5"/>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eastAsia="TimesNewRomanPSMT" w:hAnsi="Times New Roman"/>
                <w:sz w:val="24"/>
                <w:szCs w:val="24"/>
              </w:rPr>
              <w:t>Статистичні показники</w:t>
            </w:r>
          </w:p>
        </w:tc>
        <w:tc>
          <w:tcPr>
            <w:tcW w:w="1737" w:type="dxa"/>
            <w:vMerge w:val="restart"/>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lang w:val="uk-UA"/>
              </w:rPr>
            </w:pPr>
            <w:r w:rsidRPr="00367C85">
              <w:rPr>
                <w:rFonts w:ascii="Times New Roman" w:eastAsia="TimesNewRomanPSMT" w:hAnsi="Times New Roman"/>
                <w:sz w:val="24"/>
                <w:szCs w:val="24"/>
              </w:rPr>
              <w:t>Порівн</w:t>
            </w:r>
            <w:r w:rsidRPr="00367C85">
              <w:rPr>
                <w:rFonts w:ascii="Times New Roman" w:eastAsia="TimesNewRomanPSMT" w:hAnsi="Times New Roman"/>
                <w:sz w:val="24"/>
                <w:szCs w:val="24"/>
                <w:lang w:val="uk-UA"/>
              </w:rPr>
              <w:t>і етапи експерименту</w:t>
            </w:r>
          </w:p>
        </w:tc>
      </w:tr>
      <w:tr w:rsidR="00053A9A" w:rsidRPr="00367C85" w:rsidTr="00367C85">
        <w:trPr>
          <w:trHeight w:val="143"/>
        </w:trPr>
        <w:tc>
          <w:tcPr>
            <w:tcW w:w="1668"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1984"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851"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lang w:val="en-US"/>
              </w:rPr>
            </w:pPr>
            <w:r w:rsidRPr="00367C85">
              <w:pict>
                <v:shape id="_x0000_i1049" type="#_x0000_t75" style="width:8.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hideSpellingErrors/&gt;&lt;w:defaultTabStop w:val=&quot;708&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D1163&quot;/&gt;&lt;wsp:rsid wsp:val=&quot;00021DDF&quot;/&gt;&lt;wsp:rsid wsp:val=&quot;00024801&quot;/&gt;&lt;wsp:rsid wsp:val=&quot;00045AEA&quot;/&gt;&lt;wsp:rsid wsp:val=&quot;00050F5B&quot;/&gt;&lt;wsp:rsid wsp:val=&quot;00052766&quot;/&gt;&lt;wsp:rsid wsp:val=&quot;00054136&quot;/&gt;&lt;wsp:rsid wsp:val=&quot;00073128&quot;/&gt;&lt;wsp:rsid wsp:val=&quot;00077608&quot;/&gt;&lt;wsp:rsid wsp:val=&quot;000940ED&quot;/&gt;&lt;wsp:rsid wsp:val=&quot;000A2EBF&quot;/&gt;&lt;wsp:rsid wsp:val=&quot;000B4C4F&quot;/&gt;&lt;wsp:rsid wsp:val=&quot;000C40AD&quot;/&gt;&lt;wsp:rsid wsp:val=&quot;000D2097&quot;/&gt;&lt;wsp:rsid wsp:val=&quot;00106A82&quot;/&gt;&lt;wsp:rsid wsp:val=&quot;00112A26&quot;/&gt;&lt;wsp:rsid wsp:val=&quot;00122DF6&quot;/&gt;&lt;wsp:rsid wsp:val=&quot;001246F5&quot;/&gt;&lt;wsp:rsid wsp:val=&quot;0012586C&quot;/&gt;&lt;wsp:rsid wsp:val=&quot;001340C6&quot;/&gt;&lt;wsp:rsid wsp:val=&quot;0013639A&quot;/&gt;&lt;wsp:rsid wsp:val=&quot;00140BAA&quot;/&gt;&lt;wsp:rsid wsp:val=&quot;00146D64&quot;/&gt;&lt;wsp:rsid wsp:val=&quot;001513A4&quot;/&gt;&lt;wsp:rsid wsp:val=&quot;001525FC&quot;/&gt;&lt;wsp:rsid wsp:val=&quot;00174450&quot;/&gt;&lt;wsp:rsid wsp:val=&quot;001855BC&quot;/&gt;&lt;wsp:rsid wsp:val=&quot;00196A62&quot;/&gt;&lt;wsp:rsid wsp:val=&quot;00196E02&quot;/&gt;&lt;wsp:rsid wsp:val=&quot;001A4D7D&quot;/&gt;&lt;wsp:rsid wsp:val=&quot;001A7719&quot;/&gt;&lt;wsp:rsid wsp:val=&quot;001A7CFF&quot;/&gt;&lt;wsp:rsid wsp:val=&quot;001B1E4C&quot;/&gt;&lt;wsp:rsid wsp:val=&quot;002026A1&quot;/&gt;&lt;wsp:rsid wsp:val=&quot;002153C9&quot;/&gt;&lt;wsp:rsid wsp:val=&quot;00215F35&quot;/&gt;&lt;wsp:rsid wsp:val=&quot;00216763&quot;/&gt;&lt;wsp:rsid wsp:val=&quot;0022205C&quot;/&gt;&lt;wsp:rsid wsp:val=&quot;00225FCE&quot;/&gt;&lt;wsp:rsid wsp:val=&quot;00232725&quot;/&gt;&lt;wsp:rsid wsp:val=&quot;00233FD6&quot;/&gt;&lt;wsp:rsid wsp:val=&quot;00244F8A&quot;/&gt;&lt;wsp:rsid wsp:val=&quot;00247D1C&quot;/&gt;&lt;wsp:rsid wsp:val=&quot;00297F6C&quot;/&gt;&lt;wsp:rsid wsp:val=&quot;002A5D9A&quot;/&gt;&lt;wsp:rsid wsp:val=&quot;002C0F2C&quot;/&gt;&lt;wsp:rsid wsp:val=&quot;002E3B3D&quot;/&gt;&lt;wsp:rsid wsp:val=&quot;002E4DC8&quot;/&gt;&lt;wsp:rsid wsp:val=&quot;002E5850&quot;/&gt;&lt;wsp:rsid wsp:val=&quot;002F1171&quot;/&gt;&lt;wsp:rsid wsp:val=&quot;002F326E&quot;/&gt;&lt;wsp:rsid wsp:val=&quot;0030570C&quot;/&gt;&lt;wsp:rsid wsp:val=&quot;00313747&quot;/&gt;&lt;wsp:rsid wsp:val=&quot;00316D20&quot;/&gt;&lt;wsp:rsid wsp:val=&quot;00320448&quot;/&gt;&lt;wsp:rsid wsp:val=&quot;00336E07&quot;/&gt;&lt;wsp:rsid wsp:val=&quot;00341607&quot;/&gt;&lt;wsp:rsid wsp:val=&quot;0035340A&quot;/&gt;&lt;wsp:rsid wsp:val=&quot;00367C85&quot;/&gt;&lt;wsp:rsid wsp:val=&quot;00372A54&quot;/&gt;&lt;wsp:rsid wsp:val=&quot;00387067&quot;/&gt;&lt;wsp:rsid wsp:val=&quot;003B7E15&quot;/&gt;&lt;wsp:rsid wsp:val=&quot;003D11B4&quot;/&gt;&lt;wsp:rsid wsp:val=&quot;003D1CB4&quot;/&gt;&lt;wsp:rsid wsp:val=&quot;003D34C5&quot;/&gt;&lt;wsp:rsid wsp:val=&quot;004002D2&quot;/&gt;&lt;wsp:rsid wsp:val=&quot;00402109&quot;/&gt;&lt;wsp:rsid wsp:val=&quot;00407F9B&quot;/&gt;&lt;wsp:rsid wsp:val=&quot;00440416&quot;/&gt;&lt;wsp:rsid wsp:val=&quot;00442669&quot;/&gt;&lt;wsp:rsid wsp:val=&quot;004455CF&quot;/&gt;&lt;wsp:rsid wsp:val=&quot;0044649D&quot;/&gt;&lt;wsp:rsid wsp:val=&quot;00464B94&quot;/&gt;&lt;wsp:rsid wsp:val=&quot;00470FAE&quot;/&gt;&lt;wsp:rsid wsp:val=&quot;00473444&quot;/&gt;&lt;wsp:rsid wsp:val=&quot;0048669A&quot;/&gt;&lt;wsp:rsid wsp:val=&quot;00486B55&quot;/&gt;&lt;wsp:rsid wsp:val=&quot;00494088&quot;/&gt;&lt;wsp:rsid wsp:val=&quot;004A05F0&quot;/&gt;&lt;wsp:rsid wsp:val=&quot;004B6D7C&quot;/&gt;&lt;wsp:rsid wsp:val=&quot;004C3D89&quot;/&gt;&lt;wsp:rsid wsp:val=&quot;004C649B&quot;/&gt;&lt;wsp:rsid wsp:val=&quot;004D466D&quot;/&gt;&lt;wsp:rsid wsp:val=&quot;00522A2D&quot;/&gt;&lt;wsp:rsid wsp:val=&quot;005441DE&quot;/&gt;&lt;wsp:rsid wsp:val=&quot;00573DCE&quot;/&gt;&lt;wsp:rsid wsp:val=&quot;00587B2C&quot;/&gt;&lt;wsp:rsid wsp:val=&quot;005A69C3&quot;/&gt;&lt;wsp:rsid wsp:val=&quot;005C016B&quot;/&gt;&lt;wsp:rsid wsp:val=&quot;005D0E7D&quot;/&gt;&lt;wsp:rsid wsp:val=&quot;0060284B&quot;/&gt;&lt;wsp:rsid wsp:val=&quot;00604920&quot;/&gt;&lt;wsp:rsid wsp:val=&quot;00630B19&quot;/&gt;&lt;wsp:rsid wsp:val=&quot;00644306&quot;/&gt;&lt;wsp:rsid wsp:val=&quot;00652B4F&quot;/&gt;&lt;wsp:rsid wsp:val=&quot;00653DA5&quot;/&gt;&lt;wsp:rsid wsp:val=&quot;006631F2&quot;/&gt;&lt;wsp:rsid wsp:val=&quot;00690B57&quot;/&gt;&lt;wsp:rsid wsp:val=&quot;00693C98&quot;/&gt;&lt;wsp:rsid wsp:val=&quot;00697141&quot;/&gt;&lt;wsp:rsid wsp:val=&quot;006A625B&quot;/&gt;&lt;wsp:rsid wsp:val=&quot;006B1CA1&quot;/&gt;&lt;wsp:rsid wsp:val=&quot;006D174A&quot;/&gt;&lt;wsp:rsid wsp:val=&quot;006D7A55&quot;/&gt;&lt;wsp:rsid wsp:val=&quot;006E0A2F&quot;/&gt;&lt;wsp:rsid wsp:val=&quot;006E57C8&quot;/&gt;&lt;wsp:rsid wsp:val=&quot;006E5F23&quot;/&gt;&lt;wsp:rsid wsp:val=&quot;006F3D3C&quot;/&gt;&lt;wsp:rsid wsp:val=&quot;00714AAF&quot;/&gt;&lt;wsp:rsid wsp:val=&quot;00714BA1&quot;/&gt;&lt;wsp:rsid wsp:val=&quot;007358AB&quot;/&gt;&lt;wsp:rsid wsp:val=&quot;00787E7F&quot;/&gt;&lt;wsp:rsid wsp:val=&quot;00792E6E&quot;/&gt;&lt;wsp:rsid wsp:val=&quot;0079400B&quot;/&gt;&lt;wsp:rsid wsp:val=&quot;007A79A2&quot;/&gt;&lt;wsp:rsid wsp:val=&quot;007E4B79&quot;/&gt;&lt;wsp:rsid wsp:val=&quot;007E7C35&quot;/&gt;&lt;wsp:rsid wsp:val=&quot;007F2409&quot;/&gt;&lt;wsp:rsid wsp:val=&quot;00804D68&quot;/&gt;&lt;wsp:rsid wsp:val=&quot;008228EE&quot;/&gt;&lt;wsp:rsid wsp:val=&quot;00825AE9&quot;/&gt;&lt;wsp:rsid wsp:val=&quot;00827D41&quot;/&gt;&lt;wsp:rsid wsp:val=&quot;008418E8&quot;/&gt;&lt;wsp:rsid wsp:val=&quot;00844E7B&quot;/&gt;&lt;wsp:rsid wsp:val=&quot;00845454&quot;/&gt;&lt;wsp:rsid wsp:val=&quot;00847879&quot;/&gt;&lt;wsp:rsid wsp:val=&quot;0084796A&quot;/&gt;&lt;wsp:rsid wsp:val=&quot;00864FB2&quot;/&gt;&lt;wsp:rsid wsp:val=&quot;00867799&quot;/&gt;&lt;wsp:rsid wsp:val=&quot;008757A7&quot;/&gt;&lt;wsp:rsid wsp:val=&quot;00881A3F&quot;/&gt;&lt;wsp:rsid wsp:val=&quot;0089070B&quot;/&gt;&lt;wsp:rsid wsp:val=&quot;008924C5&quot;/&gt;&lt;wsp:rsid wsp:val=&quot;00892C6D&quot;/&gt;&lt;wsp:rsid wsp:val=&quot;008A71CA&quot;/&gt;&lt;wsp:rsid wsp:val=&quot;008B2142&quot;/&gt;&lt;wsp:rsid wsp:val=&quot;008B2901&quot;/&gt;&lt;wsp:rsid wsp:val=&quot;008B66A9&quot;/&gt;&lt;wsp:rsid wsp:val=&quot;008C077F&quot;/&gt;&lt;wsp:rsid wsp:val=&quot;008C70ED&quot;/&gt;&lt;wsp:rsid wsp:val=&quot;008E41EF&quot;/&gt;&lt;wsp:rsid wsp:val=&quot;00901A8C&quot;/&gt;&lt;wsp:rsid wsp:val=&quot;00903291&quot;/&gt;&lt;wsp:rsid wsp:val=&quot;0090645D&quot;/&gt;&lt;wsp:rsid wsp:val=&quot;0091397B&quot;/&gt;&lt;wsp:rsid wsp:val=&quot;0092068B&quot;/&gt;&lt;wsp:rsid wsp:val=&quot;00971BC3&quot;/&gt;&lt;wsp:rsid wsp:val=&quot;0097338E&quot;/&gt;&lt;wsp:rsid wsp:val=&quot;00974735&quot;/&gt;&lt;wsp:rsid wsp:val=&quot;00974C0C&quot;/&gt;&lt;wsp:rsid wsp:val=&quot;00974CD2&quot;/&gt;&lt;wsp:rsid wsp:val=&quot;009912B7&quot;/&gt;&lt;wsp:rsid wsp:val=&quot;00993EBE&quot;/&gt;&lt;wsp:rsid wsp:val=&quot;0099413C&quot;/&gt;&lt;wsp:rsid wsp:val=&quot;009A1B9A&quot;/&gt;&lt;wsp:rsid wsp:val=&quot;009D64F9&quot;/&gt;&lt;wsp:rsid wsp:val=&quot;00A06012&quot;/&gt;&lt;wsp:rsid wsp:val=&quot;00A15911&quot;/&gt;&lt;wsp:rsid wsp:val=&quot;00A240DD&quot;/&gt;&lt;wsp:rsid wsp:val=&quot;00A252A3&quot;/&gt;&lt;wsp:rsid wsp:val=&quot;00A336B6&quot;/&gt;&lt;wsp:rsid wsp:val=&quot;00A40259&quot;/&gt;&lt;wsp:rsid wsp:val=&quot;00A53CA1&quot;/&gt;&lt;wsp:rsid wsp:val=&quot;00A72851&quot;/&gt;&lt;wsp:rsid wsp:val=&quot;00A80ED0&quot;/&gt;&lt;wsp:rsid wsp:val=&quot;00A90A3B&quot;/&gt;&lt;wsp:rsid wsp:val=&quot;00A91CDD&quot;/&gt;&lt;wsp:rsid wsp:val=&quot;00AA10FE&quot;/&gt;&lt;wsp:rsid wsp:val=&quot;00AA1DAB&quot;/&gt;&lt;wsp:rsid wsp:val=&quot;00AA202D&quot;/&gt;&lt;wsp:rsid wsp:val=&quot;00AA78A8&quot;/&gt;&lt;wsp:rsid wsp:val=&quot;00AA7BF7&quot;/&gt;&lt;wsp:rsid wsp:val=&quot;00AB009A&quot;/&gt;&lt;wsp:rsid wsp:val=&quot;00AB08CF&quot;/&gt;&lt;wsp:rsid wsp:val=&quot;00AC32F3&quot;/&gt;&lt;wsp:rsid wsp:val=&quot;00AD6ADD&quot;/&gt;&lt;wsp:rsid wsp:val=&quot;00AD7BB2&quot;/&gt;&lt;wsp:rsid wsp:val=&quot;00B10FC0&quot;/&gt;&lt;wsp:rsid wsp:val=&quot;00B14789&quot;/&gt;&lt;wsp:rsid wsp:val=&quot;00B16C3B&quot;/&gt;&lt;wsp:rsid wsp:val=&quot;00B30F47&quot;/&gt;&lt;wsp:rsid wsp:val=&quot;00B32AFF&quot;/&gt;&lt;wsp:rsid wsp:val=&quot;00B41E89&quot;/&gt;&lt;wsp:rsid wsp:val=&quot;00B42C38&quot;/&gt;&lt;wsp:rsid wsp:val=&quot;00B44599&quot;/&gt;&lt;wsp:rsid wsp:val=&quot;00B468F1&quot;/&gt;&lt;wsp:rsid wsp:val=&quot;00B47030&quot;/&gt;&lt;wsp:rsid wsp:val=&quot;00B71101&quot;/&gt;&lt;wsp:rsid wsp:val=&quot;00B8039E&quot;/&gt;&lt;wsp:rsid wsp:val=&quot;00B861C5&quot;/&gt;&lt;wsp:rsid wsp:val=&quot;00B90C6C&quot;/&gt;&lt;wsp:rsid wsp:val=&quot;00B94FE0&quot;/&gt;&lt;wsp:rsid wsp:val=&quot;00BA49DF&quot;/&gt;&lt;wsp:rsid wsp:val=&quot;00BA4BAF&quot;/&gt;&lt;wsp:rsid wsp:val=&quot;00BB398F&quot;/&gt;&lt;wsp:rsid wsp:val=&quot;00BE063A&quot;/&gt;&lt;wsp:rsid wsp:val=&quot;00BE2C87&quot;/&gt;&lt;wsp:rsid wsp:val=&quot;00BF1F9C&quot;/&gt;&lt;wsp:rsid wsp:val=&quot;00BF3E63&quot;/&gt;&lt;wsp:rsid wsp:val=&quot;00BF4664&quot;/&gt;&lt;wsp:rsid wsp:val=&quot;00C149B3&quot;/&gt;&lt;wsp:rsid wsp:val=&quot;00C166F3&quot;/&gt;&lt;wsp:rsid wsp:val=&quot;00C2014A&quot;/&gt;&lt;wsp:rsid wsp:val=&quot;00C2309A&quot;/&gt;&lt;wsp:rsid wsp:val=&quot;00C37E37&quot;/&gt;&lt;wsp:rsid wsp:val=&quot;00C464A9&quot;/&gt;&lt;wsp:rsid wsp:val=&quot;00C508F3&quot;/&gt;&lt;wsp:rsid wsp:val=&quot;00C50CA2&quot;/&gt;&lt;wsp:rsid wsp:val=&quot;00C623DE&quot;/&gt;&lt;wsp:rsid wsp:val=&quot;00C62D01&quot;/&gt;&lt;wsp:rsid wsp:val=&quot;00C64512&quot;/&gt;&lt;wsp:rsid wsp:val=&quot;00C67285&quot;/&gt;&lt;wsp:rsid wsp:val=&quot;00C7283E&quot;/&gt;&lt;wsp:rsid wsp:val=&quot;00C7694F&quot;/&gt;&lt;wsp:rsid wsp:val=&quot;00C81391&quot;/&gt;&lt;wsp:rsid wsp:val=&quot;00C84C6D&quot;/&gt;&lt;wsp:rsid wsp:val=&quot;00C9180D&quot;/&gt;&lt;wsp:rsid wsp:val=&quot;00C93372&quot;/&gt;&lt;wsp:rsid wsp:val=&quot;00CB238F&quot;/&gt;&lt;wsp:rsid wsp:val=&quot;00CC1CE6&quot;/&gt;&lt;wsp:rsid wsp:val=&quot;00CD1D6A&quot;/&gt;&lt;wsp:rsid wsp:val=&quot;00CD5E29&quot;/&gt;&lt;wsp:rsid wsp:val=&quot;00CF176F&quot;/&gt;&lt;wsp:rsid wsp:val=&quot;00D03FAE&quot;/&gt;&lt;wsp:rsid wsp:val=&quot;00D05265&quot;/&gt;&lt;wsp:rsid wsp:val=&quot;00D07276&quot;/&gt;&lt;wsp:rsid wsp:val=&quot;00D10BD7&quot;/&gt;&lt;wsp:rsid wsp:val=&quot;00D139B2&quot;/&gt;&lt;wsp:rsid wsp:val=&quot;00D14094&quot;/&gt;&lt;wsp:rsid wsp:val=&quot;00D23F02&quot;/&gt;&lt;wsp:rsid wsp:val=&quot;00D24145&quot;/&gt;&lt;wsp:rsid wsp:val=&quot;00D44496&quot;/&gt;&lt;wsp:rsid wsp:val=&quot;00D467DB&quot;/&gt;&lt;wsp:rsid wsp:val=&quot;00D46B80&quot;/&gt;&lt;wsp:rsid wsp:val=&quot;00D51B86&quot;/&gt;&lt;wsp:rsid wsp:val=&quot;00D529D5&quot;/&gt;&lt;wsp:rsid wsp:val=&quot;00D56946&quot;/&gt;&lt;wsp:rsid wsp:val=&quot;00D60C41&quot;/&gt;&lt;wsp:rsid wsp:val=&quot;00D6150B&quot;/&gt;&lt;wsp:rsid wsp:val=&quot;00DA03E1&quot;/&gt;&lt;wsp:rsid wsp:val=&quot;00DB3657&quot;/&gt;&lt;wsp:rsid wsp:val=&quot;00DD1163&quot;/&gt;&lt;wsp:rsid wsp:val=&quot;00DD5A7B&quot;/&gt;&lt;wsp:rsid wsp:val=&quot;00DE68FD&quot;/&gt;&lt;wsp:rsid wsp:val=&quot;00DF3EDD&quot;/&gt;&lt;wsp:rsid wsp:val=&quot;00DF7E69&quot;/&gt;&lt;wsp:rsid wsp:val=&quot;00E0473A&quot;/&gt;&lt;wsp:rsid wsp:val=&quot;00E06F96&quot;/&gt;&lt;wsp:rsid wsp:val=&quot;00E10009&quot;/&gt;&lt;wsp:rsid wsp:val=&quot;00E21FC4&quot;/&gt;&lt;wsp:rsid wsp:val=&quot;00E43C7B&quot;/&gt;&lt;wsp:rsid wsp:val=&quot;00E56249&quot;/&gt;&lt;wsp:rsid wsp:val=&quot;00E6460D&quot;/&gt;&lt;wsp:rsid wsp:val=&quot;00E7118D&quot;/&gt;&lt;wsp:rsid wsp:val=&quot;00E7715E&quot;/&gt;&lt;wsp:rsid wsp:val=&quot;00E77E02&quot;/&gt;&lt;wsp:rsid wsp:val=&quot;00E84D3B&quot;/&gt;&lt;wsp:rsid wsp:val=&quot;00E86E86&quot;/&gt;&lt;wsp:rsid wsp:val=&quot;00EA2561&quot;/&gt;&lt;wsp:rsid wsp:val=&quot;00EB7F40&quot;/&gt;&lt;wsp:rsid wsp:val=&quot;00EC00F9&quot;/&gt;&lt;wsp:rsid wsp:val=&quot;00EC06B3&quot;/&gt;&lt;wsp:rsid wsp:val=&quot;00EC52B2&quot;/&gt;&lt;wsp:rsid wsp:val=&quot;00ED68EB&quot;/&gt;&lt;wsp:rsid wsp:val=&quot;00EE2770&quot;/&gt;&lt;wsp:rsid wsp:val=&quot;00EE57E3&quot;/&gt;&lt;wsp:rsid wsp:val=&quot;00EE7F5E&quot;/&gt;&lt;wsp:rsid wsp:val=&quot;00F02D4B&quot;/&gt;&lt;wsp:rsid wsp:val=&quot;00F0650C&quot;/&gt;&lt;wsp:rsid wsp:val=&quot;00F11648&quot;/&gt;&lt;wsp:rsid wsp:val=&quot;00F11CDB&quot;/&gt;&lt;wsp:rsid wsp:val=&quot;00F15C89&quot;/&gt;&lt;wsp:rsid wsp:val=&quot;00F23E70&quot;/&gt;&lt;wsp:rsid wsp:val=&quot;00F24B53&quot;/&gt;&lt;wsp:rsid wsp:val=&quot;00F33FBE&quot;/&gt;&lt;wsp:rsid wsp:val=&quot;00F40DB1&quot;/&gt;&lt;wsp:rsid wsp:val=&quot;00F41B25&quot;/&gt;&lt;wsp:rsid wsp:val=&quot;00F50B17&quot;/&gt;&lt;wsp:rsid wsp:val=&quot;00F5500F&quot;/&gt;&lt;wsp:rsid wsp:val=&quot;00F75644&quot;/&gt;&lt;wsp:rsid wsp:val=&quot;00F8507C&quot;/&gt;&lt;wsp:rsid wsp:val=&quot;00FB48F0&quot;/&gt;&lt;wsp:rsid wsp:val=&quot;00FB5ED6&quot;/&gt;&lt;wsp:rsid wsp:val=&quot;00FC7214&quot;/&gt;&lt;wsp:rsid wsp:val=&quot;00FE0D49&quot;/&gt;&lt;wsp:rsid wsp:val=&quot;00FE5290&quot;/&gt;&lt;wsp:rsid wsp:val=&quot;00FF5185&quot;/&gt;&lt;/wsp:rsids&gt;&lt;/w:docPr&gt;&lt;w:body&gt;&lt;w:p wsp:rsidR=&quot;00000000&quot; wsp:rsidRDefault=&quot;00C37E37&quot;&gt;&lt;m:oMathPara&gt;&lt;m:oMath&gt;&lt;m:acc&gt;&lt;m:accPr&gt;&lt;m:chr m:val=&quot;М…&quot;/&gt;&lt;m:ctrlPr&gt;&lt;w:rPr&gt;&lt;w:rFonts w:ascii=&quot;Cambria Math&quot; w:fareast=&quot;TimesNewRomanPSMT&quot; w:h-ansi=&quot;Cambria Math&quot;/&gt;&lt;wx:font wx:val=&quot;Cambria Math&quot;/&gt;&lt;w:b/&gt;&lt;w:b-cs/&gt;&lt;w:i/&gt;&lt;w:sz w:val=&quot;24&quot;/&gt;&lt;w:sz-cs w:val=&quot;24&quot;/&gt;&lt;w:lang w:val=&quot;EN-US&quot;/&gt;&lt;/w:rPr&gt;&lt;/m:ctrlPr&gt;&lt;/m:accPr&gt;&lt;m:e&gt;&lt;m:r&gt;&lt;m:rPr&gt;&lt;m:sty m:val=&quot;bi&quot;/&gt;&lt;/m:rPr&gt;&lt;w:rPr&gt;&lt;w:rFonts w:ascii=&quot;Cambria Math&quot; w:fareast=&quot;TimesNewRomanPSMT&quot; w:h-ansi=&quot;Cambria Math&quot;/&gt;&lt;wx:font wx:val=&quot;Cambria Math&quot;/&gt;&lt;w:b/&gt;&lt;w:i/&gt;&lt;w:sz w:val=&quot;24&quot;/&gt;&lt;w:sz-cs w:val=&quot;24&quot;/&gt;&lt;w:lang w:val=&quot;EN-US&quot;/&gt;&lt;/w:rPr&gt;&lt;m:t&gt;x&lt;/m:t&gt;&lt;/m:r&gt;&lt;/m:e&gt;&lt;/m:ac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p>
        </w:tc>
        <w:tc>
          <w:tcPr>
            <w:tcW w:w="708"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hAnsi="Times New Roman"/>
                <w:sz w:val="24"/>
                <w:szCs w:val="24"/>
              </w:rPr>
              <w:t>S</w:t>
            </w:r>
          </w:p>
        </w:tc>
        <w:tc>
          <w:tcPr>
            <w:tcW w:w="709"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hAnsi="Times New Roman"/>
                <w:sz w:val="24"/>
                <w:szCs w:val="24"/>
              </w:rPr>
              <w:t>m</w:t>
            </w:r>
          </w:p>
        </w:tc>
        <w:tc>
          <w:tcPr>
            <w:tcW w:w="851"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hAnsi="Times New Roman"/>
                <w:sz w:val="24"/>
                <w:szCs w:val="24"/>
              </w:rPr>
              <w:t>t</w:t>
            </w:r>
          </w:p>
        </w:tc>
        <w:tc>
          <w:tcPr>
            <w:tcW w:w="992"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hAnsi="Times New Roman"/>
                <w:sz w:val="24"/>
                <w:szCs w:val="24"/>
              </w:rPr>
              <w:t>p</w:t>
            </w:r>
          </w:p>
        </w:tc>
        <w:tc>
          <w:tcPr>
            <w:tcW w:w="1737"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r>
      <w:tr w:rsidR="00053A9A" w:rsidRPr="00367C85" w:rsidTr="00367C85">
        <w:trPr>
          <w:trHeight w:val="567"/>
        </w:trPr>
        <w:tc>
          <w:tcPr>
            <w:tcW w:w="1668" w:type="dxa"/>
            <w:vMerge w:val="restart"/>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eastAsia="TimesNewRomanPSMT" w:hAnsi="Times New Roman"/>
                <w:sz w:val="24"/>
                <w:szCs w:val="24"/>
              </w:rPr>
              <w:t>Човниковий біг 4х9 м, с</w:t>
            </w:r>
          </w:p>
        </w:tc>
        <w:tc>
          <w:tcPr>
            <w:tcW w:w="1984"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На початку експерименту</w:t>
            </w:r>
          </w:p>
        </w:tc>
        <w:tc>
          <w:tcPr>
            <w:tcW w:w="851"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10.03</w:t>
            </w:r>
          </w:p>
        </w:tc>
        <w:tc>
          <w:tcPr>
            <w:tcW w:w="708"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0.61</w:t>
            </w:r>
          </w:p>
        </w:tc>
        <w:tc>
          <w:tcPr>
            <w:tcW w:w="709"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0.14</w:t>
            </w:r>
          </w:p>
        </w:tc>
        <w:tc>
          <w:tcPr>
            <w:tcW w:w="851"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0.67</w:t>
            </w:r>
          </w:p>
        </w:tc>
        <w:tc>
          <w:tcPr>
            <w:tcW w:w="992" w:type="dxa"/>
            <w:vAlign w:val="center"/>
          </w:tcPr>
          <w:p w:rsidR="00053A9A" w:rsidRPr="00367C85" w:rsidRDefault="00053A9A" w:rsidP="00367C85">
            <w:pPr>
              <w:spacing w:after="0" w:line="240" w:lineRule="auto"/>
              <w:jc w:val="center"/>
            </w:pPr>
            <w:r w:rsidRPr="00367C85">
              <w:rPr>
                <w:rFonts w:ascii="Times New Roman" w:hAnsi="Times New Roman"/>
                <w:sz w:val="24"/>
                <w:szCs w:val="24"/>
              </w:rPr>
              <w:t>&gt;0.05</w:t>
            </w:r>
          </w:p>
        </w:tc>
        <w:tc>
          <w:tcPr>
            <w:tcW w:w="1737"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b/>
                <w:bCs/>
                <w:sz w:val="20"/>
                <w:szCs w:val="20"/>
              </w:rPr>
            </w:pPr>
            <w:r w:rsidRPr="00367C85">
              <w:rPr>
                <w:rFonts w:ascii="Times New Roman" w:eastAsia="TimesNewRomanPSMT" w:hAnsi="Times New Roman"/>
                <w:sz w:val="20"/>
                <w:szCs w:val="20"/>
              </w:rPr>
              <w:t>На початку експерименту – Через 6 місяців</w:t>
            </w:r>
          </w:p>
        </w:tc>
      </w:tr>
      <w:tr w:rsidR="00053A9A" w:rsidRPr="00367C85" w:rsidTr="00367C85">
        <w:trPr>
          <w:trHeight w:val="143"/>
        </w:trPr>
        <w:tc>
          <w:tcPr>
            <w:tcW w:w="1668"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p>
        </w:tc>
        <w:tc>
          <w:tcPr>
            <w:tcW w:w="1984"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Через 6 місяців</w:t>
            </w:r>
          </w:p>
        </w:tc>
        <w:tc>
          <w:tcPr>
            <w:tcW w:w="851"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9.38</w:t>
            </w:r>
          </w:p>
        </w:tc>
        <w:tc>
          <w:tcPr>
            <w:tcW w:w="708"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0.53</w:t>
            </w:r>
          </w:p>
        </w:tc>
        <w:tc>
          <w:tcPr>
            <w:tcW w:w="709"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0.12</w:t>
            </w:r>
          </w:p>
        </w:tc>
        <w:tc>
          <w:tcPr>
            <w:tcW w:w="851"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1.16</w:t>
            </w:r>
          </w:p>
        </w:tc>
        <w:tc>
          <w:tcPr>
            <w:tcW w:w="992" w:type="dxa"/>
            <w:vAlign w:val="center"/>
          </w:tcPr>
          <w:p w:rsidR="00053A9A" w:rsidRPr="00367C85" w:rsidRDefault="00053A9A" w:rsidP="00367C85">
            <w:pPr>
              <w:spacing w:after="0" w:line="240" w:lineRule="auto"/>
              <w:jc w:val="center"/>
            </w:pPr>
            <w:r w:rsidRPr="00367C85">
              <w:rPr>
                <w:rFonts w:ascii="Times New Roman" w:hAnsi="Times New Roman"/>
                <w:sz w:val="24"/>
                <w:szCs w:val="24"/>
              </w:rPr>
              <w:t>&gt;0.05</w:t>
            </w:r>
          </w:p>
        </w:tc>
        <w:tc>
          <w:tcPr>
            <w:tcW w:w="1737"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b/>
                <w:bCs/>
                <w:sz w:val="20"/>
                <w:szCs w:val="20"/>
              </w:rPr>
            </w:pPr>
            <w:r w:rsidRPr="00367C85">
              <w:rPr>
                <w:rFonts w:ascii="Times New Roman" w:eastAsia="TimesNewRomanPSMT" w:hAnsi="Times New Roman"/>
                <w:sz w:val="20"/>
                <w:szCs w:val="20"/>
              </w:rPr>
              <w:t xml:space="preserve">Через 6 місяців – Через </w:t>
            </w:r>
            <w:r w:rsidRPr="00367C85">
              <w:rPr>
                <w:rFonts w:ascii="Times New Roman" w:eastAsia="TimesNewRomanPSMT" w:hAnsi="Times New Roman"/>
                <w:sz w:val="20"/>
                <w:szCs w:val="20"/>
                <w:lang w:val="uk-UA"/>
              </w:rPr>
              <w:t>9</w:t>
            </w:r>
            <w:r w:rsidRPr="00367C85">
              <w:rPr>
                <w:rFonts w:ascii="Times New Roman" w:eastAsia="TimesNewRomanPSMT" w:hAnsi="Times New Roman"/>
                <w:sz w:val="20"/>
                <w:szCs w:val="20"/>
              </w:rPr>
              <w:t xml:space="preserve"> місяців</w:t>
            </w:r>
          </w:p>
        </w:tc>
      </w:tr>
      <w:tr w:rsidR="00053A9A" w:rsidRPr="00367C85" w:rsidTr="00367C85">
        <w:trPr>
          <w:trHeight w:val="143"/>
        </w:trPr>
        <w:tc>
          <w:tcPr>
            <w:tcW w:w="1668"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1984"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 xml:space="preserve">Через </w:t>
            </w:r>
            <w:r w:rsidRPr="00367C85">
              <w:rPr>
                <w:rFonts w:ascii="Times New Roman" w:eastAsia="TimesNewRomanPSMT" w:hAnsi="Times New Roman"/>
                <w:sz w:val="24"/>
                <w:szCs w:val="24"/>
                <w:lang w:val="uk-UA"/>
              </w:rPr>
              <w:t>9</w:t>
            </w:r>
            <w:r w:rsidRPr="00367C85">
              <w:rPr>
                <w:rFonts w:ascii="Times New Roman" w:eastAsia="TimesNewRomanPSMT" w:hAnsi="Times New Roman"/>
                <w:sz w:val="24"/>
                <w:szCs w:val="24"/>
              </w:rPr>
              <w:t xml:space="preserve"> місяців</w:t>
            </w:r>
          </w:p>
        </w:tc>
        <w:tc>
          <w:tcPr>
            <w:tcW w:w="851"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9.19</w:t>
            </w:r>
          </w:p>
        </w:tc>
        <w:tc>
          <w:tcPr>
            <w:tcW w:w="708"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0.54</w:t>
            </w:r>
          </w:p>
        </w:tc>
        <w:tc>
          <w:tcPr>
            <w:tcW w:w="709"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0.12</w:t>
            </w:r>
          </w:p>
        </w:tc>
        <w:tc>
          <w:tcPr>
            <w:tcW w:w="851"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4.65</w:t>
            </w:r>
          </w:p>
        </w:tc>
        <w:tc>
          <w:tcPr>
            <w:tcW w:w="992" w:type="dxa"/>
            <w:vAlign w:val="center"/>
          </w:tcPr>
          <w:p w:rsidR="00053A9A" w:rsidRPr="00367C85" w:rsidRDefault="00053A9A" w:rsidP="00367C85">
            <w:pPr>
              <w:spacing w:after="0" w:line="240" w:lineRule="auto"/>
              <w:jc w:val="center"/>
            </w:pPr>
            <w:r w:rsidRPr="00367C85">
              <w:rPr>
                <w:rFonts w:ascii="Times New Roman" w:hAnsi="Times New Roman"/>
                <w:sz w:val="24"/>
                <w:szCs w:val="24"/>
              </w:rPr>
              <w:t>&lt;0.001</w:t>
            </w:r>
          </w:p>
        </w:tc>
        <w:tc>
          <w:tcPr>
            <w:tcW w:w="1737"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b/>
                <w:bCs/>
                <w:sz w:val="20"/>
                <w:szCs w:val="20"/>
              </w:rPr>
            </w:pPr>
            <w:r w:rsidRPr="00367C85">
              <w:rPr>
                <w:rFonts w:ascii="Times New Roman" w:eastAsia="TimesNewRomanPSMT" w:hAnsi="Times New Roman"/>
                <w:sz w:val="20"/>
                <w:szCs w:val="20"/>
              </w:rPr>
              <w:t xml:space="preserve">На початку експерименту – Через </w:t>
            </w:r>
            <w:r w:rsidRPr="00367C85">
              <w:rPr>
                <w:rFonts w:ascii="Times New Roman" w:eastAsia="TimesNewRomanPSMT" w:hAnsi="Times New Roman"/>
                <w:sz w:val="20"/>
                <w:szCs w:val="20"/>
                <w:lang w:val="uk-UA"/>
              </w:rPr>
              <w:t>9</w:t>
            </w:r>
            <w:r w:rsidRPr="00367C85">
              <w:rPr>
                <w:rFonts w:ascii="Times New Roman" w:eastAsia="TimesNewRomanPSMT" w:hAnsi="Times New Roman"/>
                <w:sz w:val="20"/>
                <w:szCs w:val="20"/>
              </w:rPr>
              <w:t xml:space="preserve"> місяців</w:t>
            </w:r>
          </w:p>
        </w:tc>
      </w:tr>
    </w:tbl>
    <w:p w:rsidR="00053A9A" w:rsidRPr="001855BC" w:rsidRDefault="00053A9A" w:rsidP="00073128">
      <w:pPr>
        <w:autoSpaceDE w:val="0"/>
        <w:autoSpaceDN w:val="0"/>
        <w:adjustRightInd w:val="0"/>
        <w:spacing w:after="0" w:line="360" w:lineRule="auto"/>
        <w:jc w:val="center"/>
        <w:rPr>
          <w:rFonts w:ascii="Times New Roman" w:eastAsia="TimesNewRomanPSMT" w:hAnsi="Times New Roman"/>
          <w:b/>
          <w:bCs/>
          <w:sz w:val="28"/>
          <w:szCs w:val="28"/>
          <w:lang w:val="uk-UA"/>
        </w:rPr>
      </w:pPr>
    </w:p>
    <w:p w:rsidR="00053A9A" w:rsidRPr="00297F6C" w:rsidRDefault="00053A9A" w:rsidP="00073128">
      <w:pPr>
        <w:autoSpaceDE w:val="0"/>
        <w:autoSpaceDN w:val="0"/>
        <w:adjustRightInd w:val="0"/>
        <w:spacing w:after="0" w:line="360" w:lineRule="auto"/>
        <w:ind w:firstLine="709"/>
        <w:jc w:val="both"/>
        <w:rPr>
          <w:rFonts w:ascii="Times New Roman" w:eastAsia="TimesNewRomanPSMT" w:hAnsi="Times New Roman"/>
          <w:sz w:val="28"/>
          <w:szCs w:val="28"/>
          <w:lang w:val="uk-UA"/>
        </w:rPr>
      </w:pPr>
      <w:r w:rsidRPr="00E77E02">
        <w:rPr>
          <w:rFonts w:ascii="Times New Roman" w:eastAsia="TimesNewRomanPSMT" w:hAnsi="Times New Roman"/>
          <w:sz w:val="28"/>
          <w:szCs w:val="28"/>
        </w:rPr>
        <w:t>Виняток спостерігається лише на останньому етапі експерименту в експериментальній групі і складає 9</w:t>
      </w:r>
      <w:r>
        <w:rPr>
          <w:rFonts w:ascii="Times New Roman" w:eastAsia="TimesNewRomanPSMT" w:hAnsi="Times New Roman"/>
          <w:sz w:val="28"/>
          <w:szCs w:val="28"/>
        </w:rPr>
        <w:t>,19±0,54 с (р&lt;0,001) (табл. 3.</w:t>
      </w:r>
      <w:r>
        <w:rPr>
          <w:rFonts w:ascii="Times New Roman" w:eastAsia="TimesNewRomanPSMT" w:hAnsi="Times New Roman"/>
          <w:sz w:val="28"/>
          <w:szCs w:val="28"/>
          <w:lang w:val="uk-UA"/>
        </w:rPr>
        <w:t>19</w:t>
      </w:r>
      <w:r w:rsidRPr="00E77E02">
        <w:rPr>
          <w:rFonts w:ascii="Times New Roman" w:eastAsia="TimesNewRomanPSMT" w:hAnsi="Times New Roman"/>
          <w:sz w:val="28"/>
          <w:szCs w:val="28"/>
        </w:rPr>
        <w:t xml:space="preserve">). </w:t>
      </w:r>
      <w:r>
        <w:rPr>
          <w:rFonts w:ascii="Times New Roman" w:eastAsia="TimesNewRomanPSMT" w:hAnsi="Times New Roman"/>
          <w:sz w:val="28"/>
          <w:szCs w:val="28"/>
          <w:lang w:val="uk-UA"/>
        </w:rPr>
        <w:t>П</w:t>
      </w:r>
      <w:r w:rsidRPr="00E77E02">
        <w:rPr>
          <w:rFonts w:ascii="Times New Roman" w:eastAsia="TimesNewRomanPSMT" w:hAnsi="Times New Roman"/>
          <w:sz w:val="28"/>
          <w:szCs w:val="28"/>
        </w:rPr>
        <w:t>ри поєднанні даної методики з біговими вправами, позитивний результат бувби виражений більш значно. Але в контрольній групі та в експериментальній, ці показники більші, вірогідність розходжень достовірна (p&lt;0,001) вже з початку дослідження тому, що в програмах занять</w:t>
      </w:r>
      <w:r w:rsidRPr="00073128">
        <w:rPr>
          <w:rFonts w:ascii="Times New Roman" w:eastAsia="TimesNewRomanPSMT" w:hAnsi="Times New Roman"/>
          <w:sz w:val="28"/>
          <w:szCs w:val="28"/>
        </w:rPr>
        <w:t xml:space="preserve"> </w:t>
      </w:r>
      <w:r w:rsidRPr="00E77E02">
        <w:rPr>
          <w:rFonts w:ascii="Times New Roman" w:eastAsia="TimesNewRomanPSMT" w:hAnsi="Times New Roman"/>
          <w:sz w:val="28"/>
          <w:szCs w:val="28"/>
        </w:rPr>
        <w:t>використовуються переважно вправи динамічного характеру. В експериментальній групі додаються ще й вправи на розвиток координаційних здібностей, що дозволяє підвищити результати наприкінці дослідження до 4,95±</w:t>
      </w:r>
      <w:r>
        <w:rPr>
          <w:rFonts w:ascii="Times New Roman" w:eastAsia="TimesNewRomanPSMT" w:hAnsi="Times New Roman"/>
          <w:sz w:val="28"/>
          <w:szCs w:val="28"/>
        </w:rPr>
        <w:t>0,22 разів (p&lt;0,001) (табл. 3.</w:t>
      </w:r>
      <w:r>
        <w:rPr>
          <w:rFonts w:ascii="Times New Roman" w:eastAsia="TimesNewRomanPSMT" w:hAnsi="Times New Roman"/>
          <w:sz w:val="28"/>
          <w:szCs w:val="28"/>
          <w:lang w:val="uk-UA"/>
        </w:rPr>
        <w:t>19</w:t>
      </w:r>
      <w:r w:rsidRPr="00E77E02">
        <w:rPr>
          <w:rFonts w:ascii="Times New Roman" w:eastAsia="TimesNewRomanPSMT" w:hAnsi="Times New Roman"/>
          <w:sz w:val="28"/>
          <w:szCs w:val="28"/>
        </w:rPr>
        <w:t>) у порівнянні з іншими групами.</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 xml:space="preserve">Найбільші зміни результатів тесту «Рівновага на одній нозі на опорі» отримані в експериментальній групі, яка займалася всіма досліджуваними видами аеробіки. Так, початковий рівень даного показника склав 13,15±0,37с, достовірно підвищився на першому етапі </w:t>
      </w:r>
      <w:r>
        <w:rPr>
          <w:rFonts w:ascii="Times New Roman" w:eastAsia="TimesNewRomanPSMT" w:hAnsi="Times New Roman"/>
          <w:sz w:val="28"/>
          <w:szCs w:val="28"/>
        </w:rPr>
        <w:t>тренування (p&lt;0,001) (табл. 3.</w:t>
      </w:r>
      <w:r w:rsidRPr="00AA1DAB">
        <w:rPr>
          <w:rFonts w:ascii="Times New Roman" w:eastAsia="TimesNewRomanPSMT" w:hAnsi="Times New Roman"/>
          <w:sz w:val="28"/>
          <w:szCs w:val="28"/>
        </w:rPr>
        <w:t>2</w:t>
      </w:r>
      <w:r>
        <w:rPr>
          <w:rFonts w:ascii="Times New Roman" w:eastAsia="TimesNewRomanPSMT" w:hAnsi="Times New Roman"/>
          <w:sz w:val="28"/>
          <w:szCs w:val="28"/>
          <w:lang w:val="uk-UA"/>
        </w:rPr>
        <w:t>0</w:t>
      </w:r>
      <w:r w:rsidRPr="00E77E02">
        <w:rPr>
          <w:rFonts w:ascii="Times New Roman" w:eastAsia="TimesNewRomanPSMT" w:hAnsi="Times New Roman"/>
          <w:sz w:val="28"/>
          <w:szCs w:val="28"/>
        </w:rPr>
        <w:t>), стабілізувався на третьому етапі 15,85±0,37 с (p&gt;0,05), знов став достовірно підвищуватися на подальших етапах (p&lt;0,001), і прикінцевий рівень даного показника склав 16,95±0,22 с. Це є достовірно найвищим результатом серед досліджу</w:t>
      </w:r>
      <w:r>
        <w:rPr>
          <w:rFonts w:ascii="Times New Roman" w:eastAsia="TimesNewRomanPSMT" w:hAnsi="Times New Roman"/>
          <w:sz w:val="28"/>
          <w:szCs w:val="28"/>
        </w:rPr>
        <w:t>ваних груп (p&lt;0,001)</w:t>
      </w:r>
      <w:r w:rsidRPr="00E77E02">
        <w:rPr>
          <w:rFonts w:ascii="Times New Roman" w:eastAsia="TimesNewRomanPSMT" w:hAnsi="Times New Roman"/>
          <w:sz w:val="28"/>
          <w:szCs w:val="28"/>
        </w:rPr>
        <w:t>.</w:t>
      </w:r>
    </w:p>
    <w:p w:rsidR="00053A9A" w:rsidRDefault="00053A9A" w:rsidP="00073128">
      <w:pPr>
        <w:autoSpaceDE w:val="0"/>
        <w:autoSpaceDN w:val="0"/>
        <w:adjustRightInd w:val="0"/>
        <w:spacing w:after="0" w:line="360" w:lineRule="auto"/>
        <w:ind w:firstLine="709"/>
        <w:jc w:val="right"/>
        <w:rPr>
          <w:rFonts w:ascii="Times New Roman" w:eastAsia="TimesNewRomanPSMT" w:hAnsi="Times New Roman"/>
          <w:iCs/>
          <w:sz w:val="28"/>
          <w:szCs w:val="28"/>
          <w:lang w:val="uk-UA"/>
        </w:rPr>
      </w:pPr>
    </w:p>
    <w:p w:rsidR="00053A9A" w:rsidRPr="006E0A2F" w:rsidRDefault="00053A9A" w:rsidP="00073128">
      <w:pPr>
        <w:autoSpaceDE w:val="0"/>
        <w:autoSpaceDN w:val="0"/>
        <w:adjustRightInd w:val="0"/>
        <w:spacing w:after="0" w:line="360" w:lineRule="auto"/>
        <w:ind w:firstLine="709"/>
        <w:jc w:val="right"/>
        <w:rPr>
          <w:rFonts w:ascii="Times New Roman" w:eastAsia="TimesNewRomanPSMT" w:hAnsi="Times New Roman"/>
          <w:iCs/>
          <w:sz w:val="28"/>
          <w:szCs w:val="28"/>
          <w:lang w:val="uk-UA"/>
        </w:rPr>
      </w:pPr>
      <w:r w:rsidRPr="008B2142">
        <w:rPr>
          <w:rFonts w:ascii="Times New Roman" w:eastAsia="TimesNewRomanPSMT" w:hAnsi="Times New Roman"/>
          <w:iCs/>
          <w:sz w:val="28"/>
          <w:szCs w:val="28"/>
        </w:rPr>
        <w:t>Таблиця 3.2</w:t>
      </w:r>
      <w:r>
        <w:rPr>
          <w:rFonts w:ascii="Times New Roman" w:eastAsia="TimesNewRomanPSMT" w:hAnsi="Times New Roman"/>
          <w:iCs/>
          <w:sz w:val="28"/>
          <w:szCs w:val="28"/>
          <w:lang w:val="uk-UA"/>
        </w:rPr>
        <w:t>0</w:t>
      </w:r>
    </w:p>
    <w:p w:rsidR="00053A9A" w:rsidRPr="008B2142" w:rsidRDefault="00053A9A" w:rsidP="008B2142">
      <w:pPr>
        <w:autoSpaceDE w:val="0"/>
        <w:autoSpaceDN w:val="0"/>
        <w:adjustRightInd w:val="0"/>
        <w:spacing w:after="0" w:line="360" w:lineRule="auto"/>
        <w:ind w:firstLine="709"/>
        <w:jc w:val="both"/>
        <w:rPr>
          <w:rFonts w:ascii="Times New Roman" w:eastAsia="TimesNewRomanPSMT" w:hAnsi="Times New Roman"/>
          <w:bCs/>
          <w:sz w:val="28"/>
          <w:szCs w:val="28"/>
        </w:rPr>
      </w:pPr>
      <w:r w:rsidRPr="008B2142">
        <w:rPr>
          <w:rFonts w:ascii="Times New Roman" w:eastAsia="TimesNewRomanPSMT" w:hAnsi="Times New Roman"/>
          <w:bCs/>
          <w:sz w:val="28"/>
          <w:szCs w:val="28"/>
        </w:rPr>
        <w:t xml:space="preserve">Динаміка показників тестування «Рівновага на одній нозі на опорі» </w:t>
      </w:r>
      <w:r w:rsidRPr="008B2142">
        <w:rPr>
          <w:rFonts w:ascii="Times New Roman" w:eastAsia="TimesNewRomanPSMT" w:hAnsi="Times New Roman"/>
          <w:bCs/>
          <w:sz w:val="28"/>
          <w:szCs w:val="28"/>
          <w:lang w:val="uk-UA"/>
        </w:rPr>
        <w:t>жінок</w:t>
      </w:r>
      <w:r w:rsidRPr="008B2142">
        <w:rPr>
          <w:rFonts w:ascii="Times New Roman" w:eastAsia="TimesNewRomanPSMT" w:hAnsi="Times New Roman"/>
          <w:bCs/>
          <w:sz w:val="28"/>
          <w:szCs w:val="28"/>
        </w:rPr>
        <w:t xml:space="preserve"> експериментальної групи (n=</w:t>
      </w:r>
      <w:r w:rsidRPr="008B2142">
        <w:rPr>
          <w:rFonts w:ascii="Times New Roman" w:eastAsia="TimesNewRomanPSMT" w:hAnsi="Times New Roman"/>
          <w:bCs/>
          <w:sz w:val="28"/>
          <w:szCs w:val="28"/>
          <w:lang w:val="uk-UA"/>
        </w:rPr>
        <w:t>20</w:t>
      </w:r>
      <w:r w:rsidRPr="008B2142">
        <w:rPr>
          <w:rFonts w:ascii="Times New Roman" w:eastAsia="TimesNewRomanPSMT" w:hAnsi="Times New Roman"/>
          <w:bCs/>
          <w:sz w:val="28"/>
          <w:szCs w:val="28"/>
        </w:rPr>
        <w:t>)</w:t>
      </w:r>
      <w:r w:rsidRPr="008B2142">
        <w:rPr>
          <w:rFonts w:ascii="Times New Roman" w:eastAsia="TimesNewRomanPSMT" w:hAnsi="Times New Roman"/>
          <w:bCs/>
          <w:sz w:val="28"/>
          <w:szCs w:val="28"/>
          <w:lang w:val="uk-UA"/>
        </w:rPr>
        <w:t xml:space="preserve"> </w:t>
      </w:r>
      <w:r w:rsidRPr="008B2142">
        <w:rPr>
          <w:rFonts w:ascii="Times New Roman" w:eastAsia="TimesNewRomanPSMT" w:hAnsi="Times New Roman"/>
          <w:bCs/>
          <w:sz w:val="28"/>
          <w:szCs w:val="28"/>
        </w:rPr>
        <w:t>на різних етапах експерименту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1984"/>
        <w:gridCol w:w="851"/>
        <w:gridCol w:w="708"/>
        <w:gridCol w:w="709"/>
        <w:gridCol w:w="851"/>
        <w:gridCol w:w="992"/>
        <w:gridCol w:w="1737"/>
      </w:tblGrid>
      <w:tr w:rsidR="00053A9A" w:rsidRPr="00367C85" w:rsidTr="00367C85">
        <w:trPr>
          <w:trHeight w:val="273"/>
        </w:trPr>
        <w:tc>
          <w:tcPr>
            <w:tcW w:w="1668" w:type="dxa"/>
            <w:vMerge w:val="restart"/>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r w:rsidRPr="00367C85">
              <w:rPr>
                <w:rFonts w:ascii="Times New Roman" w:eastAsia="TimesNewRomanPSMT" w:hAnsi="Times New Roman"/>
                <w:sz w:val="24"/>
                <w:szCs w:val="24"/>
              </w:rPr>
              <w:t>Назва тесту</w:t>
            </w:r>
          </w:p>
        </w:tc>
        <w:tc>
          <w:tcPr>
            <w:tcW w:w="1984" w:type="dxa"/>
            <w:vMerge w:val="restart"/>
            <w:vAlign w:val="center"/>
          </w:tcPr>
          <w:p w:rsidR="00053A9A" w:rsidRPr="00367C85" w:rsidRDefault="00053A9A" w:rsidP="00367C85">
            <w:pPr>
              <w:spacing w:after="0" w:line="240" w:lineRule="auto"/>
              <w:jc w:val="center"/>
              <w:rPr>
                <w:rFonts w:ascii="Times New Roman" w:hAnsi="Times New Roman"/>
                <w:sz w:val="24"/>
                <w:szCs w:val="24"/>
              </w:rPr>
            </w:pPr>
            <w:r w:rsidRPr="00367C85">
              <w:rPr>
                <w:rFonts w:ascii="Times New Roman" w:eastAsia="TimesNewRomanPSMT" w:hAnsi="Times New Roman"/>
                <w:sz w:val="24"/>
                <w:szCs w:val="24"/>
              </w:rPr>
              <w:t>Період тестування (етап експерименту)</w:t>
            </w:r>
          </w:p>
        </w:tc>
        <w:tc>
          <w:tcPr>
            <w:tcW w:w="4111" w:type="dxa"/>
            <w:gridSpan w:val="5"/>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eastAsia="TimesNewRomanPSMT" w:hAnsi="Times New Roman"/>
                <w:sz w:val="24"/>
                <w:szCs w:val="24"/>
              </w:rPr>
              <w:t>Статистичні показники</w:t>
            </w:r>
          </w:p>
        </w:tc>
        <w:tc>
          <w:tcPr>
            <w:tcW w:w="1737" w:type="dxa"/>
            <w:vMerge w:val="restart"/>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lang w:val="uk-UA"/>
              </w:rPr>
            </w:pPr>
            <w:r w:rsidRPr="00367C85">
              <w:rPr>
                <w:rFonts w:ascii="Times New Roman" w:eastAsia="TimesNewRomanPSMT" w:hAnsi="Times New Roman"/>
                <w:sz w:val="24"/>
                <w:szCs w:val="24"/>
              </w:rPr>
              <w:t>Порівн</w:t>
            </w:r>
            <w:r w:rsidRPr="00367C85">
              <w:rPr>
                <w:rFonts w:ascii="Times New Roman" w:eastAsia="TimesNewRomanPSMT" w:hAnsi="Times New Roman"/>
                <w:sz w:val="24"/>
                <w:szCs w:val="24"/>
                <w:lang w:val="uk-UA"/>
              </w:rPr>
              <w:t>і етапи експерименту</w:t>
            </w:r>
          </w:p>
        </w:tc>
      </w:tr>
      <w:tr w:rsidR="00053A9A" w:rsidRPr="00367C85" w:rsidTr="00367C85">
        <w:trPr>
          <w:trHeight w:val="143"/>
        </w:trPr>
        <w:tc>
          <w:tcPr>
            <w:tcW w:w="1668"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1984"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851"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lang w:val="en-US"/>
              </w:rPr>
            </w:pPr>
            <w:r w:rsidRPr="00367C85">
              <w:pict>
                <v:shape id="_x0000_i1050" type="#_x0000_t75" style="width:8.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hideSpellingErrors/&gt;&lt;w:defaultTabStop w:val=&quot;708&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D1163&quot;/&gt;&lt;wsp:rsid wsp:val=&quot;00021DDF&quot;/&gt;&lt;wsp:rsid wsp:val=&quot;00024801&quot;/&gt;&lt;wsp:rsid wsp:val=&quot;00045AEA&quot;/&gt;&lt;wsp:rsid wsp:val=&quot;00050F5B&quot;/&gt;&lt;wsp:rsid wsp:val=&quot;00052766&quot;/&gt;&lt;wsp:rsid wsp:val=&quot;00054136&quot;/&gt;&lt;wsp:rsid wsp:val=&quot;00073128&quot;/&gt;&lt;wsp:rsid wsp:val=&quot;00077608&quot;/&gt;&lt;wsp:rsid wsp:val=&quot;000940ED&quot;/&gt;&lt;wsp:rsid wsp:val=&quot;000A2EBF&quot;/&gt;&lt;wsp:rsid wsp:val=&quot;000B4C4F&quot;/&gt;&lt;wsp:rsid wsp:val=&quot;000C40AD&quot;/&gt;&lt;wsp:rsid wsp:val=&quot;000D2097&quot;/&gt;&lt;wsp:rsid wsp:val=&quot;00106A82&quot;/&gt;&lt;wsp:rsid wsp:val=&quot;00112A26&quot;/&gt;&lt;wsp:rsid wsp:val=&quot;00122DF6&quot;/&gt;&lt;wsp:rsid wsp:val=&quot;001246F5&quot;/&gt;&lt;wsp:rsid wsp:val=&quot;0012586C&quot;/&gt;&lt;wsp:rsid wsp:val=&quot;001340C6&quot;/&gt;&lt;wsp:rsid wsp:val=&quot;0013639A&quot;/&gt;&lt;wsp:rsid wsp:val=&quot;00140BAA&quot;/&gt;&lt;wsp:rsid wsp:val=&quot;00146D64&quot;/&gt;&lt;wsp:rsid wsp:val=&quot;001513A4&quot;/&gt;&lt;wsp:rsid wsp:val=&quot;001525FC&quot;/&gt;&lt;wsp:rsid wsp:val=&quot;00174450&quot;/&gt;&lt;wsp:rsid wsp:val=&quot;001855BC&quot;/&gt;&lt;wsp:rsid wsp:val=&quot;00196A62&quot;/&gt;&lt;wsp:rsid wsp:val=&quot;00196E02&quot;/&gt;&lt;wsp:rsid wsp:val=&quot;001A4D7D&quot;/&gt;&lt;wsp:rsid wsp:val=&quot;001A7719&quot;/&gt;&lt;wsp:rsid wsp:val=&quot;001A7CFF&quot;/&gt;&lt;wsp:rsid wsp:val=&quot;001B1E4C&quot;/&gt;&lt;wsp:rsid wsp:val=&quot;002026A1&quot;/&gt;&lt;wsp:rsid wsp:val=&quot;002153C9&quot;/&gt;&lt;wsp:rsid wsp:val=&quot;00215F35&quot;/&gt;&lt;wsp:rsid wsp:val=&quot;00216763&quot;/&gt;&lt;wsp:rsid wsp:val=&quot;0022205C&quot;/&gt;&lt;wsp:rsid wsp:val=&quot;00225FCE&quot;/&gt;&lt;wsp:rsid wsp:val=&quot;00232725&quot;/&gt;&lt;wsp:rsid wsp:val=&quot;00233FD6&quot;/&gt;&lt;wsp:rsid wsp:val=&quot;00244F8A&quot;/&gt;&lt;wsp:rsid wsp:val=&quot;00247D1C&quot;/&gt;&lt;wsp:rsid wsp:val=&quot;00297F6C&quot;/&gt;&lt;wsp:rsid wsp:val=&quot;002A5D9A&quot;/&gt;&lt;wsp:rsid wsp:val=&quot;002C0F2C&quot;/&gt;&lt;wsp:rsid wsp:val=&quot;002E3B3D&quot;/&gt;&lt;wsp:rsid wsp:val=&quot;002E4DC8&quot;/&gt;&lt;wsp:rsid wsp:val=&quot;002E5850&quot;/&gt;&lt;wsp:rsid wsp:val=&quot;002F1171&quot;/&gt;&lt;wsp:rsid wsp:val=&quot;002F326E&quot;/&gt;&lt;wsp:rsid wsp:val=&quot;0030570C&quot;/&gt;&lt;wsp:rsid wsp:val=&quot;00313747&quot;/&gt;&lt;wsp:rsid wsp:val=&quot;00316D20&quot;/&gt;&lt;wsp:rsid wsp:val=&quot;00320448&quot;/&gt;&lt;wsp:rsid wsp:val=&quot;00336E07&quot;/&gt;&lt;wsp:rsid wsp:val=&quot;00341607&quot;/&gt;&lt;wsp:rsid wsp:val=&quot;0035340A&quot;/&gt;&lt;wsp:rsid wsp:val=&quot;00367C85&quot;/&gt;&lt;wsp:rsid wsp:val=&quot;00372A54&quot;/&gt;&lt;wsp:rsid wsp:val=&quot;00387067&quot;/&gt;&lt;wsp:rsid wsp:val=&quot;003B7E15&quot;/&gt;&lt;wsp:rsid wsp:val=&quot;003D11B4&quot;/&gt;&lt;wsp:rsid wsp:val=&quot;003D1CB4&quot;/&gt;&lt;wsp:rsid wsp:val=&quot;003D34C5&quot;/&gt;&lt;wsp:rsid wsp:val=&quot;004002D2&quot;/&gt;&lt;wsp:rsid wsp:val=&quot;00402109&quot;/&gt;&lt;wsp:rsid wsp:val=&quot;00407F9B&quot;/&gt;&lt;wsp:rsid wsp:val=&quot;00440416&quot;/&gt;&lt;wsp:rsid wsp:val=&quot;00442669&quot;/&gt;&lt;wsp:rsid wsp:val=&quot;004455CF&quot;/&gt;&lt;wsp:rsid wsp:val=&quot;0044649D&quot;/&gt;&lt;wsp:rsid wsp:val=&quot;00464B94&quot;/&gt;&lt;wsp:rsid wsp:val=&quot;00470FAE&quot;/&gt;&lt;wsp:rsid wsp:val=&quot;00473444&quot;/&gt;&lt;wsp:rsid wsp:val=&quot;0048669A&quot;/&gt;&lt;wsp:rsid wsp:val=&quot;00486B55&quot;/&gt;&lt;wsp:rsid wsp:val=&quot;00494088&quot;/&gt;&lt;wsp:rsid wsp:val=&quot;004A05F0&quot;/&gt;&lt;wsp:rsid wsp:val=&quot;004B6D7C&quot;/&gt;&lt;wsp:rsid wsp:val=&quot;004C3D89&quot;/&gt;&lt;wsp:rsid wsp:val=&quot;004C649B&quot;/&gt;&lt;wsp:rsid wsp:val=&quot;004D466D&quot;/&gt;&lt;wsp:rsid wsp:val=&quot;00522A2D&quot;/&gt;&lt;wsp:rsid wsp:val=&quot;005441DE&quot;/&gt;&lt;wsp:rsid wsp:val=&quot;00573DCE&quot;/&gt;&lt;wsp:rsid wsp:val=&quot;00587B2C&quot;/&gt;&lt;wsp:rsid wsp:val=&quot;005A69C3&quot;/&gt;&lt;wsp:rsid wsp:val=&quot;005C016B&quot;/&gt;&lt;wsp:rsid wsp:val=&quot;005D0E7D&quot;/&gt;&lt;wsp:rsid wsp:val=&quot;0060284B&quot;/&gt;&lt;wsp:rsid wsp:val=&quot;00604920&quot;/&gt;&lt;wsp:rsid wsp:val=&quot;00630B19&quot;/&gt;&lt;wsp:rsid wsp:val=&quot;00644306&quot;/&gt;&lt;wsp:rsid wsp:val=&quot;00652B4F&quot;/&gt;&lt;wsp:rsid wsp:val=&quot;00653DA5&quot;/&gt;&lt;wsp:rsid wsp:val=&quot;006631F2&quot;/&gt;&lt;wsp:rsid wsp:val=&quot;00690B57&quot;/&gt;&lt;wsp:rsid wsp:val=&quot;00693C98&quot;/&gt;&lt;wsp:rsid wsp:val=&quot;00697141&quot;/&gt;&lt;wsp:rsid wsp:val=&quot;006A625B&quot;/&gt;&lt;wsp:rsid wsp:val=&quot;006B1CA1&quot;/&gt;&lt;wsp:rsid wsp:val=&quot;006D174A&quot;/&gt;&lt;wsp:rsid wsp:val=&quot;006D7A55&quot;/&gt;&lt;wsp:rsid wsp:val=&quot;006E0A2F&quot;/&gt;&lt;wsp:rsid wsp:val=&quot;006E57C8&quot;/&gt;&lt;wsp:rsid wsp:val=&quot;006E5F23&quot;/&gt;&lt;wsp:rsid wsp:val=&quot;006F3D3C&quot;/&gt;&lt;wsp:rsid wsp:val=&quot;00714AAF&quot;/&gt;&lt;wsp:rsid wsp:val=&quot;00714BA1&quot;/&gt;&lt;wsp:rsid wsp:val=&quot;007358AB&quot;/&gt;&lt;wsp:rsid wsp:val=&quot;00787E7F&quot;/&gt;&lt;wsp:rsid wsp:val=&quot;00792E6E&quot;/&gt;&lt;wsp:rsid wsp:val=&quot;0079400B&quot;/&gt;&lt;wsp:rsid wsp:val=&quot;007A79A2&quot;/&gt;&lt;wsp:rsid wsp:val=&quot;007E4B79&quot;/&gt;&lt;wsp:rsid wsp:val=&quot;007E7C35&quot;/&gt;&lt;wsp:rsid wsp:val=&quot;007F2409&quot;/&gt;&lt;wsp:rsid wsp:val=&quot;00804D68&quot;/&gt;&lt;wsp:rsid wsp:val=&quot;008228EE&quot;/&gt;&lt;wsp:rsid wsp:val=&quot;00825AE9&quot;/&gt;&lt;wsp:rsid wsp:val=&quot;00827D41&quot;/&gt;&lt;wsp:rsid wsp:val=&quot;008418E8&quot;/&gt;&lt;wsp:rsid wsp:val=&quot;00844E7B&quot;/&gt;&lt;wsp:rsid wsp:val=&quot;00845454&quot;/&gt;&lt;wsp:rsid wsp:val=&quot;00847879&quot;/&gt;&lt;wsp:rsid wsp:val=&quot;0084796A&quot;/&gt;&lt;wsp:rsid wsp:val=&quot;00864FB2&quot;/&gt;&lt;wsp:rsid wsp:val=&quot;00867799&quot;/&gt;&lt;wsp:rsid wsp:val=&quot;008757A7&quot;/&gt;&lt;wsp:rsid wsp:val=&quot;00881A3F&quot;/&gt;&lt;wsp:rsid wsp:val=&quot;0089070B&quot;/&gt;&lt;wsp:rsid wsp:val=&quot;008924C5&quot;/&gt;&lt;wsp:rsid wsp:val=&quot;00892C6D&quot;/&gt;&lt;wsp:rsid wsp:val=&quot;008A71CA&quot;/&gt;&lt;wsp:rsid wsp:val=&quot;008B2142&quot;/&gt;&lt;wsp:rsid wsp:val=&quot;008B2901&quot;/&gt;&lt;wsp:rsid wsp:val=&quot;008B66A9&quot;/&gt;&lt;wsp:rsid wsp:val=&quot;008C077F&quot;/&gt;&lt;wsp:rsid wsp:val=&quot;008C70ED&quot;/&gt;&lt;wsp:rsid wsp:val=&quot;008E41EF&quot;/&gt;&lt;wsp:rsid wsp:val=&quot;00901A8C&quot;/&gt;&lt;wsp:rsid wsp:val=&quot;00903291&quot;/&gt;&lt;wsp:rsid wsp:val=&quot;0090645D&quot;/&gt;&lt;wsp:rsid wsp:val=&quot;0091397B&quot;/&gt;&lt;wsp:rsid wsp:val=&quot;0092068B&quot;/&gt;&lt;wsp:rsid wsp:val=&quot;00971BC3&quot;/&gt;&lt;wsp:rsid wsp:val=&quot;0097338E&quot;/&gt;&lt;wsp:rsid wsp:val=&quot;00974735&quot;/&gt;&lt;wsp:rsid wsp:val=&quot;00974C0C&quot;/&gt;&lt;wsp:rsid wsp:val=&quot;00974CD2&quot;/&gt;&lt;wsp:rsid wsp:val=&quot;009912B7&quot;/&gt;&lt;wsp:rsid wsp:val=&quot;00993EBE&quot;/&gt;&lt;wsp:rsid wsp:val=&quot;0099413C&quot;/&gt;&lt;wsp:rsid wsp:val=&quot;009A1B9A&quot;/&gt;&lt;wsp:rsid wsp:val=&quot;009D64F9&quot;/&gt;&lt;wsp:rsid wsp:val=&quot;00A06012&quot;/&gt;&lt;wsp:rsid wsp:val=&quot;00A15911&quot;/&gt;&lt;wsp:rsid wsp:val=&quot;00A240DD&quot;/&gt;&lt;wsp:rsid wsp:val=&quot;00A252A3&quot;/&gt;&lt;wsp:rsid wsp:val=&quot;00A336B6&quot;/&gt;&lt;wsp:rsid wsp:val=&quot;00A40259&quot;/&gt;&lt;wsp:rsid wsp:val=&quot;00A53CA1&quot;/&gt;&lt;wsp:rsid wsp:val=&quot;00A72851&quot;/&gt;&lt;wsp:rsid wsp:val=&quot;00A80ED0&quot;/&gt;&lt;wsp:rsid wsp:val=&quot;00A90A3B&quot;/&gt;&lt;wsp:rsid wsp:val=&quot;00A91CDD&quot;/&gt;&lt;wsp:rsid wsp:val=&quot;00AA10FE&quot;/&gt;&lt;wsp:rsid wsp:val=&quot;00AA1DAB&quot;/&gt;&lt;wsp:rsid wsp:val=&quot;00AA202D&quot;/&gt;&lt;wsp:rsid wsp:val=&quot;00AA78A8&quot;/&gt;&lt;wsp:rsid wsp:val=&quot;00AA7BF7&quot;/&gt;&lt;wsp:rsid wsp:val=&quot;00AB009A&quot;/&gt;&lt;wsp:rsid wsp:val=&quot;00AB08CF&quot;/&gt;&lt;wsp:rsid wsp:val=&quot;00AC32F3&quot;/&gt;&lt;wsp:rsid wsp:val=&quot;00AD6ADD&quot;/&gt;&lt;wsp:rsid wsp:val=&quot;00AD7BB2&quot;/&gt;&lt;wsp:rsid wsp:val=&quot;00B10FC0&quot;/&gt;&lt;wsp:rsid wsp:val=&quot;00B14789&quot;/&gt;&lt;wsp:rsid wsp:val=&quot;00B16C3B&quot;/&gt;&lt;wsp:rsid wsp:val=&quot;00B30F47&quot;/&gt;&lt;wsp:rsid wsp:val=&quot;00B32AFF&quot;/&gt;&lt;wsp:rsid wsp:val=&quot;00B41E89&quot;/&gt;&lt;wsp:rsid wsp:val=&quot;00B42C38&quot;/&gt;&lt;wsp:rsid wsp:val=&quot;00B44599&quot;/&gt;&lt;wsp:rsid wsp:val=&quot;00B468F1&quot;/&gt;&lt;wsp:rsid wsp:val=&quot;00B47030&quot;/&gt;&lt;wsp:rsid wsp:val=&quot;00B63CAA&quot;/&gt;&lt;wsp:rsid wsp:val=&quot;00B71101&quot;/&gt;&lt;wsp:rsid wsp:val=&quot;00B8039E&quot;/&gt;&lt;wsp:rsid wsp:val=&quot;00B861C5&quot;/&gt;&lt;wsp:rsid wsp:val=&quot;00B90C6C&quot;/&gt;&lt;wsp:rsid wsp:val=&quot;00B94FE0&quot;/&gt;&lt;wsp:rsid wsp:val=&quot;00BA49DF&quot;/&gt;&lt;wsp:rsid wsp:val=&quot;00BA4BAF&quot;/&gt;&lt;wsp:rsid wsp:val=&quot;00BB398F&quot;/&gt;&lt;wsp:rsid wsp:val=&quot;00BE063A&quot;/&gt;&lt;wsp:rsid wsp:val=&quot;00BE2C87&quot;/&gt;&lt;wsp:rsid wsp:val=&quot;00BF1F9C&quot;/&gt;&lt;wsp:rsid wsp:val=&quot;00BF3E63&quot;/&gt;&lt;wsp:rsid wsp:val=&quot;00BF4664&quot;/&gt;&lt;wsp:rsid wsp:val=&quot;00C149B3&quot;/&gt;&lt;wsp:rsid wsp:val=&quot;00C166F3&quot;/&gt;&lt;wsp:rsid wsp:val=&quot;00C2014A&quot;/&gt;&lt;wsp:rsid wsp:val=&quot;00C2309A&quot;/&gt;&lt;wsp:rsid wsp:val=&quot;00C464A9&quot;/&gt;&lt;wsp:rsid wsp:val=&quot;00C508F3&quot;/&gt;&lt;wsp:rsid wsp:val=&quot;00C50CA2&quot;/&gt;&lt;wsp:rsid wsp:val=&quot;00C623DE&quot;/&gt;&lt;wsp:rsid wsp:val=&quot;00C62D01&quot;/&gt;&lt;wsp:rsid wsp:val=&quot;00C64512&quot;/&gt;&lt;wsp:rsid wsp:val=&quot;00C67285&quot;/&gt;&lt;wsp:rsid wsp:val=&quot;00C7283E&quot;/&gt;&lt;wsp:rsid wsp:val=&quot;00C7694F&quot;/&gt;&lt;wsp:rsid wsp:val=&quot;00C81391&quot;/&gt;&lt;wsp:rsid wsp:val=&quot;00C84C6D&quot;/&gt;&lt;wsp:rsid wsp:val=&quot;00C9180D&quot;/&gt;&lt;wsp:rsid wsp:val=&quot;00C93372&quot;/&gt;&lt;wsp:rsid wsp:val=&quot;00CB238F&quot;/&gt;&lt;wsp:rsid wsp:val=&quot;00CC1CE6&quot;/&gt;&lt;wsp:rsid wsp:val=&quot;00CD1D6A&quot;/&gt;&lt;wsp:rsid wsp:val=&quot;00CD5E29&quot;/&gt;&lt;wsp:rsid wsp:val=&quot;00CF176F&quot;/&gt;&lt;wsp:rsid wsp:val=&quot;00D03FAE&quot;/&gt;&lt;wsp:rsid wsp:val=&quot;00D05265&quot;/&gt;&lt;wsp:rsid wsp:val=&quot;00D07276&quot;/&gt;&lt;wsp:rsid wsp:val=&quot;00D10BD7&quot;/&gt;&lt;wsp:rsid wsp:val=&quot;00D139B2&quot;/&gt;&lt;wsp:rsid wsp:val=&quot;00D14094&quot;/&gt;&lt;wsp:rsid wsp:val=&quot;00D23F02&quot;/&gt;&lt;wsp:rsid wsp:val=&quot;00D24145&quot;/&gt;&lt;wsp:rsid wsp:val=&quot;00D44496&quot;/&gt;&lt;wsp:rsid wsp:val=&quot;00D467DB&quot;/&gt;&lt;wsp:rsid wsp:val=&quot;00D46B80&quot;/&gt;&lt;wsp:rsid wsp:val=&quot;00D51B86&quot;/&gt;&lt;wsp:rsid wsp:val=&quot;00D529D5&quot;/&gt;&lt;wsp:rsid wsp:val=&quot;00D56946&quot;/&gt;&lt;wsp:rsid wsp:val=&quot;00D60C41&quot;/&gt;&lt;wsp:rsid wsp:val=&quot;00D6150B&quot;/&gt;&lt;wsp:rsid wsp:val=&quot;00DA03E1&quot;/&gt;&lt;wsp:rsid wsp:val=&quot;00DB3657&quot;/&gt;&lt;wsp:rsid wsp:val=&quot;00DD1163&quot;/&gt;&lt;wsp:rsid wsp:val=&quot;00DD5A7B&quot;/&gt;&lt;wsp:rsid wsp:val=&quot;00DE68FD&quot;/&gt;&lt;wsp:rsid wsp:val=&quot;00DF3EDD&quot;/&gt;&lt;wsp:rsid wsp:val=&quot;00DF7E69&quot;/&gt;&lt;wsp:rsid wsp:val=&quot;00E0473A&quot;/&gt;&lt;wsp:rsid wsp:val=&quot;00E06F96&quot;/&gt;&lt;wsp:rsid wsp:val=&quot;00E10009&quot;/&gt;&lt;wsp:rsid wsp:val=&quot;00E21FC4&quot;/&gt;&lt;wsp:rsid wsp:val=&quot;00E43C7B&quot;/&gt;&lt;wsp:rsid wsp:val=&quot;00E56249&quot;/&gt;&lt;wsp:rsid wsp:val=&quot;00E6460D&quot;/&gt;&lt;wsp:rsid wsp:val=&quot;00E7118D&quot;/&gt;&lt;wsp:rsid wsp:val=&quot;00E7715E&quot;/&gt;&lt;wsp:rsid wsp:val=&quot;00E77E02&quot;/&gt;&lt;wsp:rsid wsp:val=&quot;00E84D3B&quot;/&gt;&lt;wsp:rsid wsp:val=&quot;00E86E86&quot;/&gt;&lt;wsp:rsid wsp:val=&quot;00EA2561&quot;/&gt;&lt;wsp:rsid wsp:val=&quot;00EB7F40&quot;/&gt;&lt;wsp:rsid wsp:val=&quot;00EC00F9&quot;/&gt;&lt;wsp:rsid wsp:val=&quot;00EC06B3&quot;/&gt;&lt;wsp:rsid wsp:val=&quot;00EC52B2&quot;/&gt;&lt;wsp:rsid wsp:val=&quot;00ED68EB&quot;/&gt;&lt;wsp:rsid wsp:val=&quot;00EE2770&quot;/&gt;&lt;wsp:rsid wsp:val=&quot;00EE57E3&quot;/&gt;&lt;wsp:rsid wsp:val=&quot;00EE7F5E&quot;/&gt;&lt;wsp:rsid wsp:val=&quot;00F02D4B&quot;/&gt;&lt;wsp:rsid wsp:val=&quot;00F0650C&quot;/&gt;&lt;wsp:rsid wsp:val=&quot;00F11648&quot;/&gt;&lt;wsp:rsid wsp:val=&quot;00F11CDB&quot;/&gt;&lt;wsp:rsid wsp:val=&quot;00F15C89&quot;/&gt;&lt;wsp:rsid wsp:val=&quot;00F23E70&quot;/&gt;&lt;wsp:rsid wsp:val=&quot;00F24B53&quot;/&gt;&lt;wsp:rsid wsp:val=&quot;00F33FBE&quot;/&gt;&lt;wsp:rsid wsp:val=&quot;00F40DB1&quot;/&gt;&lt;wsp:rsid wsp:val=&quot;00F41B25&quot;/&gt;&lt;wsp:rsid wsp:val=&quot;00F50B17&quot;/&gt;&lt;wsp:rsid wsp:val=&quot;00F5500F&quot;/&gt;&lt;wsp:rsid wsp:val=&quot;00F75644&quot;/&gt;&lt;wsp:rsid wsp:val=&quot;00F8507C&quot;/&gt;&lt;wsp:rsid wsp:val=&quot;00FB48F0&quot;/&gt;&lt;wsp:rsid wsp:val=&quot;00FB5ED6&quot;/&gt;&lt;wsp:rsid wsp:val=&quot;00FC7214&quot;/&gt;&lt;wsp:rsid wsp:val=&quot;00FE0D49&quot;/&gt;&lt;wsp:rsid wsp:val=&quot;00FE5290&quot;/&gt;&lt;wsp:rsid wsp:val=&quot;00FF5185&quot;/&gt;&lt;/wsp:rsids&gt;&lt;/w:docPr&gt;&lt;w:body&gt;&lt;w:p wsp:rsidR=&quot;00000000&quot; wsp:rsidRDefault=&quot;00B63CAA&quot;&gt;&lt;m:oMathPara&gt;&lt;m:oMath&gt;&lt;m:acc&gt;&lt;m:accPr&gt;&lt;m:chr m:val=&quot;М…&quot;/&gt;&lt;m:ctrlPr&gt;&lt;w:rPr&gt;&lt;w:rFonts w:ascii=&quot;Cambria Math&quot; w:fareast=&quot;TimesNewRomanPSMT&quot; w:h-ansi=&quot;Cambria Math&quot;/&gt;&lt;wx:font wx:val=&quot;Cambria Math&quot;/&gt;&lt;w:b/&gt;&lt;w:b-cs/&gt;&lt;w:i/&gt;&lt;w:sz w:val=&quot;24&quot;/&gt;&lt;w:sz-cs w:val=&quot;24&quot;/&gt;&lt;w:lang w:val=&quot;EN-US&quot;/&gt;&lt;/w:rPr&gt;&lt;/m:ctrlPr&gt;&lt;/m:accPr&gt;&lt;m:e&gt;&lt;m:r&gt;&lt;m:rPr&gt;&lt;m:sty m:val=&quot;bi&quot;/&gt;&lt;/m:rPr&gt;&lt;w:rPr&gt;&lt;w:rFonts w:ascii=&quot;Cambria Math&quot; w:fareast=&quot;TimesNewRomanPSMT&quot; w:h-ansi=&quot;Cambria Math&quot;/&gt;&lt;wx:font wx:val=&quot;Cambria Math&quot;/&gt;&lt;w:b/&gt;&lt;w:i/&gt;&lt;w:sz w:val=&quot;24&quot;/&gt;&lt;w:sz-cs w:val=&quot;24&quot;/&gt;&lt;w:lang w:val=&quot;EN-US&quot;/&gt;&lt;/w:rPr&gt;&lt;m:t&gt;x&lt;/m:t&gt;&lt;/m:r&gt;&lt;/m:e&gt;&lt;/m:ac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p>
        </w:tc>
        <w:tc>
          <w:tcPr>
            <w:tcW w:w="708"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hAnsi="Times New Roman"/>
                <w:sz w:val="24"/>
                <w:szCs w:val="24"/>
              </w:rPr>
              <w:t>S</w:t>
            </w:r>
          </w:p>
        </w:tc>
        <w:tc>
          <w:tcPr>
            <w:tcW w:w="709"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hAnsi="Times New Roman"/>
                <w:sz w:val="24"/>
                <w:szCs w:val="24"/>
              </w:rPr>
              <w:t>m</w:t>
            </w:r>
          </w:p>
        </w:tc>
        <w:tc>
          <w:tcPr>
            <w:tcW w:w="851"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hAnsi="Times New Roman"/>
                <w:sz w:val="24"/>
                <w:szCs w:val="24"/>
              </w:rPr>
              <w:t>t</w:t>
            </w:r>
          </w:p>
        </w:tc>
        <w:tc>
          <w:tcPr>
            <w:tcW w:w="992" w:type="dxa"/>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hAnsi="Times New Roman"/>
                <w:sz w:val="24"/>
                <w:szCs w:val="24"/>
              </w:rPr>
              <w:t>p</w:t>
            </w:r>
          </w:p>
        </w:tc>
        <w:tc>
          <w:tcPr>
            <w:tcW w:w="1737"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r>
      <w:tr w:rsidR="00053A9A" w:rsidRPr="00367C85" w:rsidTr="00367C85">
        <w:trPr>
          <w:trHeight w:val="567"/>
        </w:trPr>
        <w:tc>
          <w:tcPr>
            <w:tcW w:w="1668" w:type="dxa"/>
            <w:vMerge w:val="restart"/>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r w:rsidRPr="00367C85">
              <w:rPr>
                <w:rFonts w:ascii="Times New Roman" w:eastAsia="TimesNewRomanPSMT" w:hAnsi="Times New Roman"/>
                <w:sz w:val="24"/>
                <w:szCs w:val="24"/>
              </w:rPr>
              <w:t>Рівновага на одній нозі на опорі, с</w:t>
            </w:r>
          </w:p>
        </w:tc>
        <w:tc>
          <w:tcPr>
            <w:tcW w:w="1984"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На початку експерименту</w:t>
            </w:r>
          </w:p>
        </w:tc>
        <w:tc>
          <w:tcPr>
            <w:tcW w:w="851"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13.15</w:t>
            </w:r>
          </w:p>
        </w:tc>
        <w:tc>
          <w:tcPr>
            <w:tcW w:w="708"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0.37</w:t>
            </w:r>
          </w:p>
        </w:tc>
        <w:tc>
          <w:tcPr>
            <w:tcW w:w="709"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0.08</w:t>
            </w:r>
          </w:p>
        </w:tc>
        <w:tc>
          <w:tcPr>
            <w:tcW w:w="851"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-10.38</w:t>
            </w:r>
          </w:p>
        </w:tc>
        <w:tc>
          <w:tcPr>
            <w:tcW w:w="992" w:type="dxa"/>
            <w:vAlign w:val="center"/>
          </w:tcPr>
          <w:p w:rsidR="00053A9A" w:rsidRPr="00367C85" w:rsidRDefault="00053A9A" w:rsidP="00367C85">
            <w:pPr>
              <w:spacing w:after="0" w:line="240" w:lineRule="auto"/>
              <w:jc w:val="center"/>
              <w:rPr>
                <w:rFonts w:ascii="Times New Roman" w:hAnsi="Times New Roman"/>
              </w:rPr>
            </w:pPr>
            <w:r w:rsidRPr="00367C85">
              <w:rPr>
                <w:rFonts w:ascii="Times New Roman" w:hAnsi="Times New Roman"/>
                <w:sz w:val="24"/>
                <w:szCs w:val="24"/>
              </w:rPr>
              <w:t>&lt;0.001</w:t>
            </w:r>
          </w:p>
        </w:tc>
        <w:tc>
          <w:tcPr>
            <w:tcW w:w="1737"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b/>
                <w:bCs/>
                <w:sz w:val="20"/>
                <w:szCs w:val="20"/>
              </w:rPr>
            </w:pPr>
            <w:r w:rsidRPr="00367C85">
              <w:rPr>
                <w:rFonts w:ascii="Times New Roman" w:eastAsia="TimesNewRomanPSMT" w:hAnsi="Times New Roman"/>
                <w:sz w:val="20"/>
                <w:szCs w:val="20"/>
              </w:rPr>
              <w:t>На початку експерименту – Через 6 місяців</w:t>
            </w:r>
          </w:p>
        </w:tc>
      </w:tr>
      <w:tr w:rsidR="00053A9A" w:rsidRPr="00367C85" w:rsidTr="00367C85">
        <w:trPr>
          <w:trHeight w:val="143"/>
        </w:trPr>
        <w:tc>
          <w:tcPr>
            <w:tcW w:w="1668"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sz w:val="24"/>
                <w:szCs w:val="24"/>
              </w:rPr>
            </w:pPr>
          </w:p>
        </w:tc>
        <w:tc>
          <w:tcPr>
            <w:tcW w:w="1984"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Через 6 місяців</w:t>
            </w:r>
          </w:p>
        </w:tc>
        <w:tc>
          <w:tcPr>
            <w:tcW w:w="851"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15.85</w:t>
            </w:r>
          </w:p>
        </w:tc>
        <w:tc>
          <w:tcPr>
            <w:tcW w:w="708"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0.37</w:t>
            </w:r>
          </w:p>
        </w:tc>
        <w:tc>
          <w:tcPr>
            <w:tcW w:w="709"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0.08</w:t>
            </w:r>
          </w:p>
        </w:tc>
        <w:tc>
          <w:tcPr>
            <w:tcW w:w="851"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-1.04</w:t>
            </w:r>
          </w:p>
        </w:tc>
        <w:tc>
          <w:tcPr>
            <w:tcW w:w="992" w:type="dxa"/>
            <w:vAlign w:val="center"/>
          </w:tcPr>
          <w:p w:rsidR="00053A9A" w:rsidRPr="00367C85" w:rsidRDefault="00053A9A" w:rsidP="00367C85">
            <w:pPr>
              <w:spacing w:after="0" w:line="240" w:lineRule="auto"/>
              <w:jc w:val="center"/>
              <w:rPr>
                <w:rFonts w:ascii="Times New Roman" w:hAnsi="Times New Roman"/>
              </w:rPr>
            </w:pPr>
            <w:r w:rsidRPr="00367C85">
              <w:rPr>
                <w:rFonts w:ascii="Times New Roman" w:hAnsi="Times New Roman"/>
                <w:sz w:val="24"/>
                <w:szCs w:val="24"/>
              </w:rPr>
              <w:t>&lt;0.001</w:t>
            </w:r>
          </w:p>
        </w:tc>
        <w:tc>
          <w:tcPr>
            <w:tcW w:w="1737"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b/>
                <w:bCs/>
                <w:sz w:val="20"/>
                <w:szCs w:val="20"/>
              </w:rPr>
            </w:pPr>
            <w:r w:rsidRPr="00367C85">
              <w:rPr>
                <w:rFonts w:ascii="Times New Roman" w:eastAsia="TimesNewRomanPSMT" w:hAnsi="Times New Roman"/>
                <w:sz w:val="20"/>
                <w:szCs w:val="20"/>
              </w:rPr>
              <w:t xml:space="preserve">Через 6 місяців – Через </w:t>
            </w:r>
            <w:r w:rsidRPr="00367C85">
              <w:rPr>
                <w:rFonts w:ascii="Times New Roman" w:eastAsia="TimesNewRomanPSMT" w:hAnsi="Times New Roman"/>
                <w:sz w:val="20"/>
                <w:szCs w:val="20"/>
                <w:lang w:val="uk-UA"/>
              </w:rPr>
              <w:t>9</w:t>
            </w:r>
            <w:r w:rsidRPr="00367C85">
              <w:rPr>
                <w:rFonts w:ascii="Times New Roman" w:eastAsia="TimesNewRomanPSMT" w:hAnsi="Times New Roman"/>
                <w:sz w:val="20"/>
                <w:szCs w:val="20"/>
              </w:rPr>
              <w:t xml:space="preserve"> місяців</w:t>
            </w:r>
          </w:p>
        </w:tc>
      </w:tr>
      <w:tr w:rsidR="00053A9A" w:rsidRPr="00367C85" w:rsidTr="00367C85">
        <w:trPr>
          <w:trHeight w:val="143"/>
        </w:trPr>
        <w:tc>
          <w:tcPr>
            <w:tcW w:w="1668" w:type="dxa"/>
            <w:vMerge/>
            <w:vAlign w:val="center"/>
          </w:tcPr>
          <w:p w:rsidR="00053A9A" w:rsidRPr="00367C85" w:rsidRDefault="00053A9A" w:rsidP="00367C85">
            <w:pPr>
              <w:autoSpaceDE w:val="0"/>
              <w:autoSpaceDN w:val="0"/>
              <w:adjustRightInd w:val="0"/>
              <w:spacing w:after="0" w:line="240" w:lineRule="auto"/>
              <w:jc w:val="center"/>
              <w:rPr>
                <w:rFonts w:ascii="Times New Roman" w:eastAsia="TimesNewRomanPSMT" w:hAnsi="Times New Roman"/>
                <w:b/>
                <w:bCs/>
                <w:sz w:val="24"/>
                <w:szCs w:val="24"/>
              </w:rPr>
            </w:pPr>
          </w:p>
        </w:tc>
        <w:tc>
          <w:tcPr>
            <w:tcW w:w="1984"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sz w:val="24"/>
                <w:szCs w:val="24"/>
              </w:rPr>
            </w:pPr>
            <w:r w:rsidRPr="00367C85">
              <w:rPr>
                <w:rFonts w:ascii="Times New Roman" w:eastAsia="TimesNewRomanPSMT" w:hAnsi="Times New Roman"/>
                <w:sz w:val="24"/>
                <w:szCs w:val="24"/>
              </w:rPr>
              <w:t xml:space="preserve">Через </w:t>
            </w:r>
            <w:r w:rsidRPr="00367C85">
              <w:rPr>
                <w:rFonts w:ascii="Times New Roman" w:eastAsia="TimesNewRomanPSMT" w:hAnsi="Times New Roman"/>
                <w:sz w:val="24"/>
                <w:szCs w:val="24"/>
                <w:lang w:val="uk-UA"/>
              </w:rPr>
              <w:t>9</w:t>
            </w:r>
            <w:r w:rsidRPr="00367C85">
              <w:rPr>
                <w:rFonts w:ascii="Times New Roman" w:eastAsia="TimesNewRomanPSMT" w:hAnsi="Times New Roman"/>
                <w:sz w:val="24"/>
                <w:szCs w:val="24"/>
              </w:rPr>
              <w:t xml:space="preserve"> місяців</w:t>
            </w:r>
          </w:p>
        </w:tc>
        <w:tc>
          <w:tcPr>
            <w:tcW w:w="851"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16.95</w:t>
            </w:r>
          </w:p>
        </w:tc>
        <w:tc>
          <w:tcPr>
            <w:tcW w:w="708"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0.22</w:t>
            </w:r>
          </w:p>
        </w:tc>
        <w:tc>
          <w:tcPr>
            <w:tcW w:w="709"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0.05</w:t>
            </w:r>
          </w:p>
        </w:tc>
        <w:tc>
          <w:tcPr>
            <w:tcW w:w="851" w:type="dxa"/>
            <w:vAlign w:val="center"/>
          </w:tcPr>
          <w:p w:rsidR="00053A9A" w:rsidRPr="00367C85" w:rsidRDefault="00053A9A" w:rsidP="00367C85">
            <w:pPr>
              <w:autoSpaceDE w:val="0"/>
              <w:autoSpaceDN w:val="0"/>
              <w:adjustRightInd w:val="0"/>
              <w:spacing w:after="0" w:line="240" w:lineRule="auto"/>
              <w:jc w:val="center"/>
              <w:rPr>
                <w:rFonts w:ascii="Times New Roman" w:hAnsi="Times New Roman"/>
                <w:sz w:val="24"/>
                <w:szCs w:val="24"/>
              </w:rPr>
            </w:pPr>
            <w:r w:rsidRPr="00367C85">
              <w:rPr>
                <w:rFonts w:ascii="Times New Roman" w:hAnsi="Times New Roman"/>
                <w:sz w:val="24"/>
                <w:szCs w:val="24"/>
              </w:rPr>
              <w:t>-18.76</w:t>
            </w:r>
          </w:p>
        </w:tc>
        <w:tc>
          <w:tcPr>
            <w:tcW w:w="992" w:type="dxa"/>
            <w:vAlign w:val="center"/>
          </w:tcPr>
          <w:p w:rsidR="00053A9A" w:rsidRPr="00367C85" w:rsidRDefault="00053A9A" w:rsidP="00367C85">
            <w:pPr>
              <w:spacing w:after="0" w:line="240" w:lineRule="auto"/>
              <w:jc w:val="center"/>
              <w:rPr>
                <w:rFonts w:ascii="Times New Roman" w:hAnsi="Times New Roman"/>
              </w:rPr>
            </w:pPr>
            <w:r w:rsidRPr="00367C85">
              <w:rPr>
                <w:rFonts w:ascii="Times New Roman" w:hAnsi="Times New Roman"/>
                <w:sz w:val="24"/>
                <w:szCs w:val="24"/>
              </w:rPr>
              <w:t>&lt;0.001</w:t>
            </w:r>
          </w:p>
        </w:tc>
        <w:tc>
          <w:tcPr>
            <w:tcW w:w="1737" w:type="dxa"/>
            <w:vAlign w:val="center"/>
          </w:tcPr>
          <w:p w:rsidR="00053A9A" w:rsidRPr="00367C85" w:rsidRDefault="00053A9A" w:rsidP="00367C85">
            <w:pPr>
              <w:autoSpaceDE w:val="0"/>
              <w:autoSpaceDN w:val="0"/>
              <w:adjustRightInd w:val="0"/>
              <w:spacing w:after="0" w:line="240" w:lineRule="auto"/>
              <w:rPr>
                <w:rFonts w:ascii="Times New Roman" w:eastAsia="TimesNewRomanPSMT" w:hAnsi="Times New Roman"/>
                <w:b/>
                <w:bCs/>
                <w:sz w:val="20"/>
                <w:szCs w:val="20"/>
              </w:rPr>
            </w:pPr>
            <w:r w:rsidRPr="00367C85">
              <w:rPr>
                <w:rFonts w:ascii="Times New Roman" w:eastAsia="TimesNewRomanPSMT" w:hAnsi="Times New Roman"/>
                <w:sz w:val="20"/>
                <w:szCs w:val="20"/>
              </w:rPr>
              <w:t xml:space="preserve">На початку експерименту – Через </w:t>
            </w:r>
            <w:r w:rsidRPr="00367C85">
              <w:rPr>
                <w:rFonts w:ascii="Times New Roman" w:eastAsia="TimesNewRomanPSMT" w:hAnsi="Times New Roman"/>
                <w:sz w:val="20"/>
                <w:szCs w:val="20"/>
                <w:lang w:val="uk-UA"/>
              </w:rPr>
              <w:t>9</w:t>
            </w:r>
            <w:r w:rsidRPr="00367C85">
              <w:rPr>
                <w:rFonts w:ascii="Times New Roman" w:eastAsia="TimesNewRomanPSMT" w:hAnsi="Times New Roman"/>
                <w:sz w:val="20"/>
                <w:szCs w:val="20"/>
              </w:rPr>
              <w:t xml:space="preserve"> місяців</w:t>
            </w:r>
          </w:p>
        </w:tc>
      </w:tr>
    </w:tbl>
    <w:p w:rsidR="00053A9A" w:rsidRPr="00E86E86" w:rsidRDefault="00053A9A" w:rsidP="00E77E02">
      <w:pPr>
        <w:autoSpaceDE w:val="0"/>
        <w:autoSpaceDN w:val="0"/>
        <w:adjustRightInd w:val="0"/>
        <w:spacing w:after="0" w:line="360" w:lineRule="auto"/>
        <w:ind w:firstLine="709"/>
        <w:jc w:val="both"/>
        <w:rPr>
          <w:rFonts w:ascii="Times New Roman" w:eastAsia="TimesNewRomanPSMT" w:hAnsi="Times New Roman"/>
          <w:b/>
          <w:bCs/>
          <w:sz w:val="28"/>
          <w:szCs w:val="28"/>
        </w:rPr>
      </w:pPr>
    </w:p>
    <w:p w:rsidR="00053A9A" w:rsidRPr="00470FAE"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sidRPr="00E77E02">
        <w:rPr>
          <w:rFonts w:ascii="Times New Roman" w:eastAsia="TimesNewRomanPSMT" w:hAnsi="Times New Roman"/>
          <w:sz w:val="28"/>
          <w:szCs w:val="28"/>
        </w:rPr>
        <w:t>Поетапне</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тестування</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дозволило</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змінювати</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програму</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занять</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через</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певні</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відрізки</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часу</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і</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включати</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вправи</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які</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дозволяють</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розвивати</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в</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більшій</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мірі</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ту</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чи</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іншу</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рухову</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здібність</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в</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експериментальній</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групі</w:t>
      </w:r>
      <w:r w:rsidRPr="00470FAE">
        <w:rPr>
          <w:rFonts w:ascii="Times New Roman" w:eastAsia="TimesNewRomanPSMT" w:hAnsi="Times New Roman"/>
          <w:sz w:val="28"/>
          <w:szCs w:val="28"/>
        </w:rPr>
        <w:t xml:space="preserve">. </w:t>
      </w:r>
      <w:r w:rsidRPr="00E77E02">
        <w:rPr>
          <w:rFonts w:ascii="Times New Roman" w:eastAsia="TimesNewRomanPSMT" w:hAnsi="Times New Roman"/>
          <w:sz w:val="28"/>
          <w:szCs w:val="28"/>
        </w:rPr>
        <w:t>Зіставлення результатів тестування експериментальної і контрольних груп показує, що експериментальна методика дала більш суттєві позитивні результати, ніж заняття в інших досліджуваних групах (рис. 3.</w:t>
      </w:r>
      <w:r>
        <w:rPr>
          <w:rFonts w:ascii="Times New Roman" w:eastAsia="TimesNewRomanPSMT" w:hAnsi="Times New Roman"/>
          <w:sz w:val="28"/>
          <w:szCs w:val="28"/>
          <w:lang w:val="uk-UA"/>
        </w:rPr>
        <w:t>4</w:t>
      </w:r>
      <w:r w:rsidRPr="00E77E02">
        <w:rPr>
          <w:rFonts w:ascii="Times New Roman" w:eastAsia="TimesNewRomanPSMT" w:hAnsi="Times New Roman"/>
          <w:sz w:val="28"/>
          <w:szCs w:val="28"/>
        </w:rPr>
        <w:t>).</w: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lang w:val="en-US"/>
        </w:rPr>
      </w:pPr>
      <w:r w:rsidRPr="00367C85">
        <w:rPr>
          <w:rFonts w:ascii="Times New Roman" w:eastAsia="TimesNewRomanPSMT" w:hAnsi="Times New Roman"/>
          <w:noProof/>
          <w:sz w:val="28"/>
          <w:szCs w:val="28"/>
          <w:lang w:eastAsia="ru-RU"/>
        </w:rPr>
        <w:pict>
          <v:shape id="Рисунок 13" o:spid="_x0000_i1051" type="#_x0000_t75" style="width:407.25pt;height:230.25pt;visibility:visible">
            <v:imagedata r:id="rId12" o:title=""/>
          </v:shape>
        </w:pict>
      </w:r>
    </w:p>
    <w:p w:rsidR="00053A9A" w:rsidRPr="00E77E02"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r>
        <w:rPr>
          <w:rFonts w:ascii="Times New Roman" w:eastAsia="TimesNewRomanPSMT" w:hAnsi="Times New Roman"/>
          <w:sz w:val="28"/>
          <w:szCs w:val="28"/>
          <w:lang w:val="uk-UA"/>
        </w:rPr>
        <w:t>Рисунок</w:t>
      </w:r>
      <w:r w:rsidRPr="00E77E02">
        <w:rPr>
          <w:rFonts w:ascii="Times New Roman" w:eastAsia="TimesNewRomanPSMT" w:hAnsi="Times New Roman"/>
          <w:sz w:val="28"/>
          <w:szCs w:val="28"/>
        </w:rPr>
        <w:t xml:space="preserve"> 3.</w:t>
      </w:r>
      <w:r>
        <w:rPr>
          <w:rFonts w:ascii="Times New Roman" w:eastAsia="TimesNewRomanPSMT" w:hAnsi="Times New Roman"/>
          <w:sz w:val="28"/>
          <w:szCs w:val="28"/>
          <w:lang w:val="uk-UA"/>
        </w:rPr>
        <w:t>4</w:t>
      </w:r>
      <w:r w:rsidRPr="00E77E02">
        <w:rPr>
          <w:rFonts w:ascii="Times New Roman" w:eastAsia="TimesNewRomanPSMT" w:hAnsi="Times New Roman"/>
          <w:sz w:val="28"/>
          <w:szCs w:val="28"/>
        </w:rPr>
        <w:t>. Зміна рівня розвитку</w:t>
      </w:r>
      <w:r>
        <w:rPr>
          <w:rFonts w:ascii="Times New Roman" w:eastAsia="TimesNewRomanPSMT" w:hAnsi="Times New Roman"/>
          <w:sz w:val="28"/>
          <w:szCs w:val="28"/>
        </w:rPr>
        <w:t xml:space="preserve"> рухових здібностей у </w:t>
      </w:r>
      <w:r>
        <w:rPr>
          <w:rFonts w:ascii="Times New Roman" w:eastAsia="TimesNewRomanPSMT" w:hAnsi="Times New Roman"/>
          <w:sz w:val="28"/>
          <w:szCs w:val="28"/>
          <w:lang w:val="uk-UA"/>
        </w:rPr>
        <w:t>жінок</w:t>
      </w:r>
      <w:r w:rsidRPr="00E77E02">
        <w:rPr>
          <w:rFonts w:ascii="Times New Roman" w:eastAsia="TimesNewRomanPSMT" w:hAnsi="Times New Roman"/>
          <w:sz w:val="28"/>
          <w:szCs w:val="28"/>
        </w:rPr>
        <w:t xml:space="preserve"> експериментальної (n=</w:t>
      </w:r>
      <w:r>
        <w:rPr>
          <w:rFonts w:ascii="Times New Roman" w:eastAsia="TimesNewRomanPSMT" w:hAnsi="Times New Roman"/>
          <w:sz w:val="28"/>
          <w:szCs w:val="28"/>
          <w:lang w:val="uk-UA"/>
        </w:rPr>
        <w:t>20</w:t>
      </w:r>
      <w:r w:rsidRPr="00E77E02">
        <w:rPr>
          <w:rFonts w:ascii="Times New Roman" w:eastAsia="TimesNewRomanPSMT" w:hAnsi="Times New Roman"/>
          <w:sz w:val="28"/>
          <w:szCs w:val="28"/>
        </w:rPr>
        <w:t>) та контрольної груп (n=</w:t>
      </w:r>
      <w:r>
        <w:rPr>
          <w:rFonts w:ascii="Times New Roman" w:eastAsia="TimesNewRomanPSMT" w:hAnsi="Times New Roman"/>
          <w:sz w:val="28"/>
          <w:szCs w:val="28"/>
          <w:lang w:val="uk-UA"/>
        </w:rPr>
        <w:t>20</w:t>
      </w:r>
      <w:r w:rsidRPr="00E77E02">
        <w:rPr>
          <w:rFonts w:ascii="Times New Roman" w:eastAsia="TimesNewRomanPSMT" w:hAnsi="Times New Roman"/>
          <w:sz w:val="28"/>
          <w:szCs w:val="28"/>
        </w:rPr>
        <w:t>), %:</w:t>
      </w:r>
    </w:p>
    <w:p w:rsidR="00053A9A" w:rsidRPr="003D11B4" w:rsidRDefault="00053A9A" w:rsidP="00E77E02">
      <w:pPr>
        <w:autoSpaceDE w:val="0"/>
        <w:autoSpaceDN w:val="0"/>
        <w:adjustRightInd w:val="0"/>
        <w:spacing w:after="0" w:line="360" w:lineRule="auto"/>
        <w:ind w:firstLine="709"/>
        <w:jc w:val="both"/>
        <w:rPr>
          <w:rFonts w:ascii="Times New Roman" w:eastAsia="TimesNewRomanPSMT" w:hAnsi="Times New Roman"/>
          <w:i/>
          <w:sz w:val="28"/>
          <w:szCs w:val="28"/>
        </w:rPr>
      </w:pPr>
      <w:r w:rsidRPr="005D0E7D">
        <w:rPr>
          <w:rFonts w:ascii="Times New Roman" w:eastAsia="TimesNewRomanPSMT" w:hAnsi="Times New Roman"/>
          <w:i/>
          <w:sz w:val="28"/>
          <w:szCs w:val="28"/>
        </w:rPr>
        <w:t>Примітка:</w:t>
      </w:r>
      <w:r w:rsidRPr="003D11B4">
        <w:rPr>
          <w:rFonts w:ascii="Times New Roman" w:eastAsia="TimesNewRomanPSMT" w:hAnsi="Times New Roman"/>
          <w:i/>
          <w:sz w:val="28"/>
          <w:szCs w:val="28"/>
        </w:rPr>
        <w:t>1 – згинання-розгинання рук в упорі лежачи, кількість разів;</w:t>
      </w:r>
    </w:p>
    <w:p w:rsidR="00053A9A" w:rsidRPr="003D11B4" w:rsidRDefault="00053A9A" w:rsidP="00E77E02">
      <w:pPr>
        <w:autoSpaceDE w:val="0"/>
        <w:autoSpaceDN w:val="0"/>
        <w:adjustRightInd w:val="0"/>
        <w:spacing w:after="0" w:line="360" w:lineRule="auto"/>
        <w:ind w:firstLine="709"/>
        <w:jc w:val="both"/>
        <w:rPr>
          <w:rFonts w:ascii="Times New Roman" w:eastAsia="TimesNewRomanPSMT" w:hAnsi="Times New Roman"/>
          <w:i/>
          <w:sz w:val="28"/>
          <w:szCs w:val="28"/>
        </w:rPr>
      </w:pPr>
      <w:r w:rsidRPr="003D11B4">
        <w:rPr>
          <w:rFonts w:ascii="Times New Roman" w:eastAsia="TimesNewRomanPSMT" w:hAnsi="Times New Roman"/>
          <w:i/>
          <w:sz w:val="28"/>
          <w:szCs w:val="28"/>
        </w:rPr>
        <w:t>2 – підйом тулуба із положення лежачи в сід за 1 хв, кількість разів;</w:t>
      </w:r>
    </w:p>
    <w:p w:rsidR="00053A9A" w:rsidRPr="003D11B4" w:rsidRDefault="00053A9A" w:rsidP="00E77E02">
      <w:pPr>
        <w:autoSpaceDE w:val="0"/>
        <w:autoSpaceDN w:val="0"/>
        <w:adjustRightInd w:val="0"/>
        <w:spacing w:after="0" w:line="360" w:lineRule="auto"/>
        <w:ind w:firstLine="709"/>
        <w:jc w:val="both"/>
        <w:rPr>
          <w:rFonts w:ascii="Times New Roman" w:eastAsia="TimesNewRomanPSMT" w:hAnsi="Times New Roman"/>
          <w:i/>
          <w:sz w:val="28"/>
          <w:szCs w:val="28"/>
        </w:rPr>
      </w:pPr>
      <w:r w:rsidRPr="003D11B4">
        <w:rPr>
          <w:rFonts w:ascii="Times New Roman" w:eastAsia="TimesNewRomanPSMT" w:hAnsi="Times New Roman"/>
          <w:i/>
          <w:sz w:val="28"/>
          <w:szCs w:val="28"/>
        </w:rPr>
        <w:t>3 – нахил вперед стоячи на опорі, см; 4 – біг 100 м, с;</w:t>
      </w:r>
    </w:p>
    <w:p w:rsidR="00053A9A" w:rsidRPr="003D11B4" w:rsidRDefault="00053A9A" w:rsidP="00E77E02">
      <w:pPr>
        <w:autoSpaceDE w:val="0"/>
        <w:autoSpaceDN w:val="0"/>
        <w:adjustRightInd w:val="0"/>
        <w:spacing w:after="0" w:line="360" w:lineRule="auto"/>
        <w:ind w:firstLine="709"/>
        <w:jc w:val="both"/>
        <w:rPr>
          <w:rFonts w:ascii="Times New Roman" w:eastAsia="TimesNewRomanPSMT" w:hAnsi="Times New Roman"/>
          <w:i/>
          <w:sz w:val="28"/>
          <w:szCs w:val="28"/>
        </w:rPr>
      </w:pPr>
      <w:r w:rsidRPr="003D11B4">
        <w:rPr>
          <w:rFonts w:ascii="Times New Roman" w:eastAsia="TimesNewRomanPSMT" w:hAnsi="Times New Roman"/>
          <w:i/>
          <w:sz w:val="28"/>
          <w:szCs w:val="28"/>
        </w:rPr>
        <w:t>5 – максимальна кількість стрибків на місці за 20 с, к-ть разів;</w:t>
      </w:r>
    </w:p>
    <w:p w:rsidR="00053A9A" w:rsidRPr="003D11B4" w:rsidRDefault="00053A9A" w:rsidP="00E77E02">
      <w:pPr>
        <w:autoSpaceDE w:val="0"/>
        <w:autoSpaceDN w:val="0"/>
        <w:adjustRightInd w:val="0"/>
        <w:spacing w:after="0" w:line="360" w:lineRule="auto"/>
        <w:ind w:firstLine="709"/>
        <w:jc w:val="both"/>
        <w:rPr>
          <w:rFonts w:ascii="Times New Roman" w:eastAsia="TimesNewRomanPSMT" w:hAnsi="Times New Roman"/>
          <w:i/>
          <w:sz w:val="28"/>
          <w:szCs w:val="28"/>
        </w:rPr>
      </w:pPr>
      <w:r w:rsidRPr="003D11B4">
        <w:rPr>
          <w:rFonts w:ascii="Times New Roman" w:eastAsia="TimesNewRomanPSMT" w:hAnsi="Times New Roman"/>
          <w:i/>
          <w:sz w:val="28"/>
          <w:szCs w:val="28"/>
        </w:rPr>
        <w:t>6 – човниковій біг 4х9 м, с; 7 – рівновага на одній нозі на опорі, с</w:t>
      </w:r>
    </w:p>
    <w:p w:rsidR="00053A9A" w:rsidRPr="003D11B4" w:rsidRDefault="00053A9A" w:rsidP="00E77E02">
      <w:pPr>
        <w:autoSpaceDE w:val="0"/>
        <w:autoSpaceDN w:val="0"/>
        <w:adjustRightInd w:val="0"/>
        <w:spacing w:after="0" w:line="360" w:lineRule="auto"/>
        <w:ind w:firstLine="709"/>
        <w:jc w:val="both"/>
        <w:rPr>
          <w:rFonts w:ascii="Times New Roman" w:eastAsia="TimesNewRomanPSMT" w:hAnsi="Times New Roman"/>
          <w:i/>
          <w:sz w:val="28"/>
          <w:szCs w:val="28"/>
        </w:rPr>
      </w:pPr>
      <w:r w:rsidRPr="003D11B4">
        <w:rPr>
          <w:rFonts w:ascii="Times New Roman" w:eastAsia="TimesNewRomanPSMT" w:hAnsi="Times New Roman"/>
          <w:i/>
          <w:sz w:val="28"/>
          <w:szCs w:val="28"/>
        </w:rPr>
        <w:t>* –відмінності достовірні при р&lt;0,001;</w:t>
      </w:r>
    </w:p>
    <w:p w:rsidR="00053A9A" w:rsidRPr="003D11B4" w:rsidRDefault="00053A9A" w:rsidP="00E77E02">
      <w:pPr>
        <w:autoSpaceDE w:val="0"/>
        <w:autoSpaceDN w:val="0"/>
        <w:adjustRightInd w:val="0"/>
        <w:spacing w:after="0" w:line="360" w:lineRule="auto"/>
        <w:ind w:firstLine="709"/>
        <w:jc w:val="both"/>
        <w:rPr>
          <w:rFonts w:ascii="Times New Roman" w:eastAsia="TimesNewRomanPSMT" w:hAnsi="Times New Roman"/>
          <w:i/>
          <w:sz w:val="28"/>
          <w:szCs w:val="28"/>
        </w:rPr>
      </w:pPr>
      <w:r w:rsidRPr="003D11B4">
        <w:rPr>
          <w:rFonts w:ascii="Times New Roman" w:eastAsia="TimesNewRomanPSMT" w:hAnsi="Times New Roman"/>
          <w:i/>
          <w:sz w:val="28"/>
          <w:szCs w:val="28"/>
        </w:rPr>
        <w:t>** – відмінності достовірні при р&lt;0,01.</w:t>
      </w:r>
    </w:p>
    <w:p w:rsidR="00053A9A" w:rsidRPr="003B7E15"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lang w:val="uk-UA"/>
        </w:rPr>
      </w:pPr>
      <w:r w:rsidRPr="00E77E02">
        <w:rPr>
          <w:rFonts w:ascii="Times New Roman" w:eastAsia="TimesNewRomanPSMT" w:hAnsi="Times New Roman"/>
          <w:sz w:val="28"/>
          <w:szCs w:val="28"/>
        </w:rPr>
        <w:t xml:space="preserve">Таким чином, розглядаючи динаміку змін показників розвитку рухових здібностей при застосуванні розробленої методики розвитку </w:t>
      </w:r>
      <w:r>
        <w:rPr>
          <w:rFonts w:ascii="Times New Roman" w:eastAsia="TimesNewRomanPSMT" w:hAnsi="Times New Roman"/>
          <w:sz w:val="28"/>
          <w:szCs w:val="28"/>
        </w:rPr>
        <w:t>рухових</w:t>
      </w:r>
      <w:r w:rsidRPr="00E77E02">
        <w:rPr>
          <w:rFonts w:ascii="Times New Roman" w:eastAsia="TimesNewRomanPSMT" w:hAnsi="Times New Roman"/>
          <w:sz w:val="28"/>
          <w:szCs w:val="28"/>
        </w:rPr>
        <w:t xml:space="preserve"> здібностей сприяє підвищенню показників сили, гнучкос</w:t>
      </w:r>
      <w:r>
        <w:rPr>
          <w:rFonts w:ascii="Times New Roman" w:eastAsia="TimesNewRomanPSMT" w:hAnsi="Times New Roman"/>
          <w:sz w:val="28"/>
          <w:szCs w:val="28"/>
        </w:rPr>
        <w:t>ті та координаційних здібностей</w:t>
      </w:r>
      <w:r>
        <w:rPr>
          <w:rFonts w:ascii="Times New Roman" w:eastAsia="TimesNewRomanPSMT" w:hAnsi="Times New Roman"/>
          <w:sz w:val="28"/>
          <w:szCs w:val="28"/>
          <w:lang w:val="uk-UA"/>
        </w:rPr>
        <w:t>.</w:t>
      </w:r>
    </w:p>
    <w:p w:rsidR="00053A9A" w:rsidRPr="00470FAE" w:rsidRDefault="00053A9A" w:rsidP="00E77E02">
      <w:pPr>
        <w:autoSpaceDE w:val="0"/>
        <w:autoSpaceDN w:val="0"/>
        <w:adjustRightInd w:val="0"/>
        <w:spacing w:after="0" w:line="360" w:lineRule="auto"/>
        <w:ind w:firstLine="709"/>
        <w:jc w:val="both"/>
        <w:rPr>
          <w:rFonts w:ascii="Times New Roman" w:eastAsia="TimesNewRomanPSMT" w:hAnsi="Times New Roman"/>
          <w:sz w:val="28"/>
          <w:szCs w:val="28"/>
        </w:rPr>
      </w:pPr>
    </w:p>
    <w:p w:rsidR="00053A9A" w:rsidRDefault="00053A9A" w:rsidP="00881A3F">
      <w:pPr>
        <w:autoSpaceDE w:val="0"/>
        <w:autoSpaceDN w:val="0"/>
        <w:adjustRightInd w:val="0"/>
        <w:spacing w:after="0" w:line="360" w:lineRule="auto"/>
        <w:jc w:val="center"/>
        <w:rPr>
          <w:rFonts w:ascii="Times New Roman" w:hAnsi="Times New Roman"/>
          <w:bCs/>
          <w:sz w:val="28"/>
          <w:szCs w:val="28"/>
          <w:lang w:val="uk-UA"/>
        </w:rPr>
      </w:pPr>
    </w:p>
    <w:p w:rsidR="00053A9A" w:rsidRDefault="00053A9A" w:rsidP="00881A3F">
      <w:pPr>
        <w:autoSpaceDE w:val="0"/>
        <w:autoSpaceDN w:val="0"/>
        <w:adjustRightInd w:val="0"/>
        <w:spacing w:after="0" w:line="360" w:lineRule="auto"/>
        <w:jc w:val="center"/>
        <w:rPr>
          <w:rFonts w:ascii="Times New Roman" w:hAnsi="Times New Roman"/>
          <w:bCs/>
          <w:sz w:val="28"/>
          <w:szCs w:val="28"/>
          <w:lang w:val="uk-UA"/>
        </w:rPr>
      </w:pPr>
    </w:p>
    <w:p w:rsidR="00053A9A" w:rsidRDefault="00053A9A" w:rsidP="00881A3F">
      <w:pPr>
        <w:autoSpaceDE w:val="0"/>
        <w:autoSpaceDN w:val="0"/>
        <w:adjustRightInd w:val="0"/>
        <w:spacing w:after="0" w:line="360" w:lineRule="auto"/>
        <w:jc w:val="center"/>
        <w:rPr>
          <w:rFonts w:ascii="Times New Roman" w:hAnsi="Times New Roman"/>
          <w:bCs/>
          <w:sz w:val="28"/>
          <w:szCs w:val="28"/>
          <w:lang w:val="uk-UA"/>
        </w:rPr>
      </w:pPr>
    </w:p>
    <w:p w:rsidR="00053A9A" w:rsidRDefault="00053A9A" w:rsidP="00881A3F">
      <w:pPr>
        <w:autoSpaceDE w:val="0"/>
        <w:autoSpaceDN w:val="0"/>
        <w:adjustRightInd w:val="0"/>
        <w:spacing w:after="0" w:line="360" w:lineRule="auto"/>
        <w:jc w:val="center"/>
        <w:rPr>
          <w:rFonts w:ascii="Times New Roman" w:hAnsi="Times New Roman"/>
          <w:bCs/>
          <w:sz w:val="28"/>
          <w:szCs w:val="28"/>
          <w:lang w:val="uk-UA"/>
        </w:rPr>
      </w:pPr>
    </w:p>
    <w:p w:rsidR="00053A9A" w:rsidRDefault="00053A9A" w:rsidP="00881A3F">
      <w:pPr>
        <w:autoSpaceDE w:val="0"/>
        <w:autoSpaceDN w:val="0"/>
        <w:adjustRightInd w:val="0"/>
        <w:spacing w:after="0" w:line="360" w:lineRule="auto"/>
        <w:jc w:val="center"/>
        <w:rPr>
          <w:rFonts w:ascii="Times New Roman" w:hAnsi="Times New Roman"/>
          <w:bCs/>
          <w:sz w:val="28"/>
          <w:szCs w:val="28"/>
          <w:lang w:val="uk-UA"/>
        </w:rPr>
      </w:pPr>
    </w:p>
    <w:p w:rsidR="00053A9A" w:rsidRDefault="00053A9A" w:rsidP="00881A3F">
      <w:pPr>
        <w:autoSpaceDE w:val="0"/>
        <w:autoSpaceDN w:val="0"/>
        <w:adjustRightInd w:val="0"/>
        <w:spacing w:after="0" w:line="360" w:lineRule="auto"/>
        <w:jc w:val="center"/>
        <w:rPr>
          <w:rFonts w:ascii="Times New Roman" w:hAnsi="Times New Roman"/>
          <w:bCs/>
          <w:sz w:val="28"/>
          <w:szCs w:val="28"/>
          <w:lang w:val="uk-UA"/>
        </w:rPr>
      </w:pPr>
    </w:p>
    <w:p w:rsidR="00053A9A" w:rsidRDefault="00053A9A" w:rsidP="00881A3F">
      <w:pPr>
        <w:autoSpaceDE w:val="0"/>
        <w:autoSpaceDN w:val="0"/>
        <w:adjustRightInd w:val="0"/>
        <w:spacing w:after="0" w:line="360" w:lineRule="auto"/>
        <w:jc w:val="center"/>
        <w:rPr>
          <w:rFonts w:ascii="Times New Roman" w:hAnsi="Times New Roman"/>
          <w:bCs/>
          <w:sz w:val="28"/>
          <w:szCs w:val="28"/>
          <w:lang w:val="uk-UA"/>
        </w:rPr>
      </w:pPr>
    </w:p>
    <w:p w:rsidR="00053A9A" w:rsidRDefault="00053A9A" w:rsidP="00881A3F">
      <w:pPr>
        <w:autoSpaceDE w:val="0"/>
        <w:autoSpaceDN w:val="0"/>
        <w:adjustRightInd w:val="0"/>
        <w:spacing w:after="0" w:line="360" w:lineRule="auto"/>
        <w:jc w:val="center"/>
        <w:rPr>
          <w:rFonts w:ascii="Times New Roman" w:hAnsi="Times New Roman"/>
          <w:bCs/>
          <w:sz w:val="28"/>
          <w:szCs w:val="28"/>
          <w:lang w:val="uk-UA"/>
        </w:rPr>
      </w:pPr>
    </w:p>
    <w:p w:rsidR="00053A9A" w:rsidRDefault="00053A9A" w:rsidP="00881A3F">
      <w:pPr>
        <w:autoSpaceDE w:val="0"/>
        <w:autoSpaceDN w:val="0"/>
        <w:adjustRightInd w:val="0"/>
        <w:spacing w:after="0" w:line="360" w:lineRule="auto"/>
        <w:jc w:val="center"/>
        <w:rPr>
          <w:rFonts w:ascii="Times New Roman" w:hAnsi="Times New Roman"/>
          <w:bCs/>
          <w:sz w:val="28"/>
          <w:szCs w:val="28"/>
          <w:lang w:val="uk-UA"/>
        </w:rPr>
      </w:pPr>
    </w:p>
    <w:p w:rsidR="00053A9A" w:rsidRDefault="00053A9A" w:rsidP="00881A3F">
      <w:pPr>
        <w:autoSpaceDE w:val="0"/>
        <w:autoSpaceDN w:val="0"/>
        <w:adjustRightInd w:val="0"/>
        <w:spacing w:after="0" w:line="360" w:lineRule="auto"/>
        <w:jc w:val="center"/>
        <w:rPr>
          <w:rFonts w:ascii="Times New Roman" w:hAnsi="Times New Roman"/>
          <w:bCs/>
          <w:sz w:val="28"/>
          <w:szCs w:val="28"/>
          <w:lang w:val="uk-UA"/>
        </w:rPr>
      </w:pPr>
    </w:p>
    <w:p w:rsidR="00053A9A" w:rsidRDefault="00053A9A" w:rsidP="00881A3F">
      <w:pPr>
        <w:autoSpaceDE w:val="0"/>
        <w:autoSpaceDN w:val="0"/>
        <w:adjustRightInd w:val="0"/>
        <w:spacing w:after="0" w:line="360" w:lineRule="auto"/>
        <w:jc w:val="center"/>
        <w:rPr>
          <w:rFonts w:ascii="Times New Roman" w:hAnsi="Times New Roman"/>
          <w:bCs/>
          <w:sz w:val="28"/>
          <w:szCs w:val="28"/>
          <w:lang w:val="uk-UA"/>
        </w:rPr>
      </w:pPr>
    </w:p>
    <w:p w:rsidR="00053A9A" w:rsidRDefault="00053A9A" w:rsidP="00881A3F">
      <w:pPr>
        <w:autoSpaceDE w:val="0"/>
        <w:autoSpaceDN w:val="0"/>
        <w:adjustRightInd w:val="0"/>
        <w:spacing w:after="0" w:line="360" w:lineRule="auto"/>
        <w:jc w:val="center"/>
        <w:rPr>
          <w:rFonts w:ascii="Times New Roman" w:hAnsi="Times New Roman"/>
          <w:bCs/>
          <w:sz w:val="28"/>
          <w:szCs w:val="28"/>
          <w:lang w:val="uk-UA"/>
        </w:rPr>
      </w:pPr>
    </w:p>
    <w:p w:rsidR="00053A9A" w:rsidRDefault="00053A9A" w:rsidP="00881A3F">
      <w:pPr>
        <w:autoSpaceDE w:val="0"/>
        <w:autoSpaceDN w:val="0"/>
        <w:adjustRightInd w:val="0"/>
        <w:spacing w:after="0" w:line="360" w:lineRule="auto"/>
        <w:jc w:val="center"/>
        <w:rPr>
          <w:rFonts w:ascii="Times New Roman" w:hAnsi="Times New Roman"/>
          <w:bCs/>
          <w:sz w:val="28"/>
          <w:szCs w:val="28"/>
          <w:lang w:val="uk-UA"/>
        </w:rPr>
      </w:pPr>
    </w:p>
    <w:p w:rsidR="00053A9A" w:rsidRDefault="00053A9A" w:rsidP="00881A3F">
      <w:pPr>
        <w:autoSpaceDE w:val="0"/>
        <w:autoSpaceDN w:val="0"/>
        <w:adjustRightInd w:val="0"/>
        <w:spacing w:after="0" w:line="360" w:lineRule="auto"/>
        <w:jc w:val="center"/>
        <w:rPr>
          <w:rFonts w:ascii="Times New Roman" w:hAnsi="Times New Roman"/>
          <w:bCs/>
          <w:sz w:val="28"/>
          <w:szCs w:val="28"/>
          <w:lang w:val="uk-UA"/>
        </w:rPr>
      </w:pPr>
    </w:p>
    <w:p w:rsidR="00053A9A" w:rsidRDefault="00053A9A" w:rsidP="00881A3F">
      <w:pPr>
        <w:autoSpaceDE w:val="0"/>
        <w:autoSpaceDN w:val="0"/>
        <w:adjustRightInd w:val="0"/>
        <w:spacing w:after="0" w:line="360" w:lineRule="auto"/>
        <w:jc w:val="center"/>
        <w:rPr>
          <w:rFonts w:ascii="Times New Roman" w:hAnsi="Times New Roman"/>
          <w:bCs/>
          <w:sz w:val="28"/>
          <w:szCs w:val="28"/>
          <w:lang w:val="uk-UA"/>
        </w:rPr>
      </w:pPr>
    </w:p>
    <w:p w:rsidR="00053A9A" w:rsidRDefault="00053A9A" w:rsidP="00881A3F">
      <w:pPr>
        <w:autoSpaceDE w:val="0"/>
        <w:autoSpaceDN w:val="0"/>
        <w:adjustRightInd w:val="0"/>
        <w:spacing w:after="0" w:line="360" w:lineRule="auto"/>
        <w:jc w:val="center"/>
        <w:rPr>
          <w:rFonts w:ascii="Times New Roman" w:hAnsi="Times New Roman"/>
          <w:bCs/>
          <w:sz w:val="28"/>
          <w:szCs w:val="28"/>
          <w:lang w:val="uk-UA"/>
        </w:rPr>
      </w:pPr>
    </w:p>
    <w:p w:rsidR="00053A9A" w:rsidRDefault="00053A9A" w:rsidP="00881A3F">
      <w:pPr>
        <w:autoSpaceDE w:val="0"/>
        <w:autoSpaceDN w:val="0"/>
        <w:adjustRightInd w:val="0"/>
        <w:spacing w:after="0" w:line="360" w:lineRule="auto"/>
        <w:jc w:val="center"/>
        <w:rPr>
          <w:rFonts w:ascii="Times New Roman" w:hAnsi="Times New Roman"/>
          <w:bCs/>
          <w:sz w:val="28"/>
          <w:szCs w:val="28"/>
          <w:lang w:val="uk-UA"/>
        </w:rPr>
      </w:pPr>
    </w:p>
    <w:p w:rsidR="00053A9A" w:rsidRDefault="00053A9A" w:rsidP="00881A3F">
      <w:pPr>
        <w:autoSpaceDE w:val="0"/>
        <w:autoSpaceDN w:val="0"/>
        <w:adjustRightInd w:val="0"/>
        <w:spacing w:after="0" w:line="360" w:lineRule="auto"/>
        <w:jc w:val="center"/>
        <w:rPr>
          <w:rFonts w:ascii="Times New Roman" w:hAnsi="Times New Roman"/>
          <w:bCs/>
          <w:sz w:val="28"/>
          <w:szCs w:val="28"/>
          <w:lang w:val="uk-UA"/>
        </w:rPr>
      </w:pPr>
    </w:p>
    <w:p w:rsidR="00053A9A" w:rsidRDefault="00053A9A" w:rsidP="00881A3F">
      <w:pPr>
        <w:autoSpaceDE w:val="0"/>
        <w:autoSpaceDN w:val="0"/>
        <w:adjustRightInd w:val="0"/>
        <w:spacing w:after="0" w:line="360" w:lineRule="auto"/>
        <w:jc w:val="center"/>
        <w:rPr>
          <w:rFonts w:ascii="Times New Roman" w:hAnsi="Times New Roman"/>
          <w:bCs/>
          <w:sz w:val="28"/>
          <w:szCs w:val="28"/>
          <w:lang w:val="uk-UA"/>
        </w:rPr>
      </w:pPr>
    </w:p>
    <w:p w:rsidR="00053A9A" w:rsidRDefault="00053A9A" w:rsidP="00881A3F">
      <w:pPr>
        <w:autoSpaceDE w:val="0"/>
        <w:autoSpaceDN w:val="0"/>
        <w:adjustRightInd w:val="0"/>
        <w:spacing w:after="0" w:line="360" w:lineRule="auto"/>
        <w:jc w:val="center"/>
        <w:rPr>
          <w:rFonts w:ascii="Times New Roman" w:hAnsi="Times New Roman"/>
          <w:bCs/>
          <w:sz w:val="28"/>
          <w:szCs w:val="28"/>
          <w:lang w:val="uk-UA"/>
        </w:rPr>
      </w:pPr>
    </w:p>
    <w:p w:rsidR="00053A9A" w:rsidRDefault="00053A9A" w:rsidP="00881A3F">
      <w:pPr>
        <w:autoSpaceDE w:val="0"/>
        <w:autoSpaceDN w:val="0"/>
        <w:adjustRightInd w:val="0"/>
        <w:spacing w:after="0" w:line="360" w:lineRule="auto"/>
        <w:jc w:val="center"/>
        <w:rPr>
          <w:rFonts w:ascii="Times New Roman" w:hAnsi="Times New Roman"/>
          <w:bCs/>
          <w:sz w:val="28"/>
          <w:szCs w:val="28"/>
          <w:lang w:val="uk-UA"/>
        </w:rPr>
      </w:pPr>
    </w:p>
    <w:p w:rsidR="00053A9A" w:rsidRDefault="00053A9A" w:rsidP="00881A3F">
      <w:pPr>
        <w:autoSpaceDE w:val="0"/>
        <w:autoSpaceDN w:val="0"/>
        <w:adjustRightInd w:val="0"/>
        <w:spacing w:after="0" w:line="360" w:lineRule="auto"/>
        <w:jc w:val="center"/>
        <w:rPr>
          <w:rFonts w:ascii="Times New Roman" w:hAnsi="Times New Roman"/>
          <w:bCs/>
          <w:sz w:val="28"/>
          <w:szCs w:val="28"/>
          <w:lang w:val="uk-UA"/>
        </w:rPr>
      </w:pPr>
      <w:r w:rsidRPr="003D1CB4">
        <w:rPr>
          <w:rFonts w:ascii="Times New Roman" w:hAnsi="Times New Roman"/>
          <w:bCs/>
          <w:sz w:val="28"/>
          <w:szCs w:val="28"/>
          <w:lang w:val="uk-UA"/>
        </w:rPr>
        <w:t>ВИСНОВКИ</w:t>
      </w:r>
    </w:p>
    <w:p w:rsidR="00053A9A" w:rsidRPr="00E10009" w:rsidRDefault="00053A9A" w:rsidP="00881A3F">
      <w:pPr>
        <w:autoSpaceDE w:val="0"/>
        <w:autoSpaceDN w:val="0"/>
        <w:adjustRightInd w:val="0"/>
        <w:spacing w:after="0" w:line="360" w:lineRule="auto"/>
        <w:jc w:val="center"/>
        <w:rPr>
          <w:rFonts w:ascii="Times New Roman" w:hAnsi="Times New Roman"/>
          <w:bCs/>
          <w:sz w:val="28"/>
          <w:szCs w:val="28"/>
          <w:lang w:val="uk-UA"/>
        </w:rPr>
      </w:pPr>
    </w:p>
    <w:p w:rsidR="00053A9A" w:rsidRPr="00E965A8" w:rsidRDefault="00053A9A" w:rsidP="002153C9">
      <w:pPr>
        <w:autoSpaceDE w:val="0"/>
        <w:autoSpaceDN w:val="0"/>
        <w:adjustRightInd w:val="0"/>
        <w:spacing w:after="0" w:line="360" w:lineRule="auto"/>
        <w:ind w:firstLine="709"/>
        <w:jc w:val="both"/>
        <w:rPr>
          <w:rFonts w:ascii="Times New Roman" w:eastAsia="TimesNewRomanPSMT" w:hAnsi="Times New Roman"/>
          <w:sz w:val="28"/>
          <w:szCs w:val="28"/>
          <w:lang w:val="uk-UA"/>
        </w:rPr>
      </w:pPr>
      <w:r>
        <w:rPr>
          <w:rFonts w:ascii="Times New Roman" w:eastAsia="TimesNewRomanPSMT" w:hAnsi="Times New Roman"/>
          <w:sz w:val="28"/>
          <w:szCs w:val="28"/>
          <w:lang w:val="uk-UA"/>
        </w:rPr>
        <w:t>1. </w:t>
      </w:r>
      <w:r w:rsidRPr="00E965A8">
        <w:rPr>
          <w:rFonts w:ascii="Times New Roman" w:eastAsia="TimesNewRomanPSMT" w:hAnsi="Times New Roman"/>
          <w:sz w:val="28"/>
          <w:szCs w:val="28"/>
          <w:lang w:val="uk-UA"/>
        </w:rPr>
        <w:t>Аналіз науково</w:t>
      </w:r>
      <w:r w:rsidRPr="00E965A8">
        <w:rPr>
          <w:rFonts w:ascii="Times New Roman" w:hAnsi="Times New Roman"/>
          <w:sz w:val="28"/>
          <w:szCs w:val="28"/>
          <w:lang w:val="uk-UA"/>
        </w:rPr>
        <w:t>-</w:t>
      </w:r>
      <w:r w:rsidRPr="00E965A8">
        <w:rPr>
          <w:rFonts w:ascii="Times New Roman" w:eastAsia="TimesNewRomanPSMT" w:hAnsi="Times New Roman"/>
          <w:sz w:val="28"/>
          <w:szCs w:val="28"/>
          <w:lang w:val="uk-UA"/>
        </w:rPr>
        <w:t xml:space="preserve">методичної літератури на основі теоретичного узагальнення проблеми розвитку рухових </w:t>
      </w:r>
      <w:r>
        <w:rPr>
          <w:rFonts w:ascii="Times New Roman" w:eastAsia="TimesNewRomanPSMT" w:hAnsi="Times New Roman"/>
          <w:sz w:val="28"/>
          <w:szCs w:val="28"/>
          <w:lang w:val="uk-UA"/>
        </w:rPr>
        <w:t>якостей</w:t>
      </w:r>
      <w:r w:rsidRPr="00E965A8">
        <w:rPr>
          <w:rFonts w:ascii="Times New Roman" w:eastAsia="TimesNewRomanPSMT" w:hAnsi="Times New Roman"/>
          <w:sz w:val="28"/>
          <w:szCs w:val="28"/>
          <w:lang w:val="uk-UA"/>
        </w:rPr>
        <w:t xml:space="preserve"> жінок першого зрілого віку дозволив вивчити стан нинішньої практики фізичного виховання жінок та засвідчити недостатню розробленість досліджуваної проблеми. Виявлено низку проблем, що впливають на стан фізичного виховання в цілому та заважають ефективному розвитку рухових </w:t>
      </w:r>
      <w:r>
        <w:rPr>
          <w:rFonts w:ascii="Times New Roman" w:eastAsia="TimesNewRomanPSMT" w:hAnsi="Times New Roman"/>
          <w:sz w:val="28"/>
          <w:szCs w:val="28"/>
          <w:lang w:val="uk-UA"/>
        </w:rPr>
        <w:t>якостей</w:t>
      </w:r>
      <w:r w:rsidRPr="00E965A8">
        <w:rPr>
          <w:rFonts w:ascii="Times New Roman" w:eastAsia="TimesNewRomanPSMT" w:hAnsi="Times New Roman"/>
          <w:sz w:val="28"/>
          <w:szCs w:val="28"/>
          <w:lang w:val="uk-UA"/>
        </w:rPr>
        <w:t xml:space="preserve"> жінок</w:t>
      </w:r>
      <w:r>
        <w:rPr>
          <w:rFonts w:ascii="Times New Roman" w:eastAsia="TimesNewRomanPSMT" w:hAnsi="Times New Roman"/>
          <w:sz w:val="28"/>
          <w:szCs w:val="28"/>
          <w:lang w:val="uk-UA"/>
        </w:rPr>
        <w:t xml:space="preserve"> першого зрілого віку</w:t>
      </w:r>
      <w:r w:rsidRPr="00E965A8">
        <w:rPr>
          <w:rFonts w:ascii="Times New Roman" w:eastAsia="TimesNewRomanPSMT" w:hAnsi="Times New Roman"/>
          <w:sz w:val="28"/>
          <w:szCs w:val="28"/>
          <w:lang w:val="uk-UA"/>
        </w:rPr>
        <w:t>. Також з’ясовано, що ефективність занять будь</w:t>
      </w:r>
      <w:r w:rsidRPr="00E965A8">
        <w:rPr>
          <w:rFonts w:ascii="Times New Roman" w:hAnsi="Times New Roman"/>
          <w:sz w:val="28"/>
          <w:szCs w:val="28"/>
          <w:lang w:val="uk-UA"/>
        </w:rPr>
        <w:t>-</w:t>
      </w:r>
      <w:r w:rsidRPr="00E965A8">
        <w:rPr>
          <w:rFonts w:ascii="Times New Roman" w:eastAsia="TimesNewRomanPSMT" w:hAnsi="Times New Roman"/>
          <w:sz w:val="28"/>
          <w:szCs w:val="28"/>
          <w:lang w:val="uk-UA"/>
        </w:rPr>
        <w:t xml:space="preserve">якими фізичними вправами залежить від змісту програм, засобів педагогічного впливу та методів їх використання для покращення розвитку рухових </w:t>
      </w:r>
      <w:r>
        <w:rPr>
          <w:rFonts w:ascii="Times New Roman" w:eastAsia="TimesNewRomanPSMT" w:hAnsi="Times New Roman"/>
          <w:sz w:val="28"/>
          <w:szCs w:val="28"/>
          <w:lang w:val="uk-UA"/>
        </w:rPr>
        <w:t>якостей</w:t>
      </w:r>
      <w:r w:rsidRPr="00E965A8">
        <w:rPr>
          <w:rFonts w:ascii="Times New Roman" w:eastAsia="TimesNewRomanPSMT" w:hAnsi="Times New Roman"/>
          <w:sz w:val="28"/>
          <w:szCs w:val="28"/>
          <w:lang w:val="uk-UA"/>
        </w:rPr>
        <w:t>.</w:t>
      </w:r>
    </w:p>
    <w:p w:rsidR="00053A9A" w:rsidRPr="00E965A8" w:rsidRDefault="00053A9A" w:rsidP="002153C9">
      <w:pPr>
        <w:autoSpaceDE w:val="0"/>
        <w:autoSpaceDN w:val="0"/>
        <w:adjustRightInd w:val="0"/>
        <w:spacing w:after="0" w:line="360" w:lineRule="auto"/>
        <w:ind w:firstLine="709"/>
        <w:jc w:val="both"/>
        <w:rPr>
          <w:rFonts w:ascii="Times New Roman" w:eastAsia="TimesNewRomanPSMT" w:hAnsi="Times New Roman"/>
          <w:sz w:val="28"/>
          <w:szCs w:val="28"/>
          <w:lang w:val="uk-UA"/>
        </w:rPr>
      </w:pPr>
      <w:r>
        <w:rPr>
          <w:rFonts w:ascii="Times New Roman" w:eastAsia="TimesNewRomanPSMT" w:hAnsi="Times New Roman"/>
          <w:sz w:val="28"/>
          <w:szCs w:val="28"/>
          <w:lang w:val="uk-UA"/>
        </w:rPr>
        <w:t xml:space="preserve">2. </w:t>
      </w:r>
      <w:r w:rsidRPr="00E965A8">
        <w:rPr>
          <w:rFonts w:ascii="Times New Roman" w:eastAsia="TimesNewRomanPSMT" w:hAnsi="Times New Roman"/>
          <w:sz w:val="28"/>
          <w:szCs w:val="28"/>
          <w:lang w:val="uk-UA"/>
        </w:rPr>
        <w:t>Ґрунтуючись на теоретичних положеннях вітчизняних і зарубіжних науковців, була запропонована  та експериментально перевірена методика розвитку рухових здібностей жінок першого зрілого віку у процесі занять з аеробіки. Перевірка результативності експериментальної методики показала її позитивний вплив на рівень розвитку рухових</w:t>
      </w:r>
      <w:r>
        <w:rPr>
          <w:rFonts w:ascii="Times New Roman" w:eastAsia="TimesNewRomanPSMT" w:hAnsi="Times New Roman"/>
          <w:sz w:val="28"/>
          <w:szCs w:val="28"/>
          <w:lang w:val="uk-UA"/>
        </w:rPr>
        <w:t xml:space="preserve"> якостей</w:t>
      </w:r>
      <w:r w:rsidRPr="00E965A8">
        <w:rPr>
          <w:rFonts w:ascii="Times New Roman" w:eastAsia="TimesNewRomanPSMT" w:hAnsi="Times New Roman"/>
          <w:sz w:val="28"/>
          <w:szCs w:val="28"/>
          <w:lang w:val="uk-UA"/>
        </w:rPr>
        <w:t xml:space="preserve"> жінок першого зрілого віку. Поетапне тестування дозволило змінювати програму занять через певні відрізки часу і включати вправи, які дозволяють розвивати більшою мірою ту чи іншу рухову </w:t>
      </w:r>
      <w:r>
        <w:rPr>
          <w:rFonts w:ascii="Times New Roman" w:eastAsia="TimesNewRomanPSMT" w:hAnsi="Times New Roman"/>
          <w:sz w:val="28"/>
          <w:szCs w:val="28"/>
          <w:lang w:val="uk-UA"/>
        </w:rPr>
        <w:t>якість</w:t>
      </w:r>
      <w:r w:rsidRPr="00E965A8">
        <w:rPr>
          <w:rFonts w:ascii="Times New Roman" w:eastAsia="TimesNewRomanPSMT" w:hAnsi="Times New Roman"/>
          <w:sz w:val="28"/>
          <w:szCs w:val="28"/>
          <w:lang w:val="uk-UA"/>
        </w:rPr>
        <w:t xml:space="preserve"> в експериментальній групі. Зіставлення результатів тестування експериментальної і контрольної груп показує, що експериментальна методика дала суттєвіші позитивні результати.</w:t>
      </w:r>
    </w:p>
    <w:p w:rsidR="00053A9A" w:rsidRPr="00E965A8" w:rsidRDefault="00053A9A" w:rsidP="002153C9">
      <w:pPr>
        <w:autoSpaceDE w:val="0"/>
        <w:autoSpaceDN w:val="0"/>
        <w:adjustRightInd w:val="0"/>
        <w:spacing w:after="0" w:line="360" w:lineRule="auto"/>
        <w:ind w:firstLine="709"/>
        <w:jc w:val="both"/>
        <w:rPr>
          <w:rFonts w:ascii="Times New Roman" w:eastAsia="TimesNewRomanPSMT" w:hAnsi="Times New Roman"/>
          <w:sz w:val="28"/>
          <w:szCs w:val="28"/>
          <w:lang w:val="uk-UA"/>
        </w:rPr>
      </w:pPr>
      <w:r>
        <w:rPr>
          <w:rFonts w:ascii="Times New Roman" w:eastAsia="TimesNewRomanPSMT" w:hAnsi="Times New Roman"/>
          <w:sz w:val="28"/>
          <w:szCs w:val="28"/>
          <w:lang w:val="uk-UA"/>
        </w:rPr>
        <w:t>3. </w:t>
      </w:r>
      <w:r w:rsidRPr="00E965A8">
        <w:rPr>
          <w:rFonts w:ascii="Times New Roman" w:eastAsia="TimesNewRomanPSMT" w:hAnsi="Times New Roman"/>
          <w:sz w:val="28"/>
          <w:szCs w:val="28"/>
          <w:lang w:val="uk-UA"/>
        </w:rPr>
        <w:t xml:space="preserve">Одержані результати дозволяють стверджувати про ефективність запропонованої методики та можливість її широкого практичного використання у системі фізичного виховання жінок з метою підвищення їх рівня рухових </w:t>
      </w:r>
      <w:r>
        <w:rPr>
          <w:rFonts w:ascii="Times New Roman" w:eastAsia="TimesNewRomanPSMT" w:hAnsi="Times New Roman"/>
          <w:sz w:val="28"/>
          <w:szCs w:val="28"/>
          <w:lang w:val="uk-UA"/>
        </w:rPr>
        <w:t>якостей</w:t>
      </w:r>
      <w:r w:rsidRPr="00E965A8">
        <w:rPr>
          <w:rFonts w:ascii="Times New Roman" w:eastAsia="TimesNewRomanPSMT" w:hAnsi="Times New Roman"/>
          <w:sz w:val="28"/>
          <w:szCs w:val="28"/>
          <w:lang w:val="uk-UA"/>
        </w:rPr>
        <w:t xml:space="preserve"> та здоров’я. Крім того, результати проведеного експерименту дозволяють рекомендувати запропоновану методику для використання у фітнес-клубах, а також для підготовки фахівців у галузі фітнесу, для розширення знань і досвіду та застосування останніх у подальшій діяльності спеціаліста.</w:t>
      </w:r>
    </w:p>
    <w:p w:rsidR="00053A9A" w:rsidRDefault="00053A9A" w:rsidP="00881A3F">
      <w:pPr>
        <w:autoSpaceDE w:val="0"/>
        <w:autoSpaceDN w:val="0"/>
        <w:adjustRightInd w:val="0"/>
        <w:spacing w:after="0" w:line="360" w:lineRule="auto"/>
        <w:ind w:firstLine="709"/>
        <w:jc w:val="center"/>
        <w:rPr>
          <w:rFonts w:ascii="Times New Roman" w:hAnsi="Times New Roman"/>
          <w:b/>
          <w:bCs/>
          <w:sz w:val="28"/>
          <w:szCs w:val="28"/>
          <w:lang w:val="uk-UA"/>
        </w:rPr>
      </w:pPr>
      <w:r w:rsidRPr="008C70ED">
        <w:rPr>
          <w:rFonts w:ascii="Times New Roman" w:hAnsi="Times New Roman"/>
          <w:sz w:val="28"/>
          <w:szCs w:val="28"/>
          <w:lang w:val="uk-UA" w:eastAsia="uk-UA"/>
        </w:rPr>
        <w:t>ПЕРЕЛІК ПОСИЛАНЬ</w:t>
      </w:r>
    </w:p>
    <w:p w:rsidR="00053A9A" w:rsidRDefault="00053A9A" w:rsidP="000B4C4F">
      <w:pPr>
        <w:autoSpaceDE w:val="0"/>
        <w:autoSpaceDN w:val="0"/>
        <w:adjustRightInd w:val="0"/>
        <w:spacing w:after="0" w:line="360" w:lineRule="auto"/>
        <w:ind w:firstLine="709"/>
        <w:jc w:val="both"/>
        <w:rPr>
          <w:rFonts w:ascii="Times New Roman" w:hAnsi="Times New Roman"/>
          <w:b/>
          <w:bCs/>
          <w:sz w:val="28"/>
          <w:szCs w:val="28"/>
          <w:lang w:val="uk-UA"/>
        </w:rPr>
      </w:pPr>
    </w:p>
    <w:p w:rsidR="00053A9A" w:rsidRPr="0093048C" w:rsidRDefault="00053A9A" w:rsidP="0097338E">
      <w:pPr>
        <w:spacing w:after="0" w:line="360" w:lineRule="auto"/>
        <w:ind w:firstLine="709"/>
        <w:jc w:val="both"/>
        <w:rPr>
          <w:rFonts w:ascii="Times New Roman" w:hAnsi="Times New Roman"/>
          <w:sz w:val="28"/>
          <w:szCs w:val="28"/>
          <w:lang w:val="uk-UA"/>
        </w:rPr>
      </w:pPr>
      <w:r>
        <w:rPr>
          <w:rFonts w:ascii="Times New Roman" w:hAnsi="Times New Roman"/>
          <w:sz w:val="28"/>
          <w:szCs w:val="28"/>
        </w:rPr>
        <w:t>1.</w:t>
      </w:r>
      <w:r>
        <w:rPr>
          <w:rFonts w:ascii="Times New Roman" w:hAnsi="Times New Roman"/>
          <w:sz w:val="28"/>
          <w:szCs w:val="28"/>
          <w:lang w:val="uk-UA"/>
        </w:rPr>
        <w:t> </w:t>
      </w:r>
      <w:r>
        <w:rPr>
          <w:rFonts w:ascii="Times New Roman" w:eastAsia="TimesNewRomanPSMT" w:hAnsi="Times New Roman"/>
          <w:sz w:val="28"/>
          <w:szCs w:val="28"/>
        </w:rPr>
        <w:t>Авдасева</w:t>
      </w:r>
      <w:r>
        <w:rPr>
          <w:rFonts w:ascii="Times New Roman" w:eastAsia="TimesNewRomanPSMT" w:hAnsi="Times New Roman"/>
          <w:sz w:val="28"/>
          <w:szCs w:val="28"/>
          <w:lang w:val="uk-UA"/>
        </w:rPr>
        <w:t> </w:t>
      </w:r>
      <w:r>
        <w:rPr>
          <w:rFonts w:ascii="Times New Roman" w:eastAsia="TimesNewRomanPSMT" w:hAnsi="Times New Roman"/>
          <w:sz w:val="28"/>
          <w:szCs w:val="28"/>
        </w:rPr>
        <w:t>Н.</w:t>
      </w:r>
      <w:r>
        <w:rPr>
          <w:rFonts w:ascii="Times New Roman" w:eastAsia="TimesNewRomanPSMT" w:hAnsi="Times New Roman"/>
          <w:sz w:val="28"/>
          <w:szCs w:val="28"/>
          <w:lang w:val="uk-UA"/>
        </w:rPr>
        <w:t> </w:t>
      </w:r>
      <w:r w:rsidRPr="0093048C">
        <w:rPr>
          <w:rFonts w:ascii="Times New Roman" w:eastAsia="TimesNewRomanPSMT" w:hAnsi="Times New Roman"/>
          <w:sz w:val="28"/>
          <w:szCs w:val="28"/>
        </w:rPr>
        <w:t>В. Занятия футбол</w:t>
      </w:r>
      <w:r w:rsidRPr="0093048C">
        <w:rPr>
          <w:rFonts w:ascii="Times New Roman" w:hAnsi="Times New Roman"/>
          <w:sz w:val="28"/>
          <w:szCs w:val="28"/>
        </w:rPr>
        <w:t>-</w:t>
      </w:r>
      <w:r w:rsidRPr="0093048C">
        <w:rPr>
          <w:rFonts w:ascii="Times New Roman" w:eastAsia="TimesNewRomanPSMT" w:hAnsi="Times New Roman"/>
          <w:sz w:val="28"/>
          <w:szCs w:val="28"/>
        </w:rPr>
        <w:t>аэробикой как направление физического воспитания в современных условиях</w:t>
      </w:r>
      <w:r w:rsidRPr="00F15C89">
        <w:rPr>
          <w:rFonts w:ascii="Times New Roman" w:eastAsia="TimesNewRomanPSMT" w:hAnsi="Times New Roman"/>
          <w:sz w:val="28"/>
          <w:szCs w:val="28"/>
        </w:rPr>
        <w:t>.</w:t>
      </w:r>
      <w:r w:rsidRPr="0093048C">
        <w:rPr>
          <w:rFonts w:ascii="Times New Roman" w:eastAsia="TimesNewRomanPSMT" w:hAnsi="Times New Roman"/>
          <w:sz w:val="28"/>
          <w:szCs w:val="28"/>
        </w:rPr>
        <w:t xml:space="preserve">  </w:t>
      </w:r>
      <w:r w:rsidRPr="00F15C89">
        <w:rPr>
          <w:rFonts w:ascii="Times New Roman" w:eastAsia="TimesNewRomanPSMT" w:hAnsi="Times New Roman"/>
          <w:i/>
          <w:sz w:val="28"/>
          <w:szCs w:val="28"/>
        </w:rPr>
        <w:t>Физическое воспитание и спорт в высших учебных заведениях</w:t>
      </w:r>
      <w:r w:rsidRPr="0093048C">
        <w:rPr>
          <w:rFonts w:ascii="Times New Roman" w:eastAsia="TimesNewRomanPSMT" w:hAnsi="Times New Roman"/>
          <w:sz w:val="28"/>
          <w:szCs w:val="28"/>
        </w:rPr>
        <w:t>: сб</w:t>
      </w:r>
      <w:r w:rsidRPr="0093048C">
        <w:rPr>
          <w:rFonts w:ascii="Times New Roman" w:hAnsi="Times New Roman"/>
          <w:sz w:val="28"/>
          <w:szCs w:val="28"/>
        </w:rPr>
        <w:t xml:space="preserve">. </w:t>
      </w:r>
      <w:r w:rsidRPr="0093048C">
        <w:rPr>
          <w:rFonts w:ascii="Times New Roman" w:eastAsia="TimesNewRomanPSMT" w:hAnsi="Times New Roman"/>
          <w:sz w:val="28"/>
          <w:szCs w:val="28"/>
        </w:rPr>
        <w:t>статей V междунар</w:t>
      </w:r>
      <w:r w:rsidRPr="0093048C">
        <w:rPr>
          <w:rFonts w:ascii="Times New Roman" w:hAnsi="Times New Roman"/>
          <w:sz w:val="28"/>
          <w:szCs w:val="28"/>
        </w:rPr>
        <w:t xml:space="preserve">. </w:t>
      </w:r>
      <w:r w:rsidRPr="0093048C">
        <w:rPr>
          <w:rFonts w:ascii="Times New Roman" w:eastAsia="TimesNewRomanPSMT" w:hAnsi="Times New Roman"/>
          <w:sz w:val="28"/>
          <w:szCs w:val="28"/>
        </w:rPr>
        <w:t>науч. конф. под ред. проф. С. С. Ермакова (21 апреля 2009 г.)</w:t>
      </w:r>
      <w:r>
        <w:rPr>
          <w:rFonts w:ascii="Times New Roman" w:hAnsi="Times New Roman"/>
          <w:sz w:val="28"/>
          <w:szCs w:val="28"/>
        </w:rPr>
        <w:t xml:space="preserve">. </w:t>
      </w:r>
      <w:r w:rsidRPr="0093048C">
        <w:rPr>
          <w:rFonts w:ascii="Times New Roman" w:eastAsia="TimesNewRomanPSMT" w:hAnsi="Times New Roman"/>
          <w:sz w:val="28"/>
          <w:szCs w:val="28"/>
        </w:rPr>
        <w:t>Харьков</w:t>
      </w:r>
      <w:r w:rsidRPr="0093048C">
        <w:rPr>
          <w:rFonts w:ascii="Times New Roman" w:hAnsi="Times New Roman"/>
          <w:sz w:val="28"/>
          <w:szCs w:val="28"/>
        </w:rPr>
        <w:t>-</w:t>
      </w:r>
      <w:r w:rsidRPr="0093048C">
        <w:rPr>
          <w:rFonts w:ascii="Times New Roman" w:eastAsia="TimesNewRomanPSMT" w:hAnsi="Times New Roman"/>
          <w:sz w:val="28"/>
          <w:szCs w:val="28"/>
        </w:rPr>
        <w:t>Белгород</w:t>
      </w:r>
      <w:r w:rsidRPr="0093048C">
        <w:rPr>
          <w:rFonts w:ascii="Times New Roman" w:hAnsi="Times New Roman"/>
          <w:sz w:val="28"/>
          <w:szCs w:val="28"/>
        </w:rPr>
        <w:t>-</w:t>
      </w:r>
      <w:r w:rsidRPr="0093048C">
        <w:rPr>
          <w:rFonts w:ascii="Times New Roman" w:eastAsia="TimesNewRomanPSMT" w:hAnsi="Times New Roman"/>
          <w:sz w:val="28"/>
          <w:szCs w:val="28"/>
        </w:rPr>
        <w:t xml:space="preserve">Красноярск, 2009. </w:t>
      </w:r>
      <w:r w:rsidRPr="0093048C">
        <w:rPr>
          <w:rFonts w:ascii="Times New Roman" w:hAnsi="Times New Roman"/>
          <w:sz w:val="28"/>
          <w:szCs w:val="28"/>
        </w:rPr>
        <w:t xml:space="preserve"> </w:t>
      </w:r>
      <w:r w:rsidRPr="0093048C">
        <w:rPr>
          <w:rFonts w:ascii="Times New Roman" w:eastAsia="TimesNewRomanPSMT" w:hAnsi="Times New Roman"/>
          <w:sz w:val="28"/>
          <w:szCs w:val="28"/>
        </w:rPr>
        <w:t>С. 3</w:t>
      </w:r>
      <w:r w:rsidRPr="0093048C">
        <w:rPr>
          <w:rFonts w:ascii="Times New Roman" w:hAnsi="Times New Roman"/>
          <w:sz w:val="28"/>
          <w:szCs w:val="28"/>
        </w:rPr>
        <w:t>–5.</w:t>
      </w:r>
    </w:p>
    <w:p w:rsidR="00053A9A" w:rsidRPr="0093048C" w:rsidRDefault="00053A9A" w:rsidP="0097338E">
      <w:pPr>
        <w:spacing w:after="0" w:line="360" w:lineRule="auto"/>
        <w:ind w:firstLine="709"/>
        <w:jc w:val="both"/>
        <w:rPr>
          <w:rFonts w:ascii="Times New Roman" w:hAnsi="Times New Roman"/>
          <w:sz w:val="28"/>
          <w:szCs w:val="28"/>
          <w:lang w:val="uk-UA"/>
        </w:rPr>
      </w:pPr>
      <w:r>
        <w:rPr>
          <w:rFonts w:ascii="Times New Roman" w:hAnsi="Times New Roman"/>
          <w:sz w:val="28"/>
          <w:szCs w:val="28"/>
        </w:rPr>
        <w:t>2.</w:t>
      </w:r>
      <w:r>
        <w:rPr>
          <w:rFonts w:ascii="Times New Roman" w:hAnsi="Times New Roman"/>
          <w:sz w:val="28"/>
          <w:szCs w:val="28"/>
          <w:lang w:val="uk-UA"/>
        </w:rPr>
        <w:t> </w:t>
      </w:r>
      <w:r>
        <w:rPr>
          <w:rFonts w:ascii="Times New Roman" w:eastAsia="TimesNewRomanPSMT" w:hAnsi="Times New Roman"/>
          <w:sz w:val="28"/>
          <w:szCs w:val="28"/>
        </w:rPr>
        <w:t>Андриянова</w:t>
      </w:r>
      <w:r>
        <w:rPr>
          <w:rFonts w:ascii="Times New Roman" w:eastAsia="TimesNewRomanPSMT" w:hAnsi="Times New Roman"/>
          <w:sz w:val="28"/>
          <w:szCs w:val="28"/>
          <w:lang w:val="uk-UA"/>
        </w:rPr>
        <w:t> </w:t>
      </w:r>
      <w:r w:rsidRPr="0093048C">
        <w:rPr>
          <w:rFonts w:ascii="Times New Roman" w:eastAsia="TimesNewRomanPSMT" w:hAnsi="Times New Roman"/>
          <w:sz w:val="28"/>
          <w:szCs w:val="28"/>
        </w:rPr>
        <w:t>Е</w:t>
      </w:r>
      <w:r>
        <w:rPr>
          <w:rFonts w:ascii="Times New Roman" w:hAnsi="Times New Roman"/>
          <w:sz w:val="28"/>
          <w:szCs w:val="28"/>
        </w:rPr>
        <w:t>.</w:t>
      </w:r>
      <w:r>
        <w:rPr>
          <w:rFonts w:ascii="Times New Roman" w:hAnsi="Times New Roman"/>
          <w:sz w:val="28"/>
          <w:szCs w:val="28"/>
          <w:lang w:val="uk-UA"/>
        </w:rPr>
        <w:t> </w:t>
      </w:r>
      <w:r w:rsidRPr="0093048C">
        <w:rPr>
          <w:rFonts w:ascii="Times New Roman" w:eastAsia="TimesNewRomanPSMT" w:hAnsi="Times New Roman"/>
          <w:sz w:val="28"/>
          <w:szCs w:val="28"/>
        </w:rPr>
        <w:t>Ю. Детский фитнес в систем</w:t>
      </w:r>
      <w:r>
        <w:rPr>
          <w:rFonts w:ascii="Times New Roman" w:eastAsia="TimesNewRomanPSMT" w:hAnsi="Times New Roman"/>
          <w:sz w:val="28"/>
          <w:szCs w:val="28"/>
        </w:rPr>
        <w:t>е дополнительного образования</w:t>
      </w:r>
      <w:r>
        <w:rPr>
          <w:rFonts w:ascii="Times New Roman" w:eastAsia="TimesNewRomanPSMT" w:hAnsi="Times New Roman"/>
          <w:sz w:val="28"/>
          <w:szCs w:val="28"/>
          <w:lang w:val="uk-UA"/>
        </w:rPr>
        <w:t xml:space="preserve">. </w:t>
      </w:r>
      <w:r w:rsidRPr="00F15C89">
        <w:rPr>
          <w:rFonts w:ascii="Times New Roman" w:eastAsia="TimesNewRomanPSMT" w:hAnsi="Times New Roman"/>
          <w:i/>
          <w:sz w:val="28"/>
          <w:szCs w:val="28"/>
        </w:rPr>
        <w:t>Весник спортивной науки.</w:t>
      </w:r>
      <w:r w:rsidRPr="0093048C">
        <w:rPr>
          <w:rFonts w:ascii="Times New Roman" w:eastAsia="TimesNewRomanPSMT" w:hAnsi="Times New Roman"/>
          <w:sz w:val="28"/>
          <w:szCs w:val="28"/>
        </w:rPr>
        <w:t xml:space="preserve"> 2011. </w:t>
      </w:r>
      <w:r w:rsidRPr="0093048C">
        <w:rPr>
          <w:rFonts w:ascii="Times New Roman" w:hAnsi="Times New Roman"/>
          <w:sz w:val="28"/>
          <w:szCs w:val="28"/>
        </w:rPr>
        <w:t xml:space="preserve"> </w:t>
      </w:r>
      <w:r>
        <w:rPr>
          <w:rFonts w:ascii="Times New Roman" w:eastAsia="TimesNewRomanPSMT" w:hAnsi="Times New Roman"/>
          <w:sz w:val="28"/>
          <w:szCs w:val="28"/>
        </w:rPr>
        <w:t>№ 4</w:t>
      </w:r>
      <w:r>
        <w:rPr>
          <w:rFonts w:ascii="Times New Roman" w:eastAsia="TimesNewRomanPSMT" w:hAnsi="Times New Roman"/>
          <w:sz w:val="28"/>
          <w:szCs w:val="28"/>
          <w:lang w:val="uk-UA"/>
        </w:rPr>
        <w:t>.</w:t>
      </w:r>
      <w:r w:rsidRPr="0093048C">
        <w:rPr>
          <w:rFonts w:ascii="Times New Roman" w:hAnsi="Times New Roman"/>
          <w:sz w:val="28"/>
          <w:szCs w:val="28"/>
        </w:rPr>
        <w:t xml:space="preserve"> </w:t>
      </w:r>
      <w:r w:rsidRPr="0093048C">
        <w:rPr>
          <w:rFonts w:ascii="Times New Roman" w:eastAsia="TimesNewRomanPSMT" w:hAnsi="Times New Roman"/>
          <w:sz w:val="28"/>
          <w:szCs w:val="28"/>
        </w:rPr>
        <w:t>С. 44</w:t>
      </w:r>
      <w:r w:rsidRPr="0093048C">
        <w:rPr>
          <w:rFonts w:ascii="Times New Roman" w:hAnsi="Times New Roman"/>
          <w:sz w:val="28"/>
          <w:szCs w:val="28"/>
        </w:rPr>
        <w:t>–45.</w:t>
      </w:r>
    </w:p>
    <w:p w:rsidR="00053A9A" w:rsidRPr="0093048C" w:rsidRDefault="00053A9A" w:rsidP="0097338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3. </w:t>
      </w:r>
      <w:r w:rsidRPr="0093048C">
        <w:rPr>
          <w:rFonts w:ascii="Times New Roman" w:eastAsia="TimesNewRomanPSMT" w:hAnsi="Times New Roman"/>
          <w:sz w:val="28"/>
          <w:szCs w:val="28"/>
          <w:lang w:val="uk-UA"/>
        </w:rPr>
        <w:t>Андрющенко Т. Г. Впровадження фітнес</w:t>
      </w:r>
      <w:r w:rsidRPr="0093048C">
        <w:rPr>
          <w:rFonts w:ascii="Times New Roman" w:hAnsi="Times New Roman"/>
          <w:sz w:val="28"/>
          <w:szCs w:val="28"/>
          <w:lang w:val="uk-UA"/>
        </w:rPr>
        <w:t>–</w:t>
      </w:r>
      <w:r w:rsidRPr="0093048C">
        <w:rPr>
          <w:rFonts w:ascii="Times New Roman" w:eastAsia="TimesNewRomanPSMT" w:hAnsi="Times New Roman"/>
          <w:sz w:val="28"/>
          <w:szCs w:val="28"/>
          <w:lang w:val="uk-UA"/>
        </w:rPr>
        <w:t>технологій у навчально</w:t>
      </w:r>
      <w:r w:rsidRPr="0093048C">
        <w:rPr>
          <w:rFonts w:ascii="Times New Roman" w:hAnsi="Times New Roman"/>
          <w:sz w:val="28"/>
          <w:szCs w:val="28"/>
          <w:lang w:val="uk-UA"/>
        </w:rPr>
        <w:t>–</w:t>
      </w:r>
      <w:r w:rsidRPr="0093048C">
        <w:rPr>
          <w:rFonts w:ascii="Times New Roman" w:eastAsia="TimesNewRomanPSMT" w:hAnsi="Times New Roman"/>
          <w:sz w:val="28"/>
          <w:szCs w:val="28"/>
          <w:lang w:val="uk-UA"/>
        </w:rPr>
        <w:t>виховний процес загальн</w:t>
      </w:r>
      <w:r>
        <w:rPr>
          <w:rFonts w:ascii="Times New Roman" w:eastAsia="TimesNewRomanPSMT" w:hAnsi="Times New Roman"/>
          <w:sz w:val="28"/>
          <w:szCs w:val="28"/>
          <w:lang w:val="uk-UA"/>
        </w:rPr>
        <w:t xml:space="preserve">оосвітнього навчального закладу. </w:t>
      </w:r>
      <w:r w:rsidRPr="00F15C89">
        <w:rPr>
          <w:rFonts w:ascii="Times New Roman" w:eastAsia="TimesNewRomanPSMT" w:hAnsi="Times New Roman"/>
          <w:i/>
          <w:sz w:val="28"/>
          <w:szCs w:val="28"/>
          <w:lang w:val="uk-UA"/>
        </w:rPr>
        <w:t>Фізичне виховання : теорія і практика : Часопис кафедри теорії і методики фізичного виховання, адаптивної та масової фізичної культури ПНПУ імені В. Г. Короленка.</w:t>
      </w:r>
      <w:r w:rsidRPr="0093048C">
        <w:rPr>
          <w:rFonts w:ascii="Times New Roman" w:eastAsia="TimesNewRomanPSMT" w:hAnsi="Times New Roman"/>
          <w:sz w:val="28"/>
          <w:szCs w:val="28"/>
          <w:lang w:val="uk-UA"/>
        </w:rPr>
        <w:t xml:space="preserve"> 2016. № </w:t>
      </w:r>
      <w:r>
        <w:rPr>
          <w:rFonts w:ascii="Times New Roman" w:hAnsi="Times New Roman"/>
          <w:sz w:val="28"/>
          <w:szCs w:val="28"/>
          <w:lang w:val="uk-UA"/>
        </w:rPr>
        <w:t xml:space="preserve">3. </w:t>
      </w:r>
      <w:r w:rsidRPr="0093048C">
        <w:rPr>
          <w:rFonts w:ascii="Times New Roman" w:eastAsia="TimesNewRomanPSMT" w:hAnsi="Times New Roman"/>
          <w:sz w:val="28"/>
          <w:szCs w:val="28"/>
          <w:lang w:val="uk-UA"/>
        </w:rPr>
        <w:t>С. 8</w:t>
      </w:r>
      <w:r w:rsidRPr="0093048C">
        <w:rPr>
          <w:rFonts w:ascii="Times New Roman" w:hAnsi="Times New Roman"/>
          <w:sz w:val="28"/>
          <w:szCs w:val="28"/>
          <w:lang w:val="uk-UA"/>
        </w:rPr>
        <w:t>–13.</w:t>
      </w:r>
    </w:p>
    <w:p w:rsidR="00053A9A" w:rsidRPr="0093048C" w:rsidRDefault="00053A9A" w:rsidP="0097338E">
      <w:pPr>
        <w:autoSpaceDE w:val="0"/>
        <w:autoSpaceDN w:val="0"/>
        <w:adjustRightInd w:val="0"/>
        <w:spacing w:after="0" w:line="360" w:lineRule="auto"/>
        <w:ind w:firstLine="709"/>
        <w:jc w:val="both"/>
        <w:rPr>
          <w:rFonts w:ascii="Times New Roman" w:eastAsia="TimesNewRomanPSMT" w:hAnsi="Times New Roman"/>
          <w:sz w:val="28"/>
          <w:szCs w:val="28"/>
          <w:lang w:val="uk-UA"/>
        </w:rPr>
      </w:pPr>
      <w:r>
        <w:rPr>
          <w:rFonts w:ascii="Times New Roman" w:eastAsia="TimesNewRomanPSMT" w:hAnsi="Times New Roman"/>
          <w:sz w:val="28"/>
          <w:szCs w:val="28"/>
          <w:lang w:val="uk-UA"/>
        </w:rPr>
        <w:t>4. </w:t>
      </w:r>
      <w:r>
        <w:rPr>
          <w:rFonts w:ascii="Times New Roman" w:eastAsia="TimesNewRomanPSMT" w:hAnsi="Times New Roman"/>
          <w:sz w:val="28"/>
          <w:szCs w:val="28"/>
        </w:rPr>
        <w:t>Арефьев</w:t>
      </w:r>
      <w:r>
        <w:rPr>
          <w:rFonts w:ascii="Times New Roman" w:eastAsia="TimesNewRomanPSMT" w:hAnsi="Times New Roman"/>
          <w:sz w:val="28"/>
          <w:szCs w:val="28"/>
          <w:lang w:val="uk-UA"/>
        </w:rPr>
        <w:t> </w:t>
      </w:r>
      <w:r>
        <w:rPr>
          <w:rFonts w:ascii="Times New Roman" w:eastAsia="TimesNewRomanPSMT" w:hAnsi="Times New Roman"/>
          <w:sz w:val="28"/>
          <w:szCs w:val="28"/>
        </w:rPr>
        <w:t>В.</w:t>
      </w:r>
      <w:r>
        <w:rPr>
          <w:rFonts w:ascii="Times New Roman" w:eastAsia="TimesNewRomanPSMT" w:hAnsi="Times New Roman"/>
          <w:sz w:val="28"/>
          <w:szCs w:val="28"/>
          <w:lang w:val="uk-UA"/>
        </w:rPr>
        <w:t> </w:t>
      </w:r>
      <w:r w:rsidRPr="0093048C">
        <w:rPr>
          <w:rFonts w:ascii="Times New Roman" w:eastAsia="TimesNewRomanPSMT" w:hAnsi="Times New Roman"/>
          <w:sz w:val="28"/>
          <w:szCs w:val="28"/>
        </w:rPr>
        <w:t>Г. Современные фитнес-технологии повышения уровня физического состояния женщин первого зрелого возраста</w:t>
      </w:r>
      <w:r>
        <w:rPr>
          <w:rFonts w:ascii="Times New Roman" w:eastAsia="TimesNewRomanPSMT" w:hAnsi="Times New Roman"/>
          <w:sz w:val="28"/>
          <w:szCs w:val="28"/>
          <w:lang w:val="uk-UA"/>
        </w:rPr>
        <w:t xml:space="preserve">. </w:t>
      </w:r>
      <w:r w:rsidRPr="00F15C89">
        <w:rPr>
          <w:rFonts w:ascii="Times New Roman" w:eastAsia="TimesNewRomanPSMT" w:hAnsi="Times New Roman"/>
          <w:i/>
          <w:sz w:val="28"/>
          <w:szCs w:val="28"/>
        </w:rPr>
        <w:t>Педагогiка, психологiя та медико-бiологiчнi проблеми</w:t>
      </w:r>
      <w:r w:rsidRPr="00F15C89">
        <w:rPr>
          <w:rFonts w:ascii="Times New Roman" w:eastAsia="TimesNewRomanPSMT" w:hAnsi="Times New Roman"/>
          <w:i/>
          <w:sz w:val="28"/>
          <w:szCs w:val="28"/>
          <w:lang w:val="uk-UA"/>
        </w:rPr>
        <w:t xml:space="preserve"> </w:t>
      </w:r>
      <w:r w:rsidRPr="00F15C89">
        <w:rPr>
          <w:rFonts w:ascii="Times New Roman" w:eastAsia="TimesNewRomanPSMT" w:hAnsi="Times New Roman"/>
          <w:i/>
          <w:sz w:val="28"/>
          <w:szCs w:val="28"/>
        </w:rPr>
        <w:t>фiзичного виховання i спорту</w:t>
      </w:r>
      <w:r w:rsidRPr="00F15C89">
        <w:rPr>
          <w:rFonts w:ascii="Times New Roman" w:eastAsia="TimesNewRomanPSMT" w:hAnsi="Times New Roman"/>
          <w:i/>
          <w:sz w:val="28"/>
          <w:szCs w:val="28"/>
          <w:lang w:val="uk-UA"/>
        </w:rPr>
        <w:t>.</w:t>
      </w:r>
      <w:r>
        <w:rPr>
          <w:rFonts w:ascii="Times New Roman" w:eastAsia="TimesNewRomanPSMT" w:hAnsi="Times New Roman"/>
          <w:sz w:val="28"/>
          <w:szCs w:val="28"/>
          <w:lang w:val="uk-UA"/>
        </w:rPr>
        <w:t xml:space="preserve"> </w:t>
      </w:r>
      <w:r w:rsidRPr="003D1CB4">
        <w:rPr>
          <w:rFonts w:ascii="Times New Roman" w:eastAsia="TimesNewRomanPSMT" w:hAnsi="Times New Roman"/>
          <w:sz w:val="28"/>
          <w:szCs w:val="28"/>
          <w:lang w:val="uk-UA"/>
        </w:rPr>
        <w:t>2004. № 16. С. 33–40.</w:t>
      </w:r>
    </w:p>
    <w:p w:rsidR="00053A9A" w:rsidRPr="0093048C" w:rsidRDefault="00053A9A" w:rsidP="0097338E">
      <w:pPr>
        <w:spacing w:after="0" w:line="360" w:lineRule="auto"/>
        <w:ind w:firstLine="709"/>
        <w:jc w:val="both"/>
        <w:rPr>
          <w:rFonts w:ascii="Times New Roman" w:eastAsia="TimesNewRomanPSMT" w:hAnsi="Times New Roman"/>
          <w:sz w:val="28"/>
          <w:szCs w:val="28"/>
          <w:lang w:val="uk-UA"/>
        </w:rPr>
      </w:pPr>
      <w:r>
        <w:rPr>
          <w:rFonts w:ascii="Times New Roman" w:hAnsi="Times New Roman"/>
          <w:sz w:val="28"/>
          <w:szCs w:val="28"/>
          <w:lang w:val="uk-UA"/>
        </w:rPr>
        <w:t>5. </w:t>
      </w:r>
      <w:r>
        <w:rPr>
          <w:rFonts w:ascii="Times New Roman" w:eastAsia="TimesNewRomanPSMT" w:hAnsi="Times New Roman"/>
          <w:sz w:val="28"/>
          <w:szCs w:val="28"/>
          <w:lang w:val="uk-UA"/>
        </w:rPr>
        <w:t>Аршулик </w:t>
      </w:r>
      <w:r w:rsidRPr="0093048C">
        <w:rPr>
          <w:rFonts w:ascii="Times New Roman" w:eastAsia="TimesNewRomanPSMT" w:hAnsi="Times New Roman"/>
          <w:sz w:val="28"/>
          <w:szCs w:val="28"/>
          <w:lang w:val="uk-UA"/>
        </w:rPr>
        <w:t>Т. Загальна характеристика хатха</w:t>
      </w:r>
      <w:r w:rsidRPr="0093048C">
        <w:rPr>
          <w:rFonts w:ascii="Times New Roman" w:hAnsi="Times New Roman"/>
          <w:sz w:val="28"/>
          <w:szCs w:val="28"/>
          <w:lang w:val="uk-UA"/>
        </w:rPr>
        <w:t>-</w:t>
      </w:r>
      <w:r w:rsidRPr="0093048C">
        <w:rPr>
          <w:rFonts w:ascii="Times New Roman" w:eastAsia="TimesNewRomanPSMT" w:hAnsi="Times New Roman"/>
          <w:sz w:val="28"/>
          <w:szCs w:val="28"/>
          <w:lang w:val="uk-UA"/>
        </w:rPr>
        <w:t>йоги</w:t>
      </w:r>
      <w:r>
        <w:rPr>
          <w:rFonts w:ascii="Times New Roman" w:eastAsia="TimesNewRomanPSMT" w:hAnsi="Times New Roman"/>
          <w:sz w:val="28"/>
          <w:szCs w:val="28"/>
          <w:lang w:val="uk-UA"/>
        </w:rPr>
        <w:t xml:space="preserve">, як засобу покращення здоров’я. </w:t>
      </w:r>
      <w:r w:rsidRPr="00D51B86">
        <w:rPr>
          <w:rFonts w:ascii="Times New Roman" w:eastAsia="TimesNewRomanPSMT" w:hAnsi="Times New Roman"/>
          <w:i/>
          <w:sz w:val="28"/>
          <w:szCs w:val="28"/>
          <w:lang w:val="uk-UA"/>
        </w:rPr>
        <w:t>Сучасні фітнес</w:t>
      </w:r>
      <w:r w:rsidRPr="00D51B86">
        <w:rPr>
          <w:rFonts w:ascii="Times New Roman" w:hAnsi="Times New Roman"/>
          <w:i/>
          <w:sz w:val="28"/>
          <w:szCs w:val="28"/>
          <w:lang w:val="uk-UA"/>
        </w:rPr>
        <w:t>–</w:t>
      </w:r>
      <w:r w:rsidRPr="00D51B86">
        <w:rPr>
          <w:rFonts w:ascii="Times New Roman" w:eastAsia="TimesNewRomanPSMT" w:hAnsi="Times New Roman"/>
          <w:i/>
          <w:sz w:val="28"/>
          <w:szCs w:val="28"/>
          <w:lang w:val="uk-UA"/>
        </w:rPr>
        <w:t>технології у фізичному вихованні студентів</w:t>
      </w:r>
      <w:r w:rsidRPr="0093048C">
        <w:rPr>
          <w:rFonts w:ascii="Times New Roman" w:eastAsia="TimesNewRomanPSMT" w:hAnsi="Times New Roman"/>
          <w:sz w:val="28"/>
          <w:szCs w:val="28"/>
          <w:lang w:val="uk-UA"/>
        </w:rPr>
        <w:t xml:space="preserve"> : матеріали І</w:t>
      </w:r>
      <w:r w:rsidRPr="0093048C">
        <w:rPr>
          <w:rFonts w:ascii="Times New Roman" w:eastAsia="TimesNewRomanPSMT" w:hAnsi="Times New Roman"/>
          <w:sz w:val="28"/>
          <w:szCs w:val="28"/>
        </w:rPr>
        <w:t>V</w:t>
      </w:r>
      <w:r w:rsidRPr="0093048C">
        <w:rPr>
          <w:rFonts w:ascii="Times New Roman" w:eastAsia="TimesNewRomanPSMT" w:hAnsi="Times New Roman"/>
          <w:sz w:val="28"/>
          <w:szCs w:val="28"/>
          <w:lang w:val="uk-UA"/>
        </w:rPr>
        <w:t xml:space="preserve"> Міжнарод</w:t>
      </w:r>
      <w:r w:rsidRPr="0093048C">
        <w:rPr>
          <w:rFonts w:ascii="Times New Roman" w:hAnsi="Times New Roman"/>
          <w:sz w:val="28"/>
          <w:szCs w:val="28"/>
          <w:lang w:val="uk-UA"/>
        </w:rPr>
        <w:t xml:space="preserve">. </w:t>
      </w:r>
      <w:r w:rsidRPr="0093048C">
        <w:rPr>
          <w:rFonts w:ascii="Times New Roman" w:eastAsia="TimesNewRomanPSMT" w:hAnsi="Times New Roman"/>
          <w:sz w:val="28"/>
          <w:szCs w:val="28"/>
          <w:lang w:val="uk-UA"/>
        </w:rPr>
        <w:t>наук</w:t>
      </w:r>
      <w:r w:rsidRPr="0093048C">
        <w:rPr>
          <w:rFonts w:ascii="Times New Roman" w:hAnsi="Times New Roman"/>
          <w:sz w:val="28"/>
          <w:szCs w:val="28"/>
          <w:lang w:val="uk-UA"/>
        </w:rPr>
        <w:t>.-</w:t>
      </w:r>
      <w:r w:rsidRPr="0093048C">
        <w:rPr>
          <w:rFonts w:ascii="Times New Roman" w:eastAsia="TimesNewRomanPSMT" w:hAnsi="Times New Roman"/>
          <w:sz w:val="28"/>
          <w:szCs w:val="28"/>
          <w:lang w:val="uk-UA"/>
        </w:rPr>
        <w:t>практ</w:t>
      </w:r>
      <w:r w:rsidRPr="0093048C">
        <w:rPr>
          <w:rFonts w:ascii="Times New Roman" w:hAnsi="Times New Roman"/>
          <w:sz w:val="28"/>
          <w:szCs w:val="28"/>
          <w:lang w:val="uk-UA"/>
        </w:rPr>
        <w:t xml:space="preserve">. </w:t>
      </w:r>
      <w:r w:rsidRPr="0093048C">
        <w:rPr>
          <w:rFonts w:ascii="Times New Roman" w:eastAsia="TimesNewRomanPSMT" w:hAnsi="Times New Roman"/>
          <w:sz w:val="28"/>
          <w:szCs w:val="28"/>
          <w:lang w:val="uk-UA"/>
        </w:rPr>
        <w:t>конф</w:t>
      </w:r>
      <w:r w:rsidRPr="0093048C">
        <w:rPr>
          <w:rFonts w:ascii="Times New Roman" w:hAnsi="Times New Roman"/>
          <w:sz w:val="28"/>
          <w:szCs w:val="28"/>
          <w:lang w:val="uk-UA"/>
        </w:rPr>
        <w:t xml:space="preserve">. </w:t>
      </w:r>
      <w:r w:rsidRPr="0093048C">
        <w:rPr>
          <w:rFonts w:ascii="Times New Roman" w:eastAsia="TimesNewRomanPSMT" w:hAnsi="Times New Roman"/>
          <w:sz w:val="28"/>
          <w:szCs w:val="28"/>
          <w:lang w:val="uk-UA"/>
        </w:rPr>
        <w:t xml:space="preserve">студентів, аспірантів і молодих учених </w:t>
      </w:r>
      <w:r w:rsidRPr="0093048C">
        <w:rPr>
          <w:rFonts w:ascii="Times New Roman" w:hAnsi="Times New Roman"/>
          <w:sz w:val="28"/>
          <w:szCs w:val="28"/>
          <w:lang w:val="uk-UA"/>
        </w:rPr>
        <w:t xml:space="preserve">; </w:t>
      </w:r>
      <w:r w:rsidRPr="0093048C">
        <w:rPr>
          <w:rFonts w:ascii="Times New Roman" w:eastAsia="TimesNewRomanPSMT" w:hAnsi="Times New Roman"/>
          <w:sz w:val="28"/>
          <w:szCs w:val="28"/>
          <w:lang w:val="uk-UA"/>
        </w:rPr>
        <w:t xml:space="preserve">за заг. ред. </w:t>
      </w:r>
      <w:r w:rsidRPr="00B67CD5">
        <w:rPr>
          <w:rFonts w:ascii="Times New Roman" w:eastAsia="TimesNewRomanPSMT" w:hAnsi="Times New Roman"/>
          <w:sz w:val="28"/>
          <w:szCs w:val="28"/>
          <w:lang w:val="uk-UA"/>
        </w:rPr>
        <w:t xml:space="preserve">В. В. Білецької. Київ </w:t>
      </w:r>
      <w:r w:rsidRPr="00B67CD5">
        <w:rPr>
          <w:rFonts w:ascii="Times New Roman" w:hAnsi="Times New Roman"/>
          <w:sz w:val="28"/>
          <w:szCs w:val="28"/>
          <w:lang w:val="uk-UA"/>
        </w:rPr>
        <w:t xml:space="preserve">: </w:t>
      </w:r>
      <w:r w:rsidRPr="00B67CD5">
        <w:rPr>
          <w:rFonts w:ascii="Times New Roman" w:eastAsia="TimesNewRomanPSMT" w:hAnsi="Times New Roman"/>
          <w:sz w:val="28"/>
          <w:szCs w:val="28"/>
          <w:lang w:val="uk-UA"/>
        </w:rPr>
        <w:t>НАУ, 2015. С. 8</w:t>
      </w:r>
      <w:r w:rsidRPr="00B67CD5">
        <w:rPr>
          <w:rFonts w:ascii="Times New Roman" w:hAnsi="Times New Roman"/>
          <w:sz w:val="28"/>
          <w:szCs w:val="28"/>
          <w:lang w:val="uk-UA"/>
        </w:rPr>
        <w:t>–12.</w:t>
      </w:r>
    </w:p>
    <w:p w:rsidR="00053A9A" w:rsidRPr="0093048C" w:rsidRDefault="00053A9A" w:rsidP="0097338E">
      <w:pPr>
        <w:spacing w:after="0" w:line="360" w:lineRule="auto"/>
        <w:ind w:firstLine="709"/>
        <w:jc w:val="both"/>
        <w:rPr>
          <w:rFonts w:ascii="Times New Roman" w:eastAsia="TimesNewRomanPSMT" w:hAnsi="Times New Roman"/>
          <w:sz w:val="28"/>
          <w:szCs w:val="28"/>
          <w:lang w:val="uk-UA"/>
        </w:rPr>
      </w:pPr>
      <w:r>
        <w:rPr>
          <w:rFonts w:ascii="Times New Roman" w:hAnsi="Times New Roman"/>
          <w:sz w:val="28"/>
          <w:szCs w:val="28"/>
          <w:lang w:val="uk-UA"/>
        </w:rPr>
        <w:t>6. </w:t>
      </w:r>
      <w:r>
        <w:rPr>
          <w:rFonts w:ascii="Times New Roman" w:eastAsia="TimesNewRomanPSMT" w:hAnsi="Times New Roman"/>
          <w:sz w:val="28"/>
          <w:szCs w:val="28"/>
          <w:lang w:val="uk-UA"/>
        </w:rPr>
        <w:t>Базилюк Т. </w:t>
      </w:r>
      <w:r w:rsidRPr="0093048C">
        <w:rPr>
          <w:rFonts w:ascii="Times New Roman" w:eastAsia="TimesNewRomanPSMT" w:hAnsi="Times New Roman"/>
          <w:sz w:val="28"/>
          <w:szCs w:val="28"/>
          <w:lang w:val="uk-UA"/>
        </w:rPr>
        <w:t xml:space="preserve">А. Інноваційна технологія аквафітнесу з елементами баскетболу в фізичному вихованні студентів : автореф. дис. … канд. пед. наук </w:t>
      </w:r>
      <w:r w:rsidRPr="0093048C">
        <w:rPr>
          <w:rFonts w:ascii="Times New Roman" w:hAnsi="Times New Roman"/>
          <w:sz w:val="28"/>
          <w:szCs w:val="28"/>
          <w:lang w:val="uk-UA"/>
        </w:rPr>
        <w:t xml:space="preserve">: 24.00.02 </w:t>
      </w:r>
      <w:r w:rsidRPr="0093048C">
        <w:rPr>
          <w:rFonts w:ascii="Times New Roman" w:eastAsia="TimesNewRomanPSMT" w:hAnsi="Times New Roman"/>
          <w:sz w:val="28"/>
          <w:szCs w:val="28"/>
          <w:lang w:val="uk-UA"/>
        </w:rPr>
        <w:t>/ Київ, 2013. 20 с.</w:t>
      </w:r>
    </w:p>
    <w:p w:rsidR="00053A9A" w:rsidRPr="0093048C" w:rsidRDefault="00053A9A" w:rsidP="0097338E">
      <w:pPr>
        <w:spacing w:after="0" w:line="360" w:lineRule="auto"/>
        <w:ind w:firstLine="709"/>
        <w:jc w:val="both"/>
        <w:rPr>
          <w:rFonts w:ascii="Times New Roman" w:eastAsia="TimesNewRomanPSMT" w:hAnsi="Times New Roman"/>
          <w:sz w:val="28"/>
          <w:szCs w:val="28"/>
          <w:lang w:val="uk-UA"/>
        </w:rPr>
      </w:pPr>
      <w:r>
        <w:rPr>
          <w:rFonts w:ascii="Times New Roman" w:hAnsi="Times New Roman"/>
          <w:sz w:val="28"/>
          <w:szCs w:val="28"/>
        </w:rPr>
        <w:t>7. </w:t>
      </w:r>
      <w:r>
        <w:rPr>
          <w:rFonts w:ascii="Times New Roman" w:eastAsia="TimesNewRomanPSMT" w:hAnsi="Times New Roman"/>
          <w:sz w:val="28"/>
          <w:szCs w:val="28"/>
        </w:rPr>
        <w:t>Беляева</w:t>
      </w:r>
      <w:r>
        <w:rPr>
          <w:rFonts w:ascii="Times New Roman" w:eastAsia="TimesNewRomanPSMT" w:hAnsi="Times New Roman"/>
          <w:sz w:val="28"/>
          <w:szCs w:val="28"/>
          <w:lang w:val="uk-UA"/>
        </w:rPr>
        <w:t> </w:t>
      </w:r>
      <w:r>
        <w:rPr>
          <w:rFonts w:ascii="Times New Roman" w:eastAsia="TimesNewRomanPSMT" w:hAnsi="Times New Roman"/>
          <w:sz w:val="28"/>
          <w:szCs w:val="28"/>
        </w:rPr>
        <w:t>П.</w:t>
      </w:r>
      <w:r>
        <w:rPr>
          <w:rFonts w:ascii="Times New Roman" w:eastAsia="TimesNewRomanPSMT" w:hAnsi="Times New Roman"/>
          <w:sz w:val="28"/>
          <w:szCs w:val="28"/>
          <w:lang w:val="uk-UA"/>
        </w:rPr>
        <w:t> </w:t>
      </w:r>
      <w:r w:rsidRPr="0093048C">
        <w:rPr>
          <w:rFonts w:ascii="Times New Roman" w:eastAsia="TimesNewRomanPSMT" w:hAnsi="Times New Roman"/>
          <w:sz w:val="28"/>
          <w:szCs w:val="28"/>
        </w:rPr>
        <w:t xml:space="preserve">В. Интегральная комплексная система оценки влияния занятий </w:t>
      </w:r>
      <w:r>
        <w:rPr>
          <w:rFonts w:ascii="Times New Roman" w:eastAsia="TimesNewRomanPSMT" w:hAnsi="Times New Roman"/>
          <w:sz w:val="28"/>
          <w:szCs w:val="28"/>
        </w:rPr>
        <w:t>аэробикой на организм студенток</w:t>
      </w:r>
      <w:r>
        <w:rPr>
          <w:rFonts w:ascii="Times New Roman" w:eastAsia="TimesNewRomanPSMT" w:hAnsi="Times New Roman"/>
          <w:sz w:val="28"/>
          <w:szCs w:val="28"/>
          <w:lang w:val="uk-UA"/>
        </w:rPr>
        <w:t xml:space="preserve">. </w:t>
      </w:r>
      <w:r w:rsidRPr="00D51B86">
        <w:rPr>
          <w:rFonts w:ascii="Times New Roman" w:eastAsia="TimesNewRomanPSMT" w:hAnsi="Times New Roman"/>
          <w:i/>
          <w:sz w:val="28"/>
          <w:szCs w:val="28"/>
        </w:rPr>
        <w:t>Педагогика, психология и медико</w:t>
      </w:r>
      <w:r w:rsidRPr="00D51B86">
        <w:rPr>
          <w:rFonts w:ascii="Times New Roman" w:hAnsi="Times New Roman"/>
          <w:i/>
          <w:sz w:val="28"/>
          <w:szCs w:val="28"/>
        </w:rPr>
        <w:t>-</w:t>
      </w:r>
      <w:r w:rsidRPr="00D51B86">
        <w:rPr>
          <w:rFonts w:ascii="Times New Roman" w:eastAsia="TimesNewRomanPSMT" w:hAnsi="Times New Roman"/>
          <w:i/>
          <w:sz w:val="28"/>
          <w:szCs w:val="28"/>
        </w:rPr>
        <w:t>биологические проблемы физического воспитания и спорта.</w:t>
      </w:r>
      <w:r w:rsidRPr="0093048C">
        <w:rPr>
          <w:rFonts w:ascii="Times New Roman" w:eastAsia="TimesNewRomanPSMT" w:hAnsi="Times New Roman"/>
          <w:sz w:val="28"/>
          <w:szCs w:val="28"/>
        </w:rPr>
        <w:t xml:space="preserve"> </w:t>
      </w:r>
      <w:r w:rsidRPr="0093048C">
        <w:rPr>
          <w:rFonts w:ascii="Times New Roman" w:hAnsi="Times New Roman"/>
          <w:sz w:val="28"/>
          <w:szCs w:val="28"/>
        </w:rPr>
        <w:t>2</w:t>
      </w:r>
      <w:r>
        <w:rPr>
          <w:rFonts w:ascii="Times New Roman" w:hAnsi="Times New Roman"/>
          <w:sz w:val="28"/>
          <w:szCs w:val="28"/>
        </w:rPr>
        <w:t xml:space="preserve">009. </w:t>
      </w:r>
      <w:r w:rsidRPr="0093048C">
        <w:rPr>
          <w:rFonts w:ascii="Times New Roman" w:eastAsia="TimesNewRomanPSMT" w:hAnsi="Times New Roman"/>
          <w:sz w:val="28"/>
          <w:szCs w:val="28"/>
        </w:rPr>
        <w:t>№ 12. С. 15</w:t>
      </w:r>
      <w:r w:rsidRPr="0093048C">
        <w:rPr>
          <w:rFonts w:ascii="Times New Roman" w:hAnsi="Times New Roman"/>
          <w:sz w:val="28"/>
          <w:szCs w:val="28"/>
        </w:rPr>
        <w:t>–17.</w:t>
      </w:r>
    </w:p>
    <w:p w:rsidR="00053A9A" w:rsidRPr="0093048C" w:rsidRDefault="00053A9A" w:rsidP="0097338E">
      <w:pPr>
        <w:spacing w:after="0" w:line="360" w:lineRule="auto"/>
        <w:ind w:firstLine="709"/>
        <w:jc w:val="both"/>
        <w:rPr>
          <w:rFonts w:ascii="Times New Roman" w:hAnsi="Times New Roman"/>
          <w:sz w:val="28"/>
          <w:szCs w:val="28"/>
          <w:lang w:val="uk-UA"/>
        </w:rPr>
      </w:pPr>
      <w:r>
        <w:rPr>
          <w:rFonts w:ascii="Times New Roman" w:hAnsi="Times New Roman"/>
          <w:sz w:val="28"/>
          <w:szCs w:val="28"/>
        </w:rPr>
        <w:t>8. </w:t>
      </w:r>
      <w:r>
        <w:rPr>
          <w:rFonts w:ascii="Times New Roman" w:eastAsia="TimesNewRomanPSMT" w:hAnsi="Times New Roman"/>
          <w:sz w:val="28"/>
          <w:szCs w:val="28"/>
        </w:rPr>
        <w:t>Берестецкая</w:t>
      </w:r>
      <w:r>
        <w:rPr>
          <w:rFonts w:ascii="Times New Roman" w:eastAsia="TimesNewRomanPSMT" w:hAnsi="Times New Roman"/>
          <w:sz w:val="28"/>
          <w:szCs w:val="28"/>
          <w:lang w:val="uk-UA"/>
        </w:rPr>
        <w:t> </w:t>
      </w:r>
      <w:r>
        <w:rPr>
          <w:rFonts w:ascii="Times New Roman" w:eastAsia="TimesNewRomanPSMT" w:hAnsi="Times New Roman"/>
          <w:sz w:val="28"/>
          <w:szCs w:val="28"/>
        </w:rPr>
        <w:t>И.</w:t>
      </w:r>
      <w:r>
        <w:rPr>
          <w:rFonts w:ascii="Times New Roman" w:eastAsia="TimesNewRomanPSMT" w:hAnsi="Times New Roman"/>
          <w:sz w:val="28"/>
          <w:szCs w:val="28"/>
          <w:lang w:val="uk-UA"/>
        </w:rPr>
        <w:t> </w:t>
      </w:r>
      <w:r w:rsidRPr="0093048C">
        <w:rPr>
          <w:rFonts w:ascii="Times New Roman" w:eastAsia="TimesNewRomanPSMT" w:hAnsi="Times New Roman"/>
          <w:sz w:val="28"/>
          <w:szCs w:val="28"/>
        </w:rPr>
        <w:t>Ю. Роуп</w:t>
      </w:r>
      <w:r w:rsidRPr="0093048C">
        <w:rPr>
          <w:rFonts w:ascii="Times New Roman" w:hAnsi="Times New Roman"/>
          <w:sz w:val="28"/>
          <w:szCs w:val="28"/>
        </w:rPr>
        <w:t>-</w:t>
      </w:r>
      <w:r w:rsidRPr="0093048C">
        <w:rPr>
          <w:rFonts w:ascii="Times New Roman" w:eastAsia="TimesNewRomanPSMT" w:hAnsi="Times New Roman"/>
          <w:sz w:val="28"/>
          <w:szCs w:val="28"/>
        </w:rPr>
        <w:t>скиппинг на уроках</w:t>
      </w:r>
      <w:r>
        <w:rPr>
          <w:rFonts w:ascii="Times New Roman" w:eastAsia="TimesNewRomanPSMT" w:hAnsi="Times New Roman"/>
          <w:sz w:val="28"/>
          <w:szCs w:val="28"/>
        </w:rPr>
        <w:t xml:space="preserve"> физического воспитания в школе</w:t>
      </w:r>
      <w:r>
        <w:rPr>
          <w:rFonts w:ascii="Times New Roman" w:eastAsia="TimesNewRomanPSMT" w:hAnsi="Times New Roman"/>
          <w:sz w:val="28"/>
          <w:szCs w:val="28"/>
          <w:lang w:val="uk-UA"/>
        </w:rPr>
        <w:t xml:space="preserve">. </w:t>
      </w:r>
      <w:r w:rsidRPr="003D1CB4">
        <w:rPr>
          <w:rFonts w:ascii="Times New Roman" w:eastAsia="TimesNewRomanPSMT" w:hAnsi="Times New Roman"/>
          <w:i/>
          <w:sz w:val="28"/>
          <w:szCs w:val="28"/>
          <w:lang w:val="uk-UA"/>
        </w:rPr>
        <w:t>Физическое воспитание студентов.</w:t>
      </w:r>
      <w:r w:rsidRPr="003D1CB4">
        <w:rPr>
          <w:rFonts w:ascii="Times New Roman" w:eastAsia="TimesNewRomanPSMT" w:hAnsi="Times New Roman"/>
          <w:sz w:val="28"/>
          <w:szCs w:val="28"/>
          <w:lang w:val="uk-UA"/>
        </w:rPr>
        <w:t xml:space="preserve"> </w:t>
      </w:r>
      <w:r w:rsidRPr="003D1CB4">
        <w:rPr>
          <w:rFonts w:ascii="Times New Roman" w:hAnsi="Times New Roman"/>
          <w:sz w:val="28"/>
          <w:szCs w:val="28"/>
          <w:lang w:val="uk-UA"/>
        </w:rPr>
        <w:t xml:space="preserve">2009. </w:t>
      </w:r>
      <w:r w:rsidRPr="003D1CB4">
        <w:rPr>
          <w:rFonts w:ascii="Times New Roman" w:eastAsia="TimesNewRomanPSMT" w:hAnsi="Times New Roman"/>
          <w:sz w:val="28"/>
          <w:szCs w:val="28"/>
          <w:lang w:val="uk-UA"/>
        </w:rPr>
        <w:t>№ 3. С. 81</w:t>
      </w:r>
      <w:r w:rsidRPr="003D1CB4">
        <w:rPr>
          <w:rFonts w:ascii="Times New Roman" w:hAnsi="Times New Roman"/>
          <w:sz w:val="28"/>
          <w:szCs w:val="28"/>
          <w:lang w:val="uk-UA"/>
        </w:rPr>
        <w:t>–86.</w:t>
      </w:r>
    </w:p>
    <w:p w:rsidR="00053A9A" w:rsidRPr="0093048C" w:rsidRDefault="00053A9A" w:rsidP="0097338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9. </w:t>
      </w:r>
      <w:r>
        <w:rPr>
          <w:rFonts w:ascii="Times New Roman" w:eastAsia="TimesNewRomanPSMT" w:hAnsi="Times New Roman"/>
          <w:sz w:val="28"/>
          <w:szCs w:val="28"/>
          <w:lang w:val="uk-UA"/>
        </w:rPr>
        <w:t>Бесараб </w:t>
      </w:r>
      <w:r w:rsidRPr="0093048C">
        <w:rPr>
          <w:rFonts w:ascii="Times New Roman" w:eastAsia="TimesNewRomanPSMT" w:hAnsi="Times New Roman"/>
          <w:sz w:val="28"/>
          <w:szCs w:val="28"/>
          <w:lang w:val="uk-UA"/>
        </w:rPr>
        <w:t xml:space="preserve">Т. Кросфіт як форма організації </w:t>
      </w:r>
      <w:r>
        <w:rPr>
          <w:rFonts w:ascii="Times New Roman" w:eastAsia="TimesNewRomanPSMT" w:hAnsi="Times New Roman"/>
          <w:sz w:val="28"/>
          <w:szCs w:val="28"/>
          <w:lang w:val="uk-UA"/>
        </w:rPr>
        <w:t>рухових</w:t>
      </w:r>
      <w:r w:rsidRPr="0093048C">
        <w:rPr>
          <w:rFonts w:ascii="Times New Roman" w:eastAsia="TimesNewRomanPSMT" w:hAnsi="Times New Roman"/>
          <w:sz w:val="28"/>
          <w:szCs w:val="28"/>
          <w:lang w:val="uk-UA"/>
        </w:rPr>
        <w:t xml:space="preserve"> навантажень, що спрямовані на розвиток функціональних можливост</w:t>
      </w:r>
      <w:r>
        <w:rPr>
          <w:rFonts w:ascii="Times New Roman" w:eastAsia="TimesNewRomanPSMT" w:hAnsi="Times New Roman"/>
          <w:sz w:val="28"/>
          <w:szCs w:val="28"/>
          <w:lang w:val="uk-UA"/>
        </w:rPr>
        <w:t xml:space="preserve">ей та силових здібностей людини. </w:t>
      </w:r>
      <w:r w:rsidRPr="00D51B86">
        <w:rPr>
          <w:rFonts w:ascii="Times New Roman" w:eastAsia="TimesNewRomanPSMT" w:hAnsi="Times New Roman"/>
          <w:i/>
          <w:sz w:val="28"/>
          <w:szCs w:val="28"/>
          <w:lang w:val="uk-UA"/>
        </w:rPr>
        <w:t>Сучасні фітнес</w:t>
      </w:r>
      <w:r w:rsidRPr="00D51B86">
        <w:rPr>
          <w:rFonts w:ascii="Times New Roman" w:hAnsi="Times New Roman"/>
          <w:i/>
          <w:sz w:val="28"/>
          <w:szCs w:val="28"/>
          <w:lang w:val="uk-UA"/>
        </w:rPr>
        <w:t>-</w:t>
      </w:r>
      <w:r w:rsidRPr="00D51B86">
        <w:rPr>
          <w:rFonts w:ascii="Times New Roman" w:eastAsia="TimesNewRomanPSMT" w:hAnsi="Times New Roman"/>
          <w:i/>
          <w:sz w:val="28"/>
          <w:szCs w:val="28"/>
          <w:lang w:val="uk-UA"/>
        </w:rPr>
        <w:t>технології у фізичному вихованні студентів</w:t>
      </w:r>
      <w:r w:rsidRPr="0093048C">
        <w:rPr>
          <w:rFonts w:ascii="Times New Roman" w:eastAsia="TimesNewRomanPSMT" w:hAnsi="Times New Roman"/>
          <w:sz w:val="28"/>
          <w:szCs w:val="28"/>
          <w:lang w:val="uk-UA"/>
        </w:rPr>
        <w:t xml:space="preserve"> : матеріали І</w:t>
      </w:r>
      <w:r w:rsidRPr="0093048C">
        <w:rPr>
          <w:rFonts w:ascii="Times New Roman" w:eastAsia="TimesNewRomanPSMT" w:hAnsi="Times New Roman"/>
          <w:sz w:val="28"/>
          <w:szCs w:val="28"/>
        </w:rPr>
        <w:t>V</w:t>
      </w:r>
      <w:r w:rsidRPr="0093048C">
        <w:rPr>
          <w:rFonts w:ascii="Times New Roman" w:eastAsia="TimesNewRomanPSMT" w:hAnsi="Times New Roman"/>
          <w:sz w:val="28"/>
          <w:szCs w:val="28"/>
          <w:lang w:val="uk-UA"/>
        </w:rPr>
        <w:t xml:space="preserve"> Міжнар. наук.</w:t>
      </w:r>
      <w:r w:rsidRPr="0093048C">
        <w:rPr>
          <w:rFonts w:ascii="Times New Roman" w:hAnsi="Times New Roman"/>
          <w:sz w:val="28"/>
          <w:szCs w:val="28"/>
          <w:lang w:val="uk-UA"/>
        </w:rPr>
        <w:t>-</w:t>
      </w:r>
      <w:r w:rsidRPr="0093048C">
        <w:rPr>
          <w:rFonts w:ascii="Times New Roman" w:eastAsia="TimesNewRomanPSMT" w:hAnsi="Times New Roman"/>
          <w:sz w:val="28"/>
          <w:szCs w:val="28"/>
          <w:lang w:val="uk-UA"/>
        </w:rPr>
        <w:t xml:space="preserve">практ. конф. студентів, аспірантів і молодих учених; за заг. ред. </w:t>
      </w:r>
      <w:r w:rsidRPr="0093048C">
        <w:rPr>
          <w:rFonts w:ascii="Times New Roman" w:eastAsia="TimesNewRomanPSMT" w:hAnsi="Times New Roman"/>
          <w:sz w:val="28"/>
          <w:szCs w:val="28"/>
        </w:rPr>
        <w:t xml:space="preserve">В. В. Білецької. </w:t>
      </w:r>
      <w:r>
        <w:rPr>
          <w:rFonts w:ascii="Times New Roman" w:eastAsia="TimesNewRomanPSMT" w:hAnsi="Times New Roman"/>
          <w:sz w:val="28"/>
          <w:szCs w:val="28"/>
        </w:rPr>
        <w:t>Київ : НАУ, 2015.</w:t>
      </w:r>
      <w:r w:rsidRPr="0093048C">
        <w:rPr>
          <w:rFonts w:ascii="Times New Roman" w:hAnsi="Times New Roman"/>
          <w:sz w:val="28"/>
          <w:szCs w:val="28"/>
        </w:rPr>
        <w:t xml:space="preserve"> </w:t>
      </w:r>
      <w:r w:rsidRPr="0093048C">
        <w:rPr>
          <w:rFonts w:ascii="Times New Roman" w:eastAsia="TimesNewRomanPSMT" w:hAnsi="Times New Roman"/>
          <w:sz w:val="28"/>
          <w:szCs w:val="28"/>
        </w:rPr>
        <w:t>82 с.</w:t>
      </w:r>
    </w:p>
    <w:p w:rsidR="00053A9A" w:rsidRPr="0093048C" w:rsidRDefault="00053A9A" w:rsidP="0097338E">
      <w:pPr>
        <w:spacing w:after="0" w:line="360" w:lineRule="auto"/>
        <w:ind w:firstLine="709"/>
        <w:jc w:val="both"/>
        <w:rPr>
          <w:rFonts w:ascii="Times New Roman" w:eastAsia="TimesNewRomanPSMT" w:hAnsi="Times New Roman"/>
          <w:sz w:val="28"/>
          <w:szCs w:val="28"/>
          <w:lang w:val="uk-UA"/>
        </w:rPr>
      </w:pPr>
      <w:r>
        <w:rPr>
          <w:rFonts w:ascii="Times New Roman" w:hAnsi="Times New Roman"/>
          <w:sz w:val="28"/>
          <w:szCs w:val="28"/>
        </w:rPr>
        <w:t>10. </w:t>
      </w:r>
      <w:r>
        <w:rPr>
          <w:rFonts w:ascii="Times New Roman" w:eastAsia="TimesNewRomanPSMT" w:hAnsi="Times New Roman"/>
          <w:sz w:val="28"/>
          <w:szCs w:val="28"/>
        </w:rPr>
        <w:t>Бойко</w:t>
      </w:r>
      <w:r>
        <w:rPr>
          <w:rFonts w:ascii="Times New Roman" w:eastAsia="TimesNewRomanPSMT" w:hAnsi="Times New Roman"/>
          <w:sz w:val="28"/>
          <w:szCs w:val="28"/>
          <w:lang w:val="uk-UA"/>
        </w:rPr>
        <w:t> </w:t>
      </w:r>
      <w:r>
        <w:rPr>
          <w:rFonts w:ascii="Times New Roman" w:eastAsia="TimesNewRomanPSMT" w:hAnsi="Times New Roman"/>
          <w:sz w:val="28"/>
          <w:szCs w:val="28"/>
        </w:rPr>
        <w:t>В.</w:t>
      </w:r>
      <w:r>
        <w:rPr>
          <w:rFonts w:ascii="Times New Roman" w:eastAsia="TimesNewRomanPSMT" w:hAnsi="Times New Roman"/>
          <w:sz w:val="28"/>
          <w:szCs w:val="28"/>
          <w:lang w:val="uk-UA"/>
        </w:rPr>
        <w:t> </w:t>
      </w:r>
      <w:r w:rsidRPr="0093048C">
        <w:rPr>
          <w:rFonts w:ascii="Times New Roman" w:eastAsia="TimesNewRomanPSMT" w:hAnsi="Times New Roman"/>
          <w:sz w:val="28"/>
          <w:szCs w:val="28"/>
        </w:rPr>
        <w:t>В. Скиппинг как форма физической рекреации (rope</w:t>
      </w:r>
      <w:r w:rsidRPr="0093048C">
        <w:rPr>
          <w:rFonts w:ascii="Times New Roman" w:hAnsi="Times New Roman"/>
          <w:sz w:val="28"/>
          <w:szCs w:val="28"/>
        </w:rPr>
        <w:t xml:space="preserve">–skipping) </w:t>
      </w:r>
      <w:r w:rsidRPr="0093048C">
        <w:rPr>
          <w:rFonts w:ascii="Times New Roman" w:eastAsia="TimesNewRomanPSMT" w:hAnsi="Times New Roman"/>
          <w:sz w:val="28"/>
          <w:szCs w:val="28"/>
        </w:rPr>
        <w:t>: метод</w:t>
      </w:r>
      <w:r w:rsidRPr="0093048C">
        <w:rPr>
          <w:rFonts w:ascii="Times New Roman" w:hAnsi="Times New Roman"/>
          <w:sz w:val="28"/>
          <w:szCs w:val="28"/>
        </w:rPr>
        <w:t xml:space="preserve">. </w:t>
      </w:r>
      <w:r w:rsidRPr="0093048C">
        <w:rPr>
          <w:rFonts w:ascii="Times New Roman" w:eastAsia="TimesNewRomanPSMT" w:hAnsi="Times New Roman"/>
          <w:sz w:val="28"/>
          <w:szCs w:val="28"/>
        </w:rPr>
        <w:t xml:space="preserve">указания по </w:t>
      </w:r>
      <w:r>
        <w:rPr>
          <w:rFonts w:ascii="Times New Roman" w:eastAsia="TimesNewRomanPSMT" w:hAnsi="Times New Roman"/>
          <w:sz w:val="28"/>
          <w:szCs w:val="28"/>
        </w:rPr>
        <w:t>проведению практических занятий</w:t>
      </w:r>
      <w:r>
        <w:rPr>
          <w:rFonts w:ascii="Times New Roman" w:eastAsia="TimesNewRomanPSMT" w:hAnsi="Times New Roman"/>
          <w:sz w:val="28"/>
          <w:szCs w:val="28"/>
          <w:lang w:val="uk-UA"/>
        </w:rPr>
        <w:t xml:space="preserve">. </w:t>
      </w:r>
      <w:r w:rsidRPr="0093048C">
        <w:rPr>
          <w:rFonts w:ascii="Times New Roman" w:eastAsia="TimesNewRomanPSMT" w:hAnsi="Times New Roman"/>
          <w:sz w:val="28"/>
          <w:szCs w:val="28"/>
        </w:rPr>
        <w:t>Орел : ФГБОУ ВПО «Госуниверситет</w:t>
      </w:r>
      <w:r>
        <w:rPr>
          <w:rFonts w:ascii="Times New Roman" w:eastAsia="TimesNewRomanPSMT" w:hAnsi="Times New Roman"/>
          <w:sz w:val="28"/>
          <w:szCs w:val="28"/>
          <w:lang w:val="uk-UA"/>
        </w:rPr>
        <w:t>.</w:t>
      </w:r>
      <w:r w:rsidRPr="0093048C">
        <w:rPr>
          <w:rFonts w:ascii="Times New Roman" w:hAnsi="Times New Roman"/>
          <w:sz w:val="28"/>
          <w:szCs w:val="28"/>
        </w:rPr>
        <w:t xml:space="preserve"> </w:t>
      </w:r>
      <w:r w:rsidRPr="0093048C">
        <w:rPr>
          <w:rFonts w:ascii="Times New Roman" w:eastAsia="TimesNewRomanPSMT" w:hAnsi="Times New Roman"/>
          <w:sz w:val="28"/>
          <w:szCs w:val="28"/>
        </w:rPr>
        <w:t xml:space="preserve">УНПК», 2011. </w:t>
      </w:r>
      <w:r w:rsidRPr="0093048C">
        <w:rPr>
          <w:rFonts w:ascii="Times New Roman" w:hAnsi="Times New Roman"/>
          <w:sz w:val="28"/>
          <w:szCs w:val="28"/>
        </w:rPr>
        <w:t xml:space="preserve"> </w:t>
      </w:r>
      <w:r w:rsidRPr="0093048C">
        <w:rPr>
          <w:rFonts w:ascii="Times New Roman" w:eastAsia="TimesNewRomanPSMT" w:hAnsi="Times New Roman"/>
          <w:sz w:val="28"/>
          <w:szCs w:val="28"/>
        </w:rPr>
        <w:t>Ч. 1. 52 с.</w:t>
      </w:r>
    </w:p>
    <w:p w:rsidR="00053A9A" w:rsidRPr="0093048C" w:rsidRDefault="00053A9A" w:rsidP="0097338E">
      <w:pPr>
        <w:spacing w:after="0" w:line="360" w:lineRule="auto"/>
        <w:ind w:firstLine="709"/>
        <w:jc w:val="both"/>
        <w:rPr>
          <w:rFonts w:ascii="Times New Roman" w:eastAsia="TimesNewRomanPSMT" w:hAnsi="Times New Roman"/>
          <w:sz w:val="28"/>
          <w:szCs w:val="28"/>
          <w:lang w:val="uk-UA"/>
        </w:rPr>
      </w:pPr>
      <w:r>
        <w:rPr>
          <w:rFonts w:ascii="Times New Roman" w:hAnsi="Times New Roman"/>
          <w:sz w:val="28"/>
          <w:szCs w:val="28"/>
        </w:rPr>
        <w:t>11. </w:t>
      </w:r>
      <w:r>
        <w:rPr>
          <w:rFonts w:ascii="Times New Roman" w:eastAsia="TimesNewRomanPSMT" w:hAnsi="Times New Roman"/>
          <w:sz w:val="28"/>
          <w:szCs w:val="28"/>
        </w:rPr>
        <w:t>Боляк</w:t>
      </w:r>
      <w:r>
        <w:rPr>
          <w:rFonts w:ascii="Times New Roman" w:eastAsia="TimesNewRomanPSMT" w:hAnsi="Times New Roman"/>
          <w:sz w:val="28"/>
          <w:szCs w:val="28"/>
          <w:lang w:val="uk-UA"/>
        </w:rPr>
        <w:t> </w:t>
      </w:r>
      <w:r w:rsidRPr="0093048C">
        <w:rPr>
          <w:rFonts w:ascii="Times New Roman" w:eastAsia="TimesNewRomanPSMT" w:hAnsi="Times New Roman"/>
          <w:sz w:val="28"/>
          <w:szCs w:val="28"/>
        </w:rPr>
        <w:t>А</w:t>
      </w:r>
      <w:r>
        <w:rPr>
          <w:rFonts w:ascii="Times New Roman" w:eastAsia="TimesNewRomanPSMT" w:hAnsi="Times New Roman"/>
          <w:sz w:val="28"/>
          <w:szCs w:val="28"/>
        </w:rPr>
        <w:t>.</w:t>
      </w:r>
      <w:r>
        <w:rPr>
          <w:rFonts w:ascii="Times New Roman" w:eastAsia="TimesNewRomanPSMT" w:hAnsi="Times New Roman"/>
          <w:sz w:val="28"/>
          <w:szCs w:val="28"/>
          <w:lang w:val="uk-UA"/>
        </w:rPr>
        <w:t> </w:t>
      </w:r>
      <w:r>
        <w:rPr>
          <w:rFonts w:ascii="Times New Roman" w:eastAsia="TimesNewRomanPSMT" w:hAnsi="Times New Roman"/>
          <w:sz w:val="28"/>
          <w:szCs w:val="28"/>
        </w:rPr>
        <w:t>А. Черліденг. Правила змагань</w:t>
      </w:r>
      <w:r>
        <w:rPr>
          <w:rFonts w:ascii="Times New Roman" w:eastAsia="TimesNewRomanPSMT" w:hAnsi="Times New Roman"/>
          <w:sz w:val="28"/>
          <w:szCs w:val="28"/>
          <w:lang w:val="uk-UA"/>
        </w:rPr>
        <w:t xml:space="preserve">. </w:t>
      </w:r>
      <w:r w:rsidRPr="0093048C">
        <w:rPr>
          <w:rFonts w:ascii="Times New Roman" w:eastAsia="TimesNewRomanPSMT" w:hAnsi="Times New Roman"/>
          <w:sz w:val="28"/>
          <w:szCs w:val="28"/>
        </w:rPr>
        <w:t>Київ, 2005. 82 с.</w:t>
      </w:r>
    </w:p>
    <w:p w:rsidR="00053A9A" w:rsidRPr="0093048C" w:rsidRDefault="00053A9A" w:rsidP="0097338E">
      <w:pPr>
        <w:spacing w:after="0" w:line="360" w:lineRule="auto"/>
        <w:ind w:firstLine="709"/>
        <w:jc w:val="both"/>
        <w:rPr>
          <w:rFonts w:ascii="Times New Roman" w:eastAsia="TimesNewRomanPSMT" w:hAnsi="Times New Roman"/>
          <w:sz w:val="28"/>
          <w:szCs w:val="28"/>
          <w:lang w:val="uk-UA"/>
        </w:rPr>
      </w:pPr>
      <w:r>
        <w:rPr>
          <w:rFonts w:ascii="Times New Roman" w:hAnsi="Times New Roman"/>
          <w:sz w:val="28"/>
          <w:szCs w:val="28"/>
          <w:lang w:val="uk-UA"/>
        </w:rPr>
        <w:t>12. </w:t>
      </w:r>
      <w:r>
        <w:rPr>
          <w:rFonts w:ascii="Times New Roman" w:eastAsia="TimesNewRomanPSMT" w:hAnsi="Times New Roman"/>
          <w:sz w:val="28"/>
          <w:szCs w:val="28"/>
          <w:lang w:val="uk-UA"/>
        </w:rPr>
        <w:t>Гамалій </w:t>
      </w:r>
      <w:r w:rsidRPr="0093048C">
        <w:rPr>
          <w:rFonts w:ascii="Times New Roman" w:eastAsia="TimesNewRomanPSMT" w:hAnsi="Times New Roman"/>
          <w:sz w:val="28"/>
          <w:szCs w:val="28"/>
          <w:lang w:val="uk-UA"/>
        </w:rPr>
        <w:t>Н. Теоретико</w:t>
      </w:r>
      <w:r w:rsidRPr="0093048C">
        <w:rPr>
          <w:rFonts w:ascii="Times New Roman" w:hAnsi="Times New Roman"/>
          <w:sz w:val="28"/>
          <w:szCs w:val="28"/>
          <w:lang w:val="uk-UA"/>
        </w:rPr>
        <w:t>-</w:t>
      </w:r>
      <w:r w:rsidRPr="0093048C">
        <w:rPr>
          <w:rFonts w:ascii="Times New Roman" w:eastAsia="TimesNewRomanPSMT" w:hAnsi="Times New Roman"/>
          <w:sz w:val="28"/>
          <w:szCs w:val="28"/>
          <w:lang w:val="uk-UA"/>
        </w:rPr>
        <w:t>методичні основи розробки цільових тренувальних програм для жінок 20</w:t>
      </w:r>
      <w:r w:rsidRPr="0093048C">
        <w:rPr>
          <w:rFonts w:ascii="Times New Roman" w:hAnsi="Times New Roman"/>
          <w:sz w:val="28"/>
          <w:szCs w:val="28"/>
          <w:lang w:val="uk-UA"/>
        </w:rPr>
        <w:t>-</w:t>
      </w:r>
      <w:r w:rsidRPr="0093048C">
        <w:rPr>
          <w:rFonts w:ascii="Times New Roman" w:eastAsia="TimesNewRomanPSMT" w:hAnsi="Times New Roman"/>
          <w:sz w:val="28"/>
          <w:szCs w:val="28"/>
          <w:lang w:val="uk-UA"/>
        </w:rPr>
        <w:t xml:space="preserve">35 років, що займаються </w:t>
      </w:r>
      <w:r>
        <w:rPr>
          <w:rFonts w:ascii="Times New Roman" w:eastAsia="TimesNewRomanPSMT" w:hAnsi="Times New Roman"/>
          <w:sz w:val="28"/>
          <w:szCs w:val="28"/>
          <w:lang w:val="uk-UA"/>
        </w:rPr>
        <w:t xml:space="preserve">вело аеробікою. </w:t>
      </w:r>
      <w:r w:rsidRPr="00D51B86">
        <w:rPr>
          <w:rFonts w:ascii="Times New Roman" w:eastAsia="TimesNewRomanPSMT" w:hAnsi="Times New Roman"/>
          <w:i/>
          <w:sz w:val="28"/>
          <w:szCs w:val="28"/>
          <w:lang w:val="uk-UA"/>
        </w:rPr>
        <w:t>Фізична культура, спорт та здоров’я нації : зб. наук. праць; Вінниц. держ. пед. унів</w:t>
      </w:r>
      <w:r w:rsidRPr="00D51B86">
        <w:rPr>
          <w:rFonts w:ascii="Times New Roman" w:hAnsi="Times New Roman"/>
          <w:i/>
          <w:sz w:val="28"/>
          <w:szCs w:val="28"/>
          <w:lang w:val="uk-UA"/>
        </w:rPr>
        <w:t>-</w:t>
      </w:r>
      <w:r w:rsidRPr="00D51B86">
        <w:rPr>
          <w:rFonts w:ascii="Times New Roman" w:eastAsia="TimesNewRomanPSMT" w:hAnsi="Times New Roman"/>
          <w:i/>
          <w:sz w:val="28"/>
          <w:szCs w:val="28"/>
          <w:lang w:val="uk-UA"/>
        </w:rPr>
        <w:t>ту імені Михайла Коцюбинського</w:t>
      </w:r>
      <w:r>
        <w:rPr>
          <w:rFonts w:ascii="Times New Roman" w:eastAsia="TimesNewRomanPSMT" w:hAnsi="Times New Roman"/>
          <w:sz w:val="28"/>
          <w:szCs w:val="28"/>
          <w:lang w:val="uk-UA"/>
        </w:rPr>
        <w:t xml:space="preserve">. </w:t>
      </w:r>
      <w:r w:rsidRPr="00D51B86">
        <w:rPr>
          <w:rFonts w:ascii="Times New Roman" w:eastAsia="TimesNewRomanPSMT" w:hAnsi="Times New Roman"/>
          <w:sz w:val="28"/>
          <w:szCs w:val="28"/>
          <w:lang w:val="uk-UA"/>
        </w:rPr>
        <w:t xml:space="preserve">2015. Вип. </w:t>
      </w:r>
      <w:r>
        <w:rPr>
          <w:rFonts w:ascii="Times New Roman" w:hAnsi="Times New Roman"/>
          <w:sz w:val="28"/>
          <w:szCs w:val="28"/>
          <w:lang w:val="uk-UA"/>
        </w:rPr>
        <w:t xml:space="preserve">19. </w:t>
      </w:r>
      <w:r w:rsidRPr="00D51B86">
        <w:rPr>
          <w:rFonts w:ascii="Times New Roman" w:eastAsia="TimesNewRomanPSMT" w:hAnsi="Times New Roman"/>
          <w:sz w:val="28"/>
          <w:szCs w:val="28"/>
          <w:lang w:val="uk-UA"/>
        </w:rPr>
        <w:t xml:space="preserve">Т. </w:t>
      </w:r>
      <w:r>
        <w:rPr>
          <w:rFonts w:ascii="Times New Roman" w:hAnsi="Times New Roman"/>
          <w:sz w:val="28"/>
          <w:szCs w:val="28"/>
          <w:lang w:val="uk-UA"/>
        </w:rPr>
        <w:t>1.</w:t>
      </w:r>
      <w:r w:rsidRPr="00D51B86">
        <w:rPr>
          <w:rFonts w:ascii="Times New Roman" w:hAnsi="Times New Roman"/>
          <w:sz w:val="28"/>
          <w:szCs w:val="28"/>
          <w:lang w:val="uk-UA"/>
        </w:rPr>
        <w:t xml:space="preserve"> </w:t>
      </w:r>
      <w:r w:rsidRPr="00D51B86">
        <w:rPr>
          <w:rFonts w:ascii="Times New Roman" w:eastAsia="TimesNewRomanPSMT" w:hAnsi="Times New Roman"/>
          <w:sz w:val="28"/>
          <w:szCs w:val="28"/>
          <w:lang w:val="uk-UA"/>
        </w:rPr>
        <w:t xml:space="preserve">С. </w:t>
      </w:r>
      <w:r w:rsidRPr="00D51B86">
        <w:rPr>
          <w:rFonts w:ascii="Times New Roman" w:hAnsi="Times New Roman"/>
          <w:sz w:val="28"/>
          <w:szCs w:val="28"/>
          <w:lang w:val="uk-UA"/>
        </w:rPr>
        <w:t>78–81.</w:t>
      </w:r>
    </w:p>
    <w:p w:rsidR="00053A9A" w:rsidRPr="0093048C" w:rsidRDefault="00053A9A" w:rsidP="0097338E">
      <w:pPr>
        <w:spacing w:after="0" w:line="360" w:lineRule="auto"/>
        <w:ind w:firstLine="709"/>
        <w:jc w:val="both"/>
        <w:rPr>
          <w:rFonts w:ascii="Times New Roman" w:hAnsi="Times New Roman"/>
          <w:sz w:val="28"/>
          <w:szCs w:val="28"/>
          <w:lang w:val="uk-UA"/>
        </w:rPr>
      </w:pPr>
      <w:r>
        <w:rPr>
          <w:rFonts w:ascii="Times New Roman" w:hAnsi="Times New Roman"/>
          <w:sz w:val="28"/>
          <w:szCs w:val="28"/>
        </w:rPr>
        <w:t>13. </w:t>
      </w:r>
      <w:r>
        <w:rPr>
          <w:rFonts w:ascii="Times New Roman" w:eastAsia="TimesNewRomanPSMT" w:hAnsi="Times New Roman"/>
          <w:sz w:val="28"/>
          <w:szCs w:val="28"/>
        </w:rPr>
        <w:t>Гиптенко</w:t>
      </w:r>
      <w:r>
        <w:rPr>
          <w:rFonts w:ascii="Times New Roman" w:eastAsia="TimesNewRomanPSMT" w:hAnsi="Times New Roman"/>
          <w:sz w:val="28"/>
          <w:szCs w:val="28"/>
          <w:lang w:val="uk-UA"/>
        </w:rPr>
        <w:t> </w:t>
      </w:r>
      <w:r w:rsidRPr="0093048C">
        <w:rPr>
          <w:rFonts w:ascii="Times New Roman" w:eastAsia="TimesNewRomanPSMT" w:hAnsi="Times New Roman"/>
          <w:sz w:val="28"/>
          <w:szCs w:val="28"/>
        </w:rPr>
        <w:t xml:space="preserve">А. В. Влияние фитнеса на уровень физического состояния </w:t>
      </w:r>
      <w:r>
        <w:rPr>
          <w:rFonts w:ascii="Times New Roman" w:eastAsia="TimesNewRomanPSMT" w:hAnsi="Times New Roman"/>
          <w:sz w:val="28"/>
          <w:szCs w:val="28"/>
        </w:rPr>
        <w:t>женщин первого зрелого возраста</w:t>
      </w:r>
      <w:r>
        <w:rPr>
          <w:rFonts w:ascii="Times New Roman" w:eastAsia="TimesNewRomanPSMT" w:hAnsi="Times New Roman"/>
          <w:sz w:val="28"/>
          <w:szCs w:val="28"/>
          <w:lang w:val="uk-UA"/>
        </w:rPr>
        <w:t xml:space="preserve">. </w:t>
      </w:r>
      <w:r w:rsidRPr="006E5F23">
        <w:rPr>
          <w:rFonts w:ascii="Times New Roman" w:eastAsia="TimesNewRomanPSMT" w:hAnsi="Times New Roman"/>
          <w:i/>
          <w:sz w:val="28"/>
          <w:szCs w:val="28"/>
        </w:rPr>
        <w:t>Физическое воспитание студентов</w:t>
      </w:r>
      <w:r w:rsidRPr="0093048C">
        <w:rPr>
          <w:rFonts w:ascii="Times New Roman" w:eastAsia="TimesNewRomanPSMT" w:hAnsi="Times New Roman"/>
          <w:sz w:val="28"/>
          <w:szCs w:val="28"/>
        </w:rPr>
        <w:t xml:space="preserve">. </w:t>
      </w:r>
      <w:r>
        <w:rPr>
          <w:rFonts w:ascii="Times New Roman" w:hAnsi="Times New Roman"/>
          <w:sz w:val="28"/>
          <w:szCs w:val="28"/>
        </w:rPr>
        <w:t xml:space="preserve">2009. </w:t>
      </w:r>
      <w:r w:rsidRPr="0093048C">
        <w:rPr>
          <w:rFonts w:ascii="Times New Roman" w:eastAsia="TimesNewRomanPSMT" w:hAnsi="Times New Roman"/>
          <w:sz w:val="28"/>
          <w:szCs w:val="28"/>
        </w:rPr>
        <w:t>№ 1. С. 13</w:t>
      </w:r>
      <w:r w:rsidRPr="0093048C">
        <w:rPr>
          <w:rFonts w:ascii="Times New Roman" w:hAnsi="Times New Roman"/>
          <w:sz w:val="28"/>
          <w:szCs w:val="28"/>
        </w:rPr>
        <w:t>–15.</w:t>
      </w:r>
    </w:p>
    <w:p w:rsidR="00053A9A" w:rsidRPr="003D1CB4" w:rsidRDefault="00053A9A" w:rsidP="0097338E">
      <w:pPr>
        <w:spacing w:after="0" w:line="360" w:lineRule="auto"/>
        <w:ind w:firstLine="709"/>
        <w:jc w:val="both"/>
        <w:rPr>
          <w:rFonts w:ascii="Times New Roman" w:hAnsi="Times New Roman"/>
          <w:sz w:val="28"/>
          <w:szCs w:val="28"/>
        </w:rPr>
      </w:pPr>
      <w:r>
        <w:rPr>
          <w:rFonts w:ascii="Times New Roman" w:hAnsi="Times New Roman"/>
          <w:sz w:val="28"/>
          <w:szCs w:val="28"/>
        </w:rPr>
        <w:t>14. </w:t>
      </w:r>
      <w:r>
        <w:rPr>
          <w:rFonts w:ascii="Times New Roman" w:eastAsia="TimesNewRomanPSMT" w:hAnsi="Times New Roman"/>
          <w:sz w:val="28"/>
          <w:szCs w:val="28"/>
        </w:rPr>
        <w:t>Гоглюватая</w:t>
      </w:r>
      <w:r>
        <w:rPr>
          <w:rFonts w:ascii="Times New Roman" w:eastAsia="TimesNewRomanPSMT" w:hAnsi="Times New Roman"/>
          <w:sz w:val="28"/>
          <w:szCs w:val="28"/>
          <w:lang w:val="uk-UA"/>
        </w:rPr>
        <w:t> </w:t>
      </w:r>
      <w:r>
        <w:rPr>
          <w:rFonts w:ascii="Times New Roman" w:eastAsia="TimesNewRomanPSMT" w:hAnsi="Times New Roman"/>
          <w:sz w:val="28"/>
          <w:szCs w:val="28"/>
        </w:rPr>
        <w:t>Н.</w:t>
      </w:r>
      <w:r>
        <w:rPr>
          <w:rFonts w:ascii="Times New Roman" w:eastAsia="TimesNewRomanPSMT" w:hAnsi="Times New Roman"/>
          <w:sz w:val="28"/>
          <w:szCs w:val="28"/>
          <w:lang w:val="uk-UA"/>
        </w:rPr>
        <w:t> </w:t>
      </w:r>
      <w:r w:rsidRPr="0093048C">
        <w:rPr>
          <w:rFonts w:ascii="Times New Roman" w:eastAsia="TimesNewRomanPSMT" w:hAnsi="Times New Roman"/>
          <w:sz w:val="28"/>
          <w:szCs w:val="28"/>
        </w:rPr>
        <w:t>О. Программирование занятий аквафитнессом с женщинами 21</w:t>
      </w:r>
      <w:r w:rsidRPr="0093048C">
        <w:rPr>
          <w:rFonts w:ascii="Times New Roman" w:hAnsi="Times New Roman"/>
          <w:sz w:val="28"/>
          <w:szCs w:val="28"/>
        </w:rPr>
        <w:t>–</w:t>
      </w:r>
      <w:r>
        <w:rPr>
          <w:rFonts w:ascii="Times New Roman" w:eastAsia="TimesNewRomanPSMT" w:hAnsi="Times New Roman"/>
          <w:sz w:val="28"/>
          <w:szCs w:val="28"/>
        </w:rPr>
        <w:t>35 лет</w:t>
      </w:r>
      <w:r>
        <w:rPr>
          <w:rFonts w:ascii="Times New Roman" w:eastAsia="TimesNewRomanPSMT" w:hAnsi="Times New Roman"/>
          <w:sz w:val="28"/>
          <w:szCs w:val="28"/>
          <w:lang w:val="uk-UA"/>
        </w:rPr>
        <w:t xml:space="preserve">. </w:t>
      </w:r>
      <w:r w:rsidRPr="006E5F23">
        <w:rPr>
          <w:rFonts w:ascii="Times New Roman" w:eastAsia="TimesNewRomanPSMT" w:hAnsi="Times New Roman"/>
          <w:i/>
          <w:sz w:val="28"/>
          <w:szCs w:val="28"/>
        </w:rPr>
        <w:t xml:space="preserve">Олiмпiйський спорт i спорт для всіх : IX Мiжнародний науковий конгрес. </w:t>
      </w:r>
      <w:r>
        <w:rPr>
          <w:rFonts w:ascii="Times New Roman" w:eastAsia="TimesNewRomanPSMT" w:hAnsi="Times New Roman"/>
          <w:sz w:val="28"/>
          <w:szCs w:val="28"/>
        </w:rPr>
        <w:t>Київ : Олiмпiйська лiтература</w:t>
      </w:r>
      <w:r>
        <w:rPr>
          <w:rFonts w:ascii="Times New Roman" w:eastAsia="TimesNewRomanPSMT" w:hAnsi="Times New Roman"/>
          <w:sz w:val="28"/>
          <w:szCs w:val="28"/>
          <w:lang w:val="uk-UA"/>
        </w:rPr>
        <w:t>.</w:t>
      </w:r>
      <w:r w:rsidRPr="0093048C">
        <w:rPr>
          <w:rFonts w:ascii="Times New Roman" w:eastAsia="TimesNewRomanPSMT" w:hAnsi="Times New Roman"/>
          <w:sz w:val="28"/>
          <w:szCs w:val="28"/>
        </w:rPr>
        <w:t xml:space="preserve"> </w:t>
      </w:r>
      <w:r>
        <w:rPr>
          <w:rFonts w:ascii="Times New Roman" w:hAnsi="Times New Roman"/>
          <w:sz w:val="28"/>
          <w:szCs w:val="28"/>
        </w:rPr>
        <w:t xml:space="preserve">2005. </w:t>
      </w:r>
      <w:r w:rsidRPr="0093048C">
        <w:rPr>
          <w:rFonts w:ascii="Times New Roman" w:eastAsia="TimesNewRomanPSMT" w:hAnsi="Times New Roman"/>
          <w:sz w:val="28"/>
          <w:szCs w:val="28"/>
        </w:rPr>
        <w:t>С. 551</w:t>
      </w:r>
      <w:r w:rsidRPr="0093048C">
        <w:rPr>
          <w:rFonts w:ascii="Times New Roman" w:hAnsi="Times New Roman"/>
          <w:sz w:val="28"/>
          <w:szCs w:val="28"/>
        </w:rPr>
        <w:t>–554.</w:t>
      </w:r>
    </w:p>
    <w:p w:rsidR="00053A9A" w:rsidRPr="0093048C" w:rsidRDefault="00053A9A" w:rsidP="0097338E">
      <w:pPr>
        <w:autoSpaceDE w:val="0"/>
        <w:autoSpaceDN w:val="0"/>
        <w:adjustRightInd w:val="0"/>
        <w:spacing w:after="0" w:line="360" w:lineRule="auto"/>
        <w:ind w:firstLine="709"/>
        <w:jc w:val="both"/>
        <w:rPr>
          <w:rFonts w:ascii="Times New Roman" w:eastAsia="TimesNewRomanPSMT" w:hAnsi="Times New Roman"/>
          <w:sz w:val="28"/>
          <w:szCs w:val="28"/>
        </w:rPr>
      </w:pPr>
      <w:r>
        <w:rPr>
          <w:rFonts w:ascii="Times New Roman" w:hAnsi="Times New Roman"/>
          <w:sz w:val="28"/>
          <w:szCs w:val="28"/>
        </w:rPr>
        <w:t>15. </w:t>
      </w:r>
      <w:r>
        <w:rPr>
          <w:rFonts w:ascii="Times New Roman" w:eastAsia="TimesNewRomanPSMT" w:hAnsi="Times New Roman"/>
          <w:sz w:val="28"/>
          <w:szCs w:val="28"/>
        </w:rPr>
        <w:t>Гончаренко</w:t>
      </w:r>
      <w:r>
        <w:rPr>
          <w:rFonts w:ascii="Times New Roman" w:eastAsia="TimesNewRomanPSMT" w:hAnsi="Times New Roman"/>
          <w:sz w:val="28"/>
          <w:szCs w:val="28"/>
          <w:lang w:val="uk-UA"/>
        </w:rPr>
        <w:t> </w:t>
      </w:r>
      <w:r>
        <w:rPr>
          <w:rFonts w:ascii="Times New Roman" w:eastAsia="TimesNewRomanPSMT" w:hAnsi="Times New Roman"/>
          <w:sz w:val="28"/>
          <w:szCs w:val="28"/>
        </w:rPr>
        <w:t>М.</w:t>
      </w:r>
      <w:r>
        <w:rPr>
          <w:rFonts w:ascii="Times New Roman" w:eastAsia="TimesNewRomanPSMT" w:hAnsi="Times New Roman"/>
          <w:sz w:val="28"/>
          <w:szCs w:val="28"/>
          <w:lang w:val="uk-UA"/>
        </w:rPr>
        <w:t> </w:t>
      </w:r>
      <w:r w:rsidRPr="0093048C">
        <w:rPr>
          <w:rFonts w:ascii="Times New Roman" w:eastAsia="TimesNewRomanPSMT" w:hAnsi="Times New Roman"/>
          <w:sz w:val="28"/>
          <w:szCs w:val="28"/>
        </w:rPr>
        <w:t>С. Исследование влияния оздоровительного комплекса физических упражнений «анжелетика» на функциональное сос</w:t>
      </w:r>
      <w:r>
        <w:rPr>
          <w:rFonts w:ascii="Times New Roman" w:eastAsia="TimesNewRomanPSMT" w:hAnsi="Times New Roman"/>
          <w:sz w:val="28"/>
          <w:szCs w:val="28"/>
        </w:rPr>
        <w:t>тояние организма человека</w:t>
      </w:r>
      <w:r>
        <w:rPr>
          <w:rFonts w:ascii="Times New Roman" w:eastAsia="TimesNewRomanPSMT" w:hAnsi="Times New Roman"/>
          <w:sz w:val="28"/>
          <w:szCs w:val="28"/>
          <w:lang w:val="uk-UA"/>
        </w:rPr>
        <w:t xml:space="preserve">. </w:t>
      </w:r>
      <w:r w:rsidRPr="006E5F23">
        <w:rPr>
          <w:rFonts w:ascii="Times New Roman" w:eastAsia="TimesNewRomanPSMT" w:hAnsi="Times New Roman"/>
          <w:i/>
          <w:sz w:val="28"/>
          <w:szCs w:val="28"/>
        </w:rPr>
        <w:t>Вісник Чернігівського педагогічного</w:t>
      </w:r>
      <w:r w:rsidRPr="006E5F23">
        <w:rPr>
          <w:rFonts w:ascii="Times New Roman" w:eastAsia="TimesNewRomanPSMT" w:hAnsi="Times New Roman"/>
          <w:i/>
          <w:sz w:val="28"/>
          <w:szCs w:val="28"/>
          <w:lang w:val="uk-UA"/>
        </w:rPr>
        <w:t xml:space="preserve"> </w:t>
      </w:r>
      <w:r w:rsidRPr="006E5F23">
        <w:rPr>
          <w:rFonts w:ascii="Times New Roman" w:eastAsia="TimesNewRomanPSMT" w:hAnsi="Times New Roman"/>
          <w:i/>
          <w:sz w:val="28"/>
          <w:szCs w:val="28"/>
        </w:rPr>
        <w:t xml:space="preserve">університету. Серія : Педагогічні науки. Фізичне виховання та спорт. </w:t>
      </w:r>
      <w:r>
        <w:rPr>
          <w:rFonts w:ascii="Times New Roman" w:eastAsia="TimesNewRomanPSMT" w:hAnsi="Times New Roman"/>
          <w:sz w:val="28"/>
          <w:szCs w:val="28"/>
        </w:rPr>
        <w:t>2015.</w:t>
      </w:r>
      <w:r w:rsidRPr="0093048C">
        <w:rPr>
          <w:rFonts w:ascii="Times New Roman" w:hAnsi="Times New Roman"/>
          <w:sz w:val="28"/>
          <w:szCs w:val="28"/>
        </w:rPr>
        <w:t xml:space="preserve"> </w:t>
      </w:r>
      <w:r w:rsidRPr="0093048C">
        <w:rPr>
          <w:rFonts w:ascii="Times New Roman" w:eastAsia="TimesNewRomanPSMT" w:hAnsi="Times New Roman"/>
          <w:sz w:val="28"/>
          <w:szCs w:val="28"/>
        </w:rPr>
        <w:t>С. 91</w:t>
      </w:r>
      <w:r w:rsidRPr="0093048C">
        <w:rPr>
          <w:rFonts w:ascii="Times New Roman" w:hAnsi="Times New Roman"/>
          <w:sz w:val="28"/>
          <w:szCs w:val="28"/>
        </w:rPr>
        <w:t>–93.</w:t>
      </w:r>
    </w:p>
    <w:p w:rsidR="00053A9A" w:rsidRPr="0093048C" w:rsidRDefault="00053A9A" w:rsidP="0097338E">
      <w:pPr>
        <w:spacing w:after="0" w:line="360" w:lineRule="auto"/>
        <w:ind w:firstLine="709"/>
        <w:jc w:val="both"/>
        <w:rPr>
          <w:rFonts w:ascii="Times New Roman" w:eastAsia="TimesNewRomanPSMT" w:hAnsi="Times New Roman"/>
          <w:sz w:val="28"/>
          <w:szCs w:val="28"/>
          <w:lang w:val="uk-UA"/>
        </w:rPr>
      </w:pPr>
      <w:r>
        <w:rPr>
          <w:rFonts w:ascii="Times New Roman" w:hAnsi="Times New Roman"/>
          <w:sz w:val="28"/>
          <w:szCs w:val="28"/>
        </w:rPr>
        <w:t>16. </w:t>
      </w:r>
      <w:r>
        <w:rPr>
          <w:rFonts w:ascii="Times New Roman" w:eastAsia="TimesNewRomanPSMT" w:hAnsi="Times New Roman"/>
          <w:sz w:val="28"/>
          <w:szCs w:val="28"/>
        </w:rPr>
        <w:t>Горцев</w:t>
      </w:r>
      <w:r>
        <w:rPr>
          <w:rFonts w:ascii="Times New Roman" w:eastAsia="TimesNewRomanPSMT" w:hAnsi="Times New Roman"/>
          <w:sz w:val="28"/>
          <w:szCs w:val="28"/>
          <w:lang w:val="uk-UA"/>
        </w:rPr>
        <w:t> </w:t>
      </w:r>
      <w:r>
        <w:rPr>
          <w:rFonts w:ascii="Times New Roman" w:eastAsia="TimesNewRomanPSMT" w:hAnsi="Times New Roman"/>
          <w:sz w:val="28"/>
          <w:szCs w:val="28"/>
        </w:rPr>
        <w:t>В.</w:t>
      </w:r>
      <w:r>
        <w:rPr>
          <w:rFonts w:ascii="Times New Roman" w:eastAsia="TimesNewRomanPSMT" w:hAnsi="Times New Roman"/>
          <w:sz w:val="28"/>
          <w:szCs w:val="28"/>
          <w:lang w:val="uk-UA"/>
        </w:rPr>
        <w:t> </w:t>
      </w:r>
      <w:r>
        <w:rPr>
          <w:rFonts w:ascii="Times New Roman" w:eastAsia="TimesNewRomanPSMT" w:hAnsi="Times New Roman"/>
          <w:sz w:val="28"/>
          <w:szCs w:val="28"/>
        </w:rPr>
        <w:t>Г. Аэробика. Фитнес. Шейпинг</w:t>
      </w:r>
      <w:r>
        <w:rPr>
          <w:rFonts w:ascii="Times New Roman" w:eastAsia="TimesNewRomanPSMT" w:hAnsi="Times New Roman"/>
          <w:sz w:val="28"/>
          <w:szCs w:val="28"/>
          <w:lang w:val="uk-UA"/>
        </w:rPr>
        <w:t xml:space="preserve">. </w:t>
      </w:r>
      <w:r w:rsidRPr="0093048C">
        <w:rPr>
          <w:rFonts w:ascii="Times New Roman" w:eastAsia="TimesNewRomanPSMT" w:hAnsi="Times New Roman"/>
          <w:sz w:val="28"/>
          <w:szCs w:val="28"/>
        </w:rPr>
        <w:t xml:space="preserve">Москва: Вече, 2001. </w:t>
      </w:r>
      <w:r w:rsidRPr="0093048C">
        <w:rPr>
          <w:rFonts w:ascii="Times New Roman" w:hAnsi="Times New Roman"/>
          <w:sz w:val="28"/>
          <w:szCs w:val="28"/>
        </w:rPr>
        <w:t xml:space="preserve">– </w:t>
      </w:r>
      <w:r w:rsidRPr="0093048C">
        <w:rPr>
          <w:rFonts w:ascii="Times New Roman" w:eastAsia="TimesNewRomanPSMT" w:hAnsi="Times New Roman"/>
          <w:sz w:val="28"/>
          <w:szCs w:val="28"/>
        </w:rPr>
        <w:t>320 с.</w:t>
      </w:r>
    </w:p>
    <w:p w:rsidR="00053A9A" w:rsidRPr="0093048C" w:rsidRDefault="00053A9A" w:rsidP="0097338E">
      <w:pPr>
        <w:spacing w:after="0" w:line="360" w:lineRule="auto"/>
        <w:ind w:firstLine="709"/>
        <w:jc w:val="both"/>
        <w:rPr>
          <w:rFonts w:ascii="Times New Roman" w:hAnsi="Times New Roman"/>
          <w:sz w:val="28"/>
          <w:szCs w:val="28"/>
          <w:lang w:val="uk-UA"/>
        </w:rPr>
      </w:pPr>
      <w:r>
        <w:rPr>
          <w:rFonts w:ascii="Times New Roman" w:hAnsi="Times New Roman"/>
          <w:sz w:val="28"/>
          <w:szCs w:val="28"/>
        </w:rPr>
        <w:t>17. </w:t>
      </w:r>
      <w:r>
        <w:rPr>
          <w:rFonts w:ascii="Times New Roman" w:eastAsia="TimesNewRomanPSMT" w:hAnsi="Times New Roman"/>
          <w:sz w:val="28"/>
          <w:szCs w:val="28"/>
        </w:rPr>
        <w:t>Грузан</w:t>
      </w:r>
      <w:r>
        <w:rPr>
          <w:rFonts w:ascii="Times New Roman" w:eastAsia="TimesNewRomanPSMT" w:hAnsi="Times New Roman"/>
          <w:sz w:val="28"/>
          <w:szCs w:val="28"/>
          <w:lang w:val="uk-UA"/>
        </w:rPr>
        <w:t> </w:t>
      </w:r>
      <w:r>
        <w:rPr>
          <w:rFonts w:ascii="Times New Roman" w:eastAsia="TimesNewRomanPSMT" w:hAnsi="Times New Roman"/>
          <w:sz w:val="28"/>
          <w:szCs w:val="28"/>
        </w:rPr>
        <w:t>Н.</w:t>
      </w:r>
      <w:r>
        <w:rPr>
          <w:rFonts w:ascii="Times New Roman" w:eastAsia="TimesNewRomanPSMT" w:hAnsi="Times New Roman"/>
          <w:sz w:val="28"/>
          <w:szCs w:val="28"/>
          <w:lang w:val="uk-UA"/>
        </w:rPr>
        <w:t> </w:t>
      </w:r>
      <w:r w:rsidRPr="0093048C">
        <w:rPr>
          <w:rFonts w:ascii="Times New Roman" w:eastAsia="TimesNewRomanPSMT" w:hAnsi="Times New Roman"/>
          <w:sz w:val="28"/>
          <w:szCs w:val="28"/>
        </w:rPr>
        <w:t>С. Фитнес</w:t>
      </w:r>
      <w:r w:rsidRPr="0093048C">
        <w:rPr>
          <w:rFonts w:ascii="Times New Roman" w:hAnsi="Times New Roman"/>
          <w:sz w:val="28"/>
          <w:szCs w:val="28"/>
        </w:rPr>
        <w:t>-</w:t>
      </w:r>
      <w:r w:rsidRPr="0093048C">
        <w:rPr>
          <w:rFonts w:ascii="Times New Roman" w:eastAsia="TimesNewRomanPSMT" w:hAnsi="Times New Roman"/>
          <w:sz w:val="28"/>
          <w:szCs w:val="28"/>
        </w:rPr>
        <w:t>аэробика как средство здорового образа жизни студентов</w:t>
      </w:r>
      <w:r>
        <w:rPr>
          <w:rFonts w:ascii="Times New Roman" w:eastAsia="TimesNewRomanPSMT" w:hAnsi="Times New Roman"/>
          <w:sz w:val="28"/>
          <w:szCs w:val="28"/>
        </w:rPr>
        <w:t xml:space="preserve"> специальной медицинской группы</w:t>
      </w:r>
      <w:r>
        <w:rPr>
          <w:rFonts w:ascii="Times New Roman" w:eastAsia="TimesNewRomanPSMT" w:hAnsi="Times New Roman"/>
          <w:sz w:val="28"/>
          <w:szCs w:val="28"/>
          <w:lang w:val="uk-UA"/>
        </w:rPr>
        <w:t xml:space="preserve">. </w:t>
      </w:r>
      <w:r w:rsidRPr="001525FC">
        <w:rPr>
          <w:rFonts w:ascii="Times New Roman" w:eastAsia="TimesNewRomanPSMT" w:hAnsi="Times New Roman"/>
          <w:i/>
          <w:sz w:val="28"/>
          <w:szCs w:val="28"/>
        </w:rPr>
        <w:t xml:space="preserve">Современные проблемы образования, физического воспитания и здоровья молодежи </w:t>
      </w:r>
      <w:r w:rsidRPr="0093048C">
        <w:rPr>
          <w:rFonts w:ascii="Times New Roman" w:eastAsia="TimesNewRomanPSMT" w:hAnsi="Times New Roman"/>
          <w:sz w:val="28"/>
          <w:szCs w:val="28"/>
        </w:rPr>
        <w:t>: сб. науч. трудов Международной заочной научно</w:t>
      </w:r>
      <w:r w:rsidRPr="0093048C">
        <w:rPr>
          <w:rFonts w:ascii="Times New Roman" w:hAnsi="Times New Roman"/>
          <w:sz w:val="28"/>
          <w:szCs w:val="28"/>
        </w:rPr>
        <w:t>-</w:t>
      </w:r>
      <w:r w:rsidRPr="0093048C">
        <w:rPr>
          <w:rFonts w:ascii="Times New Roman" w:eastAsia="TimesNewRomanPSMT" w:hAnsi="Times New Roman"/>
          <w:sz w:val="28"/>
          <w:szCs w:val="28"/>
        </w:rPr>
        <w:t>практ. конф. молодых ученых и студентов; под ред. Н. А. Линьковой</w:t>
      </w:r>
      <w:r w:rsidRPr="0093048C">
        <w:rPr>
          <w:rFonts w:ascii="Times New Roman" w:hAnsi="Times New Roman"/>
          <w:sz w:val="28"/>
          <w:szCs w:val="28"/>
        </w:rPr>
        <w:t>-</w:t>
      </w:r>
      <w:r w:rsidRPr="0093048C">
        <w:rPr>
          <w:rFonts w:ascii="Times New Roman" w:eastAsia="TimesNewRomanPSMT" w:hAnsi="Times New Roman"/>
          <w:sz w:val="28"/>
          <w:szCs w:val="28"/>
        </w:rPr>
        <w:t xml:space="preserve">Даниелс, С. А. Марчук. Екатеринбург : УрГУПС, 2015. Вып. 8 (213). С. </w:t>
      </w:r>
      <w:r w:rsidRPr="0093048C">
        <w:rPr>
          <w:rFonts w:ascii="Times New Roman" w:hAnsi="Times New Roman"/>
          <w:sz w:val="28"/>
          <w:szCs w:val="28"/>
        </w:rPr>
        <w:t>57–60.</w:t>
      </w:r>
    </w:p>
    <w:p w:rsidR="00053A9A" w:rsidRPr="0093048C" w:rsidRDefault="00053A9A" w:rsidP="0097338E">
      <w:pPr>
        <w:spacing w:after="0" w:line="360" w:lineRule="auto"/>
        <w:ind w:firstLine="709"/>
        <w:jc w:val="both"/>
        <w:rPr>
          <w:rFonts w:ascii="Times New Roman" w:eastAsia="TimesNewRomanPSMT" w:hAnsi="Times New Roman"/>
          <w:sz w:val="28"/>
          <w:szCs w:val="28"/>
          <w:lang w:val="uk-UA"/>
        </w:rPr>
      </w:pPr>
      <w:r>
        <w:rPr>
          <w:rFonts w:ascii="Times New Roman" w:hAnsi="Times New Roman"/>
          <w:sz w:val="28"/>
          <w:szCs w:val="28"/>
        </w:rPr>
        <w:t>18. </w:t>
      </w:r>
      <w:r>
        <w:rPr>
          <w:rFonts w:ascii="Times New Roman" w:eastAsia="TimesNewRomanPSMT" w:hAnsi="Times New Roman"/>
          <w:sz w:val="28"/>
          <w:szCs w:val="28"/>
        </w:rPr>
        <w:t>Давыдов</w:t>
      </w:r>
      <w:r>
        <w:rPr>
          <w:rFonts w:ascii="Times New Roman" w:eastAsia="TimesNewRomanPSMT" w:hAnsi="Times New Roman"/>
          <w:sz w:val="28"/>
          <w:szCs w:val="28"/>
          <w:lang w:val="uk-UA"/>
        </w:rPr>
        <w:t> </w:t>
      </w:r>
      <w:r>
        <w:rPr>
          <w:rFonts w:ascii="Times New Roman" w:eastAsia="TimesNewRomanPSMT" w:hAnsi="Times New Roman"/>
          <w:sz w:val="28"/>
          <w:szCs w:val="28"/>
        </w:rPr>
        <w:t>В.</w:t>
      </w:r>
      <w:r>
        <w:rPr>
          <w:rFonts w:ascii="Times New Roman" w:eastAsia="TimesNewRomanPSMT" w:hAnsi="Times New Roman"/>
          <w:sz w:val="28"/>
          <w:szCs w:val="28"/>
          <w:lang w:val="uk-UA"/>
        </w:rPr>
        <w:t> </w:t>
      </w:r>
      <w:r w:rsidRPr="0093048C">
        <w:rPr>
          <w:rFonts w:ascii="Times New Roman" w:eastAsia="TimesNewRomanPSMT" w:hAnsi="Times New Roman"/>
          <w:sz w:val="28"/>
          <w:szCs w:val="28"/>
        </w:rPr>
        <w:t>Ю. Методика препод</w:t>
      </w:r>
      <w:r>
        <w:rPr>
          <w:rFonts w:ascii="Times New Roman" w:eastAsia="TimesNewRomanPSMT" w:hAnsi="Times New Roman"/>
          <w:sz w:val="28"/>
          <w:szCs w:val="28"/>
        </w:rPr>
        <w:t>авания оздоровительной аэробики</w:t>
      </w:r>
      <w:r>
        <w:rPr>
          <w:rFonts w:ascii="Times New Roman" w:hAnsi="Times New Roman"/>
          <w:sz w:val="28"/>
          <w:szCs w:val="28"/>
          <w:lang w:val="uk-UA"/>
        </w:rPr>
        <w:t>.</w:t>
      </w:r>
      <w:r w:rsidRPr="0093048C">
        <w:rPr>
          <w:rFonts w:ascii="Times New Roman" w:hAnsi="Times New Roman"/>
          <w:sz w:val="28"/>
          <w:szCs w:val="28"/>
        </w:rPr>
        <w:t xml:space="preserve"> </w:t>
      </w:r>
      <w:r w:rsidRPr="0093048C">
        <w:rPr>
          <w:rFonts w:ascii="Times New Roman" w:eastAsia="TimesNewRomanPSMT" w:hAnsi="Times New Roman"/>
          <w:sz w:val="28"/>
          <w:szCs w:val="28"/>
        </w:rPr>
        <w:t>Волгоград : ВГАФК, 2004. 124 с.</w:t>
      </w:r>
    </w:p>
    <w:p w:rsidR="00053A9A" w:rsidRPr="0093048C" w:rsidRDefault="00053A9A" w:rsidP="0097338E">
      <w:pPr>
        <w:spacing w:after="0" w:line="360" w:lineRule="auto"/>
        <w:ind w:firstLine="709"/>
        <w:jc w:val="both"/>
        <w:rPr>
          <w:rFonts w:ascii="Times New Roman" w:hAnsi="Times New Roman"/>
          <w:sz w:val="28"/>
          <w:szCs w:val="28"/>
          <w:lang w:val="uk-UA"/>
        </w:rPr>
      </w:pPr>
      <w:r>
        <w:rPr>
          <w:rFonts w:ascii="Times New Roman" w:hAnsi="Times New Roman"/>
          <w:sz w:val="28"/>
          <w:szCs w:val="28"/>
        </w:rPr>
        <w:t>19. </w:t>
      </w:r>
      <w:r>
        <w:rPr>
          <w:rFonts w:ascii="Times New Roman" w:eastAsia="TimesNewRomanPSMT" w:hAnsi="Times New Roman"/>
          <w:sz w:val="28"/>
          <w:szCs w:val="28"/>
        </w:rPr>
        <w:t>Данилевич</w:t>
      </w:r>
      <w:r>
        <w:rPr>
          <w:rFonts w:ascii="Times New Roman" w:eastAsia="TimesNewRomanPSMT" w:hAnsi="Times New Roman"/>
          <w:sz w:val="28"/>
          <w:szCs w:val="28"/>
          <w:lang w:val="en-US"/>
        </w:rPr>
        <w:t> </w:t>
      </w:r>
      <w:r>
        <w:rPr>
          <w:rFonts w:ascii="Times New Roman" w:eastAsia="TimesNewRomanPSMT" w:hAnsi="Times New Roman"/>
          <w:sz w:val="28"/>
          <w:szCs w:val="28"/>
        </w:rPr>
        <w:t>М.</w:t>
      </w:r>
      <w:r>
        <w:rPr>
          <w:rFonts w:ascii="Times New Roman" w:eastAsia="TimesNewRomanPSMT" w:hAnsi="Times New Roman"/>
          <w:sz w:val="28"/>
          <w:szCs w:val="28"/>
          <w:lang w:val="en-US"/>
        </w:rPr>
        <w:t> </w:t>
      </w:r>
      <w:r w:rsidRPr="0093048C">
        <w:rPr>
          <w:rFonts w:ascii="Times New Roman" w:eastAsia="TimesNewRomanPSMT" w:hAnsi="Times New Roman"/>
          <w:sz w:val="28"/>
          <w:szCs w:val="28"/>
        </w:rPr>
        <w:t xml:space="preserve">В. Вплив занять різними видами оздоровчої </w:t>
      </w:r>
      <w:r>
        <w:rPr>
          <w:rFonts w:ascii="Times New Roman" w:eastAsia="TimesNewRomanPSMT" w:hAnsi="Times New Roman"/>
          <w:sz w:val="28"/>
          <w:szCs w:val="28"/>
        </w:rPr>
        <w:t>аеробіки на фізичний стан жінок</w:t>
      </w:r>
      <w:r w:rsidRPr="00494088">
        <w:rPr>
          <w:rFonts w:ascii="Times New Roman" w:eastAsia="TimesNewRomanPSMT" w:hAnsi="Times New Roman"/>
          <w:sz w:val="28"/>
          <w:szCs w:val="28"/>
        </w:rPr>
        <w:t xml:space="preserve">. </w:t>
      </w:r>
      <w:r w:rsidRPr="00494088">
        <w:rPr>
          <w:rFonts w:ascii="Times New Roman" w:eastAsia="TimesNewRomanPSMT" w:hAnsi="Times New Roman"/>
          <w:i/>
          <w:sz w:val="28"/>
          <w:szCs w:val="28"/>
        </w:rPr>
        <w:t xml:space="preserve">Сучасні проблеми розвитку теорії та методики гімнастики </w:t>
      </w:r>
      <w:r w:rsidRPr="00494088">
        <w:rPr>
          <w:rFonts w:ascii="Times New Roman" w:hAnsi="Times New Roman"/>
          <w:i/>
          <w:sz w:val="28"/>
          <w:szCs w:val="28"/>
        </w:rPr>
        <w:t xml:space="preserve">: </w:t>
      </w:r>
      <w:r w:rsidRPr="00494088">
        <w:rPr>
          <w:rFonts w:ascii="Times New Roman" w:eastAsia="TimesNewRomanPSMT" w:hAnsi="Times New Roman"/>
          <w:i/>
          <w:sz w:val="28"/>
          <w:szCs w:val="28"/>
        </w:rPr>
        <w:t>зб</w:t>
      </w:r>
      <w:r w:rsidRPr="00494088">
        <w:rPr>
          <w:rFonts w:ascii="Times New Roman" w:hAnsi="Times New Roman"/>
          <w:i/>
          <w:sz w:val="28"/>
          <w:szCs w:val="28"/>
        </w:rPr>
        <w:t xml:space="preserve">. </w:t>
      </w:r>
      <w:r w:rsidRPr="00494088">
        <w:rPr>
          <w:rFonts w:ascii="Times New Roman" w:eastAsia="TimesNewRomanPSMT" w:hAnsi="Times New Roman"/>
          <w:i/>
          <w:sz w:val="28"/>
          <w:szCs w:val="28"/>
        </w:rPr>
        <w:t>наук. матеріалів.</w:t>
      </w:r>
      <w:r w:rsidRPr="0093048C">
        <w:rPr>
          <w:rFonts w:ascii="Times New Roman" w:eastAsia="TimesNewRomanPSMT" w:hAnsi="Times New Roman"/>
          <w:sz w:val="28"/>
          <w:szCs w:val="28"/>
        </w:rPr>
        <w:t xml:space="preserve"> </w:t>
      </w:r>
      <w:r>
        <w:rPr>
          <w:rFonts w:ascii="Times New Roman" w:eastAsia="TimesNewRomanPSMT" w:hAnsi="Times New Roman"/>
          <w:sz w:val="28"/>
          <w:szCs w:val="28"/>
        </w:rPr>
        <w:t>2006.</w:t>
      </w:r>
      <w:r w:rsidRPr="0093048C">
        <w:rPr>
          <w:rFonts w:ascii="Times New Roman" w:hAnsi="Times New Roman"/>
          <w:sz w:val="28"/>
          <w:szCs w:val="28"/>
        </w:rPr>
        <w:t xml:space="preserve"> </w:t>
      </w:r>
      <w:r w:rsidRPr="0093048C">
        <w:rPr>
          <w:rFonts w:ascii="Times New Roman" w:eastAsia="TimesNewRomanPSMT" w:hAnsi="Times New Roman"/>
          <w:sz w:val="28"/>
          <w:szCs w:val="28"/>
        </w:rPr>
        <w:t>С. 44</w:t>
      </w:r>
      <w:r w:rsidRPr="0093048C">
        <w:rPr>
          <w:rFonts w:ascii="Times New Roman" w:hAnsi="Times New Roman"/>
          <w:sz w:val="28"/>
          <w:szCs w:val="28"/>
        </w:rPr>
        <w:t>–48.</w:t>
      </w:r>
    </w:p>
    <w:p w:rsidR="00053A9A" w:rsidRPr="0093048C" w:rsidRDefault="00053A9A" w:rsidP="0097338E">
      <w:pPr>
        <w:spacing w:after="0" w:line="360" w:lineRule="auto"/>
        <w:ind w:firstLine="709"/>
        <w:jc w:val="both"/>
        <w:rPr>
          <w:rFonts w:ascii="Times New Roman" w:eastAsia="TimesNewRomanPSMT" w:hAnsi="Times New Roman"/>
          <w:sz w:val="28"/>
          <w:szCs w:val="28"/>
          <w:lang w:val="uk-UA"/>
        </w:rPr>
      </w:pPr>
      <w:r>
        <w:rPr>
          <w:rFonts w:ascii="Times New Roman" w:hAnsi="Times New Roman"/>
          <w:sz w:val="28"/>
          <w:szCs w:val="28"/>
        </w:rPr>
        <w:t>20. </w:t>
      </w:r>
      <w:r>
        <w:rPr>
          <w:rFonts w:ascii="Times New Roman" w:eastAsia="TimesNewRomanPSMT" w:hAnsi="Times New Roman"/>
          <w:sz w:val="28"/>
          <w:szCs w:val="28"/>
        </w:rPr>
        <w:t>Деделюк</w:t>
      </w:r>
      <w:r>
        <w:rPr>
          <w:rFonts w:ascii="Times New Roman" w:eastAsia="TimesNewRomanPSMT" w:hAnsi="Times New Roman"/>
          <w:sz w:val="28"/>
          <w:szCs w:val="28"/>
          <w:lang w:val="en-US"/>
        </w:rPr>
        <w:t> </w:t>
      </w:r>
      <w:r>
        <w:rPr>
          <w:rFonts w:ascii="Times New Roman" w:eastAsia="TimesNewRomanPSMT" w:hAnsi="Times New Roman"/>
          <w:sz w:val="28"/>
          <w:szCs w:val="28"/>
        </w:rPr>
        <w:t>Н.</w:t>
      </w:r>
      <w:r>
        <w:rPr>
          <w:rFonts w:ascii="Times New Roman" w:eastAsia="TimesNewRomanPSMT" w:hAnsi="Times New Roman"/>
          <w:sz w:val="28"/>
          <w:szCs w:val="28"/>
          <w:lang w:val="en-US"/>
        </w:rPr>
        <w:t> </w:t>
      </w:r>
      <w:r w:rsidRPr="0093048C">
        <w:rPr>
          <w:rFonts w:ascii="Times New Roman" w:eastAsia="TimesNewRomanPSMT" w:hAnsi="Times New Roman"/>
          <w:sz w:val="28"/>
          <w:szCs w:val="28"/>
        </w:rPr>
        <w:t>А. Наукові методи дослідження у фізичному вихованні : навч. посіб. для студентів</w:t>
      </w:r>
      <w:r w:rsidRPr="00494088">
        <w:rPr>
          <w:rFonts w:ascii="Times New Roman" w:eastAsia="TimesNewRomanPSMT" w:hAnsi="Times New Roman"/>
          <w:sz w:val="28"/>
          <w:szCs w:val="28"/>
        </w:rPr>
        <w:t xml:space="preserve">. </w:t>
      </w:r>
      <w:r w:rsidRPr="0093048C">
        <w:rPr>
          <w:rFonts w:ascii="Times New Roman" w:hAnsi="Times New Roman"/>
          <w:sz w:val="28"/>
          <w:szCs w:val="28"/>
        </w:rPr>
        <w:t xml:space="preserve"> </w:t>
      </w:r>
      <w:r w:rsidRPr="0093048C">
        <w:rPr>
          <w:rFonts w:ascii="Times New Roman" w:eastAsia="TimesNewRomanPSMT" w:hAnsi="Times New Roman"/>
          <w:sz w:val="28"/>
          <w:szCs w:val="28"/>
        </w:rPr>
        <w:t>Київ : КНТ, 2010</w:t>
      </w:r>
      <w:r w:rsidRPr="00494088">
        <w:rPr>
          <w:rFonts w:ascii="Times New Roman" w:eastAsia="TimesNewRomanPSMT" w:hAnsi="Times New Roman"/>
          <w:sz w:val="28"/>
          <w:szCs w:val="28"/>
        </w:rPr>
        <w:t>.</w:t>
      </w:r>
      <w:r w:rsidRPr="0093048C">
        <w:rPr>
          <w:rFonts w:ascii="Times New Roman" w:hAnsi="Times New Roman"/>
          <w:sz w:val="28"/>
          <w:szCs w:val="28"/>
        </w:rPr>
        <w:t xml:space="preserve"> </w:t>
      </w:r>
      <w:r w:rsidRPr="0093048C">
        <w:rPr>
          <w:rFonts w:ascii="Times New Roman" w:eastAsia="TimesNewRomanPSMT" w:hAnsi="Times New Roman"/>
          <w:sz w:val="28"/>
          <w:szCs w:val="28"/>
        </w:rPr>
        <w:t>779 с.</w:t>
      </w:r>
    </w:p>
    <w:p w:rsidR="00053A9A" w:rsidRPr="0093048C" w:rsidRDefault="00053A9A" w:rsidP="0097338E">
      <w:pPr>
        <w:autoSpaceDE w:val="0"/>
        <w:autoSpaceDN w:val="0"/>
        <w:adjustRightInd w:val="0"/>
        <w:spacing w:after="0" w:line="360" w:lineRule="auto"/>
        <w:ind w:firstLine="709"/>
        <w:jc w:val="both"/>
        <w:rPr>
          <w:rFonts w:ascii="Times New Roman" w:eastAsia="TimesNewRomanPSMT" w:hAnsi="Times New Roman"/>
          <w:sz w:val="28"/>
          <w:szCs w:val="28"/>
        </w:rPr>
      </w:pPr>
      <w:r>
        <w:rPr>
          <w:rFonts w:ascii="Times New Roman" w:hAnsi="Times New Roman"/>
          <w:sz w:val="28"/>
          <w:szCs w:val="28"/>
        </w:rPr>
        <w:t>21. </w:t>
      </w:r>
      <w:r w:rsidRPr="0093048C">
        <w:rPr>
          <w:rFonts w:ascii="Times New Roman" w:eastAsia="TimesNewRomanPSMT" w:hAnsi="Times New Roman"/>
          <w:sz w:val="28"/>
          <w:szCs w:val="28"/>
        </w:rPr>
        <w:t>Державні тести і нормативи оцінки фізичної пі</w:t>
      </w:r>
      <w:r>
        <w:rPr>
          <w:rFonts w:ascii="Times New Roman" w:eastAsia="TimesNewRomanPSMT" w:hAnsi="Times New Roman"/>
          <w:sz w:val="28"/>
          <w:szCs w:val="28"/>
        </w:rPr>
        <w:t>дготовленості населення України</w:t>
      </w:r>
      <w:r w:rsidRPr="00494088">
        <w:rPr>
          <w:rFonts w:ascii="Times New Roman" w:eastAsia="TimesNewRomanPSMT" w:hAnsi="Times New Roman"/>
          <w:sz w:val="28"/>
          <w:szCs w:val="28"/>
        </w:rPr>
        <w:t xml:space="preserve">. </w:t>
      </w:r>
      <w:r>
        <w:rPr>
          <w:rFonts w:ascii="Times New Roman" w:eastAsia="TimesNewRomanPSMT" w:hAnsi="Times New Roman"/>
          <w:sz w:val="28"/>
          <w:szCs w:val="28"/>
        </w:rPr>
        <w:t>Київ</w:t>
      </w:r>
      <w:r w:rsidRPr="00494088">
        <w:rPr>
          <w:rFonts w:ascii="Times New Roman" w:eastAsia="TimesNewRomanPSMT" w:hAnsi="Times New Roman"/>
          <w:sz w:val="28"/>
          <w:szCs w:val="28"/>
        </w:rPr>
        <w:t>.</w:t>
      </w:r>
      <w:r w:rsidRPr="0093048C">
        <w:rPr>
          <w:rFonts w:ascii="Times New Roman" w:eastAsia="TimesNewRomanPSMT" w:hAnsi="Times New Roman"/>
          <w:sz w:val="28"/>
          <w:szCs w:val="28"/>
        </w:rPr>
        <w:t xml:space="preserve"> 1997. </w:t>
      </w:r>
      <w:r w:rsidRPr="0093048C">
        <w:rPr>
          <w:rFonts w:ascii="Times New Roman" w:hAnsi="Times New Roman"/>
          <w:sz w:val="28"/>
          <w:szCs w:val="28"/>
        </w:rPr>
        <w:t xml:space="preserve"> 37 </w:t>
      </w:r>
      <w:r w:rsidRPr="0093048C">
        <w:rPr>
          <w:rFonts w:ascii="Times New Roman" w:eastAsia="TimesNewRomanPSMT" w:hAnsi="Times New Roman"/>
          <w:sz w:val="28"/>
          <w:szCs w:val="28"/>
        </w:rPr>
        <w:t>с.</w:t>
      </w:r>
    </w:p>
    <w:p w:rsidR="00053A9A" w:rsidRPr="0093048C" w:rsidRDefault="00053A9A" w:rsidP="0097338E">
      <w:pPr>
        <w:spacing w:after="0" w:line="360" w:lineRule="auto"/>
        <w:ind w:firstLine="709"/>
        <w:jc w:val="both"/>
        <w:rPr>
          <w:rFonts w:ascii="Times New Roman" w:eastAsia="TimesNewRomanPSMT" w:hAnsi="Times New Roman"/>
          <w:sz w:val="28"/>
          <w:szCs w:val="28"/>
          <w:lang w:val="uk-UA"/>
        </w:rPr>
      </w:pPr>
      <w:r>
        <w:rPr>
          <w:rFonts w:ascii="Times New Roman" w:hAnsi="Times New Roman"/>
          <w:sz w:val="28"/>
          <w:szCs w:val="28"/>
        </w:rPr>
        <w:t>22. </w:t>
      </w:r>
      <w:r w:rsidRPr="0093048C">
        <w:rPr>
          <w:rFonts w:ascii="Times New Roman" w:eastAsia="TimesNewRomanPSMT" w:hAnsi="Times New Roman"/>
          <w:sz w:val="28"/>
          <w:szCs w:val="28"/>
        </w:rPr>
        <w:t>Димуцьк</w:t>
      </w:r>
      <w:r>
        <w:rPr>
          <w:rFonts w:ascii="Times New Roman" w:eastAsia="TimesNewRomanPSMT" w:hAnsi="Times New Roman"/>
          <w:sz w:val="28"/>
          <w:szCs w:val="28"/>
        </w:rPr>
        <w:t>а</w:t>
      </w:r>
      <w:r>
        <w:rPr>
          <w:rFonts w:ascii="Times New Roman" w:eastAsia="TimesNewRomanPSMT" w:hAnsi="Times New Roman"/>
          <w:sz w:val="28"/>
          <w:szCs w:val="28"/>
          <w:lang w:val="en-US"/>
        </w:rPr>
        <w:t> </w:t>
      </w:r>
      <w:r>
        <w:rPr>
          <w:rFonts w:ascii="Times New Roman" w:eastAsia="TimesNewRomanPSMT" w:hAnsi="Times New Roman"/>
          <w:sz w:val="28"/>
          <w:szCs w:val="28"/>
        </w:rPr>
        <w:t>А.</w:t>
      </w:r>
      <w:r>
        <w:rPr>
          <w:rFonts w:ascii="Times New Roman" w:eastAsia="TimesNewRomanPSMT" w:hAnsi="Times New Roman"/>
          <w:sz w:val="28"/>
          <w:szCs w:val="28"/>
          <w:lang w:val="en-US"/>
        </w:rPr>
        <w:t> </w:t>
      </w:r>
      <w:r w:rsidRPr="0093048C">
        <w:rPr>
          <w:rFonts w:ascii="Times New Roman" w:eastAsia="TimesNewRomanPSMT" w:hAnsi="Times New Roman"/>
          <w:sz w:val="28"/>
          <w:szCs w:val="28"/>
        </w:rPr>
        <w:t>І. Розвиток рухових якостей студентів вищих навчальних закладів у процесі фізичного виховання засобами легкої атлетики : ди</w:t>
      </w:r>
      <w:r>
        <w:rPr>
          <w:rFonts w:ascii="Times New Roman" w:eastAsia="TimesNewRomanPSMT" w:hAnsi="Times New Roman"/>
          <w:sz w:val="28"/>
          <w:szCs w:val="28"/>
        </w:rPr>
        <w:t>с. … канд. пед. наук : 13.00.02</w:t>
      </w:r>
      <w:r w:rsidRPr="00494088">
        <w:rPr>
          <w:rFonts w:ascii="Times New Roman" w:eastAsia="TimesNewRomanPSMT" w:hAnsi="Times New Roman"/>
          <w:sz w:val="28"/>
          <w:szCs w:val="28"/>
        </w:rPr>
        <w:t xml:space="preserve">. </w:t>
      </w:r>
      <w:r w:rsidRPr="0093048C">
        <w:rPr>
          <w:rFonts w:ascii="Times New Roman" w:eastAsia="TimesNewRomanPSMT" w:hAnsi="Times New Roman"/>
          <w:sz w:val="28"/>
          <w:szCs w:val="28"/>
        </w:rPr>
        <w:t>Чернігів, 2014. 229 с.</w:t>
      </w:r>
    </w:p>
    <w:p w:rsidR="00053A9A" w:rsidRPr="0093048C" w:rsidRDefault="00053A9A" w:rsidP="0097338E">
      <w:pPr>
        <w:spacing w:after="0" w:line="360" w:lineRule="auto"/>
        <w:ind w:firstLine="709"/>
        <w:jc w:val="both"/>
        <w:rPr>
          <w:rFonts w:ascii="Times New Roman" w:eastAsia="TimesNewRomanPSMT" w:hAnsi="Times New Roman"/>
          <w:sz w:val="28"/>
          <w:szCs w:val="28"/>
          <w:lang w:val="uk-UA"/>
        </w:rPr>
      </w:pPr>
      <w:r>
        <w:rPr>
          <w:rFonts w:ascii="Times New Roman" w:hAnsi="Times New Roman"/>
          <w:sz w:val="28"/>
          <w:szCs w:val="28"/>
          <w:lang w:val="uk-UA"/>
        </w:rPr>
        <w:t>23. </w:t>
      </w:r>
      <w:r>
        <w:rPr>
          <w:rFonts w:ascii="Times New Roman" w:eastAsia="TimesNewRomanPSMT" w:hAnsi="Times New Roman"/>
          <w:sz w:val="28"/>
          <w:szCs w:val="28"/>
          <w:lang w:val="uk-UA"/>
        </w:rPr>
        <w:t>Дорошенко</w:t>
      </w:r>
      <w:r>
        <w:rPr>
          <w:rFonts w:ascii="Times New Roman" w:eastAsia="TimesNewRomanPSMT" w:hAnsi="Times New Roman"/>
          <w:sz w:val="28"/>
          <w:szCs w:val="28"/>
          <w:lang w:val="en-US"/>
        </w:rPr>
        <w:t> </w:t>
      </w:r>
      <w:r>
        <w:rPr>
          <w:rFonts w:ascii="Times New Roman" w:eastAsia="TimesNewRomanPSMT" w:hAnsi="Times New Roman"/>
          <w:sz w:val="28"/>
          <w:szCs w:val="28"/>
          <w:lang w:val="uk-UA"/>
        </w:rPr>
        <w:t>В.</w:t>
      </w:r>
      <w:r>
        <w:rPr>
          <w:rFonts w:ascii="Times New Roman" w:eastAsia="TimesNewRomanPSMT" w:hAnsi="Times New Roman"/>
          <w:sz w:val="28"/>
          <w:szCs w:val="28"/>
          <w:lang w:val="en-US"/>
        </w:rPr>
        <w:t> </w:t>
      </w:r>
      <w:r w:rsidRPr="0093048C">
        <w:rPr>
          <w:rFonts w:ascii="Times New Roman" w:eastAsia="TimesNewRomanPSMT" w:hAnsi="Times New Roman"/>
          <w:sz w:val="28"/>
          <w:szCs w:val="28"/>
          <w:lang w:val="uk-UA"/>
        </w:rPr>
        <w:t>В. Степ</w:t>
      </w:r>
      <w:r w:rsidRPr="0093048C">
        <w:rPr>
          <w:rFonts w:ascii="Times New Roman" w:hAnsi="Times New Roman"/>
          <w:sz w:val="28"/>
          <w:szCs w:val="28"/>
          <w:lang w:val="uk-UA"/>
        </w:rPr>
        <w:t>-</w:t>
      </w:r>
      <w:r w:rsidRPr="0093048C">
        <w:rPr>
          <w:rFonts w:ascii="Times New Roman" w:eastAsia="TimesNewRomanPSMT" w:hAnsi="Times New Roman"/>
          <w:sz w:val="28"/>
          <w:szCs w:val="28"/>
          <w:lang w:val="uk-UA"/>
        </w:rPr>
        <w:t>аеробіка у фізичній реабілітації юнаків і дівчат</w:t>
      </w:r>
      <w:r w:rsidRPr="00494088">
        <w:rPr>
          <w:rFonts w:ascii="Times New Roman" w:eastAsia="TimesNewRomanPSMT" w:hAnsi="Times New Roman"/>
          <w:sz w:val="28"/>
          <w:szCs w:val="28"/>
          <w:lang w:val="uk-UA"/>
        </w:rPr>
        <w:t xml:space="preserve"> </w:t>
      </w:r>
      <w:r w:rsidRPr="0093048C">
        <w:rPr>
          <w:rFonts w:ascii="Times New Roman" w:eastAsia="TimesNewRomanPSMT" w:hAnsi="Times New Roman"/>
          <w:sz w:val="28"/>
          <w:szCs w:val="28"/>
          <w:lang w:val="uk-UA"/>
        </w:rPr>
        <w:t>15</w:t>
      </w:r>
      <w:r w:rsidRPr="0093048C">
        <w:rPr>
          <w:rFonts w:ascii="Times New Roman" w:hAnsi="Times New Roman"/>
          <w:sz w:val="28"/>
          <w:szCs w:val="28"/>
          <w:lang w:val="uk-UA"/>
        </w:rPr>
        <w:t>–</w:t>
      </w:r>
      <w:r w:rsidRPr="0093048C">
        <w:rPr>
          <w:rFonts w:ascii="Times New Roman" w:eastAsia="TimesNewRomanPSMT" w:hAnsi="Times New Roman"/>
          <w:sz w:val="28"/>
          <w:szCs w:val="28"/>
          <w:lang w:val="uk-UA"/>
        </w:rPr>
        <w:t>16 років з вегето</w:t>
      </w:r>
      <w:r w:rsidRPr="0093048C">
        <w:rPr>
          <w:rFonts w:ascii="Times New Roman" w:hAnsi="Times New Roman"/>
          <w:sz w:val="28"/>
          <w:szCs w:val="28"/>
          <w:lang w:val="uk-UA"/>
        </w:rPr>
        <w:t>-</w:t>
      </w:r>
      <w:r w:rsidRPr="0093048C">
        <w:rPr>
          <w:rFonts w:ascii="Times New Roman" w:eastAsia="TimesNewRomanPSMT" w:hAnsi="Times New Roman"/>
          <w:sz w:val="28"/>
          <w:szCs w:val="28"/>
          <w:lang w:val="uk-UA"/>
        </w:rPr>
        <w:t xml:space="preserve">судинною дистонією за гіпертонічним типом </w:t>
      </w:r>
      <w:r w:rsidRPr="0093048C">
        <w:rPr>
          <w:rFonts w:ascii="Times New Roman" w:hAnsi="Times New Roman"/>
          <w:sz w:val="28"/>
          <w:szCs w:val="28"/>
          <w:lang w:val="uk-UA"/>
        </w:rPr>
        <w:t xml:space="preserve">: </w:t>
      </w:r>
      <w:r w:rsidRPr="0093048C">
        <w:rPr>
          <w:rFonts w:ascii="Times New Roman" w:eastAsia="TimesNewRomanPSMT" w:hAnsi="Times New Roman"/>
          <w:sz w:val="28"/>
          <w:szCs w:val="28"/>
          <w:lang w:val="uk-UA"/>
        </w:rPr>
        <w:t>автореф. дис. … канд. наук фіз. вих</w:t>
      </w:r>
      <w:r>
        <w:rPr>
          <w:rFonts w:ascii="Times New Roman" w:eastAsia="TimesNewRomanPSMT" w:hAnsi="Times New Roman"/>
          <w:sz w:val="28"/>
          <w:szCs w:val="28"/>
          <w:lang w:val="uk-UA"/>
        </w:rPr>
        <w:t xml:space="preserve">. : 24.00.03 / </w:t>
      </w:r>
      <w:r w:rsidRPr="0093048C">
        <w:rPr>
          <w:rFonts w:ascii="Times New Roman" w:eastAsia="TimesNewRomanPSMT" w:hAnsi="Times New Roman"/>
          <w:sz w:val="28"/>
          <w:szCs w:val="28"/>
          <w:lang w:val="uk-UA"/>
        </w:rPr>
        <w:t>Львівський держ. ун</w:t>
      </w:r>
      <w:r w:rsidRPr="0093048C">
        <w:rPr>
          <w:rFonts w:ascii="Times New Roman" w:hAnsi="Times New Roman"/>
          <w:sz w:val="28"/>
          <w:szCs w:val="28"/>
          <w:lang w:val="uk-UA"/>
        </w:rPr>
        <w:t>-</w:t>
      </w:r>
      <w:r w:rsidRPr="0093048C">
        <w:rPr>
          <w:rFonts w:ascii="Times New Roman" w:eastAsia="TimesNewRomanPSMT" w:hAnsi="Times New Roman"/>
          <w:sz w:val="28"/>
          <w:szCs w:val="28"/>
          <w:lang w:val="uk-UA"/>
        </w:rPr>
        <w:t xml:space="preserve">т фіз. культ. </w:t>
      </w:r>
      <w:r w:rsidRPr="0093048C">
        <w:rPr>
          <w:rFonts w:ascii="Times New Roman" w:hAnsi="Times New Roman"/>
          <w:sz w:val="28"/>
          <w:szCs w:val="28"/>
          <w:lang w:val="uk-UA"/>
        </w:rPr>
        <w:t xml:space="preserve">– </w:t>
      </w:r>
      <w:r>
        <w:rPr>
          <w:rFonts w:ascii="Times New Roman" w:eastAsia="TimesNewRomanPSMT" w:hAnsi="Times New Roman"/>
          <w:sz w:val="28"/>
          <w:szCs w:val="28"/>
          <w:lang w:val="uk-UA"/>
        </w:rPr>
        <w:t>Львів</w:t>
      </w:r>
      <w:r w:rsidRPr="00494088">
        <w:rPr>
          <w:rFonts w:ascii="Times New Roman" w:eastAsia="TimesNewRomanPSMT" w:hAnsi="Times New Roman"/>
          <w:sz w:val="28"/>
          <w:szCs w:val="28"/>
          <w:lang w:val="uk-UA"/>
        </w:rPr>
        <w:t>,</w:t>
      </w:r>
      <w:r w:rsidRPr="0093048C">
        <w:rPr>
          <w:rFonts w:ascii="Times New Roman" w:eastAsia="TimesNewRomanPSMT" w:hAnsi="Times New Roman"/>
          <w:sz w:val="28"/>
          <w:szCs w:val="28"/>
          <w:lang w:val="uk-UA"/>
        </w:rPr>
        <w:t xml:space="preserve"> 2010.</w:t>
      </w:r>
      <w:r w:rsidRPr="00494088">
        <w:rPr>
          <w:rFonts w:ascii="Times New Roman" w:hAnsi="Times New Roman"/>
          <w:sz w:val="28"/>
          <w:szCs w:val="28"/>
          <w:lang w:val="uk-UA"/>
        </w:rPr>
        <w:t xml:space="preserve"> </w:t>
      </w:r>
      <w:r w:rsidRPr="0093048C">
        <w:rPr>
          <w:rFonts w:ascii="Times New Roman" w:eastAsia="TimesNewRomanPSMT" w:hAnsi="Times New Roman"/>
          <w:sz w:val="28"/>
          <w:szCs w:val="28"/>
          <w:lang w:val="uk-UA"/>
        </w:rPr>
        <w:t>17 с.</w:t>
      </w:r>
    </w:p>
    <w:p w:rsidR="00053A9A" w:rsidRPr="0093048C" w:rsidRDefault="00053A9A" w:rsidP="0097338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24. </w:t>
      </w:r>
      <w:r>
        <w:rPr>
          <w:rFonts w:ascii="Times New Roman" w:eastAsia="TimesNewRomanPSMT" w:hAnsi="Times New Roman"/>
          <w:sz w:val="28"/>
          <w:szCs w:val="28"/>
          <w:lang w:val="uk-UA"/>
        </w:rPr>
        <w:t>Жамардій</w:t>
      </w:r>
      <w:r>
        <w:rPr>
          <w:rFonts w:ascii="Times New Roman" w:eastAsia="TimesNewRomanPSMT" w:hAnsi="Times New Roman"/>
          <w:sz w:val="28"/>
          <w:szCs w:val="28"/>
          <w:lang w:val="en-US"/>
        </w:rPr>
        <w:t> </w:t>
      </w:r>
      <w:r>
        <w:rPr>
          <w:rFonts w:ascii="Times New Roman" w:eastAsia="TimesNewRomanPSMT" w:hAnsi="Times New Roman"/>
          <w:sz w:val="28"/>
          <w:szCs w:val="28"/>
          <w:lang w:val="uk-UA"/>
        </w:rPr>
        <w:t>В.</w:t>
      </w:r>
      <w:r>
        <w:rPr>
          <w:rFonts w:ascii="Times New Roman" w:eastAsia="TimesNewRomanPSMT" w:hAnsi="Times New Roman"/>
          <w:sz w:val="28"/>
          <w:szCs w:val="28"/>
          <w:lang w:val="en-US"/>
        </w:rPr>
        <w:t> </w:t>
      </w:r>
      <w:r w:rsidRPr="0093048C">
        <w:rPr>
          <w:rFonts w:ascii="Times New Roman" w:eastAsia="TimesNewRomanPSMT" w:hAnsi="Times New Roman"/>
          <w:sz w:val="28"/>
          <w:szCs w:val="28"/>
          <w:lang w:val="uk-UA"/>
        </w:rPr>
        <w:t>О. Зміст і структура навчальних занять із фізичного виховання студентів засобами фітнес</w:t>
      </w:r>
      <w:r w:rsidRPr="0093048C">
        <w:rPr>
          <w:rFonts w:ascii="Times New Roman" w:hAnsi="Times New Roman"/>
          <w:sz w:val="28"/>
          <w:szCs w:val="28"/>
          <w:lang w:val="uk-UA"/>
        </w:rPr>
        <w:t>-</w:t>
      </w:r>
      <w:r w:rsidRPr="0093048C">
        <w:rPr>
          <w:rFonts w:ascii="Times New Roman" w:eastAsia="TimesNewRomanPSMT" w:hAnsi="Times New Roman"/>
          <w:sz w:val="28"/>
          <w:szCs w:val="28"/>
          <w:lang w:val="uk-UA"/>
        </w:rPr>
        <w:t>технологій</w:t>
      </w:r>
      <w:r w:rsidRPr="00494088">
        <w:rPr>
          <w:rFonts w:ascii="Times New Roman" w:eastAsia="TimesNewRomanPSMT" w:hAnsi="Times New Roman"/>
          <w:sz w:val="28"/>
          <w:szCs w:val="28"/>
          <w:lang w:val="uk-UA"/>
        </w:rPr>
        <w:t xml:space="preserve">. </w:t>
      </w:r>
      <w:r w:rsidRPr="00494088">
        <w:rPr>
          <w:rFonts w:ascii="Times New Roman" w:eastAsia="TimesNewRomanPSMT" w:hAnsi="Times New Roman"/>
          <w:i/>
          <w:sz w:val="28"/>
          <w:szCs w:val="28"/>
          <w:lang w:val="uk-UA"/>
        </w:rPr>
        <w:t>Вісник Чернігівського національного педагогічного університету імені Т. Г. Шевченка. Серія : Педагогічні науки. Фізичне виховання та спорт.</w:t>
      </w:r>
      <w:r w:rsidRPr="0093048C">
        <w:rPr>
          <w:rFonts w:ascii="Times New Roman" w:eastAsia="TimesNewRomanPSMT" w:hAnsi="Times New Roman"/>
          <w:sz w:val="28"/>
          <w:szCs w:val="28"/>
          <w:lang w:val="uk-UA"/>
        </w:rPr>
        <w:t xml:space="preserve"> </w:t>
      </w:r>
      <w:r>
        <w:rPr>
          <w:rFonts w:ascii="Times New Roman" w:eastAsia="TimesNewRomanPSMT" w:hAnsi="Times New Roman"/>
          <w:sz w:val="28"/>
          <w:szCs w:val="28"/>
          <w:lang w:val="uk-UA"/>
        </w:rPr>
        <w:t>2016.</w:t>
      </w:r>
      <w:r w:rsidRPr="0093048C">
        <w:rPr>
          <w:rFonts w:ascii="Times New Roman" w:hAnsi="Times New Roman"/>
          <w:sz w:val="28"/>
          <w:szCs w:val="28"/>
          <w:lang w:val="uk-UA"/>
        </w:rPr>
        <w:t xml:space="preserve"> </w:t>
      </w:r>
      <w:r w:rsidRPr="0093048C">
        <w:rPr>
          <w:rFonts w:ascii="Times New Roman" w:eastAsia="TimesNewRomanPSMT" w:hAnsi="Times New Roman"/>
          <w:sz w:val="28"/>
          <w:szCs w:val="28"/>
          <w:lang w:val="uk-UA"/>
        </w:rPr>
        <w:t xml:space="preserve">Вип. </w:t>
      </w:r>
      <w:r>
        <w:rPr>
          <w:rFonts w:ascii="Times New Roman" w:hAnsi="Times New Roman"/>
          <w:sz w:val="28"/>
          <w:szCs w:val="28"/>
          <w:lang w:val="uk-UA"/>
        </w:rPr>
        <w:t xml:space="preserve">139. </w:t>
      </w:r>
      <w:r w:rsidRPr="0093048C">
        <w:rPr>
          <w:rFonts w:ascii="Times New Roman" w:eastAsia="TimesNewRomanPSMT" w:hAnsi="Times New Roman"/>
          <w:sz w:val="28"/>
          <w:szCs w:val="28"/>
          <w:lang w:val="uk-UA"/>
        </w:rPr>
        <w:t xml:space="preserve">Т. ІІ. </w:t>
      </w:r>
      <w:r w:rsidRPr="0093048C">
        <w:rPr>
          <w:rFonts w:ascii="Times New Roman" w:hAnsi="Times New Roman"/>
          <w:sz w:val="28"/>
          <w:szCs w:val="28"/>
          <w:lang w:val="uk-UA"/>
        </w:rPr>
        <w:t xml:space="preserve"> </w:t>
      </w:r>
      <w:r w:rsidRPr="0093048C">
        <w:rPr>
          <w:rFonts w:ascii="Times New Roman" w:hAnsi="Times New Roman"/>
          <w:sz w:val="28"/>
          <w:szCs w:val="28"/>
        </w:rPr>
        <w:t>C</w:t>
      </w:r>
      <w:r w:rsidRPr="0093048C">
        <w:rPr>
          <w:rFonts w:ascii="Times New Roman" w:hAnsi="Times New Roman"/>
          <w:sz w:val="28"/>
          <w:szCs w:val="28"/>
          <w:lang w:val="uk-UA"/>
        </w:rPr>
        <w:t>. 59–62.</w:t>
      </w:r>
    </w:p>
    <w:p w:rsidR="00053A9A" w:rsidRPr="0093048C" w:rsidRDefault="00053A9A" w:rsidP="0097338E">
      <w:pPr>
        <w:spacing w:after="0" w:line="360" w:lineRule="auto"/>
        <w:ind w:firstLine="709"/>
        <w:jc w:val="both"/>
        <w:rPr>
          <w:rFonts w:ascii="Times New Roman" w:hAnsi="Times New Roman"/>
          <w:sz w:val="28"/>
          <w:szCs w:val="28"/>
          <w:lang w:val="uk-UA"/>
        </w:rPr>
      </w:pPr>
      <w:r>
        <w:rPr>
          <w:rFonts w:ascii="Times New Roman" w:hAnsi="Times New Roman"/>
          <w:sz w:val="28"/>
          <w:szCs w:val="28"/>
        </w:rPr>
        <w:t>25.</w:t>
      </w:r>
      <w:r>
        <w:rPr>
          <w:rFonts w:ascii="Times New Roman" w:hAnsi="Times New Roman"/>
          <w:sz w:val="28"/>
          <w:szCs w:val="28"/>
          <w:lang w:val="uk-UA"/>
        </w:rPr>
        <w:t> </w:t>
      </w:r>
      <w:r>
        <w:rPr>
          <w:rFonts w:ascii="Times New Roman" w:eastAsia="TimesNewRomanPSMT" w:hAnsi="Times New Roman"/>
          <w:sz w:val="28"/>
          <w:szCs w:val="28"/>
        </w:rPr>
        <w:t>Казакевич</w:t>
      </w:r>
      <w:r>
        <w:rPr>
          <w:rFonts w:ascii="Times New Roman" w:eastAsia="TimesNewRomanPSMT" w:hAnsi="Times New Roman"/>
          <w:sz w:val="28"/>
          <w:szCs w:val="28"/>
          <w:lang w:val="en-US"/>
        </w:rPr>
        <w:t> </w:t>
      </w:r>
      <w:r>
        <w:rPr>
          <w:rFonts w:ascii="Times New Roman" w:eastAsia="TimesNewRomanPSMT" w:hAnsi="Times New Roman"/>
          <w:sz w:val="28"/>
          <w:szCs w:val="28"/>
        </w:rPr>
        <w:t>Н.</w:t>
      </w:r>
      <w:r>
        <w:rPr>
          <w:rFonts w:ascii="Times New Roman" w:eastAsia="TimesNewRomanPSMT" w:hAnsi="Times New Roman"/>
          <w:sz w:val="28"/>
          <w:szCs w:val="28"/>
          <w:lang w:val="en-US"/>
        </w:rPr>
        <w:t> </w:t>
      </w:r>
      <w:r w:rsidRPr="0093048C">
        <w:rPr>
          <w:rFonts w:ascii="Times New Roman" w:eastAsia="TimesNewRomanPSMT" w:hAnsi="Times New Roman"/>
          <w:sz w:val="28"/>
          <w:szCs w:val="28"/>
        </w:rPr>
        <w:t>В. Использование средств ритмической гимнастики в системе профессиональной подготовки учителей физической культуры : ди</w:t>
      </w:r>
      <w:r>
        <w:rPr>
          <w:rFonts w:ascii="Times New Roman" w:eastAsia="TimesNewRomanPSMT" w:hAnsi="Times New Roman"/>
          <w:sz w:val="28"/>
          <w:szCs w:val="28"/>
        </w:rPr>
        <w:t>с. … канд. пед. наук : 13.00.04</w:t>
      </w:r>
      <w:r w:rsidRPr="00DD5A7B">
        <w:rPr>
          <w:rFonts w:ascii="Times New Roman" w:eastAsia="TimesNewRomanPSMT" w:hAnsi="Times New Roman"/>
          <w:sz w:val="28"/>
          <w:szCs w:val="28"/>
        </w:rPr>
        <w:t xml:space="preserve">. </w:t>
      </w:r>
      <w:r w:rsidRPr="0093048C">
        <w:rPr>
          <w:rFonts w:ascii="Times New Roman" w:eastAsia="TimesNewRomanPSMT" w:hAnsi="Times New Roman"/>
          <w:sz w:val="28"/>
          <w:szCs w:val="28"/>
        </w:rPr>
        <w:t>Санкт</w:t>
      </w:r>
      <w:r w:rsidRPr="0093048C">
        <w:rPr>
          <w:rFonts w:ascii="Times New Roman" w:hAnsi="Times New Roman"/>
          <w:sz w:val="28"/>
          <w:szCs w:val="28"/>
        </w:rPr>
        <w:t>-</w:t>
      </w:r>
      <w:r w:rsidRPr="0093048C">
        <w:rPr>
          <w:rFonts w:ascii="Times New Roman" w:eastAsia="TimesNewRomanPSMT" w:hAnsi="Times New Roman"/>
          <w:sz w:val="28"/>
          <w:szCs w:val="28"/>
        </w:rPr>
        <w:t>Петербург, 1999. 182 с.</w:t>
      </w:r>
    </w:p>
    <w:p w:rsidR="00053A9A" w:rsidRDefault="00053A9A" w:rsidP="0097338E">
      <w:pPr>
        <w:spacing w:after="0" w:line="360" w:lineRule="auto"/>
        <w:ind w:firstLine="709"/>
        <w:jc w:val="both"/>
        <w:rPr>
          <w:rFonts w:ascii="Times New Roman" w:eastAsia="TimesNewRomanPSMT" w:hAnsi="Times New Roman"/>
          <w:sz w:val="28"/>
          <w:szCs w:val="28"/>
        </w:rPr>
      </w:pPr>
      <w:r>
        <w:rPr>
          <w:rFonts w:ascii="Times New Roman" w:hAnsi="Times New Roman"/>
          <w:sz w:val="28"/>
          <w:szCs w:val="28"/>
        </w:rPr>
        <w:t>26. </w:t>
      </w:r>
      <w:r>
        <w:rPr>
          <w:rFonts w:ascii="Times New Roman" w:eastAsia="TimesNewRomanPSMT" w:hAnsi="Times New Roman"/>
          <w:sz w:val="28"/>
          <w:szCs w:val="28"/>
        </w:rPr>
        <w:t>Калинина</w:t>
      </w:r>
      <w:r>
        <w:rPr>
          <w:rFonts w:ascii="Times New Roman" w:eastAsia="TimesNewRomanPSMT" w:hAnsi="Times New Roman"/>
          <w:sz w:val="28"/>
          <w:szCs w:val="28"/>
          <w:lang w:val="en-US"/>
        </w:rPr>
        <w:t> </w:t>
      </w:r>
      <w:r>
        <w:rPr>
          <w:rFonts w:ascii="Times New Roman" w:eastAsia="TimesNewRomanPSMT" w:hAnsi="Times New Roman"/>
          <w:sz w:val="28"/>
          <w:szCs w:val="28"/>
        </w:rPr>
        <w:t>И.</w:t>
      </w:r>
      <w:r>
        <w:rPr>
          <w:rFonts w:ascii="Times New Roman" w:eastAsia="TimesNewRomanPSMT" w:hAnsi="Times New Roman"/>
          <w:sz w:val="28"/>
          <w:szCs w:val="28"/>
          <w:lang w:val="en-US"/>
        </w:rPr>
        <w:t> </w:t>
      </w:r>
      <w:r w:rsidRPr="0093048C">
        <w:rPr>
          <w:rFonts w:ascii="Times New Roman" w:eastAsia="TimesNewRomanPSMT" w:hAnsi="Times New Roman"/>
          <w:sz w:val="28"/>
          <w:szCs w:val="28"/>
        </w:rPr>
        <w:t xml:space="preserve">Ф. Комплексный подход к проведению занятий оздоровительной аэробикой со студентками высших учебных заведений </w:t>
      </w:r>
      <w:r w:rsidRPr="0093048C">
        <w:rPr>
          <w:rFonts w:ascii="Times New Roman" w:hAnsi="Times New Roman"/>
          <w:sz w:val="28"/>
          <w:szCs w:val="28"/>
        </w:rPr>
        <w:t xml:space="preserve">: </w:t>
      </w:r>
      <w:r w:rsidRPr="0093048C">
        <w:rPr>
          <w:rFonts w:ascii="Times New Roman" w:eastAsia="TimesNewRomanPSMT" w:hAnsi="Times New Roman"/>
          <w:sz w:val="28"/>
          <w:szCs w:val="28"/>
        </w:rPr>
        <w:t>дис</w:t>
      </w:r>
      <w:r>
        <w:rPr>
          <w:rFonts w:ascii="Times New Roman" w:eastAsia="TimesNewRomanPSMT" w:hAnsi="Times New Roman"/>
          <w:sz w:val="28"/>
          <w:szCs w:val="28"/>
        </w:rPr>
        <w:t>с. … канд. пед. наук : 13.00.04</w:t>
      </w:r>
      <w:r w:rsidRPr="00DD5A7B">
        <w:rPr>
          <w:rFonts w:ascii="Times New Roman" w:eastAsia="TimesNewRomanPSMT" w:hAnsi="Times New Roman"/>
          <w:sz w:val="28"/>
          <w:szCs w:val="28"/>
        </w:rPr>
        <w:t xml:space="preserve">. </w:t>
      </w:r>
      <w:r w:rsidRPr="0093048C">
        <w:rPr>
          <w:rFonts w:ascii="Times New Roman" w:eastAsia="TimesNewRomanPSMT" w:hAnsi="Times New Roman"/>
          <w:sz w:val="28"/>
          <w:szCs w:val="28"/>
        </w:rPr>
        <w:t xml:space="preserve">Москва, </w:t>
      </w:r>
      <w:r>
        <w:rPr>
          <w:rFonts w:ascii="Times New Roman" w:hAnsi="Times New Roman"/>
          <w:sz w:val="28"/>
          <w:szCs w:val="28"/>
        </w:rPr>
        <w:t xml:space="preserve">2007. </w:t>
      </w:r>
      <w:r w:rsidRPr="0093048C">
        <w:rPr>
          <w:rFonts w:ascii="Times New Roman" w:eastAsia="TimesNewRomanPSMT" w:hAnsi="Times New Roman"/>
          <w:sz w:val="28"/>
          <w:szCs w:val="28"/>
        </w:rPr>
        <w:t>140 с.</w:t>
      </w:r>
    </w:p>
    <w:p w:rsidR="00053A9A" w:rsidRPr="0093048C" w:rsidRDefault="00053A9A" w:rsidP="0097338E">
      <w:pPr>
        <w:spacing w:after="0" w:line="360" w:lineRule="auto"/>
        <w:ind w:firstLine="709"/>
        <w:jc w:val="both"/>
        <w:rPr>
          <w:rFonts w:ascii="Times New Roman" w:hAnsi="Times New Roman"/>
          <w:sz w:val="28"/>
          <w:szCs w:val="28"/>
          <w:lang w:val="uk-UA"/>
        </w:rPr>
      </w:pPr>
      <w:r>
        <w:rPr>
          <w:rFonts w:ascii="Times New Roman" w:hAnsi="Times New Roman"/>
          <w:sz w:val="28"/>
          <w:szCs w:val="28"/>
        </w:rPr>
        <w:t>27. </w:t>
      </w:r>
      <w:r>
        <w:rPr>
          <w:rFonts w:ascii="Times New Roman" w:eastAsia="TimesNewRomanPSMT" w:hAnsi="Times New Roman"/>
          <w:sz w:val="28"/>
          <w:szCs w:val="28"/>
        </w:rPr>
        <w:t>Козина</w:t>
      </w:r>
      <w:r>
        <w:rPr>
          <w:rFonts w:ascii="Times New Roman" w:eastAsia="TimesNewRomanPSMT" w:hAnsi="Times New Roman"/>
          <w:sz w:val="28"/>
          <w:szCs w:val="28"/>
          <w:lang w:val="en-US"/>
        </w:rPr>
        <w:t> </w:t>
      </w:r>
      <w:r>
        <w:rPr>
          <w:rFonts w:ascii="Times New Roman" w:eastAsia="TimesNewRomanPSMT" w:hAnsi="Times New Roman"/>
          <w:sz w:val="28"/>
          <w:szCs w:val="28"/>
        </w:rPr>
        <w:t>Ж.</w:t>
      </w:r>
      <w:r>
        <w:rPr>
          <w:rFonts w:ascii="Times New Roman" w:eastAsia="TimesNewRomanPSMT" w:hAnsi="Times New Roman"/>
          <w:sz w:val="28"/>
          <w:szCs w:val="28"/>
          <w:lang w:val="en-US"/>
        </w:rPr>
        <w:t> </w:t>
      </w:r>
      <w:r w:rsidRPr="0093048C">
        <w:rPr>
          <w:rFonts w:ascii="Times New Roman" w:eastAsia="TimesNewRomanPSMT" w:hAnsi="Times New Roman"/>
          <w:sz w:val="28"/>
          <w:szCs w:val="28"/>
        </w:rPr>
        <w:t xml:space="preserve">Л. Инновационные технологии аквафитнеса игровой направленности с применением технических устройств в </w:t>
      </w:r>
      <w:r>
        <w:rPr>
          <w:rFonts w:ascii="Times New Roman" w:eastAsia="TimesNewRomanPSMT" w:hAnsi="Times New Roman"/>
          <w:sz w:val="28"/>
          <w:szCs w:val="28"/>
        </w:rPr>
        <w:t>физическом воспитании студенток</w:t>
      </w:r>
      <w:r w:rsidRPr="00DD5A7B">
        <w:rPr>
          <w:rFonts w:ascii="Times New Roman" w:eastAsia="TimesNewRomanPSMT" w:hAnsi="Times New Roman"/>
          <w:sz w:val="28"/>
          <w:szCs w:val="28"/>
        </w:rPr>
        <w:t xml:space="preserve">. </w:t>
      </w:r>
      <w:r w:rsidRPr="00DD5A7B">
        <w:rPr>
          <w:rFonts w:ascii="Times New Roman" w:eastAsia="TimesNewRomanPSMT" w:hAnsi="Times New Roman"/>
          <w:i/>
          <w:sz w:val="28"/>
          <w:szCs w:val="28"/>
        </w:rPr>
        <w:t>Физическое воспитание студентов.</w:t>
      </w:r>
      <w:r w:rsidRPr="0093048C">
        <w:rPr>
          <w:rFonts w:ascii="Times New Roman" w:eastAsia="TimesNewRomanPSMT" w:hAnsi="Times New Roman"/>
          <w:sz w:val="28"/>
          <w:szCs w:val="28"/>
        </w:rPr>
        <w:t xml:space="preserve"> 2012. № 1. С. 59</w:t>
      </w:r>
      <w:r w:rsidRPr="0093048C">
        <w:rPr>
          <w:rFonts w:ascii="Times New Roman" w:hAnsi="Times New Roman"/>
          <w:sz w:val="28"/>
          <w:szCs w:val="28"/>
        </w:rPr>
        <w:t>–64.</w:t>
      </w:r>
    </w:p>
    <w:p w:rsidR="00053A9A" w:rsidRPr="00B67CD5" w:rsidRDefault="00053A9A" w:rsidP="0097338E">
      <w:pPr>
        <w:autoSpaceDE w:val="0"/>
        <w:autoSpaceDN w:val="0"/>
        <w:adjustRightInd w:val="0"/>
        <w:spacing w:after="0" w:line="360" w:lineRule="auto"/>
        <w:ind w:firstLine="709"/>
        <w:jc w:val="both"/>
        <w:rPr>
          <w:rFonts w:ascii="Times New Roman" w:eastAsia="TimesNewRomanPSMT" w:hAnsi="Times New Roman"/>
          <w:sz w:val="28"/>
          <w:szCs w:val="28"/>
          <w:lang w:val="uk-UA"/>
        </w:rPr>
      </w:pPr>
      <w:r>
        <w:rPr>
          <w:rFonts w:ascii="Times New Roman" w:hAnsi="Times New Roman"/>
          <w:sz w:val="28"/>
          <w:szCs w:val="28"/>
          <w:lang w:val="uk-UA"/>
        </w:rPr>
        <w:t>28. </w:t>
      </w:r>
      <w:r>
        <w:rPr>
          <w:rFonts w:ascii="Times New Roman" w:eastAsia="TimesNewRomanPSMT" w:hAnsi="Times New Roman"/>
          <w:sz w:val="28"/>
          <w:szCs w:val="28"/>
          <w:lang w:val="uk-UA"/>
        </w:rPr>
        <w:t>Коломийцева</w:t>
      </w:r>
      <w:r>
        <w:rPr>
          <w:rFonts w:ascii="Times New Roman" w:eastAsia="TimesNewRomanPSMT" w:hAnsi="Times New Roman"/>
          <w:sz w:val="28"/>
          <w:szCs w:val="28"/>
          <w:lang w:val="en-US"/>
        </w:rPr>
        <w:t> </w:t>
      </w:r>
      <w:r>
        <w:rPr>
          <w:rFonts w:ascii="Times New Roman" w:eastAsia="TimesNewRomanPSMT" w:hAnsi="Times New Roman"/>
          <w:sz w:val="28"/>
          <w:szCs w:val="28"/>
          <w:lang w:val="uk-UA"/>
        </w:rPr>
        <w:t>О.</w:t>
      </w:r>
      <w:r>
        <w:rPr>
          <w:rFonts w:ascii="Times New Roman" w:eastAsia="TimesNewRomanPSMT" w:hAnsi="Times New Roman"/>
          <w:sz w:val="28"/>
          <w:szCs w:val="28"/>
          <w:lang w:val="en-US"/>
        </w:rPr>
        <w:t> </w:t>
      </w:r>
      <w:r w:rsidRPr="0093048C">
        <w:rPr>
          <w:rFonts w:ascii="Times New Roman" w:eastAsia="TimesNewRomanPSMT" w:hAnsi="Times New Roman"/>
          <w:sz w:val="28"/>
          <w:szCs w:val="28"/>
          <w:lang w:val="uk-UA"/>
        </w:rPr>
        <w:t>М. Визначення мотивації дітей та молоді, які займаються в спортивних</w:t>
      </w:r>
      <w:r>
        <w:rPr>
          <w:rFonts w:ascii="Times New Roman" w:eastAsia="TimesNewRomanPSMT" w:hAnsi="Times New Roman"/>
          <w:sz w:val="28"/>
          <w:szCs w:val="28"/>
          <w:lang w:val="uk-UA"/>
        </w:rPr>
        <w:t xml:space="preserve"> секціях, до занять черлідінгом</w:t>
      </w:r>
      <w:r w:rsidRPr="00B44599">
        <w:rPr>
          <w:rFonts w:ascii="Times New Roman" w:eastAsia="TimesNewRomanPSMT" w:hAnsi="Times New Roman"/>
          <w:sz w:val="28"/>
          <w:szCs w:val="28"/>
        </w:rPr>
        <w:t xml:space="preserve">. </w:t>
      </w:r>
      <w:r w:rsidRPr="00B44599">
        <w:rPr>
          <w:rFonts w:ascii="Times New Roman" w:eastAsia="TimesNewRomanPSMT" w:hAnsi="Times New Roman"/>
          <w:i/>
          <w:sz w:val="28"/>
          <w:szCs w:val="28"/>
          <w:lang w:val="uk-UA"/>
        </w:rPr>
        <w:t>Фізичне виховання : теорія і практика : Часопис кафедри теорії і методики фізичного виховання, адаптивної та масової фізичної культури ПНПУ імені В. Г. Короленка.</w:t>
      </w:r>
      <w:r w:rsidRPr="00B67CD5">
        <w:rPr>
          <w:rFonts w:ascii="Times New Roman" w:eastAsia="TimesNewRomanPSMT" w:hAnsi="Times New Roman"/>
          <w:sz w:val="28"/>
          <w:szCs w:val="28"/>
          <w:lang w:val="uk-UA"/>
        </w:rPr>
        <w:t xml:space="preserve"> 2016. № </w:t>
      </w:r>
      <w:r>
        <w:rPr>
          <w:rFonts w:ascii="Times New Roman" w:hAnsi="Times New Roman"/>
          <w:sz w:val="28"/>
          <w:szCs w:val="28"/>
          <w:lang w:val="uk-UA"/>
        </w:rPr>
        <w:t xml:space="preserve">3. </w:t>
      </w:r>
      <w:r w:rsidRPr="00B67CD5">
        <w:rPr>
          <w:rFonts w:ascii="Times New Roman" w:eastAsia="TimesNewRomanPSMT" w:hAnsi="Times New Roman"/>
          <w:sz w:val="28"/>
          <w:szCs w:val="28"/>
          <w:lang w:val="uk-UA"/>
        </w:rPr>
        <w:t>С. 119</w:t>
      </w:r>
      <w:r w:rsidRPr="00B67CD5">
        <w:rPr>
          <w:rFonts w:ascii="Times New Roman" w:hAnsi="Times New Roman"/>
          <w:sz w:val="28"/>
          <w:szCs w:val="28"/>
          <w:lang w:val="uk-UA"/>
        </w:rPr>
        <w:t>–124.</w:t>
      </w:r>
    </w:p>
    <w:p w:rsidR="00053A9A" w:rsidRPr="0093048C" w:rsidRDefault="00053A9A" w:rsidP="0097338E">
      <w:pPr>
        <w:spacing w:after="0" w:line="360" w:lineRule="auto"/>
        <w:ind w:firstLine="709"/>
        <w:jc w:val="both"/>
        <w:rPr>
          <w:rFonts w:ascii="Times New Roman" w:eastAsia="TimesNewRomanPSMT" w:hAnsi="Times New Roman"/>
          <w:sz w:val="28"/>
          <w:szCs w:val="28"/>
          <w:lang w:val="uk-UA"/>
        </w:rPr>
      </w:pPr>
      <w:r>
        <w:rPr>
          <w:rFonts w:ascii="Times New Roman" w:hAnsi="Times New Roman"/>
          <w:sz w:val="28"/>
          <w:szCs w:val="28"/>
        </w:rPr>
        <w:t>29. </w:t>
      </w:r>
      <w:r>
        <w:rPr>
          <w:rFonts w:ascii="Times New Roman" w:eastAsia="TimesNewRomanPSMT" w:hAnsi="Times New Roman"/>
          <w:sz w:val="28"/>
          <w:szCs w:val="28"/>
        </w:rPr>
        <w:t>Кренделєва</w:t>
      </w:r>
      <w:r>
        <w:rPr>
          <w:rFonts w:ascii="Times New Roman" w:eastAsia="TimesNewRomanPSMT" w:hAnsi="Times New Roman"/>
          <w:sz w:val="28"/>
          <w:szCs w:val="28"/>
          <w:lang w:val="en-US"/>
        </w:rPr>
        <w:t> </w:t>
      </w:r>
      <w:r>
        <w:rPr>
          <w:rFonts w:ascii="Times New Roman" w:eastAsia="TimesNewRomanPSMT" w:hAnsi="Times New Roman"/>
          <w:sz w:val="28"/>
          <w:szCs w:val="28"/>
        </w:rPr>
        <w:t>В.</w:t>
      </w:r>
      <w:r>
        <w:rPr>
          <w:rFonts w:ascii="Times New Roman" w:eastAsia="TimesNewRomanPSMT" w:hAnsi="Times New Roman"/>
          <w:sz w:val="28"/>
          <w:szCs w:val="28"/>
          <w:lang w:val="en-US"/>
        </w:rPr>
        <w:t> </w:t>
      </w:r>
      <w:r w:rsidRPr="0093048C">
        <w:rPr>
          <w:rFonts w:ascii="Times New Roman" w:eastAsia="TimesNewRomanPSMT" w:hAnsi="Times New Roman"/>
          <w:sz w:val="28"/>
          <w:szCs w:val="28"/>
        </w:rPr>
        <w:t>У. Степ</w:t>
      </w:r>
      <w:r w:rsidRPr="0093048C">
        <w:rPr>
          <w:rFonts w:ascii="Times New Roman" w:hAnsi="Times New Roman"/>
          <w:sz w:val="28"/>
          <w:szCs w:val="28"/>
        </w:rPr>
        <w:t>-</w:t>
      </w:r>
      <w:r w:rsidRPr="0093048C">
        <w:rPr>
          <w:rFonts w:ascii="Times New Roman" w:eastAsia="TimesNewRomanPSMT" w:hAnsi="Times New Roman"/>
          <w:sz w:val="28"/>
          <w:szCs w:val="28"/>
        </w:rPr>
        <w:t>аеробіка : метод. рекомен. для студ. ВНЗ та фахівців фітнеса</w:t>
      </w:r>
      <w:r w:rsidRPr="00B44599">
        <w:rPr>
          <w:rFonts w:ascii="Times New Roman" w:eastAsia="TimesNewRomanPSMT" w:hAnsi="Times New Roman"/>
          <w:sz w:val="28"/>
          <w:szCs w:val="28"/>
        </w:rPr>
        <w:t xml:space="preserve">. </w:t>
      </w:r>
      <w:r w:rsidRPr="0093048C">
        <w:rPr>
          <w:rFonts w:ascii="Times New Roman" w:eastAsia="TimesNewRomanPSMT" w:hAnsi="Times New Roman"/>
          <w:sz w:val="28"/>
          <w:szCs w:val="28"/>
        </w:rPr>
        <w:t>Луцьк : Волин. нац. ун</w:t>
      </w:r>
      <w:r w:rsidRPr="0093048C">
        <w:rPr>
          <w:rFonts w:ascii="Times New Roman" w:hAnsi="Times New Roman"/>
          <w:sz w:val="28"/>
          <w:szCs w:val="28"/>
        </w:rPr>
        <w:t>-</w:t>
      </w:r>
      <w:r w:rsidRPr="0093048C">
        <w:rPr>
          <w:rFonts w:ascii="Times New Roman" w:eastAsia="TimesNewRomanPSMT" w:hAnsi="Times New Roman"/>
          <w:sz w:val="28"/>
          <w:szCs w:val="28"/>
        </w:rPr>
        <w:t>т імені Лесі Українки, 2010. 24 с.</w:t>
      </w:r>
    </w:p>
    <w:p w:rsidR="00053A9A" w:rsidRPr="0093048C" w:rsidRDefault="00053A9A" w:rsidP="0097338E">
      <w:pPr>
        <w:spacing w:after="0" w:line="360" w:lineRule="auto"/>
        <w:ind w:firstLine="709"/>
        <w:jc w:val="both"/>
        <w:rPr>
          <w:rFonts w:ascii="Times New Roman" w:eastAsia="TimesNewRomanPSMT" w:hAnsi="Times New Roman"/>
          <w:sz w:val="28"/>
          <w:szCs w:val="28"/>
          <w:lang w:val="uk-UA"/>
        </w:rPr>
      </w:pPr>
      <w:r>
        <w:rPr>
          <w:rFonts w:ascii="Times New Roman" w:hAnsi="Times New Roman"/>
          <w:sz w:val="28"/>
          <w:szCs w:val="28"/>
          <w:lang w:val="uk-UA"/>
        </w:rPr>
        <w:t>30. </w:t>
      </w:r>
      <w:r>
        <w:rPr>
          <w:rFonts w:ascii="Times New Roman" w:eastAsia="TimesNewRomanPSMT" w:hAnsi="Times New Roman"/>
          <w:sz w:val="28"/>
          <w:szCs w:val="28"/>
          <w:lang w:val="uk-UA"/>
        </w:rPr>
        <w:t>Кузьменко</w:t>
      </w:r>
      <w:r>
        <w:rPr>
          <w:rFonts w:ascii="Times New Roman" w:eastAsia="TimesNewRomanPSMT" w:hAnsi="Times New Roman"/>
          <w:sz w:val="28"/>
          <w:szCs w:val="28"/>
          <w:lang w:val="en-US"/>
        </w:rPr>
        <w:t> </w:t>
      </w:r>
      <w:r w:rsidRPr="0093048C">
        <w:rPr>
          <w:rFonts w:ascii="Times New Roman" w:eastAsia="TimesNewRomanPSMT" w:hAnsi="Times New Roman"/>
          <w:sz w:val="28"/>
          <w:szCs w:val="28"/>
          <w:lang w:val="uk-UA"/>
        </w:rPr>
        <w:t>О. Впли</w:t>
      </w:r>
      <w:r>
        <w:rPr>
          <w:rFonts w:ascii="Times New Roman" w:eastAsia="TimesNewRomanPSMT" w:hAnsi="Times New Roman"/>
          <w:sz w:val="28"/>
          <w:szCs w:val="28"/>
          <w:lang w:val="uk-UA"/>
        </w:rPr>
        <w:t>в аеробіки на організм студента</w:t>
      </w:r>
      <w:r w:rsidRPr="00BA49DF">
        <w:rPr>
          <w:rFonts w:ascii="Times New Roman" w:eastAsia="TimesNewRomanPSMT" w:hAnsi="Times New Roman"/>
          <w:sz w:val="28"/>
          <w:szCs w:val="28"/>
        </w:rPr>
        <w:t xml:space="preserve">. </w:t>
      </w:r>
      <w:r w:rsidRPr="00BA49DF">
        <w:rPr>
          <w:rFonts w:ascii="Times New Roman" w:eastAsia="TimesNewRomanPSMT" w:hAnsi="Times New Roman"/>
          <w:i/>
          <w:sz w:val="28"/>
          <w:szCs w:val="28"/>
          <w:lang w:val="uk-UA"/>
        </w:rPr>
        <w:t>Сучасні фітнес</w:t>
      </w:r>
      <w:r w:rsidRPr="00BA49DF">
        <w:rPr>
          <w:rFonts w:ascii="Times New Roman" w:hAnsi="Times New Roman"/>
          <w:i/>
          <w:sz w:val="28"/>
          <w:szCs w:val="28"/>
          <w:lang w:val="uk-UA"/>
        </w:rPr>
        <w:t>-</w:t>
      </w:r>
      <w:r w:rsidRPr="00BA49DF">
        <w:rPr>
          <w:rFonts w:ascii="Times New Roman" w:eastAsia="TimesNewRomanPSMT" w:hAnsi="Times New Roman"/>
          <w:i/>
          <w:sz w:val="28"/>
          <w:szCs w:val="28"/>
          <w:lang w:val="uk-UA"/>
        </w:rPr>
        <w:t>технології у фізичному вихованні студентів : матеріали І</w:t>
      </w:r>
      <w:r w:rsidRPr="00BA49DF">
        <w:rPr>
          <w:rFonts w:ascii="Times New Roman" w:eastAsia="TimesNewRomanPSMT" w:hAnsi="Times New Roman"/>
          <w:i/>
          <w:sz w:val="28"/>
          <w:szCs w:val="28"/>
        </w:rPr>
        <w:t>V</w:t>
      </w:r>
      <w:r w:rsidRPr="00BA49DF">
        <w:rPr>
          <w:rFonts w:ascii="Times New Roman" w:eastAsia="TimesNewRomanPSMT" w:hAnsi="Times New Roman"/>
          <w:i/>
          <w:sz w:val="28"/>
          <w:szCs w:val="28"/>
          <w:lang w:val="uk-UA"/>
        </w:rPr>
        <w:t xml:space="preserve"> міжнар. наук</w:t>
      </w:r>
      <w:r w:rsidRPr="00BA49DF">
        <w:rPr>
          <w:rFonts w:ascii="Times New Roman" w:hAnsi="Times New Roman"/>
          <w:i/>
          <w:sz w:val="28"/>
          <w:szCs w:val="28"/>
          <w:lang w:val="uk-UA"/>
        </w:rPr>
        <w:t>.-</w:t>
      </w:r>
      <w:r w:rsidRPr="00BA49DF">
        <w:rPr>
          <w:rFonts w:ascii="Times New Roman" w:eastAsia="TimesNewRomanPSMT" w:hAnsi="Times New Roman"/>
          <w:i/>
          <w:sz w:val="28"/>
          <w:szCs w:val="28"/>
          <w:lang w:val="uk-UA"/>
        </w:rPr>
        <w:t>практ</w:t>
      </w:r>
      <w:r w:rsidRPr="00BA49DF">
        <w:rPr>
          <w:rFonts w:ascii="Times New Roman" w:hAnsi="Times New Roman"/>
          <w:i/>
          <w:sz w:val="28"/>
          <w:szCs w:val="28"/>
          <w:lang w:val="uk-UA"/>
        </w:rPr>
        <w:t xml:space="preserve">. </w:t>
      </w:r>
      <w:r w:rsidRPr="00BA49DF">
        <w:rPr>
          <w:rFonts w:ascii="Times New Roman" w:eastAsia="TimesNewRomanPSMT" w:hAnsi="Times New Roman"/>
          <w:i/>
          <w:sz w:val="28"/>
          <w:szCs w:val="28"/>
          <w:lang w:val="uk-UA"/>
        </w:rPr>
        <w:t>конф</w:t>
      </w:r>
      <w:r w:rsidRPr="00BA49DF">
        <w:rPr>
          <w:rFonts w:ascii="Times New Roman" w:hAnsi="Times New Roman"/>
          <w:i/>
          <w:sz w:val="28"/>
          <w:szCs w:val="28"/>
          <w:lang w:val="uk-UA"/>
        </w:rPr>
        <w:t xml:space="preserve">. </w:t>
      </w:r>
      <w:r w:rsidRPr="00BA49DF">
        <w:rPr>
          <w:rFonts w:ascii="Times New Roman" w:eastAsia="TimesNewRomanPSMT" w:hAnsi="Times New Roman"/>
          <w:i/>
          <w:sz w:val="28"/>
          <w:szCs w:val="28"/>
          <w:lang w:val="uk-UA"/>
        </w:rPr>
        <w:t xml:space="preserve">студентів, аспірантів і молодих учених; за заг. ред. </w:t>
      </w:r>
      <w:r w:rsidRPr="00BA49DF">
        <w:rPr>
          <w:rFonts w:ascii="Times New Roman" w:eastAsia="TimesNewRomanPSMT" w:hAnsi="Times New Roman"/>
          <w:i/>
          <w:sz w:val="28"/>
          <w:szCs w:val="28"/>
        </w:rPr>
        <w:t>В. В. Білецької</w:t>
      </w:r>
      <w:r w:rsidRPr="0093048C">
        <w:rPr>
          <w:rFonts w:ascii="Times New Roman" w:eastAsia="TimesNewRomanPSMT" w:hAnsi="Times New Roman"/>
          <w:sz w:val="28"/>
          <w:szCs w:val="28"/>
        </w:rPr>
        <w:t xml:space="preserve">. </w:t>
      </w:r>
      <w:r>
        <w:rPr>
          <w:rFonts w:ascii="Times New Roman" w:hAnsi="Times New Roman"/>
          <w:sz w:val="28"/>
          <w:szCs w:val="28"/>
        </w:rPr>
        <w:t xml:space="preserve">2015. </w:t>
      </w:r>
      <w:r w:rsidRPr="0093048C">
        <w:rPr>
          <w:rFonts w:ascii="Times New Roman" w:eastAsia="TimesNewRomanPSMT" w:hAnsi="Times New Roman"/>
          <w:sz w:val="28"/>
          <w:szCs w:val="28"/>
        </w:rPr>
        <w:t>С. 20</w:t>
      </w:r>
      <w:r w:rsidRPr="0093048C">
        <w:rPr>
          <w:rFonts w:ascii="Times New Roman" w:hAnsi="Times New Roman"/>
          <w:sz w:val="28"/>
          <w:szCs w:val="28"/>
        </w:rPr>
        <w:t>–21.</w:t>
      </w:r>
    </w:p>
    <w:p w:rsidR="00053A9A" w:rsidRPr="0093048C" w:rsidRDefault="00053A9A" w:rsidP="0097338E">
      <w:pPr>
        <w:spacing w:after="0" w:line="360" w:lineRule="auto"/>
        <w:ind w:firstLine="709"/>
        <w:jc w:val="both"/>
        <w:rPr>
          <w:rFonts w:ascii="Times New Roman" w:eastAsia="TimesNewRomanPSMT" w:hAnsi="Times New Roman"/>
          <w:sz w:val="28"/>
          <w:szCs w:val="28"/>
          <w:lang w:val="uk-UA"/>
        </w:rPr>
      </w:pPr>
      <w:r>
        <w:rPr>
          <w:rFonts w:ascii="Times New Roman" w:hAnsi="Times New Roman"/>
          <w:sz w:val="28"/>
          <w:szCs w:val="28"/>
        </w:rPr>
        <w:t>31. </w:t>
      </w:r>
      <w:r w:rsidRPr="0093048C">
        <w:rPr>
          <w:rFonts w:ascii="Times New Roman" w:eastAsia="TimesNewRomanPSMT" w:hAnsi="Times New Roman"/>
          <w:sz w:val="28"/>
          <w:szCs w:val="28"/>
        </w:rPr>
        <w:t>Куликова И. В. Комплексное использование аэробики и шейпинга в учебных занятиях по физической культуре со студентками</w:t>
      </w:r>
      <w:r w:rsidRPr="00A72851">
        <w:rPr>
          <w:rFonts w:ascii="Times New Roman" w:eastAsia="TimesNewRomanPSMT" w:hAnsi="Times New Roman"/>
          <w:sz w:val="28"/>
          <w:szCs w:val="28"/>
        </w:rPr>
        <w:t xml:space="preserve">. </w:t>
      </w:r>
      <w:r w:rsidRPr="00A72851">
        <w:rPr>
          <w:rFonts w:ascii="Times New Roman" w:eastAsia="TimesNewRomanPSMT" w:hAnsi="Times New Roman"/>
          <w:i/>
          <w:sz w:val="28"/>
          <w:szCs w:val="28"/>
        </w:rPr>
        <w:t>Физическое воспитание и спорт в высших учебных заведениях : сб. статей V междунар. науч. конф.</w:t>
      </w:r>
      <w:r w:rsidRPr="0093048C">
        <w:rPr>
          <w:rFonts w:ascii="Times New Roman" w:eastAsia="TimesNewRomanPSMT" w:hAnsi="Times New Roman"/>
          <w:sz w:val="28"/>
          <w:szCs w:val="28"/>
        </w:rPr>
        <w:t xml:space="preserve"> ; под ред. проф. С. С. Ермакова (21 апреля 2009 р.). Харьков</w:t>
      </w:r>
      <w:r w:rsidRPr="0093048C">
        <w:rPr>
          <w:rFonts w:ascii="Times New Roman" w:hAnsi="Times New Roman"/>
          <w:sz w:val="28"/>
          <w:szCs w:val="28"/>
        </w:rPr>
        <w:t>-</w:t>
      </w:r>
      <w:r w:rsidRPr="0093048C">
        <w:rPr>
          <w:rFonts w:ascii="Times New Roman" w:eastAsia="TimesNewRomanPSMT" w:hAnsi="Times New Roman"/>
          <w:sz w:val="28"/>
          <w:szCs w:val="28"/>
        </w:rPr>
        <w:t>Белгород</w:t>
      </w:r>
      <w:r w:rsidRPr="0093048C">
        <w:rPr>
          <w:rFonts w:ascii="Times New Roman" w:hAnsi="Times New Roman"/>
          <w:sz w:val="28"/>
          <w:szCs w:val="28"/>
        </w:rPr>
        <w:t>-</w:t>
      </w:r>
      <w:r>
        <w:rPr>
          <w:rFonts w:ascii="Times New Roman" w:eastAsia="TimesNewRomanPSMT" w:hAnsi="Times New Roman"/>
          <w:sz w:val="28"/>
          <w:szCs w:val="28"/>
        </w:rPr>
        <w:t>Красноярск, 2009</w:t>
      </w:r>
      <w:r>
        <w:rPr>
          <w:rFonts w:ascii="Times New Roman" w:hAnsi="Times New Roman"/>
          <w:sz w:val="28"/>
          <w:szCs w:val="28"/>
        </w:rPr>
        <w:t>.</w:t>
      </w:r>
      <w:r w:rsidRPr="0093048C">
        <w:rPr>
          <w:rFonts w:ascii="Times New Roman" w:hAnsi="Times New Roman"/>
          <w:sz w:val="28"/>
          <w:szCs w:val="28"/>
        </w:rPr>
        <w:t xml:space="preserve"> </w:t>
      </w:r>
      <w:r w:rsidRPr="0093048C">
        <w:rPr>
          <w:rFonts w:ascii="Times New Roman" w:eastAsia="TimesNewRomanPSMT" w:hAnsi="Times New Roman"/>
          <w:sz w:val="28"/>
          <w:szCs w:val="28"/>
        </w:rPr>
        <w:t xml:space="preserve">С. </w:t>
      </w:r>
      <w:r w:rsidRPr="0093048C">
        <w:rPr>
          <w:rFonts w:ascii="Times New Roman" w:hAnsi="Times New Roman"/>
          <w:sz w:val="28"/>
          <w:szCs w:val="28"/>
        </w:rPr>
        <w:t>100–103.</w:t>
      </w:r>
    </w:p>
    <w:p w:rsidR="00053A9A" w:rsidRPr="0093048C" w:rsidRDefault="00053A9A" w:rsidP="0097338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32. </w:t>
      </w:r>
      <w:r>
        <w:rPr>
          <w:rFonts w:ascii="Times New Roman" w:eastAsia="TimesNewRomanPSMT" w:hAnsi="Times New Roman"/>
          <w:sz w:val="28"/>
          <w:szCs w:val="28"/>
          <w:lang w:val="uk-UA"/>
        </w:rPr>
        <w:t>Купріянова</w:t>
      </w:r>
      <w:r>
        <w:rPr>
          <w:rFonts w:ascii="Times New Roman" w:eastAsia="TimesNewRomanPSMT" w:hAnsi="Times New Roman"/>
          <w:sz w:val="28"/>
          <w:szCs w:val="28"/>
          <w:lang w:val="en-US"/>
        </w:rPr>
        <w:t> </w:t>
      </w:r>
      <w:r>
        <w:rPr>
          <w:rFonts w:ascii="Times New Roman" w:eastAsia="TimesNewRomanPSMT" w:hAnsi="Times New Roman"/>
          <w:sz w:val="28"/>
          <w:szCs w:val="28"/>
          <w:lang w:val="uk-UA"/>
        </w:rPr>
        <w:t>С.</w:t>
      </w:r>
      <w:r>
        <w:rPr>
          <w:rFonts w:ascii="Times New Roman" w:eastAsia="TimesNewRomanPSMT" w:hAnsi="Times New Roman"/>
          <w:sz w:val="28"/>
          <w:szCs w:val="28"/>
          <w:lang w:val="en-US"/>
        </w:rPr>
        <w:t> </w:t>
      </w:r>
      <w:r w:rsidRPr="0093048C">
        <w:rPr>
          <w:rFonts w:ascii="Times New Roman" w:eastAsia="TimesNewRomanPSMT" w:hAnsi="Times New Roman"/>
          <w:sz w:val="28"/>
          <w:szCs w:val="28"/>
          <w:lang w:val="uk-UA"/>
        </w:rPr>
        <w:t>В. Теоретичні аспекти танцювал</w:t>
      </w:r>
      <w:r>
        <w:rPr>
          <w:rFonts w:ascii="Times New Roman" w:eastAsia="TimesNewRomanPSMT" w:hAnsi="Times New Roman"/>
          <w:sz w:val="28"/>
          <w:szCs w:val="28"/>
          <w:lang w:val="uk-UA"/>
        </w:rPr>
        <w:t>ьного спорту на сучасному етапі</w:t>
      </w:r>
      <w:r w:rsidRPr="00A72851">
        <w:rPr>
          <w:rFonts w:ascii="Times New Roman" w:eastAsia="TimesNewRomanPSMT" w:hAnsi="Times New Roman"/>
          <w:sz w:val="28"/>
          <w:szCs w:val="28"/>
        </w:rPr>
        <w:t xml:space="preserve">. </w:t>
      </w:r>
      <w:r w:rsidRPr="00A72851">
        <w:rPr>
          <w:rFonts w:ascii="Times New Roman" w:eastAsia="TimesNewRomanPSMT" w:hAnsi="Times New Roman"/>
          <w:i/>
          <w:sz w:val="28"/>
          <w:szCs w:val="28"/>
          <w:lang w:val="uk-UA"/>
        </w:rPr>
        <w:t>Актуальні проблеми фіз. виховання та спорту на сучасному етапі</w:t>
      </w:r>
      <w:r w:rsidRPr="0093048C">
        <w:rPr>
          <w:rFonts w:ascii="Times New Roman" w:eastAsia="TimesNewRomanPSMT" w:hAnsi="Times New Roman"/>
          <w:sz w:val="28"/>
          <w:szCs w:val="28"/>
          <w:lang w:val="uk-UA"/>
        </w:rPr>
        <w:t xml:space="preserve"> : матеріали наук. конф. Чернігів : ЧДПУ імені Т. Г. Шевченка, </w:t>
      </w:r>
      <w:r>
        <w:rPr>
          <w:rFonts w:ascii="Times New Roman" w:hAnsi="Times New Roman"/>
          <w:sz w:val="28"/>
          <w:szCs w:val="28"/>
          <w:lang w:val="uk-UA"/>
        </w:rPr>
        <w:t xml:space="preserve">2007. </w:t>
      </w:r>
      <w:r w:rsidRPr="0093048C">
        <w:rPr>
          <w:rFonts w:ascii="Times New Roman" w:hAnsi="Times New Roman"/>
          <w:sz w:val="28"/>
          <w:szCs w:val="28"/>
          <w:lang w:val="uk-UA"/>
        </w:rPr>
        <w:t xml:space="preserve"> </w:t>
      </w:r>
      <w:r w:rsidRPr="0093048C">
        <w:rPr>
          <w:rFonts w:ascii="Times New Roman" w:eastAsia="TimesNewRomanPSMT" w:hAnsi="Times New Roman"/>
          <w:sz w:val="28"/>
          <w:szCs w:val="28"/>
          <w:lang w:val="uk-UA"/>
        </w:rPr>
        <w:t>№ 44. С. 225</w:t>
      </w:r>
      <w:r w:rsidRPr="0093048C">
        <w:rPr>
          <w:rFonts w:ascii="Times New Roman" w:hAnsi="Times New Roman"/>
          <w:sz w:val="28"/>
          <w:szCs w:val="28"/>
          <w:lang w:val="uk-UA"/>
        </w:rPr>
        <w:t>–227.</w:t>
      </w:r>
    </w:p>
    <w:p w:rsidR="00053A9A" w:rsidRPr="0093048C" w:rsidRDefault="00053A9A" w:rsidP="0097338E">
      <w:pPr>
        <w:spacing w:after="0" w:line="360" w:lineRule="auto"/>
        <w:ind w:firstLine="709"/>
        <w:jc w:val="both"/>
        <w:rPr>
          <w:rFonts w:ascii="Times New Roman" w:hAnsi="Times New Roman"/>
          <w:sz w:val="28"/>
          <w:szCs w:val="28"/>
          <w:lang w:val="uk-UA"/>
        </w:rPr>
      </w:pPr>
      <w:r>
        <w:rPr>
          <w:rFonts w:ascii="Times New Roman" w:hAnsi="Times New Roman"/>
          <w:sz w:val="28"/>
          <w:szCs w:val="28"/>
        </w:rPr>
        <w:t>33. </w:t>
      </w:r>
      <w:r>
        <w:rPr>
          <w:rFonts w:ascii="Times New Roman" w:eastAsia="TimesNewRomanPSMT" w:hAnsi="Times New Roman"/>
          <w:sz w:val="28"/>
          <w:szCs w:val="28"/>
        </w:rPr>
        <w:t>Куценко</w:t>
      </w:r>
      <w:r>
        <w:rPr>
          <w:rFonts w:ascii="Times New Roman" w:eastAsia="TimesNewRomanPSMT" w:hAnsi="Times New Roman"/>
          <w:sz w:val="28"/>
          <w:szCs w:val="28"/>
          <w:lang w:val="en-US"/>
        </w:rPr>
        <w:t> </w:t>
      </w:r>
      <w:r>
        <w:rPr>
          <w:rFonts w:ascii="Times New Roman" w:eastAsia="TimesNewRomanPSMT" w:hAnsi="Times New Roman"/>
          <w:sz w:val="28"/>
          <w:szCs w:val="28"/>
        </w:rPr>
        <w:t>И.</w:t>
      </w:r>
      <w:r>
        <w:rPr>
          <w:rFonts w:ascii="Times New Roman" w:eastAsia="TimesNewRomanPSMT" w:hAnsi="Times New Roman"/>
          <w:sz w:val="28"/>
          <w:szCs w:val="28"/>
          <w:lang w:val="en-US"/>
        </w:rPr>
        <w:t> </w:t>
      </w:r>
      <w:r w:rsidRPr="0093048C">
        <w:rPr>
          <w:rFonts w:ascii="Times New Roman" w:eastAsia="TimesNewRomanPSMT" w:hAnsi="Times New Roman"/>
          <w:sz w:val="28"/>
          <w:szCs w:val="28"/>
        </w:rPr>
        <w:t>П. Образовательно</w:t>
      </w:r>
      <w:r w:rsidRPr="0093048C">
        <w:rPr>
          <w:rFonts w:ascii="Times New Roman" w:hAnsi="Times New Roman"/>
          <w:sz w:val="28"/>
          <w:szCs w:val="28"/>
        </w:rPr>
        <w:t>–</w:t>
      </w:r>
      <w:r w:rsidRPr="0093048C">
        <w:rPr>
          <w:rFonts w:ascii="Times New Roman" w:eastAsia="TimesNewRomanPSMT" w:hAnsi="Times New Roman"/>
          <w:sz w:val="28"/>
          <w:szCs w:val="28"/>
        </w:rPr>
        <w:t>оздоровительная модель физического воспитания девушек 10</w:t>
      </w:r>
      <w:r w:rsidRPr="0093048C">
        <w:rPr>
          <w:rFonts w:ascii="Times New Roman" w:hAnsi="Times New Roman"/>
          <w:sz w:val="28"/>
          <w:szCs w:val="28"/>
        </w:rPr>
        <w:t>–</w:t>
      </w:r>
      <w:r w:rsidRPr="0093048C">
        <w:rPr>
          <w:rFonts w:ascii="Times New Roman" w:eastAsia="TimesNewRomanPSMT" w:hAnsi="Times New Roman"/>
          <w:sz w:val="28"/>
          <w:szCs w:val="28"/>
        </w:rPr>
        <w:t>11 классов с использованием средств аэробики : автореф. дисс</w:t>
      </w:r>
      <w:r w:rsidRPr="0093048C">
        <w:rPr>
          <w:rFonts w:ascii="Times New Roman" w:hAnsi="Times New Roman"/>
          <w:sz w:val="28"/>
          <w:szCs w:val="28"/>
        </w:rPr>
        <w:t xml:space="preserve">. </w:t>
      </w:r>
      <w:r w:rsidRPr="0093048C">
        <w:rPr>
          <w:rFonts w:ascii="Times New Roman" w:eastAsia="TimesNewRomanPSMT" w:hAnsi="Times New Roman"/>
          <w:sz w:val="28"/>
          <w:szCs w:val="28"/>
        </w:rPr>
        <w:t xml:space="preserve">… канд. пед. наук </w:t>
      </w:r>
      <w:r>
        <w:rPr>
          <w:rFonts w:ascii="Times New Roman" w:hAnsi="Times New Roman"/>
          <w:sz w:val="28"/>
          <w:szCs w:val="28"/>
        </w:rPr>
        <w:t>: 13.00.04</w:t>
      </w:r>
      <w:r w:rsidRPr="00A72851">
        <w:rPr>
          <w:rFonts w:ascii="Times New Roman" w:hAnsi="Times New Roman"/>
          <w:sz w:val="28"/>
          <w:szCs w:val="28"/>
        </w:rPr>
        <w:t xml:space="preserve">. </w:t>
      </w:r>
      <w:r w:rsidRPr="0093048C">
        <w:rPr>
          <w:rFonts w:ascii="Times New Roman" w:eastAsia="TimesNewRomanPSMT" w:hAnsi="Times New Roman"/>
          <w:sz w:val="28"/>
          <w:szCs w:val="28"/>
        </w:rPr>
        <w:t>Красноярск, 2007. 23 с.</w:t>
      </w:r>
    </w:p>
    <w:p w:rsidR="00053A9A" w:rsidRPr="0093048C" w:rsidRDefault="00053A9A" w:rsidP="0097338E">
      <w:pPr>
        <w:spacing w:after="0" w:line="360" w:lineRule="auto"/>
        <w:ind w:firstLine="709"/>
        <w:jc w:val="both"/>
        <w:rPr>
          <w:rFonts w:ascii="Times New Roman" w:eastAsia="TimesNewRomanPSMT" w:hAnsi="Times New Roman"/>
          <w:sz w:val="28"/>
          <w:szCs w:val="28"/>
          <w:lang w:val="uk-UA"/>
        </w:rPr>
      </w:pPr>
      <w:r>
        <w:rPr>
          <w:rFonts w:ascii="Times New Roman" w:hAnsi="Times New Roman"/>
          <w:sz w:val="28"/>
          <w:szCs w:val="28"/>
        </w:rPr>
        <w:t>34. </w:t>
      </w:r>
      <w:r>
        <w:rPr>
          <w:rFonts w:ascii="Times New Roman" w:eastAsia="TimesNewRomanPSMT" w:hAnsi="Times New Roman"/>
          <w:sz w:val="28"/>
          <w:szCs w:val="28"/>
        </w:rPr>
        <w:t>Ли</w:t>
      </w:r>
      <w:r>
        <w:rPr>
          <w:rFonts w:ascii="Times New Roman" w:eastAsia="TimesNewRomanPSMT" w:hAnsi="Times New Roman"/>
          <w:sz w:val="28"/>
          <w:szCs w:val="28"/>
          <w:lang w:val="en-US"/>
        </w:rPr>
        <w:t> </w:t>
      </w:r>
      <w:r>
        <w:rPr>
          <w:rFonts w:ascii="Times New Roman" w:eastAsia="TimesNewRomanPSMT" w:hAnsi="Times New Roman"/>
          <w:sz w:val="28"/>
          <w:szCs w:val="28"/>
        </w:rPr>
        <w:t>Б. Тренировки со скакалкой</w:t>
      </w:r>
      <w:r w:rsidRPr="00A72851">
        <w:rPr>
          <w:rFonts w:ascii="Times New Roman" w:eastAsia="TimesNewRomanPSMT" w:hAnsi="Times New Roman"/>
          <w:sz w:val="28"/>
          <w:szCs w:val="28"/>
        </w:rPr>
        <w:t xml:space="preserve">. </w:t>
      </w:r>
      <w:r w:rsidRPr="0093048C">
        <w:rPr>
          <w:rFonts w:ascii="Times New Roman" w:eastAsia="TimesNewRomanPSMT" w:hAnsi="Times New Roman"/>
          <w:sz w:val="28"/>
          <w:szCs w:val="28"/>
        </w:rPr>
        <w:t xml:space="preserve">Минск : Попурри, </w:t>
      </w:r>
      <w:r>
        <w:rPr>
          <w:rFonts w:ascii="Times New Roman" w:hAnsi="Times New Roman"/>
          <w:sz w:val="28"/>
          <w:szCs w:val="28"/>
        </w:rPr>
        <w:t xml:space="preserve">2014. </w:t>
      </w:r>
      <w:r w:rsidRPr="0093048C">
        <w:rPr>
          <w:rFonts w:ascii="Times New Roman" w:eastAsia="TimesNewRomanPSMT" w:hAnsi="Times New Roman"/>
          <w:sz w:val="28"/>
          <w:szCs w:val="28"/>
        </w:rPr>
        <w:t>272 с</w:t>
      </w:r>
    </w:p>
    <w:p w:rsidR="00053A9A" w:rsidRPr="0093048C" w:rsidRDefault="00053A9A" w:rsidP="0097338E">
      <w:pPr>
        <w:spacing w:after="0" w:line="360" w:lineRule="auto"/>
        <w:ind w:firstLine="709"/>
        <w:jc w:val="both"/>
        <w:rPr>
          <w:rFonts w:ascii="Times New Roman" w:hAnsi="Times New Roman"/>
          <w:sz w:val="28"/>
          <w:szCs w:val="28"/>
          <w:lang w:val="uk-UA"/>
        </w:rPr>
      </w:pPr>
      <w:r>
        <w:rPr>
          <w:rFonts w:ascii="Times New Roman" w:hAnsi="Times New Roman"/>
          <w:sz w:val="28"/>
          <w:szCs w:val="28"/>
        </w:rPr>
        <w:t>35. </w:t>
      </w:r>
      <w:r w:rsidRPr="0093048C">
        <w:rPr>
          <w:rFonts w:ascii="Times New Roman" w:eastAsia="TimesNewRomanPSMT" w:hAnsi="Times New Roman"/>
          <w:sz w:val="28"/>
          <w:szCs w:val="28"/>
        </w:rPr>
        <w:t>М</w:t>
      </w:r>
      <w:r>
        <w:rPr>
          <w:rFonts w:ascii="Times New Roman" w:eastAsia="TimesNewRomanPSMT" w:hAnsi="Times New Roman"/>
          <w:sz w:val="28"/>
          <w:szCs w:val="28"/>
        </w:rPr>
        <w:t>асляк</w:t>
      </w:r>
      <w:r>
        <w:rPr>
          <w:rFonts w:ascii="Times New Roman" w:eastAsia="TimesNewRomanPSMT" w:hAnsi="Times New Roman"/>
          <w:sz w:val="28"/>
          <w:szCs w:val="28"/>
          <w:lang w:val="en-US"/>
        </w:rPr>
        <w:t> </w:t>
      </w:r>
      <w:r>
        <w:rPr>
          <w:rFonts w:ascii="Times New Roman" w:eastAsia="TimesNewRomanPSMT" w:hAnsi="Times New Roman"/>
          <w:sz w:val="28"/>
          <w:szCs w:val="28"/>
        </w:rPr>
        <w:t>І.</w:t>
      </w:r>
      <w:r>
        <w:rPr>
          <w:rFonts w:ascii="Times New Roman" w:eastAsia="TimesNewRomanPSMT" w:hAnsi="Times New Roman"/>
          <w:sz w:val="28"/>
          <w:szCs w:val="28"/>
          <w:lang w:val="en-US"/>
        </w:rPr>
        <w:t> </w:t>
      </w:r>
      <w:r w:rsidRPr="0093048C">
        <w:rPr>
          <w:rFonts w:ascii="Times New Roman" w:eastAsia="TimesNewRomanPSMT" w:hAnsi="Times New Roman"/>
          <w:sz w:val="28"/>
          <w:szCs w:val="28"/>
        </w:rPr>
        <w:t>П. Физическое развитие студенток педагогического колледжа под воз</w:t>
      </w:r>
      <w:r>
        <w:rPr>
          <w:rFonts w:ascii="Times New Roman" w:eastAsia="TimesNewRomanPSMT" w:hAnsi="Times New Roman"/>
          <w:sz w:val="28"/>
          <w:szCs w:val="28"/>
        </w:rPr>
        <w:t>действием упражнений чирлидинга</w:t>
      </w:r>
      <w:r w:rsidRPr="00A72851">
        <w:rPr>
          <w:rFonts w:ascii="Times New Roman" w:eastAsia="TimesNewRomanPSMT" w:hAnsi="Times New Roman"/>
          <w:sz w:val="28"/>
          <w:szCs w:val="28"/>
        </w:rPr>
        <w:t xml:space="preserve">. </w:t>
      </w:r>
      <w:r w:rsidRPr="00A72851">
        <w:rPr>
          <w:rFonts w:ascii="Times New Roman" w:eastAsia="TimesNewRomanPSMT" w:hAnsi="Times New Roman"/>
          <w:i/>
          <w:sz w:val="28"/>
          <w:szCs w:val="28"/>
        </w:rPr>
        <w:t>Физическое воспитание студентов.</w:t>
      </w:r>
      <w:r w:rsidRPr="0093048C">
        <w:rPr>
          <w:rFonts w:ascii="Times New Roman" w:eastAsia="TimesNewRomanPSMT" w:hAnsi="Times New Roman"/>
          <w:sz w:val="28"/>
          <w:szCs w:val="28"/>
        </w:rPr>
        <w:t xml:space="preserve"> </w:t>
      </w:r>
      <w:r>
        <w:rPr>
          <w:rFonts w:ascii="Times New Roman" w:hAnsi="Times New Roman"/>
          <w:sz w:val="28"/>
          <w:szCs w:val="28"/>
        </w:rPr>
        <w:t>2016.</w:t>
      </w:r>
      <w:r w:rsidRPr="0093048C">
        <w:rPr>
          <w:rFonts w:ascii="Times New Roman" w:hAnsi="Times New Roman"/>
          <w:sz w:val="28"/>
          <w:szCs w:val="28"/>
        </w:rPr>
        <w:t xml:space="preserve"> </w:t>
      </w:r>
      <w:r>
        <w:rPr>
          <w:rFonts w:ascii="Times New Roman" w:eastAsia="TimesNewRomanPSMT" w:hAnsi="Times New Roman"/>
          <w:sz w:val="28"/>
          <w:szCs w:val="28"/>
        </w:rPr>
        <w:t>№ 1.</w:t>
      </w:r>
      <w:r w:rsidRPr="0093048C">
        <w:rPr>
          <w:rFonts w:ascii="Times New Roman" w:hAnsi="Times New Roman"/>
          <w:sz w:val="28"/>
          <w:szCs w:val="28"/>
        </w:rPr>
        <w:t xml:space="preserve"> </w:t>
      </w:r>
      <w:r w:rsidRPr="0093048C">
        <w:rPr>
          <w:rFonts w:ascii="Times New Roman" w:eastAsia="TimesNewRomanPSMT" w:hAnsi="Times New Roman"/>
          <w:sz w:val="28"/>
          <w:szCs w:val="28"/>
        </w:rPr>
        <w:t>С. 55</w:t>
      </w:r>
      <w:r w:rsidRPr="0093048C">
        <w:rPr>
          <w:rFonts w:ascii="Times New Roman" w:hAnsi="Times New Roman"/>
          <w:sz w:val="28"/>
          <w:szCs w:val="28"/>
        </w:rPr>
        <w:t>–63.</w:t>
      </w:r>
    </w:p>
    <w:p w:rsidR="00053A9A" w:rsidRPr="0093048C" w:rsidRDefault="00053A9A" w:rsidP="0097338E">
      <w:pPr>
        <w:spacing w:after="0" w:line="360" w:lineRule="auto"/>
        <w:ind w:firstLine="709"/>
        <w:jc w:val="both"/>
        <w:rPr>
          <w:rFonts w:ascii="Times New Roman" w:eastAsia="TimesNewRomanPSMT" w:hAnsi="Times New Roman"/>
          <w:sz w:val="28"/>
          <w:szCs w:val="28"/>
          <w:lang w:val="uk-UA"/>
        </w:rPr>
      </w:pPr>
      <w:r>
        <w:rPr>
          <w:rFonts w:ascii="Times New Roman" w:hAnsi="Times New Roman"/>
          <w:sz w:val="28"/>
          <w:szCs w:val="28"/>
        </w:rPr>
        <w:t>36. </w:t>
      </w:r>
      <w:r w:rsidRPr="0093048C">
        <w:rPr>
          <w:rFonts w:ascii="Times New Roman" w:eastAsia="TimesNewRomanPSMT" w:hAnsi="Times New Roman"/>
          <w:sz w:val="28"/>
          <w:szCs w:val="28"/>
        </w:rPr>
        <w:t xml:space="preserve">Миссет Джуди Шеппард. Джазесайз / Миссет Джуди Шеппард. </w:t>
      </w:r>
      <w:r w:rsidRPr="0093048C">
        <w:rPr>
          <w:rFonts w:ascii="Times New Roman" w:hAnsi="Times New Roman"/>
          <w:sz w:val="28"/>
          <w:szCs w:val="28"/>
        </w:rPr>
        <w:t xml:space="preserve">– </w:t>
      </w:r>
      <w:r w:rsidRPr="0093048C">
        <w:rPr>
          <w:rFonts w:ascii="Times New Roman" w:eastAsia="TimesNewRomanPSMT" w:hAnsi="Times New Roman"/>
          <w:sz w:val="28"/>
          <w:szCs w:val="28"/>
        </w:rPr>
        <w:t xml:space="preserve">М. : Национальная школа аэробики, 2002. </w:t>
      </w:r>
      <w:r w:rsidRPr="0093048C">
        <w:rPr>
          <w:rFonts w:ascii="Times New Roman" w:hAnsi="Times New Roman"/>
          <w:sz w:val="28"/>
          <w:szCs w:val="28"/>
        </w:rPr>
        <w:t xml:space="preserve">– </w:t>
      </w:r>
      <w:r w:rsidRPr="0093048C">
        <w:rPr>
          <w:rFonts w:ascii="Times New Roman" w:eastAsia="TimesNewRomanPSMT" w:hAnsi="Times New Roman"/>
          <w:sz w:val="28"/>
          <w:szCs w:val="28"/>
        </w:rPr>
        <w:t>41 с.</w:t>
      </w:r>
    </w:p>
    <w:p w:rsidR="00053A9A" w:rsidRPr="0093048C" w:rsidRDefault="00053A9A" w:rsidP="0097338E">
      <w:pPr>
        <w:spacing w:after="0" w:line="360" w:lineRule="auto"/>
        <w:ind w:firstLine="709"/>
        <w:jc w:val="both"/>
        <w:rPr>
          <w:rFonts w:ascii="Times New Roman" w:hAnsi="Times New Roman"/>
          <w:sz w:val="28"/>
          <w:szCs w:val="28"/>
          <w:lang w:val="uk-UA"/>
        </w:rPr>
      </w:pPr>
      <w:r>
        <w:rPr>
          <w:rFonts w:ascii="Times New Roman" w:hAnsi="Times New Roman"/>
          <w:sz w:val="28"/>
          <w:szCs w:val="28"/>
        </w:rPr>
        <w:t>37. </w:t>
      </w:r>
      <w:r w:rsidRPr="0093048C">
        <w:rPr>
          <w:rFonts w:ascii="Times New Roman" w:eastAsia="TimesNewRomanPSMT" w:hAnsi="Times New Roman"/>
          <w:sz w:val="28"/>
          <w:szCs w:val="28"/>
        </w:rPr>
        <w:t xml:space="preserve">Мухін Є. О. Шейпінг як інноваційна система </w:t>
      </w:r>
      <w:r>
        <w:rPr>
          <w:rFonts w:ascii="Times New Roman" w:eastAsia="TimesNewRomanPSMT" w:hAnsi="Times New Roman"/>
          <w:sz w:val="28"/>
          <w:szCs w:val="28"/>
        </w:rPr>
        <w:t>у фізичному вихованні студентів</w:t>
      </w:r>
      <w:r w:rsidRPr="00A72851">
        <w:rPr>
          <w:rFonts w:ascii="Times New Roman" w:eastAsia="TimesNewRomanPSMT" w:hAnsi="Times New Roman"/>
          <w:sz w:val="28"/>
          <w:szCs w:val="28"/>
        </w:rPr>
        <w:t xml:space="preserve">. </w:t>
      </w:r>
      <w:r w:rsidRPr="00A72851">
        <w:rPr>
          <w:rFonts w:ascii="Times New Roman" w:eastAsia="TimesNewRomanPSMT" w:hAnsi="Times New Roman"/>
          <w:i/>
          <w:sz w:val="28"/>
          <w:szCs w:val="28"/>
        </w:rPr>
        <w:t>Физическое воспитание и спорт в высших учебных заведениях</w:t>
      </w:r>
      <w:r w:rsidRPr="0093048C">
        <w:rPr>
          <w:rFonts w:ascii="Times New Roman" w:eastAsia="TimesNewRomanPSMT" w:hAnsi="Times New Roman"/>
          <w:sz w:val="28"/>
          <w:szCs w:val="28"/>
        </w:rPr>
        <w:t xml:space="preserve"> : сб</w:t>
      </w:r>
      <w:r w:rsidRPr="0093048C">
        <w:rPr>
          <w:rFonts w:ascii="Times New Roman" w:hAnsi="Times New Roman"/>
          <w:sz w:val="28"/>
          <w:szCs w:val="28"/>
        </w:rPr>
        <w:t xml:space="preserve">. </w:t>
      </w:r>
      <w:r w:rsidRPr="0093048C">
        <w:rPr>
          <w:rFonts w:ascii="Times New Roman" w:eastAsia="TimesNewRomanPSMT" w:hAnsi="Times New Roman"/>
          <w:sz w:val="28"/>
          <w:szCs w:val="28"/>
        </w:rPr>
        <w:t>статей V междунар</w:t>
      </w:r>
      <w:r w:rsidRPr="0093048C">
        <w:rPr>
          <w:rFonts w:ascii="Times New Roman" w:hAnsi="Times New Roman"/>
          <w:sz w:val="28"/>
          <w:szCs w:val="28"/>
        </w:rPr>
        <w:t xml:space="preserve">. </w:t>
      </w:r>
      <w:r w:rsidRPr="0093048C">
        <w:rPr>
          <w:rFonts w:ascii="Times New Roman" w:eastAsia="TimesNewRomanPSMT" w:hAnsi="Times New Roman"/>
          <w:sz w:val="28"/>
          <w:szCs w:val="28"/>
        </w:rPr>
        <w:t>науч. конф. ; под ред. проф. С. С. Ермакова (21 апреля 2009 р.). Харьков</w:t>
      </w:r>
      <w:r w:rsidRPr="0093048C">
        <w:rPr>
          <w:rFonts w:ascii="Times New Roman" w:hAnsi="Times New Roman"/>
          <w:sz w:val="28"/>
          <w:szCs w:val="28"/>
        </w:rPr>
        <w:t>-</w:t>
      </w:r>
      <w:r w:rsidRPr="0093048C">
        <w:rPr>
          <w:rFonts w:ascii="Times New Roman" w:eastAsia="TimesNewRomanPSMT" w:hAnsi="Times New Roman"/>
          <w:sz w:val="28"/>
          <w:szCs w:val="28"/>
        </w:rPr>
        <w:t>Белгород</w:t>
      </w:r>
      <w:r w:rsidRPr="0093048C">
        <w:rPr>
          <w:rFonts w:ascii="Times New Roman" w:hAnsi="Times New Roman"/>
          <w:sz w:val="28"/>
          <w:szCs w:val="28"/>
        </w:rPr>
        <w:t>-</w:t>
      </w:r>
      <w:r w:rsidRPr="0093048C">
        <w:rPr>
          <w:rFonts w:ascii="Times New Roman" w:eastAsia="TimesNewRomanPSMT" w:hAnsi="Times New Roman"/>
          <w:sz w:val="28"/>
          <w:szCs w:val="28"/>
        </w:rPr>
        <w:t xml:space="preserve">Красноярск, 2009. </w:t>
      </w:r>
      <w:r w:rsidRPr="0093048C">
        <w:rPr>
          <w:rFonts w:ascii="Times New Roman" w:hAnsi="Times New Roman"/>
          <w:sz w:val="28"/>
          <w:szCs w:val="28"/>
        </w:rPr>
        <w:t xml:space="preserve"> </w:t>
      </w:r>
      <w:r w:rsidRPr="0093048C">
        <w:rPr>
          <w:rFonts w:ascii="Times New Roman" w:eastAsia="TimesNewRomanPSMT" w:hAnsi="Times New Roman"/>
          <w:sz w:val="28"/>
          <w:szCs w:val="28"/>
        </w:rPr>
        <w:t>С. 35</w:t>
      </w:r>
      <w:r w:rsidRPr="0093048C">
        <w:rPr>
          <w:rFonts w:ascii="Times New Roman" w:hAnsi="Times New Roman"/>
          <w:sz w:val="28"/>
          <w:szCs w:val="28"/>
        </w:rPr>
        <w:t>–38.</w:t>
      </w:r>
    </w:p>
    <w:p w:rsidR="00053A9A" w:rsidRPr="0093048C" w:rsidRDefault="00053A9A" w:rsidP="0097338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38. </w:t>
      </w:r>
      <w:r>
        <w:rPr>
          <w:rFonts w:ascii="Times New Roman" w:eastAsia="TimesNewRomanPSMT" w:hAnsi="Times New Roman"/>
          <w:sz w:val="28"/>
          <w:szCs w:val="28"/>
          <w:lang w:val="uk-UA"/>
        </w:rPr>
        <w:t>Отравенко</w:t>
      </w:r>
      <w:r>
        <w:rPr>
          <w:rFonts w:ascii="Times New Roman" w:eastAsia="TimesNewRomanPSMT" w:hAnsi="Times New Roman"/>
          <w:sz w:val="28"/>
          <w:szCs w:val="28"/>
          <w:lang w:val="en-US"/>
        </w:rPr>
        <w:t> </w:t>
      </w:r>
      <w:r>
        <w:rPr>
          <w:rFonts w:ascii="Times New Roman" w:eastAsia="TimesNewRomanPSMT" w:hAnsi="Times New Roman"/>
          <w:sz w:val="28"/>
          <w:szCs w:val="28"/>
          <w:lang w:val="uk-UA"/>
        </w:rPr>
        <w:t>О.</w:t>
      </w:r>
      <w:r>
        <w:rPr>
          <w:rFonts w:ascii="Times New Roman" w:eastAsia="TimesNewRomanPSMT" w:hAnsi="Times New Roman"/>
          <w:sz w:val="28"/>
          <w:szCs w:val="28"/>
          <w:lang w:val="en-US"/>
        </w:rPr>
        <w:t> </w:t>
      </w:r>
      <w:r w:rsidRPr="0093048C">
        <w:rPr>
          <w:rFonts w:ascii="Times New Roman" w:eastAsia="TimesNewRomanPSMT" w:hAnsi="Times New Roman"/>
          <w:sz w:val="28"/>
          <w:szCs w:val="28"/>
          <w:lang w:val="uk-UA"/>
        </w:rPr>
        <w:t>В. Впровадження оздоровчих фітнес</w:t>
      </w:r>
      <w:r w:rsidRPr="0093048C">
        <w:rPr>
          <w:rFonts w:ascii="Times New Roman" w:hAnsi="Times New Roman"/>
          <w:sz w:val="28"/>
          <w:szCs w:val="28"/>
          <w:lang w:val="uk-UA"/>
        </w:rPr>
        <w:t>-</w:t>
      </w:r>
      <w:r w:rsidRPr="0093048C">
        <w:rPr>
          <w:rFonts w:ascii="Times New Roman" w:eastAsia="TimesNewRomanPSMT" w:hAnsi="Times New Roman"/>
          <w:sz w:val="28"/>
          <w:szCs w:val="28"/>
          <w:lang w:val="uk-UA"/>
        </w:rPr>
        <w:t>програм у рекре</w:t>
      </w:r>
      <w:r>
        <w:rPr>
          <w:rFonts w:ascii="Times New Roman" w:eastAsia="TimesNewRomanPSMT" w:hAnsi="Times New Roman"/>
          <w:sz w:val="28"/>
          <w:szCs w:val="28"/>
          <w:lang w:val="uk-UA"/>
        </w:rPr>
        <w:t>аційну діяльність студенток ВНЗ</w:t>
      </w:r>
      <w:r w:rsidRPr="00A72851">
        <w:rPr>
          <w:rFonts w:ascii="Times New Roman" w:eastAsia="TimesNewRomanPSMT" w:hAnsi="Times New Roman"/>
          <w:sz w:val="28"/>
          <w:szCs w:val="28"/>
        </w:rPr>
        <w:t xml:space="preserve">. </w:t>
      </w:r>
      <w:r w:rsidRPr="00A72851">
        <w:rPr>
          <w:rFonts w:ascii="Times New Roman" w:eastAsia="TimesNewRomanPSMT" w:hAnsi="Times New Roman"/>
          <w:i/>
          <w:sz w:val="28"/>
          <w:szCs w:val="28"/>
          <w:lang w:val="uk-UA"/>
        </w:rPr>
        <w:t>Вісник Луганського національного університету імені Тараса Шевченка (педагогічні науки).</w:t>
      </w:r>
      <w:r w:rsidRPr="0093048C">
        <w:rPr>
          <w:rFonts w:ascii="Times New Roman" w:eastAsia="TimesNewRomanPSMT" w:hAnsi="Times New Roman"/>
          <w:sz w:val="28"/>
          <w:szCs w:val="28"/>
          <w:lang w:val="uk-UA"/>
        </w:rPr>
        <w:t xml:space="preserve"> 2016. </w:t>
      </w:r>
      <w:r w:rsidRPr="0093048C">
        <w:rPr>
          <w:rFonts w:ascii="Times New Roman" w:hAnsi="Times New Roman"/>
          <w:sz w:val="28"/>
          <w:szCs w:val="28"/>
          <w:lang w:val="uk-UA"/>
        </w:rPr>
        <w:t xml:space="preserve"> </w:t>
      </w:r>
      <w:r w:rsidRPr="0093048C">
        <w:rPr>
          <w:rFonts w:ascii="Times New Roman" w:eastAsia="TimesNewRomanPSMT" w:hAnsi="Times New Roman"/>
          <w:sz w:val="28"/>
          <w:szCs w:val="28"/>
          <w:lang w:val="uk-UA"/>
        </w:rPr>
        <w:t>№ 4. С. 141</w:t>
      </w:r>
      <w:r w:rsidRPr="0093048C">
        <w:rPr>
          <w:rFonts w:ascii="Times New Roman" w:hAnsi="Times New Roman"/>
          <w:sz w:val="28"/>
          <w:szCs w:val="28"/>
          <w:lang w:val="uk-UA"/>
        </w:rPr>
        <w:t>–149.</w:t>
      </w:r>
    </w:p>
    <w:p w:rsidR="00053A9A" w:rsidRPr="0093048C" w:rsidRDefault="00053A9A" w:rsidP="0097338E">
      <w:pPr>
        <w:spacing w:after="0" w:line="360" w:lineRule="auto"/>
        <w:ind w:firstLine="709"/>
        <w:jc w:val="both"/>
        <w:rPr>
          <w:rFonts w:ascii="Times New Roman" w:eastAsia="TimesNewRomanPSMT" w:hAnsi="Times New Roman"/>
          <w:sz w:val="28"/>
          <w:szCs w:val="28"/>
          <w:lang w:val="uk-UA"/>
        </w:rPr>
      </w:pPr>
      <w:r>
        <w:rPr>
          <w:rFonts w:ascii="Times New Roman" w:hAnsi="Times New Roman"/>
          <w:sz w:val="28"/>
          <w:szCs w:val="28"/>
        </w:rPr>
        <w:t>39. </w:t>
      </w:r>
      <w:r>
        <w:rPr>
          <w:rFonts w:ascii="Times New Roman" w:eastAsia="TimesNewRomanPSMT" w:hAnsi="Times New Roman"/>
          <w:sz w:val="28"/>
          <w:szCs w:val="28"/>
        </w:rPr>
        <w:t>Павленко</w:t>
      </w:r>
      <w:r>
        <w:rPr>
          <w:rFonts w:ascii="Times New Roman" w:eastAsia="TimesNewRomanPSMT" w:hAnsi="Times New Roman"/>
          <w:sz w:val="28"/>
          <w:szCs w:val="28"/>
          <w:lang w:val="en-US"/>
        </w:rPr>
        <w:t> </w:t>
      </w:r>
      <w:r>
        <w:rPr>
          <w:rFonts w:ascii="Times New Roman" w:eastAsia="TimesNewRomanPSMT" w:hAnsi="Times New Roman"/>
          <w:sz w:val="28"/>
          <w:szCs w:val="28"/>
        </w:rPr>
        <w:t>Т.</w:t>
      </w:r>
      <w:r>
        <w:rPr>
          <w:rFonts w:ascii="Times New Roman" w:eastAsia="TimesNewRomanPSMT" w:hAnsi="Times New Roman"/>
          <w:sz w:val="28"/>
          <w:szCs w:val="28"/>
          <w:lang w:val="en-US"/>
        </w:rPr>
        <w:t> </w:t>
      </w:r>
      <w:r w:rsidRPr="0093048C">
        <w:rPr>
          <w:rFonts w:ascii="Times New Roman" w:eastAsia="TimesNewRomanPSMT" w:hAnsi="Times New Roman"/>
          <w:sz w:val="28"/>
          <w:szCs w:val="28"/>
        </w:rPr>
        <w:t xml:space="preserve">В. Методика навчання </w:t>
      </w:r>
      <w:r>
        <w:rPr>
          <w:rFonts w:ascii="Times New Roman" w:eastAsia="TimesNewRomanPSMT" w:hAnsi="Times New Roman"/>
          <w:sz w:val="28"/>
          <w:szCs w:val="28"/>
        </w:rPr>
        <w:t>рухових</w:t>
      </w:r>
      <w:r w:rsidRPr="0093048C">
        <w:rPr>
          <w:rFonts w:ascii="Times New Roman" w:eastAsia="TimesNewRomanPSMT" w:hAnsi="Times New Roman"/>
          <w:sz w:val="28"/>
          <w:szCs w:val="28"/>
        </w:rPr>
        <w:t xml:space="preserve"> вправ студентів ВНЗ у процесі занять оздоровчою гімнастикою : автореф. дис. … канд. пед. наук </w:t>
      </w:r>
      <w:r w:rsidRPr="0093048C">
        <w:rPr>
          <w:rFonts w:ascii="Times New Roman" w:hAnsi="Times New Roman"/>
          <w:sz w:val="28"/>
          <w:szCs w:val="28"/>
        </w:rPr>
        <w:t xml:space="preserve">: </w:t>
      </w:r>
      <w:r w:rsidRPr="0093048C">
        <w:rPr>
          <w:rFonts w:ascii="Times New Roman" w:eastAsia="TimesNewRomanPSMT" w:hAnsi="Times New Roman"/>
          <w:sz w:val="28"/>
          <w:szCs w:val="28"/>
        </w:rPr>
        <w:t>13.00.02</w:t>
      </w:r>
      <w:r w:rsidRPr="0093048C">
        <w:rPr>
          <w:rFonts w:ascii="Times New Roman" w:hAnsi="Times New Roman"/>
          <w:sz w:val="28"/>
          <w:szCs w:val="28"/>
        </w:rPr>
        <w:t xml:space="preserve">. – </w:t>
      </w:r>
      <w:r w:rsidRPr="0093048C">
        <w:rPr>
          <w:rFonts w:ascii="Times New Roman" w:eastAsia="TimesNewRomanPSMT" w:hAnsi="Times New Roman"/>
          <w:sz w:val="28"/>
          <w:szCs w:val="28"/>
        </w:rPr>
        <w:t>Київ, 2014. 18 с.</w:t>
      </w:r>
    </w:p>
    <w:p w:rsidR="00053A9A" w:rsidRPr="0093048C" w:rsidRDefault="00053A9A" w:rsidP="0097338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40. </w:t>
      </w:r>
      <w:r w:rsidRPr="0093048C">
        <w:rPr>
          <w:rFonts w:ascii="Times New Roman" w:eastAsia="TimesNewRomanPSMT" w:hAnsi="Times New Roman"/>
          <w:sz w:val="28"/>
          <w:szCs w:val="28"/>
          <w:lang w:val="uk-UA"/>
        </w:rPr>
        <w:t xml:space="preserve">Піщенко І. В. Стретчинг </w:t>
      </w:r>
      <w:r w:rsidRPr="0093048C">
        <w:rPr>
          <w:rFonts w:ascii="Times New Roman" w:hAnsi="Times New Roman"/>
          <w:sz w:val="28"/>
          <w:szCs w:val="28"/>
          <w:lang w:val="uk-UA"/>
        </w:rPr>
        <w:t xml:space="preserve">– </w:t>
      </w:r>
      <w:r w:rsidRPr="0093048C">
        <w:rPr>
          <w:rFonts w:ascii="Times New Roman" w:eastAsia="TimesNewRomanPSMT" w:hAnsi="Times New Roman"/>
          <w:sz w:val="28"/>
          <w:szCs w:val="28"/>
          <w:lang w:val="uk-UA"/>
        </w:rPr>
        <w:t>основа розвитку гну</w:t>
      </w:r>
      <w:r>
        <w:rPr>
          <w:rFonts w:ascii="Times New Roman" w:eastAsia="TimesNewRomanPSMT" w:hAnsi="Times New Roman"/>
          <w:sz w:val="28"/>
          <w:szCs w:val="28"/>
          <w:lang w:val="uk-UA"/>
        </w:rPr>
        <w:t>чкості на заняттях з черлідінгу</w:t>
      </w:r>
      <w:r w:rsidRPr="00787E7F">
        <w:rPr>
          <w:rFonts w:ascii="Times New Roman" w:eastAsia="TimesNewRomanPSMT" w:hAnsi="Times New Roman"/>
          <w:sz w:val="28"/>
          <w:szCs w:val="28"/>
        </w:rPr>
        <w:t xml:space="preserve">. </w:t>
      </w:r>
      <w:r w:rsidRPr="00787E7F">
        <w:rPr>
          <w:rFonts w:ascii="Times New Roman" w:eastAsia="TimesNewRomanPSMT" w:hAnsi="Times New Roman"/>
          <w:i/>
          <w:sz w:val="28"/>
          <w:szCs w:val="28"/>
          <w:lang w:val="uk-UA"/>
        </w:rPr>
        <w:t>Фізичне виховання : теорія і практика : Часопис кафедри теорії і методики фізичного виховання, адаптивної та масової фізичної культури ПНПУ імені В. Г. Короленка</w:t>
      </w:r>
      <w:r w:rsidRPr="0093048C">
        <w:rPr>
          <w:rFonts w:ascii="Times New Roman" w:eastAsia="TimesNewRomanPSMT" w:hAnsi="Times New Roman"/>
          <w:sz w:val="28"/>
          <w:szCs w:val="28"/>
          <w:lang w:val="uk-UA"/>
        </w:rPr>
        <w:t xml:space="preserve">. </w:t>
      </w:r>
      <w:r w:rsidRPr="0093048C">
        <w:rPr>
          <w:rFonts w:ascii="Times New Roman" w:hAnsi="Times New Roman"/>
          <w:sz w:val="28"/>
          <w:szCs w:val="28"/>
          <w:lang w:val="uk-UA"/>
        </w:rPr>
        <w:t xml:space="preserve"> </w:t>
      </w:r>
      <w:r w:rsidRPr="0093048C">
        <w:rPr>
          <w:rFonts w:ascii="Times New Roman" w:eastAsia="TimesNewRomanPSMT" w:hAnsi="Times New Roman"/>
          <w:sz w:val="28"/>
          <w:szCs w:val="28"/>
          <w:lang w:val="uk-UA"/>
        </w:rPr>
        <w:t xml:space="preserve">2016. </w:t>
      </w:r>
      <w:r w:rsidRPr="0093048C">
        <w:rPr>
          <w:rFonts w:ascii="Times New Roman" w:hAnsi="Times New Roman"/>
          <w:sz w:val="28"/>
          <w:szCs w:val="28"/>
          <w:lang w:val="uk-UA"/>
        </w:rPr>
        <w:t xml:space="preserve"> </w:t>
      </w:r>
      <w:r w:rsidRPr="0093048C">
        <w:rPr>
          <w:rFonts w:ascii="Times New Roman" w:eastAsia="TimesNewRomanPSMT" w:hAnsi="Times New Roman"/>
          <w:sz w:val="28"/>
          <w:szCs w:val="28"/>
          <w:lang w:val="uk-UA"/>
        </w:rPr>
        <w:t xml:space="preserve">№ </w:t>
      </w:r>
      <w:r>
        <w:rPr>
          <w:rFonts w:ascii="Times New Roman" w:hAnsi="Times New Roman"/>
          <w:sz w:val="28"/>
          <w:szCs w:val="28"/>
          <w:lang w:val="uk-UA"/>
        </w:rPr>
        <w:t xml:space="preserve">3. </w:t>
      </w:r>
      <w:r w:rsidRPr="0093048C">
        <w:rPr>
          <w:rFonts w:ascii="Times New Roman" w:hAnsi="Times New Roman"/>
          <w:sz w:val="28"/>
          <w:szCs w:val="28"/>
          <w:lang w:val="uk-UA"/>
        </w:rPr>
        <w:t xml:space="preserve"> </w:t>
      </w:r>
      <w:r w:rsidRPr="0093048C">
        <w:rPr>
          <w:rFonts w:ascii="Times New Roman" w:eastAsia="TimesNewRomanPSMT" w:hAnsi="Times New Roman"/>
          <w:sz w:val="28"/>
          <w:szCs w:val="28"/>
          <w:lang w:val="uk-UA"/>
        </w:rPr>
        <w:t xml:space="preserve">С. </w:t>
      </w:r>
      <w:r w:rsidRPr="0093048C">
        <w:rPr>
          <w:rFonts w:ascii="Times New Roman" w:hAnsi="Times New Roman"/>
          <w:sz w:val="28"/>
          <w:szCs w:val="28"/>
          <w:lang w:val="uk-UA"/>
        </w:rPr>
        <w:t>185–190.</w:t>
      </w:r>
    </w:p>
    <w:p w:rsidR="00053A9A" w:rsidRPr="0093048C" w:rsidRDefault="00053A9A" w:rsidP="0097338E">
      <w:pPr>
        <w:spacing w:after="0" w:line="360" w:lineRule="auto"/>
        <w:ind w:firstLine="709"/>
        <w:jc w:val="both"/>
        <w:rPr>
          <w:rFonts w:ascii="Times New Roman" w:hAnsi="Times New Roman"/>
          <w:sz w:val="28"/>
          <w:szCs w:val="28"/>
          <w:lang w:val="uk-UA"/>
        </w:rPr>
      </w:pPr>
      <w:r>
        <w:rPr>
          <w:rFonts w:ascii="Times New Roman" w:hAnsi="Times New Roman"/>
          <w:sz w:val="28"/>
          <w:szCs w:val="28"/>
        </w:rPr>
        <w:t>41. </w:t>
      </w:r>
      <w:r w:rsidRPr="0093048C">
        <w:rPr>
          <w:rFonts w:ascii="Times New Roman" w:eastAsia="TimesNewRomanPSMT" w:hAnsi="Times New Roman"/>
          <w:sz w:val="28"/>
          <w:szCs w:val="28"/>
        </w:rPr>
        <w:t>Погасій Л. І. Фізична культура у фор</w:t>
      </w:r>
      <w:r>
        <w:rPr>
          <w:rFonts w:ascii="Times New Roman" w:eastAsia="TimesNewRomanPSMT" w:hAnsi="Times New Roman"/>
          <w:sz w:val="28"/>
          <w:szCs w:val="28"/>
        </w:rPr>
        <w:t>муванні здорового способу життя</w:t>
      </w:r>
      <w:r w:rsidRPr="00787E7F">
        <w:rPr>
          <w:rFonts w:ascii="Times New Roman" w:eastAsia="TimesNewRomanPSMT" w:hAnsi="Times New Roman"/>
          <w:sz w:val="28"/>
          <w:szCs w:val="28"/>
        </w:rPr>
        <w:t xml:space="preserve">. </w:t>
      </w:r>
      <w:r w:rsidRPr="0093048C">
        <w:rPr>
          <w:rFonts w:ascii="Times New Roman" w:eastAsia="TimesNewRomanPSMT" w:hAnsi="Times New Roman"/>
          <w:sz w:val="28"/>
          <w:szCs w:val="28"/>
        </w:rPr>
        <w:t>Готельно</w:t>
      </w:r>
      <w:r w:rsidRPr="0093048C">
        <w:rPr>
          <w:rFonts w:ascii="Times New Roman" w:hAnsi="Times New Roman"/>
          <w:sz w:val="28"/>
          <w:szCs w:val="28"/>
        </w:rPr>
        <w:t>–</w:t>
      </w:r>
      <w:r w:rsidRPr="0093048C">
        <w:rPr>
          <w:rFonts w:ascii="Times New Roman" w:eastAsia="TimesNewRomanPSMT" w:hAnsi="Times New Roman"/>
          <w:sz w:val="28"/>
          <w:szCs w:val="28"/>
        </w:rPr>
        <w:t xml:space="preserve">ресторанний, туристичний та виставковий бізнес : інноваційні напрями розвитку </w:t>
      </w:r>
      <w:r w:rsidRPr="0093048C">
        <w:rPr>
          <w:rFonts w:ascii="Times New Roman" w:hAnsi="Times New Roman"/>
          <w:sz w:val="28"/>
          <w:szCs w:val="28"/>
        </w:rPr>
        <w:t xml:space="preserve">: </w:t>
      </w:r>
      <w:r w:rsidRPr="0093048C">
        <w:rPr>
          <w:rFonts w:ascii="Times New Roman" w:eastAsia="TimesNewRomanPSMT" w:hAnsi="Times New Roman"/>
          <w:sz w:val="28"/>
          <w:szCs w:val="28"/>
        </w:rPr>
        <w:t>матеріали міжнар</w:t>
      </w:r>
      <w:r w:rsidRPr="0093048C">
        <w:rPr>
          <w:rFonts w:ascii="Times New Roman" w:hAnsi="Times New Roman"/>
          <w:sz w:val="28"/>
          <w:szCs w:val="28"/>
        </w:rPr>
        <w:t xml:space="preserve">. </w:t>
      </w:r>
      <w:r w:rsidRPr="0093048C">
        <w:rPr>
          <w:rFonts w:ascii="Times New Roman" w:eastAsia="TimesNewRomanPSMT" w:hAnsi="Times New Roman"/>
          <w:sz w:val="28"/>
          <w:szCs w:val="28"/>
        </w:rPr>
        <w:t>наук</w:t>
      </w:r>
      <w:r w:rsidRPr="0093048C">
        <w:rPr>
          <w:rFonts w:ascii="Times New Roman" w:hAnsi="Times New Roman"/>
          <w:sz w:val="28"/>
          <w:szCs w:val="28"/>
        </w:rPr>
        <w:t>.-</w:t>
      </w:r>
      <w:r w:rsidRPr="0093048C">
        <w:rPr>
          <w:rFonts w:ascii="Times New Roman" w:eastAsia="TimesNewRomanPSMT" w:hAnsi="Times New Roman"/>
          <w:sz w:val="28"/>
          <w:szCs w:val="28"/>
        </w:rPr>
        <w:t>практ</w:t>
      </w:r>
      <w:r w:rsidRPr="0093048C">
        <w:rPr>
          <w:rFonts w:ascii="Times New Roman" w:hAnsi="Times New Roman"/>
          <w:sz w:val="28"/>
          <w:szCs w:val="28"/>
        </w:rPr>
        <w:t xml:space="preserve">. </w:t>
      </w:r>
      <w:r w:rsidRPr="0093048C">
        <w:rPr>
          <w:rFonts w:ascii="Times New Roman" w:eastAsia="TimesNewRomanPSMT" w:hAnsi="Times New Roman"/>
          <w:sz w:val="28"/>
          <w:szCs w:val="28"/>
        </w:rPr>
        <w:t>конф</w:t>
      </w:r>
      <w:r w:rsidRPr="0093048C">
        <w:rPr>
          <w:rFonts w:ascii="Times New Roman" w:hAnsi="Times New Roman"/>
          <w:sz w:val="28"/>
          <w:szCs w:val="28"/>
        </w:rPr>
        <w:t>. (12–</w:t>
      </w:r>
      <w:r w:rsidRPr="0093048C">
        <w:rPr>
          <w:rFonts w:ascii="Times New Roman" w:eastAsia="TimesNewRomanPSMT" w:hAnsi="Times New Roman"/>
          <w:sz w:val="28"/>
          <w:szCs w:val="28"/>
        </w:rPr>
        <w:t>14 жовтня 2011 р., Ялта). С. 310</w:t>
      </w:r>
      <w:r w:rsidRPr="0093048C">
        <w:rPr>
          <w:rFonts w:ascii="Times New Roman" w:hAnsi="Times New Roman"/>
          <w:sz w:val="28"/>
          <w:szCs w:val="28"/>
        </w:rPr>
        <w:t>–312.</w:t>
      </w:r>
    </w:p>
    <w:p w:rsidR="00053A9A" w:rsidRPr="0093048C" w:rsidRDefault="00053A9A" w:rsidP="0097338E">
      <w:pPr>
        <w:spacing w:after="0" w:line="360" w:lineRule="auto"/>
        <w:ind w:firstLine="709"/>
        <w:jc w:val="both"/>
        <w:rPr>
          <w:rFonts w:ascii="Times New Roman" w:eastAsia="TimesNewRomanPSMT" w:hAnsi="Times New Roman"/>
          <w:sz w:val="28"/>
          <w:szCs w:val="28"/>
          <w:lang w:val="uk-UA"/>
        </w:rPr>
      </w:pPr>
      <w:r>
        <w:rPr>
          <w:rFonts w:ascii="Times New Roman" w:hAnsi="Times New Roman"/>
          <w:sz w:val="28"/>
          <w:szCs w:val="28"/>
          <w:lang w:val="uk-UA"/>
        </w:rPr>
        <w:t>42. </w:t>
      </w:r>
      <w:r w:rsidRPr="0093048C">
        <w:rPr>
          <w:rFonts w:ascii="Times New Roman" w:eastAsia="TimesNewRomanPSMT" w:hAnsi="Times New Roman"/>
          <w:sz w:val="28"/>
          <w:szCs w:val="28"/>
          <w:lang w:val="uk-UA"/>
        </w:rPr>
        <w:t>Романчук А. Перспективи застосування хатха</w:t>
      </w:r>
      <w:r w:rsidRPr="0093048C">
        <w:rPr>
          <w:rFonts w:ascii="Times New Roman" w:hAnsi="Times New Roman"/>
          <w:sz w:val="28"/>
          <w:szCs w:val="28"/>
          <w:lang w:val="uk-UA"/>
        </w:rPr>
        <w:t>-</w:t>
      </w:r>
      <w:r w:rsidRPr="0093048C">
        <w:rPr>
          <w:rFonts w:ascii="Times New Roman" w:eastAsia="TimesNewRomanPSMT" w:hAnsi="Times New Roman"/>
          <w:sz w:val="28"/>
          <w:szCs w:val="28"/>
          <w:lang w:val="uk-UA"/>
        </w:rPr>
        <w:t>йоги у фізичному вихованні студ</w:t>
      </w:r>
      <w:r>
        <w:rPr>
          <w:rFonts w:ascii="Times New Roman" w:eastAsia="TimesNewRomanPSMT" w:hAnsi="Times New Roman"/>
          <w:sz w:val="28"/>
          <w:szCs w:val="28"/>
          <w:lang w:val="uk-UA"/>
        </w:rPr>
        <w:t>ентів вищих навчальних закладів</w:t>
      </w:r>
      <w:r w:rsidRPr="00787E7F">
        <w:rPr>
          <w:rFonts w:ascii="Times New Roman" w:eastAsia="TimesNewRomanPSMT" w:hAnsi="Times New Roman"/>
          <w:sz w:val="28"/>
          <w:szCs w:val="28"/>
        </w:rPr>
        <w:t xml:space="preserve">. </w:t>
      </w:r>
      <w:r w:rsidRPr="00787E7F">
        <w:rPr>
          <w:rFonts w:ascii="Times New Roman" w:eastAsia="TimesNewRomanPSMT" w:hAnsi="Times New Roman"/>
          <w:i/>
          <w:sz w:val="28"/>
          <w:szCs w:val="28"/>
          <w:lang w:val="uk-UA"/>
        </w:rPr>
        <w:t>Сучасні фітнес</w:t>
      </w:r>
      <w:r w:rsidRPr="00787E7F">
        <w:rPr>
          <w:rFonts w:ascii="Times New Roman" w:hAnsi="Times New Roman"/>
          <w:i/>
          <w:sz w:val="28"/>
          <w:szCs w:val="28"/>
          <w:lang w:val="uk-UA"/>
        </w:rPr>
        <w:t>-</w:t>
      </w:r>
      <w:r w:rsidRPr="00787E7F">
        <w:rPr>
          <w:rFonts w:ascii="Times New Roman" w:eastAsia="TimesNewRomanPSMT" w:hAnsi="Times New Roman"/>
          <w:i/>
          <w:sz w:val="28"/>
          <w:szCs w:val="28"/>
          <w:lang w:val="uk-UA"/>
        </w:rPr>
        <w:t>технології у фізичному вихованні студентів</w:t>
      </w:r>
      <w:r w:rsidRPr="0093048C">
        <w:rPr>
          <w:rFonts w:ascii="Times New Roman" w:eastAsia="TimesNewRomanPSMT" w:hAnsi="Times New Roman"/>
          <w:sz w:val="28"/>
          <w:szCs w:val="28"/>
          <w:lang w:val="uk-UA"/>
        </w:rPr>
        <w:t>: матеріали І</w:t>
      </w:r>
      <w:r w:rsidRPr="0093048C">
        <w:rPr>
          <w:rFonts w:ascii="Times New Roman" w:eastAsia="TimesNewRomanPSMT" w:hAnsi="Times New Roman"/>
          <w:sz w:val="28"/>
          <w:szCs w:val="28"/>
        </w:rPr>
        <w:t>V</w:t>
      </w:r>
      <w:r w:rsidRPr="0093048C">
        <w:rPr>
          <w:rFonts w:ascii="Times New Roman" w:eastAsia="TimesNewRomanPSMT" w:hAnsi="Times New Roman"/>
          <w:sz w:val="28"/>
          <w:szCs w:val="28"/>
          <w:lang w:val="uk-UA"/>
        </w:rPr>
        <w:t xml:space="preserve"> Міжнар</w:t>
      </w:r>
      <w:r w:rsidRPr="0093048C">
        <w:rPr>
          <w:rFonts w:ascii="Times New Roman" w:hAnsi="Times New Roman"/>
          <w:sz w:val="28"/>
          <w:szCs w:val="28"/>
          <w:lang w:val="uk-UA"/>
        </w:rPr>
        <w:t xml:space="preserve">. </w:t>
      </w:r>
      <w:r w:rsidRPr="0093048C">
        <w:rPr>
          <w:rFonts w:ascii="Times New Roman" w:eastAsia="TimesNewRomanPSMT" w:hAnsi="Times New Roman"/>
          <w:sz w:val="28"/>
          <w:szCs w:val="28"/>
          <w:lang w:val="uk-UA"/>
        </w:rPr>
        <w:t>наук</w:t>
      </w:r>
      <w:r w:rsidRPr="0093048C">
        <w:rPr>
          <w:rFonts w:ascii="Times New Roman" w:hAnsi="Times New Roman"/>
          <w:sz w:val="28"/>
          <w:szCs w:val="28"/>
          <w:lang w:val="uk-UA"/>
        </w:rPr>
        <w:t>.-</w:t>
      </w:r>
      <w:r w:rsidRPr="0093048C">
        <w:rPr>
          <w:rFonts w:ascii="Times New Roman" w:eastAsia="TimesNewRomanPSMT" w:hAnsi="Times New Roman"/>
          <w:sz w:val="28"/>
          <w:szCs w:val="28"/>
          <w:lang w:val="uk-UA"/>
        </w:rPr>
        <w:t>практ</w:t>
      </w:r>
      <w:r w:rsidRPr="0093048C">
        <w:rPr>
          <w:rFonts w:ascii="Times New Roman" w:hAnsi="Times New Roman"/>
          <w:sz w:val="28"/>
          <w:szCs w:val="28"/>
          <w:lang w:val="uk-UA"/>
        </w:rPr>
        <w:t xml:space="preserve">. </w:t>
      </w:r>
      <w:r w:rsidRPr="0093048C">
        <w:rPr>
          <w:rFonts w:ascii="Times New Roman" w:eastAsia="TimesNewRomanPSMT" w:hAnsi="Times New Roman"/>
          <w:sz w:val="28"/>
          <w:szCs w:val="28"/>
          <w:lang w:val="uk-UA"/>
        </w:rPr>
        <w:t>конф</w:t>
      </w:r>
      <w:r w:rsidRPr="0093048C">
        <w:rPr>
          <w:rFonts w:ascii="Times New Roman" w:hAnsi="Times New Roman"/>
          <w:sz w:val="28"/>
          <w:szCs w:val="28"/>
          <w:lang w:val="uk-UA"/>
        </w:rPr>
        <w:t xml:space="preserve">. </w:t>
      </w:r>
      <w:r w:rsidRPr="0093048C">
        <w:rPr>
          <w:rFonts w:ascii="Times New Roman" w:eastAsia="TimesNewRomanPSMT" w:hAnsi="Times New Roman"/>
          <w:sz w:val="28"/>
          <w:szCs w:val="28"/>
          <w:lang w:val="uk-UA"/>
        </w:rPr>
        <w:t xml:space="preserve">студентів, аспірантів і молодих учених. </w:t>
      </w:r>
      <w:r w:rsidRPr="0093048C">
        <w:rPr>
          <w:rFonts w:ascii="Times New Roman" w:hAnsi="Times New Roman"/>
          <w:sz w:val="28"/>
          <w:szCs w:val="28"/>
          <w:lang w:val="uk-UA"/>
        </w:rPr>
        <w:t xml:space="preserve"> </w:t>
      </w:r>
      <w:r w:rsidRPr="0093048C">
        <w:rPr>
          <w:rFonts w:ascii="Times New Roman" w:eastAsia="TimesNewRomanPSMT" w:hAnsi="Times New Roman"/>
          <w:sz w:val="28"/>
          <w:szCs w:val="28"/>
          <w:lang w:val="uk-UA"/>
        </w:rPr>
        <w:t xml:space="preserve">Київ </w:t>
      </w:r>
      <w:r w:rsidRPr="0093048C">
        <w:rPr>
          <w:rFonts w:ascii="Times New Roman" w:hAnsi="Times New Roman"/>
          <w:sz w:val="28"/>
          <w:szCs w:val="28"/>
          <w:lang w:val="uk-UA"/>
        </w:rPr>
        <w:t xml:space="preserve">: </w:t>
      </w:r>
      <w:r w:rsidRPr="0093048C">
        <w:rPr>
          <w:rFonts w:ascii="Times New Roman" w:eastAsia="TimesNewRomanPSMT" w:hAnsi="Times New Roman"/>
          <w:sz w:val="28"/>
          <w:szCs w:val="28"/>
          <w:lang w:val="uk-UA"/>
        </w:rPr>
        <w:t xml:space="preserve">НАУ, 2015. </w:t>
      </w:r>
      <w:r w:rsidRPr="0093048C">
        <w:rPr>
          <w:rFonts w:ascii="Times New Roman" w:hAnsi="Times New Roman"/>
          <w:sz w:val="28"/>
          <w:szCs w:val="28"/>
          <w:lang w:val="uk-UA"/>
        </w:rPr>
        <w:t xml:space="preserve"> </w:t>
      </w:r>
      <w:r w:rsidRPr="0093048C">
        <w:rPr>
          <w:rFonts w:ascii="Times New Roman" w:eastAsia="TimesNewRomanPSMT" w:hAnsi="Times New Roman"/>
          <w:sz w:val="28"/>
          <w:szCs w:val="28"/>
          <w:lang w:val="uk-UA"/>
        </w:rPr>
        <w:t xml:space="preserve">Т. І. </w:t>
      </w:r>
      <w:r w:rsidRPr="0093048C">
        <w:rPr>
          <w:rFonts w:ascii="Times New Roman" w:hAnsi="Times New Roman"/>
          <w:sz w:val="28"/>
          <w:szCs w:val="28"/>
          <w:lang w:val="uk-UA"/>
        </w:rPr>
        <w:t xml:space="preserve"> </w:t>
      </w:r>
      <w:r w:rsidRPr="0093048C">
        <w:rPr>
          <w:rFonts w:ascii="Times New Roman" w:eastAsia="TimesNewRomanPSMT" w:hAnsi="Times New Roman"/>
          <w:sz w:val="28"/>
          <w:szCs w:val="28"/>
          <w:lang w:val="uk-UA"/>
        </w:rPr>
        <w:t xml:space="preserve">С. </w:t>
      </w:r>
      <w:r w:rsidRPr="0093048C">
        <w:rPr>
          <w:rFonts w:ascii="Times New Roman" w:hAnsi="Times New Roman"/>
          <w:sz w:val="28"/>
          <w:szCs w:val="28"/>
          <w:lang w:val="uk-UA"/>
        </w:rPr>
        <w:t>34–35.</w:t>
      </w:r>
    </w:p>
    <w:p w:rsidR="00053A9A" w:rsidRPr="0093048C" w:rsidRDefault="00053A9A" w:rsidP="0097338E">
      <w:pPr>
        <w:spacing w:after="0" w:line="360" w:lineRule="auto"/>
        <w:ind w:firstLine="709"/>
        <w:jc w:val="both"/>
        <w:rPr>
          <w:rFonts w:ascii="Times New Roman" w:hAnsi="Times New Roman"/>
          <w:sz w:val="28"/>
          <w:szCs w:val="28"/>
          <w:lang w:val="uk-UA"/>
        </w:rPr>
      </w:pPr>
      <w:r>
        <w:rPr>
          <w:rFonts w:ascii="Times New Roman" w:hAnsi="Times New Roman"/>
          <w:sz w:val="28"/>
          <w:szCs w:val="28"/>
        </w:rPr>
        <w:t>43. </w:t>
      </w:r>
      <w:r>
        <w:rPr>
          <w:rFonts w:ascii="Times New Roman" w:eastAsia="TimesNewRomanPSMT" w:hAnsi="Times New Roman"/>
          <w:sz w:val="28"/>
          <w:szCs w:val="28"/>
        </w:rPr>
        <w:t>Рыбицка </w:t>
      </w:r>
      <w:r w:rsidRPr="0093048C">
        <w:rPr>
          <w:rFonts w:ascii="Times New Roman" w:eastAsia="TimesNewRomanPSMT" w:hAnsi="Times New Roman"/>
          <w:sz w:val="28"/>
          <w:szCs w:val="28"/>
        </w:rPr>
        <w:t>А. Джаз</w:t>
      </w:r>
      <w:r w:rsidRPr="0093048C">
        <w:rPr>
          <w:rFonts w:ascii="Times New Roman" w:hAnsi="Times New Roman"/>
          <w:sz w:val="28"/>
          <w:szCs w:val="28"/>
        </w:rPr>
        <w:t>-</w:t>
      </w:r>
      <w:r w:rsidRPr="0093048C">
        <w:rPr>
          <w:rFonts w:ascii="Times New Roman" w:eastAsia="TimesNewRomanPSMT" w:hAnsi="Times New Roman"/>
          <w:sz w:val="28"/>
          <w:szCs w:val="28"/>
        </w:rPr>
        <w:t xml:space="preserve">гимнастика </w:t>
      </w:r>
      <w:r w:rsidRPr="0093048C">
        <w:rPr>
          <w:rFonts w:ascii="Times New Roman" w:hAnsi="Times New Roman"/>
          <w:sz w:val="28"/>
          <w:szCs w:val="28"/>
        </w:rPr>
        <w:t xml:space="preserve">– </w:t>
      </w:r>
      <w:r w:rsidRPr="0093048C">
        <w:rPr>
          <w:rFonts w:ascii="Times New Roman" w:eastAsia="TimesNewRomanPSMT" w:hAnsi="Times New Roman"/>
          <w:sz w:val="28"/>
          <w:szCs w:val="28"/>
        </w:rPr>
        <w:t>современная форма танцевально</w:t>
      </w:r>
      <w:r w:rsidRPr="0093048C">
        <w:rPr>
          <w:rFonts w:ascii="Times New Roman" w:hAnsi="Times New Roman"/>
          <w:sz w:val="28"/>
          <w:szCs w:val="28"/>
        </w:rPr>
        <w:t>-</w:t>
      </w:r>
      <w:r w:rsidRPr="0093048C">
        <w:rPr>
          <w:rFonts w:ascii="Times New Roman" w:eastAsia="TimesNewRomanPSMT" w:hAnsi="Times New Roman"/>
          <w:sz w:val="28"/>
          <w:szCs w:val="28"/>
        </w:rPr>
        <w:t xml:space="preserve">гимнастических упражнений Москва, 1984. Вып. </w:t>
      </w:r>
      <w:r>
        <w:rPr>
          <w:rFonts w:ascii="Times New Roman" w:hAnsi="Times New Roman"/>
          <w:sz w:val="28"/>
          <w:szCs w:val="28"/>
        </w:rPr>
        <w:t xml:space="preserve">1. </w:t>
      </w:r>
      <w:r w:rsidRPr="0093048C">
        <w:rPr>
          <w:rFonts w:ascii="Times New Roman" w:hAnsi="Times New Roman"/>
          <w:sz w:val="28"/>
          <w:szCs w:val="28"/>
        </w:rPr>
        <w:t xml:space="preserve"> </w:t>
      </w:r>
      <w:r w:rsidRPr="0093048C">
        <w:rPr>
          <w:rFonts w:ascii="Times New Roman" w:eastAsia="TimesNewRomanPSMT" w:hAnsi="Times New Roman"/>
          <w:sz w:val="28"/>
          <w:szCs w:val="28"/>
        </w:rPr>
        <w:t xml:space="preserve">С. </w:t>
      </w:r>
      <w:r w:rsidRPr="0093048C">
        <w:rPr>
          <w:rFonts w:ascii="Times New Roman" w:hAnsi="Times New Roman"/>
          <w:sz w:val="28"/>
          <w:szCs w:val="28"/>
        </w:rPr>
        <w:t>73–75.</w:t>
      </w:r>
    </w:p>
    <w:p w:rsidR="00053A9A" w:rsidRPr="0093048C" w:rsidRDefault="00053A9A" w:rsidP="0097338E">
      <w:pPr>
        <w:autoSpaceDE w:val="0"/>
        <w:autoSpaceDN w:val="0"/>
        <w:adjustRightInd w:val="0"/>
        <w:spacing w:after="0" w:line="360" w:lineRule="auto"/>
        <w:ind w:firstLine="709"/>
        <w:jc w:val="both"/>
        <w:rPr>
          <w:rFonts w:ascii="Times New Roman" w:eastAsia="TimesNewRomanPSMT" w:hAnsi="Times New Roman"/>
          <w:sz w:val="28"/>
          <w:szCs w:val="28"/>
        </w:rPr>
      </w:pPr>
      <w:r>
        <w:rPr>
          <w:rFonts w:ascii="Times New Roman" w:hAnsi="Times New Roman"/>
          <w:sz w:val="28"/>
          <w:szCs w:val="28"/>
        </w:rPr>
        <w:t>44. </w:t>
      </w:r>
      <w:r>
        <w:rPr>
          <w:rFonts w:ascii="Times New Roman" w:eastAsia="TimesNewRomanPSMT" w:hAnsi="Times New Roman"/>
          <w:sz w:val="28"/>
          <w:szCs w:val="28"/>
        </w:rPr>
        <w:t>Скидан</w:t>
      </w:r>
      <w:r>
        <w:rPr>
          <w:rFonts w:ascii="Times New Roman" w:eastAsia="TimesNewRomanPSMT" w:hAnsi="Times New Roman"/>
          <w:sz w:val="28"/>
          <w:szCs w:val="28"/>
          <w:lang w:val="uk-UA"/>
        </w:rPr>
        <w:t> </w:t>
      </w:r>
      <w:r>
        <w:rPr>
          <w:rFonts w:ascii="Times New Roman" w:eastAsia="TimesNewRomanPSMT" w:hAnsi="Times New Roman"/>
          <w:sz w:val="28"/>
          <w:szCs w:val="28"/>
        </w:rPr>
        <w:t>А.</w:t>
      </w:r>
      <w:r>
        <w:rPr>
          <w:rFonts w:ascii="Times New Roman" w:eastAsia="TimesNewRomanPSMT" w:hAnsi="Times New Roman"/>
          <w:sz w:val="28"/>
          <w:szCs w:val="28"/>
          <w:lang w:val="uk-UA"/>
        </w:rPr>
        <w:t> </w:t>
      </w:r>
      <w:r w:rsidRPr="0093048C">
        <w:rPr>
          <w:rFonts w:ascii="Times New Roman" w:eastAsia="TimesNewRomanPSMT" w:hAnsi="Times New Roman"/>
          <w:sz w:val="28"/>
          <w:szCs w:val="28"/>
        </w:rPr>
        <w:t xml:space="preserve">А. Содержание методики оздоровительных занятий шейпингом для девушек в </w:t>
      </w:r>
      <w:r>
        <w:rPr>
          <w:rFonts w:ascii="Times New Roman" w:eastAsia="TimesNewRomanPSMT" w:hAnsi="Times New Roman"/>
          <w:sz w:val="28"/>
          <w:szCs w:val="28"/>
        </w:rPr>
        <w:t xml:space="preserve">процессе физического воспитания. </w:t>
      </w:r>
      <w:r w:rsidRPr="004455CF">
        <w:rPr>
          <w:rFonts w:ascii="Times New Roman" w:eastAsia="TimesNewRomanPSMT" w:hAnsi="Times New Roman"/>
          <w:i/>
          <w:sz w:val="28"/>
          <w:szCs w:val="28"/>
        </w:rPr>
        <w:t>Физическое воспитание студентов</w:t>
      </w:r>
      <w:r w:rsidRPr="0093048C">
        <w:rPr>
          <w:rFonts w:ascii="Times New Roman" w:eastAsia="TimesNewRomanPSMT" w:hAnsi="Times New Roman"/>
          <w:sz w:val="28"/>
          <w:szCs w:val="28"/>
        </w:rPr>
        <w:t xml:space="preserve">. </w:t>
      </w:r>
      <w:r>
        <w:rPr>
          <w:rFonts w:ascii="Times New Roman" w:hAnsi="Times New Roman"/>
          <w:sz w:val="28"/>
          <w:szCs w:val="28"/>
        </w:rPr>
        <w:t xml:space="preserve"> 2015. </w:t>
      </w:r>
      <w:r w:rsidRPr="0093048C">
        <w:rPr>
          <w:rFonts w:ascii="Times New Roman" w:eastAsia="TimesNewRomanPSMT" w:hAnsi="Times New Roman"/>
          <w:sz w:val="28"/>
          <w:szCs w:val="28"/>
        </w:rPr>
        <w:t xml:space="preserve">№ 6. </w:t>
      </w:r>
      <w:r>
        <w:rPr>
          <w:rFonts w:ascii="Times New Roman" w:eastAsia="TimesNewRomanPSMT" w:hAnsi="Times New Roman"/>
          <w:sz w:val="28"/>
          <w:szCs w:val="28"/>
        </w:rPr>
        <w:t>С. 45-50</w:t>
      </w:r>
      <w:r w:rsidRPr="0093048C">
        <w:rPr>
          <w:rFonts w:ascii="Times New Roman" w:eastAsia="TimesNewRomanPSMT" w:hAnsi="Times New Roman"/>
          <w:sz w:val="28"/>
          <w:szCs w:val="28"/>
        </w:rPr>
        <w:t>.</w:t>
      </w:r>
    </w:p>
    <w:p w:rsidR="00053A9A" w:rsidRPr="0093048C" w:rsidRDefault="00053A9A" w:rsidP="0097338E">
      <w:pPr>
        <w:spacing w:after="0" w:line="360" w:lineRule="auto"/>
        <w:ind w:firstLine="709"/>
        <w:jc w:val="both"/>
        <w:rPr>
          <w:rFonts w:ascii="Times New Roman" w:eastAsia="TimesNewRomanPSMT" w:hAnsi="Times New Roman"/>
          <w:sz w:val="28"/>
          <w:szCs w:val="28"/>
          <w:lang w:val="uk-UA"/>
        </w:rPr>
      </w:pPr>
      <w:r>
        <w:rPr>
          <w:rFonts w:ascii="Times New Roman" w:hAnsi="Times New Roman"/>
          <w:sz w:val="28"/>
          <w:szCs w:val="28"/>
        </w:rPr>
        <w:t>45. </w:t>
      </w:r>
      <w:r>
        <w:rPr>
          <w:rFonts w:ascii="Times New Roman" w:eastAsia="TimesNewRomanPSMT" w:hAnsi="Times New Roman"/>
          <w:sz w:val="28"/>
          <w:szCs w:val="28"/>
        </w:rPr>
        <w:t>Толчєва</w:t>
      </w:r>
      <w:r>
        <w:rPr>
          <w:rFonts w:ascii="Times New Roman" w:eastAsia="TimesNewRomanPSMT" w:hAnsi="Times New Roman"/>
          <w:sz w:val="28"/>
          <w:szCs w:val="28"/>
          <w:lang w:val="uk-UA"/>
        </w:rPr>
        <w:t> </w:t>
      </w:r>
      <w:r>
        <w:rPr>
          <w:rFonts w:ascii="Times New Roman" w:eastAsia="TimesNewRomanPSMT" w:hAnsi="Times New Roman"/>
          <w:sz w:val="28"/>
          <w:szCs w:val="28"/>
        </w:rPr>
        <w:t>Г.</w:t>
      </w:r>
      <w:r>
        <w:rPr>
          <w:rFonts w:ascii="Times New Roman" w:eastAsia="TimesNewRomanPSMT" w:hAnsi="Times New Roman"/>
          <w:sz w:val="28"/>
          <w:szCs w:val="28"/>
          <w:lang w:val="uk-UA"/>
        </w:rPr>
        <w:t> </w:t>
      </w:r>
      <w:r w:rsidRPr="0093048C">
        <w:rPr>
          <w:rFonts w:ascii="Times New Roman" w:eastAsia="TimesNewRomanPSMT" w:hAnsi="Times New Roman"/>
          <w:sz w:val="28"/>
          <w:szCs w:val="28"/>
        </w:rPr>
        <w:t>В. Методика застосування оздоровчої системи хатха</w:t>
      </w:r>
      <w:r w:rsidRPr="0093048C">
        <w:rPr>
          <w:rFonts w:ascii="Times New Roman" w:hAnsi="Times New Roman"/>
          <w:sz w:val="28"/>
          <w:szCs w:val="28"/>
        </w:rPr>
        <w:t>-</w:t>
      </w:r>
      <w:r w:rsidRPr="0093048C">
        <w:rPr>
          <w:rFonts w:ascii="Times New Roman" w:eastAsia="TimesNewRomanPSMT" w:hAnsi="Times New Roman"/>
          <w:sz w:val="28"/>
          <w:szCs w:val="28"/>
        </w:rPr>
        <w:t xml:space="preserve">йоги зі студентами у позааудиторній роботі вищого навчального закладу </w:t>
      </w:r>
      <w:r w:rsidRPr="0093048C">
        <w:rPr>
          <w:rFonts w:ascii="Times New Roman" w:hAnsi="Times New Roman"/>
          <w:sz w:val="28"/>
          <w:szCs w:val="28"/>
        </w:rPr>
        <w:t xml:space="preserve">: </w:t>
      </w:r>
      <w:r w:rsidRPr="0093048C">
        <w:rPr>
          <w:rFonts w:ascii="Times New Roman" w:eastAsia="TimesNewRomanPSMT" w:hAnsi="Times New Roman"/>
          <w:sz w:val="28"/>
          <w:szCs w:val="28"/>
        </w:rPr>
        <w:t>автореф. ди</w:t>
      </w:r>
      <w:r>
        <w:rPr>
          <w:rFonts w:ascii="Times New Roman" w:eastAsia="TimesNewRomanPSMT" w:hAnsi="Times New Roman"/>
          <w:sz w:val="28"/>
          <w:szCs w:val="28"/>
        </w:rPr>
        <w:t>с. … канд. пед. наук : 13.00.02. К</w:t>
      </w:r>
      <w:r>
        <w:rPr>
          <w:rFonts w:ascii="Times New Roman" w:eastAsia="TimesNewRomanPSMT" w:hAnsi="Times New Roman"/>
          <w:sz w:val="28"/>
          <w:szCs w:val="28"/>
          <w:lang w:val="uk-UA"/>
        </w:rPr>
        <w:t xml:space="preserve">иїв. </w:t>
      </w:r>
      <w:r w:rsidRPr="0093048C">
        <w:rPr>
          <w:rFonts w:ascii="Times New Roman" w:hAnsi="Times New Roman"/>
          <w:sz w:val="28"/>
          <w:szCs w:val="28"/>
        </w:rPr>
        <w:t xml:space="preserve">2013. – </w:t>
      </w:r>
      <w:r w:rsidRPr="0093048C">
        <w:rPr>
          <w:rFonts w:ascii="Times New Roman" w:eastAsia="TimesNewRomanPSMT" w:hAnsi="Times New Roman"/>
          <w:sz w:val="28"/>
          <w:szCs w:val="28"/>
        </w:rPr>
        <w:t>22 с.</w:t>
      </w:r>
    </w:p>
    <w:p w:rsidR="00053A9A" w:rsidRPr="0093048C" w:rsidRDefault="00053A9A" w:rsidP="0097338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46. </w:t>
      </w:r>
      <w:r>
        <w:rPr>
          <w:rFonts w:ascii="Times New Roman" w:eastAsia="TimesNewRomanPSMT" w:hAnsi="Times New Roman"/>
          <w:sz w:val="28"/>
          <w:szCs w:val="28"/>
          <w:lang w:val="uk-UA"/>
        </w:rPr>
        <w:t>Фоменко О. </w:t>
      </w:r>
      <w:r w:rsidRPr="0093048C">
        <w:rPr>
          <w:rFonts w:ascii="Times New Roman" w:eastAsia="TimesNewRomanPSMT" w:hAnsi="Times New Roman"/>
          <w:sz w:val="28"/>
          <w:szCs w:val="28"/>
          <w:lang w:val="uk-UA"/>
        </w:rPr>
        <w:t>В. Заняття нетрадиційними видами гімнастики студен</w:t>
      </w:r>
      <w:r>
        <w:rPr>
          <w:rFonts w:ascii="Times New Roman" w:eastAsia="TimesNewRomanPSMT" w:hAnsi="Times New Roman"/>
          <w:sz w:val="28"/>
          <w:szCs w:val="28"/>
          <w:lang w:val="uk-UA"/>
        </w:rPr>
        <w:t xml:space="preserve">тів у вищих навчальних закладах. </w:t>
      </w:r>
      <w:r w:rsidRPr="004455CF">
        <w:rPr>
          <w:rFonts w:ascii="Times New Roman" w:eastAsia="TimesNewRomanPSMT" w:hAnsi="Times New Roman"/>
          <w:i/>
          <w:sz w:val="28"/>
          <w:szCs w:val="28"/>
          <w:lang w:val="uk-UA"/>
        </w:rPr>
        <w:t xml:space="preserve">Матеріали </w:t>
      </w:r>
      <w:r w:rsidRPr="004455CF">
        <w:rPr>
          <w:rFonts w:ascii="Times New Roman" w:eastAsia="TimesNewRomanPSMT" w:hAnsi="Times New Roman"/>
          <w:i/>
          <w:sz w:val="28"/>
          <w:szCs w:val="28"/>
        </w:rPr>
        <w:t>X</w:t>
      </w:r>
      <w:r w:rsidRPr="004455CF">
        <w:rPr>
          <w:rFonts w:ascii="Times New Roman" w:eastAsia="TimesNewRomanPSMT" w:hAnsi="Times New Roman"/>
          <w:i/>
          <w:sz w:val="28"/>
          <w:szCs w:val="28"/>
          <w:lang w:val="uk-UA"/>
        </w:rPr>
        <w:t>І</w:t>
      </w:r>
      <w:r w:rsidRPr="004455CF">
        <w:rPr>
          <w:rFonts w:ascii="Times New Roman" w:eastAsia="TimesNewRomanPSMT" w:hAnsi="Times New Roman"/>
          <w:i/>
          <w:sz w:val="28"/>
          <w:szCs w:val="28"/>
        </w:rPr>
        <w:t>V</w:t>
      </w:r>
      <w:r w:rsidRPr="004455CF">
        <w:rPr>
          <w:rFonts w:ascii="Times New Roman" w:eastAsia="TimesNewRomanPSMT" w:hAnsi="Times New Roman"/>
          <w:i/>
          <w:sz w:val="28"/>
          <w:szCs w:val="28"/>
          <w:lang w:val="uk-UA"/>
        </w:rPr>
        <w:t xml:space="preserve"> наук</w:t>
      </w:r>
      <w:r w:rsidRPr="004455CF">
        <w:rPr>
          <w:rFonts w:ascii="Times New Roman" w:hAnsi="Times New Roman"/>
          <w:i/>
          <w:sz w:val="28"/>
          <w:szCs w:val="28"/>
          <w:lang w:val="uk-UA"/>
        </w:rPr>
        <w:t>.-</w:t>
      </w:r>
      <w:r w:rsidRPr="004455CF">
        <w:rPr>
          <w:rFonts w:ascii="Times New Roman" w:eastAsia="TimesNewRomanPSMT" w:hAnsi="Times New Roman"/>
          <w:i/>
          <w:sz w:val="28"/>
          <w:szCs w:val="28"/>
          <w:lang w:val="uk-UA"/>
        </w:rPr>
        <w:t>практ</w:t>
      </w:r>
      <w:r w:rsidRPr="004455CF">
        <w:rPr>
          <w:rFonts w:ascii="Times New Roman" w:hAnsi="Times New Roman"/>
          <w:i/>
          <w:sz w:val="28"/>
          <w:szCs w:val="28"/>
          <w:lang w:val="uk-UA"/>
        </w:rPr>
        <w:t xml:space="preserve">. </w:t>
      </w:r>
      <w:r w:rsidRPr="004455CF">
        <w:rPr>
          <w:rFonts w:ascii="Times New Roman" w:eastAsia="TimesNewRomanPSMT" w:hAnsi="Times New Roman"/>
          <w:i/>
          <w:sz w:val="28"/>
          <w:szCs w:val="28"/>
          <w:lang w:val="uk-UA"/>
        </w:rPr>
        <w:t>конф</w:t>
      </w:r>
      <w:r w:rsidRPr="004455CF">
        <w:rPr>
          <w:rFonts w:ascii="Times New Roman" w:hAnsi="Times New Roman"/>
          <w:i/>
          <w:sz w:val="28"/>
          <w:szCs w:val="28"/>
          <w:lang w:val="uk-UA"/>
        </w:rPr>
        <w:t xml:space="preserve">. </w:t>
      </w:r>
      <w:r w:rsidRPr="004455CF">
        <w:rPr>
          <w:rFonts w:ascii="Times New Roman" w:eastAsia="TimesNewRomanPSMT" w:hAnsi="Times New Roman"/>
          <w:i/>
          <w:sz w:val="28"/>
          <w:szCs w:val="28"/>
          <w:lang w:val="uk-UA"/>
        </w:rPr>
        <w:t>науково</w:t>
      </w:r>
      <w:r w:rsidRPr="004455CF">
        <w:rPr>
          <w:rFonts w:ascii="Times New Roman" w:hAnsi="Times New Roman"/>
          <w:i/>
          <w:sz w:val="28"/>
          <w:szCs w:val="28"/>
          <w:lang w:val="uk-UA"/>
        </w:rPr>
        <w:t>-</w:t>
      </w:r>
      <w:r w:rsidRPr="004455CF">
        <w:rPr>
          <w:rFonts w:ascii="Times New Roman" w:eastAsia="TimesNewRomanPSMT" w:hAnsi="Times New Roman"/>
          <w:i/>
          <w:sz w:val="28"/>
          <w:szCs w:val="28"/>
          <w:lang w:val="uk-UA"/>
        </w:rPr>
        <w:t>педагогічних працівників, науковців, аспірантів та співробітників академії</w:t>
      </w:r>
      <w:r w:rsidRPr="0093048C">
        <w:rPr>
          <w:rFonts w:ascii="Times New Roman" w:eastAsia="TimesNewRomanPSMT" w:hAnsi="Times New Roman"/>
          <w:sz w:val="28"/>
          <w:szCs w:val="28"/>
          <w:lang w:val="uk-UA"/>
        </w:rPr>
        <w:t>. 2012. Ч. 4.</w:t>
      </w:r>
      <w:r w:rsidRPr="0097338E">
        <w:rPr>
          <w:rFonts w:ascii="Times New Roman" w:eastAsia="TimesNewRomanPSMT" w:hAnsi="Times New Roman"/>
          <w:sz w:val="28"/>
          <w:szCs w:val="28"/>
          <w:lang w:val="uk-UA"/>
        </w:rPr>
        <w:t>С. 96</w:t>
      </w:r>
      <w:r w:rsidRPr="0097338E">
        <w:rPr>
          <w:rFonts w:ascii="Times New Roman" w:hAnsi="Times New Roman"/>
          <w:sz w:val="28"/>
          <w:szCs w:val="28"/>
          <w:lang w:val="uk-UA"/>
        </w:rPr>
        <w:t>–97.</w:t>
      </w:r>
    </w:p>
    <w:p w:rsidR="00053A9A" w:rsidRPr="0093048C" w:rsidRDefault="00053A9A" w:rsidP="0097338E">
      <w:pPr>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47. </w:t>
      </w:r>
      <w:r>
        <w:rPr>
          <w:rFonts w:ascii="Times New Roman" w:eastAsia="TimesNewRomanPSMT" w:hAnsi="Times New Roman"/>
          <w:sz w:val="28"/>
          <w:szCs w:val="28"/>
          <w:lang w:val="uk-UA"/>
        </w:rPr>
        <w:t>Хлус Н. </w:t>
      </w:r>
      <w:r w:rsidRPr="0093048C">
        <w:rPr>
          <w:rFonts w:ascii="Times New Roman" w:eastAsia="TimesNewRomanPSMT" w:hAnsi="Times New Roman"/>
          <w:sz w:val="28"/>
          <w:szCs w:val="28"/>
          <w:lang w:val="uk-UA"/>
        </w:rPr>
        <w:t>О. Вплив різних режимів навантаження на фізичну підготовленість студенток засобами степ</w:t>
      </w:r>
      <w:r w:rsidRPr="0093048C">
        <w:rPr>
          <w:rFonts w:ascii="Times New Roman" w:hAnsi="Times New Roman"/>
          <w:sz w:val="28"/>
          <w:szCs w:val="28"/>
          <w:lang w:val="uk-UA"/>
        </w:rPr>
        <w:t>-</w:t>
      </w:r>
      <w:r w:rsidRPr="0093048C">
        <w:rPr>
          <w:rFonts w:ascii="Times New Roman" w:eastAsia="TimesNewRomanPSMT" w:hAnsi="Times New Roman"/>
          <w:sz w:val="28"/>
          <w:szCs w:val="28"/>
          <w:lang w:val="uk-UA"/>
        </w:rPr>
        <w:t>аеробіки</w:t>
      </w:r>
      <w:r>
        <w:rPr>
          <w:rFonts w:ascii="Times New Roman" w:eastAsia="TimesNewRomanPSMT" w:hAnsi="Times New Roman"/>
          <w:sz w:val="28"/>
          <w:szCs w:val="28"/>
          <w:lang w:val="uk-UA"/>
        </w:rPr>
        <w:t>.</w:t>
      </w:r>
      <w:r w:rsidRPr="0093048C">
        <w:rPr>
          <w:rFonts w:ascii="Times New Roman" w:eastAsia="TimesNewRomanPSMT" w:hAnsi="Times New Roman"/>
          <w:sz w:val="28"/>
          <w:szCs w:val="28"/>
          <w:lang w:val="uk-UA"/>
        </w:rPr>
        <w:t xml:space="preserve"> </w:t>
      </w:r>
      <w:r w:rsidRPr="004455CF">
        <w:rPr>
          <w:rFonts w:ascii="Times New Roman" w:eastAsia="TimesNewRomanPSMT" w:hAnsi="Times New Roman"/>
          <w:i/>
          <w:sz w:val="28"/>
          <w:szCs w:val="28"/>
          <w:lang w:val="uk-UA"/>
        </w:rPr>
        <w:t>Вісник Чернігівського національного педагогічного університету імені Т. Г. Шевченка.</w:t>
      </w:r>
      <w:r w:rsidRPr="004455CF">
        <w:rPr>
          <w:rFonts w:ascii="Times New Roman" w:hAnsi="Times New Roman"/>
          <w:i/>
          <w:sz w:val="28"/>
          <w:szCs w:val="28"/>
        </w:rPr>
        <w:t xml:space="preserve"> </w:t>
      </w:r>
      <w:r w:rsidRPr="0093048C">
        <w:rPr>
          <w:rFonts w:ascii="Times New Roman" w:eastAsia="TimesNewRomanPSMT" w:hAnsi="Times New Roman"/>
          <w:sz w:val="28"/>
          <w:szCs w:val="28"/>
        </w:rPr>
        <w:t xml:space="preserve">2014. Вип. 118. </w:t>
      </w:r>
      <w:r w:rsidRPr="0093048C">
        <w:rPr>
          <w:rFonts w:ascii="Times New Roman" w:hAnsi="Times New Roman"/>
          <w:sz w:val="28"/>
          <w:szCs w:val="28"/>
        </w:rPr>
        <w:t xml:space="preserve"> </w:t>
      </w:r>
      <w:r w:rsidRPr="0093048C">
        <w:rPr>
          <w:rFonts w:ascii="Times New Roman" w:eastAsia="TimesNewRomanPSMT" w:hAnsi="Times New Roman"/>
          <w:sz w:val="28"/>
          <w:szCs w:val="28"/>
        </w:rPr>
        <w:t xml:space="preserve">Т. 1. </w:t>
      </w:r>
      <w:r w:rsidRPr="0093048C">
        <w:rPr>
          <w:rFonts w:ascii="Times New Roman" w:hAnsi="Times New Roman"/>
          <w:sz w:val="28"/>
          <w:szCs w:val="28"/>
        </w:rPr>
        <w:t xml:space="preserve"> </w:t>
      </w:r>
      <w:r w:rsidRPr="0093048C">
        <w:rPr>
          <w:rFonts w:ascii="Times New Roman" w:eastAsia="TimesNewRomanPSMT" w:hAnsi="Times New Roman"/>
          <w:sz w:val="28"/>
          <w:szCs w:val="28"/>
        </w:rPr>
        <w:t>418 с.</w:t>
      </w:r>
    </w:p>
    <w:p w:rsidR="00053A9A" w:rsidRPr="0093048C" w:rsidRDefault="00053A9A" w:rsidP="0097338E">
      <w:pPr>
        <w:spacing w:after="0" w:line="360" w:lineRule="auto"/>
        <w:ind w:firstLine="709"/>
        <w:jc w:val="both"/>
        <w:rPr>
          <w:rFonts w:ascii="Times New Roman" w:hAnsi="Times New Roman"/>
          <w:sz w:val="28"/>
          <w:szCs w:val="28"/>
          <w:lang w:val="uk-UA"/>
        </w:rPr>
      </w:pPr>
      <w:r>
        <w:rPr>
          <w:rFonts w:ascii="Times New Roman" w:hAnsi="Times New Roman"/>
          <w:sz w:val="28"/>
          <w:szCs w:val="28"/>
        </w:rPr>
        <w:t>48. </w:t>
      </w:r>
      <w:r w:rsidRPr="0093048C">
        <w:rPr>
          <w:rFonts w:ascii="Times New Roman" w:eastAsia="TimesNewRomanPSMT" w:hAnsi="Times New Roman"/>
          <w:sz w:val="28"/>
          <w:szCs w:val="28"/>
        </w:rPr>
        <w:t>Цыбиз Г. Г. Влияние физических нагрузок разной интенсивн</w:t>
      </w:r>
      <w:r>
        <w:rPr>
          <w:rFonts w:ascii="Times New Roman" w:eastAsia="TimesNewRomanPSMT" w:hAnsi="Times New Roman"/>
          <w:sz w:val="28"/>
          <w:szCs w:val="28"/>
        </w:rPr>
        <w:t>ости на перестройку мышц голени</w:t>
      </w:r>
      <w:r>
        <w:rPr>
          <w:rFonts w:ascii="Times New Roman" w:eastAsia="TimesNewRomanPSMT" w:hAnsi="Times New Roman"/>
          <w:sz w:val="28"/>
          <w:szCs w:val="28"/>
          <w:lang w:val="uk-UA"/>
        </w:rPr>
        <w:t xml:space="preserve">. </w:t>
      </w:r>
      <w:r w:rsidRPr="00077608">
        <w:rPr>
          <w:rFonts w:ascii="Times New Roman" w:eastAsia="TimesNewRomanPSMT" w:hAnsi="Times New Roman"/>
          <w:i/>
          <w:sz w:val="28"/>
          <w:szCs w:val="28"/>
        </w:rPr>
        <w:t xml:space="preserve">Физическое воспитание студенов творческих специальностей: сб. науч. </w:t>
      </w:r>
      <w:r w:rsidRPr="00077608">
        <w:rPr>
          <w:rFonts w:ascii="Times New Roman" w:eastAsia="TimesNewRomanPSMT" w:hAnsi="Times New Roman"/>
          <w:i/>
          <w:sz w:val="28"/>
          <w:szCs w:val="28"/>
          <w:lang w:val="uk-UA"/>
        </w:rPr>
        <w:t>т</w:t>
      </w:r>
      <w:r w:rsidRPr="00077608">
        <w:rPr>
          <w:rFonts w:ascii="Times New Roman" w:eastAsia="TimesNewRomanPSMT" w:hAnsi="Times New Roman"/>
          <w:i/>
          <w:sz w:val="28"/>
          <w:szCs w:val="28"/>
        </w:rPr>
        <w:t>рудов</w:t>
      </w:r>
      <w:r w:rsidRPr="00077608">
        <w:rPr>
          <w:rFonts w:ascii="Times New Roman" w:eastAsia="TimesNewRomanPSMT" w:hAnsi="Times New Roman"/>
          <w:i/>
          <w:sz w:val="28"/>
          <w:szCs w:val="28"/>
          <w:lang w:val="uk-UA"/>
        </w:rPr>
        <w:t>.</w:t>
      </w:r>
      <w:r w:rsidRPr="0093048C">
        <w:rPr>
          <w:rFonts w:ascii="Times New Roman" w:eastAsia="TimesNewRomanPSMT" w:hAnsi="Times New Roman"/>
          <w:sz w:val="28"/>
          <w:szCs w:val="28"/>
        </w:rPr>
        <w:t xml:space="preserve"> 2004. </w:t>
      </w:r>
      <w:r w:rsidRPr="0093048C">
        <w:rPr>
          <w:rFonts w:ascii="Times New Roman" w:hAnsi="Times New Roman"/>
          <w:sz w:val="28"/>
          <w:szCs w:val="28"/>
        </w:rPr>
        <w:t xml:space="preserve"> </w:t>
      </w:r>
      <w:r w:rsidRPr="0093048C">
        <w:rPr>
          <w:rFonts w:ascii="Times New Roman" w:eastAsia="TimesNewRomanPSMT" w:hAnsi="Times New Roman"/>
          <w:sz w:val="28"/>
          <w:szCs w:val="28"/>
        </w:rPr>
        <w:t xml:space="preserve">№ 6. </w:t>
      </w:r>
      <w:r w:rsidRPr="0093048C">
        <w:rPr>
          <w:rFonts w:ascii="Times New Roman" w:hAnsi="Times New Roman"/>
          <w:sz w:val="28"/>
          <w:szCs w:val="28"/>
        </w:rPr>
        <w:t xml:space="preserve"> </w:t>
      </w:r>
      <w:r w:rsidRPr="0093048C">
        <w:rPr>
          <w:rFonts w:ascii="Times New Roman" w:eastAsia="TimesNewRomanPSMT" w:hAnsi="Times New Roman"/>
          <w:sz w:val="28"/>
          <w:szCs w:val="28"/>
        </w:rPr>
        <w:t xml:space="preserve">С. </w:t>
      </w:r>
      <w:r w:rsidRPr="0093048C">
        <w:rPr>
          <w:rFonts w:ascii="Times New Roman" w:hAnsi="Times New Roman"/>
          <w:sz w:val="28"/>
          <w:szCs w:val="28"/>
        </w:rPr>
        <w:t>96–102.</w:t>
      </w:r>
    </w:p>
    <w:p w:rsidR="00053A9A" w:rsidRPr="0093048C" w:rsidRDefault="00053A9A" w:rsidP="0097338E">
      <w:pPr>
        <w:spacing w:after="0" w:line="360" w:lineRule="auto"/>
        <w:ind w:firstLine="709"/>
        <w:jc w:val="both"/>
        <w:rPr>
          <w:rFonts w:ascii="Times New Roman" w:hAnsi="Times New Roman"/>
          <w:sz w:val="28"/>
          <w:szCs w:val="28"/>
          <w:lang w:val="uk-UA"/>
        </w:rPr>
      </w:pPr>
      <w:r>
        <w:rPr>
          <w:rFonts w:ascii="Times New Roman" w:hAnsi="Times New Roman"/>
          <w:sz w:val="28"/>
          <w:szCs w:val="28"/>
        </w:rPr>
        <w:t>49. </w:t>
      </w:r>
      <w:r w:rsidRPr="0093048C">
        <w:rPr>
          <w:rFonts w:ascii="Times New Roman" w:eastAsia="TimesNewRomanPSMT" w:hAnsi="Times New Roman"/>
          <w:sz w:val="28"/>
          <w:szCs w:val="28"/>
        </w:rPr>
        <w:t>Черненко О. Є. Підвищення фізичного стану студенток 18</w:t>
      </w:r>
      <w:r w:rsidRPr="0093048C">
        <w:rPr>
          <w:rFonts w:ascii="Times New Roman" w:hAnsi="Times New Roman"/>
          <w:sz w:val="28"/>
          <w:szCs w:val="28"/>
        </w:rPr>
        <w:t xml:space="preserve">–19 </w:t>
      </w:r>
      <w:r w:rsidRPr="0093048C">
        <w:rPr>
          <w:rFonts w:ascii="Times New Roman" w:eastAsia="TimesNewRomanPSMT" w:hAnsi="Times New Roman"/>
          <w:sz w:val="28"/>
          <w:szCs w:val="28"/>
        </w:rPr>
        <w:t>років засобами фітбол</w:t>
      </w:r>
      <w:r w:rsidRPr="0093048C">
        <w:rPr>
          <w:rFonts w:ascii="Times New Roman" w:hAnsi="Times New Roman"/>
          <w:sz w:val="28"/>
          <w:szCs w:val="28"/>
        </w:rPr>
        <w:t>-</w:t>
      </w:r>
      <w:r w:rsidRPr="0093048C">
        <w:rPr>
          <w:rFonts w:ascii="Times New Roman" w:eastAsia="TimesNewRomanPSMT" w:hAnsi="Times New Roman"/>
          <w:sz w:val="28"/>
          <w:szCs w:val="28"/>
        </w:rPr>
        <w:t xml:space="preserve">аеробіки : автореф. дис. … </w:t>
      </w:r>
      <w:r>
        <w:rPr>
          <w:rFonts w:ascii="Times New Roman" w:eastAsia="TimesNewRomanPSMT" w:hAnsi="Times New Roman"/>
          <w:sz w:val="28"/>
          <w:szCs w:val="28"/>
        </w:rPr>
        <w:t>канд. наук фіз. вих. : 24.00.02</w:t>
      </w:r>
      <w:r>
        <w:rPr>
          <w:rFonts w:ascii="Times New Roman" w:eastAsia="TimesNewRomanPSMT" w:hAnsi="Times New Roman"/>
          <w:sz w:val="28"/>
          <w:szCs w:val="28"/>
          <w:lang w:val="uk-UA"/>
        </w:rPr>
        <w:t xml:space="preserve">. </w:t>
      </w:r>
      <w:r w:rsidRPr="00077608">
        <w:rPr>
          <w:rFonts w:ascii="Times New Roman" w:eastAsia="TimesNewRomanPSMT" w:hAnsi="Times New Roman"/>
          <w:sz w:val="28"/>
          <w:szCs w:val="28"/>
          <w:lang w:val="uk-UA"/>
        </w:rPr>
        <w:t xml:space="preserve">Дніпропетровськ, 2012. </w:t>
      </w:r>
      <w:r w:rsidRPr="00077608">
        <w:rPr>
          <w:rFonts w:ascii="Times New Roman" w:hAnsi="Times New Roman"/>
          <w:sz w:val="28"/>
          <w:szCs w:val="28"/>
          <w:lang w:val="uk-UA"/>
        </w:rPr>
        <w:t xml:space="preserve">20 </w:t>
      </w:r>
      <w:r w:rsidRPr="00077608">
        <w:rPr>
          <w:rFonts w:ascii="Times New Roman" w:eastAsia="TimesNewRomanPSMT" w:hAnsi="Times New Roman"/>
          <w:sz w:val="28"/>
          <w:szCs w:val="28"/>
          <w:lang w:val="uk-UA"/>
        </w:rPr>
        <w:t>с.</w:t>
      </w:r>
    </w:p>
    <w:p w:rsidR="00053A9A" w:rsidRPr="0093048C" w:rsidRDefault="00053A9A" w:rsidP="0097338E">
      <w:pPr>
        <w:autoSpaceDE w:val="0"/>
        <w:autoSpaceDN w:val="0"/>
        <w:adjustRightInd w:val="0"/>
        <w:spacing w:after="0" w:line="360" w:lineRule="auto"/>
        <w:ind w:firstLine="709"/>
        <w:jc w:val="both"/>
        <w:rPr>
          <w:rFonts w:ascii="Times New Roman" w:eastAsia="TimesNewRomanPSMT" w:hAnsi="Times New Roman"/>
          <w:sz w:val="28"/>
          <w:szCs w:val="28"/>
          <w:lang w:val="uk-UA"/>
        </w:rPr>
      </w:pPr>
      <w:r>
        <w:rPr>
          <w:rFonts w:ascii="Times New Roman" w:hAnsi="Times New Roman"/>
          <w:sz w:val="28"/>
          <w:szCs w:val="28"/>
          <w:lang w:val="uk-UA"/>
        </w:rPr>
        <w:t>50. </w:t>
      </w:r>
      <w:r w:rsidRPr="0093048C">
        <w:rPr>
          <w:rFonts w:ascii="Times New Roman" w:eastAsia="TimesNewRomanPSMT" w:hAnsi="Times New Roman"/>
          <w:sz w:val="28"/>
          <w:szCs w:val="28"/>
          <w:lang w:val="uk-UA"/>
        </w:rPr>
        <w:t>Школа О. М. Фітнес</w:t>
      </w:r>
      <w:r w:rsidRPr="0093048C">
        <w:rPr>
          <w:rFonts w:ascii="Times New Roman" w:hAnsi="Times New Roman"/>
          <w:sz w:val="28"/>
          <w:szCs w:val="28"/>
          <w:lang w:val="uk-UA"/>
        </w:rPr>
        <w:t>-</w:t>
      </w:r>
      <w:r w:rsidRPr="0093048C">
        <w:rPr>
          <w:rFonts w:ascii="Times New Roman" w:eastAsia="TimesNewRomanPSMT" w:hAnsi="Times New Roman"/>
          <w:sz w:val="28"/>
          <w:szCs w:val="28"/>
          <w:lang w:val="uk-UA"/>
        </w:rPr>
        <w:t xml:space="preserve">аеробіка, пілатес та шейпінг </w:t>
      </w:r>
      <w:r>
        <w:rPr>
          <w:rFonts w:ascii="Times New Roman" w:eastAsia="TimesNewRomanPSMT" w:hAnsi="Times New Roman"/>
          <w:sz w:val="28"/>
          <w:szCs w:val="28"/>
          <w:lang w:val="uk-UA"/>
        </w:rPr>
        <w:t xml:space="preserve">у фізичному вихованні студенток. </w:t>
      </w:r>
      <w:r w:rsidRPr="00077608">
        <w:rPr>
          <w:rFonts w:ascii="Times New Roman" w:eastAsia="TimesNewRomanPSMT" w:hAnsi="Times New Roman"/>
          <w:i/>
          <w:sz w:val="28"/>
          <w:szCs w:val="28"/>
          <w:lang w:val="uk-UA"/>
        </w:rPr>
        <w:t xml:space="preserve">Фізична культура, спорт та здоров’я нації : зб. наук. праць. </w:t>
      </w:r>
      <w:r w:rsidRPr="0093048C">
        <w:rPr>
          <w:rFonts w:ascii="Times New Roman" w:eastAsia="TimesNewRomanPSMT" w:hAnsi="Times New Roman"/>
          <w:sz w:val="28"/>
          <w:szCs w:val="28"/>
          <w:lang w:val="uk-UA"/>
        </w:rPr>
        <w:t xml:space="preserve">2014. Вип. </w:t>
      </w:r>
      <w:r>
        <w:rPr>
          <w:rFonts w:ascii="Times New Roman" w:hAnsi="Times New Roman"/>
          <w:sz w:val="28"/>
          <w:szCs w:val="28"/>
          <w:lang w:val="uk-UA"/>
        </w:rPr>
        <w:t xml:space="preserve">17. </w:t>
      </w:r>
      <w:r w:rsidRPr="0093048C">
        <w:rPr>
          <w:rFonts w:ascii="Times New Roman" w:hAnsi="Times New Roman"/>
          <w:sz w:val="28"/>
          <w:szCs w:val="28"/>
          <w:lang w:val="uk-UA"/>
        </w:rPr>
        <w:t xml:space="preserve"> </w:t>
      </w:r>
      <w:r w:rsidRPr="0093048C">
        <w:rPr>
          <w:rFonts w:ascii="Times New Roman" w:eastAsia="TimesNewRomanPSMT" w:hAnsi="Times New Roman"/>
          <w:sz w:val="28"/>
          <w:szCs w:val="28"/>
          <w:lang w:val="uk-UA"/>
        </w:rPr>
        <w:t>С. 348</w:t>
      </w:r>
      <w:r w:rsidRPr="0093048C">
        <w:rPr>
          <w:rFonts w:ascii="Times New Roman" w:hAnsi="Times New Roman"/>
          <w:sz w:val="28"/>
          <w:szCs w:val="28"/>
          <w:lang w:val="uk-UA"/>
        </w:rPr>
        <w:t>–352.</w:t>
      </w:r>
    </w:p>
    <w:p w:rsidR="00053A9A" w:rsidRPr="003D1CB4" w:rsidRDefault="00053A9A" w:rsidP="0097338E">
      <w:pPr>
        <w:spacing w:after="0" w:line="360" w:lineRule="auto"/>
        <w:ind w:firstLine="709"/>
        <w:jc w:val="both"/>
        <w:rPr>
          <w:rFonts w:ascii="Times New Roman" w:hAnsi="Times New Roman"/>
          <w:sz w:val="28"/>
          <w:szCs w:val="28"/>
          <w:lang w:val="en-US"/>
        </w:rPr>
      </w:pPr>
      <w:r>
        <w:rPr>
          <w:rFonts w:ascii="Times New Roman" w:hAnsi="Times New Roman"/>
          <w:sz w:val="28"/>
          <w:szCs w:val="28"/>
        </w:rPr>
        <w:t>51. </w:t>
      </w:r>
      <w:r>
        <w:rPr>
          <w:rFonts w:ascii="Times New Roman" w:eastAsia="TimesNewRomanPSMT" w:hAnsi="Times New Roman"/>
          <w:sz w:val="28"/>
          <w:szCs w:val="28"/>
        </w:rPr>
        <w:t>Шупило</w:t>
      </w:r>
      <w:r>
        <w:rPr>
          <w:rFonts w:ascii="Times New Roman" w:eastAsia="TimesNewRomanPSMT" w:hAnsi="Times New Roman"/>
          <w:sz w:val="28"/>
          <w:szCs w:val="28"/>
          <w:lang w:val="uk-UA"/>
        </w:rPr>
        <w:t> </w:t>
      </w:r>
      <w:r>
        <w:rPr>
          <w:rFonts w:ascii="Times New Roman" w:eastAsia="TimesNewRomanPSMT" w:hAnsi="Times New Roman"/>
          <w:sz w:val="28"/>
          <w:szCs w:val="28"/>
        </w:rPr>
        <w:t>И.</w:t>
      </w:r>
      <w:r>
        <w:rPr>
          <w:rFonts w:ascii="Times New Roman" w:eastAsia="TimesNewRomanPSMT" w:hAnsi="Times New Roman"/>
          <w:sz w:val="28"/>
          <w:szCs w:val="28"/>
          <w:lang w:val="uk-UA"/>
        </w:rPr>
        <w:t> </w:t>
      </w:r>
      <w:r w:rsidRPr="0093048C">
        <w:rPr>
          <w:rFonts w:ascii="Times New Roman" w:eastAsia="TimesNewRomanPSMT" w:hAnsi="Times New Roman"/>
          <w:sz w:val="28"/>
          <w:szCs w:val="28"/>
        </w:rPr>
        <w:t>П. Влияние Влияние занятий оздоровительной аэробикой на двигательную подготовленность девушек</w:t>
      </w:r>
      <w:r>
        <w:rPr>
          <w:rFonts w:ascii="Times New Roman" w:eastAsia="TimesNewRomanPSMT" w:hAnsi="Times New Roman"/>
          <w:sz w:val="28"/>
          <w:szCs w:val="28"/>
          <w:lang w:val="uk-UA"/>
        </w:rPr>
        <w:t>.</w:t>
      </w:r>
      <w:r w:rsidRPr="0093048C">
        <w:rPr>
          <w:rFonts w:ascii="Times New Roman" w:eastAsia="TimesNewRomanPSMT" w:hAnsi="Times New Roman"/>
          <w:sz w:val="28"/>
          <w:szCs w:val="28"/>
        </w:rPr>
        <w:t xml:space="preserve"> </w:t>
      </w:r>
      <w:r w:rsidRPr="00077608">
        <w:rPr>
          <w:rFonts w:ascii="Times New Roman" w:eastAsia="TimesNewRomanPSMT" w:hAnsi="Times New Roman"/>
          <w:i/>
          <w:sz w:val="28"/>
          <w:szCs w:val="28"/>
        </w:rPr>
        <w:t>Физическое</w:t>
      </w:r>
      <w:r w:rsidRPr="003D1CB4">
        <w:rPr>
          <w:rFonts w:ascii="Times New Roman" w:eastAsia="TimesNewRomanPSMT" w:hAnsi="Times New Roman"/>
          <w:i/>
          <w:sz w:val="28"/>
          <w:szCs w:val="28"/>
          <w:lang w:val="en-US"/>
        </w:rPr>
        <w:t xml:space="preserve"> </w:t>
      </w:r>
      <w:r w:rsidRPr="00077608">
        <w:rPr>
          <w:rFonts w:ascii="Times New Roman" w:eastAsia="TimesNewRomanPSMT" w:hAnsi="Times New Roman"/>
          <w:i/>
          <w:sz w:val="28"/>
          <w:szCs w:val="28"/>
        </w:rPr>
        <w:t>воспитание</w:t>
      </w:r>
      <w:r w:rsidRPr="003D1CB4">
        <w:rPr>
          <w:rFonts w:ascii="Times New Roman" w:eastAsia="TimesNewRomanPSMT" w:hAnsi="Times New Roman"/>
          <w:i/>
          <w:sz w:val="28"/>
          <w:szCs w:val="28"/>
          <w:lang w:val="en-US"/>
        </w:rPr>
        <w:t xml:space="preserve"> </w:t>
      </w:r>
      <w:r w:rsidRPr="00077608">
        <w:rPr>
          <w:rFonts w:ascii="Times New Roman" w:eastAsia="TimesNewRomanPSMT" w:hAnsi="Times New Roman"/>
          <w:i/>
          <w:sz w:val="28"/>
          <w:szCs w:val="28"/>
        </w:rPr>
        <w:t>студентов</w:t>
      </w:r>
      <w:r w:rsidRPr="003D1CB4">
        <w:rPr>
          <w:rFonts w:ascii="Times New Roman" w:eastAsia="TimesNewRomanPSMT" w:hAnsi="Times New Roman"/>
          <w:sz w:val="28"/>
          <w:szCs w:val="28"/>
          <w:lang w:val="en-US"/>
        </w:rPr>
        <w:t xml:space="preserve">. </w:t>
      </w:r>
      <w:r w:rsidRPr="003D1CB4">
        <w:rPr>
          <w:rFonts w:ascii="Times New Roman" w:hAnsi="Times New Roman"/>
          <w:sz w:val="28"/>
          <w:szCs w:val="28"/>
          <w:lang w:val="en-US"/>
        </w:rPr>
        <w:t xml:space="preserve"> 2015.  </w:t>
      </w:r>
      <w:r w:rsidRPr="003D1CB4">
        <w:rPr>
          <w:rFonts w:ascii="Times New Roman" w:eastAsia="TimesNewRomanPSMT" w:hAnsi="Times New Roman"/>
          <w:sz w:val="28"/>
          <w:szCs w:val="28"/>
          <w:lang w:val="en-US"/>
        </w:rPr>
        <w:t xml:space="preserve">№ 1. </w:t>
      </w:r>
      <w:r w:rsidRPr="003D1CB4">
        <w:rPr>
          <w:rFonts w:ascii="Times New Roman" w:hAnsi="Times New Roman"/>
          <w:sz w:val="28"/>
          <w:szCs w:val="28"/>
          <w:lang w:val="en-US"/>
        </w:rPr>
        <w:t xml:space="preserve"> </w:t>
      </w:r>
      <w:r w:rsidRPr="0093048C">
        <w:rPr>
          <w:rFonts w:ascii="Times New Roman" w:eastAsia="TimesNewRomanPSMT" w:hAnsi="Times New Roman"/>
          <w:sz w:val="28"/>
          <w:szCs w:val="28"/>
        </w:rPr>
        <w:t>С</w:t>
      </w:r>
      <w:r w:rsidRPr="003D1CB4">
        <w:rPr>
          <w:rFonts w:ascii="Times New Roman" w:eastAsia="TimesNewRomanPSMT" w:hAnsi="Times New Roman"/>
          <w:sz w:val="28"/>
          <w:szCs w:val="28"/>
          <w:lang w:val="en-US"/>
        </w:rPr>
        <w:t>. 67</w:t>
      </w:r>
      <w:r w:rsidRPr="003D1CB4">
        <w:rPr>
          <w:rFonts w:ascii="Times New Roman" w:hAnsi="Times New Roman"/>
          <w:sz w:val="28"/>
          <w:szCs w:val="28"/>
          <w:lang w:val="en-US"/>
        </w:rPr>
        <w:t>–71.</w:t>
      </w:r>
    </w:p>
    <w:p w:rsidR="00053A9A" w:rsidRPr="007D0953" w:rsidRDefault="00053A9A" w:rsidP="0097338E">
      <w:pPr>
        <w:autoSpaceDE w:val="0"/>
        <w:autoSpaceDN w:val="0"/>
        <w:adjustRightInd w:val="0"/>
        <w:spacing w:after="0" w:line="360" w:lineRule="auto"/>
        <w:ind w:firstLine="709"/>
        <w:rPr>
          <w:rFonts w:ascii="Times New Roman" w:hAnsi="Times New Roman"/>
          <w:sz w:val="28"/>
          <w:szCs w:val="28"/>
          <w:lang w:val="en-US"/>
        </w:rPr>
      </w:pPr>
      <w:r w:rsidRPr="003D1CB4">
        <w:rPr>
          <w:rFonts w:ascii="Times New Roman" w:hAnsi="Times New Roman"/>
          <w:sz w:val="28"/>
          <w:szCs w:val="28"/>
          <w:lang w:val="en-US"/>
        </w:rPr>
        <w:t>52.</w:t>
      </w:r>
      <w:r>
        <w:rPr>
          <w:rFonts w:ascii="Times New Roman" w:hAnsi="Times New Roman"/>
          <w:sz w:val="28"/>
          <w:szCs w:val="28"/>
          <w:lang w:val="uk-UA"/>
        </w:rPr>
        <w:t> </w:t>
      </w:r>
      <w:r>
        <w:rPr>
          <w:rFonts w:ascii="Times New Roman" w:hAnsi="Times New Roman"/>
          <w:sz w:val="28"/>
          <w:szCs w:val="28"/>
          <w:lang w:val="en-US"/>
        </w:rPr>
        <w:t>Cooper</w:t>
      </w:r>
      <w:r w:rsidRPr="003D1CB4">
        <w:rPr>
          <w:rFonts w:ascii="Times New Roman" w:hAnsi="Times New Roman"/>
          <w:sz w:val="28"/>
          <w:szCs w:val="28"/>
          <w:lang w:val="en-US"/>
        </w:rPr>
        <w:t xml:space="preserve"> </w:t>
      </w:r>
      <w:r>
        <w:rPr>
          <w:rFonts w:ascii="Times New Roman" w:hAnsi="Times New Roman"/>
          <w:sz w:val="28"/>
          <w:szCs w:val="28"/>
          <w:lang w:val="en-US"/>
        </w:rPr>
        <w:t>K</w:t>
      </w:r>
      <w:r w:rsidRPr="003D1CB4">
        <w:rPr>
          <w:rFonts w:ascii="Times New Roman" w:hAnsi="Times New Roman"/>
          <w:sz w:val="28"/>
          <w:szCs w:val="28"/>
          <w:lang w:val="en-US"/>
        </w:rPr>
        <w:t xml:space="preserve">. </w:t>
      </w:r>
      <w:r>
        <w:rPr>
          <w:rFonts w:ascii="Times New Roman" w:hAnsi="Times New Roman"/>
          <w:sz w:val="28"/>
          <w:szCs w:val="28"/>
          <w:lang w:val="en-US"/>
        </w:rPr>
        <w:t>Aerobics</w:t>
      </w:r>
      <w:r>
        <w:rPr>
          <w:rFonts w:ascii="Times New Roman" w:hAnsi="Times New Roman"/>
          <w:sz w:val="28"/>
          <w:szCs w:val="28"/>
          <w:lang w:val="uk-UA"/>
        </w:rPr>
        <w:t xml:space="preserve">. </w:t>
      </w:r>
      <w:r w:rsidRPr="007D0953">
        <w:rPr>
          <w:rFonts w:ascii="Times New Roman" w:hAnsi="Times New Roman"/>
          <w:sz w:val="28"/>
          <w:szCs w:val="28"/>
          <w:lang w:val="en-US"/>
        </w:rPr>
        <w:t>Philadelphia : New York, 1968. – 253 p.</w:t>
      </w:r>
    </w:p>
    <w:p w:rsidR="00053A9A" w:rsidRPr="007D0953" w:rsidRDefault="00053A9A" w:rsidP="0097338E">
      <w:pPr>
        <w:spacing w:after="0" w:line="360" w:lineRule="auto"/>
        <w:ind w:firstLine="709"/>
        <w:jc w:val="both"/>
        <w:rPr>
          <w:rFonts w:ascii="Times New Roman" w:hAnsi="Times New Roman"/>
          <w:lang w:val="en-US"/>
        </w:rPr>
      </w:pPr>
      <w:r>
        <w:rPr>
          <w:rFonts w:ascii="Times New Roman" w:hAnsi="Times New Roman"/>
          <w:sz w:val="28"/>
          <w:szCs w:val="28"/>
          <w:lang w:val="en-US"/>
        </w:rPr>
        <w:t>53.</w:t>
      </w:r>
      <w:r>
        <w:rPr>
          <w:rFonts w:ascii="Times New Roman" w:hAnsi="Times New Roman"/>
          <w:sz w:val="28"/>
          <w:szCs w:val="28"/>
          <w:lang w:val="uk-UA"/>
        </w:rPr>
        <w:t> </w:t>
      </w:r>
      <w:r>
        <w:rPr>
          <w:rFonts w:ascii="Times New Roman" w:hAnsi="Times New Roman"/>
          <w:sz w:val="28"/>
          <w:szCs w:val="28"/>
          <w:lang w:val="en-US"/>
        </w:rPr>
        <w:t>Cooper K. The new aerobic</w:t>
      </w:r>
      <w:r>
        <w:rPr>
          <w:rFonts w:ascii="Times New Roman" w:hAnsi="Times New Roman"/>
          <w:sz w:val="28"/>
          <w:szCs w:val="28"/>
          <w:lang w:val="uk-UA"/>
        </w:rPr>
        <w:t xml:space="preserve">. </w:t>
      </w:r>
      <w:r w:rsidRPr="007D0953">
        <w:rPr>
          <w:rFonts w:ascii="Times New Roman" w:hAnsi="Times New Roman"/>
          <w:sz w:val="28"/>
          <w:szCs w:val="28"/>
          <w:lang w:val="en-US"/>
        </w:rPr>
        <w:t>N. Y., M. Evans and Co., Bantam Books, 1976. – 218 p.</w:t>
      </w:r>
    </w:p>
    <w:p w:rsidR="00053A9A" w:rsidRPr="0097338E" w:rsidRDefault="00053A9A" w:rsidP="0097338E">
      <w:pPr>
        <w:spacing w:after="0" w:line="360" w:lineRule="auto"/>
        <w:ind w:firstLine="709"/>
        <w:jc w:val="both"/>
        <w:rPr>
          <w:rFonts w:ascii="Times New Roman" w:hAnsi="Times New Roman"/>
          <w:b/>
          <w:bCs/>
          <w:sz w:val="28"/>
          <w:szCs w:val="28"/>
          <w:lang w:val="en-US"/>
        </w:rPr>
      </w:pPr>
    </w:p>
    <w:sectPr w:rsidR="00053A9A" w:rsidRPr="0097338E" w:rsidSect="00B16C3B">
      <w:headerReference w:type="default" r:id="rId13"/>
      <w:pgSz w:w="11906" w:h="16838" w:code="9"/>
      <w:pgMar w:top="851"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A9A" w:rsidRDefault="00053A9A" w:rsidP="00B16C3B">
      <w:pPr>
        <w:spacing w:after="0" w:line="240" w:lineRule="auto"/>
      </w:pPr>
      <w:r>
        <w:separator/>
      </w:r>
    </w:p>
  </w:endnote>
  <w:endnote w:type="continuationSeparator" w:id="0">
    <w:p w:rsidR="00053A9A" w:rsidRDefault="00053A9A" w:rsidP="00B16C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A9A" w:rsidRDefault="00053A9A" w:rsidP="00B16C3B">
      <w:pPr>
        <w:spacing w:after="0" w:line="240" w:lineRule="auto"/>
      </w:pPr>
      <w:r>
        <w:separator/>
      </w:r>
    </w:p>
  </w:footnote>
  <w:footnote w:type="continuationSeparator" w:id="0">
    <w:p w:rsidR="00053A9A" w:rsidRDefault="00053A9A" w:rsidP="00B16C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A9A" w:rsidRPr="00B16C3B" w:rsidRDefault="00053A9A">
    <w:pPr>
      <w:pStyle w:val="Header"/>
      <w:jc w:val="right"/>
      <w:rPr>
        <w:color w:val="000000"/>
      </w:rPr>
    </w:pPr>
    <w:r w:rsidRPr="004B6D7C">
      <w:rPr>
        <w:rFonts w:ascii="Times New Roman" w:hAnsi="Times New Roman"/>
        <w:color w:val="000000"/>
      </w:rPr>
      <w:fldChar w:fldCharType="begin"/>
    </w:r>
    <w:r w:rsidRPr="004B6D7C">
      <w:rPr>
        <w:rFonts w:ascii="Times New Roman" w:hAnsi="Times New Roman"/>
        <w:color w:val="000000"/>
      </w:rPr>
      <w:instrText xml:space="preserve"> PAGE   \* MERGEFORMAT </w:instrText>
    </w:r>
    <w:r w:rsidRPr="004B6D7C">
      <w:rPr>
        <w:rFonts w:ascii="Times New Roman" w:hAnsi="Times New Roman"/>
        <w:color w:val="000000"/>
      </w:rPr>
      <w:fldChar w:fldCharType="separate"/>
    </w:r>
    <w:r>
      <w:rPr>
        <w:rFonts w:ascii="Times New Roman" w:hAnsi="Times New Roman"/>
        <w:noProof/>
        <w:color w:val="000000"/>
      </w:rPr>
      <w:t>5</w:t>
    </w:r>
    <w:r w:rsidRPr="004B6D7C">
      <w:rPr>
        <w:rFonts w:ascii="Times New Roman" w:hAnsi="Times New Roman"/>
        <w:color w:val="000000"/>
      </w:rPr>
      <w:fldChar w:fldCharType="end"/>
    </w:r>
  </w:p>
  <w:p w:rsidR="00053A9A" w:rsidRDefault="00053A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52D8F"/>
    <w:multiLevelType w:val="hybridMultilevel"/>
    <w:tmpl w:val="62642A18"/>
    <w:lvl w:ilvl="0" w:tplc="31341E0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4252180B"/>
    <w:multiLevelType w:val="hybridMultilevel"/>
    <w:tmpl w:val="FCA28518"/>
    <w:lvl w:ilvl="0" w:tplc="53902244">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3E86DA7"/>
    <w:multiLevelType w:val="hybridMultilevel"/>
    <w:tmpl w:val="E876B1A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1163"/>
    <w:rsid w:val="00021DDF"/>
    <w:rsid w:val="00024801"/>
    <w:rsid w:val="00045AEA"/>
    <w:rsid w:val="00050F5B"/>
    <w:rsid w:val="00052766"/>
    <w:rsid w:val="00053A9A"/>
    <w:rsid w:val="00054136"/>
    <w:rsid w:val="00073128"/>
    <w:rsid w:val="00077608"/>
    <w:rsid w:val="000940ED"/>
    <w:rsid w:val="000A2EBF"/>
    <w:rsid w:val="000B4C4F"/>
    <w:rsid w:val="000C40AD"/>
    <w:rsid w:val="000D2097"/>
    <w:rsid w:val="00106A82"/>
    <w:rsid w:val="00112A26"/>
    <w:rsid w:val="00122DF6"/>
    <w:rsid w:val="001246F5"/>
    <w:rsid w:val="0012586C"/>
    <w:rsid w:val="001340C6"/>
    <w:rsid w:val="0013639A"/>
    <w:rsid w:val="00140BAA"/>
    <w:rsid w:val="00146D64"/>
    <w:rsid w:val="001513A4"/>
    <w:rsid w:val="001525FC"/>
    <w:rsid w:val="00174450"/>
    <w:rsid w:val="001855BC"/>
    <w:rsid w:val="00196A62"/>
    <w:rsid w:val="00196E02"/>
    <w:rsid w:val="001A4D7D"/>
    <w:rsid w:val="001A7719"/>
    <w:rsid w:val="001A7CFF"/>
    <w:rsid w:val="001B1E4C"/>
    <w:rsid w:val="002026A1"/>
    <w:rsid w:val="002153C9"/>
    <w:rsid w:val="00215F35"/>
    <w:rsid w:val="00216763"/>
    <w:rsid w:val="0022205C"/>
    <w:rsid w:val="00225FCE"/>
    <w:rsid w:val="00232725"/>
    <w:rsid w:val="00233FD6"/>
    <w:rsid w:val="00244F8A"/>
    <w:rsid w:val="00247D1C"/>
    <w:rsid w:val="00297F6C"/>
    <w:rsid w:val="002A5D9A"/>
    <w:rsid w:val="002C0F2C"/>
    <w:rsid w:val="002E3B3D"/>
    <w:rsid w:val="002E4DC8"/>
    <w:rsid w:val="002E5850"/>
    <w:rsid w:val="002F1171"/>
    <w:rsid w:val="002F326E"/>
    <w:rsid w:val="0030570C"/>
    <w:rsid w:val="00313747"/>
    <w:rsid w:val="00316D20"/>
    <w:rsid w:val="00320448"/>
    <w:rsid w:val="00336E07"/>
    <w:rsid w:val="00341607"/>
    <w:rsid w:val="0035340A"/>
    <w:rsid w:val="00367C85"/>
    <w:rsid w:val="00372A54"/>
    <w:rsid w:val="00387067"/>
    <w:rsid w:val="003B7E15"/>
    <w:rsid w:val="003D11B4"/>
    <w:rsid w:val="003D1CB4"/>
    <w:rsid w:val="003D34C5"/>
    <w:rsid w:val="004002D2"/>
    <w:rsid w:val="00402109"/>
    <w:rsid w:val="00407F9B"/>
    <w:rsid w:val="00440416"/>
    <w:rsid w:val="00442669"/>
    <w:rsid w:val="004455CF"/>
    <w:rsid w:val="0044649D"/>
    <w:rsid w:val="00464B94"/>
    <w:rsid w:val="00470FAE"/>
    <w:rsid w:val="00473444"/>
    <w:rsid w:val="0048669A"/>
    <w:rsid w:val="00486B55"/>
    <w:rsid w:val="00494088"/>
    <w:rsid w:val="004A05F0"/>
    <w:rsid w:val="004B6D7C"/>
    <w:rsid w:val="004C3D89"/>
    <w:rsid w:val="004C649B"/>
    <w:rsid w:val="004D466D"/>
    <w:rsid w:val="00522A2D"/>
    <w:rsid w:val="005441DE"/>
    <w:rsid w:val="00573DCE"/>
    <w:rsid w:val="00587B2C"/>
    <w:rsid w:val="005A69C3"/>
    <w:rsid w:val="005C016B"/>
    <w:rsid w:val="005D0E7D"/>
    <w:rsid w:val="0060284B"/>
    <w:rsid w:val="00604920"/>
    <w:rsid w:val="00630B19"/>
    <w:rsid w:val="00644306"/>
    <w:rsid w:val="00652B4F"/>
    <w:rsid w:val="00653DA5"/>
    <w:rsid w:val="006631F2"/>
    <w:rsid w:val="00690B57"/>
    <w:rsid w:val="00693C98"/>
    <w:rsid w:val="00697141"/>
    <w:rsid w:val="006A625B"/>
    <w:rsid w:val="006B1CA1"/>
    <w:rsid w:val="006D174A"/>
    <w:rsid w:val="006D7A55"/>
    <w:rsid w:val="006E0A2F"/>
    <w:rsid w:val="006E57C8"/>
    <w:rsid w:val="006E5F23"/>
    <w:rsid w:val="006F3D3C"/>
    <w:rsid w:val="00714AAF"/>
    <w:rsid w:val="00714BA1"/>
    <w:rsid w:val="007358AB"/>
    <w:rsid w:val="00787E7F"/>
    <w:rsid w:val="00792E6E"/>
    <w:rsid w:val="0079400B"/>
    <w:rsid w:val="007A79A2"/>
    <w:rsid w:val="007D0953"/>
    <w:rsid w:val="007E1C03"/>
    <w:rsid w:val="007E4B79"/>
    <w:rsid w:val="007E7C35"/>
    <w:rsid w:val="007F2409"/>
    <w:rsid w:val="00804D68"/>
    <w:rsid w:val="008228EE"/>
    <w:rsid w:val="00825AE9"/>
    <w:rsid w:val="00827D41"/>
    <w:rsid w:val="008418E8"/>
    <w:rsid w:val="00844E7B"/>
    <w:rsid w:val="00845454"/>
    <w:rsid w:val="00847879"/>
    <w:rsid w:val="0084796A"/>
    <w:rsid w:val="00864FB2"/>
    <w:rsid w:val="00867799"/>
    <w:rsid w:val="008757A7"/>
    <w:rsid w:val="00881A3F"/>
    <w:rsid w:val="0089070B"/>
    <w:rsid w:val="008924C5"/>
    <w:rsid w:val="00892C6D"/>
    <w:rsid w:val="008A71CA"/>
    <w:rsid w:val="008B2142"/>
    <w:rsid w:val="008B2901"/>
    <w:rsid w:val="008B66A9"/>
    <w:rsid w:val="008C077F"/>
    <w:rsid w:val="008C70ED"/>
    <w:rsid w:val="008E41EF"/>
    <w:rsid w:val="00901A8C"/>
    <w:rsid w:val="00903291"/>
    <w:rsid w:val="0090645D"/>
    <w:rsid w:val="0091397B"/>
    <w:rsid w:val="0092068B"/>
    <w:rsid w:val="0093048C"/>
    <w:rsid w:val="00951252"/>
    <w:rsid w:val="00971BC3"/>
    <w:rsid w:val="0097338E"/>
    <w:rsid w:val="00974735"/>
    <w:rsid w:val="00974C0C"/>
    <w:rsid w:val="00974CD2"/>
    <w:rsid w:val="009912B7"/>
    <w:rsid w:val="00993EBE"/>
    <w:rsid w:val="0099413C"/>
    <w:rsid w:val="009A1B9A"/>
    <w:rsid w:val="009D64F9"/>
    <w:rsid w:val="00A06012"/>
    <w:rsid w:val="00A15911"/>
    <w:rsid w:val="00A240DD"/>
    <w:rsid w:val="00A252A3"/>
    <w:rsid w:val="00A336B6"/>
    <w:rsid w:val="00A40259"/>
    <w:rsid w:val="00A53CA1"/>
    <w:rsid w:val="00A72851"/>
    <w:rsid w:val="00A80ED0"/>
    <w:rsid w:val="00A90A3B"/>
    <w:rsid w:val="00A91CDD"/>
    <w:rsid w:val="00AA10FE"/>
    <w:rsid w:val="00AA1DAB"/>
    <w:rsid w:val="00AA202D"/>
    <w:rsid w:val="00AA78A8"/>
    <w:rsid w:val="00AA7BF7"/>
    <w:rsid w:val="00AB009A"/>
    <w:rsid w:val="00AB08CF"/>
    <w:rsid w:val="00AC32F3"/>
    <w:rsid w:val="00AD6ADD"/>
    <w:rsid w:val="00AD7BB2"/>
    <w:rsid w:val="00B10FC0"/>
    <w:rsid w:val="00B14789"/>
    <w:rsid w:val="00B16C3B"/>
    <w:rsid w:val="00B30F47"/>
    <w:rsid w:val="00B32AFF"/>
    <w:rsid w:val="00B41E89"/>
    <w:rsid w:val="00B42C38"/>
    <w:rsid w:val="00B44599"/>
    <w:rsid w:val="00B468F1"/>
    <w:rsid w:val="00B47030"/>
    <w:rsid w:val="00B67CD5"/>
    <w:rsid w:val="00B71101"/>
    <w:rsid w:val="00B8039E"/>
    <w:rsid w:val="00B861C5"/>
    <w:rsid w:val="00B90C6C"/>
    <w:rsid w:val="00B94FE0"/>
    <w:rsid w:val="00BA49DF"/>
    <w:rsid w:val="00BA4BAF"/>
    <w:rsid w:val="00BB398F"/>
    <w:rsid w:val="00BE063A"/>
    <w:rsid w:val="00BE2C87"/>
    <w:rsid w:val="00BF1F9C"/>
    <w:rsid w:val="00BF3E63"/>
    <w:rsid w:val="00BF4664"/>
    <w:rsid w:val="00C149B3"/>
    <w:rsid w:val="00C166F3"/>
    <w:rsid w:val="00C2014A"/>
    <w:rsid w:val="00C2309A"/>
    <w:rsid w:val="00C464A9"/>
    <w:rsid w:val="00C508F3"/>
    <w:rsid w:val="00C50CA2"/>
    <w:rsid w:val="00C623DE"/>
    <w:rsid w:val="00C62D01"/>
    <w:rsid w:val="00C64512"/>
    <w:rsid w:val="00C67285"/>
    <w:rsid w:val="00C7283E"/>
    <w:rsid w:val="00C7694F"/>
    <w:rsid w:val="00C81391"/>
    <w:rsid w:val="00C84C6D"/>
    <w:rsid w:val="00C9180D"/>
    <w:rsid w:val="00C93372"/>
    <w:rsid w:val="00CB238F"/>
    <w:rsid w:val="00CC1CE6"/>
    <w:rsid w:val="00CD1D6A"/>
    <w:rsid w:val="00CD5E29"/>
    <w:rsid w:val="00CF176F"/>
    <w:rsid w:val="00D03FAE"/>
    <w:rsid w:val="00D05265"/>
    <w:rsid w:val="00D07276"/>
    <w:rsid w:val="00D10BD7"/>
    <w:rsid w:val="00D139B2"/>
    <w:rsid w:val="00D14094"/>
    <w:rsid w:val="00D23F02"/>
    <w:rsid w:val="00D24145"/>
    <w:rsid w:val="00D44496"/>
    <w:rsid w:val="00D467DB"/>
    <w:rsid w:val="00D46B80"/>
    <w:rsid w:val="00D51B86"/>
    <w:rsid w:val="00D529D5"/>
    <w:rsid w:val="00D56946"/>
    <w:rsid w:val="00D60C41"/>
    <w:rsid w:val="00D6150B"/>
    <w:rsid w:val="00DA03E1"/>
    <w:rsid w:val="00DB3657"/>
    <w:rsid w:val="00DD1163"/>
    <w:rsid w:val="00DD5A7B"/>
    <w:rsid w:val="00DE68FD"/>
    <w:rsid w:val="00DF3EDD"/>
    <w:rsid w:val="00DF7E69"/>
    <w:rsid w:val="00E0473A"/>
    <w:rsid w:val="00E06F96"/>
    <w:rsid w:val="00E10009"/>
    <w:rsid w:val="00E21FC4"/>
    <w:rsid w:val="00E43C7B"/>
    <w:rsid w:val="00E56249"/>
    <w:rsid w:val="00E6460D"/>
    <w:rsid w:val="00E7118D"/>
    <w:rsid w:val="00E7715E"/>
    <w:rsid w:val="00E77E02"/>
    <w:rsid w:val="00E84D3B"/>
    <w:rsid w:val="00E86E86"/>
    <w:rsid w:val="00E965A8"/>
    <w:rsid w:val="00EA2561"/>
    <w:rsid w:val="00EB7F40"/>
    <w:rsid w:val="00EC00F9"/>
    <w:rsid w:val="00EC06B3"/>
    <w:rsid w:val="00EC52B2"/>
    <w:rsid w:val="00ED68EB"/>
    <w:rsid w:val="00EE2770"/>
    <w:rsid w:val="00EE57E3"/>
    <w:rsid w:val="00EE7F5E"/>
    <w:rsid w:val="00F02D4B"/>
    <w:rsid w:val="00F0650C"/>
    <w:rsid w:val="00F11648"/>
    <w:rsid w:val="00F11CDB"/>
    <w:rsid w:val="00F15C89"/>
    <w:rsid w:val="00F23E70"/>
    <w:rsid w:val="00F24B53"/>
    <w:rsid w:val="00F33FBE"/>
    <w:rsid w:val="00F40DB1"/>
    <w:rsid w:val="00F41B25"/>
    <w:rsid w:val="00F50B17"/>
    <w:rsid w:val="00F5500F"/>
    <w:rsid w:val="00F75644"/>
    <w:rsid w:val="00F8507C"/>
    <w:rsid w:val="00FB48F0"/>
    <w:rsid w:val="00FB5ED6"/>
    <w:rsid w:val="00FC7214"/>
    <w:rsid w:val="00FE0D49"/>
    <w:rsid w:val="00FE5290"/>
    <w:rsid w:val="00FF51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DB1"/>
    <w:pPr>
      <w:spacing w:after="200" w:line="276" w:lineRule="auto"/>
    </w:pPr>
    <w:rPr>
      <w:lang w:eastAsia="en-US"/>
    </w:rPr>
  </w:style>
  <w:style w:type="paragraph" w:styleId="Heading1">
    <w:name w:val="heading 1"/>
    <w:basedOn w:val="Normal"/>
    <w:next w:val="Normal"/>
    <w:link w:val="Heading1Char"/>
    <w:uiPriority w:val="99"/>
    <w:qFormat/>
    <w:rsid w:val="00470FAE"/>
    <w:pPr>
      <w:keepNext/>
      <w:spacing w:after="0" w:line="240" w:lineRule="auto"/>
      <w:ind w:firstLine="709"/>
      <w:jc w:val="both"/>
      <w:outlineLvl w:val="0"/>
    </w:pPr>
    <w:rPr>
      <w:rFonts w:ascii="Times New Roman" w:eastAsia="Times New Roman" w:hAnsi="Times New Roman"/>
      <w:sz w:val="28"/>
      <w:szCs w:val="20"/>
      <w:lang w:val="uk-UA" w:eastAsia="ru-RU"/>
    </w:rPr>
  </w:style>
  <w:style w:type="paragraph" w:styleId="Heading2">
    <w:name w:val="heading 2"/>
    <w:basedOn w:val="Normal"/>
    <w:next w:val="Normal"/>
    <w:link w:val="Heading2Char"/>
    <w:uiPriority w:val="99"/>
    <w:qFormat/>
    <w:rsid w:val="00470FAE"/>
    <w:pPr>
      <w:keepNext/>
      <w:spacing w:before="240" w:after="60" w:line="240" w:lineRule="auto"/>
      <w:outlineLvl w:val="1"/>
    </w:pPr>
    <w:rPr>
      <w:rFonts w:ascii="Arial" w:eastAsia="Times New Roman" w:hAnsi="Arial" w:cs="Arial"/>
      <w:b/>
      <w:bCs/>
      <w:i/>
      <w:iCs/>
      <w:sz w:val="28"/>
      <w:szCs w:val="28"/>
      <w:lang w:val="uk-UA" w:eastAsia="ru-RU"/>
    </w:rPr>
  </w:style>
  <w:style w:type="paragraph" w:styleId="Heading3">
    <w:name w:val="heading 3"/>
    <w:basedOn w:val="Normal"/>
    <w:next w:val="Normal"/>
    <w:link w:val="Heading3Char"/>
    <w:uiPriority w:val="99"/>
    <w:qFormat/>
    <w:rsid w:val="00470FAE"/>
    <w:pPr>
      <w:keepNext/>
      <w:spacing w:before="240" w:after="60" w:line="240" w:lineRule="auto"/>
      <w:outlineLvl w:val="2"/>
    </w:pPr>
    <w:rPr>
      <w:rFonts w:ascii="Arial" w:eastAsia="Times New Roman" w:hAnsi="Arial" w:cs="Arial"/>
      <w:b/>
      <w:bCs/>
      <w:sz w:val="26"/>
      <w:szCs w:val="26"/>
      <w:lang w:val="uk-UA" w:eastAsia="ru-RU"/>
    </w:rPr>
  </w:style>
  <w:style w:type="paragraph" w:styleId="Heading4">
    <w:name w:val="heading 4"/>
    <w:basedOn w:val="Normal"/>
    <w:next w:val="Normal"/>
    <w:link w:val="Heading4Char"/>
    <w:uiPriority w:val="99"/>
    <w:qFormat/>
    <w:rsid w:val="00470FAE"/>
    <w:pPr>
      <w:keepNext/>
      <w:spacing w:before="240" w:after="60" w:line="240" w:lineRule="auto"/>
      <w:outlineLvl w:val="3"/>
    </w:pPr>
    <w:rPr>
      <w:rFonts w:ascii="Times New Roman" w:eastAsia="Times New Roman" w:hAnsi="Times New Roman"/>
      <w:b/>
      <w:bCs/>
      <w:sz w:val="28"/>
      <w:szCs w:val="28"/>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0FAE"/>
    <w:rPr>
      <w:rFonts w:ascii="Times New Roman" w:hAnsi="Times New Roman" w:cs="Times New Roman"/>
      <w:sz w:val="20"/>
      <w:szCs w:val="20"/>
      <w:lang w:val="uk-UA" w:eastAsia="ru-RU"/>
    </w:rPr>
  </w:style>
  <w:style w:type="character" w:customStyle="1" w:styleId="Heading2Char">
    <w:name w:val="Heading 2 Char"/>
    <w:basedOn w:val="DefaultParagraphFont"/>
    <w:link w:val="Heading2"/>
    <w:uiPriority w:val="99"/>
    <w:locked/>
    <w:rsid w:val="00470FAE"/>
    <w:rPr>
      <w:rFonts w:ascii="Arial" w:hAnsi="Arial" w:cs="Arial"/>
      <w:b/>
      <w:bCs/>
      <w:i/>
      <w:iCs/>
      <w:sz w:val="28"/>
      <w:szCs w:val="28"/>
      <w:lang w:val="uk-UA" w:eastAsia="ru-RU"/>
    </w:rPr>
  </w:style>
  <w:style w:type="character" w:customStyle="1" w:styleId="Heading3Char">
    <w:name w:val="Heading 3 Char"/>
    <w:basedOn w:val="DefaultParagraphFont"/>
    <w:link w:val="Heading3"/>
    <w:uiPriority w:val="99"/>
    <w:locked/>
    <w:rsid w:val="00470FAE"/>
    <w:rPr>
      <w:rFonts w:ascii="Arial" w:hAnsi="Arial" w:cs="Arial"/>
      <w:b/>
      <w:bCs/>
      <w:sz w:val="26"/>
      <w:szCs w:val="26"/>
      <w:lang w:val="uk-UA" w:eastAsia="ru-RU"/>
    </w:rPr>
  </w:style>
  <w:style w:type="character" w:customStyle="1" w:styleId="Heading4Char">
    <w:name w:val="Heading 4 Char"/>
    <w:basedOn w:val="DefaultParagraphFont"/>
    <w:link w:val="Heading4"/>
    <w:uiPriority w:val="99"/>
    <w:locked/>
    <w:rsid w:val="00470FAE"/>
    <w:rPr>
      <w:rFonts w:ascii="Times New Roman" w:hAnsi="Times New Roman" w:cs="Times New Roman"/>
      <w:b/>
      <w:bCs/>
      <w:sz w:val="28"/>
      <w:szCs w:val="28"/>
      <w:lang w:val="uk-UA" w:eastAsia="ru-RU"/>
    </w:rPr>
  </w:style>
  <w:style w:type="paragraph" w:styleId="ListParagraph">
    <w:name w:val="List Paragraph"/>
    <w:basedOn w:val="Normal"/>
    <w:uiPriority w:val="99"/>
    <w:qFormat/>
    <w:rsid w:val="00DD1163"/>
    <w:pPr>
      <w:ind w:left="720"/>
      <w:contextualSpacing/>
    </w:pPr>
  </w:style>
  <w:style w:type="character" w:styleId="CommentReference">
    <w:name w:val="annotation reference"/>
    <w:basedOn w:val="DefaultParagraphFont"/>
    <w:uiPriority w:val="99"/>
    <w:semiHidden/>
    <w:rsid w:val="00021DDF"/>
    <w:rPr>
      <w:rFonts w:cs="Times New Roman"/>
      <w:sz w:val="16"/>
      <w:szCs w:val="16"/>
    </w:rPr>
  </w:style>
  <w:style w:type="paragraph" w:styleId="CommentText">
    <w:name w:val="annotation text"/>
    <w:basedOn w:val="Normal"/>
    <w:link w:val="CommentTextChar"/>
    <w:uiPriority w:val="99"/>
    <w:semiHidden/>
    <w:rsid w:val="00021DD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21DDF"/>
    <w:rPr>
      <w:rFonts w:cs="Times New Roman"/>
      <w:sz w:val="20"/>
      <w:szCs w:val="20"/>
    </w:rPr>
  </w:style>
  <w:style w:type="paragraph" w:styleId="CommentSubject">
    <w:name w:val="annotation subject"/>
    <w:basedOn w:val="CommentText"/>
    <w:next w:val="CommentText"/>
    <w:link w:val="CommentSubjectChar"/>
    <w:uiPriority w:val="99"/>
    <w:semiHidden/>
    <w:rsid w:val="00021DDF"/>
    <w:rPr>
      <w:b/>
      <w:bCs/>
    </w:rPr>
  </w:style>
  <w:style w:type="character" w:customStyle="1" w:styleId="CommentSubjectChar">
    <w:name w:val="Comment Subject Char"/>
    <w:basedOn w:val="CommentTextChar"/>
    <w:link w:val="CommentSubject"/>
    <w:uiPriority w:val="99"/>
    <w:semiHidden/>
    <w:locked/>
    <w:rsid w:val="00021DDF"/>
    <w:rPr>
      <w:b/>
      <w:bCs/>
    </w:rPr>
  </w:style>
  <w:style w:type="paragraph" w:styleId="BalloonText">
    <w:name w:val="Balloon Text"/>
    <w:basedOn w:val="Normal"/>
    <w:link w:val="BalloonTextChar"/>
    <w:uiPriority w:val="99"/>
    <w:semiHidden/>
    <w:rsid w:val="00021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1DDF"/>
    <w:rPr>
      <w:rFonts w:ascii="Tahoma" w:hAnsi="Tahoma" w:cs="Tahoma"/>
      <w:sz w:val="16"/>
      <w:szCs w:val="16"/>
    </w:rPr>
  </w:style>
  <w:style w:type="paragraph" w:customStyle="1" w:styleId="Default">
    <w:name w:val="Default"/>
    <w:uiPriority w:val="99"/>
    <w:rsid w:val="00021DDF"/>
    <w:pPr>
      <w:autoSpaceDE w:val="0"/>
      <w:autoSpaceDN w:val="0"/>
      <w:adjustRightInd w:val="0"/>
    </w:pPr>
    <w:rPr>
      <w:rFonts w:ascii="Times New Roman" w:hAnsi="Times New Roman"/>
      <w:color w:val="000000"/>
      <w:sz w:val="24"/>
      <w:szCs w:val="24"/>
      <w:lang w:eastAsia="en-US"/>
    </w:rPr>
  </w:style>
  <w:style w:type="table" w:styleId="TableGrid">
    <w:name w:val="Table Grid"/>
    <w:basedOn w:val="TableNormal"/>
    <w:uiPriority w:val="99"/>
    <w:rsid w:val="00464B9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02109"/>
    <w:rPr>
      <w:rFonts w:cs="Times New Roman"/>
      <w:color w:val="808080"/>
    </w:rPr>
  </w:style>
  <w:style w:type="paragraph" w:styleId="Title">
    <w:name w:val="Title"/>
    <w:basedOn w:val="Normal"/>
    <w:link w:val="TitleChar"/>
    <w:uiPriority w:val="99"/>
    <w:qFormat/>
    <w:rsid w:val="00470FAE"/>
    <w:pPr>
      <w:spacing w:after="0" w:line="360" w:lineRule="auto"/>
      <w:jc w:val="center"/>
    </w:pPr>
    <w:rPr>
      <w:rFonts w:ascii="Times New Roman" w:eastAsia="Times New Roman" w:hAnsi="Times New Roman"/>
      <w:b/>
      <w:i/>
      <w:sz w:val="26"/>
      <w:szCs w:val="24"/>
      <w:lang w:val="uk-UA" w:eastAsia="ru-RU"/>
    </w:rPr>
  </w:style>
  <w:style w:type="character" w:customStyle="1" w:styleId="TitleChar">
    <w:name w:val="Title Char"/>
    <w:basedOn w:val="DefaultParagraphFont"/>
    <w:link w:val="Title"/>
    <w:uiPriority w:val="99"/>
    <w:locked/>
    <w:rsid w:val="00470FAE"/>
    <w:rPr>
      <w:rFonts w:ascii="Times New Roman" w:hAnsi="Times New Roman" w:cs="Times New Roman"/>
      <w:b/>
      <w:i/>
      <w:sz w:val="24"/>
      <w:szCs w:val="24"/>
      <w:lang w:val="uk-UA" w:eastAsia="ru-RU"/>
    </w:rPr>
  </w:style>
  <w:style w:type="paragraph" w:styleId="BodyText">
    <w:name w:val="Body Text"/>
    <w:basedOn w:val="Normal"/>
    <w:link w:val="BodyTextChar"/>
    <w:uiPriority w:val="99"/>
    <w:rsid w:val="00470FAE"/>
    <w:pPr>
      <w:spacing w:after="120" w:line="240" w:lineRule="auto"/>
    </w:pPr>
    <w:rPr>
      <w:rFonts w:ascii="Times New Roman" w:eastAsia="Times New Roman" w:hAnsi="Times New Roman"/>
      <w:sz w:val="24"/>
      <w:szCs w:val="24"/>
      <w:lang w:val="uk-UA" w:eastAsia="ru-RU"/>
    </w:rPr>
  </w:style>
  <w:style w:type="character" w:customStyle="1" w:styleId="BodyTextChar">
    <w:name w:val="Body Text Char"/>
    <w:basedOn w:val="DefaultParagraphFont"/>
    <w:link w:val="BodyText"/>
    <w:uiPriority w:val="99"/>
    <w:locked/>
    <w:rsid w:val="00470FAE"/>
    <w:rPr>
      <w:rFonts w:ascii="Times New Roman" w:hAnsi="Times New Roman" w:cs="Times New Roman"/>
      <w:sz w:val="24"/>
      <w:szCs w:val="24"/>
      <w:lang w:val="uk-UA" w:eastAsia="ru-RU"/>
    </w:rPr>
  </w:style>
  <w:style w:type="paragraph" w:styleId="Header">
    <w:name w:val="header"/>
    <w:basedOn w:val="Normal"/>
    <w:link w:val="HeaderChar"/>
    <w:uiPriority w:val="99"/>
    <w:rsid w:val="00B16C3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B16C3B"/>
    <w:rPr>
      <w:rFonts w:cs="Times New Roman"/>
    </w:rPr>
  </w:style>
  <w:style w:type="paragraph" w:styleId="Footer">
    <w:name w:val="footer"/>
    <w:basedOn w:val="Normal"/>
    <w:link w:val="FooterChar"/>
    <w:uiPriority w:val="99"/>
    <w:semiHidden/>
    <w:rsid w:val="00B16C3B"/>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B16C3B"/>
    <w:rPr>
      <w:rFonts w:cs="Times New Roman"/>
    </w:rPr>
  </w:style>
</w:styles>
</file>

<file path=word/webSettings.xml><?xml version="1.0" encoding="utf-8"?>
<w:webSettings xmlns:r="http://schemas.openxmlformats.org/officeDocument/2006/relationships" xmlns:w="http://schemas.openxmlformats.org/wordprocessingml/2006/main">
  <w:divs>
    <w:div w:id="1336419142">
      <w:marLeft w:val="0"/>
      <w:marRight w:val="0"/>
      <w:marTop w:val="0"/>
      <w:marBottom w:val="0"/>
      <w:divBdr>
        <w:top w:val="none" w:sz="0" w:space="0" w:color="auto"/>
        <w:left w:val="none" w:sz="0" w:space="0" w:color="auto"/>
        <w:bottom w:val="none" w:sz="0" w:space="0" w:color="auto"/>
        <w:right w:val="none" w:sz="0" w:space="0" w:color="auto"/>
      </w:divBdr>
    </w:div>
    <w:div w:id="13364191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88</Pages>
  <Words>21854</Words>
  <Characters>-32766</Characters>
  <Application>Microsoft Office Outlook</Application>
  <DocSecurity>0</DocSecurity>
  <Lines>0</Lines>
  <Paragraphs>0</Paragraphs>
  <ScaleCrop>false</ScaleCrop>
  <Company>gypnor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Machine</dc:creator>
  <cp:keywords/>
  <dc:description/>
  <cp:lastModifiedBy>Таня</cp:lastModifiedBy>
  <cp:revision>2</cp:revision>
  <cp:lastPrinted>2020-01-14T08:28:00Z</cp:lastPrinted>
  <dcterms:created xsi:type="dcterms:W3CDTF">2020-03-04T16:04:00Z</dcterms:created>
  <dcterms:modified xsi:type="dcterms:W3CDTF">2020-03-04T16:04:00Z</dcterms:modified>
</cp:coreProperties>
</file>