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2E05D7" w14:textId="79DC3645" w:rsidR="0027758F" w:rsidRPr="00377A30" w:rsidRDefault="00486E0E" w:rsidP="00377A30">
      <w:pPr>
        <w:pStyle w:val="a9"/>
        <w:spacing w:line="360" w:lineRule="auto"/>
        <w:jc w:val="center"/>
        <w:rPr>
          <w:rFonts w:ascii="Times New Roman" w:eastAsia="Times New Roman" w:hAnsi="Times New Roman" w:cs="Times New Roman"/>
          <w:b/>
          <w:sz w:val="36"/>
          <w:szCs w:val="36"/>
        </w:rPr>
      </w:pPr>
      <w:r w:rsidRPr="00377A30">
        <w:rPr>
          <w:rFonts w:ascii="Times New Roman" w:eastAsia="Times New Roman" w:hAnsi="Times New Roman" w:cs="Times New Roman"/>
          <w:b/>
          <w:sz w:val="28"/>
          <w:szCs w:val="28"/>
        </w:rPr>
        <w:t>МІНІСТЕРСТВА ОСВІТИ І НАУКИ УКРАЇНИ</w:t>
      </w:r>
      <w:r w:rsidRPr="00377A30">
        <w:rPr>
          <w:rFonts w:ascii="Times New Roman" w:eastAsia="Times New Roman" w:hAnsi="Times New Roman" w:cs="Times New Roman"/>
          <w:b/>
          <w:sz w:val="28"/>
          <w:szCs w:val="28"/>
        </w:rPr>
        <w:cr/>
      </w:r>
      <w:r w:rsidRPr="00377A30">
        <w:rPr>
          <w:rFonts w:ascii="Times New Roman" w:hAnsi="Times New Roman"/>
          <w:b/>
          <w:sz w:val="28"/>
          <w:szCs w:val="28"/>
        </w:rPr>
        <w:t>ЗАПОРІЗЬКИЙ НАЦ</w:t>
      </w:r>
      <w:r w:rsidRPr="00377A30">
        <w:rPr>
          <w:rFonts w:ascii="Times New Roman" w:hAnsi="Times New Roman"/>
          <w:b/>
          <w:sz w:val="28"/>
          <w:szCs w:val="28"/>
          <w:lang w:val="uk-UA"/>
        </w:rPr>
        <w:t>ІОНАЛЬНИЙ</w:t>
      </w:r>
      <w:r w:rsidRPr="00377A30">
        <w:rPr>
          <w:rFonts w:ascii="Times New Roman" w:hAnsi="Times New Roman"/>
          <w:b/>
          <w:sz w:val="28"/>
          <w:szCs w:val="28"/>
        </w:rPr>
        <w:t xml:space="preserve"> УНІВЕРСИТЕТ</w:t>
      </w:r>
    </w:p>
    <w:p w14:paraId="1FE92F97" w14:textId="77777777" w:rsidR="0027758F" w:rsidRDefault="00EC2061" w:rsidP="00377A30">
      <w:pPr>
        <w:pStyle w:val="a9"/>
        <w:spacing w:line="360" w:lineRule="auto"/>
        <w:ind w:firstLine="700"/>
        <w:jc w:val="center"/>
        <w:rPr>
          <w:rFonts w:ascii="Times New Roman" w:eastAsia="Times New Roman" w:hAnsi="Times New Roman" w:cs="Times New Roman"/>
          <w:sz w:val="36"/>
          <w:szCs w:val="36"/>
        </w:rPr>
      </w:pPr>
      <w:r>
        <w:rPr>
          <w:rFonts w:ascii="Times New Roman" w:hAnsi="Times New Roman"/>
          <w:sz w:val="28"/>
          <w:szCs w:val="28"/>
        </w:rPr>
        <w:t>Факультет фізичного виховання</w:t>
      </w:r>
    </w:p>
    <w:p w14:paraId="4FD366E2" w14:textId="77777777" w:rsidR="0027758F" w:rsidRDefault="00EC2061" w:rsidP="00377A30">
      <w:pPr>
        <w:pStyle w:val="a9"/>
        <w:spacing w:line="360" w:lineRule="auto"/>
        <w:ind w:firstLine="700"/>
        <w:jc w:val="center"/>
        <w:rPr>
          <w:rFonts w:ascii="Times New Roman" w:eastAsia="Times New Roman" w:hAnsi="Times New Roman" w:cs="Times New Roman"/>
          <w:sz w:val="36"/>
          <w:szCs w:val="36"/>
        </w:rPr>
      </w:pPr>
      <w:r>
        <w:rPr>
          <w:rFonts w:ascii="Times New Roman" w:hAnsi="Times New Roman"/>
          <w:sz w:val="28"/>
          <w:szCs w:val="28"/>
        </w:rPr>
        <w:t>Кафедра туризму</w:t>
      </w:r>
    </w:p>
    <w:p w14:paraId="7C1EBA53" w14:textId="77777777" w:rsidR="0027758F" w:rsidRDefault="00EC2061" w:rsidP="00377A30">
      <w:pPr>
        <w:pStyle w:val="a9"/>
        <w:spacing w:line="360" w:lineRule="auto"/>
        <w:ind w:firstLine="700"/>
        <w:jc w:val="center"/>
        <w:rPr>
          <w:rFonts w:ascii="Times New Roman" w:eastAsia="Times New Roman" w:hAnsi="Times New Roman" w:cs="Times New Roman"/>
          <w:sz w:val="36"/>
          <w:szCs w:val="36"/>
        </w:rPr>
      </w:pPr>
      <w:r>
        <w:rPr>
          <w:rFonts w:ascii="Times New Roman" w:hAnsi="Times New Roman"/>
          <w:sz w:val="36"/>
          <w:szCs w:val="36"/>
        </w:rPr>
        <w:t> </w:t>
      </w:r>
    </w:p>
    <w:p w14:paraId="41DEF445" w14:textId="77777777" w:rsidR="0027758F" w:rsidRDefault="00EC2061" w:rsidP="00377A30">
      <w:pPr>
        <w:pStyle w:val="a9"/>
        <w:spacing w:line="360" w:lineRule="auto"/>
        <w:ind w:firstLine="700"/>
        <w:jc w:val="center"/>
        <w:rPr>
          <w:rFonts w:ascii="Times New Roman" w:eastAsia="Times New Roman" w:hAnsi="Times New Roman" w:cs="Times New Roman"/>
          <w:sz w:val="36"/>
          <w:szCs w:val="36"/>
        </w:rPr>
      </w:pPr>
      <w:r>
        <w:rPr>
          <w:rFonts w:ascii="Times New Roman" w:hAnsi="Times New Roman"/>
          <w:sz w:val="36"/>
          <w:szCs w:val="36"/>
        </w:rPr>
        <w:t> </w:t>
      </w:r>
    </w:p>
    <w:p w14:paraId="214DC71F" w14:textId="77777777" w:rsidR="0027758F" w:rsidRDefault="00EC2061" w:rsidP="00377A30">
      <w:pPr>
        <w:pStyle w:val="a9"/>
        <w:spacing w:line="360" w:lineRule="auto"/>
        <w:ind w:firstLine="700"/>
        <w:jc w:val="center"/>
        <w:rPr>
          <w:rFonts w:ascii="Times New Roman" w:eastAsia="Times New Roman" w:hAnsi="Times New Roman" w:cs="Times New Roman"/>
          <w:sz w:val="36"/>
          <w:szCs w:val="36"/>
        </w:rPr>
      </w:pPr>
      <w:r>
        <w:rPr>
          <w:rFonts w:ascii="Times New Roman" w:hAnsi="Times New Roman"/>
          <w:sz w:val="36"/>
          <w:szCs w:val="36"/>
        </w:rPr>
        <w:t> </w:t>
      </w:r>
    </w:p>
    <w:p w14:paraId="3FDCB1C0" w14:textId="77777777" w:rsidR="0027758F" w:rsidRDefault="00EC2061" w:rsidP="00377A30">
      <w:pPr>
        <w:pStyle w:val="a9"/>
        <w:spacing w:line="360" w:lineRule="auto"/>
        <w:ind w:firstLine="700"/>
        <w:jc w:val="center"/>
        <w:rPr>
          <w:rFonts w:ascii="Times New Roman" w:eastAsia="Times New Roman" w:hAnsi="Times New Roman" w:cs="Times New Roman"/>
          <w:b/>
          <w:bCs/>
          <w:sz w:val="28"/>
          <w:szCs w:val="28"/>
        </w:rPr>
      </w:pPr>
      <w:r>
        <w:rPr>
          <w:rFonts w:ascii="Times New Roman" w:hAnsi="Times New Roman"/>
          <w:b/>
          <w:bCs/>
          <w:sz w:val="28"/>
          <w:szCs w:val="28"/>
        </w:rPr>
        <w:t>КВАЛІФІКАЦІЙНА РОБОТА</w:t>
      </w:r>
    </w:p>
    <w:p w14:paraId="109BE327" w14:textId="77777777" w:rsidR="0027758F" w:rsidRDefault="00EC2061" w:rsidP="00377A30">
      <w:pPr>
        <w:pStyle w:val="a9"/>
        <w:spacing w:line="360" w:lineRule="auto"/>
        <w:ind w:firstLine="700"/>
        <w:jc w:val="center"/>
        <w:rPr>
          <w:rFonts w:ascii="Times New Roman" w:eastAsia="Times New Roman" w:hAnsi="Times New Roman" w:cs="Times New Roman"/>
          <w:sz w:val="36"/>
          <w:szCs w:val="36"/>
        </w:rPr>
      </w:pPr>
      <w:r>
        <w:rPr>
          <w:rFonts w:ascii="Times New Roman" w:hAnsi="Times New Roman"/>
          <w:sz w:val="28"/>
          <w:szCs w:val="28"/>
        </w:rPr>
        <w:t>магістра</w:t>
      </w:r>
    </w:p>
    <w:p w14:paraId="4765FED2" w14:textId="77777777" w:rsidR="0027758F" w:rsidRDefault="00EC2061" w:rsidP="00377A30">
      <w:pPr>
        <w:pStyle w:val="a9"/>
        <w:spacing w:line="360" w:lineRule="auto"/>
        <w:ind w:firstLine="700"/>
        <w:jc w:val="center"/>
        <w:rPr>
          <w:rFonts w:ascii="Times New Roman" w:eastAsia="Times New Roman" w:hAnsi="Times New Roman" w:cs="Times New Roman"/>
          <w:sz w:val="28"/>
          <w:szCs w:val="28"/>
        </w:rPr>
      </w:pPr>
      <w:r>
        <w:rPr>
          <w:rFonts w:ascii="Times New Roman" w:hAnsi="Times New Roman"/>
          <w:sz w:val="28"/>
          <w:szCs w:val="28"/>
        </w:rPr>
        <w:t> </w:t>
      </w:r>
    </w:p>
    <w:p w14:paraId="2EEDAC36" w14:textId="77777777" w:rsidR="0027758F" w:rsidRDefault="00EC2061" w:rsidP="00377A30">
      <w:pPr>
        <w:pStyle w:val="a9"/>
        <w:spacing w:line="360" w:lineRule="auto"/>
        <w:ind w:firstLine="700"/>
        <w:jc w:val="center"/>
        <w:rPr>
          <w:rFonts w:ascii="Times New Roman" w:eastAsia="Times New Roman" w:hAnsi="Times New Roman" w:cs="Times New Roman"/>
          <w:sz w:val="36"/>
          <w:szCs w:val="36"/>
        </w:rPr>
      </w:pPr>
      <w:r>
        <w:rPr>
          <w:rFonts w:ascii="Times New Roman" w:hAnsi="Times New Roman"/>
          <w:sz w:val="28"/>
          <w:szCs w:val="28"/>
        </w:rPr>
        <w:t xml:space="preserve">на тему: </w:t>
      </w:r>
      <w:r>
        <w:rPr>
          <w:rFonts w:ascii="Times New Roman" w:hAnsi="Times New Roman"/>
          <w:sz w:val="28"/>
          <w:szCs w:val="28"/>
          <w:lang w:val="fr-FR"/>
        </w:rPr>
        <w:t>«</w:t>
      </w:r>
      <w:r>
        <w:rPr>
          <w:rFonts w:ascii="Times New Roman" w:hAnsi="Times New Roman"/>
          <w:sz w:val="28"/>
          <w:szCs w:val="28"/>
        </w:rPr>
        <w:t>Перспективи розвитку туристичних перевезень авіатранспортом у Запорізькому регіоні в умовах сьогодення</w:t>
      </w:r>
      <w:r>
        <w:rPr>
          <w:rFonts w:ascii="Times New Roman" w:hAnsi="Times New Roman"/>
          <w:sz w:val="28"/>
          <w:szCs w:val="28"/>
          <w:lang w:val="it-IT"/>
        </w:rPr>
        <w:t>»</w:t>
      </w:r>
    </w:p>
    <w:p w14:paraId="6EF45900" w14:textId="77777777" w:rsidR="0027758F" w:rsidRPr="00EC2061" w:rsidRDefault="00EC2061" w:rsidP="00377A30">
      <w:pPr>
        <w:pStyle w:val="a9"/>
        <w:spacing w:line="360" w:lineRule="auto"/>
        <w:ind w:left="851" w:firstLine="992"/>
        <w:jc w:val="center"/>
        <w:rPr>
          <w:rFonts w:ascii="Times New Roman" w:eastAsia="Times New Roman" w:hAnsi="Times New Roman" w:cs="Times New Roman"/>
          <w:sz w:val="36"/>
          <w:szCs w:val="36"/>
          <w:lang w:val="en-US"/>
        </w:rPr>
      </w:pPr>
      <w:bookmarkStart w:id="0" w:name="_Hlk28177237"/>
      <w:r>
        <w:rPr>
          <w:rFonts w:ascii="Times New Roman" w:hAnsi="Times New Roman"/>
          <w:sz w:val="28"/>
          <w:szCs w:val="28"/>
          <w:lang w:val="fr-FR"/>
        </w:rPr>
        <w:t>«</w:t>
      </w:r>
      <w:r>
        <w:rPr>
          <w:rFonts w:ascii="Times New Roman" w:hAnsi="Times New Roman"/>
          <w:sz w:val="28"/>
          <w:szCs w:val="28"/>
          <w:lang w:val="en-US"/>
        </w:rPr>
        <w:t>Prospects for the Development of Tourist Transportation by Air Transport in Zaporizhzhia Region in the Present Conditions</w:t>
      </w:r>
      <w:r>
        <w:rPr>
          <w:rFonts w:ascii="Times New Roman" w:hAnsi="Times New Roman"/>
          <w:sz w:val="28"/>
          <w:szCs w:val="28"/>
          <w:lang w:val="it-IT"/>
        </w:rPr>
        <w:t>»</w:t>
      </w:r>
    </w:p>
    <w:p w14:paraId="2F07367C" w14:textId="77777777" w:rsidR="0027758F" w:rsidRPr="00EC2061" w:rsidRDefault="00EC2061" w:rsidP="00377A30">
      <w:pPr>
        <w:pStyle w:val="a9"/>
        <w:spacing w:line="360" w:lineRule="auto"/>
        <w:ind w:firstLine="700"/>
        <w:jc w:val="both"/>
        <w:rPr>
          <w:rFonts w:ascii="Times New Roman" w:eastAsia="Times New Roman" w:hAnsi="Times New Roman" w:cs="Times New Roman"/>
          <w:sz w:val="36"/>
          <w:szCs w:val="36"/>
          <w:lang w:val="en-US"/>
        </w:rPr>
      </w:pPr>
      <w:r w:rsidRPr="00EC2061">
        <w:rPr>
          <w:rFonts w:ascii="Times New Roman" w:hAnsi="Times New Roman"/>
          <w:sz w:val="36"/>
          <w:szCs w:val="36"/>
          <w:lang w:val="en-US"/>
        </w:rPr>
        <w:t> </w:t>
      </w:r>
    </w:p>
    <w:bookmarkEnd w:id="0"/>
    <w:p w14:paraId="42C1F2A9" w14:textId="77777777" w:rsidR="0027758F" w:rsidRPr="00EC2061" w:rsidRDefault="0027758F" w:rsidP="00377A30">
      <w:pPr>
        <w:pStyle w:val="a9"/>
        <w:spacing w:line="360" w:lineRule="auto"/>
        <w:ind w:firstLine="700"/>
        <w:jc w:val="both"/>
        <w:rPr>
          <w:rFonts w:ascii="Times New Roman" w:eastAsia="Times New Roman" w:hAnsi="Times New Roman" w:cs="Times New Roman"/>
          <w:sz w:val="36"/>
          <w:szCs w:val="36"/>
          <w:lang w:val="en-US"/>
        </w:rPr>
      </w:pPr>
    </w:p>
    <w:p w14:paraId="25871F67" w14:textId="77777777" w:rsidR="0027758F" w:rsidRPr="00EC2061" w:rsidRDefault="0027758F" w:rsidP="00377A30">
      <w:pPr>
        <w:pStyle w:val="a9"/>
        <w:spacing w:line="360" w:lineRule="auto"/>
        <w:ind w:firstLine="700"/>
        <w:jc w:val="both"/>
        <w:rPr>
          <w:rFonts w:ascii="Times New Roman" w:eastAsia="Times New Roman" w:hAnsi="Times New Roman" w:cs="Times New Roman"/>
          <w:sz w:val="36"/>
          <w:szCs w:val="36"/>
          <w:lang w:val="en-US"/>
        </w:rPr>
      </w:pPr>
    </w:p>
    <w:p w14:paraId="4BCC7C5F" w14:textId="77777777" w:rsidR="0027758F" w:rsidRDefault="00EC2061" w:rsidP="00377A30">
      <w:pPr>
        <w:pStyle w:val="a9"/>
        <w:spacing w:line="360" w:lineRule="auto"/>
        <w:ind w:firstLine="4100"/>
        <w:rPr>
          <w:rFonts w:ascii="Times New Roman" w:eastAsia="Times New Roman" w:hAnsi="Times New Roman" w:cs="Times New Roman"/>
          <w:sz w:val="36"/>
          <w:szCs w:val="36"/>
        </w:rPr>
      </w:pPr>
      <w:r>
        <w:rPr>
          <w:rFonts w:ascii="Times New Roman" w:hAnsi="Times New Roman"/>
          <w:sz w:val="28"/>
          <w:szCs w:val="28"/>
        </w:rPr>
        <w:t>Виконала: студентка 2 курсу, групи 8.2428</w:t>
      </w:r>
    </w:p>
    <w:p w14:paraId="7ECC2D10" w14:textId="77777777" w:rsidR="0027758F" w:rsidRDefault="00EC2061" w:rsidP="00377A30">
      <w:pPr>
        <w:pStyle w:val="a9"/>
        <w:spacing w:line="360" w:lineRule="auto"/>
        <w:ind w:firstLine="4100"/>
        <w:rPr>
          <w:rFonts w:ascii="Times New Roman" w:eastAsia="Times New Roman" w:hAnsi="Times New Roman" w:cs="Times New Roman"/>
          <w:sz w:val="28"/>
          <w:szCs w:val="28"/>
        </w:rPr>
      </w:pPr>
      <w:r>
        <w:rPr>
          <w:rFonts w:ascii="Times New Roman" w:hAnsi="Times New Roman"/>
          <w:sz w:val="28"/>
          <w:szCs w:val="28"/>
        </w:rPr>
        <w:t>спеціальність 242 туризм</w:t>
      </w:r>
    </w:p>
    <w:p w14:paraId="79E9B5DF" w14:textId="77777777" w:rsidR="0027758F" w:rsidRDefault="00EC2061" w:rsidP="00377A30">
      <w:pPr>
        <w:pStyle w:val="a9"/>
        <w:spacing w:line="360" w:lineRule="auto"/>
        <w:ind w:firstLine="4100"/>
        <w:rPr>
          <w:rFonts w:ascii="Times New Roman" w:eastAsia="Times New Roman" w:hAnsi="Times New Roman" w:cs="Times New Roman"/>
          <w:sz w:val="36"/>
          <w:szCs w:val="36"/>
        </w:rPr>
      </w:pPr>
      <w:r>
        <w:rPr>
          <w:rFonts w:ascii="Times New Roman" w:hAnsi="Times New Roman"/>
          <w:sz w:val="28"/>
          <w:szCs w:val="28"/>
        </w:rPr>
        <w:t>освітньої програми туризмознавство</w:t>
      </w:r>
    </w:p>
    <w:p w14:paraId="15F31DFB" w14:textId="77777777" w:rsidR="0027758F" w:rsidRDefault="00EC2061" w:rsidP="00377A30">
      <w:pPr>
        <w:pStyle w:val="a9"/>
        <w:spacing w:line="360" w:lineRule="auto"/>
        <w:ind w:firstLine="4100"/>
        <w:rPr>
          <w:rFonts w:ascii="Times New Roman" w:eastAsia="Times New Roman" w:hAnsi="Times New Roman" w:cs="Times New Roman"/>
          <w:sz w:val="28"/>
          <w:szCs w:val="28"/>
        </w:rPr>
      </w:pPr>
      <w:r>
        <w:rPr>
          <w:rFonts w:ascii="Times New Roman" w:hAnsi="Times New Roman"/>
          <w:sz w:val="28"/>
          <w:szCs w:val="28"/>
        </w:rPr>
        <w:t>Зінкевич А. О.</w:t>
      </w:r>
    </w:p>
    <w:p w14:paraId="2AD1E44D" w14:textId="77777777" w:rsidR="0027758F" w:rsidRDefault="00EC2061" w:rsidP="00377A30">
      <w:pPr>
        <w:pStyle w:val="a9"/>
        <w:spacing w:line="360" w:lineRule="auto"/>
        <w:ind w:firstLine="4100"/>
        <w:rPr>
          <w:rFonts w:ascii="Times New Roman" w:eastAsia="Times New Roman" w:hAnsi="Times New Roman" w:cs="Times New Roman"/>
          <w:sz w:val="28"/>
          <w:szCs w:val="28"/>
        </w:rPr>
      </w:pPr>
      <w:r>
        <w:rPr>
          <w:rFonts w:ascii="Times New Roman" w:hAnsi="Times New Roman"/>
          <w:sz w:val="28"/>
          <w:szCs w:val="28"/>
        </w:rPr>
        <w:t> </w:t>
      </w:r>
    </w:p>
    <w:p w14:paraId="513027B4" w14:textId="308F487E" w:rsidR="0027758F" w:rsidRDefault="00EC2061" w:rsidP="00377A30">
      <w:pPr>
        <w:pStyle w:val="a9"/>
        <w:spacing w:line="360" w:lineRule="auto"/>
        <w:ind w:firstLine="4100"/>
        <w:rPr>
          <w:rFonts w:ascii="Times New Roman" w:eastAsia="Times New Roman" w:hAnsi="Times New Roman" w:cs="Times New Roman"/>
          <w:sz w:val="36"/>
          <w:szCs w:val="36"/>
        </w:rPr>
      </w:pPr>
      <w:r>
        <w:rPr>
          <w:rFonts w:ascii="Times New Roman" w:hAnsi="Times New Roman"/>
          <w:sz w:val="28"/>
          <w:szCs w:val="28"/>
        </w:rPr>
        <w:t>Керівник: Маковецька Н.</w:t>
      </w:r>
      <w:r w:rsidR="00BC5CF7">
        <w:rPr>
          <w:rFonts w:ascii="Times New Roman" w:hAnsi="Times New Roman"/>
          <w:sz w:val="28"/>
          <w:szCs w:val="28"/>
          <w:lang w:val="uk-UA"/>
        </w:rPr>
        <w:t xml:space="preserve"> </w:t>
      </w:r>
      <w:r>
        <w:rPr>
          <w:rFonts w:ascii="Times New Roman" w:hAnsi="Times New Roman"/>
          <w:sz w:val="28"/>
          <w:szCs w:val="28"/>
        </w:rPr>
        <w:t>В.</w:t>
      </w:r>
    </w:p>
    <w:p w14:paraId="3F6FF40A" w14:textId="0F8BC6AD" w:rsidR="0027758F" w:rsidRPr="001002F1" w:rsidRDefault="00EC2061" w:rsidP="00377A30">
      <w:pPr>
        <w:pStyle w:val="a9"/>
        <w:spacing w:line="360" w:lineRule="auto"/>
        <w:ind w:firstLine="4100"/>
        <w:rPr>
          <w:rFonts w:ascii="Times New Roman" w:eastAsia="Times New Roman" w:hAnsi="Times New Roman" w:cs="Times New Roman"/>
          <w:sz w:val="36"/>
          <w:szCs w:val="36"/>
          <w:lang w:val="uk-UA"/>
        </w:rPr>
      </w:pPr>
      <w:r>
        <w:rPr>
          <w:rFonts w:ascii="Times New Roman" w:hAnsi="Times New Roman"/>
          <w:sz w:val="28"/>
          <w:szCs w:val="28"/>
        </w:rPr>
        <w:t>Рецензент:</w:t>
      </w:r>
      <w:r w:rsidR="001002F1">
        <w:rPr>
          <w:rFonts w:ascii="Times New Roman" w:hAnsi="Times New Roman"/>
          <w:sz w:val="28"/>
          <w:szCs w:val="28"/>
          <w:lang w:val="uk-UA"/>
        </w:rPr>
        <w:t xml:space="preserve"> </w:t>
      </w:r>
      <w:r w:rsidR="00BC5CF7">
        <w:rPr>
          <w:rFonts w:ascii="Times New Roman" w:hAnsi="Times New Roman"/>
          <w:sz w:val="28"/>
          <w:szCs w:val="28"/>
          <w:lang w:val="uk-UA"/>
        </w:rPr>
        <w:t xml:space="preserve">Пиптюк П. </w:t>
      </w:r>
      <w:r w:rsidR="00F82DE8">
        <w:rPr>
          <w:rFonts w:ascii="Times New Roman" w:hAnsi="Times New Roman"/>
          <w:sz w:val="28"/>
          <w:szCs w:val="28"/>
          <w:lang w:val="uk-UA"/>
        </w:rPr>
        <w:t>Ф</w:t>
      </w:r>
      <w:r w:rsidR="00BC5CF7">
        <w:rPr>
          <w:rFonts w:ascii="Times New Roman" w:hAnsi="Times New Roman"/>
          <w:sz w:val="28"/>
          <w:szCs w:val="28"/>
          <w:lang w:val="uk-UA"/>
        </w:rPr>
        <w:t>.</w:t>
      </w:r>
    </w:p>
    <w:p w14:paraId="44F200B2" w14:textId="77777777" w:rsidR="0027758F" w:rsidRDefault="00EC2061" w:rsidP="00377A30">
      <w:pPr>
        <w:pStyle w:val="a9"/>
        <w:spacing w:line="360" w:lineRule="auto"/>
        <w:ind w:firstLine="700"/>
        <w:jc w:val="both"/>
        <w:rPr>
          <w:rFonts w:ascii="Times New Roman" w:eastAsia="Times New Roman" w:hAnsi="Times New Roman" w:cs="Times New Roman"/>
          <w:sz w:val="36"/>
          <w:szCs w:val="36"/>
        </w:rPr>
      </w:pPr>
      <w:r>
        <w:rPr>
          <w:rFonts w:ascii="Times New Roman" w:hAnsi="Times New Roman"/>
          <w:sz w:val="36"/>
          <w:szCs w:val="36"/>
        </w:rPr>
        <w:t> </w:t>
      </w:r>
    </w:p>
    <w:p w14:paraId="13117712" w14:textId="77777777" w:rsidR="0027758F" w:rsidRDefault="00EC2061" w:rsidP="00377A30">
      <w:pPr>
        <w:pStyle w:val="a9"/>
        <w:spacing w:line="360" w:lineRule="auto"/>
        <w:ind w:firstLine="700"/>
        <w:jc w:val="both"/>
        <w:rPr>
          <w:rFonts w:ascii="Times New Roman" w:eastAsia="Times New Roman" w:hAnsi="Times New Roman" w:cs="Times New Roman"/>
          <w:sz w:val="36"/>
          <w:szCs w:val="36"/>
        </w:rPr>
      </w:pPr>
      <w:r>
        <w:rPr>
          <w:rFonts w:ascii="Times New Roman" w:hAnsi="Times New Roman"/>
          <w:sz w:val="36"/>
          <w:szCs w:val="36"/>
        </w:rPr>
        <w:t> </w:t>
      </w:r>
    </w:p>
    <w:p w14:paraId="2011AF2E" w14:textId="77777777" w:rsidR="0027758F" w:rsidRDefault="00EC2061" w:rsidP="00377A30">
      <w:pPr>
        <w:pStyle w:val="a9"/>
        <w:spacing w:line="360" w:lineRule="auto"/>
        <w:ind w:firstLine="700"/>
        <w:jc w:val="center"/>
        <w:rPr>
          <w:rFonts w:ascii="Times New Roman" w:eastAsia="Times New Roman" w:hAnsi="Times New Roman" w:cs="Times New Roman"/>
          <w:sz w:val="28"/>
          <w:szCs w:val="28"/>
        </w:rPr>
      </w:pPr>
      <w:r>
        <w:rPr>
          <w:rFonts w:ascii="Times New Roman" w:hAnsi="Times New Roman"/>
          <w:sz w:val="28"/>
          <w:szCs w:val="28"/>
        </w:rPr>
        <w:t>Запоріжжя – 2</w:t>
      </w:r>
      <w:r w:rsidRPr="00EC2061">
        <w:rPr>
          <w:rFonts w:ascii="Times New Roman" w:hAnsi="Times New Roman"/>
          <w:sz w:val="28"/>
          <w:szCs w:val="28"/>
        </w:rPr>
        <w:t>019</w:t>
      </w:r>
    </w:p>
    <w:p w14:paraId="617A2FAE" w14:textId="77777777" w:rsidR="0027758F" w:rsidRDefault="0027758F" w:rsidP="00377A30">
      <w:pPr>
        <w:pStyle w:val="a9"/>
        <w:spacing w:line="360" w:lineRule="auto"/>
        <w:ind w:firstLine="700"/>
        <w:jc w:val="center"/>
        <w:rPr>
          <w:rFonts w:ascii="Times New Roman" w:eastAsia="Times New Roman" w:hAnsi="Times New Roman" w:cs="Times New Roman"/>
          <w:sz w:val="28"/>
          <w:szCs w:val="28"/>
        </w:rPr>
      </w:pPr>
    </w:p>
    <w:p w14:paraId="0C0817E7" w14:textId="065A8297" w:rsidR="00547A13" w:rsidRDefault="00377A30" w:rsidP="00377A30">
      <w:pPr>
        <w:pStyle w:val="a9"/>
        <w:jc w:val="center"/>
        <w:rPr>
          <w:rFonts w:ascii="Times New Roman" w:eastAsia="Times New Roman" w:hAnsi="Times New Roman" w:cs="Times New Roman"/>
          <w:sz w:val="28"/>
          <w:szCs w:val="28"/>
        </w:rPr>
      </w:pPr>
      <w:r w:rsidRPr="00377A30">
        <w:rPr>
          <w:rFonts w:ascii="Times New Roman" w:eastAsia="Times New Roman" w:hAnsi="Times New Roman" w:cs="Times New Roman"/>
          <w:b/>
          <w:sz w:val="28"/>
          <w:szCs w:val="28"/>
        </w:rPr>
        <w:lastRenderedPageBreak/>
        <w:t xml:space="preserve"> </w:t>
      </w:r>
      <w:r w:rsidR="00BD7FE4" w:rsidRPr="00377A30">
        <w:rPr>
          <w:rFonts w:ascii="Times New Roman" w:eastAsia="Times New Roman" w:hAnsi="Times New Roman" w:cs="Times New Roman"/>
          <w:b/>
          <w:sz w:val="28"/>
          <w:szCs w:val="28"/>
        </w:rPr>
        <w:t>«ЗАПОРІЗЬКИЙ НАЦІОНАЛЬНИЙ УНІВЕРСИТЕТ»</w:t>
      </w:r>
      <w:r w:rsidR="00BD7FE4" w:rsidRPr="00377A30">
        <w:rPr>
          <w:rFonts w:ascii="Times New Roman" w:eastAsia="Times New Roman" w:hAnsi="Times New Roman" w:cs="Times New Roman"/>
          <w:b/>
          <w:sz w:val="28"/>
          <w:szCs w:val="28"/>
        </w:rPr>
        <w:cr/>
        <w:t>МІНІСТЕРСТВА ОСВІТИ І НАУКИ УКРАЇНИ</w:t>
      </w:r>
      <w:r w:rsidR="00BD7FE4" w:rsidRPr="00377A30">
        <w:rPr>
          <w:rFonts w:ascii="Times New Roman" w:eastAsia="Times New Roman" w:hAnsi="Times New Roman" w:cs="Times New Roman"/>
          <w:b/>
          <w:sz w:val="28"/>
          <w:szCs w:val="28"/>
        </w:rPr>
        <w:cr/>
      </w:r>
      <w:r w:rsidR="00BD7FE4" w:rsidRPr="00BD7FE4">
        <w:rPr>
          <w:rFonts w:ascii="Times New Roman" w:eastAsia="Times New Roman" w:hAnsi="Times New Roman" w:cs="Times New Roman"/>
          <w:sz w:val="28"/>
          <w:szCs w:val="28"/>
        </w:rPr>
        <w:t>Факультет фізичного виховання</w:t>
      </w:r>
      <w:r w:rsidR="00BD7FE4" w:rsidRPr="00BD7FE4">
        <w:rPr>
          <w:rFonts w:ascii="Times New Roman" w:eastAsia="Times New Roman" w:hAnsi="Times New Roman" w:cs="Times New Roman"/>
          <w:sz w:val="28"/>
          <w:szCs w:val="28"/>
        </w:rPr>
        <w:cr/>
        <w:t>Кафедра туризму</w:t>
      </w:r>
      <w:r w:rsidR="00BD7FE4" w:rsidRPr="00BD7FE4">
        <w:rPr>
          <w:rFonts w:ascii="Times New Roman" w:eastAsia="Times New Roman" w:hAnsi="Times New Roman" w:cs="Times New Roman"/>
          <w:sz w:val="28"/>
          <w:szCs w:val="28"/>
        </w:rPr>
        <w:cr/>
      </w:r>
      <w:r w:rsidR="00BD7FE4" w:rsidRPr="00BD7FE4">
        <w:rPr>
          <w:rFonts w:ascii="Times New Roman" w:eastAsia="Times New Roman" w:hAnsi="Times New Roman" w:cs="Times New Roman"/>
          <w:sz w:val="28"/>
          <w:szCs w:val="28"/>
        </w:rPr>
        <w:cr/>
        <w:t>Освітньо-кваліфікаційний рівень магістр</w:t>
      </w:r>
      <w:r w:rsidR="00BD7FE4" w:rsidRPr="00BD7FE4">
        <w:rPr>
          <w:rFonts w:ascii="Times New Roman" w:eastAsia="Times New Roman" w:hAnsi="Times New Roman" w:cs="Times New Roman"/>
          <w:sz w:val="28"/>
          <w:szCs w:val="28"/>
        </w:rPr>
        <w:cr/>
        <w:t xml:space="preserve">Спеціальність 242 Туризм </w:t>
      </w:r>
      <w:r w:rsidR="00BD7FE4" w:rsidRPr="00BD7FE4">
        <w:rPr>
          <w:rFonts w:ascii="Times New Roman" w:eastAsia="Times New Roman" w:hAnsi="Times New Roman" w:cs="Times New Roman"/>
          <w:sz w:val="28"/>
          <w:szCs w:val="28"/>
        </w:rPr>
        <w:cr/>
      </w:r>
    </w:p>
    <w:p w14:paraId="27841A5A" w14:textId="4AEAE9DB" w:rsidR="0027758F" w:rsidRDefault="00BD7FE4" w:rsidP="00377A30">
      <w:pPr>
        <w:pStyle w:val="a9"/>
        <w:ind w:left="720" w:firstLine="700"/>
        <w:jc w:val="right"/>
        <w:rPr>
          <w:rFonts w:ascii="Times New Roman" w:eastAsia="Times New Roman" w:hAnsi="Times New Roman" w:cs="Times New Roman"/>
          <w:b/>
          <w:bCs/>
          <w:sz w:val="28"/>
          <w:szCs w:val="28"/>
          <w:lang w:val="uk-UA"/>
        </w:rPr>
      </w:pPr>
      <w:r w:rsidRPr="00BD7FE4">
        <w:rPr>
          <w:rFonts w:ascii="Times New Roman" w:eastAsia="Times New Roman" w:hAnsi="Times New Roman" w:cs="Times New Roman"/>
          <w:sz w:val="28"/>
          <w:szCs w:val="28"/>
        </w:rPr>
        <w:cr/>
      </w:r>
      <w:r w:rsidR="00C632EE">
        <w:rPr>
          <w:rFonts w:ascii="Times New Roman" w:eastAsia="Times New Roman" w:hAnsi="Times New Roman" w:cs="Times New Roman"/>
          <w:b/>
          <w:bCs/>
          <w:sz w:val="28"/>
          <w:szCs w:val="28"/>
          <w:lang w:val="uk-UA"/>
        </w:rPr>
        <w:t>ЗАТВЕРДЖУЮ:</w:t>
      </w:r>
    </w:p>
    <w:p w14:paraId="311A5891" w14:textId="139DABD0" w:rsidR="00C632EE" w:rsidRDefault="00C632EE" w:rsidP="00377A30">
      <w:pPr>
        <w:pStyle w:val="a9"/>
        <w:ind w:left="720" w:firstLine="700"/>
        <w:jc w:val="right"/>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Завідувач кафедри туризму</w:t>
      </w:r>
    </w:p>
    <w:p w14:paraId="22D50682" w14:textId="7EDC1B0C" w:rsidR="00C632EE" w:rsidRDefault="00414F40" w:rsidP="00377A30">
      <w:pPr>
        <w:pStyle w:val="a9"/>
        <w:ind w:left="720" w:firstLine="700"/>
        <w:jc w:val="right"/>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__</w:t>
      </w:r>
      <w:r w:rsidR="00C632EE">
        <w:rPr>
          <w:rFonts w:ascii="Times New Roman" w:eastAsia="Times New Roman" w:hAnsi="Times New Roman" w:cs="Times New Roman"/>
          <w:b/>
          <w:bCs/>
          <w:sz w:val="28"/>
          <w:szCs w:val="28"/>
          <w:lang w:val="uk-UA"/>
        </w:rPr>
        <w:t xml:space="preserve">________ </w:t>
      </w:r>
      <w:r w:rsidR="00C632EE">
        <w:rPr>
          <w:rFonts w:ascii="Times New Roman" w:eastAsia="Times New Roman" w:hAnsi="Times New Roman" w:cs="Times New Roman"/>
          <w:sz w:val="28"/>
          <w:szCs w:val="28"/>
          <w:lang w:val="uk-UA"/>
        </w:rPr>
        <w:t>Н.В. Маковецька</w:t>
      </w:r>
    </w:p>
    <w:p w14:paraId="063981D7" w14:textId="1718FF25" w:rsidR="00C632EE" w:rsidRPr="00F82DE8" w:rsidRDefault="00414F40" w:rsidP="00377A30">
      <w:pPr>
        <w:pStyle w:val="a9"/>
        <w:ind w:left="720" w:firstLine="700"/>
        <w:jc w:val="center"/>
        <w:rPr>
          <w:rFonts w:ascii="Times New Roman" w:eastAsia="Times New Roman" w:hAnsi="Times New Roman" w:cs="Times New Roman"/>
          <w:sz w:val="28"/>
          <w:szCs w:val="28"/>
          <w:lang w:val="uk-UA"/>
        </w:rPr>
      </w:pPr>
      <w:r w:rsidRPr="00F82DE8">
        <w:rPr>
          <w:rFonts w:ascii="Times New Roman" w:eastAsia="Times New Roman" w:hAnsi="Times New Roman" w:cs="Times New Roman"/>
          <w:sz w:val="28"/>
          <w:szCs w:val="28"/>
          <w:lang w:val="uk-UA"/>
        </w:rPr>
        <w:t xml:space="preserve">                                        </w:t>
      </w:r>
      <w:r w:rsidR="00C632EE" w:rsidRPr="00F82DE8">
        <w:rPr>
          <w:rFonts w:ascii="Times New Roman" w:eastAsia="Times New Roman" w:hAnsi="Times New Roman" w:cs="Times New Roman"/>
          <w:sz w:val="28"/>
          <w:szCs w:val="28"/>
          <w:lang w:val="uk-UA"/>
        </w:rPr>
        <w:t>(підпис)</w:t>
      </w:r>
    </w:p>
    <w:p w14:paraId="6437309A" w14:textId="30883E77" w:rsidR="00483C93" w:rsidRDefault="006F32EB" w:rsidP="00377A30">
      <w:pPr>
        <w:pStyle w:val="a9"/>
        <w:ind w:firstLine="700"/>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«__» _____________ 2019 року</w:t>
      </w:r>
    </w:p>
    <w:p w14:paraId="75D1312C" w14:textId="77777777" w:rsidR="000939EB" w:rsidRPr="006F32EB" w:rsidRDefault="000939EB" w:rsidP="00377A30">
      <w:pPr>
        <w:pStyle w:val="a9"/>
        <w:ind w:firstLine="700"/>
        <w:jc w:val="right"/>
        <w:rPr>
          <w:rFonts w:ascii="Times New Roman" w:eastAsia="Times New Roman" w:hAnsi="Times New Roman" w:cs="Times New Roman"/>
          <w:sz w:val="28"/>
          <w:szCs w:val="28"/>
          <w:lang w:val="uk-UA"/>
        </w:rPr>
      </w:pPr>
    </w:p>
    <w:p w14:paraId="5765FFD7" w14:textId="77777777" w:rsidR="000939EB" w:rsidRDefault="00EC2061" w:rsidP="00377A30">
      <w:pPr>
        <w:pStyle w:val="a9"/>
        <w:ind w:firstLine="700"/>
        <w:jc w:val="center"/>
        <w:rPr>
          <w:rFonts w:ascii="Times New Roman" w:hAnsi="Times New Roman"/>
          <w:b/>
          <w:bCs/>
          <w:sz w:val="28"/>
          <w:szCs w:val="28"/>
        </w:rPr>
      </w:pPr>
      <w:r w:rsidRPr="000939EB">
        <w:rPr>
          <w:rFonts w:ascii="Times New Roman" w:hAnsi="Times New Roman"/>
          <w:b/>
          <w:bCs/>
          <w:sz w:val="28"/>
          <w:szCs w:val="28"/>
        </w:rPr>
        <w:t xml:space="preserve">ЗАВДАННЯ </w:t>
      </w:r>
    </w:p>
    <w:p w14:paraId="11F3B701" w14:textId="75584BEF" w:rsidR="0027758F" w:rsidRPr="000939EB" w:rsidRDefault="00EC2061" w:rsidP="00377A30">
      <w:pPr>
        <w:pStyle w:val="a9"/>
        <w:ind w:firstLine="700"/>
        <w:jc w:val="center"/>
        <w:rPr>
          <w:rFonts w:ascii="Times New Roman" w:eastAsia="Times New Roman" w:hAnsi="Times New Roman" w:cs="Times New Roman"/>
          <w:b/>
          <w:bCs/>
          <w:sz w:val="28"/>
          <w:szCs w:val="28"/>
        </w:rPr>
      </w:pPr>
      <w:r w:rsidRPr="000939EB">
        <w:rPr>
          <w:rFonts w:ascii="Times New Roman" w:hAnsi="Times New Roman"/>
          <w:b/>
          <w:bCs/>
          <w:sz w:val="28"/>
          <w:szCs w:val="28"/>
        </w:rPr>
        <w:t>НА КВАЛІФІКАЦІЙНУ РОБОТУ</w:t>
      </w:r>
    </w:p>
    <w:p w14:paraId="4DC05FB4" w14:textId="77777777" w:rsidR="00EC2061" w:rsidRPr="00EC2061" w:rsidRDefault="00EC2061" w:rsidP="00377A30">
      <w:pPr>
        <w:pStyle w:val="a9"/>
        <w:ind w:firstLine="700"/>
        <w:jc w:val="center"/>
        <w:rPr>
          <w:rFonts w:asciiTheme="majorHAnsi" w:hAnsiTheme="majorHAnsi" w:cstheme="majorHAnsi"/>
          <w:sz w:val="28"/>
          <w:szCs w:val="28"/>
        </w:rPr>
      </w:pPr>
      <w:r w:rsidRPr="00EC2061">
        <w:rPr>
          <w:rFonts w:asciiTheme="majorHAnsi" w:hAnsiTheme="majorHAnsi" w:cstheme="majorHAnsi"/>
          <w:sz w:val="28"/>
          <w:szCs w:val="28"/>
        </w:rPr>
        <w:t>__________________</w:t>
      </w:r>
      <w:r w:rsidRPr="00377A30">
        <w:rPr>
          <w:rFonts w:asciiTheme="majorHAnsi" w:hAnsiTheme="majorHAnsi" w:cstheme="majorHAnsi"/>
          <w:sz w:val="28"/>
          <w:szCs w:val="28"/>
          <w:u w:val="single"/>
          <w:lang w:val="uk-UA"/>
        </w:rPr>
        <w:t>Зінкевич Анастасії Олександрівни</w:t>
      </w:r>
      <w:r>
        <w:rPr>
          <w:rFonts w:asciiTheme="majorHAnsi" w:hAnsiTheme="majorHAnsi" w:cstheme="majorHAnsi"/>
          <w:sz w:val="28"/>
          <w:szCs w:val="28"/>
        </w:rPr>
        <w:t>______________</w:t>
      </w:r>
    </w:p>
    <w:p w14:paraId="68245B06" w14:textId="77777777" w:rsidR="00EC2061" w:rsidRPr="00EC2061" w:rsidRDefault="00EC2061" w:rsidP="00377A30">
      <w:pPr>
        <w:pStyle w:val="a9"/>
        <w:ind w:firstLine="700"/>
        <w:jc w:val="center"/>
        <w:rPr>
          <w:rFonts w:asciiTheme="majorHAnsi" w:hAnsiTheme="majorHAnsi" w:cstheme="majorHAnsi"/>
          <w:sz w:val="28"/>
          <w:szCs w:val="28"/>
        </w:rPr>
      </w:pPr>
      <w:r w:rsidRPr="00EC2061">
        <w:rPr>
          <w:rFonts w:asciiTheme="majorHAnsi" w:hAnsiTheme="majorHAnsi" w:cstheme="majorHAnsi"/>
          <w:sz w:val="28"/>
          <w:szCs w:val="28"/>
        </w:rPr>
        <w:t>(прізвище, ім’я, по-батькові)</w:t>
      </w:r>
    </w:p>
    <w:p w14:paraId="55C4DED4" w14:textId="77777777" w:rsidR="00EC2061" w:rsidRPr="00EC2061" w:rsidRDefault="00EC2061" w:rsidP="00377A30">
      <w:pPr>
        <w:pStyle w:val="a9"/>
        <w:ind w:firstLine="700"/>
        <w:jc w:val="both"/>
        <w:rPr>
          <w:rFonts w:asciiTheme="majorHAnsi" w:hAnsiTheme="majorHAnsi" w:cstheme="majorHAnsi"/>
          <w:sz w:val="28"/>
          <w:szCs w:val="28"/>
        </w:rPr>
      </w:pPr>
    </w:p>
    <w:p w14:paraId="7CA54932" w14:textId="704D2FE1" w:rsidR="00EC2061" w:rsidRPr="00EC2061" w:rsidRDefault="00EC2061" w:rsidP="00377A30">
      <w:pPr>
        <w:pStyle w:val="a9"/>
        <w:ind w:firstLine="700"/>
        <w:jc w:val="both"/>
        <w:rPr>
          <w:rFonts w:ascii="Times New Roman" w:eastAsia="Times New Roman" w:hAnsi="Times New Roman" w:cs="Times New Roman"/>
          <w:sz w:val="36"/>
          <w:szCs w:val="36"/>
        </w:rPr>
      </w:pPr>
      <w:r w:rsidRPr="00EC2061">
        <w:rPr>
          <w:rFonts w:asciiTheme="majorHAnsi" w:hAnsiTheme="majorHAnsi" w:cstheme="majorHAnsi"/>
          <w:sz w:val="28"/>
          <w:szCs w:val="28"/>
        </w:rPr>
        <w:t>1.Тема роботи (проекту) «</w:t>
      </w:r>
      <w:r>
        <w:rPr>
          <w:rFonts w:ascii="Times New Roman" w:hAnsi="Times New Roman"/>
          <w:sz w:val="28"/>
          <w:szCs w:val="28"/>
        </w:rPr>
        <w:t>Перспективи розвитку туристичних перевезень авіатранспортом у Запорізькому регіоні в умовах сьогодення</w:t>
      </w:r>
      <w:r>
        <w:rPr>
          <w:rFonts w:ascii="Times New Roman" w:hAnsi="Times New Roman"/>
          <w:sz w:val="28"/>
          <w:szCs w:val="28"/>
          <w:lang w:val="it-IT"/>
        </w:rPr>
        <w:t>»</w:t>
      </w:r>
      <w:r>
        <w:rPr>
          <w:rFonts w:asciiTheme="majorHAnsi" w:hAnsiTheme="majorHAnsi" w:cstheme="majorHAnsi"/>
          <w:sz w:val="28"/>
          <w:szCs w:val="28"/>
        </w:rPr>
        <w:t xml:space="preserve">, </w:t>
      </w:r>
      <w:r>
        <w:rPr>
          <w:rFonts w:asciiTheme="majorHAnsi" w:hAnsiTheme="majorHAnsi" w:cstheme="majorHAnsi"/>
          <w:sz w:val="28"/>
          <w:szCs w:val="28"/>
          <w:lang w:val="uk-UA"/>
        </w:rPr>
        <w:t>к</w:t>
      </w:r>
      <w:r w:rsidRPr="00EC2061">
        <w:rPr>
          <w:rFonts w:asciiTheme="majorHAnsi" w:hAnsiTheme="majorHAnsi" w:cstheme="majorHAnsi"/>
          <w:sz w:val="28"/>
          <w:szCs w:val="28"/>
        </w:rPr>
        <w:t>ерівник роботи (проекту) Маковецька Н.В., затверджена наказом</w:t>
      </w:r>
      <w:r>
        <w:rPr>
          <w:rFonts w:ascii="Times New Roman" w:eastAsia="Times New Roman" w:hAnsi="Times New Roman" w:cs="Times New Roman"/>
          <w:sz w:val="36"/>
          <w:szCs w:val="36"/>
          <w:lang w:val="uk-UA"/>
        </w:rPr>
        <w:t xml:space="preserve"> </w:t>
      </w:r>
      <w:r>
        <w:rPr>
          <w:rFonts w:asciiTheme="majorHAnsi" w:hAnsiTheme="majorHAnsi" w:cstheme="majorHAnsi"/>
          <w:sz w:val="28"/>
          <w:szCs w:val="28"/>
        </w:rPr>
        <w:t>ЗНУ від «</w:t>
      </w:r>
      <w:r w:rsidR="003A1F02">
        <w:rPr>
          <w:rFonts w:asciiTheme="majorHAnsi" w:hAnsiTheme="majorHAnsi" w:cstheme="majorHAnsi"/>
          <w:sz w:val="28"/>
          <w:szCs w:val="28"/>
        </w:rPr>
        <w:t xml:space="preserve">31» травня </w:t>
      </w:r>
      <w:r w:rsidRPr="00EC2061">
        <w:rPr>
          <w:rFonts w:asciiTheme="majorHAnsi" w:hAnsiTheme="majorHAnsi" w:cstheme="majorHAnsi"/>
          <w:sz w:val="28"/>
          <w:szCs w:val="28"/>
        </w:rPr>
        <w:t>201</w:t>
      </w:r>
      <w:r>
        <w:rPr>
          <w:rFonts w:asciiTheme="majorHAnsi" w:hAnsiTheme="majorHAnsi" w:cstheme="majorHAnsi"/>
          <w:sz w:val="28"/>
          <w:szCs w:val="28"/>
          <w:lang w:val="uk-UA"/>
        </w:rPr>
        <w:t>9</w:t>
      </w:r>
      <w:r w:rsidRPr="00EC2061">
        <w:rPr>
          <w:rFonts w:asciiTheme="majorHAnsi" w:hAnsiTheme="majorHAnsi" w:cstheme="majorHAnsi"/>
          <w:sz w:val="28"/>
          <w:szCs w:val="28"/>
        </w:rPr>
        <w:t xml:space="preserve"> року №</w:t>
      </w:r>
      <w:r w:rsidR="003A1F02">
        <w:rPr>
          <w:rFonts w:asciiTheme="majorHAnsi" w:hAnsiTheme="majorHAnsi" w:cstheme="majorHAnsi"/>
          <w:sz w:val="28"/>
          <w:szCs w:val="28"/>
        </w:rPr>
        <w:t xml:space="preserve"> 832-С</w:t>
      </w:r>
      <w:r w:rsidRPr="00EC2061">
        <w:rPr>
          <w:rFonts w:asciiTheme="majorHAnsi" w:hAnsiTheme="majorHAnsi" w:cstheme="majorHAnsi"/>
          <w:sz w:val="28"/>
          <w:szCs w:val="28"/>
        </w:rPr>
        <w:t>.</w:t>
      </w:r>
    </w:p>
    <w:p w14:paraId="6BF60FBA" w14:textId="4091C560" w:rsidR="00EC2061" w:rsidRPr="00EC2061" w:rsidRDefault="00EC2061" w:rsidP="00377A30">
      <w:pPr>
        <w:pStyle w:val="a9"/>
        <w:ind w:firstLine="700"/>
        <w:rPr>
          <w:rFonts w:asciiTheme="majorHAnsi" w:hAnsiTheme="majorHAnsi" w:cstheme="majorHAnsi"/>
          <w:sz w:val="28"/>
          <w:szCs w:val="28"/>
        </w:rPr>
      </w:pPr>
      <w:r w:rsidRPr="00EC2061">
        <w:rPr>
          <w:rFonts w:asciiTheme="majorHAnsi" w:hAnsiTheme="majorHAnsi" w:cstheme="majorHAnsi"/>
          <w:sz w:val="28"/>
          <w:szCs w:val="28"/>
        </w:rPr>
        <w:t>2. Строк подання студентом роботи (проекту) «</w:t>
      </w:r>
      <w:r w:rsidR="00377A30">
        <w:rPr>
          <w:rFonts w:asciiTheme="majorHAnsi" w:hAnsiTheme="majorHAnsi" w:cstheme="majorHAnsi"/>
          <w:sz w:val="28"/>
          <w:szCs w:val="28"/>
          <w:lang w:val="uk-UA"/>
        </w:rPr>
        <w:t>27</w:t>
      </w:r>
      <w:r w:rsidRPr="00EC2061">
        <w:rPr>
          <w:rFonts w:asciiTheme="majorHAnsi" w:hAnsiTheme="majorHAnsi" w:cstheme="majorHAnsi"/>
          <w:sz w:val="28"/>
          <w:szCs w:val="28"/>
        </w:rPr>
        <w:t xml:space="preserve">» </w:t>
      </w:r>
      <w:r w:rsidR="00377A30">
        <w:rPr>
          <w:rFonts w:asciiTheme="majorHAnsi" w:hAnsiTheme="majorHAnsi" w:cstheme="majorHAnsi"/>
          <w:sz w:val="28"/>
          <w:szCs w:val="28"/>
          <w:lang w:val="uk-UA"/>
        </w:rPr>
        <w:t>грудня</w:t>
      </w:r>
      <w:r w:rsidR="00F7063D">
        <w:rPr>
          <w:rFonts w:asciiTheme="majorHAnsi" w:hAnsiTheme="majorHAnsi" w:cstheme="majorHAnsi"/>
          <w:sz w:val="28"/>
          <w:szCs w:val="28"/>
          <w:lang w:val="uk-UA"/>
        </w:rPr>
        <w:t xml:space="preserve"> </w:t>
      </w:r>
      <w:r w:rsidRPr="00EC2061">
        <w:rPr>
          <w:rFonts w:asciiTheme="majorHAnsi" w:hAnsiTheme="majorHAnsi" w:cstheme="majorHAnsi"/>
          <w:sz w:val="28"/>
          <w:szCs w:val="28"/>
        </w:rPr>
        <w:t>201</w:t>
      </w:r>
      <w:r w:rsidR="00377A30">
        <w:rPr>
          <w:rFonts w:asciiTheme="majorHAnsi" w:hAnsiTheme="majorHAnsi" w:cstheme="majorHAnsi"/>
          <w:sz w:val="28"/>
          <w:szCs w:val="28"/>
          <w:lang w:val="uk-UA"/>
        </w:rPr>
        <w:t>9</w:t>
      </w:r>
      <w:r w:rsidRPr="00EC2061">
        <w:rPr>
          <w:rFonts w:asciiTheme="majorHAnsi" w:hAnsiTheme="majorHAnsi" w:cstheme="majorHAnsi"/>
          <w:sz w:val="28"/>
          <w:szCs w:val="28"/>
        </w:rPr>
        <w:t xml:space="preserve"> року.</w:t>
      </w:r>
    </w:p>
    <w:p w14:paraId="26FDD7B7" w14:textId="1FA0FF57" w:rsidR="00EC2061" w:rsidRPr="00C3359A" w:rsidRDefault="00EC2061" w:rsidP="00377A30">
      <w:pPr>
        <w:pStyle w:val="a9"/>
        <w:ind w:firstLine="700"/>
        <w:jc w:val="both"/>
        <w:rPr>
          <w:rFonts w:asciiTheme="majorHAnsi" w:hAnsiTheme="majorHAnsi" w:cstheme="majorHAnsi"/>
          <w:sz w:val="28"/>
          <w:szCs w:val="28"/>
        </w:rPr>
      </w:pPr>
      <w:r w:rsidRPr="00EC2061">
        <w:rPr>
          <w:rFonts w:asciiTheme="majorHAnsi" w:hAnsiTheme="majorHAnsi" w:cstheme="majorHAnsi"/>
          <w:sz w:val="28"/>
          <w:szCs w:val="28"/>
        </w:rPr>
        <w:t>3. Вихідні дані до</w:t>
      </w:r>
      <w:r w:rsidR="0054640C">
        <w:rPr>
          <w:rFonts w:asciiTheme="majorHAnsi" w:hAnsiTheme="majorHAnsi" w:cstheme="majorHAnsi"/>
          <w:sz w:val="28"/>
          <w:szCs w:val="28"/>
          <w:lang w:val="uk-UA"/>
        </w:rPr>
        <w:t xml:space="preserve"> </w:t>
      </w:r>
      <w:r w:rsidRPr="00EC2061">
        <w:rPr>
          <w:rFonts w:asciiTheme="majorHAnsi" w:hAnsiTheme="majorHAnsi" w:cstheme="majorHAnsi"/>
          <w:sz w:val="28"/>
          <w:szCs w:val="28"/>
        </w:rPr>
        <w:t>проекту (роботи)</w:t>
      </w:r>
      <w:r w:rsidR="00A94047">
        <w:rPr>
          <w:rFonts w:asciiTheme="majorHAnsi" w:hAnsiTheme="majorHAnsi" w:cstheme="majorHAnsi"/>
          <w:sz w:val="28"/>
          <w:szCs w:val="28"/>
          <w:lang w:val="uk-UA"/>
        </w:rPr>
        <w:t xml:space="preserve">: </w:t>
      </w:r>
      <w:r w:rsidR="00204B5F" w:rsidRPr="00204B5F">
        <w:rPr>
          <w:rFonts w:asciiTheme="majorHAnsi" w:hAnsiTheme="majorHAnsi" w:cstheme="majorHAnsi"/>
          <w:sz w:val="28"/>
          <w:szCs w:val="28"/>
          <w:lang w:val="uk-UA"/>
        </w:rPr>
        <w:t>нормативно правові положення, закони України, наукові публікації вітчизняних і закордонних учених, статистичні дані, що стосуються пасажиропотоків в Укра</w:t>
      </w:r>
      <w:r w:rsidR="00C3359A">
        <w:rPr>
          <w:rFonts w:asciiTheme="majorHAnsi" w:hAnsiTheme="majorHAnsi" w:cstheme="majorHAnsi"/>
          <w:sz w:val="28"/>
          <w:szCs w:val="28"/>
          <w:lang w:val="uk-UA"/>
        </w:rPr>
        <w:t>їні</w:t>
      </w:r>
      <w:r w:rsidR="00204B5F" w:rsidRPr="00204B5F">
        <w:rPr>
          <w:rFonts w:asciiTheme="majorHAnsi" w:hAnsiTheme="majorHAnsi" w:cstheme="majorHAnsi"/>
          <w:sz w:val="28"/>
          <w:szCs w:val="28"/>
          <w:lang w:val="uk-UA"/>
        </w:rPr>
        <w:t xml:space="preserve"> та світі.</w:t>
      </w:r>
      <w:r w:rsidR="00E23635" w:rsidRPr="00F51E53">
        <w:rPr>
          <w:rFonts w:asciiTheme="majorHAnsi" w:hAnsiTheme="majorHAnsi" w:cstheme="majorHAnsi"/>
          <w:sz w:val="28"/>
          <w:szCs w:val="28"/>
        </w:rPr>
        <w:t xml:space="preserve"> </w:t>
      </w:r>
      <w:r w:rsidRPr="00EC2061">
        <w:rPr>
          <w:rFonts w:asciiTheme="majorHAnsi" w:hAnsiTheme="majorHAnsi" w:cstheme="majorHAnsi"/>
          <w:sz w:val="28"/>
          <w:szCs w:val="28"/>
        </w:rPr>
        <w:t>В ході дослідження нами було</w:t>
      </w:r>
      <w:r w:rsidR="00C3359A">
        <w:rPr>
          <w:rFonts w:asciiTheme="majorHAnsi" w:hAnsiTheme="majorHAnsi" w:cstheme="majorHAnsi"/>
          <w:sz w:val="28"/>
          <w:szCs w:val="28"/>
          <w:lang w:val="uk-UA"/>
        </w:rPr>
        <w:t xml:space="preserve"> </w:t>
      </w:r>
      <w:r w:rsidRPr="00EC2061">
        <w:rPr>
          <w:rFonts w:asciiTheme="majorHAnsi" w:hAnsiTheme="majorHAnsi" w:cstheme="majorHAnsi"/>
          <w:sz w:val="28"/>
          <w:szCs w:val="28"/>
        </w:rPr>
        <w:t xml:space="preserve">проаналізовано </w:t>
      </w:r>
      <w:r w:rsidR="00E72AD2">
        <w:rPr>
          <w:rFonts w:asciiTheme="majorHAnsi" w:hAnsiTheme="majorHAnsi" w:cstheme="majorHAnsi"/>
          <w:sz w:val="28"/>
          <w:szCs w:val="28"/>
          <w:lang w:val="uk-UA"/>
        </w:rPr>
        <w:t>перспективи розвитку туристичних авіаперевезень у</w:t>
      </w:r>
      <w:r w:rsidR="003703B4">
        <w:rPr>
          <w:rFonts w:asciiTheme="majorHAnsi" w:hAnsiTheme="majorHAnsi" w:cstheme="majorHAnsi"/>
          <w:sz w:val="28"/>
          <w:szCs w:val="28"/>
          <w:lang w:val="uk-UA"/>
        </w:rPr>
        <w:t xml:space="preserve"> </w:t>
      </w:r>
      <w:r w:rsidR="00E72AD2">
        <w:rPr>
          <w:rFonts w:asciiTheme="majorHAnsi" w:hAnsiTheme="majorHAnsi" w:cstheme="majorHAnsi"/>
          <w:sz w:val="28"/>
          <w:szCs w:val="28"/>
          <w:lang w:val="uk-UA"/>
        </w:rPr>
        <w:t xml:space="preserve">Запорізькому </w:t>
      </w:r>
      <w:r w:rsidR="00CF2E3F">
        <w:rPr>
          <w:rFonts w:asciiTheme="majorHAnsi" w:hAnsiTheme="majorHAnsi" w:cstheme="majorHAnsi"/>
          <w:sz w:val="28"/>
          <w:szCs w:val="28"/>
          <w:lang w:val="uk-UA"/>
        </w:rPr>
        <w:t>регіоні в умовах сьогодення</w:t>
      </w:r>
      <w:r w:rsidR="00A53E50">
        <w:rPr>
          <w:rFonts w:asciiTheme="majorHAnsi" w:hAnsiTheme="majorHAnsi" w:cstheme="majorHAnsi"/>
          <w:sz w:val="28"/>
          <w:szCs w:val="28"/>
          <w:lang w:val="uk-UA"/>
        </w:rPr>
        <w:t xml:space="preserve"> шляхом аналізу, порівняння та прогнозування </w:t>
      </w:r>
      <w:r w:rsidR="00343B75">
        <w:rPr>
          <w:rFonts w:asciiTheme="majorHAnsi" w:hAnsiTheme="majorHAnsi" w:cstheme="majorHAnsi"/>
          <w:sz w:val="28"/>
          <w:szCs w:val="28"/>
          <w:lang w:val="uk-UA"/>
        </w:rPr>
        <w:t xml:space="preserve">пасажиропотоків у обраному регіоні. </w:t>
      </w:r>
    </w:p>
    <w:p w14:paraId="5E391A37" w14:textId="550C3456" w:rsidR="00EC2061" w:rsidRPr="00FA7558" w:rsidRDefault="00EC2061" w:rsidP="00377A30">
      <w:pPr>
        <w:pStyle w:val="a9"/>
        <w:ind w:firstLine="700"/>
        <w:jc w:val="both"/>
        <w:rPr>
          <w:rFonts w:asciiTheme="majorHAnsi" w:hAnsiTheme="majorHAnsi" w:cstheme="majorHAnsi"/>
          <w:sz w:val="28"/>
          <w:szCs w:val="28"/>
          <w:lang w:val="uk-UA"/>
        </w:rPr>
      </w:pPr>
      <w:r w:rsidRPr="00EC2061">
        <w:rPr>
          <w:rFonts w:asciiTheme="majorHAnsi" w:hAnsiTheme="majorHAnsi" w:cstheme="majorHAnsi"/>
          <w:sz w:val="28"/>
          <w:szCs w:val="28"/>
        </w:rPr>
        <w:t xml:space="preserve">4. Зміст </w:t>
      </w:r>
      <w:r w:rsidR="00122AF6">
        <w:rPr>
          <w:rFonts w:asciiTheme="majorHAnsi" w:hAnsiTheme="majorHAnsi" w:cstheme="majorHAnsi"/>
          <w:sz w:val="28"/>
          <w:szCs w:val="28"/>
          <w:lang w:val="uk-UA"/>
        </w:rPr>
        <w:t>розрахунково-</w:t>
      </w:r>
      <w:r w:rsidRPr="00EC2061">
        <w:rPr>
          <w:rFonts w:asciiTheme="majorHAnsi" w:hAnsiTheme="majorHAnsi" w:cstheme="majorHAnsi"/>
          <w:sz w:val="28"/>
          <w:szCs w:val="28"/>
        </w:rPr>
        <w:t>пояснювальної записки (перелік питань, що їхналежить розробити):</w:t>
      </w:r>
    </w:p>
    <w:p w14:paraId="1C6F4D27" w14:textId="6F69B33F" w:rsidR="00EC2061" w:rsidRPr="00F548F0" w:rsidRDefault="00EC2061" w:rsidP="00377A30">
      <w:pPr>
        <w:pStyle w:val="a9"/>
        <w:ind w:firstLine="700"/>
        <w:jc w:val="both"/>
        <w:rPr>
          <w:rFonts w:asciiTheme="majorHAnsi" w:hAnsiTheme="majorHAnsi" w:cstheme="majorHAnsi"/>
          <w:sz w:val="28"/>
          <w:szCs w:val="28"/>
          <w:lang w:val="uk-UA"/>
        </w:rPr>
      </w:pPr>
      <w:r w:rsidRPr="00EC2061">
        <w:rPr>
          <w:rFonts w:asciiTheme="majorHAnsi" w:hAnsiTheme="majorHAnsi" w:cstheme="majorHAnsi"/>
          <w:sz w:val="28"/>
          <w:szCs w:val="28"/>
        </w:rPr>
        <w:t xml:space="preserve">1. Визначити сутність, мету та завдання </w:t>
      </w:r>
      <w:r>
        <w:rPr>
          <w:rFonts w:asciiTheme="majorHAnsi" w:hAnsiTheme="majorHAnsi" w:cstheme="majorHAnsi"/>
          <w:sz w:val="28"/>
          <w:szCs w:val="28"/>
          <w:lang w:val="uk-UA"/>
        </w:rPr>
        <w:t>діяльності</w:t>
      </w:r>
      <w:r w:rsidRPr="00EC2061">
        <w:rPr>
          <w:rFonts w:asciiTheme="majorHAnsi" w:hAnsiTheme="majorHAnsi" w:cstheme="majorHAnsi"/>
          <w:sz w:val="28"/>
          <w:szCs w:val="28"/>
        </w:rPr>
        <w:t xml:space="preserve"> </w:t>
      </w:r>
      <w:r w:rsidR="00F548F0">
        <w:rPr>
          <w:rFonts w:asciiTheme="majorHAnsi" w:hAnsiTheme="majorHAnsi" w:cstheme="majorHAnsi"/>
          <w:sz w:val="28"/>
          <w:szCs w:val="28"/>
          <w:lang w:val="uk-UA"/>
        </w:rPr>
        <w:t xml:space="preserve">Комунального підприємства «Міжнародний аеропорт Запоріжжя». </w:t>
      </w:r>
    </w:p>
    <w:p w14:paraId="1F98B20E" w14:textId="7DB3BB31" w:rsidR="00F548F0" w:rsidRPr="00F548F0" w:rsidRDefault="00EC2061" w:rsidP="00377A30">
      <w:pPr>
        <w:pStyle w:val="a9"/>
        <w:ind w:firstLine="700"/>
        <w:jc w:val="both"/>
        <w:rPr>
          <w:rFonts w:asciiTheme="majorHAnsi" w:hAnsiTheme="majorHAnsi" w:cstheme="majorHAnsi"/>
          <w:sz w:val="28"/>
          <w:szCs w:val="28"/>
          <w:lang w:val="uk-UA"/>
        </w:rPr>
      </w:pPr>
      <w:r w:rsidRPr="00EC2061">
        <w:rPr>
          <w:rFonts w:asciiTheme="majorHAnsi" w:hAnsiTheme="majorHAnsi" w:cstheme="majorHAnsi"/>
          <w:sz w:val="28"/>
          <w:szCs w:val="28"/>
        </w:rPr>
        <w:t xml:space="preserve">2. Дослідити систему обслуговування у </w:t>
      </w:r>
      <w:r w:rsidR="00F548F0">
        <w:rPr>
          <w:rFonts w:asciiTheme="majorHAnsi" w:hAnsiTheme="majorHAnsi" w:cstheme="majorHAnsi"/>
          <w:sz w:val="28"/>
          <w:szCs w:val="28"/>
          <w:lang w:val="uk-UA"/>
        </w:rPr>
        <w:t xml:space="preserve">КП «Міжнародний аеропорт Запоріжжя». </w:t>
      </w:r>
    </w:p>
    <w:p w14:paraId="006E2CDB" w14:textId="26183A18" w:rsidR="00EC2061" w:rsidRPr="00F548F0" w:rsidRDefault="00EC2061" w:rsidP="00377A30">
      <w:pPr>
        <w:pStyle w:val="a9"/>
        <w:ind w:firstLine="700"/>
        <w:jc w:val="both"/>
        <w:rPr>
          <w:rFonts w:asciiTheme="majorHAnsi" w:hAnsiTheme="majorHAnsi" w:cstheme="majorHAnsi"/>
          <w:sz w:val="28"/>
          <w:szCs w:val="28"/>
          <w:lang w:val="uk-UA"/>
        </w:rPr>
      </w:pPr>
      <w:r w:rsidRPr="00EC2061">
        <w:rPr>
          <w:rFonts w:asciiTheme="majorHAnsi" w:hAnsiTheme="majorHAnsi" w:cstheme="majorHAnsi"/>
          <w:sz w:val="28"/>
          <w:szCs w:val="28"/>
        </w:rPr>
        <w:t xml:space="preserve">3. </w:t>
      </w:r>
      <w:r w:rsidR="00F548F0">
        <w:rPr>
          <w:rFonts w:asciiTheme="majorHAnsi" w:hAnsiTheme="majorHAnsi" w:cstheme="majorHAnsi"/>
          <w:sz w:val="28"/>
          <w:szCs w:val="28"/>
          <w:lang w:val="uk-UA"/>
        </w:rPr>
        <w:t xml:space="preserve">Визначити перспективи розвитку туристичних авіаційних перевезень у КП «Міжнародний аеропорт Запоріжжя». </w:t>
      </w:r>
    </w:p>
    <w:p w14:paraId="1DBB73D9" w14:textId="2CDC179C" w:rsidR="00EC2061" w:rsidRPr="00EC2061" w:rsidRDefault="009A7ACC" w:rsidP="00377A30">
      <w:pPr>
        <w:pStyle w:val="a9"/>
        <w:ind w:firstLine="700"/>
        <w:jc w:val="both"/>
        <w:rPr>
          <w:rFonts w:asciiTheme="majorHAnsi" w:hAnsiTheme="majorHAnsi" w:cstheme="majorHAnsi"/>
          <w:sz w:val="28"/>
          <w:szCs w:val="28"/>
        </w:rPr>
      </w:pPr>
      <w:r>
        <w:rPr>
          <w:rFonts w:asciiTheme="majorHAnsi" w:hAnsiTheme="majorHAnsi" w:cstheme="majorHAnsi"/>
          <w:sz w:val="28"/>
          <w:szCs w:val="28"/>
          <w:lang w:val="uk-UA"/>
        </w:rPr>
        <w:t>5.</w:t>
      </w:r>
      <w:r w:rsidR="00EC2061" w:rsidRPr="00EC2061">
        <w:rPr>
          <w:rFonts w:asciiTheme="majorHAnsi" w:hAnsiTheme="majorHAnsi" w:cstheme="majorHAnsi"/>
          <w:sz w:val="28"/>
          <w:szCs w:val="28"/>
        </w:rPr>
        <w:t xml:space="preserve"> Перелік графічного матеріалу (з точним зазначенням обов’язкових</w:t>
      </w:r>
    </w:p>
    <w:p w14:paraId="3B581EB4" w14:textId="1B51A449" w:rsidR="00EC2061" w:rsidRPr="00EC2061" w:rsidRDefault="00EC2061" w:rsidP="00377A30">
      <w:pPr>
        <w:pStyle w:val="a9"/>
        <w:ind w:firstLine="700"/>
        <w:jc w:val="both"/>
        <w:rPr>
          <w:rFonts w:asciiTheme="majorHAnsi" w:hAnsiTheme="majorHAnsi" w:cstheme="majorHAnsi"/>
          <w:sz w:val="28"/>
          <w:szCs w:val="28"/>
        </w:rPr>
      </w:pPr>
      <w:r w:rsidRPr="00EC2061">
        <w:rPr>
          <w:rFonts w:asciiTheme="majorHAnsi" w:hAnsiTheme="majorHAnsi" w:cstheme="majorHAnsi"/>
          <w:sz w:val="28"/>
          <w:szCs w:val="28"/>
        </w:rPr>
        <w:t xml:space="preserve">креслень): </w:t>
      </w:r>
      <w:r w:rsidR="009C0BB6">
        <w:rPr>
          <w:rFonts w:asciiTheme="majorHAnsi" w:hAnsiTheme="majorHAnsi" w:cstheme="majorHAnsi"/>
          <w:sz w:val="28"/>
          <w:szCs w:val="28"/>
          <w:lang w:val="uk-UA"/>
        </w:rPr>
        <w:t xml:space="preserve">9 </w:t>
      </w:r>
      <w:r w:rsidRPr="00EC2061">
        <w:rPr>
          <w:rFonts w:asciiTheme="majorHAnsi" w:hAnsiTheme="majorHAnsi" w:cstheme="majorHAnsi"/>
          <w:sz w:val="28"/>
          <w:szCs w:val="28"/>
        </w:rPr>
        <w:t xml:space="preserve">таблиць, </w:t>
      </w:r>
      <w:r w:rsidR="009C0BB6">
        <w:rPr>
          <w:rFonts w:asciiTheme="majorHAnsi" w:hAnsiTheme="majorHAnsi" w:cstheme="majorHAnsi"/>
          <w:sz w:val="28"/>
          <w:szCs w:val="28"/>
          <w:lang w:val="uk-UA"/>
        </w:rPr>
        <w:t xml:space="preserve">2 </w:t>
      </w:r>
      <w:r w:rsidR="00F548F0">
        <w:rPr>
          <w:rFonts w:asciiTheme="majorHAnsi" w:hAnsiTheme="majorHAnsi" w:cstheme="majorHAnsi"/>
          <w:sz w:val="28"/>
          <w:szCs w:val="28"/>
        </w:rPr>
        <w:t xml:space="preserve">рисунків, </w:t>
      </w:r>
      <w:r w:rsidR="00470FC0">
        <w:rPr>
          <w:rFonts w:asciiTheme="majorHAnsi" w:hAnsiTheme="majorHAnsi" w:cstheme="majorHAnsi"/>
          <w:sz w:val="28"/>
          <w:szCs w:val="28"/>
          <w:lang w:val="uk-UA"/>
        </w:rPr>
        <w:t>5</w:t>
      </w:r>
      <w:r w:rsidR="00F548F0">
        <w:rPr>
          <w:rFonts w:asciiTheme="majorHAnsi" w:hAnsiTheme="majorHAnsi" w:cstheme="majorHAnsi"/>
          <w:sz w:val="28"/>
          <w:szCs w:val="28"/>
        </w:rPr>
        <w:t xml:space="preserve"> додатків, </w:t>
      </w:r>
      <w:r w:rsidR="009C0BB6">
        <w:rPr>
          <w:rFonts w:asciiTheme="majorHAnsi" w:hAnsiTheme="majorHAnsi" w:cstheme="majorHAnsi"/>
          <w:sz w:val="28"/>
          <w:szCs w:val="28"/>
          <w:lang w:val="uk-UA"/>
        </w:rPr>
        <w:t xml:space="preserve">75 </w:t>
      </w:r>
      <w:r w:rsidRPr="00EC2061">
        <w:rPr>
          <w:rFonts w:asciiTheme="majorHAnsi" w:hAnsiTheme="majorHAnsi" w:cstheme="majorHAnsi"/>
          <w:sz w:val="28"/>
          <w:szCs w:val="28"/>
        </w:rPr>
        <w:t>літературних посилання.</w:t>
      </w:r>
    </w:p>
    <w:p w14:paraId="3E9EC0AF" w14:textId="32C36166" w:rsidR="00EC2061" w:rsidRPr="00EC2061" w:rsidRDefault="009A7ACC" w:rsidP="00377A30">
      <w:pPr>
        <w:pStyle w:val="a9"/>
        <w:ind w:firstLine="700"/>
        <w:jc w:val="both"/>
        <w:rPr>
          <w:rFonts w:asciiTheme="majorHAnsi" w:hAnsiTheme="majorHAnsi" w:cstheme="majorHAnsi"/>
          <w:sz w:val="28"/>
          <w:szCs w:val="28"/>
        </w:rPr>
      </w:pPr>
      <w:r>
        <w:rPr>
          <w:rFonts w:asciiTheme="majorHAnsi" w:hAnsiTheme="majorHAnsi" w:cstheme="majorHAnsi"/>
          <w:sz w:val="28"/>
          <w:szCs w:val="28"/>
          <w:lang w:val="uk-UA"/>
        </w:rPr>
        <w:t>6</w:t>
      </w:r>
      <w:r w:rsidR="00EC2061" w:rsidRPr="00EC2061">
        <w:rPr>
          <w:rFonts w:asciiTheme="majorHAnsi" w:hAnsiTheme="majorHAnsi" w:cstheme="majorHAnsi"/>
          <w:sz w:val="28"/>
          <w:szCs w:val="28"/>
        </w:rPr>
        <w:t>. Консультанти роботи (проекту)</w:t>
      </w:r>
    </w:p>
    <w:tbl>
      <w:tblPr>
        <w:tblStyle w:val="af1"/>
        <w:tblW w:w="0" w:type="auto"/>
        <w:tblLook w:val="04A0" w:firstRow="1" w:lastRow="0" w:firstColumn="1" w:lastColumn="0" w:noHBand="0" w:noVBand="1"/>
      </w:tblPr>
      <w:tblGrid>
        <w:gridCol w:w="2384"/>
        <w:gridCol w:w="2540"/>
        <w:gridCol w:w="2117"/>
        <w:gridCol w:w="2530"/>
      </w:tblGrid>
      <w:tr w:rsidR="00F548F0" w14:paraId="163F4E26" w14:textId="77777777" w:rsidTr="00F548F0">
        <w:trPr>
          <w:trHeight w:val="268"/>
        </w:trPr>
        <w:tc>
          <w:tcPr>
            <w:tcW w:w="2405" w:type="dxa"/>
            <w:vMerge w:val="restart"/>
          </w:tcPr>
          <w:p w14:paraId="70F77545" w14:textId="58D5258A" w:rsidR="00F548F0" w:rsidRPr="00F548F0" w:rsidRDefault="00F548F0" w:rsidP="00377A30">
            <w:pPr>
              <w:pStyle w:val="a9"/>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8"/>
                <w:szCs w:val="28"/>
                <w:lang w:val="uk-UA"/>
              </w:rPr>
            </w:pPr>
            <w:r>
              <w:rPr>
                <w:rFonts w:asciiTheme="majorHAnsi" w:hAnsiTheme="majorHAnsi" w:cstheme="majorHAnsi"/>
                <w:sz w:val="28"/>
                <w:szCs w:val="28"/>
                <w:lang w:val="uk-UA"/>
              </w:rPr>
              <w:t>Розділ</w:t>
            </w:r>
          </w:p>
        </w:tc>
        <w:tc>
          <w:tcPr>
            <w:tcW w:w="2552" w:type="dxa"/>
            <w:vMerge w:val="restart"/>
          </w:tcPr>
          <w:p w14:paraId="605ACFCD" w14:textId="4409555F" w:rsidR="00F548F0" w:rsidRPr="00F548F0" w:rsidRDefault="00F548F0" w:rsidP="00377A30">
            <w:pPr>
              <w:pStyle w:val="a9"/>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8"/>
                <w:szCs w:val="28"/>
                <w:lang w:val="uk-UA"/>
              </w:rPr>
            </w:pPr>
            <w:r>
              <w:rPr>
                <w:rFonts w:asciiTheme="majorHAnsi" w:hAnsiTheme="majorHAnsi" w:cstheme="majorHAnsi"/>
                <w:sz w:val="28"/>
                <w:szCs w:val="28"/>
                <w:lang w:val="uk-UA"/>
              </w:rPr>
              <w:t>Консультант</w:t>
            </w:r>
          </w:p>
        </w:tc>
        <w:tc>
          <w:tcPr>
            <w:tcW w:w="4671" w:type="dxa"/>
            <w:gridSpan w:val="2"/>
          </w:tcPr>
          <w:p w14:paraId="16E2CF81" w14:textId="7265AB9B" w:rsidR="00F548F0" w:rsidRPr="00F548F0" w:rsidRDefault="00F548F0" w:rsidP="00377A30">
            <w:pPr>
              <w:pStyle w:val="a9"/>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8"/>
                <w:szCs w:val="28"/>
                <w:lang w:val="uk-UA"/>
              </w:rPr>
            </w:pPr>
            <w:r>
              <w:rPr>
                <w:rFonts w:asciiTheme="majorHAnsi" w:hAnsiTheme="majorHAnsi" w:cstheme="majorHAnsi"/>
                <w:sz w:val="28"/>
                <w:szCs w:val="28"/>
                <w:lang w:val="uk-UA"/>
              </w:rPr>
              <w:t>Підпис, дата</w:t>
            </w:r>
          </w:p>
        </w:tc>
      </w:tr>
      <w:tr w:rsidR="00F548F0" w14:paraId="706CCACC" w14:textId="77777777" w:rsidTr="00F548F0">
        <w:trPr>
          <w:trHeight w:val="268"/>
        </w:trPr>
        <w:tc>
          <w:tcPr>
            <w:tcW w:w="2405" w:type="dxa"/>
            <w:vMerge/>
          </w:tcPr>
          <w:p w14:paraId="744A12A2" w14:textId="77777777" w:rsidR="00F548F0" w:rsidRDefault="00F548F0" w:rsidP="00377A30">
            <w:pPr>
              <w:pStyle w:val="a9"/>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8"/>
                <w:szCs w:val="28"/>
              </w:rPr>
            </w:pPr>
          </w:p>
        </w:tc>
        <w:tc>
          <w:tcPr>
            <w:tcW w:w="2552" w:type="dxa"/>
            <w:vMerge/>
          </w:tcPr>
          <w:p w14:paraId="58B9D3C0" w14:textId="77777777" w:rsidR="00F548F0" w:rsidRDefault="00F548F0" w:rsidP="00377A30">
            <w:pPr>
              <w:pStyle w:val="a9"/>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8"/>
                <w:szCs w:val="28"/>
              </w:rPr>
            </w:pPr>
          </w:p>
        </w:tc>
        <w:tc>
          <w:tcPr>
            <w:tcW w:w="2126" w:type="dxa"/>
          </w:tcPr>
          <w:p w14:paraId="56B2DEDA" w14:textId="6B3D24C3" w:rsidR="00F548F0" w:rsidRPr="00F548F0" w:rsidRDefault="00F548F0" w:rsidP="00377A30">
            <w:pPr>
              <w:pStyle w:val="a9"/>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8"/>
                <w:szCs w:val="28"/>
                <w:lang w:val="uk-UA"/>
              </w:rPr>
            </w:pPr>
            <w:r>
              <w:rPr>
                <w:rFonts w:asciiTheme="majorHAnsi" w:hAnsiTheme="majorHAnsi" w:cstheme="majorHAnsi"/>
                <w:sz w:val="28"/>
                <w:szCs w:val="28"/>
                <w:lang w:val="uk-UA"/>
              </w:rPr>
              <w:t>Завдання видав</w:t>
            </w:r>
          </w:p>
        </w:tc>
        <w:tc>
          <w:tcPr>
            <w:tcW w:w="2545" w:type="dxa"/>
          </w:tcPr>
          <w:p w14:paraId="6BFD532D" w14:textId="7AE4E726" w:rsidR="00F548F0" w:rsidRPr="00F548F0" w:rsidRDefault="00F548F0" w:rsidP="00377A30">
            <w:pPr>
              <w:pStyle w:val="a9"/>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8"/>
                <w:szCs w:val="28"/>
                <w:lang w:val="uk-UA"/>
              </w:rPr>
            </w:pPr>
            <w:r>
              <w:rPr>
                <w:rFonts w:asciiTheme="majorHAnsi" w:hAnsiTheme="majorHAnsi" w:cstheme="majorHAnsi"/>
                <w:sz w:val="28"/>
                <w:szCs w:val="28"/>
                <w:lang w:val="uk-UA"/>
              </w:rPr>
              <w:t>Завдання прийняв</w:t>
            </w:r>
          </w:p>
        </w:tc>
      </w:tr>
      <w:tr w:rsidR="00F548F0" w:rsidRPr="00F548F0" w14:paraId="78E6EB57" w14:textId="77777777" w:rsidTr="00F548F0">
        <w:tc>
          <w:tcPr>
            <w:tcW w:w="2405" w:type="dxa"/>
          </w:tcPr>
          <w:p w14:paraId="15A5C9D2" w14:textId="43A54C64" w:rsidR="00F548F0" w:rsidRPr="00F548F0" w:rsidRDefault="00F548F0" w:rsidP="00377A30">
            <w:pPr>
              <w:pStyle w:val="a9"/>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8"/>
                <w:szCs w:val="28"/>
                <w:lang w:val="uk-UA"/>
              </w:rPr>
            </w:pPr>
            <w:r>
              <w:rPr>
                <w:rFonts w:asciiTheme="majorHAnsi" w:hAnsiTheme="majorHAnsi" w:cstheme="majorHAnsi"/>
                <w:sz w:val="28"/>
                <w:szCs w:val="28"/>
                <w:lang w:val="uk-UA"/>
              </w:rPr>
              <w:lastRenderedPageBreak/>
              <w:t>Розділ 1</w:t>
            </w:r>
          </w:p>
        </w:tc>
        <w:tc>
          <w:tcPr>
            <w:tcW w:w="2552" w:type="dxa"/>
          </w:tcPr>
          <w:p w14:paraId="143C31BE" w14:textId="2C0C1BA6" w:rsidR="00F548F0" w:rsidRPr="00F548F0" w:rsidRDefault="00F548F0" w:rsidP="00377A30">
            <w:pPr>
              <w:pStyle w:val="a9"/>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8"/>
                <w:szCs w:val="28"/>
                <w:lang w:val="uk-UA"/>
              </w:rPr>
            </w:pPr>
            <w:r>
              <w:rPr>
                <w:rFonts w:asciiTheme="majorHAnsi" w:hAnsiTheme="majorHAnsi" w:cstheme="majorHAnsi"/>
                <w:sz w:val="28"/>
                <w:szCs w:val="28"/>
                <w:lang w:val="uk-UA"/>
              </w:rPr>
              <w:t>Маковецька Н. В.</w:t>
            </w:r>
          </w:p>
        </w:tc>
        <w:tc>
          <w:tcPr>
            <w:tcW w:w="2126" w:type="dxa"/>
          </w:tcPr>
          <w:p w14:paraId="4CFD3CBD" w14:textId="1D496D47" w:rsidR="00F548F0" w:rsidRPr="00F548F0" w:rsidRDefault="00F548F0" w:rsidP="00377A30">
            <w:pPr>
              <w:pStyle w:val="a9"/>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8"/>
                <w:szCs w:val="28"/>
                <w:lang w:val="uk-UA"/>
              </w:rPr>
            </w:pPr>
            <w:r>
              <w:rPr>
                <w:rFonts w:asciiTheme="majorHAnsi" w:hAnsiTheme="majorHAnsi" w:cstheme="majorHAnsi"/>
                <w:sz w:val="28"/>
                <w:szCs w:val="28"/>
                <w:lang w:val="uk-UA"/>
              </w:rPr>
              <w:t>16.09.2018</w:t>
            </w:r>
          </w:p>
        </w:tc>
        <w:tc>
          <w:tcPr>
            <w:tcW w:w="2545" w:type="dxa"/>
          </w:tcPr>
          <w:p w14:paraId="644CFF31" w14:textId="010B1A6A" w:rsidR="00F548F0" w:rsidRDefault="00F548F0" w:rsidP="00377A30">
            <w:pPr>
              <w:pStyle w:val="a9"/>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8"/>
                <w:szCs w:val="28"/>
              </w:rPr>
            </w:pPr>
            <w:r>
              <w:rPr>
                <w:rFonts w:asciiTheme="majorHAnsi" w:hAnsiTheme="majorHAnsi" w:cstheme="majorHAnsi"/>
                <w:sz w:val="28"/>
                <w:szCs w:val="28"/>
                <w:lang w:val="uk-UA"/>
              </w:rPr>
              <w:t>16.09.2018</w:t>
            </w:r>
          </w:p>
        </w:tc>
      </w:tr>
      <w:tr w:rsidR="00F548F0" w:rsidRPr="00F548F0" w14:paraId="66EEBA4C" w14:textId="77777777" w:rsidTr="00F548F0">
        <w:tc>
          <w:tcPr>
            <w:tcW w:w="2405" w:type="dxa"/>
          </w:tcPr>
          <w:p w14:paraId="2800206E" w14:textId="35DEF0DD" w:rsidR="00F548F0" w:rsidRPr="00F548F0" w:rsidRDefault="00F548F0" w:rsidP="00377A30">
            <w:pPr>
              <w:pStyle w:val="a9"/>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8"/>
                <w:szCs w:val="28"/>
                <w:lang w:val="uk-UA"/>
              </w:rPr>
            </w:pPr>
            <w:r>
              <w:rPr>
                <w:rFonts w:asciiTheme="majorHAnsi" w:hAnsiTheme="majorHAnsi" w:cstheme="majorHAnsi"/>
                <w:sz w:val="28"/>
                <w:szCs w:val="28"/>
                <w:lang w:val="uk-UA"/>
              </w:rPr>
              <w:t>Розділ 2</w:t>
            </w:r>
          </w:p>
        </w:tc>
        <w:tc>
          <w:tcPr>
            <w:tcW w:w="2552" w:type="dxa"/>
          </w:tcPr>
          <w:p w14:paraId="27E8ED8F" w14:textId="757E60FD" w:rsidR="00F548F0" w:rsidRDefault="00F548F0" w:rsidP="00377A30">
            <w:pPr>
              <w:pStyle w:val="a9"/>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8"/>
                <w:szCs w:val="28"/>
              </w:rPr>
            </w:pPr>
            <w:r>
              <w:rPr>
                <w:rFonts w:asciiTheme="majorHAnsi" w:hAnsiTheme="majorHAnsi" w:cstheme="majorHAnsi"/>
                <w:sz w:val="28"/>
                <w:szCs w:val="28"/>
                <w:lang w:val="uk-UA"/>
              </w:rPr>
              <w:t>Маковецька Н. В.</w:t>
            </w:r>
          </w:p>
        </w:tc>
        <w:tc>
          <w:tcPr>
            <w:tcW w:w="2126" w:type="dxa"/>
          </w:tcPr>
          <w:p w14:paraId="2DEE595F" w14:textId="267AC2B2" w:rsidR="00F548F0" w:rsidRPr="00F548F0" w:rsidRDefault="00F548F0" w:rsidP="00377A30">
            <w:pPr>
              <w:pStyle w:val="a9"/>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8"/>
                <w:szCs w:val="28"/>
                <w:lang w:val="uk-UA"/>
              </w:rPr>
            </w:pPr>
            <w:r>
              <w:rPr>
                <w:rFonts w:asciiTheme="majorHAnsi" w:hAnsiTheme="majorHAnsi" w:cstheme="majorHAnsi"/>
                <w:sz w:val="28"/>
                <w:szCs w:val="28"/>
                <w:lang w:val="uk-UA"/>
              </w:rPr>
              <w:t>15.03.2019</w:t>
            </w:r>
          </w:p>
        </w:tc>
        <w:tc>
          <w:tcPr>
            <w:tcW w:w="2545" w:type="dxa"/>
          </w:tcPr>
          <w:p w14:paraId="2BE763DC" w14:textId="30193481" w:rsidR="00F548F0" w:rsidRDefault="00F548F0" w:rsidP="00377A30">
            <w:pPr>
              <w:pStyle w:val="a9"/>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8"/>
                <w:szCs w:val="28"/>
              </w:rPr>
            </w:pPr>
            <w:r>
              <w:rPr>
                <w:rFonts w:asciiTheme="majorHAnsi" w:hAnsiTheme="majorHAnsi" w:cstheme="majorHAnsi"/>
                <w:sz w:val="28"/>
                <w:szCs w:val="28"/>
                <w:lang w:val="uk-UA"/>
              </w:rPr>
              <w:t>15.03.2019</w:t>
            </w:r>
          </w:p>
        </w:tc>
      </w:tr>
      <w:tr w:rsidR="00F548F0" w:rsidRPr="00F548F0" w14:paraId="417B3749" w14:textId="77777777" w:rsidTr="00F548F0">
        <w:tc>
          <w:tcPr>
            <w:tcW w:w="2405" w:type="dxa"/>
          </w:tcPr>
          <w:p w14:paraId="4DDF6210" w14:textId="24997358" w:rsidR="00F548F0" w:rsidRPr="00F548F0" w:rsidRDefault="00F548F0" w:rsidP="00377A30">
            <w:pPr>
              <w:pStyle w:val="a9"/>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8"/>
                <w:szCs w:val="28"/>
                <w:lang w:val="uk-UA"/>
              </w:rPr>
            </w:pPr>
            <w:r>
              <w:rPr>
                <w:rFonts w:asciiTheme="majorHAnsi" w:hAnsiTheme="majorHAnsi" w:cstheme="majorHAnsi"/>
                <w:sz w:val="28"/>
                <w:szCs w:val="28"/>
                <w:lang w:val="uk-UA"/>
              </w:rPr>
              <w:t>Розділ 3</w:t>
            </w:r>
          </w:p>
        </w:tc>
        <w:tc>
          <w:tcPr>
            <w:tcW w:w="2552" w:type="dxa"/>
          </w:tcPr>
          <w:p w14:paraId="0DC1EA97" w14:textId="4570C1A0" w:rsidR="00F548F0" w:rsidRDefault="00F548F0" w:rsidP="00377A30">
            <w:pPr>
              <w:pStyle w:val="a9"/>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8"/>
                <w:szCs w:val="28"/>
              </w:rPr>
            </w:pPr>
            <w:r>
              <w:rPr>
                <w:rFonts w:asciiTheme="majorHAnsi" w:hAnsiTheme="majorHAnsi" w:cstheme="majorHAnsi"/>
                <w:sz w:val="28"/>
                <w:szCs w:val="28"/>
                <w:lang w:val="uk-UA"/>
              </w:rPr>
              <w:t>Маковецька Н. В.</w:t>
            </w:r>
          </w:p>
        </w:tc>
        <w:tc>
          <w:tcPr>
            <w:tcW w:w="2126" w:type="dxa"/>
          </w:tcPr>
          <w:p w14:paraId="70E6C02B" w14:textId="05CC5BB9" w:rsidR="00F548F0" w:rsidRPr="00F548F0" w:rsidRDefault="00F548F0" w:rsidP="00377A30">
            <w:pPr>
              <w:pStyle w:val="a9"/>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8"/>
                <w:szCs w:val="28"/>
                <w:lang w:val="uk-UA"/>
              </w:rPr>
            </w:pPr>
            <w:r>
              <w:rPr>
                <w:rFonts w:asciiTheme="majorHAnsi" w:hAnsiTheme="majorHAnsi" w:cstheme="majorHAnsi"/>
                <w:sz w:val="28"/>
                <w:szCs w:val="28"/>
                <w:lang w:val="uk-UA"/>
              </w:rPr>
              <w:t>10.09.2019</w:t>
            </w:r>
          </w:p>
        </w:tc>
        <w:tc>
          <w:tcPr>
            <w:tcW w:w="2545" w:type="dxa"/>
          </w:tcPr>
          <w:p w14:paraId="6351501C" w14:textId="7ED3802C" w:rsidR="00F548F0" w:rsidRDefault="00F548F0" w:rsidP="00377A30">
            <w:pPr>
              <w:pStyle w:val="a9"/>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8"/>
                <w:szCs w:val="28"/>
              </w:rPr>
            </w:pPr>
            <w:r>
              <w:rPr>
                <w:rFonts w:asciiTheme="majorHAnsi" w:hAnsiTheme="majorHAnsi" w:cstheme="majorHAnsi"/>
                <w:sz w:val="28"/>
                <w:szCs w:val="28"/>
                <w:lang w:val="uk-UA"/>
              </w:rPr>
              <w:t>10.09.2019</w:t>
            </w:r>
          </w:p>
        </w:tc>
      </w:tr>
    </w:tbl>
    <w:p w14:paraId="6CB374DB" w14:textId="77777777" w:rsidR="00EC2061" w:rsidRPr="00EC2061" w:rsidRDefault="00EC2061" w:rsidP="00377A30">
      <w:pPr>
        <w:pStyle w:val="a9"/>
        <w:rPr>
          <w:rFonts w:asciiTheme="majorHAnsi" w:hAnsiTheme="majorHAnsi" w:cstheme="majorHAnsi"/>
          <w:sz w:val="28"/>
          <w:szCs w:val="28"/>
        </w:rPr>
      </w:pPr>
    </w:p>
    <w:p w14:paraId="5BE879EF" w14:textId="77777777" w:rsidR="00F548F0" w:rsidRDefault="00EC2061" w:rsidP="00377A30">
      <w:pPr>
        <w:pStyle w:val="a9"/>
        <w:ind w:firstLine="700"/>
        <w:rPr>
          <w:rFonts w:ascii="Arial Unicode MS" w:hAnsi="Arial Unicode MS"/>
          <w:sz w:val="28"/>
          <w:szCs w:val="28"/>
        </w:rPr>
      </w:pPr>
      <w:r w:rsidRPr="00EC2061">
        <w:rPr>
          <w:rFonts w:asciiTheme="majorHAnsi" w:hAnsiTheme="majorHAnsi" w:cstheme="majorHAnsi"/>
          <w:sz w:val="28"/>
          <w:szCs w:val="28"/>
        </w:rPr>
        <w:t>7. Дата видачі завдання «___» __________ 201_ року.</w:t>
      </w:r>
    </w:p>
    <w:p w14:paraId="25515A5A" w14:textId="6D186506" w:rsidR="0027758F" w:rsidRPr="00F548F0" w:rsidRDefault="00EC2061" w:rsidP="00377A30">
      <w:pPr>
        <w:pStyle w:val="a9"/>
        <w:ind w:firstLine="700"/>
        <w:jc w:val="center"/>
      </w:pPr>
      <w:r>
        <w:rPr>
          <w:rFonts w:ascii="Times New Roman" w:hAnsi="Times New Roman"/>
          <w:sz w:val="28"/>
          <w:szCs w:val="28"/>
        </w:rPr>
        <w:t>КАЛЕНДАРНИЙ ПЛАН</w:t>
      </w:r>
    </w:p>
    <w:tbl>
      <w:tblPr>
        <w:tblStyle w:val="TableNormal"/>
        <w:tblW w:w="963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1"/>
        <w:gridCol w:w="4105"/>
        <w:gridCol w:w="2408"/>
        <w:gridCol w:w="2408"/>
      </w:tblGrid>
      <w:tr w:rsidR="0027758F" w14:paraId="0CB82A79" w14:textId="77777777" w:rsidTr="00F548F0">
        <w:trPr>
          <w:trHeight w:val="953"/>
          <w:jc w:val="center"/>
        </w:trPr>
        <w:tc>
          <w:tcPr>
            <w:tcW w:w="7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03E731" w14:textId="77777777" w:rsidR="0027758F" w:rsidRDefault="00EC2061" w:rsidP="00377A30">
            <w:pPr>
              <w:pStyle w:val="21"/>
            </w:pPr>
            <w:r>
              <w:rPr>
                <w:rFonts w:ascii="Times New Roman" w:hAnsi="Times New Roman"/>
                <w:sz w:val="28"/>
                <w:szCs w:val="28"/>
              </w:rPr>
              <w:t xml:space="preserve">№ </w:t>
            </w:r>
          </w:p>
          <w:p w14:paraId="59C91AFD" w14:textId="77777777" w:rsidR="0027758F" w:rsidRDefault="00EC2061" w:rsidP="00377A30">
            <w:pPr>
              <w:pStyle w:val="21"/>
            </w:pPr>
            <w:r>
              <w:rPr>
                <w:rFonts w:ascii="Times New Roman" w:hAnsi="Times New Roman"/>
                <w:sz w:val="28"/>
                <w:szCs w:val="28"/>
              </w:rPr>
              <w:t>з/п</w:t>
            </w:r>
          </w:p>
        </w:tc>
        <w:tc>
          <w:tcPr>
            <w:tcW w:w="41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1D5419" w14:textId="77777777" w:rsidR="0027758F" w:rsidRDefault="00EC2061" w:rsidP="00377A30">
            <w:pPr>
              <w:pStyle w:val="21"/>
            </w:pPr>
            <w:r>
              <w:rPr>
                <w:rFonts w:ascii="Times New Roman" w:hAnsi="Times New Roman"/>
                <w:sz w:val="28"/>
                <w:szCs w:val="28"/>
              </w:rPr>
              <w:t>Назва етапів дипломного проекту (роботи)</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30040B" w14:textId="77777777" w:rsidR="0027758F" w:rsidRDefault="00EC2061" w:rsidP="00377A30">
            <w:pPr>
              <w:pStyle w:val="21"/>
            </w:pPr>
            <w:r>
              <w:rPr>
                <w:rFonts w:ascii="Times New Roman" w:hAnsi="Times New Roman"/>
                <w:sz w:val="28"/>
                <w:szCs w:val="28"/>
              </w:rPr>
              <w:t>Строк виконання етапів проекту (роботи)</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180658" w14:textId="77777777" w:rsidR="0027758F" w:rsidRDefault="00EC2061" w:rsidP="00377A30">
            <w:pPr>
              <w:pStyle w:val="21"/>
            </w:pPr>
            <w:r>
              <w:rPr>
                <w:rFonts w:ascii="Times New Roman" w:hAnsi="Times New Roman"/>
                <w:sz w:val="28"/>
                <w:szCs w:val="28"/>
              </w:rPr>
              <w:t>Примітка</w:t>
            </w:r>
          </w:p>
        </w:tc>
      </w:tr>
      <w:tr w:rsidR="0027758F" w14:paraId="137B1E4C" w14:textId="77777777" w:rsidTr="00F548F0">
        <w:trPr>
          <w:trHeight w:val="953"/>
          <w:jc w:val="center"/>
        </w:trPr>
        <w:tc>
          <w:tcPr>
            <w:tcW w:w="7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04228E5" w14:textId="77777777" w:rsidR="0027758F" w:rsidRDefault="00EC2061" w:rsidP="00377A30">
            <w:pPr>
              <w:pStyle w:val="21"/>
            </w:pPr>
            <w:r>
              <w:rPr>
                <w:rFonts w:ascii="Times New Roman" w:hAnsi="Times New Roman"/>
                <w:sz w:val="28"/>
                <w:szCs w:val="28"/>
              </w:rPr>
              <w:t xml:space="preserve">1. </w:t>
            </w:r>
          </w:p>
        </w:tc>
        <w:tc>
          <w:tcPr>
            <w:tcW w:w="41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2790DD" w14:textId="77777777" w:rsidR="0027758F" w:rsidRDefault="00EC2061" w:rsidP="00377A30">
            <w:pPr>
              <w:pStyle w:val="21"/>
            </w:pPr>
            <w:r>
              <w:rPr>
                <w:rFonts w:ascii="Times New Roman" w:hAnsi="Times New Roman"/>
                <w:sz w:val="28"/>
                <w:szCs w:val="28"/>
              </w:rPr>
              <w:t>Вступ. Вивчення проблеми, опрацювання джерел та публікацій.</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ED468C" w14:textId="77777777" w:rsidR="0027758F" w:rsidRDefault="00EC2061" w:rsidP="00377A30">
            <w:pPr>
              <w:pStyle w:val="21"/>
            </w:pPr>
            <w:r>
              <w:rPr>
                <w:rFonts w:ascii="Times New Roman" w:hAnsi="Times New Roman"/>
                <w:sz w:val="28"/>
                <w:szCs w:val="28"/>
              </w:rPr>
              <w:t>Вересень 2018 р.</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B86803" w14:textId="77777777" w:rsidR="0027758F" w:rsidRDefault="00EC2061" w:rsidP="00377A30">
            <w:pPr>
              <w:pStyle w:val="21"/>
            </w:pPr>
            <w:r>
              <w:rPr>
                <w:rFonts w:ascii="Times New Roman" w:hAnsi="Times New Roman"/>
                <w:sz w:val="28"/>
                <w:szCs w:val="28"/>
              </w:rPr>
              <w:t>виконано</w:t>
            </w:r>
          </w:p>
        </w:tc>
      </w:tr>
      <w:tr w:rsidR="0027758F" w14:paraId="27EC9C6E" w14:textId="77777777" w:rsidTr="00F548F0">
        <w:trPr>
          <w:trHeight w:val="313"/>
          <w:jc w:val="center"/>
        </w:trPr>
        <w:tc>
          <w:tcPr>
            <w:tcW w:w="7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460FF7" w14:textId="77777777" w:rsidR="0027758F" w:rsidRDefault="00EC2061" w:rsidP="00377A30">
            <w:pPr>
              <w:pStyle w:val="21"/>
            </w:pPr>
            <w:r>
              <w:rPr>
                <w:rFonts w:ascii="Times New Roman" w:hAnsi="Times New Roman"/>
                <w:sz w:val="28"/>
                <w:szCs w:val="28"/>
              </w:rPr>
              <w:t>2.</w:t>
            </w:r>
          </w:p>
        </w:tc>
        <w:tc>
          <w:tcPr>
            <w:tcW w:w="41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DF6614" w14:textId="77777777" w:rsidR="0027758F" w:rsidRDefault="00EC2061" w:rsidP="00377A30">
            <w:pPr>
              <w:pStyle w:val="21"/>
            </w:pPr>
            <w:r>
              <w:rPr>
                <w:rFonts w:ascii="Times New Roman" w:hAnsi="Times New Roman"/>
                <w:sz w:val="28"/>
                <w:szCs w:val="28"/>
              </w:rPr>
              <w:t>Написання першого розділу.</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5BBDBE" w14:textId="77777777" w:rsidR="0027758F" w:rsidRDefault="00EC2061" w:rsidP="00377A30">
            <w:pPr>
              <w:pStyle w:val="21"/>
            </w:pPr>
            <w:r>
              <w:rPr>
                <w:rFonts w:ascii="Times New Roman" w:hAnsi="Times New Roman"/>
                <w:sz w:val="28"/>
                <w:szCs w:val="28"/>
              </w:rPr>
              <w:t>Січень 2019 р.</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8B0FDF" w14:textId="77777777" w:rsidR="0027758F" w:rsidRDefault="00EC2061" w:rsidP="00377A30">
            <w:pPr>
              <w:pStyle w:val="21"/>
            </w:pPr>
            <w:r>
              <w:rPr>
                <w:rFonts w:ascii="Times New Roman" w:hAnsi="Times New Roman"/>
                <w:sz w:val="28"/>
                <w:szCs w:val="28"/>
              </w:rPr>
              <w:t>виконано</w:t>
            </w:r>
          </w:p>
        </w:tc>
      </w:tr>
      <w:tr w:rsidR="0027758F" w14:paraId="787E9A11" w14:textId="77777777" w:rsidTr="00F548F0">
        <w:trPr>
          <w:trHeight w:val="313"/>
          <w:jc w:val="center"/>
        </w:trPr>
        <w:tc>
          <w:tcPr>
            <w:tcW w:w="7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39E733" w14:textId="77777777" w:rsidR="0027758F" w:rsidRDefault="00EC2061" w:rsidP="00377A30">
            <w:pPr>
              <w:pStyle w:val="21"/>
            </w:pPr>
            <w:r>
              <w:rPr>
                <w:rFonts w:ascii="Times New Roman" w:hAnsi="Times New Roman"/>
                <w:sz w:val="28"/>
                <w:szCs w:val="28"/>
              </w:rPr>
              <w:t>3.</w:t>
            </w:r>
          </w:p>
        </w:tc>
        <w:tc>
          <w:tcPr>
            <w:tcW w:w="41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67750E" w14:textId="77777777" w:rsidR="0027758F" w:rsidRDefault="00EC2061" w:rsidP="00377A30">
            <w:pPr>
              <w:pStyle w:val="21"/>
            </w:pPr>
            <w:r>
              <w:rPr>
                <w:rFonts w:ascii="Times New Roman" w:hAnsi="Times New Roman"/>
                <w:sz w:val="28"/>
                <w:szCs w:val="28"/>
              </w:rPr>
              <w:t>Написання другого розділу.</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0278A6" w14:textId="77777777" w:rsidR="0027758F" w:rsidRDefault="00EC2061" w:rsidP="00377A30">
            <w:pPr>
              <w:pStyle w:val="21"/>
            </w:pPr>
            <w:r>
              <w:rPr>
                <w:rFonts w:ascii="Times New Roman" w:hAnsi="Times New Roman"/>
                <w:sz w:val="28"/>
                <w:szCs w:val="28"/>
              </w:rPr>
              <w:t>Березень 2019 р.</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DB349F" w14:textId="77777777" w:rsidR="0027758F" w:rsidRDefault="00EC2061" w:rsidP="00377A30">
            <w:pPr>
              <w:pStyle w:val="21"/>
            </w:pPr>
            <w:r>
              <w:rPr>
                <w:rFonts w:ascii="Times New Roman" w:hAnsi="Times New Roman"/>
                <w:sz w:val="28"/>
                <w:szCs w:val="28"/>
              </w:rPr>
              <w:t>виконано</w:t>
            </w:r>
          </w:p>
        </w:tc>
      </w:tr>
      <w:tr w:rsidR="0027758F" w14:paraId="6691B134" w14:textId="77777777" w:rsidTr="00F548F0">
        <w:trPr>
          <w:trHeight w:val="313"/>
          <w:jc w:val="center"/>
        </w:trPr>
        <w:tc>
          <w:tcPr>
            <w:tcW w:w="7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E96401" w14:textId="77777777" w:rsidR="0027758F" w:rsidRDefault="00EC2061" w:rsidP="00377A30">
            <w:pPr>
              <w:pStyle w:val="21"/>
            </w:pPr>
            <w:r>
              <w:rPr>
                <w:rFonts w:ascii="Times New Roman" w:hAnsi="Times New Roman"/>
                <w:sz w:val="28"/>
                <w:szCs w:val="28"/>
              </w:rPr>
              <w:t>4.</w:t>
            </w:r>
          </w:p>
        </w:tc>
        <w:tc>
          <w:tcPr>
            <w:tcW w:w="41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AE4E82" w14:textId="77777777" w:rsidR="0027758F" w:rsidRDefault="00EC2061" w:rsidP="00377A30">
            <w:pPr>
              <w:pStyle w:val="21"/>
            </w:pPr>
            <w:r>
              <w:rPr>
                <w:rFonts w:ascii="Times New Roman" w:hAnsi="Times New Roman"/>
                <w:sz w:val="28"/>
                <w:szCs w:val="28"/>
              </w:rPr>
              <w:t>Написання третього розділу.</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06AA64" w14:textId="77777777" w:rsidR="0027758F" w:rsidRDefault="00EC2061" w:rsidP="00377A30">
            <w:pPr>
              <w:pStyle w:val="21"/>
            </w:pPr>
            <w:r>
              <w:rPr>
                <w:rFonts w:ascii="Times New Roman" w:hAnsi="Times New Roman"/>
                <w:sz w:val="28"/>
                <w:szCs w:val="28"/>
              </w:rPr>
              <w:t>Вересень 2019 р.</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C39E03" w14:textId="77777777" w:rsidR="0027758F" w:rsidRDefault="00EC2061" w:rsidP="00377A30">
            <w:pPr>
              <w:pStyle w:val="21"/>
            </w:pPr>
            <w:r>
              <w:rPr>
                <w:rFonts w:ascii="Times New Roman" w:hAnsi="Times New Roman"/>
                <w:sz w:val="28"/>
                <w:szCs w:val="28"/>
              </w:rPr>
              <w:t>виконано</w:t>
            </w:r>
          </w:p>
        </w:tc>
      </w:tr>
      <w:tr w:rsidR="0027758F" w14:paraId="38C63447" w14:textId="77777777" w:rsidTr="00F548F0">
        <w:trPr>
          <w:trHeight w:val="633"/>
          <w:jc w:val="center"/>
        </w:trPr>
        <w:tc>
          <w:tcPr>
            <w:tcW w:w="7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E48091B" w14:textId="77777777" w:rsidR="0027758F" w:rsidRDefault="00EC2061" w:rsidP="00377A30">
            <w:pPr>
              <w:pStyle w:val="21"/>
            </w:pPr>
            <w:r>
              <w:rPr>
                <w:rFonts w:ascii="Times New Roman" w:hAnsi="Times New Roman"/>
                <w:sz w:val="28"/>
                <w:szCs w:val="28"/>
              </w:rPr>
              <w:t>5.</w:t>
            </w:r>
          </w:p>
        </w:tc>
        <w:tc>
          <w:tcPr>
            <w:tcW w:w="41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923C42" w14:textId="77777777" w:rsidR="0027758F" w:rsidRDefault="00EC2061" w:rsidP="00377A30">
            <w:pPr>
              <w:pStyle w:val="21"/>
            </w:pPr>
            <w:r>
              <w:rPr>
                <w:rFonts w:ascii="Times New Roman" w:hAnsi="Times New Roman"/>
                <w:sz w:val="28"/>
                <w:szCs w:val="28"/>
              </w:rPr>
              <w:t>Написання висновків, комп’ютерний набір роботи</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1E75BD" w14:textId="77777777" w:rsidR="0027758F" w:rsidRDefault="00EC2061" w:rsidP="00377A30">
            <w:pPr>
              <w:pStyle w:val="21"/>
            </w:pPr>
            <w:r>
              <w:rPr>
                <w:rFonts w:ascii="Times New Roman" w:hAnsi="Times New Roman"/>
                <w:sz w:val="28"/>
                <w:szCs w:val="28"/>
              </w:rPr>
              <w:t>Жовтень 2019 р.</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978B43" w14:textId="77777777" w:rsidR="0027758F" w:rsidRDefault="00EC2061" w:rsidP="00377A30">
            <w:pPr>
              <w:pStyle w:val="21"/>
            </w:pPr>
            <w:r>
              <w:rPr>
                <w:rFonts w:ascii="Times New Roman" w:hAnsi="Times New Roman"/>
                <w:sz w:val="28"/>
                <w:szCs w:val="28"/>
              </w:rPr>
              <w:t>виконано</w:t>
            </w:r>
          </w:p>
        </w:tc>
      </w:tr>
      <w:tr w:rsidR="0027758F" w14:paraId="62DAEE32" w14:textId="77777777" w:rsidTr="00F548F0">
        <w:trPr>
          <w:trHeight w:val="633"/>
          <w:jc w:val="center"/>
        </w:trPr>
        <w:tc>
          <w:tcPr>
            <w:tcW w:w="7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D049D8" w14:textId="77777777" w:rsidR="0027758F" w:rsidRDefault="00EC2061" w:rsidP="00377A30">
            <w:pPr>
              <w:pStyle w:val="21"/>
            </w:pPr>
            <w:r>
              <w:rPr>
                <w:rFonts w:ascii="Times New Roman" w:hAnsi="Times New Roman"/>
                <w:sz w:val="28"/>
                <w:szCs w:val="28"/>
              </w:rPr>
              <w:t>6.</w:t>
            </w:r>
          </w:p>
        </w:tc>
        <w:tc>
          <w:tcPr>
            <w:tcW w:w="41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ADAE8D" w14:textId="77777777" w:rsidR="0027758F" w:rsidRDefault="00EC2061" w:rsidP="00377A30">
            <w:pPr>
              <w:pStyle w:val="21"/>
            </w:pPr>
            <w:r>
              <w:rPr>
                <w:rFonts w:ascii="Times New Roman" w:hAnsi="Times New Roman"/>
                <w:sz w:val="28"/>
                <w:szCs w:val="28"/>
              </w:rPr>
              <w:t>Попередній захист дипломної роботи на кафедрі.</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0E0AD9" w14:textId="77777777" w:rsidR="0027758F" w:rsidRDefault="00EC2061" w:rsidP="00377A30">
            <w:pPr>
              <w:pStyle w:val="21"/>
            </w:pPr>
            <w:r>
              <w:rPr>
                <w:rFonts w:ascii="Times New Roman" w:hAnsi="Times New Roman"/>
                <w:sz w:val="28"/>
                <w:szCs w:val="28"/>
              </w:rPr>
              <w:t>Грудень 2019 р.</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C30670" w14:textId="77777777" w:rsidR="0027758F" w:rsidRDefault="00EC2061" w:rsidP="00377A30">
            <w:pPr>
              <w:pStyle w:val="21"/>
            </w:pPr>
            <w:r>
              <w:rPr>
                <w:rFonts w:ascii="Times New Roman" w:hAnsi="Times New Roman"/>
                <w:sz w:val="28"/>
                <w:szCs w:val="28"/>
              </w:rPr>
              <w:t>виконано</w:t>
            </w:r>
          </w:p>
        </w:tc>
      </w:tr>
    </w:tbl>
    <w:p w14:paraId="249EDF58" w14:textId="77777777" w:rsidR="00F548F0" w:rsidRDefault="00F548F0" w:rsidP="00377A30">
      <w:pPr>
        <w:pStyle w:val="a9"/>
        <w:ind w:firstLine="700"/>
        <w:jc w:val="center"/>
        <w:rPr>
          <w:rFonts w:asciiTheme="majorHAnsi" w:hAnsiTheme="majorHAnsi" w:cstheme="majorHAnsi"/>
          <w:sz w:val="28"/>
          <w:szCs w:val="28"/>
        </w:rPr>
      </w:pPr>
    </w:p>
    <w:p w14:paraId="6D06684A" w14:textId="4EA703DA" w:rsidR="00F548F0" w:rsidRPr="00F548F0" w:rsidRDefault="00F548F0" w:rsidP="00377A30">
      <w:pPr>
        <w:pStyle w:val="a9"/>
        <w:ind w:firstLine="700"/>
        <w:jc w:val="center"/>
        <w:rPr>
          <w:rFonts w:asciiTheme="majorHAnsi" w:hAnsiTheme="majorHAnsi" w:cstheme="majorHAnsi"/>
          <w:sz w:val="28"/>
          <w:szCs w:val="28"/>
          <w:lang w:val="uk-UA"/>
        </w:rPr>
      </w:pPr>
      <w:r w:rsidRPr="00F548F0">
        <w:rPr>
          <w:rFonts w:asciiTheme="majorHAnsi" w:hAnsiTheme="majorHAnsi" w:cstheme="majorHAnsi"/>
          <w:sz w:val="28"/>
          <w:szCs w:val="28"/>
        </w:rPr>
        <w:t>Студентка____________________________</w:t>
      </w:r>
      <w:r>
        <w:rPr>
          <w:rFonts w:asciiTheme="majorHAnsi" w:hAnsiTheme="majorHAnsi" w:cstheme="majorHAnsi"/>
          <w:sz w:val="28"/>
          <w:szCs w:val="28"/>
          <w:lang w:val="uk-UA"/>
        </w:rPr>
        <w:t>А. О. Зінкевич</w:t>
      </w:r>
    </w:p>
    <w:p w14:paraId="29DBDCD7" w14:textId="77777777" w:rsidR="00F548F0" w:rsidRPr="00F548F0" w:rsidRDefault="00F548F0" w:rsidP="00377A30">
      <w:pPr>
        <w:pStyle w:val="a9"/>
        <w:ind w:firstLine="700"/>
        <w:jc w:val="center"/>
        <w:rPr>
          <w:rFonts w:asciiTheme="majorHAnsi" w:hAnsiTheme="majorHAnsi" w:cstheme="majorHAnsi"/>
          <w:sz w:val="28"/>
          <w:szCs w:val="28"/>
        </w:rPr>
      </w:pPr>
      <w:r w:rsidRPr="00F548F0">
        <w:rPr>
          <w:rFonts w:asciiTheme="majorHAnsi" w:hAnsiTheme="majorHAnsi" w:cstheme="majorHAnsi"/>
          <w:sz w:val="28"/>
          <w:szCs w:val="28"/>
        </w:rPr>
        <w:t>(підпис)</w:t>
      </w:r>
    </w:p>
    <w:p w14:paraId="72B3E49E" w14:textId="1D661256" w:rsidR="00F548F0" w:rsidRPr="00F548F0" w:rsidRDefault="006C4542" w:rsidP="00377A30">
      <w:pPr>
        <w:pStyle w:val="a9"/>
        <w:ind w:firstLine="700"/>
        <w:jc w:val="center"/>
        <w:rPr>
          <w:rFonts w:asciiTheme="majorHAnsi" w:hAnsiTheme="majorHAnsi" w:cstheme="majorHAnsi"/>
          <w:sz w:val="28"/>
          <w:szCs w:val="28"/>
        </w:rPr>
      </w:pPr>
      <w:r>
        <w:rPr>
          <w:rFonts w:asciiTheme="majorHAnsi" w:hAnsiTheme="majorHAnsi" w:cstheme="majorHAnsi"/>
          <w:sz w:val="28"/>
          <w:szCs w:val="28"/>
          <w:lang w:val="uk-UA"/>
        </w:rPr>
        <w:t xml:space="preserve">  </w:t>
      </w:r>
      <w:r w:rsidR="00F548F0" w:rsidRPr="00F548F0">
        <w:rPr>
          <w:rFonts w:asciiTheme="majorHAnsi" w:hAnsiTheme="majorHAnsi" w:cstheme="majorHAnsi"/>
          <w:sz w:val="28"/>
          <w:szCs w:val="28"/>
        </w:rPr>
        <w:t>Керівник роботи (проекту) _____________Н.В. Маковецька</w:t>
      </w:r>
    </w:p>
    <w:p w14:paraId="7A566A4B" w14:textId="77777777" w:rsidR="00F548F0" w:rsidRPr="00F548F0" w:rsidRDefault="00F548F0" w:rsidP="00377A30">
      <w:pPr>
        <w:pStyle w:val="a9"/>
        <w:ind w:firstLine="700"/>
        <w:jc w:val="center"/>
        <w:rPr>
          <w:rFonts w:asciiTheme="majorHAnsi" w:hAnsiTheme="majorHAnsi" w:cstheme="majorHAnsi"/>
          <w:sz w:val="28"/>
          <w:szCs w:val="28"/>
        </w:rPr>
      </w:pPr>
      <w:r w:rsidRPr="00F548F0">
        <w:rPr>
          <w:rFonts w:asciiTheme="majorHAnsi" w:hAnsiTheme="majorHAnsi" w:cstheme="majorHAnsi"/>
          <w:sz w:val="28"/>
          <w:szCs w:val="28"/>
        </w:rPr>
        <w:t>(підпис)</w:t>
      </w:r>
    </w:p>
    <w:p w14:paraId="6038CAD6" w14:textId="3530F31A" w:rsidR="00F548F0" w:rsidRPr="00F548F0" w:rsidRDefault="006C4542" w:rsidP="00377A30">
      <w:pPr>
        <w:pStyle w:val="a9"/>
        <w:ind w:firstLine="700"/>
        <w:jc w:val="both"/>
        <w:rPr>
          <w:rFonts w:asciiTheme="majorHAnsi" w:hAnsiTheme="majorHAnsi" w:cstheme="majorHAnsi"/>
          <w:sz w:val="28"/>
          <w:szCs w:val="28"/>
        </w:rPr>
      </w:pPr>
      <w:r>
        <w:rPr>
          <w:rFonts w:asciiTheme="majorHAnsi" w:hAnsiTheme="majorHAnsi" w:cstheme="majorHAnsi"/>
          <w:sz w:val="28"/>
          <w:szCs w:val="28"/>
          <w:lang w:val="uk-UA"/>
        </w:rPr>
        <w:t xml:space="preserve">              </w:t>
      </w:r>
      <w:r w:rsidR="00F548F0" w:rsidRPr="00F548F0">
        <w:rPr>
          <w:rFonts w:asciiTheme="majorHAnsi" w:hAnsiTheme="majorHAnsi" w:cstheme="majorHAnsi"/>
          <w:sz w:val="28"/>
          <w:szCs w:val="28"/>
        </w:rPr>
        <w:t>Нормоконтроль пройдено</w:t>
      </w:r>
    </w:p>
    <w:p w14:paraId="7DCA5CDD" w14:textId="77777777" w:rsidR="00F548F0" w:rsidRPr="00F548F0" w:rsidRDefault="00F548F0" w:rsidP="00377A30">
      <w:pPr>
        <w:pStyle w:val="a9"/>
        <w:ind w:firstLine="700"/>
        <w:jc w:val="center"/>
        <w:rPr>
          <w:rFonts w:asciiTheme="majorHAnsi" w:hAnsiTheme="majorHAnsi" w:cstheme="majorHAnsi"/>
          <w:sz w:val="28"/>
          <w:szCs w:val="28"/>
        </w:rPr>
      </w:pPr>
      <w:r w:rsidRPr="00F548F0">
        <w:rPr>
          <w:rFonts w:asciiTheme="majorHAnsi" w:hAnsiTheme="majorHAnsi" w:cstheme="majorHAnsi"/>
          <w:sz w:val="28"/>
          <w:szCs w:val="28"/>
        </w:rPr>
        <w:t>Нормоконтролер _____________________Е.А. Криволапов</w:t>
      </w:r>
    </w:p>
    <w:p w14:paraId="03F0E981" w14:textId="5759846B" w:rsidR="0027758F" w:rsidRPr="00F548F0" w:rsidRDefault="00F548F0" w:rsidP="00377A30">
      <w:pPr>
        <w:pStyle w:val="a9"/>
        <w:ind w:firstLine="700"/>
        <w:jc w:val="center"/>
        <w:rPr>
          <w:rFonts w:asciiTheme="majorHAnsi" w:hAnsiTheme="majorHAnsi" w:cstheme="majorHAnsi"/>
        </w:rPr>
      </w:pPr>
      <w:r w:rsidRPr="00F548F0">
        <w:rPr>
          <w:rFonts w:asciiTheme="majorHAnsi" w:hAnsiTheme="majorHAnsi" w:cstheme="majorHAnsi"/>
          <w:sz w:val="28"/>
          <w:szCs w:val="28"/>
        </w:rPr>
        <w:t>(підпис)</w:t>
      </w:r>
      <w:r w:rsidR="00EC2061" w:rsidRPr="00F548F0">
        <w:rPr>
          <w:rFonts w:asciiTheme="majorHAnsi" w:hAnsiTheme="majorHAnsi" w:cstheme="majorHAnsi"/>
          <w:sz w:val="28"/>
          <w:szCs w:val="28"/>
        </w:rPr>
        <w:br w:type="page"/>
      </w:r>
    </w:p>
    <w:p w14:paraId="4C3ABE92" w14:textId="77777777" w:rsidR="0027758F" w:rsidRDefault="00EC2061" w:rsidP="00377A30">
      <w:pPr>
        <w:pStyle w:val="aa"/>
        <w:rPr>
          <w:lang w:val="uk-UA"/>
        </w:rPr>
      </w:pPr>
      <w:bookmarkStart w:id="1" w:name="_Toc28255718"/>
      <w:r>
        <w:lastRenderedPageBreak/>
        <w:t>РЕФЕРАТ</w:t>
      </w:r>
      <w:bookmarkEnd w:id="1"/>
    </w:p>
    <w:p w14:paraId="042E45CF" w14:textId="77777777" w:rsidR="00377A30" w:rsidRPr="00377A30" w:rsidRDefault="00377A30" w:rsidP="00377A30">
      <w:pPr>
        <w:pStyle w:val="a3"/>
        <w:rPr>
          <w:lang w:val="uk-UA"/>
        </w:rPr>
      </w:pPr>
    </w:p>
    <w:p w14:paraId="04ADD689" w14:textId="19C2E721" w:rsidR="0027758F" w:rsidRPr="009016A2" w:rsidRDefault="00EC2061" w:rsidP="00377A30">
      <w:pPr>
        <w:pStyle w:val="a3"/>
        <w:rPr>
          <w:sz w:val="30"/>
          <w:szCs w:val="30"/>
          <w:lang w:val="uk-UA"/>
        </w:rPr>
      </w:pPr>
      <w:r w:rsidRPr="00EC2061">
        <w:rPr>
          <w:sz w:val="30"/>
          <w:szCs w:val="30"/>
        </w:rPr>
        <w:tab/>
        <w:t>Кваліфікаційна робота</w:t>
      </w:r>
      <w:r w:rsidR="009016A2">
        <w:rPr>
          <w:sz w:val="30"/>
          <w:szCs w:val="30"/>
          <w:lang w:val="uk-UA"/>
        </w:rPr>
        <w:t xml:space="preserve"> – 8</w:t>
      </w:r>
      <w:r w:rsidR="00BF76AE">
        <w:rPr>
          <w:sz w:val="30"/>
          <w:szCs w:val="30"/>
          <w:lang w:val="uk-UA"/>
        </w:rPr>
        <w:t>5</w:t>
      </w:r>
      <w:r w:rsidR="009016A2">
        <w:rPr>
          <w:sz w:val="30"/>
          <w:szCs w:val="30"/>
          <w:lang w:val="uk-UA"/>
        </w:rPr>
        <w:t xml:space="preserve"> сторінок,</w:t>
      </w:r>
      <w:r w:rsidR="00470FC0">
        <w:rPr>
          <w:sz w:val="30"/>
          <w:szCs w:val="30"/>
          <w:lang w:val="uk-UA"/>
        </w:rPr>
        <w:t xml:space="preserve"> 5</w:t>
      </w:r>
      <w:r w:rsidR="009016A2">
        <w:rPr>
          <w:sz w:val="30"/>
          <w:szCs w:val="30"/>
          <w:lang w:val="uk-UA"/>
        </w:rPr>
        <w:t xml:space="preserve"> додатків, 75 літературних джерел.</w:t>
      </w:r>
    </w:p>
    <w:p w14:paraId="1C0C040A" w14:textId="1B4EB370" w:rsidR="0027758F" w:rsidRDefault="00EC2061" w:rsidP="00377A30">
      <w:pPr>
        <w:pStyle w:val="a3"/>
        <w:rPr>
          <w:sz w:val="30"/>
          <w:szCs w:val="30"/>
        </w:rPr>
      </w:pPr>
      <w:r>
        <w:rPr>
          <w:sz w:val="30"/>
          <w:szCs w:val="30"/>
        </w:rPr>
        <w:tab/>
        <w:t xml:space="preserve">Мета дослідження прогнозування авіаційної діяльності КП «Міжнародний аеропорт Запоріжжя» та перспектив його розвитку шляхом порівняння з аеропортами міст Харків, Дніпро та Херсон у різні </w:t>
      </w:r>
      <w:r w:rsidR="0019773E">
        <w:rPr>
          <w:sz w:val="30"/>
          <w:szCs w:val="30"/>
          <w:lang w:val="uk-UA"/>
        </w:rPr>
        <w:t>роки</w:t>
      </w:r>
      <w:r>
        <w:rPr>
          <w:sz w:val="30"/>
          <w:szCs w:val="30"/>
        </w:rPr>
        <w:t>.</w:t>
      </w:r>
    </w:p>
    <w:p w14:paraId="739365A3" w14:textId="034E1C22" w:rsidR="004453FE" w:rsidRDefault="004453FE" w:rsidP="00377A30">
      <w:pPr>
        <w:pStyle w:val="a3"/>
        <w:ind w:firstLine="720"/>
        <w:rPr>
          <w:sz w:val="30"/>
          <w:szCs w:val="30"/>
          <w:lang w:val="uk-UA"/>
        </w:rPr>
      </w:pPr>
      <w:r>
        <w:rPr>
          <w:sz w:val="30"/>
          <w:szCs w:val="30"/>
          <w:lang w:val="uk-UA"/>
        </w:rPr>
        <w:t>У відповідності до поставленої мети передбачається виконання таких завдань:</w:t>
      </w:r>
    </w:p>
    <w:p w14:paraId="3E0FB74F" w14:textId="05BEC0A9" w:rsidR="00056E21" w:rsidRPr="00F548F0" w:rsidRDefault="00B55D05" w:rsidP="00377A30">
      <w:pPr>
        <w:pStyle w:val="a9"/>
        <w:spacing w:line="360" w:lineRule="auto"/>
        <w:rPr>
          <w:rFonts w:asciiTheme="majorHAnsi" w:hAnsiTheme="majorHAnsi" w:cstheme="majorHAnsi"/>
          <w:sz w:val="28"/>
          <w:szCs w:val="28"/>
          <w:lang w:val="uk-UA"/>
        </w:rPr>
      </w:pPr>
      <w:r>
        <w:rPr>
          <w:rFonts w:asciiTheme="majorHAnsi" w:hAnsiTheme="majorHAnsi" w:cstheme="majorHAnsi"/>
          <w:sz w:val="28"/>
          <w:szCs w:val="28"/>
          <w:lang w:val="uk-UA"/>
        </w:rPr>
        <w:t xml:space="preserve"> </w:t>
      </w:r>
      <w:r w:rsidR="00FF3241">
        <w:rPr>
          <w:rFonts w:asciiTheme="majorHAnsi" w:hAnsiTheme="majorHAnsi" w:cstheme="majorHAnsi"/>
          <w:sz w:val="28"/>
          <w:szCs w:val="28"/>
          <w:lang w:val="uk-UA"/>
        </w:rPr>
        <w:tab/>
      </w:r>
      <w:r w:rsidR="00FF3241">
        <w:rPr>
          <w:sz w:val="30"/>
          <w:szCs w:val="30"/>
          <w:lang w:val="uk-UA"/>
        </w:rPr>
        <w:t>–</w:t>
      </w:r>
      <w:r w:rsidR="00FF3241">
        <w:rPr>
          <w:rFonts w:ascii="Times New Roman" w:hAnsi="Times New Roman"/>
          <w:sz w:val="30"/>
          <w:szCs w:val="30"/>
          <w:lang w:val="uk-UA"/>
        </w:rPr>
        <w:t xml:space="preserve"> </w:t>
      </w:r>
      <w:r>
        <w:rPr>
          <w:rFonts w:asciiTheme="majorHAnsi" w:hAnsiTheme="majorHAnsi" w:cstheme="majorHAnsi"/>
          <w:sz w:val="28"/>
          <w:szCs w:val="28"/>
          <w:lang w:val="uk-UA"/>
        </w:rPr>
        <w:t xml:space="preserve">визначити </w:t>
      </w:r>
      <w:r w:rsidR="00056E21" w:rsidRPr="00EC2061">
        <w:rPr>
          <w:rFonts w:asciiTheme="majorHAnsi" w:hAnsiTheme="majorHAnsi" w:cstheme="majorHAnsi"/>
          <w:sz w:val="28"/>
          <w:szCs w:val="28"/>
        </w:rPr>
        <w:t xml:space="preserve">сутність, мету та завдання </w:t>
      </w:r>
      <w:r w:rsidR="00056E21">
        <w:rPr>
          <w:rFonts w:asciiTheme="majorHAnsi" w:hAnsiTheme="majorHAnsi" w:cstheme="majorHAnsi"/>
          <w:sz w:val="28"/>
          <w:szCs w:val="28"/>
          <w:lang w:val="uk-UA"/>
        </w:rPr>
        <w:t>діяльності</w:t>
      </w:r>
      <w:r w:rsidR="00056E21" w:rsidRPr="00EC2061">
        <w:rPr>
          <w:rFonts w:asciiTheme="majorHAnsi" w:hAnsiTheme="majorHAnsi" w:cstheme="majorHAnsi"/>
          <w:sz w:val="28"/>
          <w:szCs w:val="28"/>
        </w:rPr>
        <w:t xml:space="preserve"> </w:t>
      </w:r>
      <w:r w:rsidR="00056E21">
        <w:rPr>
          <w:rFonts w:asciiTheme="majorHAnsi" w:hAnsiTheme="majorHAnsi" w:cstheme="majorHAnsi"/>
          <w:sz w:val="28"/>
          <w:szCs w:val="28"/>
          <w:lang w:val="uk-UA"/>
        </w:rPr>
        <w:t>К</w:t>
      </w:r>
      <w:r w:rsidR="00960783">
        <w:rPr>
          <w:rFonts w:asciiTheme="majorHAnsi" w:hAnsiTheme="majorHAnsi" w:cstheme="majorHAnsi"/>
          <w:sz w:val="28"/>
          <w:szCs w:val="28"/>
          <w:lang w:val="uk-UA"/>
        </w:rPr>
        <w:t>П</w:t>
      </w:r>
      <w:r w:rsidR="00056E21">
        <w:rPr>
          <w:rFonts w:asciiTheme="majorHAnsi" w:hAnsiTheme="majorHAnsi" w:cstheme="majorHAnsi"/>
          <w:sz w:val="28"/>
          <w:szCs w:val="28"/>
          <w:lang w:val="uk-UA"/>
        </w:rPr>
        <w:t xml:space="preserve"> «Міжнародний аеропорт Запоріжжя»</w:t>
      </w:r>
      <w:r w:rsidR="00236F9A">
        <w:rPr>
          <w:rFonts w:asciiTheme="majorHAnsi" w:hAnsiTheme="majorHAnsi" w:cstheme="majorHAnsi"/>
          <w:sz w:val="28"/>
          <w:szCs w:val="28"/>
          <w:lang w:val="uk-UA"/>
        </w:rPr>
        <w:t>;</w:t>
      </w:r>
    </w:p>
    <w:p w14:paraId="7BF81F06" w14:textId="56A07AAA" w:rsidR="00056E21" w:rsidRPr="00F548F0" w:rsidRDefault="00FF3241" w:rsidP="00377A30">
      <w:pPr>
        <w:pStyle w:val="a9"/>
        <w:spacing w:line="360" w:lineRule="auto"/>
        <w:ind w:firstLine="700"/>
        <w:rPr>
          <w:rFonts w:asciiTheme="majorHAnsi" w:hAnsiTheme="majorHAnsi" w:cstheme="majorHAnsi"/>
          <w:sz w:val="28"/>
          <w:szCs w:val="28"/>
          <w:lang w:val="uk-UA"/>
        </w:rPr>
      </w:pPr>
      <w:r>
        <w:rPr>
          <w:sz w:val="30"/>
          <w:szCs w:val="30"/>
          <w:lang w:val="uk-UA"/>
        </w:rPr>
        <w:t>–</w:t>
      </w:r>
      <w:r>
        <w:rPr>
          <w:rFonts w:ascii="Times New Roman" w:hAnsi="Times New Roman"/>
          <w:sz w:val="30"/>
          <w:szCs w:val="30"/>
          <w:lang w:val="uk-UA"/>
        </w:rPr>
        <w:t xml:space="preserve"> </w:t>
      </w:r>
      <w:r w:rsidR="00236F9A">
        <w:rPr>
          <w:rFonts w:asciiTheme="majorHAnsi" w:hAnsiTheme="majorHAnsi" w:cstheme="majorHAnsi"/>
          <w:sz w:val="28"/>
          <w:szCs w:val="28"/>
        </w:rPr>
        <w:t>д</w:t>
      </w:r>
      <w:r w:rsidR="00236F9A">
        <w:rPr>
          <w:rFonts w:asciiTheme="majorHAnsi" w:hAnsiTheme="majorHAnsi" w:cstheme="majorHAnsi"/>
          <w:sz w:val="28"/>
          <w:szCs w:val="28"/>
          <w:lang w:val="uk-UA"/>
        </w:rPr>
        <w:t>ослідити</w:t>
      </w:r>
      <w:r w:rsidR="00056E21" w:rsidRPr="00EC2061">
        <w:rPr>
          <w:rFonts w:asciiTheme="majorHAnsi" w:hAnsiTheme="majorHAnsi" w:cstheme="majorHAnsi"/>
          <w:sz w:val="28"/>
          <w:szCs w:val="28"/>
        </w:rPr>
        <w:t xml:space="preserve"> систему обслуговування у </w:t>
      </w:r>
      <w:r w:rsidR="00056E21">
        <w:rPr>
          <w:rFonts w:asciiTheme="majorHAnsi" w:hAnsiTheme="majorHAnsi" w:cstheme="majorHAnsi"/>
          <w:sz w:val="28"/>
          <w:szCs w:val="28"/>
          <w:lang w:val="uk-UA"/>
        </w:rPr>
        <w:t>КП «Міжнародний аеропорт Запоріжжя»</w:t>
      </w:r>
      <w:r w:rsidR="00236F9A">
        <w:rPr>
          <w:rFonts w:asciiTheme="majorHAnsi" w:hAnsiTheme="majorHAnsi" w:cstheme="majorHAnsi"/>
          <w:sz w:val="28"/>
          <w:szCs w:val="28"/>
          <w:lang w:val="uk-UA"/>
        </w:rPr>
        <w:t xml:space="preserve">; </w:t>
      </w:r>
    </w:p>
    <w:p w14:paraId="3D61040A" w14:textId="5D42CA9B" w:rsidR="004453FE" w:rsidRPr="0044392B" w:rsidRDefault="00236F9A" w:rsidP="00377A30">
      <w:pPr>
        <w:pStyle w:val="a9"/>
        <w:numPr>
          <w:ilvl w:val="0"/>
          <w:numId w:val="23"/>
        </w:numPr>
        <w:spacing w:line="360" w:lineRule="auto"/>
        <w:rPr>
          <w:rFonts w:asciiTheme="majorHAnsi" w:hAnsiTheme="majorHAnsi" w:cstheme="majorHAnsi"/>
          <w:sz w:val="28"/>
          <w:szCs w:val="28"/>
          <w:lang w:val="uk-UA"/>
        </w:rPr>
      </w:pPr>
      <w:r w:rsidRPr="0044392B">
        <w:rPr>
          <w:rFonts w:asciiTheme="majorHAnsi" w:hAnsiTheme="majorHAnsi" w:cstheme="majorHAnsi"/>
          <w:sz w:val="28"/>
          <w:szCs w:val="28"/>
          <w:lang w:val="uk-UA"/>
        </w:rPr>
        <w:t>визначити</w:t>
      </w:r>
      <w:r w:rsidR="00056E21" w:rsidRPr="0044392B">
        <w:rPr>
          <w:rFonts w:asciiTheme="majorHAnsi" w:hAnsiTheme="majorHAnsi" w:cstheme="majorHAnsi"/>
          <w:sz w:val="28"/>
          <w:szCs w:val="28"/>
          <w:lang w:val="uk-UA"/>
        </w:rPr>
        <w:t xml:space="preserve"> перспективи розвитку туристичних авіаційних перевезень</w:t>
      </w:r>
      <w:r w:rsidR="0044392B" w:rsidRPr="0044392B">
        <w:rPr>
          <w:rFonts w:asciiTheme="majorHAnsi" w:hAnsiTheme="majorHAnsi" w:cstheme="majorHAnsi"/>
          <w:sz w:val="28"/>
          <w:szCs w:val="28"/>
        </w:rPr>
        <w:t xml:space="preserve"> </w:t>
      </w:r>
      <w:r w:rsidR="00056E21" w:rsidRPr="0044392B">
        <w:rPr>
          <w:rFonts w:asciiTheme="majorHAnsi" w:hAnsiTheme="majorHAnsi" w:cstheme="majorHAnsi"/>
          <w:sz w:val="28"/>
          <w:szCs w:val="28"/>
          <w:lang w:val="uk-UA"/>
        </w:rPr>
        <w:t>у</w:t>
      </w:r>
      <w:r w:rsidR="00FF3241" w:rsidRPr="0044392B">
        <w:rPr>
          <w:rFonts w:asciiTheme="majorHAnsi" w:hAnsiTheme="majorHAnsi" w:cstheme="majorHAnsi"/>
          <w:sz w:val="28"/>
          <w:szCs w:val="28"/>
          <w:lang w:val="uk-UA"/>
        </w:rPr>
        <w:t xml:space="preserve"> </w:t>
      </w:r>
      <w:r w:rsidR="00056E21" w:rsidRPr="0044392B">
        <w:rPr>
          <w:rFonts w:asciiTheme="majorHAnsi" w:hAnsiTheme="majorHAnsi" w:cstheme="majorHAnsi"/>
          <w:sz w:val="28"/>
          <w:szCs w:val="28"/>
          <w:lang w:val="uk-UA"/>
        </w:rPr>
        <w:t xml:space="preserve">КП «Міжнародний аеропорт Запоріжжя». </w:t>
      </w:r>
    </w:p>
    <w:p w14:paraId="3A149D89" w14:textId="0D4F838E" w:rsidR="00D03E92" w:rsidRPr="00F51E53" w:rsidRDefault="00EC2061" w:rsidP="00377A30">
      <w:pPr>
        <w:pStyle w:val="a3"/>
        <w:rPr>
          <w:sz w:val="30"/>
          <w:szCs w:val="30"/>
          <w:lang w:val="uk-UA"/>
        </w:rPr>
      </w:pPr>
      <w:r w:rsidRPr="00F51E53">
        <w:rPr>
          <w:sz w:val="30"/>
          <w:szCs w:val="30"/>
          <w:lang w:val="uk-UA"/>
        </w:rPr>
        <w:tab/>
        <w:t>Об’єкт</w:t>
      </w:r>
      <w:r w:rsidR="00BF76AE">
        <w:rPr>
          <w:sz w:val="30"/>
          <w:szCs w:val="30"/>
          <w:lang w:val="uk-UA"/>
        </w:rPr>
        <w:t xml:space="preserve"> – </w:t>
      </w:r>
      <w:r w:rsidR="005F1306">
        <w:rPr>
          <w:sz w:val="30"/>
          <w:szCs w:val="30"/>
          <w:lang w:val="uk-UA"/>
        </w:rPr>
        <w:t xml:space="preserve">туристичні перевезення авіатранспортом у запорізькому регіоні на прикладі </w:t>
      </w:r>
      <w:r w:rsidRPr="00F51E53">
        <w:rPr>
          <w:sz w:val="30"/>
          <w:szCs w:val="30"/>
          <w:lang w:val="uk-UA"/>
        </w:rPr>
        <w:t>К</w:t>
      </w:r>
      <w:r w:rsidR="00FE6269">
        <w:rPr>
          <w:sz w:val="30"/>
          <w:szCs w:val="30"/>
          <w:lang w:val="uk-UA"/>
        </w:rPr>
        <w:t>П</w:t>
      </w:r>
      <w:r w:rsidRPr="00F51E53">
        <w:rPr>
          <w:sz w:val="30"/>
          <w:szCs w:val="30"/>
          <w:lang w:val="uk-UA"/>
        </w:rPr>
        <w:t xml:space="preserve"> «Міжнародний аеропорт Запоріжжя».</w:t>
      </w:r>
    </w:p>
    <w:p w14:paraId="60A4073E" w14:textId="66AE7765" w:rsidR="00E945F7" w:rsidRPr="00E945F7" w:rsidRDefault="00E945F7" w:rsidP="00377A30">
      <w:pPr>
        <w:pStyle w:val="a3"/>
        <w:ind w:firstLine="720"/>
        <w:rPr>
          <w:sz w:val="30"/>
          <w:szCs w:val="30"/>
          <w:lang w:val="uk-UA"/>
        </w:rPr>
      </w:pPr>
      <w:r w:rsidRPr="00EC2061">
        <w:rPr>
          <w:sz w:val="30"/>
          <w:szCs w:val="30"/>
        </w:rPr>
        <w:t>Предмет досліджен</w:t>
      </w:r>
      <w:r w:rsidR="00BF76AE">
        <w:rPr>
          <w:sz w:val="30"/>
          <w:szCs w:val="30"/>
          <w:lang w:val="uk-UA"/>
        </w:rPr>
        <w:t xml:space="preserve">ня – </w:t>
      </w:r>
      <w:r w:rsidRPr="00EC2061">
        <w:rPr>
          <w:sz w:val="30"/>
          <w:szCs w:val="30"/>
        </w:rPr>
        <w:t>перспективи розвитку аеропорту та туристичних перевезень авіатранспортом в умовах сьогодення.</w:t>
      </w:r>
    </w:p>
    <w:p w14:paraId="01C9D44E" w14:textId="350C25EA" w:rsidR="00F548F0" w:rsidRDefault="00EC2061" w:rsidP="00377A30">
      <w:pPr>
        <w:pStyle w:val="a3"/>
        <w:rPr>
          <w:sz w:val="30"/>
          <w:szCs w:val="30"/>
        </w:rPr>
      </w:pPr>
      <w:r>
        <w:rPr>
          <w:sz w:val="30"/>
          <w:szCs w:val="30"/>
        </w:rPr>
        <w:tab/>
        <w:t>Основними джерелами інформації для проведення апробації запропонованої методології дослідження та методів забезпечення ефективного функціонування були: статистичні бази даних ІСАО, Державіаслужби України, Держстат</w:t>
      </w:r>
      <w:r w:rsidR="008A4AA5">
        <w:rPr>
          <w:sz w:val="30"/>
          <w:szCs w:val="30"/>
          <w:lang w:val="uk-UA"/>
        </w:rPr>
        <w:t xml:space="preserve"> </w:t>
      </w:r>
      <w:r>
        <w:rPr>
          <w:sz w:val="30"/>
          <w:szCs w:val="30"/>
        </w:rPr>
        <w:t>України та статистичні спостереження, отримані під час проведення аналізу діяльності аеропортів.</w:t>
      </w:r>
    </w:p>
    <w:p w14:paraId="53114195" w14:textId="550B05BA" w:rsidR="00377A30" w:rsidRDefault="00F548F0" w:rsidP="00BF76AE">
      <w:pPr>
        <w:pStyle w:val="a3"/>
        <w:ind w:firstLine="720"/>
        <w:rPr>
          <w:rFonts w:asciiTheme="majorHAnsi" w:hAnsiTheme="majorHAnsi" w:cstheme="majorHAnsi"/>
          <w:lang w:val="uk-UA"/>
        </w:rPr>
      </w:pPr>
      <w:r w:rsidRPr="00F51E53">
        <w:rPr>
          <w:rFonts w:asciiTheme="majorHAnsi" w:hAnsiTheme="majorHAnsi" w:cstheme="majorHAnsi"/>
          <w:lang w:val="uk-UA"/>
        </w:rPr>
        <w:t>ТУРИЗМ, ТУРИСТИЧН</w:t>
      </w:r>
      <w:r>
        <w:rPr>
          <w:rFonts w:asciiTheme="majorHAnsi" w:hAnsiTheme="majorHAnsi" w:cstheme="majorHAnsi"/>
          <w:lang w:val="uk-UA"/>
        </w:rPr>
        <w:t>І ПЕРЕВЕЗЕННЯ</w:t>
      </w:r>
      <w:r w:rsidRPr="00F51E53">
        <w:rPr>
          <w:rFonts w:asciiTheme="majorHAnsi" w:hAnsiTheme="majorHAnsi" w:cstheme="majorHAnsi"/>
          <w:lang w:val="uk-UA"/>
        </w:rPr>
        <w:t>, АЕРОПОРТ, АВІАЦІЙНА ДІЯЛЬНІСТЬ,</w:t>
      </w:r>
      <w:r>
        <w:rPr>
          <w:rFonts w:asciiTheme="majorHAnsi" w:hAnsiTheme="majorHAnsi" w:cstheme="majorHAnsi"/>
          <w:lang w:val="uk-UA"/>
        </w:rPr>
        <w:t xml:space="preserve"> </w:t>
      </w:r>
      <w:r w:rsidRPr="00F51E53">
        <w:rPr>
          <w:rFonts w:asciiTheme="majorHAnsi" w:hAnsiTheme="majorHAnsi" w:cstheme="majorHAnsi"/>
          <w:lang w:val="uk-UA"/>
        </w:rPr>
        <w:t xml:space="preserve">ПІВДЕННО-СХІДНИЙ РЕГІОН, </w:t>
      </w:r>
      <w:r w:rsidR="00C4020D">
        <w:rPr>
          <w:rFonts w:asciiTheme="majorHAnsi" w:hAnsiTheme="majorHAnsi" w:cstheme="majorHAnsi"/>
          <w:lang w:val="uk-UA"/>
        </w:rPr>
        <w:t>АВІАКОМПАНІЯ, РИНОК АВІАЦІЙНИХ ПОСЛУГ</w:t>
      </w:r>
    </w:p>
    <w:p w14:paraId="7AFC6F07" w14:textId="2AE39692" w:rsidR="0027758F" w:rsidRDefault="00EC2061" w:rsidP="00377A30">
      <w:pPr>
        <w:pStyle w:val="aa"/>
        <w:rPr>
          <w:lang w:val="en-US"/>
        </w:rPr>
      </w:pPr>
      <w:bookmarkStart w:id="2" w:name="_Toc28255719"/>
      <w:r>
        <w:rPr>
          <w:lang w:val="en-US"/>
        </w:rPr>
        <w:lastRenderedPageBreak/>
        <w:t>ABSTRACT</w:t>
      </w:r>
      <w:bookmarkEnd w:id="2"/>
    </w:p>
    <w:p w14:paraId="580DCC77" w14:textId="77777777" w:rsidR="00377A30" w:rsidRDefault="00377A30" w:rsidP="00377A30">
      <w:pPr>
        <w:pStyle w:val="a3"/>
        <w:ind w:firstLine="720"/>
        <w:rPr>
          <w:lang w:val="uk-UA"/>
        </w:rPr>
      </w:pPr>
    </w:p>
    <w:p w14:paraId="22EFB302" w14:textId="081C0572" w:rsidR="00F45DDD" w:rsidRPr="00F45DDD" w:rsidRDefault="00F45DDD" w:rsidP="00377A30">
      <w:pPr>
        <w:pStyle w:val="a3"/>
        <w:ind w:firstLine="720"/>
        <w:rPr>
          <w:lang w:val="en-US"/>
        </w:rPr>
      </w:pPr>
      <w:r w:rsidRPr="00F45DDD">
        <w:rPr>
          <w:lang w:val="en-US"/>
        </w:rPr>
        <w:t>The qualification work consists of three parts - 8</w:t>
      </w:r>
      <w:r w:rsidR="00BF76AE">
        <w:rPr>
          <w:lang w:val="uk-UA"/>
        </w:rPr>
        <w:t>5</w:t>
      </w:r>
      <w:r w:rsidRPr="00F45DDD">
        <w:rPr>
          <w:lang w:val="en-US"/>
        </w:rPr>
        <w:t xml:space="preserve"> pages, </w:t>
      </w:r>
      <w:r w:rsidR="00470FC0">
        <w:rPr>
          <w:lang w:val="uk-UA"/>
        </w:rPr>
        <w:t xml:space="preserve">5 </w:t>
      </w:r>
      <w:r w:rsidRPr="00F45DDD">
        <w:rPr>
          <w:lang w:val="en-US"/>
        </w:rPr>
        <w:t>appendices, 75 literary sources.</w:t>
      </w:r>
    </w:p>
    <w:p w14:paraId="60B314B0" w14:textId="32EE9879" w:rsidR="00F45DDD" w:rsidRPr="00F45DDD" w:rsidRDefault="00F45DDD" w:rsidP="00377A30">
      <w:pPr>
        <w:pStyle w:val="a3"/>
        <w:rPr>
          <w:lang w:val="en-US"/>
        </w:rPr>
      </w:pPr>
      <w:r w:rsidRPr="00F45DDD">
        <w:rPr>
          <w:lang w:val="en-US"/>
        </w:rPr>
        <w:t xml:space="preserve"> </w:t>
      </w:r>
      <w:r w:rsidR="00D1188C">
        <w:rPr>
          <w:lang w:val="en-US"/>
        </w:rPr>
        <w:tab/>
      </w:r>
      <w:r w:rsidRPr="00F45DDD">
        <w:rPr>
          <w:lang w:val="en-US"/>
        </w:rPr>
        <w:t>The purpose of the study is the forecasting of aviation activity of KP "International Airport of Zaporizhzhia" and prospects for its development by comparison with the airports of Kharkiv, Dnipro and Kherson cities at different intervals.</w:t>
      </w:r>
    </w:p>
    <w:p w14:paraId="512D9048" w14:textId="77777777" w:rsidR="00F45DDD" w:rsidRPr="00F45DDD" w:rsidRDefault="00F45DDD" w:rsidP="00377A30">
      <w:pPr>
        <w:pStyle w:val="a3"/>
        <w:ind w:firstLine="720"/>
        <w:rPr>
          <w:lang w:val="en-US"/>
        </w:rPr>
      </w:pPr>
      <w:r w:rsidRPr="00F45DDD">
        <w:rPr>
          <w:lang w:val="en-US"/>
        </w:rPr>
        <w:t xml:space="preserve"> In accordance with this goal, the following tasks are envisaged:</w:t>
      </w:r>
    </w:p>
    <w:p w14:paraId="5C050D05" w14:textId="546CE07C" w:rsidR="00F45DDD" w:rsidRPr="00F45DDD" w:rsidRDefault="00F45DDD" w:rsidP="00377A30">
      <w:pPr>
        <w:pStyle w:val="a3"/>
        <w:rPr>
          <w:lang w:val="en-US"/>
        </w:rPr>
      </w:pPr>
      <w:r w:rsidRPr="00F45DDD">
        <w:rPr>
          <w:lang w:val="en-US"/>
        </w:rPr>
        <w:t xml:space="preserve">  - </w:t>
      </w:r>
      <w:r w:rsidR="009B276F">
        <w:rPr>
          <w:lang w:val="en-US"/>
        </w:rPr>
        <w:t xml:space="preserve">to </w:t>
      </w:r>
      <w:r w:rsidRPr="00F45DDD">
        <w:rPr>
          <w:lang w:val="en-US"/>
        </w:rPr>
        <w:t>determine the nature, purpose and objectives of the activity of the Municipal Enterprise "Zaporozhye International Airport";</w:t>
      </w:r>
    </w:p>
    <w:p w14:paraId="48D1641D" w14:textId="42402C41" w:rsidR="00F45DDD" w:rsidRPr="00F45DDD" w:rsidRDefault="00F45DDD" w:rsidP="00377A30">
      <w:pPr>
        <w:pStyle w:val="a3"/>
        <w:rPr>
          <w:lang w:val="en-US"/>
        </w:rPr>
      </w:pPr>
      <w:r w:rsidRPr="00F45DDD">
        <w:rPr>
          <w:lang w:val="en-US"/>
        </w:rPr>
        <w:t xml:space="preserve"> - to investigate the service system at the </w:t>
      </w:r>
      <w:r w:rsidR="00D1188C">
        <w:rPr>
          <w:lang w:val="en-US"/>
        </w:rPr>
        <w:t>ME</w:t>
      </w:r>
      <w:r w:rsidRPr="00F45DDD">
        <w:rPr>
          <w:lang w:val="en-US"/>
        </w:rPr>
        <w:t xml:space="preserve"> "Zaporozhye International Airport";</w:t>
      </w:r>
    </w:p>
    <w:p w14:paraId="5DA2DB4E" w14:textId="7DF6B44F" w:rsidR="00F45DDD" w:rsidRPr="00F45DDD" w:rsidRDefault="00F45DDD" w:rsidP="00377A30">
      <w:pPr>
        <w:pStyle w:val="a3"/>
        <w:rPr>
          <w:lang w:val="en-US"/>
        </w:rPr>
      </w:pPr>
      <w:r w:rsidRPr="00F45DDD">
        <w:rPr>
          <w:lang w:val="en-US"/>
        </w:rPr>
        <w:t xml:space="preserve"> - to determine the prospects for the development of tourist aviation in</w:t>
      </w:r>
      <w:r w:rsidR="007800CF">
        <w:rPr>
          <w:lang w:val="en-US"/>
        </w:rPr>
        <w:t xml:space="preserve"> </w:t>
      </w:r>
      <w:r w:rsidR="00FE6269">
        <w:rPr>
          <w:lang w:val="en-US"/>
        </w:rPr>
        <w:t xml:space="preserve">ME </w:t>
      </w:r>
      <w:r w:rsidRPr="00F45DDD">
        <w:rPr>
          <w:lang w:val="en-US"/>
        </w:rPr>
        <w:t>"Zaporozhye International Airport".</w:t>
      </w:r>
    </w:p>
    <w:p w14:paraId="4BC41820" w14:textId="6CA5C7A2" w:rsidR="00F45DDD" w:rsidRDefault="00F45DDD" w:rsidP="00377A30">
      <w:pPr>
        <w:pStyle w:val="a3"/>
        <w:ind w:firstLine="720"/>
        <w:rPr>
          <w:lang w:val="en-US"/>
        </w:rPr>
      </w:pPr>
      <w:r w:rsidRPr="00F45DDD">
        <w:rPr>
          <w:lang w:val="en-US"/>
        </w:rPr>
        <w:t xml:space="preserve"> The object of the study is tourist transportation by air transport in the Zaporozhye region on the example of the Municipal Enterprise "Zaporozhye International Airport".</w:t>
      </w:r>
    </w:p>
    <w:p w14:paraId="2EE89551" w14:textId="59B0DDEA" w:rsidR="005E1DC6" w:rsidRPr="00F45DDD" w:rsidRDefault="005E1DC6" w:rsidP="00377A30">
      <w:pPr>
        <w:pStyle w:val="a3"/>
        <w:ind w:firstLine="720"/>
        <w:rPr>
          <w:lang w:val="en-US"/>
        </w:rPr>
      </w:pPr>
      <w:r w:rsidRPr="005E1DC6">
        <w:rPr>
          <w:lang w:val="en-US"/>
        </w:rPr>
        <w:t>The subject of the study is the prospects for the development of the airport and tourist transportations by air in the present conditions.</w:t>
      </w:r>
    </w:p>
    <w:p w14:paraId="3CDE66D5" w14:textId="065C3227" w:rsidR="00F45DDD" w:rsidRPr="00F45DDD" w:rsidRDefault="00F45DDD" w:rsidP="00377A30">
      <w:pPr>
        <w:pStyle w:val="a3"/>
        <w:rPr>
          <w:lang w:val="en-US"/>
        </w:rPr>
      </w:pPr>
      <w:r w:rsidRPr="00F45DDD">
        <w:rPr>
          <w:lang w:val="en-US"/>
        </w:rPr>
        <w:t xml:space="preserve"> </w:t>
      </w:r>
      <w:r w:rsidR="00D1188C">
        <w:rPr>
          <w:lang w:val="en-US"/>
        </w:rPr>
        <w:tab/>
      </w:r>
      <w:r w:rsidRPr="00F45DDD">
        <w:rPr>
          <w:lang w:val="en-US"/>
        </w:rPr>
        <w:t>The main sources of information for testing the proposed research methodology and methods of ensuring its effective functioning were: the ICAO statistical databases, the State Aviation Service of Ukraine, the State Statistics Service of Ukraine and the statistical observations obtained during the analysis of airport activities.</w:t>
      </w:r>
    </w:p>
    <w:p w14:paraId="3B1BBFBD" w14:textId="77777777" w:rsidR="00F45DDD" w:rsidRPr="00F45DDD" w:rsidRDefault="00F45DDD" w:rsidP="00377A30">
      <w:pPr>
        <w:pStyle w:val="a3"/>
        <w:rPr>
          <w:lang w:val="en-US"/>
        </w:rPr>
      </w:pPr>
    </w:p>
    <w:p w14:paraId="78142A57" w14:textId="3061BBEF" w:rsidR="00F45DDD" w:rsidRPr="00F45DDD" w:rsidRDefault="00F45DDD" w:rsidP="00377A30">
      <w:pPr>
        <w:pStyle w:val="a3"/>
        <w:ind w:firstLine="700"/>
        <w:rPr>
          <w:lang w:val="en-US"/>
        </w:rPr>
      </w:pPr>
      <w:r w:rsidRPr="00F45DDD">
        <w:rPr>
          <w:lang w:val="en-US"/>
        </w:rPr>
        <w:t xml:space="preserve"> TOURISM, TOURIST TRANSPORTATION, AIRPORT, AIRPORT</w:t>
      </w:r>
      <w:r w:rsidR="00D816DF">
        <w:rPr>
          <w:lang w:val="uk-UA"/>
        </w:rPr>
        <w:t xml:space="preserve"> </w:t>
      </w:r>
      <w:r w:rsidR="00D816DF">
        <w:rPr>
          <w:lang w:val="en-US"/>
        </w:rPr>
        <w:t>ACTIVITY</w:t>
      </w:r>
      <w:r w:rsidRPr="00F45DDD">
        <w:rPr>
          <w:lang w:val="en-US"/>
        </w:rPr>
        <w:t>, SOUTH-EAST REGION, AIRLINE, AIRPORT MARKET</w:t>
      </w:r>
    </w:p>
    <w:p w14:paraId="413C4944" w14:textId="77777777" w:rsidR="0027758F" w:rsidRPr="00F51E53" w:rsidRDefault="00EC2061" w:rsidP="00377A30">
      <w:pPr>
        <w:pStyle w:val="a3"/>
        <w:rPr>
          <w:lang w:val="en-US"/>
        </w:rPr>
      </w:pPr>
      <w:r w:rsidRPr="00F51E53">
        <w:rPr>
          <w:rFonts w:ascii="Arial Unicode MS" w:hAnsi="Arial Unicode MS"/>
          <w:lang w:val="en-US"/>
        </w:rPr>
        <w:br w:type="page"/>
      </w:r>
    </w:p>
    <w:p w14:paraId="40D39AEE" w14:textId="77777777" w:rsidR="0027758F" w:rsidRPr="00377A30" w:rsidRDefault="00EC2061" w:rsidP="00377A30">
      <w:pPr>
        <w:pStyle w:val="a9"/>
        <w:spacing w:line="360" w:lineRule="auto"/>
        <w:ind w:firstLine="700"/>
        <w:jc w:val="center"/>
        <w:rPr>
          <w:rFonts w:ascii="Times New Roman" w:eastAsia="Times New Roman" w:hAnsi="Times New Roman" w:cs="Times New Roman"/>
          <w:b/>
          <w:sz w:val="28"/>
          <w:szCs w:val="28"/>
        </w:rPr>
      </w:pPr>
      <w:r w:rsidRPr="00377A30">
        <w:rPr>
          <w:rFonts w:ascii="Times New Roman" w:hAnsi="Times New Roman"/>
          <w:b/>
          <w:sz w:val="28"/>
          <w:szCs w:val="28"/>
        </w:rPr>
        <w:lastRenderedPageBreak/>
        <w:t>ПЕРЕЛІК УМОВНИХ ПОЗНАЧЕНЬ, ОДИНИЦЬ, СИМВОЛІВ, СКОРОЧЕНЬ І ТЕРМІНІВ</w:t>
      </w:r>
    </w:p>
    <w:p w14:paraId="10EB8583" w14:textId="77777777" w:rsidR="0027758F" w:rsidRDefault="0027758F" w:rsidP="00377A30">
      <w:pPr>
        <w:pStyle w:val="aa"/>
      </w:pPr>
    </w:p>
    <w:p w14:paraId="366DBF64" w14:textId="7FE5E20B" w:rsidR="0027758F" w:rsidRDefault="00EC2061" w:rsidP="00377A30">
      <w:pPr>
        <w:pStyle w:val="a3"/>
      </w:pPr>
      <w:r>
        <w:t xml:space="preserve">Млн </w:t>
      </w:r>
      <w:r w:rsidR="00F92A24">
        <w:rPr>
          <w:lang w:val="uk-UA"/>
        </w:rPr>
        <w:t>–</w:t>
      </w:r>
      <w:r>
        <w:t xml:space="preserve"> мільйон</w:t>
      </w:r>
    </w:p>
    <w:p w14:paraId="2B544023" w14:textId="69E4E387" w:rsidR="0027758F" w:rsidRDefault="00EC2061" w:rsidP="00377A30">
      <w:pPr>
        <w:pStyle w:val="a3"/>
      </w:pPr>
      <w:r>
        <w:t xml:space="preserve">Млрд </w:t>
      </w:r>
      <w:r w:rsidR="00F92A24">
        <w:rPr>
          <w:lang w:val="uk-UA"/>
        </w:rPr>
        <w:t>–</w:t>
      </w:r>
      <w:r>
        <w:t xml:space="preserve"> мільярд</w:t>
      </w:r>
    </w:p>
    <w:p w14:paraId="5A2D4C44" w14:textId="6E04A5DF" w:rsidR="0027758F" w:rsidRDefault="00EC2061" w:rsidP="00377A30">
      <w:pPr>
        <w:pStyle w:val="a3"/>
      </w:pPr>
      <w:r>
        <w:t xml:space="preserve">Трлн </w:t>
      </w:r>
      <w:r w:rsidR="00F92A24">
        <w:rPr>
          <w:lang w:val="uk-UA"/>
        </w:rPr>
        <w:t>–</w:t>
      </w:r>
      <w:r>
        <w:t xml:space="preserve"> трильйон</w:t>
      </w:r>
    </w:p>
    <w:p w14:paraId="16D3A678" w14:textId="62D534FF" w:rsidR="0027758F" w:rsidRDefault="00EC2061" w:rsidP="00377A30">
      <w:pPr>
        <w:pStyle w:val="a3"/>
      </w:pPr>
      <w:r>
        <w:t xml:space="preserve">Тис </w:t>
      </w:r>
      <w:r w:rsidR="00F92A24">
        <w:rPr>
          <w:lang w:val="uk-UA"/>
        </w:rPr>
        <w:t>–</w:t>
      </w:r>
      <w:r>
        <w:t xml:space="preserve"> тисяч</w:t>
      </w:r>
    </w:p>
    <w:p w14:paraId="50A6144C" w14:textId="72CBB2CB" w:rsidR="0027758F" w:rsidRDefault="00EC2061" w:rsidP="00377A30">
      <w:pPr>
        <w:pStyle w:val="a3"/>
      </w:pPr>
      <w:r>
        <w:t xml:space="preserve">Т </w:t>
      </w:r>
      <w:r w:rsidR="00F92A24">
        <w:rPr>
          <w:lang w:val="uk-UA"/>
        </w:rPr>
        <w:t>–</w:t>
      </w:r>
      <w:r>
        <w:t xml:space="preserve"> тон</w:t>
      </w:r>
    </w:p>
    <w:p w14:paraId="69A84BE3" w14:textId="68C9DAF0" w:rsidR="00E10E31" w:rsidRDefault="00EC2061" w:rsidP="00377A30">
      <w:pPr>
        <w:pStyle w:val="a3"/>
      </w:pPr>
      <w:r>
        <w:t xml:space="preserve">КП </w:t>
      </w:r>
      <w:r w:rsidR="00F92A24">
        <w:rPr>
          <w:lang w:val="uk-UA"/>
        </w:rPr>
        <w:t>–</w:t>
      </w:r>
      <w:r>
        <w:t xml:space="preserve"> комунальне підприємство </w:t>
      </w:r>
    </w:p>
    <w:p w14:paraId="60EE4E86" w14:textId="17220839" w:rsidR="00D27F0C" w:rsidRDefault="00E10E31" w:rsidP="00377A30">
      <w:pPr>
        <w:pStyle w:val="a3"/>
        <w:rPr>
          <w:lang w:val="uk-UA"/>
        </w:rPr>
      </w:pPr>
      <w:r>
        <w:rPr>
          <w:lang w:val="uk-UA"/>
        </w:rPr>
        <w:t xml:space="preserve">Грн </w:t>
      </w:r>
      <w:r w:rsidR="00D27F0C">
        <w:rPr>
          <w:lang w:val="uk-UA"/>
        </w:rPr>
        <w:t>–</w:t>
      </w:r>
      <w:r>
        <w:rPr>
          <w:lang w:val="uk-UA"/>
        </w:rPr>
        <w:t xml:space="preserve"> гривня</w:t>
      </w:r>
    </w:p>
    <w:p w14:paraId="244774E8" w14:textId="77777777" w:rsidR="002D4E6B" w:rsidRDefault="00D27F0C" w:rsidP="00377A30">
      <w:pPr>
        <w:pStyle w:val="a3"/>
        <w:rPr>
          <w:lang w:val="uk-UA"/>
        </w:rPr>
      </w:pPr>
      <w:r>
        <w:rPr>
          <w:lang w:val="uk-UA"/>
        </w:rPr>
        <w:t xml:space="preserve">% </w:t>
      </w:r>
      <w:r w:rsidR="00F92A24">
        <w:rPr>
          <w:lang w:val="uk-UA"/>
        </w:rPr>
        <w:t>–</w:t>
      </w:r>
      <w:r>
        <w:rPr>
          <w:lang w:val="uk-UA"/>
        </w:rPr>
        <w:t xml:space="preserve"> відсоток</w:t>
      </w:r>
    </w:p>
    <w:p w14:paraId="0E658520" w14:textId="0FAD4AB7" w:rsidR="0027758F" w:rsidRDefault="002D4E6B" w:rsidP="00377A30">
      <w:pPr>
        <w:pStyle w:val="a3"/>
      </w:pPr>
      <w:r>
        <w:rPr>
          <w:lang w:val="uk-UA"/>
        </w:rPr>
        <w:t xml:space="preserve">Км – кілометр </w:t>
      </w:r>
      <w:r w:rsidR="00EC2061">
        <w:rPr>
          <w:rFonts w:ascii="Arial Unicode MS" w:hAnsi="Arial Unicode MS"/>
        </w:rPr>
        <w:br w:type="page"/>
      </w:r>
    </w:p>
    <w:p w14:paraId="67B0C41C" w14:textId="77777777" w:rsidR="00DB22DE" w:rsidRPr="00DB22DE" w:rsidRDefault="00EC2061" w:rsidP="00377A30">
      <w:pPr>
        <w:pStyle w:val="aa"/>
      </w:pPr>
      <w:bookmarkStart w:id="3" w:name="_Toc28255720"/>
      <w:r>
        <w:lastRenderedPageBreak/>
        <w:t>ЗМІСТ</w:t>
      </w:r>
      <w:bookmarkEnd w:id="3"/>
    </w:p>
    <w:sdt>
      <w:sdtPr>
        <w:rPr>
          <w:rFonts w:ascii="Times New Roman" w:eastAsia="Arial Unicode MS" w:hAnsi="Times New Roman" w:cs="Times New Roman"/>
          <w:color w:val="auto"/>
          <w:sz w:val="24"/>
          <w:szCs w:val="24"/>
          <w:bdr w:val="nil"/>
          <w:lang w:val="en-US" w:eastAsia="en-US"/>
        </w:rPr>
        <w:id w:val="1504320180"/>
        <w:docPartObj>
          <w:docPartGallery w:val="Table of Contents"/>
          <w:docPartUnique/>
        </w:docPartObj>
      </w:sdtPr>
      <w:sdtEndPr>
        <w:rPr>
          <w:rFonts w:eastAsia="PMingLiU"/>
          <w:b/>
          <w:bCs/>
          <w:sz w:val="28"/>
          <w:szCs w:val="28"/>
        </w:rPr>
      </w:sdtEndPr>
      <w:sdtContent>
        <w:p w14:paraId="03605BD0" w14:textId="77777777" w:rsidR="00DB22DE" w:rsidRPr="001E6784" w:rsidRDefault="00DB22DE" w:rsidP="00377A30">
          <w:pPr>
            <w:pStyle w:val="af0"/>
            <w:spacing w:before="0" w:line="360" w:lineRule="auto"/>
            <w:rPr>
              <w:rFonts w:ascii="Arial Unicode MS" w:hAnsi="Arial Unicode MS"/>
              <w:sz w:val="28"/>
              <w:szCs w:val="28"/>
            </w:rPr>
          </w:pPr>
        </w:p>
        <w:p w14:paraId="2AF1C0D9" w14:textId="77777777" w:rsidR="00031474" w:rsidRPr="001E6784" w:rsidRDefault="00DB22DE">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r w:rsidRPr="001E6784">
            <w:rPr>
              <w:sz w:val="28"/>
              <w:szCs w:val="28"/>
            </w:rPr>
            <w:fldChar w:fldCharType="begin"/>
          </w:r>
          <w:r w:rsidRPr="001E6784">
            <w:rPr>
              <w:sz w:val="28"/>
              <w:szCs w:val="28"/>
            </w:rPr>
            <w:instrText xml:space="preserve"> TOC \o "1-3" \h \z \u </w:instrText>
          </w:r>
          <w:r w:rsidRPr="001E6784">
            <w:rPr>
              <w:sz w:val="28"/>
              <w:szCs w:val="28"/>
            </w:rPr>
            <w:fldChar w:fldCharType="separate"/>
          </w:r>
          <w:hyperlink w:anchor="_Toc28255718" w:history="1">
            <w:r w:rsidR="00031474" w:rsidRPr="001E6784">
              <w:rPr>
                <w:rStyle w:val="a7"/>
                <w:noProof/>
                <w:sz w:val="28"/>
                <w:szCs w:val="28"/>
              </w:rPr>
              <w:t>РЕФЕРАТ</w:t>
            </w:r>
            <w:r w:rsidR="00031474" w:rsidRPr="001E6784">
              <w:rPr>
                <w:noProof/>
                <w:webHidden/>
                <w:sz w:val="28"/>
                <w:szCs w:val="28"/>
              </w:rPr>
              <w:tab/>
            </w:r>
            <w:r w:rsidR="00031474" w:rsidRPr="001E6784">
              <w:rPr>
                <w:noProof/>
                <w:webHidden/>
                <w:sz w:val="28"/>
                <w:szCs w:val="28"/>
              </w:rPr>
              <w:fldChar w:fldCharType="begin"/>
            </w:r>
            <w:r w:rsidR="00031474" w:rsidRPr="001E6784">
              <w:rPr>
                <w:noProof/>
                <w:webHidden/>
                <w:sz w:val="28"/>
                <w:szCs w:val="28"/>
              </w:rPr>
              <w:instrText xml:space="preserve"> PAGEREF _Toc28255718 \h </w:instrText>
            </w:r>
            <w:r w:rsidR="00031474" w:rsidRPr="001E6784">
              <w:rPr>
                <w:noProof/>
                <w:webHidden/>
                <w:sz w:val="28"/>
                <w:szCs w:val="28"/>
              </w:rPr>
            </w:r>
            <w:r w:rsidR="00031474" w:rsidRPr="001E6784">
              <w:rPr>
                <w:noProof/>
                <w:webHidden/>
                <w:sz w:val="28"/>
                <w:szCs w:val="28"/>
              </w:rPr>
              <w:fldChar w:fldCharType="separate"/>
            </w:r>
            <w:r w:rsidR="00031474" w:rsidRPr="001E6784">
              <w:rPr>
                <w:noProof/>
                <w:webHidden/>
                <w:sz w:val="28"/>
                <w:szCs w:val="28"/>
              </w:rPr>
              <w:t>4</w:t>
            </w:r>
            <w:r w:rsidR="00031474" w:rsidRPr="001E6784">
              <w:rPr>
                <w:noProof/>
                <w:webHidden/>
                <w:sz w:val="28"/>
                <w:szCs w:val="28"/>
              </w:rPr>
              <w:fldChar w:fldCharType="end"/>
            </w:r>
          </w:hyperlink>
        </w:p>
        <w:p w14:paraId="178016D8" w14:textId="77777777" w:rsidR="00031474" w:rsidRPr="001E6784" w:rsidRDefault="00031474">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19" w:history="1">
            <w:r w:rsidRPr="001E6784">
              <w:rPr>
                <w:rStyle w:val="a7"/>
                <w:noProof/>
                <w:sz w:val="28"/>
                <w:szCs w:val="28"/>
              </w:rPr>
              <w:t>ABSTRACT</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_Toc28255719 \h </w:instrText>
            </w:r>
            <w:r w:rsidRPr="001E6784">
              <w:rPr>
                <w:noProof/>
                <w:webHidden/>
                <w:sz w:val="28"/>
                <w:szCs w:val="28"/>
              </w:rPr>
            </w:r>
            <w:r w:rsidRPr="001E6784">
              <w:rPr>
                <w:noProof/>
                <w:webHidden/>
                <w:sz w:val="28"/>
                <w:szCs w:val="28"/>
              </w:rPr>
              <w:fldChar w:fldCharType="separate"/>
            </w:r>
            <w:r w:rsidRPr="001E6784">
              <w:rPr>
                <w:noProof/>
                <w:webHidden/>
                <w:sz w:val="28"/>
                <w:szCs w:val="28"/>
              </w:rPr>
              <w:t>5</w:t>
            </w:r>
            <w:r w:rsidRPr="001E6784">
              <w:rPr>
                <w:noProof/>
                <w:webHidden/>
                <w:sz w:val="28"/>
                <w:szCs w:val="28"/>
              </w:rPr>
              <w:fldChar w:fldCharType="end"/>
            </w:r>
          </w:hyperlink>
        </w:p>
        <w:p w14:paraId="27F91BAC" w14:textId="77777777" w:rsidR="00031474" w:rsidRPr="001E6784" w:rsidRDefault="00031474">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20" w:history="1">
            <w:r w:rsidRPr="001E6784">
              <w:rPr>
                <w:rStyle w:val="a7"/>
                <w:noProof/>
                <w:sz w:val="28"/>
                <w:szCs w:val="28"/>
              </w:rPr>
              <w:t>ЗМІСТ</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_Toc28255720 \h </w:instrText>
            </w:r>
            <w:r w:rsidRPr="001E6784">
              <w:rPr>
                <w:noProof/>
                <w:webHidden/>
                <w:sz w:val="28"/>
                <w:szCs w:val="28"/>
              </w:rPr>
            </w:r>
            <w:r w:rsidRPr="001E6784">
              <w:rPr>
                <w:noProof/>
                <w:webHidden/>
                <w:sz w:val="28"/>
                <w:szCs w:val="28"/>
              </w:rPr>
              <w:fldChar w:fldCharType="separate"/>
            </w:r>
            <w:r w:rsidRPr="001E6784">
              <w:rPr>
                <w:noProof/>
                <w:webHidden/>
                <w:sz w:val="28"/>
                <w:szCs w:val="28"/>
              </w:rPr>
              <w:t>7</w:t>
            </w:r>
            <w:r w:rsidRPr="001E6784">
              <w:rPr>
                <w:noProof/>
                <w:webHidden/>
                <w:sz w:val="28"/>
                <w:szCs w:val="28"/>
              </w:rPr>
              <w:fldChar w:fldCharType="end"/>
            </w:r>
          </w:hyperlink>
        </w:p>
        <w:p w14:paraId="1AA76459" w14:textId="77777777" w:rsidR="00031474" w:rsidRPr="001E6784" w:rsidRDefault="00031474">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21" w:history="1">
            <w:r w:rsidRPr="001E6784">
              <w:rPr>
                <w:rStyle w:val="a7"/>
                <w:noProof/>
                <w:sz w:val="28"/>
                <w:szCs w:val="28"/>
              </w:rPr>
              <w:t>ВСТУП</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_Toc28255721 \h </w:instrText>
            </w:r>
            <w:r w:rsidRPr="001E6784">
              <w:rPr>
                <w:noProof/>
                <w:webHidden/>
                <w:sz w:val="28"/>
                <w:szCs w:val="28"/>
              </w:rPr>
            </w:r>
            <w:r w:rsidRPr="001E6784">
              <w:rPr>
                <w:noProof/>
                <w:webHidden/>
                <w:sz w:val="28"/>
                <w:szCs w:val="28"/>
              </w:rPr>
              <w:fldChar w:fldCharType="separate"/>
            </w:r>
            <w:r w:rsidRPr="001E6784">
              <w:rPr>
                <w:noProof/>
                <w:webHidden/>
                <w:sz w:val="28"/>
                <w:szCs w:val="28"/>
              </w:rPr>
              <w:t>7</w:t>
            </w:r>
            <w:r w:rsidRPr="001E6784">
              <w:rPr>
                <w:noProof/>
                <w:webHidden/>
                <w:sz w:val="28"/>
                <w:szCs w:val="28"/>
              </w:rPr>
              <w:fldChar w:fldCharType="end"/>
            </w:r>
          </w:hyperlink>
        </w:p>
        <w:p w14:paraId="22C177C6" w14:textId="77777777" w:rsidR="00031474" w:rsidRPr="001E6784" w:rsidRDefault="00031474">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22" w:history="1">
            <w:r w:rsidRPr="001E6784">
              <w:rPr>
                <w:rStyle w:val="a7"/>
                <w:noProof/>
                <w:sz w:val="28"/>
                <w:szCs w:val="28"/>
              </w:rPr>
              <w:t>РОЗДІЛ 1</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_Toc28255722 \h </w:instrText>
            </w:r>
            <w:r w:rsidRPr="001E6784">
              <w:rPr>
                <w:noProof/>
                <w:webHidden/>
                <w:sz w:val="28"/>
                <w:szCs w:val="28"/>
              </w:rPr>
            </w:r>
            <w:r w:rsidRPr="001E6784">
              <w:rPr>
                <w:noProof/>
                <w:webHidden/>
                <w:sz w:val="28"/>
                <w:szCs w:val="28"/>
              </w:rPr>
              <w:fldChar w:fldCharType="separate"/>
            </w:r>
            <w:r w:rsidRPr="001E6784">
              <w:rPr>
                <w:noProof/>
                <w:webHidden/>
                <w:sz w:val="28"/>
                <w:szCs w:val="28"/>
              </w:rPr>
              <w:t>10</w:t>
            </w:r>
            <w:r w:rsidRPr="001E6784">
              <w:rPr>
                <w:noProof/>
                <w:webHidden/>
                <w:sz w:val="28"/>
                <w:szCs w:val="28"/>
              </w:rPr>
              <w:fldChar w:fldCharType="end"/>
            </w:r>
          </w:hyperlink>
        </w:p>
        <w:p w14:paraId="731CA30F" w14:textId="77777777" w:rsidR="00031474" w:rsidRPr="001E6784" w:rsidRDefault="00031474">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23" w:history="1">
            <w:r w:rsidRPr="001E6784">
              <w:rPr>
                <w:rStyle w:val="a7"/>
                <w:noProof/>
                <w:sz w:val="28"/>
                <w:szCs w:val="28"/>
              </w:rPr>
              <w:t>ТЕОРИТИЧНІ ОСНОВИ ОРГАНІЗАЦІЇ АВІАЦІЙНОЇ ДІЯЛЬНОСТІ</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_Toc28255723 \h </w:instrText>
            </w:r>
            <w:r w:rsidRPr="001E6784">
              <w:rPr>
                <w:noProof/>
                <w:webHidden/>
                <w:sz w:val="28"/>
                <w:szCs w:val="28"/>
              </w:rPr>
            </w:r>
            <w:r w:rsidRPr="001E6784">
              <w:rPr>
                <w:noProof/>
                <w:webHidden/>
                <w:sz w:val="28"/>
                <w:szCs w:val="28"/>
              </w:rPr>
              <w:fldChar w:fldCharType="separate"/>
            </w:r>
            <w:r w:rsidRPr="001E6784">
              <w:rPr>
                <w:noProof/>
                <w:webHidden/>
                <w:sz w:val="28"/>
                <w:szCs w:val="28"/>
              </w:rPr>
              <w:t>10</w:t>
            </w:r>
            <w:r w:rsidRPr="001E6784">
              <w:rPr>
                <w:noProof/>
                <w:webHidden/>
                <w:sz w:val="28"/>
                <w:szCs w:val="28"/>
              </w:rPr>
              <w:fldChar w:fldCharType="end"/>
            </w:r>
          </w:hyperlink>
        </w:p>
        <w:p w14:paraId="2CA85A84" w14:textId="77777777" w:rsidR="00031474" w:rsidRPr="001E6784" w:rsidRDefault="00031474">
          <w:pPr>
            <w:pStyle w:val="10"/>
            <w:tabs>
              <w:tab w:val="left" w:pos="660"/>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24" w:history="1">
            <w:r w:rsidRPr="001E6784">
              <w:rPr>
                <w:rStyle w:val="a7"/>
                <w:noProof/>
                <w:sz w:val="28"/>
                <w:szCs w:val="28"/>
              </w:rPr>
              <w:t>1.1</w:t>
            </w:r>
            <w:r w:rsidRPr="001E6784">
              <w:rPr>
                <w:rFonts w:asciiTheme="minorHAnsi" w:eastAsiaTheme="minorEastAsia" w:hAnsiTheme="minorHAnsi" w:cstheme="minorBidi"/>
                <w:noProof/>
                <w:sz w:val="28"/>
                <w:szCs w:val="28"/>
                <w:bdr w:val="none" w:sz="0" w:space="0" w:color="auto"/>
                <w:lang w:val="ru-RU" w:eastAsia="ru-RU"/>
              </w:rPr>
              <w:tab/>
            </w:r>
            <w:r w:rsidRPr="001E6784">
              <w:rPr>
                <w:rStyle w:val="a7"/>
                <w:noProof/>
                <w:sz w:val="28"/>
                <w:szCs w:val="28"/>
              </w:rPr>
              <w:t>Роль авіаційних перевезень у сучасному світі</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_Toc28255724 \h </w:instrText>
            </w:r>
            <w:r w:rsidRPr="001E6784">
              <w:rPr>
                <w:noProof/>
                <w:webHidden/>
                <w:sz w:val="28"/>
                <w:szCs w:val="28"/>
              </w:rPr>
            </w:r>
            <w:r w:rsidRPr="001E6784">
              <w:rPr>
                <w:noProof/>
                <w:webHidden/>
                <w:sz w:val="28"/>
                <w:szCs w:val="28"/>
              </w:rPr>
              <w:fldChar w:fldCharType="separate"/>
            </w:r>
            <w:r w:rsidRPr="001E6784">
              <w:rPr>
                <w:noProof/>
                <w:webHidden/>
                <w:sz w:val="28"/>
                <w:szCs w:val="28"/>
              </w:rPr>
              <w:t>10</w:t>
            </w:r>
            <w:r w:rsidRPr="001E6784">
              <w:rPr>
                <w:noProof/>
                <w:webHidden/>
                <w:sz w:val="28"/>
                <w:szCs w:val="28"/>
              </w:rPr>
              <w:fldChar w:fldCharType="end"/>
            </w:r>
          </w:hyperlink>
        </w:p>
        <w:p w14:paraId="51A556F0" w14:textId="77777777" w:rsidR="00031474" w:rsidRPr="001E6784" w:rsidRDefault="00031474">
          <w:pPr>
            <w:pStyle w:val="10"/>
            <w:tabs>
              <w:tab w:val="left" w:pos="660"/>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25" w:history="1">
            <w:r w:rsidRPr="001E6784">
              <w:rPr>
                <w:rStyle w:val="a7"/>
                <w:noProof/>
                <w:sz w:val="28"/>
                <w:szCs w:val="28"/>
              </w:rPr>
              <w:t>1.2</w:t>
            </w:r>
            <w:r w:rsidRPr="001E6784">
              <w:rPr>
                <w:rFonts w:asciiTheme="minorHAnsi" w:eastAsiaTheme="minorEastAsia" w:hAnsiTheme="minorHAnsi" w:cstheme="minorBidi"/>
                <w:noProof/>
                <w:sz w:val="28"/>
                <w:szCs w:val="28"/>
                <w:bdr w:val="none" w:sz="0" w:space="0" w:color="auto"/>
                <w:lang w:val="ru-RU" w:eastAsia="ru-RU"/>
              </w:rPr>
              <w:tab/>
            </w:r>
            <w:r w:rsidRPr="001E6784">
              <w:rPr>
                <w:rStyle w:val="a7"/>
                <w:noProof/>
                <w:sz w:val="28"/>
                <w:szCs w:val="28"/>
              </w:rPr>
              <w:t>Фактори, що формують попит на авіаперевезення</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_Toc28255725 \h </w:instrText>
            </w:r>
            <w:r w:rsidRPr="001E6784">
              <w:rPr>
                <w:noProof/>
                <w:webHidden/>
                <w:sz w:val="28"/>
                <w:szCs w:val="28"/>
              </w:rPr>
            </w:r>
            <w:r w:rsidRPr="001E6784">
              <w:rPr>
                <w:noProof/>
                <w:webHidden/>
                <w:sz w:val="28"/>
                <w:szCs w:val="28"/>
              </w:rPr>
              <w:fldChar w:fldCharType="separate"/>
            </w:r>
            <w:r w:rsidRPr="001E6784">
              <w:rPr>
                <w:noProof/>
                <w:webHidden/>
                <w:sz w:val="28"/>
                <w:szCs w:val="28"/>
              </w:rPr>
              <w:t>16</w:t>
            </w:r>
            <w:r w:rsidRPr="001E6784">
              <w:rPr>
                <w:noProof/>
                <w:webHidden/>
                <w:sz w:val="28"/>
                <w:szCs w:val="28"/>
              </w:rPr>
              <w:fldChar w:fldCharType="end"/>
            </w:r>
          </w:hyperlink>
        </w:p>
        <w:p w14:paraId="4F051EFC" w14:textId="77777777" w:rsidR="00031474" w:rsidRPr="001E6784" w:rsidRDefault="00031474">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26" w:history="1">
            <w:r w:rsidRPr="001E6784">
              <w:rPr>
                <w:rStyle w:val="a7"/>
                <w:noProof/>
                <w:sz w:val="28"/>
                <w:szCs w:val="28"/>
              </w:rPr>
              <w:t>1.3 Аеропорт як центр надання авіаційних послуг</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_Toc28255726 \h </w:instrText>
            </w:r>
            <w:r w:rsidRPr="001E6784">
              <w:rPr>
                <w:noProof/>
                <w:webHidden/>
                <w:sz w:val="28"/>
                <w:szCs w:val="28"/>
              </w:rPr>
            </w:r>
            <w:r w:rsidRPr="001E6784">
              <w:rPr>
                <w:noProof/>
                <w:webHidden/>
                <w:sz w:val="28"/>
                <w:szCs w:val="28"/>
              </w:rPr>
              <w:fldChar w:fldCharType="separate"/>
            </w:r>
            <w:r w:rsidRPr="001E6784">
              <w:rPr>
                <w:noProof/>
                <w:webHidden/>
                <w:sz w:val="28"/>
                <w:szCs w:val="28"/>
              </w:rPr>
              <w:t>22</w:t>
            </w:r>
            <w:r w:rsidRPr="001E6784">
              <w:rPr>
                <w:noProof/>
                <w:webHidden/>
                <w:sz w:val="28"/>
                <w:szCs w:val="28"/>
              </w:rPr>
              <w:fldChar w:fldCharType="end"/>
            </w:r>
          </w:hyperlink>
        </w:p>
        <w:p w14:paraId="128295AC" w14:textId="77777777" w:rsidR="00031474" w:rsidRPr="001E6784" w:rsidRDefault="00031474">
          <w:pPr>
            <w:pStyle w:val="10"/>
            <w:tabs>
              <w:tab w:val="left" w:pos="660"/>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27" w:history="1">
            <w:r w:rsidRPr="001E6784">
              <w:rPr>
                <w:rStyle w:val="a7"/>
                <w:noProof/>
                <w:sz w:val="28"/>
                <w:szCs w:val="28"/>
              </w:rPr>
              <w:t>1.3</w:t>
            </w:r>
            <w:r w:rsidRPr="001E6784">
              <w:rPr>
                <w:rFonts w:asciiTheme="minorHAnsi" w:eastAsiaTheme="minorEastAsia" w:hAnsiTheme="minorHAnsi" w:cstheme="minorBidi"/>
                <w:noProof/>
                <w:sz w:val="28"/>
                <w:szCs w:val="28"/>
                <w:bdr w:val="none" w:sz="0" w:space="0" w:color="auto"/>
                <w:lang w:val="ru-RU" w:eastAsia="ru-RU"/>
              </w:rPr>
              <w:tab/>
            </w:r>
            <w:r w:rsidRPr="001E6784">
              <w:rPr>
                <w:rStyle w:val="a7"/>
                <w:noProof/>
                <w:sz w:val="28"/>
                <w:szCs w:val="28"/>
              </w:rPr>
              <w:t>Проблематика авіаперевезень на прикладі досвіду міжнародного аеропорту «Руассі-Шарль-де-Голль»</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_Toc28255727 \h </w:instrText>
            </w:r>
            <w:r w:rsidRPr="001E6784">
              <w:rPr>
                <w:noProof/>
                <w:webHidden/>
                <w:sz w:val="28"/>
                <w:szCs w:val="28"/>
              </w:rPr>
            </w:r>
            <w:r w:rsidRPr="001E6784">
              <w:rPr>
                <w:noProof/>
                <w:webHidden/>
                <w:sz w:val="28"/>
                <w:szCs w:val="28"/>
              </w:rPr>
              <w:fldChar w:fldCharType="separate"/>
            </w:r>
            <w:r w:rsidRPr="001E6784">
              <w:rPr>
                <w:noProof/>
                <w:webHidden/>
                <w:sz w:val="28"/>
                <w:szCs w:val="28"/>
              </w:rPr>
              <w:t>31</w:t>
            </w:r>
            <w:r w:rsidRPr="001E6784">
              <w:rPr>
                <w:noProof/>
                <w:webHidden/>
                <w:sz w:val="28"/>
                <w:szCs w:val="28"/>
              </w:rPr>
              <w:fldChar w:fldCharType="end"/>
            </w:r>
          </w:hyperlink>
        </w:p>
        <w:p w14:paraId="36B49F15" w14:textId="77777777" w:rsidR="00031474" w:rsidRPr="001E6784" w:rsidRDefault="00031474">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28" w:history="1">
            <w:r w:rsidRPr="001E6784">
              <w:rPr>
                <w:rStyle w:val="a7"/>
                <w:b/>
                <w:bCs/>
                <w:noProof/>
                <w:sz w:val="28"/>
                <w:szCs w:val="28"/>
              </w:rPr>
              <w:t>РОЗДІЛ 2</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_Toc28255728 \h </w:instrText>
            </w:r>
            <w:r w:rsidRPr="001E6784">
              <w:rPr>
                <w:noProof/>
                <w:webHidden/>
                <w:sz w:val="28"/>
                <w:szCs w:val="28"/>
              </w:rPr>
            </w:r>
            <w:r w:rsidRPr="001E6784">
              <w:rPr>
                <w:noProof/>
                <w:webHidden/>
                <w:sz w:val="28"/>
                <w:szCs w:val="28"/>
              </w:rPr>
              <w:fldChar w:fldCharType="separate"/>
            </w:r>
            <w:r w:rsidRPr="001E6784">
              <w:rPr>
                <w:noProof/>
                <w:webHidden/>
                <w:sz w:val="28"/>
                <w:szCs w:val="28"/>
              </w:rPr>
              <w:t>39</w:t>
            </w:r>
            <w:r w:rsidRPr="001E6784">
              <w:rPr>
                <w:noProof/>
                <w:webHidden/>
                <w:sz w:val="28"/>
                <w:szCs w:val="28"/>
              </w:rPr>
              <w:fldChar w:fldCharType="end"/>
            </w:r>
          </w:hyperlink>
        </w:p>
        <w:p w14:paraId="4A47B9ED" w14:textId="77777777" w:rsidR="00031474" w:rsidRPr="001E6784" w:rsidRDefault="00031474">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29" w:history="1">
            <w:r w:rsidRPr="001E6784">
              <w:rPr>
                <w:rStyle w:val="a7"/>
                <w:noProof/>
                <w:sz w:val="28"/>
                <w:szCs w:val="28"/>
              </w:rPr>
              <w:t>ЗАВДАННЯ, МЕТОДИ ТА ОРГАНІЗАЦІЯ ДОСЛІДЖЕННЯ</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_Toc28255729 \h </w:instrText>
            </w:r>
            <w:r w:rsidRPr="001E6784">
              <w:rPr>
                <w:noProof/>
                <w:webHidden/>
                <w:sz w:val="28"/>
                <w:szCs w:val="28"/>
              </w:rPr>
            </w:r>
            <w:r w:rsidRPr="001E6784">
              <w:rPr>
                <w:noProof/>
                <w:webHidden/>
                <w:sz w:val="28"/>
                <w:szCs w:val="28"/>
              </w:rPr>
              <w:fldChar w:fldCharType="separate"/>
            </w:r>
            <w:r w:rsidRPr="001E6784">
              <w:rPr>
                <w:noProof/>
                <w:webHidden/>
                <w:sz w:val="28"/>
                <w:szCs w:val="28"/>
              </w:rPr>
              <w:t>39</w:t>
            </w:r>
            <w:r w:rsidRPr="001E6784">
              <w:rPr>
                <w:noProof/>
                <w:webHidden/>
                <w:sz w:val="28"/>
                <w:szCs w:val="28"/>
              </w:rPr>
              <w:fldChar w:fldCharType="end"/>
            </w:r>
          </w:hyperlink>
        </w:p>
        <w:p w14:paraId="3CB49602" w14:textId="77777777" w:rsidR="00031474" w:rsidRPr="001E6784" w:rsidRDefault="00031474">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30" w:history="1">
            <w:r w:rsidRPr="001E6784">
              <w:rPr>
                <w:rStyle w:val="a7"/>
                <w:noProof/>
                <w:sz w:val="28"/>
                <w:szCs w:val="28"/>
                <w:lang w:val="uk-UA"/>
              </w:rPr>
              <w:t>2.1 Мета та завдання дослідження</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_Toc28255730 \h </w:instrText>
            </w:r>
            <w:r w:rsidRPr="001E6784">
              <w:rPr>
                <w:noProof/>
                <w:webHidden/>
                <w:sz w:val="28"/>
                <w:szCs w:val="28"/>
              </w:rPr>
            </w:r>
            <w:r w:rsidRPr="001E6784">
              <w:rPr>
                <w:noProof/>
                <w:webHidden/>
                <w:sz w:val="28"/>
                <w:szCs w:val="28"/>
              </w:rPr>
              <w:fldChar w:fldCharType="separate"/>
            </w:r>
            <w:r w:rsidRPr="001E6784">
              <w:rPr>
                <w:noProof/>
                <w:webHidden/>
                <w:sz w:val="28"/>
                <w:szCs w:val="28"/>
              </w:rPr>
              <w:t>39</w:t>
            </w:r>
            <w:r w:rsidRPr="001E6784">
              <w:rPr>
                <w:noProof/>
                <w:webHidden/>
                <w:sz w:val="28"/>
                <w:szCs w:val="28"/>
              </w:rPr>
              <w:fldChar w:fldCharType="end"/>
            </w:r>
          </w:hyperlink>
        </w:p>
        <w:p w14:paraId="76EBAD8E" w14:textId="77777777" w:rsidR="00031474" w:rsidRPr="001E6784" w:rsidRDefault="00031474">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31" w:history="1">
            <w:r w:rsidRPr="001E6784">
              <w:rPr>
                <w:rStyle w:val="a7"/>
                <w:noProof/>
                <w:sz w:val="28"/>
                <w:szCs w:val="28"/>
              </w:rPr>
              <w:t>2.2 Методи дослідження</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_Toc28255731 \h </w:instrText>
            </w:r>
            <w:r w:rsidRPr="001E6784">
              <w:rPr>
                <w:noProof/>
                <w:webHidden/>
                <w:sz w:val="28"/>
                <w:szCs w:val="28"/>
              </w:rPr>
            </w:r>
            <w:r w:rsidRPr="001E6784">
              <w:rPr>
                <w:noProof/>
                <w:webHidden/>
                <w:sz w:val="28"/>
                <w:szCs w:val="28"/>
              </w:rPr>
              <w:fldChar w:fldCharType="separate"/>
            </w:r>
            <w:r w:rsidRPr="001E6784">
              <w:rPr>
                <w:noProof/>
                <w:webHidden/>
                <w:sz w:val="28"/>
                <w:szCs w:val="28"/>
              </w:rPr>
              <w:t>39</w:t>
            </w:r>
            <w:r w:rsidRPr="001E6784">
              <w:rPr>
                <w:noProof/>
                <w:webHidden/>
                <w:sz w:val="28"/>
                <w:szCs w:val="28"/>
              </w:rPr>
              <w:fldChar w:fldCharType="end"/>
            </w:r>
          </w:hyperlink>
        </w:p>
        <w:p w14:paraId="4A6E10D4" w14:textId="77777777" w:rsidR="00031474" w:rsidRPr="001E6784" w:rsidRDefault="00031474">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32" w:history="1">
            <w:r w:rsidRPr="001E6784">
              <w:rPr>
                <w:rStyle w:val="a7"/>
                <w:noProof/>
                <w:sz w:val="28"/>
                <w:szCs w:val="28"/>
              </w:rPr>
              <w:t>2.3</w:t>
            </w:r>
            <w:r w:rsidRPr="001E6784">
              <w:rPr>
                <w:rStyle w:val="a7"/>
                <w:noProof/>
                <w:sz w:val="28"/>
                <w:szCs w:val="28"/>
                <w:lang w:val="uk-UA"/>
              </w:rPr>
              <w:t xml:space="preserve"> </w:t>
            </w:r>
            <w:r w:rsidRPr="001E6784">
              <w:rPr>
                <w:rStyle w:val="a7"/>
                <w:noProof/>
                <w:sz w:val="28"/>
                <w:szCs w:val="28"/>
              </w:rPr>
              <w:t>Характеристика місця дослідження</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_Toc28255732 \h </w:instrText>
            </w:r>
            <w:r w:rsidRPr="001E6784">
              <w:rPr>
                <w:noProof/>
                <w:webHidden/>
                <w:sz w:val="28"/>
                <w:szCs w:val="28"/>
              </w:rPr>
            </w:r>
            <w:r w:rsidRPr="001E6784">
              <w:rPr>
                <w:noProof/>
                <w:webHidden/>
                <w:sz w:val="28"/>
                <w:szCs w:val="28"/>
              </w:rPr>
              <w:fldChar w:fldCharType="separate"/>
            </w:r>
            <w:r w:rsidRPr="001E6784">
              <w:rPr>
                <w:noProof/>
                <w:webHidden/>
                <w:sz w:val="28"/>
                <w:szCs w:val="28"/>
              </w:rPr>
              <w:t>42</w:t>
            </w:r>
            <w:r w:rsidRPr="001E6784">
              <w:rPr>
                <w:noProof/>
                <w:webHidden/>
                <w:sz w:val="28"/>
                <w:szCs w:val="28"/>
              </w:rPr>
              <w:fldChar w:fldCharType="end"/>
            </w:r>
          </w:hyperlink>
        </w:p>
        <w:p w14:paraId="7B8872BF" w14:textId="77777777" w:rsidR="00031474" w:rsidRPr="001E6784" w:rsidRDefault="00031474">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33" w:history="1">
            <w:r w:rsidRPr="001E6784">
              <w:rPr>
                <w:rStyle w:val="a7"/>
                <w:noProof/>
                <w:sz w:val="28"/>
                <w:szCs w:val="28"/>
              </w:rPr>
              <w:t>2.3.1 Міжнародний аеропорт Запоріжжя як один із найперспективніших аеропортів південно-східного регіону</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_Toc28255733 \h </w:instrText>
            </w:r>
            <w:r w:rsidRPr="001E6784">
              <w:rPr>
                <w:noProof/>
                <w:webHidden/>
                <w:sz w:val="28"/>
                <w:szCs w:val="28"/>
              </w:rPr>
            </w:r>
            <w:r w:rsidRPr="001E6784">
              <w:rPr>
                <w:noProof/>
                <w:webHidden/>
                <w:sz w:val="28"/>
                <w:szCs w:val="28"/>
              </w:rPr>
              <w:fldChar w:fldCharType="separate"/>
            </w:r>
            <w:r w:rsidRPr="001E6784">
              <w:rPr>
                <w:noProof/>
                <w:webHidden/>
                <w:sz w:val="28"/>
                <w:szCs w:val="28"/>
              </w:rPr>
              <w:t>44</w:t>
            </w:r>
            <w:r w:rsidRPr="001E6784">
              <w:rPr>
                <w:noProof/>
                <w:webHidden/>
                <w:sz w:val="28"/>
                <w:szCs w:val="28"/>
              </w:rPr>
              <w:fldChar w:fldCharType="end"/>
            </w:r>
          </w:hyperlink>
        </w:p>
        <w:p w14:paraId="3CA71282" w14:textId="77777777" w:rsidR="00031474" w:rsidRPr="001E6784" w:rsidRDefault="00031474">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34" w:history="1">
            <w:r w:rsidRPr="001E6784">
              <w:rPr>
                <w:rStyle w:val="a7"/>
                <w:noProof/>
                <w:sz w:val="28"/>
                <w:szCs w:val="28"/>
              </w:rPr>
              <w:t>2.3.2 Коротка характеристика міжнародного аеропорту «Харків»</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_Toc28255734 \h </w:instrText>
            </w:r>
            <w:r w:rsidRPr="001E6784">
              <w:rPr>
                <w:noProof/>
                <w:webHidden/>
                <w:sz w:val="28"/>
                <w:szCs w:val="28"/>
              </w:rPr>
            </w:r>
            <w:r w:rsidRPr="001E6784">
              <w:rPr>
                <w:noProof/>
                <w:webHidden/>
                <w:sz w:val="28"/>
                <w:szCs w:val="28"/>
              </w:rPr>
              <w:fldChar w:fldCharType="separate"/>
            </w:r>
            <w:r w:rsidRPr="001E6784">
              <w:rPr>
                <w:noProof/>
                <w:webHidden/>
                <w:sz w:val="28"/>
                <w:szCs w:val="28"/>
              </w:rPr>
              <w:t>49</w:t>
            </w:r>
            <w:r w:rsidRPr="001E6784">
              <w:rPr>
                <w:noProof/>
                <w:webHidden/>
                <w:sz w:val="28"/>
                <w:szCs w:val="28"/>
              </w:rPr>
              <w:fldChar w:fldCharType="end"/>
            </w:r>
          </w:hyperlink>
        </w:p>
        <w:p w14:paraId="707DC849" w14:textId="77777777" w:rsidR="00031474" w:rsidRPr="001E6784" w:rsidRDefault="00031474">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35" w:history="1">
            <w:r w:rsidRPr="001E6784">
              <w:rPr>
                <w:rStyle w:val="a7"/>
                <w:noProof/>
                <w:sz w:val="28"/>
                <w:szCs w:val="28"/>
              </w:rPr>
              <w:t xml:space="preserve">2.3.3 </w:t>
            </w:r>
            <w:r w:rsidRPr="001E6784">
              <w:rPr>
                <w:rStyle w:val="a7"/>
                <w:noProof/>
                <w:sz w:val="28"/>
                <w:szCs w:val="28"/>
                <w:lang w:val="uk-UA"/>
              </w:rPr>
              <w:t>Стисла</w:t>
            </w:r>
            <w:r w:rsidRPr="001E6784">
              <w:rPr>
                <w:rStyle w:val="a7"/>
                <w:noProof/>
                <w:sz w:val="28"/>
                <w:szCs w:val="28"/>
              </w:rPr>
              <w:t xml:space="preserve"> характеристика міжнародного аеропорту «Дніпропетровськ»</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_Toc28255735 \h </w:instrText>
            </w:r>
            <w:r w:rsidRPr="001E6784">
              <w:rPr>
                <w:noProof/>
                <w:webHidden/>
                <w:sz w:val="28"/>
                <w:szCs w:val="28"/>
              </w:rPr>
            </w:r>
            <w:r w:rsidRPr="001E6784">
              <w:rPr>
                <w:noProof/>
                <w:webHidden/>
                <w:sz w:val="28"/>
                <w:szCs w:val="28"/>
              </w:rPr>
              <w:fldChar w:fldCharType="separate"/>
            </w:r>
            <w:r w:rsidRPr="001E6784">
              <w:rPr>
                <w:noProof/>
                <w:webHidden/>
                <w:sz w:val="28"/>
                <w:szCs w:val="28"/>
              </w:rPr>
              <w:t>51</w:t>
            </w:r>
            <w:r w:rsidRPr="001E6784">
              <w:rPr>
                <w:noProof/>
                <w:webHidden/>
                <w:sz w:val="28"/>
                <w:szCs w:val="28"/>
              </w:rPr>
              <w:fldChar w:fldCharType="end"/>
            </w:r>
          </w:hyperlink>
        </w:p>
        <w:p w14:paraId="2479882A" w14:textId="77777777" w:rsidR="00031474" w:rsidRPr="001E6784" w:rsidRDefault="00031474">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36" w:history="1">
            <w:r w:rsidRPr="001E6784">
              <w:rPr>
                <w:rStyle w:val="a7"/>
                <w:rFonts w:eastAsia="Times New Roman"/>
                <w:noProof/>
                <w:sz w:val="28"/>
                <w:szCs w:val="28"/>
              </w:rPr>
              <w:t>2.3.</w:t>
            </w:r>
            <w:r w:rsidRPr="001E6784">
              <w:rPr>
                <w:rStyle w:val="a7"/>
                <w:noProof/>
                <w:sz w:val="28"/>
                <w:szCs w:val="28"/>
              </w:rPr>
              <w:t>4 Коротка характеристика міжнародного аеропорту «Херсон»</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_Toc28255736 \h </w:instrText>
            </w:r>
            <w:r w:rsidRPr="001E6784">
              <w:rPr>
                <w:noProof/>
                <w:webHidden/>
                <w:sz w:val="28"/>
                <w:szCs w:val="28"/>
              </w:rPr>
            </w:r>
            <w:r w:rsidRPr="001E6784">
              <w:rPr>
                <w:noProof/>
                <w:webHidden/>
                <w:sz w:val="28"/>
                <w:szCs w:val="28"/>
              </w:rPr>
              <w:fldChar w:fldCharType="separate"/>
            </w:r>
            <w:r w:rsidRPr="001E6784">
              <w:rPr>
                <w:noProof/>
                <w:webHidden/>
                <w:sz w:val="28"/>
                <w:szCs w:val="28"/>
              </w:rPr>
              <w:t>53</w:t>
            </w:r>
            <w:r w:rsidRPr="001E6784">
              <w:rPr>
                <w:noProof/>
                <w:webHidden/>
                <w:sz w:val="28"/>
                <w:szCs w:val="28"/>
              </w:rPr>
              <w:fldChar w:fldCharType="end"/>
            </w:r>
          </w:hyperlink>
        </w:p>
        <w:p w14:paraId="65697F9C" w14:textId="77777777" w:rsidR="00031474" w:rsidRPr="001E6784" w:rsidRDefault="00031474">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37" w:history="1">
            <w:r w:rsidRPr="001E6784">
              <w:rPr>
                <w:rStyle w:val="a7"/>
                <w:noProof/>
                <w:sz w:val="28"/>
                <w:szCs w:val="28"/>
              </w:rPr>
              <w:t>РОЗДІЛ 3</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_Toc28255737 \h </w:instrText>
            </w:r>
            <w:r w:rsidRPr="001E6784">
              <w:rPr>
                <w:noProof/>
                <w:webHidden/>
                <w:sz w:val="28"/>
                <w:szCs w:val="28"/>
              </w:rPr>
            </w:r>
            <w:r w:rsidRPr="001E6784">
              <w:rPr>
                <w:noProof/>
                <w:webHidden/>
                <w:sz w:val="28"/>
                <w:szCs w:val="28"/>
              </w:rPr>
              <w:fldChar w:fldCharType="separate"/>
            </w:r>
            <w:r w:rsidRPr="001E6784">
              <w:rPr>
                <w:noProof/>
                <w:webHidden/>
                <w:sz w:val="28"/>
                <w:szCs w:val="28"/>
              </w:rPr>
              <w:t>55</w:t>
            </w:r>
            <w:r w:rsidRPr="001E6784">
              <w:rPr>
                <w:noProof/>
                <w:webHidden/>
                <w:sz w:val="28"/>
                <w:szCs w:val="28"/>
              </w:rPr>
              <w:fldChar w:fldCharType="end"/>
            </w:r>
          </w:hyperlink>
        </w:p>
        <w:p w14:paraId="1B516109" w14:textId="77777777" w:rsidR="00031474" w:rsidRPr="001E6784" w:rsidRDefault="00031474">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38" w:history="1">
            <w:r w:rsidRPr="001E6784">
              <w:rPr>
                <w:rStyle w:val="a7"/>
                <w:noProof/>
                <w:sz w:val="28"/>
                <w:szCs w:val="28"/>
              </w:rPr>
              <w:t>РЕЗУЛЬТАТИ ДОСЛІДЖЕННЯ</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_Toc28255738 \h </w:instrText>
            </w:r>
            <w:r w:rsidRPr="001E6784">
              <w:rPr>
                <w:noProof/>
                <w:webHidden/>
                <w:sz w:val="28"/>
                <w:szCs w:val="28"/>
              </w:rPr>
            </w:r>
            <w:r w:rsidRPr="001E6784">
              <w:rPr>
                <w:noProof/>
                <w:webHidden/>
                <w:sz w:val="28"/>
                <w:szCs w:val="28"/>
              </w:rPr>
              <w:fldChar w:fldCharType="separate"/>
            </w:r>
            <w:r w:rsidRPr="001E6784">
              <w:rPr>
                <w:noProof/>
                <w:webHidden/>
                <w:sz w:val="28"/>
                <w:szCs w:val="28"/>
              </w:rPr>
              <w:t>55</w:t>
            </w:r>
            <w:r w:rsidRPr="001E6784">
              <w:rPr>
                <w:noProof/>
                <w:webHidden/>
                <w:sz w:val="28"/>
                <w:szCs w:val="28"/>
              </w:rPr>
              <w:fldChar w:fldCharType="end"/>
            </w:r>
          </w:hyperlink>
        </w:p>
        <w:p w14:paraId="1C045630" w14:textId="77777777" w:rsidR="00031474" w:rsidRPr="001E6784" w:rsidRDefault="00031474">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39" w:history="1">
            <w:r w:rsidRPr="001E6784">
              <w:rPr>
                <w:rStyle w:val="a7"/>
                <w:noProof/>
                <w:sz w:val="28"/>
                <w:szCs w:val="28"/>
              </w:rPr>
              <w:t>3.1 Аналіз пасажиропотоків у 80-ті роки ХХ століття</w:t>
            </w:r>
            <w:r w:rsidRPr="001E6784">
              <w:rPr>
                <w:rStyle w:val="a7"/>
                <w:noProof/>
                <w:sz w:val="28"/>
                <w:szCs w:val="28"/>
                <w:lang w:val="uk-UA"/>
              </w:rPr>
              <w:t xml:space="preserve"> в аеропортах підведено-східного регіону: Харків, Запоріжжя, Дніпро та Херсон</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_Toc28255739 \h </w:instrText>
            </w:r>
            <w:r w:rsidRPr="001E6784">
              <w:rPr>
                <w:noProof/>
                <w:webHidden/>
                <w:sz w:val="28"/>
                <w:szCs w:val="28"/>
              </w:rPr>
            </w:r>
            <w:r w:rsidRPr="001E6784">
              <w:rPr>
                <w:noProof/>
                <w:webHidden/>
                <w:sz w:val="28"/>
                <w:szCs w:val="28"/>
              </w:rPr>
              <w:fldChar w:fldCharType="separate"/>
            </w:r>
            <w:r w:rsidRPr="001E6784">
              <w:rPr>
                <w:noProof/>
                <w:webHidden/>
                <w:sz w:val="28"/>
                <w:szCs w:val="28"/>
              </w:rPr>
              <w:t>55</w:t>
            </w:r>
            <w:r w:rsidRPr="001E6784">
              <w:rPr>
                <w:noProof/>
                <w:webHidden/>
                <w:sz w:val="28"/>
                <w:szCs w:val="28"/>
              </w:rPr>
              <w:fldChar w:fldCharType="end"/>
            </w:r>
          </w:hyperlink>
        </w:p>
        <w:p w14:paraId="6D6B2097" w14:textId="77777777" w:rsidR="00031474" w:rsidRPr="001E6784" w:rsidRDefault="00031474">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40" w:history="1">
            <w:r w:rsidRPr="001E6784">
              <w:rPr>
                <w:rStyle w:val="a7"/>
                <w:noProof/>
                <w:sz w:val="28"/>
                <w:szCs w:val="28"/>
              </w:rPr>
              <w:t>3.2 Сучасний стан українских аеропортів</w:t>
            </w:r>
            <w:r w:rsidRPr="001E6784">
              <w:rPr>
                <w:rStyle w:val="a7"/>
                <w:noProof/>
                <w:sz w:val="28"/>
                <w:szCs w:val="28"/>
                <w:lang w:val="uk-UA"/>
              </w:rPr>
              <w:t xml:space="preserve"> південно-східного регіону: Харків, Запоріжжя, Дніпро, Херсон</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_Toc28255740 \h </w:instrText>
            </w:r>
            <w:r w:rsidRPr="001E6784">
              <w:rPr>
                <w:noProof/>
                <w:webHidden/>
                <w:sz w:val="28"/>
                <w:szCs w:val="28"/>
              </w:rPr>
            </w:r>
            <w:r w:rsidRPr="001E6784">
              <w:rPr>
                <w:noProof/>
                <w:webHidden/>
                <w:sz w:val="28"/>
                <w:szCs w:val="28"/>
              </w:rPr>
              <w:fldChar w:fldCharType="separate"/>
            </w:r>
            <w:r w:rsidRPr="001E6784">
              <w:rPr>
                <w:noProof/>
                <w:webHidden/>
                <w:sz w:val="28"/>
                <w:szCs w:val="28"/>
              </w:rPr>
              <w:t>56</w:t>
            </w:r>
            <w:r w:rsidRPr="001E6784">
              <w:rPr>
                <w:noProof/>
                <w:webHidden/>
                <w:sz w:val="28"/>
                <w:szCs w:val="28"/>
              </w:rPr>
              <w:fldChar w:fldCharType="end"/>
            </w:r>
          </w:hyperlink>
        </w:p>
        <w:p w14:paraId="41CE20B0" w14:textId="77777777" w:rsidR="00031474" w:rsidRPr="001E6784" w:rsidRDefault="00031474">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41" w:history="1">
            <w:r w:rsidRPr="001E6784">
              <w:rPr>
                <w:rStyle w:val="a7"/>
                <w:noProof/>
                <w:sz w:val="28"/>
                <w:szCs w:val="28"/>
              </w:rPr>
              <w:t>3.3 Перспективи розвитку</w:t>
            </w:r>
            <w:r w:rsidRPr="001E6784">
              <w:rPr>
                <w:rStyle w:val="a7"/>
                <w:noProof/>
                <w:sz w:val="28"/>
                <w:szCs w:val="28"/>
                <w:lang w:val="uk-UA"/>
              </w:rPr>
              <w:t xml:space="preserve"> туристичних пасажироперевезень у запорізькому регіоні на прикладі КП «Міжнародний аеропорт Запоріжжя»</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_Toc28255741 \h </w:instrText>
            </w:r>
            <w:r w:rsidRPr="001E6784">
              <w:rPr>
                <w:noProof/>
                <w:webHidden/>
                <w:sz w:val="28"/>
                <w:szCs w:val="28"/>
              </w:rPr>
            </w:r>
            <w:r w:rsidRPr="001E6784">
              <w:rPr>
                <w:noProof/>
                <w:webHidden/>
                <w:sz w:val="28"/>
                <w:szCs w:val="28"/>
              </w:rPr>
              <w:fldChar w:fldCharType="separate"/>
            </w:r>
            <w:r w:rsidRPr="001E6784">
              <w:rPr>
                <w:noProof/>
                <w:webHidden/>
                <w:sz w:val="28"/>
                <w:szCs w:val="28"/>
              </w:rPr>
              <w:t>66</w:t>
            </w:r>
            <w:r w:rsidRPr="001E6784">
              <w:rPr>
                <w:noProof/>
                <w:webHidden/>
                <w:sz w:val="28"/>
                <w:szCs w:val="28"/>
              </w:rPr>
              <w:fldChar w:fldCharType="end"/>
            </w:r>
          </w:hyperlink>
        </w:p>
        <w:p w14:paraId="1BC8E611" w14:textId="77777777" w:rsidR="00031474" w:rsidRPr="001E6784" w:rsidRDefault="00031474">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42" w:history="1">
            <w:r w:rsidRPr="001E6784">
              <w:rPr>
                <w:rStyle w:val="a7"/>
                <w:noProof/>
                <w:sz w:val="28"/>
                <w:szCs w:val="28"/>
              </w:rPr>
              <w:t>ВИСНОВКИ</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_Toc28255742 \h </w:instrText>
            </w:r>
            <w:r w:rsidRPr="001E6784">
              <w:rPr>
                <w:noProof/>
                <w:webHidden/>
                <w:sz w:val="28"/>
                <w:szCs w:val="28"/>
              </w:rPr>
            </w:r>
            <w:r w:rsidRPr="001E6784">
              <w:rPr>
                <w:noProof/>
                <w:webHidden/>
                <w:sz w:val="28"/>
                <w:szCs w:val="28"/>
              </w:rPr>
              <w:fldChar w:fldCharType="separate"/>
            </w:r>
            <w:r w:rsidRPr="001E6784">
              <w:rPr>
                <w:noProof/>
                <w:webHidden/>
                <w:sz w:val="28"/>
                <w:szCs w:val="28"/>
              </w:rPr>
              <w:t>71</w:t>
            </w:r>
            <w:r w:rsidRPr="001E6784">
              <w:rPr>
                <w:noProof/>
                <w:webHidden/>
                <w:sz w:val="28"/>
                <w:szCs w:val="28"/>
              </w:rPr>
              <w:fldChar w:fldCharType="end"/>
            </w:r>
          </w:hyperlink>
        </w:p>
        <w:p w14:paraId="052EE3C2" w14:textId="77777777" w:rsidR="00031474" w:rsidRPr="001E6784" w:rsidRDefault="00031474">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43" w:history="1">
            <w:r w:rsidRPr="001E6784">
              <w:rPr>
                <w:rStyle w:val="a7"/>
                <w:noProof/>
                <w:sz w:val="28"/>
                <w:szCs w:val="28"/>
                <w:lang w:val="uk-UA"/>
              </w:rPr>
              <w:t>ПЕРЕЛІК ПОСИЛАНЬ</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_Toc28255743 \h </w:instrText>
            </w:r>
            <w:r w:rsidRPr="001E6784">
              <w:rPr>
                <w:noProof/>
                <w:webHidden/>
                <w:sz w:val="28"/>
                <w:szCs w:val="28"/>
              </w:rPr>
            </w:r>
            <w:r w:rsidRPr="001E6784">
              <w:rPr>
                <w:noProof/>
                <w:webHidden/>
                <w:sz w:val="28"/>
                <w:szCs w:val="28"/>
              </w:rPr>
              <w:fldChar w:fldCharType="separate"/>
            </w:r>
            <w:r w:rsidRPr="001E6784">
              <w:rPr>
                <w:noProof/>
                <w:webHidden/>
                <w:sz w:val="28"/>
                <w:szCs w:val="28"/>
              </w:rPr>
              <w:t>72</w:t>
            </w:r>
            <w:r w:rsidRPr="001E6784">
              <w:rPr>
                <w:noProof/>
                <w:webHidden/>
                <w:sz w:val="28"/>
                <w:szCs w:val="28"/>
              </w:rPr>
              <w:fldChar w:fldCharType="end"/>
            </w:r>
          </w:hyperlink>
        </w:p>
        <w:p w14:paraId="72E44B30" w14:textId="77777777" w:rsidR="00031474" w:rsidRPr="001E6784" w:rsidRDefault="00031474">
          <w:pPr>
            <w:pStyle w:val="10"/>
            <w:tabs>
              <w:tab w:val="right" w:leader="dot" w:pos="9345"/>
            </w:tabs>
            <w:rPr>
              <w:rFonts w:asciiTheme="minorHAnsi" w:eastAsiaTheme="minorEastAsia" w:hAnsiTheme="minorHAnsi" w:cstheme="minorBidi"/>
              <w:noProof/>
              <w:sz w:val="28"/>
              <w:szCs w:val="28"/>
              <w:bdr w:val="none" w:sz="0" w:space="0" w:color="auto"/>
              <w:lang w:val="ru-RU" w:eastAsia="ru-RU"/>
            </w:rPr>
          </w:pPr>
          <w:hyperlink w:anchor="_Toc28255744" w:history="1">
            <w:r w:rsidRPr="001E6784">
              <w:rPr>
                <w:rStyle w:val="a7"/>
                <w:noProof/>
                <w:sz w:val="28"/>
                <w:szCs w:val="28"/>
              </w:rPr>
              <w:t>ДОДАТКИ</w:t>
            </w:r>
            <w:r w:rsidRPr="001E6784">
              <w:rPr>
                <w:noProof/>
                <w:webHidden/>
                <w:sz w:val="28"/>
                <w:szCs w:val="28"/>
              </w:rPr>
              <w:tab/>
            </w:r>
            <w:r w:rsidRPr="001E6784">
              <w:rPr>
                <w:noProof/>
                <w:webHidden/>
                <w:sz w:val="28"/>
                <w:szCs w:val="28"/>
              </w:rPr>
              <w:fldChar w:fldCharType="begin"/>
            </w:r>
            <w:r w:rsidRPr="001E6784">
              <w:rPr>
                <w:noProof/>
                <w:webHidden/>
                <w:sz w:val="28"/>
                <w:szCs w:val="28"/>
              </w:rPr>
              <w:instrText xml:space="preserve"> PAGEREF _Toc28255744 \h </w:instrText>
            </w:r>
            <w:r w:rsidRPr="001E6784">
              <w:rPr>
                <w:noProof/>
                <w:webHidden/>
                <w:sz w:val="28"/>
                <w:szCs w:val="28"/>
              </w:rPr>
            </w:r>
            <w:r w:rsidRPr="001E6784">
              <w:rPr>
                <w:noProof/>
                <w:webHidden/>
                <w:sz w:val="28"/>
                <w:szCs w:val="28"/>
              </w:rPr>
              <w:fldChar w:fldCharType="separate"/>
            </w:r>
            <w:r w:rsidRPr="001E6784">
              <w:rPr>
                <w:noProof/>
                <w:webHidden/>
                <w:sz w:val="28"/>
                <w:szCs w:val="28"/>
              </w:rPr>
              <w:t>80</w:t>
            </w:r>
            <w:r w:rsidRPr="001E6784">
              <w:rPr>
                <w:noProof/>
                <w:webHidden/>
                <w:sz w:val="28"/>
                <w:szCs w:val="28"/>
              </w:rPr>
              <w:fldChar w:fldCharType="end"/>
            </w:r>
          </w:hyperlink>
        </w:p>
        <w:p w14:paraId="3B2555BE" w14:textId="043B6258" w:rsidR="00031474" w:rsidRPr="00495929" w:rsidRDefault="00DB22DE" w:rsidP="00495929">
          <w:pPr>
            <w:spacing w:line="360" w:lineRule="auto"/>
            <w:rPr>
              <w:b/>
              <w:bCs/>
              <w:sz w:val="28"/>
              <w:szCs w:val="28"/>
            </w:rPr>
          </w:pPr>
          <w:r w:rsidRPr="001E6784">
            <w:rPr>
              <w:b/>
              <w:bCs/>
              <w:sz w:val="28"/>
              <w:szCs w:val="28"/>
            </w:rPr>
            <w:fldChar w:fldCharType="end"/>
          </w:r>
        </w:p>
      </w:sdtContent>
    </w:sdt>
    <w:bookmarkStart w:id="4" w:name="_Toc28255721" w:displacedByCustomXml="prev"/>
    <w:p w14:paraId="08E845E1" w14:textId="77777777" w:rsidR="0027758F" w:rsidRDefault="00EC2061" w:rsidP="00377A30">
      <w:pPr>
        <w:pStyle w:val="aa"/>
        <w:rPr>
          <w:lang w:val="uk-UA"/>
        </w:rPr>
      </w:pPr>
      <w:r>
        <w:lastRenderedPageBreak/>
        <w:t>ВСТУП</w:t>
      </w:r>
      <w:bookmarkEnd w:id="4"/>
      <w:r w:rsidRPr="0044392B">
        <w:rPr>
          <w:lang w:val="en-US"/>
        </w:rPr>
        <w:t xml:space="preserve"> </w:t>
      </w:r>
    </w:p>
    <w:p w14:paraId="17B1479B" w14:textId="77777777" w:rsidR="00377A30" w:rsidRPr="00377A30" w:rsidRDefault="00377A30" w:rsidP="00377A30">
      <w:pPr>
        <w:pStyle w:val="a3"/>
        <w:rPr>
          <w:lang w:val="uk-UA"/>
        </w:rPr>
      </w:pPr>
    </w:p>
    <w:p w14:paraId="51CD7E3C" w14:textId="77777777" w:rsidR="0027758F" w:rsidRPr="0044392B" w:rsidRDefault="00EC2061" w:rsidP="00377A30">
      <w:pPr>
        <w:pStyle w:val="a3"/>
        <w:rPr>
          <w:lang w:val="en-US"/>
        </w:rPr>
      </w:pPr>
      <w:r w:rsidRPr="0044392B">
        <w:rPr>
          <w:lang w:val="en-US"/>
        </w:rPr>
        <w:tab/>
      </w:r>
      <w:r w:rsidRPr="00EC2061">
        <w:t>Актуальність</w:t>
      </w:r>
      <w:r w:rsidRPr="0044392B">
        <w:rPr>
          <w:lang w:val="en-US"/>
        </w:rPr>
        <w:t xml:space="preserve"> </w:t>
      </w:r>
      <w:r w:rsidRPr="00EC2061">
        <w:t>теми</w:t>
      </w:r>
      <w:r w:rsidRPr="0044392B">
        <w:rPr>
          <w:lang w:val="en-US"/>
        </w:rPr>
        <w:t xml:space="preserve">. </w:t>
      </w:r>
      <w:r>
        <w:t>В</w:t>
      </w:r>
      <w:r w:rsidRPr="0044392B">
        <w:rPr>
          <w:lang w:val="en-US"/>
        </w:rPr>
        <w:t xml:space="preserve"> </w:t>
      </w:r>
      <w:r>
        <w:t>умовах</w:t>
      </w:r>
      <w:r w:rsidRPr="0044392B">
        <w:rPr>
          <w:lang w:val="en-US"/>
        </w:rPr>
        <w:t xml:space="preserve"> </w:t>
      </w:r>
      <w:r>
        <w:t>розвитку</w:t>
      </w:r>
      <w:r w:rsidRPr="0044392B">
        <w:rPr>
          <w:lang w:val="en-US"/>
        </w:rPr>
        <w:t xml:space="preserve"> </w:t>
      </w:r>
      <w:r>
        <w:t>суспільних</w:t>
      </w:r>
      <w:r w:rsidRPr="0044392B">
        <w:rPr>
          <w:lang w:val="en-US"/>
        </w:rPr>
        <w:t xml:space="preserve"> </w:t>
      </w:r>
      <w:r>
        <w:t>відносин</w:t>
      </w:r>
      <w:r w:rsidRPr="0044392B">
        <w:rPr>
          <w:lang w:val="en-US"/>
        </w:rPr>
        <w:t xml:space="preserve"> </w:t>
      </w:r>
      <w:r>
        <w:t>в</w:t>
      </w:r>
      <w:r w:rsidRPr="0044392B">
        <w:rPr>
          <w:lang w:val="en-US"/>
        </w:rPr>
        <w:t xml:space="preserve"> </w:t>
      </w:r>
      <w:r>
        <w:t>галузі</w:t>
      </w:r>
      <w:r w:rsidRPr="0044392B">
        <w:rPr>
          <w:lang w:val="en-US"/>
        </w:rPr>
        <w:t xml:space="preserve"> </w:t>
      </w:r>
      <w:r w:rsidRPr="00EC2061">
        <w:t>авіаційних</w:t>
      </w:r>
      <w:r w:rsidRPr="0044392B">
        <w:rPr>
          <w:lang w:val="en-US"/>
        </w:rPr>
        <w:t xml:space="preserve"> </w:t>
      </w:r>
      <w:r w:rsidRPr="00EC2061">
        <w:t>перевезень</w:t>
      </w:r>
      <w:r w:rsidRPr="0044392B">
        <w:rPr>
          <w:lang w:val="en-US"/>
        </w:rPr>
        <w:t xml:space="preserve">, </w:t>
      </w:r>
      <w:r>
        <w:t>що</w:t>
      </w:r>
      <w:r w:rsidRPr="0044392B">
        <w:rPr>
          <w:lang w:val="en-US"/>
        </w:rPr>
        <w:t xml:space="preserve"> </w:t>
      </w:r>
      <w:r>
        <w:t>супроводжується</w:t>
      </w:r>
      <w:r w:rsidRPr="0044392B">
        <w:rPr>
          <w:lang w:val="en-US"/>
        </w:rPr>
        <w:t xml:space="preserve"> </w:t>
      </w:r>
      <w:r>
        <w:t>зокрема</w:t>
      </w:r>
      <w:r w:rsidRPr="0044392B">
        <w:rPr>
          <w:lang w:val="en-US"/>
        </w:rPr>
        <w:t xml:space="preserve"> </w:t>
      </w:r>
      <w:r>
        <w:t>появою</w:t>
      </w:r>
      <w:r w:rsidRPr="0044392B">
        <w:rPr>
          <w:lang w:val="en-US"/>
        </w:rPr>
        <w:t xml:space="preserve"> </w:t>
      </w:r>
      <w:r>
        <w:t>реальних</w:t>
      </w:r>
      <w:r w:rsidRPr="0044392B">
        <w:rPr>
          <w:lang w:val="en-US"/>
        </w:rPr>
        <w:t xml:space="preserve"> </w:t>
      </w:r>
      <w:r>
        <w:t>перспектив</w:t>
      </w:r>
      <w:r w:rsidRPr="0044392B">
        <w:rPr>
          <w:lang w:val="en-US"/>
        </w:rPr>
        <w:t xml:space="preserve"> </w:t>
      </w:r>
      <w:r>
        <w:t>розширення</w:t>
      </w:r>
      <w:r w:rsidRPr="0044392B">
        <w:rPr>
          <w:lang w:val="en-US"/>
        </w:rPr>
        <w:t xml:space="preserve"> </w:t>
      </w:r>
      <w:r>
        <w:t>сфери</w:t>
      </w:r>
      <w:r w:rsidRPr="0044392B">
        <w:rPr>
          <w:lang w:val="en-US"/>
        </w:rPr>
        <w:t xml:space="preserve"> </w:t>
      </w:r>
      <w:r w:rsidRPr="00EC2061">
        <w:t>їх</w:t>
      </w:r>
      <w:r w:rsidRPr="0044392B">
        <w:rPr>
          <w:lang w:val="en-US"/>
        </w:rPr>
        <w:t xml:space="preserve"> </w:t>
      </w:r>
      <w:r>
        <w:t>впливу</w:t>
      </w:r>
      <w:r w:rsidRPr="0044392B">
        <w:rPr>
          <w:lang w:val="en-US"/>
        </w:rPr>
        <w:t xml:space="preserve">, </w:t>
      </w:r>
      <w:r>
        <w:t>у</w:t>
      </w:r>
      <w:r w:rsidRPr="0044392B">
        <w:rPr>
          <w:lang w:val="en-US"/>
        </w:rPr>
        <w:t xml:space="preserve"> </w:t>
      </w:r>
      <w:r>
        <w:t>тому</w:t>
      </w:r>
      <w:r w:rsidRPr="0044392B">
        <w:rPr>
          <w:lang w:val="en-US"/>
        </w:rPr>
        <w:t xml:space="preserve"> </w:t>
      </w:r>
      <w:r>
        <w:t>числі</w:t>
      </w:r>
      <w:r w:rsidRPr="0044392B">
        <w:rPr>
          <w:lang w:val="en-US"/>
        </w:rPr>
        <w:t xml:space="preserve">, </w:t>
      </w:r>
      <w:r>
        <w:t>внаслідок</w:t>
      </w:r>
      <w:r w:rsidRPr="0044392B">
        <w:rPr>
          <w:lang w:val="en-US"/>
        </w:rPr>
        <w:t xml:space="preserve"> </w:t>
      </w:r>
      <w:r w:rsidRPr="00EC2061">
        <w:t>розширеня</w:t>
      </w:r>
      <w:r w:rsidRPr="0044392B">
        <w:rPr>
          <w:lang w:val="en-US"/>
        </w:rPr>
        <w:t xml:space="preserve"> </w:t>
      </w:r>
      <w:r>
        <w:t>вітчизняного</w:t>
      </w:r>
      <w:r w:rsidRPr="0044392B">
        <w:rPr>
          <w:lang w:val="en-US"/>
        </w:rPr>
        <w:t xml:space="preserve"> </w:t>
      </w:r>
      <w:r>
        <w:t>ринку</w:t>
      </w:r>
      <w:r w:rsidRPr="0044392B">
        <w:rPr>
          <w:lang w:val="en-US"/>
        </w:rPr>
        <w:t xml:space="preserve"> </w:t>
      </w:r>
      <w:r>
        <w:t>авіапослуг</w:t>
      </w:r>
      <w:r w:rsidRPr="0044392B">
        <w:rPr>
          <w:lang w:val="en-US"/>
        </w:rPr>
        <w:t xml:space="preserve"> </w:t>
      </w:r>
      <w:r w:rsidRPr="00EC2061">
        <w:t>за</w:t>
      </w:r>
      <w:r w:rsidRPr="0044392B">
        <w:rPr>
          <w:lang w:val="en-US"/>
        </w:rPr>
        <w:t xml:space="preserve"> </w:t>
      </w:r>
      <w:r w:rsidRPr="00EC2061">
        <w:t>рахунок</w:t>
      </w:r>
      <w:r w:rsidRPr="0044392B">
        <w:rPr>
          <w:lang w:val="en-US"/>
        </w:rPr>
        <w:t xml:space="preserve"> </w:t>
      </w:r>
      <w:r w:rsidRPr="00EC2061">
        <w:t>як</w:t>
      </w:r>
      <w:r w:rsidRPr="0044392B">
        <w:rPr>
          <w:lang w:val="en-US"/>
        </w:rPr>
        <w:t xml:space="preserve"> </w:t>
      </w:r>
      <w:r w:rsidRPr="00EC2061">
        <w:t>наших</w:t>
      </w:r>
      <w:r w:rsidRPr="0044392B">
        <w:rPr>
          <w:lang w:val="en-US"/>
        </w:rPr>
        <w:t xml:space="preserve">, </w:t>
      </w:r>
      <w:r w:rsidRPr="00EC2061">
        <w:t>так</w:t>
      </w:r>
      <w:r w:rsidRPr="0044392B">
        <w:rPr>
          <w:lang w:val="en-US"/>
        </w:rPr>
        <w:t xml:space="preserve"> </w:t>
      </w:r>
      <w:r w:rsidRPr="00EC2061">
        <w:t>і</w:t>
      </w:r>
      <w:r w:rsidRPr="0044392B">
        <w:rPr>
          <w:lang w:val="en-US"/>
        </w:rPr>
        <w:t xml:space="preserve"> </w:t>
      </w:r>
      <w:r>
        <w:t>зарубіжних</w:t>
      </w:r>
      <w:r w:rsidRPr="0044392B">
        <w:rPr>
          <w:lang w:val="en-US"/>
        </w:rPr>
        <w:t xml:space="preserve"> </w:t>
      </w:r>
      <w:r>
        <w:t>авіакомпаній</w:t>
      </w:r>
      <w:r w:rsidRPr="0044392B">
        <w:rPr>
          <w:lang w:val="en-US"/>
        </w:rPr>
        <w:t xml:space="preserve">, </w:t>
      </w:r>
      <w:r>
        <w:t>інвесторів</w:t>
      </w:r>
      <w:r w:rsidRPr="0044392B">
        <w:rPr>
          <w:lang w:val="en-US"/>
        </w:rPr>
        <w:t xml:space="preserve"> </w:t>
      </w:r>
      <w:r>
        <w:t>тощо</w:t>
      </w:r>
      <w:r w:rsidRPr="0044392B">
        <w:rPr>
          <w:lang w:val="en-US"/>
        </w:rPr>
        <w:t xml:space="preserve">, </w:t>
      </w:r>
      <w:r>
        <w:t>актуальності</w:t>
      </w:r>
      <w:r w:rsidRPr="0044392B">
        <w:rPr>
          <w:lang w:val="en-US"/>
        </w:rPr>
        <w:t xml:space="preserve"> </w:t>
      </w:r>
      <w:r>
        <w:t>набуває</w:t>
      </w:r>
      <w:r w:rsidRPr="0044392B">
        <w:rPr>
          <w:lang w:val="en-US"/>
        </w:rPr>
        <w:t xml:space="preserve"> </w:t>
      </w:r>
      <w:r>
        <w:t>розгляд</w:t>
      </w:r>
      <w:r w:rsidRPr="0044392B">
        <w:rPr>
          <w:lang w:val="en-US"/>
        </w:rPr>
        <w:t xml:space="preserve"> </w:t>
      </w:r>
      <w:r>
        <w:t>питання</w:t>
      </w:r>
      <w:r w:rsidRPr="0044392B">
        <w:rPr>
          <w:lang w:val="en-US"/>
        </w:rPr>
        <w:t xml:space="preserve"> </w:t>
      </w:r>
      <w:r>
        <w:t>щодо</w:t>
      </w:r>
      <w:r w:rsidRPr="0044392B">
        <w:rPr>
          <w:lang w:val="en-US"/>
        </w:rPr>
        <w:t xml:space="preserve"> </w:t>
      </w:r>
      <w:r w:rsidRPr="00EC2061">
        <w:t>розвитку</w:t>
      </w:r>
      <w:r w:rsidRPr="0044392B">
        <w:rPr>
          <w:lang w:val="en-US"/>
        </w:rPr>
        <w:t xml:space="preserve"> </w:t>
      </w:r>
      <w:r w:rsidRPr="00EC2061">
        <w:t>аеропортів</w:t>
      </w:r>
      <w:r w:rsidRPr="0044392B">
        <w:rPr>
          <w:lang w:val="en-US"/>
        </w:rPr>
        <w:t xml:space="preserve"> </w:t>
      </w:r>
      <w:r w:rsidRPr="00EC2061">
        <w:t>міжнародного</w:t>
      </w:r>
      <w:r w:rsidRPr="0044392B">
        <w:rPr>
          <w:lang w:val="en-US"/>
        </w:rPr>
        <w:t xml:space="preserve"> </w:t>
      </w:r>
      <w:r w:rsidRPr="00EC2061">
        <w:t>значення</w:t>
      </w:r>
      <w:r w:rsidRPr="0044392B">
        <w:rPr>
          <w:lang w:val="en-US"/>
        </w:rPr>
        <w:t>.</w:t>
      </w:r>
    </w:p>
    <w:p w14:paraId="5370B829" w14:textId="484EF931" w:rsidR="0027758F" w:rsidRPr="00031474" w:rsidRDefault="00EC2061" w:rsidP="00377A30">
      <w:pPr>
        <w:pStyle w:val="a3"/>
        <w:rPr>
          <w:lang w:val="en-US"/>
        </w:rPr>
      </w:pPr>
      <w:r w:rsidRPr="0044392B">
        <w:rPr>
          <w:lang w:val="en-US"/>
        </w:rPr>
        <w:tab/>
      </w:r>
      <w:r>
        <w:t>Роль</w:t>
      </w:r>
      <w:r w:rsidRPr="00031474">
        <w:rPr>
          <w:lang w:val="en-US"/>
        </w:rPr>
        <w:t xml:space="preserve"> </w:t>
      </w:r>
      <w:r>
        <w:t>та</w:t>
      </w:r>
      <w:r w:rsidRPr="00031474">
        <w:rPr>
          <w:lang w:val="en-US"/>
        </w:rPr>
        <w:t xml:space="preserve"> </w:t>
      </w:r>
      <w:r>
        <w:t>функціональність</w:t>
      </w:r>
      <w:r w:rsidRPr="00031474">
        <w:rPr>
          <w:lang w:val="en-US"/>
        </w:rPr>
        <w:t xml:space="preserve"> </w:t>
      </w:r>
      <w:r>
        <w:t>аеропорту</w:t>
      </w:r>
      <w:r w:rsidRPr="00031474">
        <w:rPr>
          <w:lang w:val="en-US"/>
        </w:rPr>
        <w:t xml:space="preserve"> </w:t>
      </w:r>
      <w:r>
        <w:t>в</w:t>
      </w:r>
      <w:r w:rsidRPr="00031474">
        <w:rPr>
          <w:lang w:val="en-US"/>
        </w:rPr>
        <w:t xml:space="preserve"> </w:t>
      </w:r>
      <w:r>
        <w:t>межах</w:t>
      </w:r>
      <w:r w:rsidRPr="00031474">
        <w:rPr>
          <w:lang w:val="en-US"/>
        </w:rPr>
        <w:t xml:space="preserve"> </w:t>
      </w:r>
      <w:r>
        <w:t>глобальної</w:t>
      </w:r>
      <w:r w:rsidRPr="00031474">
        <w:rPr>
          <w:lang w:val="en-US"/>
        </w:rPr>
        <w:t xml:space="preserve"> </w:t>
      </w:r>
      <w:r>
        <w:t>авіації</w:t>
      </w:r>
      <w:r w:rsidRPr="00EC2061">
        <w:t>йної</w:t>
      </w:r>
      <w:r w:rsidRPr="00031474">
        <w:rPr>
          <w:lang w:val="en-US"/>
        </w:rPr>
        <w:t xml:space="preserve"> </w:t>
      </w:r>
      <w:r w:rsidRPr="00EC2061">
        <w:t>мережі</w:t>
      </w:r>
      <w:r w:rsidRPr="00031474">
        <w:rPr>
          <w:lang w:val="en-US"/>
        </w:rPr>
        <w:t xml:space="preserve"> </w:t>
      </w:r>
      <w:r>
        <w:t>змінюється</w:t>
      </w:r>
      <w:r w:rsidRPr="00031474">
        <w:rPr>
          <w:lang w:val="en-US"/>
        </w:rPr>
        <w:t xml:space="preserve"> </w:t>
      </w:r>
      <w:r>
        <w:t>залежно</w:t>
      </w:r>
      <w:r w:rsidRPr="00031474">
        <w:rPr>
          <w:lang w:val="en-US"/>
        </w:rPr>
        <w:t xml:space="preserve"> </w:t>
      </w:r>
      <w:r>
        <w:t>від</w:t>
      </w:r>
      <w:r w:rsidRPr="00031474">
        <w:rPr>
          <w:lang w:val="en-US"/>
        </w:rPr>
        <w:t xml:space="preserve"> </w:t>
      </w:r>
      <w:r>
        <w:t>стратегічного</w:t>
      </w:r>
      <w:r w:rsidRPr="00031474">
        <w:rPr>
          <w:lang w:val="en-US"/>
        </w:rPr>
        <w:t xml:space="preserve"> </w:t>
      </w:r>
      <w:r>
        <w:t>вибору</w:t>
      </w:r>
      <w:r w:rsidRPr="00031474">
        <w:rPr>
          <w:lang w:val="en-US"/>
        </w:rPr>
        <w:t xml:space="preserve"> </w:t>
      </w:r>
      <w:r w:rsidRPr="00EC2061">
        <w:t>аеропорту</w:t>
      </w:r>
      <w:r w:rsidRPr="00031474">
        <w:rPr>
          <w:lang w:val="en-US"/>
        </w:rPr>
        <w:t xml:space="preserve">, </w:t>
      </w:r>
      <w:r>
        <w:t>від</w:t>
      </w:r>
      <w:r w:rsidRPr="00031474">
        <w:rPr>
          <w:lang w:val="en-US"/>
        </w:rPr>
        <w:t xml:space="preserve"> </w:t>
      </w:r>
      <w:r>
        <w:t>масштабу</w:t>
      </w:r>
      <w:r w:rsidRPr="00031474">
        <w:rPr>
          <w:lang w:val="en-US"/>
        </w:rPr>
        <w:t xml:space="preserve">, </w:t>
      </w:r>
      <w:r>
        <w:t>обсягу</w:t>
      </w:r>
      <w:r w:rsidRPr="00031474">
        <w:rPr>
          <w:lang w:val="en-US"/>
        </w:rPr>
        <w:t xml:space="preserve"> </w:t>
      </w:r>
      <w:r>
        <w:t>та</w:t>
      </w:r>
      <w:r w:rsidRPr="00031474">
        <w:rPr>
          <w:lang w:val="en-US"/>
        </w:rPr>
        <w:t xml:space="preserve"> </w:t>
      </w:r>
      <w:r>
        <w:t>інтенсивності</w:t>
      </w:r>
      <w:r w:rsidRPr="00031474">
        <w:rPr>
          <w:lang w:val="en-US"/>
        </w:rPr>
        <w:t xml:space="preserve"> </w:t>
      </w:r>
      <w:r>
        <w:t>операційної</w:t>
      </w:r>
      <w:r w:rsidRPr="00031474">
        <w:rPr>
          <w:lang w:val="en-US"/>
        </w:rPr>
        <w:t xml:space="preserve"> </w:t>
      </w:r>
      <w:r>
        <w:t>діяльності</w:t>
      </w:r>
      <w:r w:rsidRPr="00031474">
        <w:rPr>
          <w:lang w:val="en-US"/>
        </w:rPr>
        <w:t xml:space="preserve">, </w:t>
      </w:r>
      <w:r>
        <w:t>пов</w:t>
      </w:r>
      <w:r w:rsidRPr="00031474">
        <w:rPr>
          <w:lang w:val="en-US"/>
        </w:rPr>
        <w:t>'</w:t>
      </w:r>
      <w:r>
        <w:t>язаної</w:t>
      </w:r>
      <w:r w:rsidRPr="00031474">
        <w:rPr>
          <w:lang w:val="en-US"/>
        </w:rPr>
        <w:t xml:space="preserve"> </w:t>
      </w:r>
      <w:r>
        <w:t>з</w:t>
      </w:r>
      <w:r w:rsidRPr="00031474">
        <w:rPr>
          <w:lang w:val="en-US"/>
        </w:rPr>
        <w:t xml:space="preserve"> </w:t>
      </w:r>
      <w:r>
        <w:t>ними</w:t>
      </w:r>
      <w:r w:rsidRPr="00031474">
        <w:rPr>
          <w:lang w:val="en-US"/>
        </w:rPr>
        <w:t xml:space="preserve"> </w:t>
      </w:r>
      <w:r>
        <w:t>мережі</w:t>
      </w:r>
      <w:r w:rsidRPr="00031474">
        <w:rPr>
          <w:lang w:val="en-US"/>
        </w:rPr>
        <w:t xml:space="preserve">, </w:t>
      </w:r>
      <w:r>
        <w:t>географічного</w:t>
      </w:r>
      <w:r w:rsidRPr="00031474">
        <w:rPr>
          <w:lang w:val="en-US"/>
        </w:rPr>
        <w:t xml:space="preserve"> </w:t>
      </w:r>
      <w:r>
        <w:t>фокусу</w:t>
      </w:r>
      <w:r w:rsidRPr="00031474">
        <w:rPr>
          <w:lang w:val="en-US"/>
        </w:rPr>
        <w:t xml:space="preserve"> </w:t>
      </w:r>
      <w:r>
        <w:t>на</w:t>
      </w:r>
      <w:r w:rsidR="00790F01">
        <w:rPr>
          <w:lang w:val="uk-UA"/>
        </w:rPr>
        <w:t xml:space="preserve"> </w:t>
      </w:r>
      <w:r>
        <w:t>ринку</w:t>
      </w:r>
      <w:r w:rsidRPr="00031474">
        <w:rPr>
          <w:lang w:val="en-US"/>
        </w:rPr>
        <w:t xml:space="preserve"> </w:t>
      </w:r>
      <w:r>
        <w:t>та</w:t>
      </w:r>
      <w:r w:rsidRPr="00031474">
        <w:rPr>
          <w:lang w:val="en-US"/>
        </w:rPr>
        <w:t xml:space="preserve"> </w:t>
      </w:r>
      <w:r>
        <w:t>орієнтації</w:t>
      </w:r>
      <w:r w:rsidRPr="00031474">
        <w:rPr>
          <w:lang w:val="en-US"/>
        </w:rPr>
        <w:t xml:space="preserve"> </w:t>
      </w:r>
      <w:r>
        <w:t>на</w:t>
      </w:r>
      <w:r w:rsidRPr="00031474">
        <w:rPr>
          <w:lang w:val="en-US"/>
        </w:rPr>
        <w:t xml:space="preserve"> </w:t>
      </w:r>
      <w:r>
        <w:t>послуги</w:t>
      </w:r>
      <w:r w:rsidRPr="00031474">
        <w:rPr>
          <w:lang w:val="en-US"/>
        </w:rPr>
        <w:t xml:space="preserve"> (</w:t>
      </w:r>
      <w:r>
        <w:t>авіакомпані</w:t>
      </w:r>
      <w:r w:rsidRPr="00EC2061">
        <w:t>ї</w:t>
      </w:r>
      <w:r w:rsidRPr="00031474">
        <w:rPr>
          <w:lang w:val="en-US"/>
        </w:rPr>
        <w:t xml:space="preserve">). </w:t>
      </w:r>
      <w:r w:rsidRPr="00EC2061">
        <w:t>Також</w:t>
      </w:r>
      <w:r w:rsidRPr="00031474">
        <w:rPr>
          <w:lang w:val="en-US"/>
        </w:rPr>
        <w:t xml:space="preserve"> </w:t>
      </w:r>
      <w:r w:rsidRPr="00EC2061">
        <w:t>його</w:t>
      </w:r>
      <w:r w:rsidRPr="00031474">
        <w:rPr>
          <w:lang w:val="en-US"/>
        </w:rPr>
        <w:t xml:space="preserve"> </w:t>
      </w:r>
      <w:r w:rsidRPr="00EC2061">
        <w:t>роль</w:t>
      </w:r>
      <w:r w:rsidRPr="00031474">
        <w:rPr>
          <w:lang w:val="en-US"/>
        </w:rPr>
        <w:t xml:space="preserve"> </w:t>
      </w:r>
      <w:r>
        <w:t>значною</w:t>
      </w:r>
      <w:r w:rsidRPr="00031474">
        <w:rPr>
          <w:lang w:val="en-US"/>
        </w:rPr>
        <w:t xml:space="preserve"> </w:t>
      </w:r>
      <w:r>
        <w:t>мірою</w:t>
      </w:r>
      <w:r w:rsidRPr="00031474">
        <w:rPr>
          <w:lang w:val="en-US"/>
        </w:rPr>
        <w:t xml:space="preserve"> </w:t>
      </w:r>
      <w:r>
        <w:t>визначається</w:t>
      </w:r>
      <w:r w:rsidRPr="00031474">
        <w:rPr>
          <w:lang w:val="en-US"/>
        </w:rPr>
        <w:t xml:space="preserve"> </w:t>
      </w:r>
      <w:r>
        <w:t>національною</w:t>
      </w:r>
      <w:r w:rsidRPr="00031474">
        <w:rPr>
          <w:lang w:val="en-US"/>
        </w:rPr>
        <w:t xml:space="preserve"> </w:t>
      </w:r>
      <w:r>
        <w:t>політикою</w:t>
      </w:r>
      <w:r w:rsidRPr="00031474">
        <w:rPr>
          <w:lang w:val="en-US"/>
        </w:rPr>
        <w:t xml:space="preserve"> </w:t>
      </w:r>
      <w:r>
        <w:t>цивільної</w:t>
      </w:r>
      <w:r w:rsidRPr="00031474">
        <w:rPr>
          <w:lang w:val="en-US"/>
        </w:rPr>
        <w:t xml:space="preserve"> </w:t>
      </w:r>
      <w:r>
        <w:t>авіації</w:t>
      </w:r>
      <w:r w:rsidRPr="00031474">
        <w:rPr>
          <w:lang w:val="en-US"/>
        </w:rPr>
        <w:t xml:space="preserve"> </w:t>
      </w:r>
      <w:r>
        <w:t>та</w:t>
      </w:r>
      <w:r w:rsidRPr="00031474">
        <w:rPr>
          <w:lang w:val="en-US"/>
        </w:rPr>
        <w:t xml:space="preserve"> </w:t>
      </w:r>
      <w:r>
        <w:t>умовами</w:t>
      </w:r>
      <w:r w:rsidRPr="00031474">
        <w:rPr>
          <w:lang w:val="en-US"/>
        </w:rPr>
        <w:t xml:space="preserve"> </w:t>
      </w:r>
      <w:r>
        <w:t>політичного</w:t>
      </w:r>
      <w:r w:rsidRPr="00031474">
        <w:rPr>
          <w:lang w:val="en-US"/>
        </w:rPr>
        <w:t xml:space="preserve">, </w:t>
      </w:r>
      <w:r>
        <w:t>економічного</w:t>
      </w:r>
      <w:r w:rsidRPr="00031474">
        <w:rPr>
          <w:lang w:val="en-US"/>
        </w:rPr>
        <w:t xml:space="preserve">, </w:t>
      </w:r>
      <w:r>
        <w:t>соціодемографічного</w:t>
      </w:r>
      <w:r w:rsidRPr="00031474">
        <w:rPr>
          <w:lang w:val="en-US"/>
        </w:rPr>
        <w:t xml:space="preserve">, </w:t>
      </w:r>
      <w:r>
        <w:t>географічного</w:t>
      </w:r>
      <w:r w:rsidRPr="00031474">
        <w:rPr>
          <w:lang w:val="en-US"/>
        </w:rPr>
        <w:t xml:space="preserve"> </w:t>
      </w:r>
      <w:r>
        <w:t>та</w:t>
      </w:r>
      <w:r w:rsidRPr="00031474">
        <w:rPr>
          <w:lang w:val="en-US"/>
        </w:rPr>
        <w:t xml:space="preserve"> </w:t>
      </w:r>
      <w:r>
        <w:t>технологічного</w:t>
      </w:r>
      <w:r w:rsidRPr="00031474">
        <w:rPr>
          <w:lang w:val="en-US"/>
        </w:rPr>
        <w:t xml:space="preserve"> </w:t>
      </w:r>
      <w:r>
        <w:t>середовища</w:t>
      </w:r>
      <w:r w:rsidRPr="00031474">
        <w:rPr>
          <w:lang w:val="en-US"/>
        </w:rPr>
        <w:t xml:space="preserve">, </w:t>
      </w:r>
      <w:r>
        <w:t>в</w:t>
      </w:r>
      <w:r w:rsidRPr="00031474">
        <w:rPr>
          <w:lang w:val="en-US"/>
        </w:rPr>
        <w:t xml:space="preserve"> </w:t>
      </w:r>
      <w:r>
        <w:t>якому</w:t>
      </w:r>
      <w:r w:rsidRPr="00031474">
        <w:rPr>
          <w:lang w:val="en-US"/>
        </w:rPr>
        <w:t xml:space="preserve"> </w:t>
      </w:r>
      <w:r>
        <w:t>працює</w:t>
      </w:r>
      <w:r w:rsidRPr="00031474">
        <w:rPr>
          <w:lang w:val="en-US"/>
        </w:rPr>
        <w:t xml:space="preserve"> </w:t>
      </w:r>
      <w:r>
        <w:t>галузь</w:t>
      </w:r>
      <w:r w:rsidRPr="00031474">
        <w:rPr>
          <w:lang w:val="en-US"/>
        </w:rPr>
        <w:t xml:space="preserve"> </w:t>
      </w:r>
      <w:r>
        <w:t>повітряного</w:t>
      </w:r>
      <w:r w:rsidRPr="00031474">
        <w:rPr>
          <w:lang w:val="en-US"/>
        </w:rPr>
        <w:t xml:space="preserve"> </w:t>
      </w:r>
      <w:r>
        <w:t>транспорту</w:t>
      </w:r>
      <w:r w:rsidRPr="00031474">
        <w:rPr>
          <w:lang w:val="en-US"/>
        </w:rPr>
        <w:t xml:space="preserve"> </w:t>
      </w:r>
      <w:r>
        <w:t>країни</w:t>
      </w:r>
      <w:r w:rsidRPr="00031474">
        <w:rPr>
          <w:lang w:val="en-US"/>
        </w:rPr>
        <w:t>.</w:t>
      </w:r>
    </w:p>
    <w:p w14:paraId="2655DA1B" w14:textId="77777777" w:rsidR="0027758F" w:rsidRDefault="00EC2061" w:rsidP="00377A30">
      <w:pPr>
        <w:pStyle w:val="a3"/>
      </w:pPr>
      <w:r w:rsidRPr="00031474">
        <w:rPr>
          <w:lang w:val="en-US"/>
        </w:rPr>
        <w:tab/>
      </w:r>
      <w:r>
        <w:t xml:space="preserve">Для </w:t>
      </w:r>
      <w:r w:rsidRPr="00EC2061">
        <w:t xml:space="preserve">гармонійного розвитку </w:t>
      </w:r>
      <w:r>
        <w:t xml:space="preserve">аеропорту дуже важливою є привабливість країни/району як ділового пункту для встановлення сильного попиту на зовнішні потреби, необхідного для </w:t>
      </w:r>
      <w:r w:rsidRPr="00EC2061">
        <w:t>аеропорту</w:t>
      </w:r>
      <w:r>
        <w:t>.</w:t>
      </w:r>
    </w:p>
    <w:p w14:paraId="469D1626" w14:textId="77777777" w:rsidR="0027758F" w:rsidRDefault="00EC2061" w:rsidP="00377A30">
      <w:pPr>
        <w:pStyle w:val="a3"/>
      </w:pPr>
      <w:r w:rsidRPr="00EC2061">
        <w:tab/>
        <w:t>У зв'язку з популярізацією Запоріжжя як</w:t>
      </w:r>
      <w:r>
        <w:t xml:space="preserve"> туристичного бренду, </w:t>
      </w:r>
      <w:r w:rsidRPr="00EC2061">
        <w:t xml:space="preserve">місто </w:t>
      </w:r>
      <w:r>
        <w:t>асоцію</w:t>
      </w:r>
      <w:r w:rsidRPr="00EC2061">
        <w:t>ється</w:t>
      </w:r>
      <w:r>
        <w:t xml:space="preserve"> не тільки як центр козацтва, а й як сучасне європейське туристичне місто.</w:t>
      </w:r>
      <w:r w:rsidRPr="00EC2061">
        <w:t xml:space="preserve"> Однією з передумов розвитку туристичного бренду є модернізація аеропорту Запоріжжя.</w:t>
      </w:r>
    </w:p>
    <w:p w14:paraId="13678F91" w14:textId="5E862F67" w:rsidR="0027758F" w:rsidRDefault="00EC2061" w:rsidP="00377A30">
      <w:pPr>
        <w:pStyle w:val="a3"/>
        <w:rPr>
          <w:lang w:val="uk-UA"/>
        </w:rPr>
      </w:pPr>
      <w:r w:rsidRPr="00EC2061">
        <w:tab/>
        <w:t>Проблеми авіаційної та аеропортової діяльності не тільки країни, але і світу розглядалися в публікаціях Троценко, Новікова, Чижука, Шульмейстера, Гончарова та інших. У своїх публікаціях автори приділяли ув</w:t>
      </w:r>
      <w:r w:rsidR="00DB22DE">
        <w:t xml:space="preserve">аги великим аеропортам країни: </w:t>
      </w:r>
      <w:r w:rsidRPr="00EC2061">
        <w:t xml:space="preserve">Бориспіль, </w:t>
      </w:r>
      <w:r w:rsidR="002807A6">
        <w:rPr>
          <w:lang w:val="uk-UA"/>
        </w:rPr>
        <w:t xml:space="preserve">аеропорт ім. І. Сікорського (більш відомий як </w:t>
      </w:r>
      <w:r w:rsidRPr="002807A6">
        <w:rPr>
          <w:lang w:val="uk-UA"/>
        </w:rPr>
        <w:t>Жуляни</w:t>
      </w:r>
      <w:r w:rsidR="002807A6">
        <w:rPr>
          <w:lang w:val="uk-UA"/>
        </w:rPr>
        <w:t>)</w:t>
      </w:r>
      <w:r w:rsidRPr="002807A6">
        <w:rPr>
          <w:lang w:val="uk-UA"/>
        </w:rPr>
        <w:t xml:space="preserve">, Харків, </w:t>
      </w:r>
      <w:r w:rsidR="002807A6">
        <w:rPr>
          <w:lang w:val="uk-UA"/>
        </w:rPr>
        <w:t xml:space="preserve">аеропорт ім. Д. Галицького у м. </w:t>
      </w:r>
      <w:r w:rsidRPr="002807A6">
        <w:rPr>
          <w:lang w:val="uk-UA"/>
        </w:rPr>
        <w:t xml:space="preserve">Львів, Одеса, однак ще досі не було ґрунтовного дослідження аеропорту міста </w:t>
      </w:r>
      <w:r w:rsidRPr="002807A6">
        <w:rPr>
          <w:lang w:val="uk-UA"/>
        </w:rPr>
        <w:lastRenderedPageBreak/>
        <w:t>Запоріжжя, хоча цей аеропорт має всі шанси увійти у п'ятірку кращих аеропортів України.</w:t>
      </w:r>
    </w:p>
    <w:p w14:paraId="5CD572A9" w14:textId="365675F2" w:rsidR="00C72AC7" w:rsidRPr="002807A6" w:rsidRDefault="00C72AC7" w:rsidP="00377A30">
      <w:pPr>
        <w:pStyle w:val="a3"/>
        <w:ind w:firstLine="720"/>
        <w:rPr>
          <w:lang w:val="uk-UA"/>
        </w:rPr>
      </w:pPr>
      <w:r w:rsidRPr="00F51E53">
        <w:rPr>
          <w:u w:color="000000"/>
          <w:lang w:val="uk-UA"/>
        </w:rPr>
        <w:t>Мет</w:t>
      </w:r>
      <w:r>
        <w:rPr>
          <w:u w:color="000000"/>
          <w:lang w:val="uk-UA"/>
        </w:rPr>
        <w:t>ою</w:t>
      </w:r>
      <w:r w:rsidRPr="00F51E53">
        <w:rPr>
          <w:u w:color="000000"/>
          <w:lang w:val="uk-UA"/>
        </w:rPr>
        <w:t xml:space="preserve"> дослідження </w:t>
      </w:r>
      <w:r>
        <w:rPr>
          <w:u w:color="000000"/>
          <w:lang w:val="uk-UA"/>
        </w:rPr>
        <w:t xml:space="preserve">є </w:t>
      </w:r>
      <w:r w:rsidRPr="00F51E53">
        <w:rPr>
          <w:u w:color="000000"/>
          <w:lang w:val="uk-UA"/>
        </w:rPr>
        <w:t>прогнозування авіаційної діяльності і туристичних перевезень на прикладі КП «Міжнародний аеропорт Запоріжжя» та перспектив</w:t>
      </w:r>
      <w:r w:rsidR="00FC4C95">
        <w:rPr>
          <w:u w:color="000000"/>
          <w:lang w:val="uk-UA"/>
        </w:rPr>
        <w:t>и</w:t>
      </w:r>
      <w:r w:rsidRPr="00F51E53">
        <w:rPr>
          <w:u w:color="000000"/>
          <w:lang w:val="uk-UA"/>
        </w:rPr>
        <w:t xml:space="preserve"> його розвитку.</w:t>
      </w:r>
    </w:p>
    <w:p w14:paraId="06FB6666" w14:textId="038213D6" w:rsidR="0027758F" w:rsidRDefault="00EC2061" w:rsidP="00377A30">
      <w:pPr>
        <w:pStyle w:val="a3"/>
        <w:rPr>
          <w:sz w:val="30"/>
          <w:szCs w:val="30"/>
        </w:rPr>
      </w:pPr>
      <w:r w:rsidRPr="002807A6">
        <w:rPr>
          <w:sz w:val="30"/>
          <w:szCs w:val="30"/>
          <w:lang w:val="uk-UA"/>
        </w:rPr>
        <w:tab/>
        <w:t xml:space="preserve">Об’єктом дослідження </w:t>
      </w:r>
      <w:r w:rsidR="00B30073">
        <w:rPr>
          <w:sz w:val="30"/>
          <w:szCs w:val="30"/>
          <w:lang w:val="uk-UA"/>
        </w:rPr>
        <w:t>–</w:t>
      </w:r>
      <w:r w:rsidRPr="002807A6">
        <w:rPr>
          <w:sz w:val="30"/>
          <w:szCs w:val="30"/>
          <w:lang w:val="uk-UA"/>
        </w:rPr>
        <w:t xml:space="preserve"> </w:t>
      </w:r>
      <w:r w:rsidR="00B30073">
        <w:rPr>
          <w:sz w:val="30"/>
          <w:szCs w:val="30"/>
          <w:lang w:val="uk-UA"/>
        </w:rPr>
        <w:t xml:space="preserve">туристичні авіаційні перевезення у </w:t>
      </w:r>
      <w:r w:rsidR="00D6715D">
        <w:rPr>
          <w:sz w:val="30"/>
          <w:szCs w:val="30"/>
          <w:lang w:val="uk-UA"/>
        </w:rPr>
        <w:t>запорізькому регіоні</w:t>
      </w:r>
      <w:r>
        <w:rPr>
          <w:sz w:val="30"/>
          <w:szCs w:val="30"/>
        </w:rPr>
        <w:t>.</w:t>
      </w:r>
    </w:p>
    <w:p w14:paraId="75941DC9" w14:textId="57617318" w:rsidR="0027758F" w:rsidRPr="003F2656" w:rsidRDefault="00EC2061" w:rsidP="00377A30">
      <w:pPr>
        <w:pStyle w:val="a3"/>
        <w:rPr>
          <w:sz w:val="30"/>
          <w:szCs w:val="30"/>
          <w:lang w:val="uk-UA"/>
        </w:rPr>
      </w:pPr>
      <w:r w:rsidRPr="00EC2061">
        <w:rPr>
          <w:sz w:val="30"/>
          <w:szCs w:val="30"/>
        </w:rPr>
        <w:tab/>
        <w:t>Предмет дослідження</w:t>
      </w:r>
      <w:r w:rsidR="003F2656">
        <w:rPr>
          <w:sz w:val="30"/>
          <w:szCs w:val="30"/>
          <w:lang w:val="uk-UA"/>
        </w:rPr>
        <w:t xml:space="preserve"> – </w:t>
      </w:r>
      <w:r w:rsidRPr="00EC2061">
        <w:rPr>
          <w:sz w:val="30"/>
          <w:szCs w:val="30"/>
        </w:rPr>
        <w:t>перспективи розвитку аеропорту та туристичних перевезень авіатранспортом в умовах сьогодення.</w:t>
      </w:r>
    </w:p>
    <w:p w14:paraId="4E4793D7" w14:textId="77777777" w:rsidR="0027758F" w:rsidRDefault="00EC2061" w:rsidP="00377A30">
      <w:pPr>
        <w:pStyle w:val="a3"/>
      </w:pPr>
      <w:r>
        <w:rPr>
          <w:rFonts w:ascii="Arial Unicode MS" w:hAnsi="Arial Unicode MS"/>
        </w:rPr>
        <w:br w:type="page"/>
      </w:r>
      <w:bookmarkStart w:id="5" w:name="_GoBack"/>
      <w:bookmarkEnd w:id="5"/>
    </w:p>
    <w:p w14:paraId="2AFF87A2" w14:textId="77777777" w:rsidR="0027758F" w:rsidRDefault="00EC2061" w:rsidP="00377A30">
      <w:pPr>
        <w:pStyle w:val="aa"/>
      </w:pPr>
      <w:bookmarkStart w:id="6" w:name="_Toc28255722"/>
      <w:r>
        <w:lastRenderedPageBreak/>
        <w:t>РОЗДІЛ 1</w:t>
      </w:r>
      <w:bookmarkEnd w:id="6"/>
    </w:p>
    <w:p w14:paraId="2803143D" w14:textId="13B07835" w:rsidR="0027758F" w:rsidRDefault="00EC2061" w:rsidP="00377A30">
      <w:pPr>
        <w:pStyle w:val="aa"/>
      </w:pPr>
      <w:bookmarkStart w:id="7" w:name="_Toc28255723"/>
      <w:r>
        <w:t>ТЕОРИТИЧНІ ОСНОВИ ОРГАНІЗАЦІЇ АВІАЦІЙНОЇ ДІЯЛЬНОСТІ</w:t>
      </w:r>
      <w:bookmarkEnd w:id="7"/>
      <w:r>
        <w:t xml:space="preserve"> </w:t>
      </w:r>
    </w:p>
    <w:p w14:paraId="74005561" w14:textId="77777777" w:rsidR="0022497F" w:rsidRPr="0022497F" w:rsidRDefault="0022497F" w:rsidP="00377A30">
      <w:pPr>
        <w:pStyle w:val="a3"/>
      </w:pPr>
    </w:p>
    <w:p w14:paraId="192C3F74" w14:textId="58D775D5" w:rsidR="0027758F" w:rsidRDefault="00EC2061" w:rsidP="00377A30">
      <w:pPr>
        <w:pStyle w:val="ac"/>
        <w:numPr>
          <w:ilvl w:val="1"/>
          <w:numId w:val="22"/>
        </w:numPr>
        <w:spacing w:line="360" w:lineRule="auto"/>
        <w:ind w:left="709" w:hanging="709"/>
        <w:rPr>
          <w:rFonts w:ascii="Times New Roman" w:hAnsi="Times New Roman"/>
          <w:sz w:val="28"/>
          <w:szCs w:val="28"/>
        </w:rPr>
      </w:pPr>
      <w:bookmarkStart w:id="8" w:name="_Toc28255724"/>
      <w:r>
        <w:rPr>
          <w:rFonts w:ascii="Times New Roman" w:hAnsi="Times New Roman"/>
          <w:sz w:val="28"/>
          <w:szCs w:val="28"/>
        </w:rPr>
        <w:t>Роль авіаційних перевезень у сучасному світі</w:t>
      </w:r>
      <w:bookmarkEnd w:id="8"/>
    </w:p>
    <w:p w14:paraId="45DD60CD" w14:textId="77777777" w:rsidR="0022497F" w:rsidRPr="0022497F" w:rsidRDefault="0022497F" w:rsidP="00377A30">
      <w:pPr>
        <w:pStyle w:val="a3"/>
      </w:pPr>
    </w:p>
    <w:p w14:paraId="518B1011" w14:textId="77777777" w:rsidR="0027758F" w:rsidRDefault="00EC2061" w:rsidP="00377A30">
      <w:pPr>
        <w:pStyle w:val="a9"/>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hAnsi="Times New Roman"/>
          <w:sz w:val="28"/>
          <w:szCs w:val="28"/>
        </w:rPr>
        <w:t xml:space="preserve">Авіаперевезення в даний час є надзвичайно домінуючими в трансконтинентальних та міжконтинентальних подорожах і стали більш конкурентоспроможними для короткотривалих поїздок на багатьох регіональних ринках. Повітряні перевезення перетворили суспільство на рушій пізнання світу. Авіація зробила повсякденне життя у багатьох частинах світу швидшим, взаємопов'язанішим, різноманітнішим та заможнішим. </w:t>
      </w:r>
    </w:p>
    <w:p w14:paraId="5EF44E97" w14:textId="1E1C9F65" w:rsidR="0027758F" w:rsidRPr="00426DD8" w:rsidRDefault="00EC2061" w:rsidP="00377A30">
      <w:pPr>
        <w:pStyle w:val="a9"/>
        <w:spacing w:line="360" w:lineRule="auto"/>
        <w:jc w:val="both"/>
        <w:rPr>
          <w:rFonts w:ascii="Times New Roman" w:hAnsi="Times New Roman"/>
          <w:sz w:val="28"/>
          <w:szCs w:val="28"/>
        </w:rPr>
      </w:pPr>
      <w:r>
        <w:rPr>
          <w:rFonts w:ascii="Times New Roman" w:eastAsia="Times New Roman" w:hAnsi="Times New Roman" w:cs="Times New Roman"/>
          <w:sz w:val="28"/>
          <w:szCs w:val="28"/>
        </w:rPr>
        <w:tab/>
      </w:r>
      <w:r>
        <w:rPr>
          <w:rFonts w:ascii="Times New Roman" w:hAnsi="Times New Roman"/>
          <w:sz w:val="28"/>
          <w:szCs w:val="28"/>
        </w:rPr>
        <w:t xml:space="preserve">Багато людей називають авіацію </w:t>
      </w:r>
      <w:r w:rsidR="00426DD8">
        <w:rPr>
          <w:rFonts w:ascii="Times New Roman" w:hAnsi="Times New Roman"/>
          <w:sz w:val="28"/>
          <w:szCs w:val="28"/>
        </w:rPr>
        <w:t>«</w:t>
      </w:r>
      <w:r>
        <w:rPr>
          <w:rFonts w:ascii="Times New Roman" w:hAnsi="Times New Roman"/>
          <w:sz w:val="28"/>
          <w:szCs w:val="28"/>
        </w:rPr>
        <w:t>одним із найбільших подарунків 20 століття</w:t>
      </w:r>
      <w:r w:rsidR="00426DD8">
        <w:rPr>
          <w:rFonts w:ascii="Times New Roman" w:hAnsi="Times New Roman"/>
          <w:sz w:val="28"/>
          <w:szCs w:val="28"/>
        </w:rPr>
        <w:t xml:space="preserve">». </w:t>
      </w:r>
      <w:r>
        <w:rPr>
          <w:rFonts w:ascii="Times New Roman" w:hAnsi="Times New Roman"/>
          <w:sz w:val="28"/>
          <w:szCs w:val="28"/>
        </w:rPr>
        <w:t>З моменту народження авіації всім стало зрозуміло, що це призведе до справжньої революції в транспорті. Міжнародний повітряний транспорт віком менше століття, але він зараз є головним фактором глобалізації та постійно змінюється, щоб задовольнити вимоги економічної та соціальної інтеграції, що викликає глобалізація.</w:t>
      </w:r>
    </w:p>
    <w:p w14:paraId="5D77DEB4" w14:textId="77777777" w:rsidR="0027758F" w:rsidRDefault="00EC2061" w:rsidP="00377A30">
      <w:pPr>
        <w:pStyle w:val="a9"/>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hAnsi="Times New Roman"/>
          <w:sz w:val="28"/>
          <w:szCs w:val="28"/>
        </w:rPr>
        <w:t>Авіаційна діяльність забезпечує єдину швидку транспортну систему у світовому масштабі, що робить її життєво важливою для світу бізнесу та туризму. Глобальний авіаційний вплив оцінюється в 2,4 трлн дол</w:t>
      </w:r>
      <w:r w:rsidRPr="00EC2061">
        <w:rPr>
          <w:rFonts w:ascii="Times New Roman" w:hAnsi="Times New Roman"/>
          <w:sz w:val="28"/>
          <w:szCs w:val="28"/>
        </w:rPr>
        <w:t>арів</w:t>
      </w:r>
      <w:r>
        <w:rPr>
          <w:rFonts w:ascii="Times New Roman" w:hAnsi="Times New Roman"/>
          <w:sz w:val="28"/>
          <w:szCs w:val="28"/>
        </w:rPr>
        <w:t>. Сюди входять прямі та опосередковані переваги світової торгівлі, а також каталітичний вплив, який надає авіація у розвиток туризму в усьому світі. Наприклад, у 2018 році авіакомпанії по всьому світу перевезли близько 4,1 млрд пасажирів.</w:t>
      </w:r>
    </w:p>
    <w:p w14:paraId="5AA79627" w14:textId="77777777" w:rsidR="0027758F" w:rsidRDefault="00EC2061" w:rsidP="00377A30">
      <w:pPr>
        <w:pStyle w:val="a9"/>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hAnsi="Times New Roman"/>
          <w:sz w:val="28"/>
          <w:szCs w:val="28"/>
        </w:rPr>
        <w:t>Як і загальне середовище, регулювання авіаційної галузі теж відіграє ключову роль у визначенні того, наскільки ключові зацікавлені сторони в авіаційній галузі можуть вільно брати участь в авіаційній діяльності, що</w:t>
      </w:r>
      <w:r w:rsidRPr="00EC2061">
        <w:rPr>
          <w:rFonts w:ascii="Times New Roman" w:hAnsi="Times New Roman"/>
          <w:sz w:val="28"/>
          <w:szCs w:val="28"/>
        </w:rPr>
        <w:t xml:space="preserve">б </w:t>
      </w:r>
      <w:r>
        <w:rPr>
          <w:rFonts w:ascii="Times New Roman" w:hAnsi="Times New Roman"/>
          <w:sz w:val="28"/>
          <w:szCs w:val="28"/>
        </w:rPr>
        <w:t>сприя</w:t>
      </w:r>
      <w:r w:rsidRPr="00EC2061">
        <w:rPr>
          <w:rFonts w:ascii="Times New Roman" w:hAnsi="Times New Roman"/>
          <w:sz w:val="28"/>
          <w:szCs w:val="28"/>
        </w:rPr>
        <w:t>ти</w:t>
      </w:r>
      <w:r>
        <w:rPr>
          <w:rFonts w:ascii="Times New Roman" w:hAnsi="Times New Roman"/>
          <w:sz w:val="28"/>
          <w:szCs w:val="28"/>
        </w:rPr>
        <w:t xml:space="preserve"> комерціалізації галузі. </w:t>
      </w:r>
    </w:p>
    <w:p w14:paraId="6A382C2F" w14:textId="1EF322A3" w:rsidR="0027758F" w:rsidRPr="00D307A8" w:rsidRDefault="00EC2061" w:rsidP="00377A30">
      <w:pPr>
        <w:pStyle w:val="a9"/>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Pr>
          <w:rFonts w:ascii="Times New Roman" w:hAnsi="Times New Roman"/>
          <w:sz w:val="28"/>
          <w:szCs w:val="28"/>
        </w:rPr>
        <w:t>До основних міжнародних організацій, що забезпечують регулювання міжнародного авіаційного транспортного сполучення відносять: Міжнародну організацію цивільної авіації (IКAO) та Міжнародну асоціацію повітряного транспорту (IATA)</w:t>
      </w:r>
      <w:r w:rsidR="00D307A8" w:rsidRPr="00D307A8">
        <w:rPr>
          <w:rFonts w:ascii="Times New Roman" w:hAnsi="Times New Roman"/>
          <w:sz w:val="28"/>
          <w:szCs w:val="28"/>
        </w:rPr>
        <w:t xml:space="preserve"> [61].</w:t>
      </w:r>
    </w:p>
    <w:p w14:paraId="0803F4FF" w14:textId="31C5328D" w:rsidR="0027758F" w:rsidRPr="00BB5FAA" w:rsidRDefault="00EC2061" w:rsidP="00377A30">
      <w:pPr>
        <w:pStyle w:val="a9"/>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hAnsi="Times New Roman"/>
          <w:sz w:val="28"/>
          <w:szCs w:val="28"/>
        </w:rPr>
        <w:t xml:space="preserve">Теоретично, повітряний транспорт користується більшою свободою вибору маршруту, ніж більшість інших видів перевезень, тому авіалінії охоплюють океани, найвищі ланцюги гір, найбільш недоступні пустелі та інші фізичні бар'єри </w:t>
      </w:r>
      <w:r w:rsidR="00DB22DE">
        <w:rPr>
          <w:rFonts w:ascii="Times New Roman" w:hAnsi="Times New Roman"/>
          <w:sz w:val="28"/>
          <w:szCs w:val="28"/>
        </w:rPr>
        <w:t>для наземного транспорта</w:t>
      </w:r>
      <w:r>
        <w:rPr>
          <w:rFonts w:ascii="Times New Roman" w:hAnsi="Times New Roman"/>
          <w:sz w:val="28"/>
          <w:szCs w:val="28"/>
        </w:rPr>
        <w:t xml:space="preserve">. У 2019 році у світі було </w:t>
      </w:r>
      <w:r w:rsidR="00DB22DE">
        <w:rPr>
          <w:rFonts w:ascii="Times New Roman" w:hAnsi="Times New Roman"/>
          <w:sz w:val="28"/>
          <w:szCs w:val="28"/>
        </w:rPr>
        <w:t>нараховано кілька</w:t>
      </w:r>
      <w:r>
        <w:rPr>
          <w:rFonts w:ascii="Times New Roman" w:hAnsi="Times New Roman"/>
          <w:sz w:val="28"/>
          <w:szCs w:val="28"/>
        </w:rPr>
        <w:t xml:space="preserve"> тисяч авіакомпаній, більшість із них дуже маленькі. Тільки близько 1400 були членами Міжнародної асоціації повітряного транспорту (IATA), і навіть серед членів IATA відносно маленька кількість авіакомпаній припадає на більшість трафіку. Відмітимо, що IATA прилюднила показники продуктивності авіагалузі за 2018 рік, які свідчать, що глобальне повітряне сполучення продовжує ставати доступнішим та більш ефективним</w:t>
      </w:r>
      <w:r w:rsidR="00AB14BD">
        <w:rPr>
          <w:rFonts w:ascii="Times New Roman" w:hAnsi="Times New Roman"/>
          <w:sz w:val="28"/>
          <w:szCs w:val="28"/>
          <w:lang w:val="uk-UA"/>
        </w:rPr>
        <w:t xml:space="preserve"> [</w:t>
      </w:r>
      <w:r w:rsidR="00820F00">
        <w:rPr>
          <w:rFonts w:ascii="Times New Roman" w:hAnsi="Times New Roman"/>
          <w:sz w:val="28"/>
          <w:szCs w:val="28"/>
          <w:lang w:val="uk-UA"/>
        </w:rPr>
        <w:t>30].</w:t>
      </w:r>
    </w:p>
    <w:p w14:paraId="1ADAA006" w14:textId="77777777" w:rsidR="0027758F" w:rsidRDefault="00EC2061" w:rsidP="00377A30">
      <w:pPr>
        <w:pStyle w:val="a9"/>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hAnsi="Times New Roman"/>
          <w:sz w:val="28"/>
          <w:szCs w:val="28"/>
        </w:rPr>
        <w:t>Світовий повітряний трaнспорт є великою бaгaтогранною динaмічною</w:t>
      </w:r>
    </w:p>
    <w:p w14:paraId="5039C14C" w14:textId="77777777" w:rsidR="0027758F" w:rsidRDefault="00EC2061" w:rsidP="00377A30">
      <w:pPr>
        <w:pStyle w:val="a9"/>
        <w:spacing w:line="360" w:lineRule="auto"/>
        <w:jc w:val="both"/>
        <w:rPr>
          <w:rFonts w:ascii="Times New Roman" w:eastAsia="Times New Roman" w:hAnsi="Times New Roman" w:cs="Times New Roman"/>
          <w:sz w:val="28"/>
          <w:szCs w:val="28"/>
        </w:rPr>
      </w:pPr>
      <w:r>
        <w:rPr>
          <w:rFonts w:ascii="Times New Roman" w:hAnsi="Times New Roman"/>
          <w:sz w:val="28"/>
          <w:szCs w:val="28"/>
        </w:rPr>
        <w:t>системою, що складaється з постійно вaаємодіючих і взаємозалежних частин. Основними складовими цієї системи є такі основні ієрархічні підсистеми:</w:t>
      </w:r>
    </w:p>
    <w:p w14:paraId="52B96683" w14:textId="77777777" w:rsidR="0027758F" w:rsidRDefault="00EC2061" w:rsidP="00377A30">
      <w:pPr>
        <w:pStyle w:val="a9"/>
        <w:numPr>
          <w:ilvl w:val="0"/>
          <w:numId w:val="2"/>
        </w:numPr>
        <w:spacing w:line="360" w:lineRule="auto"/>
        <w:jc w:val="both"/>
        <w:rPr>
          <w:rFonts w:ascii="Times New Roman" w:hAnsi="Times New Roman"/>
          <w:sz w:val="28"/>
          <w:szCs w:val="28"/>
        </w:rPr>
      </w:pPr>
      <w:r>
        <w:rPr>
          <w:rFonts w:ascii="Times New Roman" w:hAnsi="Times New Roman"/>
          <w:sz w:val="28"/>
          <w:szCs w:val="28"/>
        </w:rPr>
        <w:t>підсистема авіакомпаній;</w:t>
      </w:r>
    </w:p>
    <w:p w14:paraId="2D9E8AA1" w14:textId="77777777" w:rsidR="0027758F" w:rsidRDefault="00EC2061" w:rsidP="00377A30">
      <w:pPr>
        <w:pStyle w:val="a9"/>
        <w:numPr>
          <w:ilvl w:val="0"/>
          <w:numId w:val="2"/>
        </w:numPr>
        <w:spacing w:line="360" w:lineRule="auto"/>
        <w:jc w:val="both"/>
        <w:rPr>
          <w:rFonts w:ascii="Times New Roman" w:hAnsi="Times New Roman"/>
          <w:sz w:val="28"/>
          <w:szCs w:val="28"/>
        </w:rPr>
      </w:pPr>
      <w:r>
        <w:rPr>
          <w:rFonts w:ascii="Times New Roman" w:hAnsi="Times New Roman"/>
          <w:sz w:val="28"/>
          <w:szCs w:val="28"/>
        </w:rPr>
        <w:t>підсистема світових аеропортів;</w:t>
      </w:r>
    </w:p>
    <w:p w14:paraId="36391091" w14:textId="77777777" w:rsidR="0027758F" w:rsidRDefault="00EC2061" w:rsidP="00377A30">
      <w:pPr>
        <w:pStyle w:val="a9"/>
        <w:numPr>
          <w:ilvl w:val="0"/>
          <w:numId w:val="2"/>
        </w:numPr>
        <w:spacing w:line="360" w:lineRule="auto"/>
        <w:jc w:val="both"/>
        <w:rPr>
          <w:rFonts w:ascii="Times New Roman" w:hAnsi="Times New Roman"/>
          <w:sz w:val="28"/>
          <w:szCs w:val="28"/>
        </w:rPr>
      </w:pPr>
      <w:r>
        <w:rPr>
          <w:rFonts w:ascii="Times New Roman" w:hAnsi="Times New Roman"/>
          <w:sz w:val="28"/>
          <w:szCs w:val="28"/>
        </w:rPr>
        <w:t>підсистема регулювання повітряного транспорту;</w:t>
      </w:r>
    </w:p>
    <w:p w14:paraId="463D487E" w14:textId="08097F2D" w:rsidR="0027758F" w:rsidRDefault="00EC2061" w:rsidP="00377A30">
      <w:pPr>
        <w:pStyle w:val="a9"/>
        <w:numPr>
          <w:ilvl w:val="0"/>
          <w:numId w:val="2"/>
        </w:numPr>
        <w:spacing w:line="360" w:lineRule="auto"/>
        <w:jc w:val="both"/>
        <w:rPr>
          <w:rFonts w:ascii="Times New Roman" w:hAnsi="Times New Roman"/>
          <w:sz w:val="28"/>
          <w:szCs w:val="28"/>
        </w:rPr>
      </w:pPr>
      <w:r>
        <w:rPr>
          <w:rFonts w:ascii="Times New Roman" w:hAnsi="Times New Roman"/>
          <w:sz w:val="28"/>
          <w:szCs w:val="28"/>
        </w:rPr>
        <w:t>підсистема організації повітряного руху. [</w:t>
      </w:r>
      <w:r w:rsidR="00C8451C">
        <w:rPr>
          <w:rFonts w:ascii="Times New Roman" w:hAnsi="Times New Roman"/>
          <w:sz w:val="28"/>
          <w:szCs w:val="28"/>
          <w:lang w:val="uk-UA"/>
        </w:rPr>
        <w:t>26</w:t>
      </w:r>
      <w:r>
        <w:rPr>
          <w:rFonts w:ascii="Times New Roman" w:hAnsi="Times New Roman"/>
          <w:sz w:val="28"/>
          <w:szCs w:val="28"/>
        </w:rPr>
        <w:t>]</w:t>
      </w:r>
    </w:p>
    <w:p w14:paraId="3812DDFE" w14:textId="65318F64" w:rsidR="0027758F" w:rsidRDefault="00EC2061" w:rsidP="00377A30">
      <w:pPr>
        <w:pStyle w:val="a9"/>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hAnsi="Times New Roman"/>
          <w:sz w:val="28"/>
          <w:szCs w:val="28"/>
        </w:rPr>
        <w:t xml:space="preserve">Пасажири та вантажі можуть перевозитися повітряним транспортом або за регулярними маршрутами, або </w:t>
      </w:r>
      <w:r w:rsidR="0036153A">
        <w:rPr>
          <w:rFonts w:ascii="Times New Roman" w:hAnsi="Times New Roman"/>
          <w:sz w:val="28"/>
          <w:szCs w:val="28"/>
        </w:rPr>
        <w:t>«</w:t>
      </w:r>
      <w:r>
        <w:rPr>
          <w:rFonts w:ascii="Times New Roman" w:hAnsi="Times New Roman"/>
          <w:sz w:val="28"/>
          <w:szCs w:val="28"/>
        </w:rPr>
        <w:t>чартерами</w:t>
      </w:r>
      <w:r w:rsidR="0036153A">
        <w:rPr>
          <w:rFonts w:ascii="Times New Roman" w:hAnsi="Times New Roman"/>
          <w:sz w:val="28"/>
          <w:szCs w:val="28"/>
        </w:rPr>
        <w:t>»,</w:t>
      </w:r>
      <w:r>
        <w:rPr>
          <w:rFonts w:ascii="Times New Roman" w:hAnsi="Times New Roman"/>
          <w:sz w:val="28"/>
          <w:szCs w:val="28"/>
        </w:rPr>
        <w:t xml:space="preserve"> це маршрути, спеціально розроблені для групи мандрівників, або конкретного вантажу.</w:t>
      </w:r>
    </w:p>
    <w:p w14:paraId="46DB3968" w14:textId="77777777" w:rsidR="0027758F" w:rsidRDefault="00EC2061" w:rsidP="00377A30">
      <w:pPr>
        <w:pStyle w:val="a9"/>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hAnsi="Times New Roman"/>
          <w:sz w:val="28"/>
          <w:szCs w:val="28"/>
        </w:rPr>
        <w:t xml:space="preserve">Авіакомпанії приділяють величезну увагу виконанню чартерних перевезень туристів. Велике значення мають регулярні чартерні рейси, виконання яких приводить авіакомпанію до розвитку нових авіаційних ринків, тобто відкриття регулярного повідомлення, що є перспективним. Чартерні туристичні перевезення є стратегічним напрямом щодо формування </w:t>
      </w:r>
      <w:r>
        <w:rPr>
          <w:rFonts w:ascii="Times New Roman" w:hAnsi="Times New Roman"/>
          <w:sz w:val="28"/>
          <w:szCs w:val="28"/>
        </w:rPr>
        <w:lastRenderedPageBreak/>
        <w:t>парку повітряних суден, що зумовлює сильну конкуренцію між авіакомпаніями на право здійснювати чартерні перевезення, які приносять значні доходи.</w:t>
      </w:r>
    </w:p>
    <w:p w14:paraId="63362658" w14:textId="4DC2D4D1" w:rsidR="0027758F" w:rsidRPr="001B2DB2" w:rsidRDefault="00EC2061" w:rsidP="00377A30">
      <w:pPr>
        <w:pStyle w:val="a9"/>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Індустрія повітряного транспорту зазнала швидкого зростання із середньорічними темпами зростання </w:t>
      </w:r>
      <w:r w:rsidR="00DB22DE">
        <w:rPr>
          <w:rFonts w:ascii="Times New Roman" w:eastAsia="Times New Roman" w:hAnsi="Times New Roman" w:cs="Times New Roman"/>
          <w:sz w:val="28"/>
          <w:szCs w:val="28"/>
        </w:rPr>
        <w:t>на майже</w:t>
      </w:r>
      <w:r>
        <w:rPr>
          <w:rFonts w:ascii="Times New Roman" w:eastAsia="Times New Roman" w:hAnsi="Times New Roman" w:cs="Times New Roman"/>
          <w:sz w:val="28"/>
          <w:szCs w:val="28"/>
        </w:rPr>
        <w:t xml:space="preserve"> десять відсотків за останні </w:t>
      </w:r>
      <w:r>
        <w:rPr>
          <w:rFonts w:ascii="Times New Roman" w:hAnsi="Times New Roman"/>
          <w:sz w:val="28"/>
          <w:szCs w:val="28"/>
        </w:rPr>
        <w:t xml:space="preserve">55 років. Цей показник трохи перевищує середній приріст показника внутрішнього </w:t>
      </w:r>
      <w:r w:rsidR="00DB22DE">
        <w:rPr>
          <w:rFonts w:ascii="Times New Roman" w:hAnsi="Times New Roman"/>
          <w:sz w:val="28"/>
          <w:szCs w:val="28"/>
        </w:rPr>
        <w:t>валового продукту</w:t>
      </w:r>
      <w:r>
        <w:rPr>
          <w:rFonts w:ascii="Times New Roman" w:hAnsi="Times New Roman"/>
          <w:sz w:val="28"/>
          <w:szCs w:val="28"/>
        </w:rPr>
        <w:t xml:space="preserve"> (ВВП) у сьогоднішніх умовах це найширший доступний показник світової економічної активності. Збільшення повітряного руху було досягнуто за рахунок технологічного прогресу, підвищення продуктивності та збільшення споживчих витрат разом з прогресивним регулюванням ринків повітряного транспорту</w:t>
      </w:r>
      <w:r w:rsidR="001B2DB2" w:rsidRPr="001B2DB2">
        <w:rPr>
          <w:rFonts w:ascii="Times New Roman" w:hAnsi="Times New Roman"/>
          <w:sz w:val="28"/>
          <w:szCs w:val="28"/>
        </w:rPr>
        <w:t xml:space="preserve"> [32].</w:t>
      </w:r>
    </w:p>
    <w:p w14:paraId="2F69D676" w14:textId="77777777" w:rsidR="0027758F" w:rsidRDefault="00EC2061" w:rsidP="00377A30">
      <w:pPr>
        <w:pStyle w:val="a9"/>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hAnsi="Times New Roman"/>
          <w:sz w:val="28"/>
          <w:szCs w:val="28"/>
        </w:rPr>
        <w:t>Цивільна авіація завдяки складній взаємодії з іншими галузями економіки отримує вигоду від економічного розвитку країн та сприяє цьому. Через зростаючу роль повітряного транспорту в економічному розвитку націй та регіонів важливо враховувати економічні та соціальні вигоди, які може запропонувати ефективна система повітряного транспорту, і забезпечити належну оцінку майбутніх потреб у повітряному транспорті, разом із супутніми ресурсами, які необхідно забезпечити.</w:t>
      </w:r>
    </w:p>
    <w:p w14:paraId="0A553434" w14:textId="4AD9E116" w:rsidR="0027758F" w:rsidRPr="001B2DB2" w:rsidRDefault="00EC2061" w:rsidP="00377A30">
      <w:pPr>
        <w:pStyle w:val="a3"/>
      </w:pPr>
      <w:r>
        <w:tab/>
        <w:t xml:space="preserve">Економічний розвиток часто пов'язаний з розвитком інфраструктури, а це означає, що аеропорти сприяють подальшому розвитку економіки прилеглих регіонів. Транспорт в цілому впливає на розвиток міст, причому авіаперевезення мають велику частку як у перевезеннях на короткі, так і на далекі відстані. Крім того, зв’язки, створені між містами та ринками, є важливим інфраструктурним надбанням, що приносить користь завдяки наданню прямих іноземних інвестицій, бізнес-кластерам, спеціалізації та іншим впливам на виробничі потужності економіки. В цілому галузь повітряного транспорту має суттєвий економічний вплив, як завдяки власній діяльності, так і як сприяючої діяльності інших галузей. Крім того, сприяючи туризму та торгівлі пасажирські перевезення авіатранспортом породжують не тільки економічне зростання, але й забезпечують робочі місця, </w:t>
      </w:r>
      <w:r>
        <w:lastRenderedPageBreak/>
        <w:t>збільшують доходи від податків та сприяють збереженню охоронюваних територій</w:t>
      </w:r>
      <w:r w:rsidR="001B2DB2" w:rsidRPr="001B2DB2">
        <w:t xml:space="preserve"> [33].</w:t>
      </w:r>
    </w:p>
    <w:p w14:paraId="01C05F60" w14:textId="4717EBF9" w:rsidR="0027758F" w:rsidRDefault="00EC2061" w:rsidP="00377A30">
      <w:pPr>
        <w:pStyle w:val="a3"/>
      </w:pPr>
      <w:r>
        <w:tab/>
        <w:t>Крім того, зв’язки, створені між містами та ринками, є важливим інфраструктурним надбанням, що приносить користь завдяки наданню прямих іноземних інвестицій, бізнес-кластерам, спеціалізації та іншим впливам на виробничий потенціал економіки. В цілому галузь повітряного транспорту має суттєвий економічний вплив як завдяки власній діяльності, так і в якості сприяння інших галузей</w:t>
      </w:r>
      <w:r w:rsidR="00EF55AA">
        <w:t xml:space="preserve"> [</w:t>
      </w:r>
      <w:r w:rsidR="001B215E">
        <w:rPr>
          <w:lang w:val="uk-UA"/>
        </w:rPr>
        <w:t>4</w:t>
      </w:r>
      <w:r w:rsidR="00EF55AA">
        <w:t xml:space="preserve">]. </w:t>
      </w:r>
    </w:p>
    <w:p w14:paraId="4C1786FE" w14:textId="016A537B" w:rsidR="0027758F" w:rsidRDefault="00EC2061" w:rsidP="00377A30">
      <w:pPr>
        <w:pStyle w:val="a3"/>
      </w:pPr>
      <w:r>
        <w:tab/>
        <w:t>Виходячи з цієї гіпотези</w:t>
      </w:r>
      <w:r w:rsidR="00A35D56">
        <w:rPr>
          <w:lang w:val="uk-UA"/>
        </w:rPr>
        <w:t>,</w:t>
      </w:r>
      <w:r>
        <w:t xml:space="preserve"> географія, економічний розвиток, демографічні тенденції, привабливість бізнесу, туристична привабливість, інтелектуальна та фізична інфраструктура та політичні та адміністративні рамки країни були визначені як ключові елементи, що формують загальне середовище функціонування країни, що впливає на повітряний транспорт (у свою чергу аеропорти).</w:t>
      </w:r>
    </w:p>
    <w:p w14:paraId="3DA2A30E" w14:textId="77777777" w:rsidR="0027758F" w:rsidRDefault="00EC2061" w:rsidP="00377A30">
      <w:pPr>
        <w:pStyle w:val="a3"/>
      </w:pPr>
      <w:r>
        <w:tab/>
        <w:t>Майбутня роль повітряного транспорту залежить як від його технічних, так і від економічних можливостей. Технічно повітряний транспорт може не тільки бути провідним серед видів транспортування за швидкістю та гнучкістю, але вони також можуть обробляти фізично всі класи виробництв та сировини.</w:t>
      </w:r>
    </w:p>
    <w:p w14:paraId="23562655" w14:textId="77777777" w:rsidR="0027758F" w:rsidRDefault="00EC2061" w:rsidP="00377A30">
      <w:pPr>
        <w:pStyle w:val="a3"/>
      </w:pPr>
      <w:r>
        <w:tab/>
        <w:t>Окрім очевидних плюсів повітряного транспорту існують і недоліки, до них відносять:</w:t>
      </w:r>
    </w:p>
    <w:p w14:paraId="3B0940FA" w14:textId="77777777" w:rsidR="0027758F" w:rsidRDefault="00EC2061" w:rsidP="00377A30">
      <w:pPr>
        <w:pStyle w:val="a3"/>
        <w:numPr>
          <w:ilvl w:val="0"/>
          <w:numId w:val="2"/>
        </w:numPr>
      </w:pPr>
      <w:r>
        <w:t>необхідність використання додаткових засобів перевезення на початковому і кінцевому пунктах польоту;</w:t>
      </w:r>
    </w:p>
    <w:p w14:paraId="6D0E9634" w14:textId="77777777" w:rsidR="0027758F" w:rsidRDefault="00EC2061" w:rsidP="00377A30">
      <w:pPr>
        <w:pStyle w:val="a3"/>
        <w:numPr>
          <w:ilvl w:val="0"/>
          <w:numId w:val="2"/>
        </w:numPr>
      </w:pPr>
      <w:r>
        <w:t>значна залежність транспортного процесу від кліматичних умов;</w:t>
      </w:r>
    </w:p>
    <w:p w14:paraId="63A52B7F" w14:textId="77777777" w:rsidR="0027758F" w:rsidRDefault="00EC2061" w:rsidP="00377A30">
      <w:pPr>
        <w:pStyle w:val="a3"/>
        <w:numPr>
          <w:ilvl w:val="0"/>
          <w:numId w:val="2"/>
        </w:numPr>
      </w:pPr>
      <w:r>
        <w:t xml:space="preserve">висока собівартість перевезень і відповідно цін на авіаквитки порівняно з іншими видами транспорту. </w:t>
      </w:r>
    </w:p>
    <w:p w14:paraId="52828279" w14:textId="77777777" w:rsidR="0027758F" w:rsidRDefault="00EC2061" w:rsidP="00377A30">
      <w:pPr>
        <w:pStyle w:val="a3"/>
      </w:pPr>
      <w:r>
        <w:tab/>
        <w:t xml:space="preserve">Як вже було зазначено, повітряний транспорт надає соціальні вигоди, покращуючи якість життя людей у всьому світі. Це допомагає підтримувати сучасні складні соціальні структури, об'єднуючи громади мігрантів, які </w:t>
      </w:r>
      <w:r>
        <w:lastRenderedPageBreak/>
        <w:t xml:space="preserve">живуть у будь-якій частині світу, і дозволяють синхронізувати ланцюги поставок на глобальному рівні. </w:t>
      </w:r>
    </w:p>
    <w:p w14:paraId="73D445E7" w14:textId="77777777" w:rsidR="0027758F" w:rsidRDefault="00EC2061" w:rsidP="00377A30">
      <w:pPr>
        <w:pStyle w:val="a3"/>
      </w:pPr>
      <w:r>
        <w:tab/>
        <w:t>Авіаційні перевезення пропонують рекреаційні можливості для людей, надаючи послуги за майже всіма світовим напрямкам. Однак, послуги з повітряної транспортації не завжди виправдані на комерційній основі.</w:t>
      </w:r>
    </w:p>
    <w:p w14:paraId="318AA8FA" w14:textId="25B03DF0" w:rsidR="0027758F" w:rsidRDefault="00EC2061" w:rsidP="00377A30">
      <w:pPr>
        <w:pStyle w:val="a9"/>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 Україні ж головним постачальником аеронавігаційних послуг виступає Украерорух</w:t>
      </w:r>
      <w:r>
        <w:rPr>
          <w:rFonts w:ascii="Times New Roman" w:hAnsi="Times New Roman"/>
          <w:sz w:val="28"/>
          <w:szCs w:val="28"/>
        </w:rPr>
        <w:t>, який у свою чергу підпорядковується Міністерству інфраструктури України. Основна місія підприємства полягає у забезпеченні якісного, безпечного та дружнього до навколишнього природного середовища аеронавігаційного обслуговування у повітряному просторі України та у повітряному просторі над відкритим морем, де відповідальність за обслуговування повітряного руху міжнародними договорами покладена на Україну</w:t>
      </w:r>
      <w:r w:rsidR="00BB5FAA">
        <w:rPr>
          <w:rFonts w:ascii="Times New Roman" w:hAnsi="Times New Roman"/>
          <w:sz w:val="28"/>
          <w:szCs w:val="28"/>
        </w:rPr>
        <w:t xml:space="preserve"> [</w:t>
      </w:r>
      <w:r w:rsidR="00D307A8" w:rsidRPr="00D307A8">
        <w:rPr>
          <w:rFonts w:ascii="Times New Roman" w:hAnsi="Times New Roman"/>
          <w:sz w:val="28"/>
          <w:szCs w:val="28"/>
        </w:rPr>
        <w:t>30</w:t>
      </w:r>
      <w:r>
        <w:rPr>
          <w:rFonts w:ascii="Times New Roman" w:hAnsi="Times New Roman"/>
          <w:sz w:val="28"/>
          <w:szCs w:val="28"/>
        </w:rPr>
        <w:t>]</w:t>
      </w:r>
      <w:r w:rsidR="007B4475">
        <w:rPr>
          <w:rFonts w:ascii="Times New Roman" w:hAnsi="Times New Roman"/>
          <w:sz w:val="28"/>
          <w:szCs w:val="28"/>
        </w:rPr>
        <w:t>.</w:t>
      </w:r>
    </w:p>
    <w:p w14:paraId="2F81549D" w14:textId="77777777" w:rsidR="0027758F" w:rsidRDefault="00EC2061" w:rsidP="00377A30">
      <w:pPr>
        <w:pStyle w:val="a3"/>
      </w:pPr>
      <w:r>
        <w:tab/>
        <w:t xml:space="preserve">Згідно з індексом глобальної конкурентоспроможності 2016-2017 рр. Україна посідає 103 місце в світі за напрямком авіаційної інфраструктури, знаходячись поряд з Бутаном та Кабо-Верде. </w:t>
      </w:r>
    </w:p>
    <w:p w14:paraId="0F97E40E" w14:textId="77777777" w:rsidR="0027758F" w:rsidRDefault="00EC2061" w:rsidP="00377A30">
      <w:pPr>
        <w:pStyle w:val="a3"/>
      </w:pPr>
      <w:r>
        <w:tab/>
        <w:t xml:space="preserve">Індустрія туризму та повітряного транспорту доповнюють одна одну. Туризм залежить від транспорту для приїзду відвідувачів, тоді як транспортна галузь залежить від туризму для попиту на його послуги. Зростання туристичної галузі безпосередньо відбивається на повітряних перевезеннях. За останні 25 років кількість міжнародних туристів зросла більш ніж удвічі. Розширення міжнародного туризму має великий вплив на дисципліну транспортної географії. Повітряний транспорт є основним видом міжнародного туризму. Він відіграє домінуючу роль у міжрегіональних </w:t>
      </w:r>
      <w:r w:rsidR="00DB22DE">
        <w:t>перевезеннях туристів</w:t>
      </w:r>
      <w:r>
        <w:t>, що, як правило, тягне за собою подорожі на великі відстані. Темпи зростання міжнародного повітряного руху пов'язані із темпами зростання міжнародного туризму. Привабливі пакетні тури, конкурентоспроможні авіаквитки приваблюють з кожним днем ​​все більше туристів, тому обидві галузі швидко розширюються.</w:t>
      </w:r>
    </w:p>
    <w:p w14:paraId="51149878" w14:textId="0863F838" w:rsidR="0027758F" w:rsidRDefault="00EC2061" w:rsidP="00377A30">
      <w:pPr>
        <w:pStyle w:val="a3"/>
      </w:pPr>
      <w:r>
        <w:lastRenderedPageBreak/>
        <w:tab/>
        <w:t>Ринок міжнародних авіаційних перевезень являє собою сукупність пропонованих авіатранспортними компаніями перевізних можливостей повітряного транспорту і платоспроможного попиту на продукцію повітряного транспорту, віднесеного до визначеного місця і часу, та є унікальною економічною моделлю ринку транспортних послуг з притаманними рисами монополістичної конкуренції. Варто зазначити, що це обумовлено особливостями функціонування галузі авіації в цілому та економічною привабливістю цього ринку. Це зумовлює наявність великої кількості учасників на всіх етапах перевізного процесу (аеропорти, авіакомпанії, агенти з продажу авіаційних перевезень тощо</w:t>
      </w:r>
      <w:r>
        <w:rPr>
          <w:lang w:val="pt-PT"/>
        </w:rPr>
        <w:t>) [</w:t>
      </w:r>
      <w:r w:rsidR="00237E2F">
        <w:t>60</w:t>
      </w:r>
      <w:r>
        <w:rPr>
          <w:lang w:val="pt-PT"/>
        </w:rPr>
        <w:t>].</w:t>
      </w:r>
      <w:r>
        <w:t xml:space="preserve"> </w:t>
      </w:r>
    </w:p>
    <w:p w14:paraId="1E2A13F4" w14:textId="77777777" w:rsidR="0027758F" w:rsidRDefault="00EC2061" w:rsidP="00377A30">
      <w:pPr>
        <w:pStyle w:val="a3"/>
      </w:pPr>
      <w:r>
        <w:tab/>
        <w:t>Фактори, що впливають на авіаційну діяльність можна в основному класифікувати на такі сфери:</w:t>
      </w:r>
    </w:p>
    <w:p w14:paraId="4F4C41BE" w14:textId="77777777" w:rsidR="0027758F" w:rsidRDefault="00EC2061" w:rsidP="00377A30">
      <w:pPr>
        <w:pStyle w:val="a3"/>
        <w:numPr>
          <w:ilvl w:val="0"/>
          <w:numId w:val="2"/>
        </w:numPr>
      </w:pPr>
      <w:r>
        <w:t>макроерономічні та демографічні фактори, такі як рівень і зростання економіки, населення, доходи тощо;</w:t>
      </w:r>
    </w:p>
    <w:p w14:paraId="3B830884" w14:textId="77777777" w:rsidR="0027758F" w:rsidRDefault="00EC2061" w:rsidP="00377A30">
      <w:pPr>
        <w:pStyle w:val="a3"/>
        <w:numPr>
          <w:ilvl w:val="0"/>
          <w:numId w:val="2"/>
        </w:numPr>
      </w:pPr>
      <w:r>
        <w:t>фактори ринку авіакомпаній, включаючи тарифи та частоту рейсів, графіки;</w:t>
      </w:r>
    </w:p>
    <w:p w14:paraId="2CEA7869" w14:textId="77777777" w:rsidR="0027758F" w:rsidRDefault="00EC2061" w:rsidP="00377A30">
      <w:pPr>
        <w:pStyle w:val="a3"/>
        <w:numPr>
          <w:ilvl w:val="0"/>
          <w:numId w:val="2"/>
        </w:numPr>
      </w:pPr>
      <w:r>
        <w:t>витрати та технології виробництва повітряного транспорту;</w:t>
      </w:r>
    </w:p>
    <w:p w14:paraId="3A1A206C" w14:textId="77777777" w:rsidR="0027758F" w:rsidRDefault="00EC2061" w:rsidP="00377A30">
      <w:pPr>
        <w:pStyle w:val="a3"/>
        <w:numPr>
          <w:ilvl w:val="0"/>
          <w:numId w:val="2"/>
        </w:numPr>
      </w:pPr>
      <w:r>
        <w:t>регуляторні фактори;</w:t>
      </w:r>
    </w:p>
    <w:p w14:paraId="175AA5A1" w14:textId="77777777" w:rsidR="0027758F" w:rsidRDefault="00EC2061" w:rsidP="00377A30">
      <w:pPr>
        <w:pStyle w:val="a3"/>
        <w:numPr>
          <w:ilvl w:val="0"/>
          <w:numId w:val="2"/>
        </w:numPr>
      </w:pPr>
      <w:r>
        <w:t>обмеження та вдосконалення інфраструктури;</w:t>
      </w:r>
    </w:p>
    <w:p w14:paraId="0B90D587" w14:textId="77777777" w:rsidR="0027758F" w:rsidRDefault="00EC2061" w:rsidP="00377A30">
      <w:pPr>
        <w:pStyle w:val="a3"/>
        <w:numPr>
          <w:ilvl w:val="0"/>
          <w:numId w:val="2"/>
        </w:numPr>
      </w:pPr>
      <w:r>
        <w:t>різні замінники авіаперельотів.</w:t>
      </w:r>
    </w:p>
    <w:p w14:paraId="4E5C4CD2" w14:textId="77777777" w:rsidR="0027758F" w:rsidRDefault="00EC2061" w:rsidP="00377A30">
      <w:pPr>
        <w:pStyle w:val="a3"/>
      </w:pPr>
      <w:r>
        <w:tab/>
        <w:t xml:space="preserve">Сьогодні авіаційні перевезення є найбільш безпечним видом транспортування в туризмі. За останні кілька років відбувається активний розвиток авіатранспортної сфери в Україні: проводиться реставрація аеропортів, на українському ринку з’являється більше авіакомпаній, наприклад, влітку 2018 року з аеропорту міста Харків почали виконуватись рейси молодої грузинської авіакомпанії </w:t>
      </w:r>
      <w:r>
        <w:rPr>
          <w:lang w:val="en-US"/>
        </w:rPr>
        <w:t>Myway</w:t>
      </w:r>
      <w:r w:rsidRPr="00EC2061">
        <w:t xml:space="preserve"> </w:t>
      </w:r>
      <w:r>
        <w:rPr>
          <w:lang w:val="en-US"/>
        </w:rPr>
        <w:t>Airlines</w:t>
      </w:r>
      <w:r>
        <w:t xml:space="preserve">, що пропонують перельоти до Грузії за надзвичайно низькими цінами. </w:t>
      </w:r>
    </w:p>
    <w:p w14:paraId="45FBF7A5" w14:textId="07D0ED04" w:rsidR="0027758F" w:rsidRDefault="00EC2061" w:rsidP="00377A30">
      <w:pPr>
        <w:pStyle w:val="a3"/>
      </w:pPr>
      <w:r>
        <w:tab/>
      </w:r>
      <w:r w:rsidR="00DB22DE">
        <w:t>На початок</w:t>
      </w:r>
      <w:r w:rsidR="00DB22DE">
        <w:rPr>
          <w:lang w:val="uk-UA"/>
        </w:rPr>
        <w:t>у</w:t>
      </w:r>
      <w:r>
        <w:t xml:space="preserve"> 2019 на український ринок впевнено заходить вітчизняна авіакомпанія </w:t>
      </w:r>
      <w:r>
        <w:rPr>
          <w:lang w:val="en-US"/>
        </w:rPr>
        <w:t>SkyUp</w:t>
      </w:r>
      <w:r>
        <w:t xml:space="preserve">, яка розширює спектр своїх рейсів не тільки чартерних, </w:t>
      </w:r>
      <w:r>
        <w:lastRenderedPageBreak/>
        <w:t xml:space="preserve">але й регулярних. Сам перевізник існує із 2016 року, регулярні ж перельоти виконує з травня 2018. SkyUp працює як гібридний перевізник, що об'єднує чартерні та регулярні рейси за лоукост-моделлю. Пропонуючи гнучкі ціни на перельоти, як міжнародні, так і внутрішні, авіакомпанія стає гідним конкурентом для провідних українських авіаперевізників та міжнародних лоукостерів. Одне з досягнень авіакомпанії – укладення контракту з корпорацією </w:t>
      </w:r>
      <w:r>
        <w:rPr>
          <w:lang w:val="nl-NL"/>
        </w:rPr>
        <w:t xml:space="preserve">Boeing </w:t>
      </w:r>
      <w:r>
        <w:t xml:space="preserve">на поставку лізингових літаків і </w:t>
      </w:r>
      <w:r w:rsidR="00DB22DE">
        <w:t>на придбання</w:t>
      </w:r>
      <w:r>
        <w:t xml:space="preserve"> нових літаків у подальшому. Без сумніву, це серйозний крок у розвитку авіації України. На разі </w:t>
      </w:r>
      <w:r>
        <w:rPr>
          <w:lang w:val="en-US"/>
        </w:rPr>
        <w:t>SkyUp</w:t>
      </w:r>
      <w:r w:rsidRPr="00EC2061">
        <w:t xml:space="preserve"> </w:t>
      </w:r>
      <w:r>
        <w:t>виконує рейси із Києва, Запоріжжя, Львова, Одеси та Харкова до Чехії, Ізраїля, Італії, ОАЕ, Іспанії, Грузії, Болгарії, Вірменії, Кіпру, Франції, та Словаччини.</w:t>
      </w:r>
    </w:p>
    <w:p w14:paraId="75217968" w14:textId="77777777" w:rsidR="002F49DE" w:rsidRDefault="002F49DE" w:rsidP="00377A30">
      <w:pPr>
        <w:pStyle w:val="a3"/>
      </w:pPr>
    </w:p>
    <w:p w14:paraId="6E58493C" w14:textId="3C275DB6" w:rsidR="0027758F" w:rsidRDefault="00EC2061" w:rsidP="00377A30">
      <w:pPr>
        <w:pStyle w:val="ac"/>
        <w:numPr>
          <w:ilvl w:val="1"/>
          <w:numId w:val="22"/>
        </w:numPr>
        <w:spacing w:line="360" w:lineRule="auto"/>
        <w:ind w:left="0" w:firstLine="0"/>
        <w:rPr>
          <w:rFonts w:ascii="Times New Roman" w:hAnsi="Times New Roman"/>
          <w:sz w:val="28"/>
          <w:szCs w:val="28"/>
        </w:rPr>
      </w:pPr>
      <w:bookmarkStart w:id="9" w:name="_Toc28255725"/>
      <w:r>
        <w:rPr>
          <w:rFonts w:ascii="Times New Roman" w:hAnsi="Times New Roman"/>
          <w:sz w:val="28"/>
          <w:szCs w:val="28"/>
        </w:rPr>
        <w:t>Фактори, що формують попит на авіаперевезення</w:t>
      </w:r>
      <w:bookmarkEnd w:id="9"/>
    </w:p>
    <w:p w14:paraId="2763D677" w14:textId="77777777" w:rsidR="002F49DE" w:rsidRPr="002F49DE" w:rsidRDefault="002F49DE" w:rsidP="00377A30">
      <w:pPr>
        <w:pStyle w:val="a3"/>
        <w:ind w:left="1140"/>
      </w:pPr>
    </w:p>
    <w:p w14:paraId="4BFE69E6" w14:textId="77777777" w:rsidR="0027758F" w:rsidRDefault="00EC2061" w:rsidP="00377A30">
      <w:pPr>
        <w:pStyle w:val="a3"/>
      </w:pPr>
      <w:r>
        <w:tab/>
        <w:t>За останнє десятиліття, коли глобальна економіка зазнала покращень, авіакомпанії зросли прибутковістю, дозріли в плані використання кращого управління потужностями та контролю витрат, і отримали користь від вибуху попиту на пасажирські авіаперельоти.</w:t>
      </w:r>
    </w:p>
    <w:p w14:paraId="7A3173FE" w14:textId="65BD105B" w:rsidR="0027758F" w:rsidRDefault="00EC2061" w:rsidP="00377A30">
      <w:pPr>
        <w:pStyle w:val="a3"/>
      </w:pPr>
      <w:r>
        <w:tab/>
        <w:t>Туристичні перевезення авіатранспортом</w:t>
      </w:r>
      <w:r w:rsidR="007B4475">
        <w:t xml:space="preserve"> – </w:t>
      </w:r>
      <w:r>
        <w:t>це</w:t>
      </w:r>
      <w:r w:rsidR="007B4475">
        <w:t xml:space="preserve"> </w:t>
      </w:r>
      <w:r>
        <w:t>по факту похідний попит. У ділових подорожах</w:t>
      </w:r>
      <w:r w:rsidR="007B4475">
        <w:t xml:space="preserve"> – </w:t>
      </w:r>
      <w:r>
        <w:t>це внесок у продуктивну діяльність, у випадку подорожей для відпочинку</w:t>
      </w:r>
      <w:r w:rsidR="007B4475">
        <w:t xml:space="preserve"> – </w:t>
      </w:r>
      <w:r>
        <w:t>це частина споживання.</w:t>
      </w:r>
    </w:p>
    <w:p w14:paraId="563BD680" w14:textId="77777777" w:rsidR="0027758F" w:rsidRDefault="00EC2061" w:rsidP="00377A30">
      <w:pPr>
        <w:pStyle w:val="a3"/>
      </w:pPr>
      <w:r>
        <w:tab/>
        <w:t>Майже всі люди час від часу потребують авіаперевезень для задоволення різних потреб. Тому попит на авіацію є похідним попитом або проміжним товаром. Відомо, що дуже мало людей обирають авіаперевезення саме з метою польоту. Оскільки він виступає каталізатором економічної діяльності повітряного транспорту, цей сектор є життєво важливим для економіки будь-якої країни. Окрім підтримки міжнародного, регіонального та місцевого процвітання та економічного зростання, це підвищує якість життя, яка служить багатьом різним цілям, таким як бізнес, освіта, охорона здоров'я, соціальна діяльність.</w:t>
      </w:r>
    </w:p>
    <w:p w14:paraId="50A0D6D3" w14:textId="0603AA09" w:rsidR="0027758F" w:rsidRPr="008B5168" w:rsidRDefault="00EC2061" w:rsidP="00377A30">
      <w:pPr>
        <w:pStyle w:val="a3"/>
        <w:rPr>
          <w:lang w:val="uk-UA"/>
        </w:rPr>
      </w:pPr>
      <w:r>
        <w:lastRenderedPageBreak/>
        <w:tab/>
        <w:t>На попит пасажирських авіаперевезень впливають різні фактори</w:t>
      </w:r>
      <w:r w:rsidRPr="00EC2061">
        <w:t>, що мають рушійне</w:t>
      </w:r>
      <w:r>
        <w:t xml:space="preserve"> значення для виробників, авіакомпаній, аеропортів та ширшої галузі. Для того, щоб отримати детальну інформацію про </w:t>
      </w:r>
      <w:r w:rsidRPr="00EC2061">
        <w:t>чинники</w:t>
      </w:r>
      <w:r>
        <w:t xml:space="preserve"> попиту на авіаперевезення, аналізується п’ять факторів, як </w:t>
      </w:r>
      <w:r w:rsidRPr="00377A30">
        <w:rPr>
          <w:color w:val="auto"/>
        </w:rPr>
        <w:t>кількісно</w:t>
      </w:r>
      <w:r w:rsidR="00377A30" w:rsidRPr="00377A30">
        <w:rPr>
          <w:color w:val="auto"/>
        </w:rPr>
        <w:t xml:space="preserve">, </w:t>
      </w:r>
      <w:r w:rsidRPr="00377A30">
        <w:rPr>
          <w:color w:val="auto"/>
        </w:rPr>
        <w:t xml:space="preserve">так </w:t>
      </w:r>
      <w:r>
        <w:t>і якісно. Орієнтуючись на ринок повітряного транспорту, детальний опис факторів, що впливають на попит на авіатранспорт, служить вкладом для статистичного аналізу.</w:t>
      </w:r>
      <w:r w:rsidR="005843C6">
        <w:t xml:space="preserve"> </w:t>
      </w:r>
      <w:r>
        <w:t xml:space="preserve">Результати регресійного аналізу показують, що фактори ВВП, географічне розташування країни та рівень освіти є статистично значущими, що підтверджує ВВП як </w:t>
      </w:r>
      <w:r w:rsidRPr="00EC2061">
        <w:t>фактор</w:t>
      </w:r>
      <w:r>
        <w:t xml:space="preserve"> попиту</w:t>
      </w:r>
      <w:r w:rsidR="005843C6">
        <w:t xml:space="preserve"> [</w:t>
      </w:r>
      <w:r w:rsidR="008B5168">
        <w:t xml:space="preserve">1]. </w:t>
      </w:r>
    </w:p>
    <w:p w14:paraId="455E2CD3" w14:textId="77777777" w:rsidR="0027758F" w:rsidRDefault="00EC2061" w:rsidP="00377A30">
      <w:pPr>
        <w:pStyle w:val="a3"/>
      </w:pPr>
      <w:r>
        <w:tab/>
        <w:t>Зростання ВВП, а отже, наявного доходу та рівня життя, призводить до збільшення попиту на авіаперельоти як для</w:t>
      </w:r>
      <w:r w:rsidRPr="00EC2061">
        <w:t xml:space="preserve"> в</w:t>
      </w:r>
      <w:r>
        <w:t xml:space="preserve"> ділових, так і для дозвіл</w:t>
      </w:r>
      <w:r w:rsidRPr="00EC2061">
        <w:t>ьних цілях</w:t>
      </w:r>
      <w:r>
        <w:t xml:space="preserve">. Хоча рівень життя є однією з найважливіших </w:t>
      </w:r>
      <w:r w:rsidR="00DB22DE">
        <w:t xml:space="preserve">детермінант </w:t>
      </w:r>
      <w:r w:rsidR="00DB22DE" w:rsidRPr="00EC2061">
        <w:t>прогнозованої</w:t>
      </w:r>
      <w:r w:rsidRPr="00EC2061">
        <w:t xml:space="preserve"> кількості</w:t>
      </w:r>
      <w:r>
        <w:t xml:space="preserve"> пасажирів,</w:t>
      </w:r>
      <w:r w:rsidRPr="00EC2061">
        <w:t xml:space="preserve"> але все ж він</w:t>
      </w:r>
      <w:r>
        <w:t xml:space="preserve"> важливий лише до певного моменту.</w:t>
      </w:r>
    </w:p>
    <w:p w14:paraId="48EA8221" w14:textId="4F3F250A" w:rsidR="0027758F" w:rsidRPr="00377A30" w:rsidRDefault="00EC2061" w:rsidP="00377A30">
      <w:pPr>
        <w:pStyle w:val="a3"/>
      </w:pPr>
      <w:r>
        <w:tab/>
        <w:t>Ринковий попит</w:t>
      </w:r>
      <w:r w:rsidR="00261D41">
        <w:rPr>
          <w:lang w:val="uk-UA"/>
        </w:rPr>
        <w:t xml:space="preserve"> – </w:t>
      </w:r>
      <w:r w:rsidRPr="00EC2061">
        <w:t>це</w:t>
      </w:r>
      <w:r w:rsidR="00261D41">
        <w:rPr>
          <w:lang w:val="uk-UA"/>
        </w:rPr>
        <w:t xml:space="preserve"> </w:t>
      </w:r>
      <w:r>
        <w:t>од</w:t>
      </w:r>
      <w:r w:rsidRPr="00EC2061">
        <w:t>ин</w:t>
      </w:r>
      <w:r>
        <w:t xml:space="preserve"> із головних елементів зовнішнього оточення, який </w:t>
      </w:r>
      <w:r w:rsidRPr="00EC2061">
        <w:t>спрямовує</w:t>
      </w:r>
      <w:r>
        <w:t xml:space="preserve"> свої зусилл</w:t>
      </w:r>
      <w:r w:rsidRPr="00EC2061">
        <w:t>я</w:t>
      </w:r>
      <w:r>
        <w:t xml:space="preserve"> </w:t>
      </w:r>
      <w:r w:rsidRPr="00EC2061">
        <w:t xml:space="preserve">на </w:t>
      </w:r>
      <w:r>
        <w:t>комерційн</w:t>
      </w:r>
      <w:r w:rsidRPr="00EC2061">
        <w:t>у</w:t>
      </w:r>
      <w:r>
        <w:t xml:space="preserve"> діяльн</w:t>
      </w:r>
      <w:r w:rsidRPr="00EC2061">
        <w:t>ість</w:t>
      </w:r>
      <w:r>
        <w:t xml:space="preserve"> авіакомпанії із </w:t>
      </w:r>
      <w:r w:rsidRPr="00EC2061">
        <w:t>її</w:t>
      </w:r>
      <w:r>
        <w:t xml:space="preserve"> формування і задоволенн</w:t>
      </w:r>
      <w:r w:rsidRPr="00EC2061">
        <w:t>я</w:t>
      </w:r>
      <w:r>
        <w:t xml:space="preserve">. Ринковий попит має </w:t>
      </w:r>
      <w:r w:rsidRPr="00EC2061">
        <w:t>два</w:t>
      </w:r>
      <w:r>
        <w:t xml:space="preserve"> аспекти</w:t>
      </w:r>
      <w:r w:rsidR="00261D41">
        <w:rPr>
          <w:lang w:val="uk-UA"/>
        </w:rPr>
        <w:t xml:space="preserve"> – </w:t>
      </w:r>
      <w:r>
        <w:t>економічний і гуманітарний</w:t>
      </w:r>
      <w:r w:rsidR="001B2DB2" w:rsidRPr="00377A30">
        <w:t xml:space="preserve"> [17].</w:t>
      </w:r>
    </w:p>
    <w:p w14:paraId="678EFFE8" w14:textId="77777777" w:rsidR="0027758F" w:rsidRDefault="00EC2061" w:rsidP="00377A30">
      <w:pPr>
        <w:pStyle w:val="a3"/>
      </w:pPr>
      <w:r>
        <w:tab/>
        <w:t>Економічний аспект включає у собі:</w:t>
      </w:r>
    </w:p>
    <w:p w14:paraId="73FC51E7" w14:textId="77777777" w:rsidR="0027758F" w:rsidRDefault="00EC2061" w:rsidP="00377A30">
      <w:pPr>
        <w:pStyle w:val="a3"/>
        <w:numPr>
          <w:ilvl w:val="0"/>
          <w:numId w:val="2"/>
        </w:numPr>
      </w:pPr>
      <w:r>
        <w:t xml:space="preserve"> чисельність населення, його вікові групи, народжуваність, приріст населення, сезонні міграції</w:t>
      </w:r>
      <w:r w:rsidRPr="00EC2061">
        <w:t>;</w:t>
      </w:r>
    </w:p>
    <w:p w14:paraId="31DEF6F7" w14:textId="77777777" w:rsidR="0027758F" w:rsidRDefault="00EC2061" w:rsidP="00377A30">
      <w:pPr>
        <w:pStyle w:val="a3"/>
        <w:numPr>
          <w:ilvl w:val="0"/>
          <w:numId w:val="2"/>
        </w:numPr>
      </w:pPr>
      <w:r>
        <w:t xml:space="preserve"> доходи населення його купівельну здатність, витрати, які дозволили б собі споживачі із різним рівнем доходів. </w:t>
      </w:r>
    </w:p>
    <w:p w14:paraId="51B538DF" w14:textId="15D5EF06" w:rsidR="0027758F" w:rsidRPr="000266AD" w:rsidRDefault="00EC2061" w:rsidP="00377A30">
      <w:pPr>
        <w:pStyle w:val="a3"/>
        <w:rPr>
          <w:lang w:val="uk-UA"/>
        </w:rPr>
      </w:pPr>
      <w:r>
        <w:tab/>
        <w:t>До гуманітарни</w:t>
      </w:r>
      <w:r w:rsidRPr="00EC2061">
        <w:t>х</w:t>
      </w:r>
      <w:r>
        <w:t xml:space="preserve"> </w:t>
      </w:r>
      <w:r w:rsidRPr="00EC2061">
        <w:t>аспектів</w:t>
      </w:r>
      <w:r>
        <w:t xml:space="preserve"> вивчення ринкового попиту </w:t>
      </w:r>
      <w:r w:rsidRPr="00EC2061">
        <w:t>відносять</w:t>
      </w:r>
      <w:r>
        <w:t xml:space="preserve"> психологічні, соціальні й антропологічні </w:t>
      </w:r>
      <w:r w:rsidRPr="00EC2061">
        <w:t>фактори</w:t>
      </w:r>
      <w:r>
        <w:t xml:space="preserve">. Ці </w:t>
      </w:r>
      <w:r w:rsidRPr="00EC2061">
        <w:t>фактори</w:t>
      </w:r>
      <w:r>
        <w:t xml:space="preserve"> </w:t>
      </w:r>
      <w:r w:rsidRPr="00EC2061">
        <w:t>грають</w:t>
      </w:r>
      <w:r>
        <w:t xml:space="preserve"> </w:t>
      </w:r>
      <w:r w:rsidRPr="00EC2061">
        <w:t>важливе</w:t>
      </w:r>
      <w:r>
        <w:t xml:space="preserve"> значення у дослідженні середовища, </w:t>
      </w:r>
      <w:r w:rsidRPr="00EC2061">
        <w:t xml:space="preserve">що оточує </w:t>
      </w:r>
      <w:r>
        <w:t xml:space="preserve">ринок, з погляду вивчення національних особливостей населення регіону, </w:t>
      </w:r>
      <w:r w:rsidRPr="00EC2061">
        <w:t>їх</w:t>
      </w:r>
      <w:r>
        <w:t xml:space="preserve"> культурн</w:t>
      </w:r>
      <w:r w:rsidRPr="00EC2061">
        <w:t>их</w:t>
      </w:r>
      <w:r>
        <w:t xml:space="preserve"> традицій, демографічних проблем, класово</w:t>
      </w:r>
      <w:r w:rsidRPr="00EC2061">
        <w:t>ї</w:t>
      </w:r>
      <w:r>
        <w:t xml:space="preserve"> свідомості людини та </w:t>
      </w:r>
      <w:r w:rsidRPr="00EC2061">
        <w:t>групової</w:t>
      </w:r>
      <w:r>
        <w:t xml:space="preserve"> </w:t>
      </w:r>
      <w:r w:rsidRPr="00EC2061">
        <w:t>соціальної</w:t>
      </w:r>
      <w:r>
        <w:t xml:space="preserve"> поведінки</w:t>
      </w:r>
      <w:r w:rsidR="000266AD">
        <w:rPr>
          <w:lang w:val="uk-UA"/>
        </w:rPr>
        <w:t xml:space="preserve"> [</w:t>
      </w:r>
      <w:r w:rsidR="002F1375">
        <w:rPr>
          <w:lang w:val="uk-UA"/>
        </w:rPr>
        <w:t>2</w:t>
      </w:r>
      <w:r w:rsidR="00F939EF">
        <w:rPr>
          <w:lang w:val="uk-UA"/>
        </w:rPr>
        <w:t>7</w:t>
      </w:r>
      <w:r w:rsidR="002F1375">
        <w:rPr>
          <w:lang w:val="uk-UA"/>
        </w:rPr>
        <w:t xml:space="preserve">]. </w:t>
      </w:r>
    </w:p>
    <w:p w14:paraId="3053A65E" w14:textId="77777777" w:rsidR="0027758F" w:rsidRDefault="00EC2061" w:rsidP="00377A30">
      <w:pPr>
        <w:pStyle w:val="a3"/>
      </w:pPr>
      <w:r>
        <w:lastRenderedPageBreak/>
        <w:tab/>
        <w:t xml:space="preserve">Попит на авіаперельоти походить від бажання або потреби бути в певному місці з певною метою, а можливо, у певний час. Завдяки авіації відпочивальники можуть планувати свої подорожі більш гнучко. Також необхідно пам’ятати, що попит на авіаперельоти також провокують економічні змінні, такі як ціна та доходи, тоді як кількість експлуатації літаків залежить від того, як авіаперевізники вирішили обслуговувати цей попит. Наприклад, переважна більшість авіакомпаній використовують так звані код-шер рейси, тобто авіакомпанії укладають угоду про сумісну комерційну експлуатацію рейсу, де одна авіакомпанія виступає як оператор (фактично виконує рейс та продає квитки від свого імені та під кодом своєї авіакомпанії), а інші виступають у ролі маркетингового перевізника (продають квитки на рейс у квоті авіакомпанії-оператора). Також важливо зазначити, що на попит, в першу чергу, можуть впливати повітряні операції, такі як злети та посадки. </w:t>
      </w:r>
    </w:p>
    <w:p w14:paraId="14223872" w14:textId="29C85873" w:rsidR="0027758F" w:rsidRPr="002F1375" w:rsidRDefault="00EC2061" w:rsidP="00377A30">
      <w:pPr>
        <w:pStyle w:val="a3"/>
        <w:rPr>
          <w:lang w:val="uk-UA"/>
        </w:rPr>
      </w:pPr>
      <w:r>
        <w:tab/>
        <w:t>Зміни в особистому доході впливають на рівень купівельної спроможності споживачів, на їх схильність до подорожей. Комерційна діяльність і торгівля безпосередньо впливають на попит авіаперевезень</w:t>
      </w:r>
      <w:r w:rsidR="002F1375">
        <w:rPr>
          <w:lang w:val="uk-UA"/>
        </w:rPr>
        <w:t xml:space="preserve"> [</w:t>
      </w:r>
      <w:r w:rsidR="00543F79">
        <w:rPr>
          <w:lang w:val="uk-UA"/>
        </w:rPr>
        <w:t>50].</w:t>
      </w:r>
    </w:p>
    <w:p w14:paraId="7FDC2E26" w14:textId="77777777" w:rsidR="0027758F" w:rsidRDefault="00EC2061" w:rsidP="00377A30">
      <w:pPr>
        <w:pStyle w:val="a3"/>
      </w:pPr>
      <w:r>
        <w:tab/>
        <w:t xml:space="preserve">Ціна авіаперельоти також має важливий вплив на попит. Із зниженням цін трафік збільшуватиметься. Важливо визнати, що ціни на авіаквитки є лише одним із ряду атрибутів, які враховують пасажири при підборі способу транспортування. </w:t>
      </w:r>
    </w:p>
    <w:p w14:paraId="3CE3659C" w14:textId="489C6F91" w:rsidR="0027758F" w:rsidRDefault="00EC2061" w:rsidP="00377A30">
      <w:pPr>
        <w:pStyle w:val="a3"/>
      </w:pPr>
      <w:r>
        <w:tab/>
        <w:t>Показник заповнюваності бортів</w:t>
      </w:r>
      <w:r w:rsidR="000552A4">
        <w:rPr>
          <w:lang w:val="uk-UA"/>
        </w:rPr>
        <w:t xml:space="preserve"> – </w:t>
      </w:r>
      <w:r>
        <w:t>це</w:t>
      </w:r>
      <w:r w:rsidR="000552A4">
        <w:rPr>
          <w:lang w:val="uk-UA"/>
        </w:rPr>
        <w:t xml:space="preserve"> </w:t>
      </w:r>
      <w:r>
        <w:t>один з основних економічних важелів, який напряму впливає на рентабельність авіаційних перевезень. Адже, якщо заповнюваність невисока, авіакомпанія заради беззбитковості експлуатації своїх літаків мусить установлювати певний рівень цін для тих пасажирів, хто все ж таки віддає перевагу повітряному транспорту перед іншими. Таким чином, авіаперевезення є менш доступними для широкого загалу.</w:t>
      </w:r>
    </w:p>
    <w:p w14:paraId="7ABDEA9C" w14:textId="77777777" w:rsidR="0027758F" w:rsidRDefault="00EC2061" w:rsidP="00377A30">
      <w:pPr>
        <w:pStyle w:val="a3"/>
      </w:pPr>
      <w:r>
        <w:lastRenderedPageBreak/>
        <w:tab/>
        <w:t xml:space="preserve">У зв'язку із цим кожна авіакомпанія намагається всіма можливими способами підвищувати наповнюванність своїх бортів. Як свідчать дані ІАТА, у глобальному масштабі це їм вдається. </w:t>
      </w:r>
    </w:p>
    <w:p w14:paraId="62DE53D0" w14:textId="77777777" w:rsidR="0027758F" w:rsidRDefault="00EC2061" w:rsidP="00377A30">
      <w:pPr>
        <w:pStyle w:val="a3"/>
      </w:pPr>
      <w:r>
        <w:tab/>
        <w:t>Також існує ряд інших факторів, що можуть впливати на попит та майбутню авіаційну діяльність аеропорту, а саме:</w:t>
      </w:r>
    </w:p>
    <w:p w14:paraId="06423732" w14:textId="77777777" w:rsidR="0027758F" w:rsidRDefault="00EC2061" w:rsidP="00377A30">
      <w:pPr>
        <w:pStyle w:val="a3"/>
        <w:numPr>
          <w:ilvl w:val="0"/>
          <w:numId w:val="2"/>
        </w:numPr>
      </w:pPr>
      <w:r>
        <w:t>лоу-кост-перевізники;</w:t>
      </w:r>
    </w:p>
    <w:p w14:paraId="354C2A78" w14:textId="77777777" w:rsidR="0027758F" w:rsidRDefault="00EC2061" w:rsidP="00377A30">
      <w:pPr>
        <w:pStyle w:val="a3"/>
        <w:numPr>
          <w:ilvl w:val="0"/>
          <w:numId w:val="2"/>
        </w:numPr>
      </w:pPr>
      <w:r>
        <w:t>регіональні реактивні літаки, що є компактними і невибагливими та здатні перевозити до 100 пасажирів на своєму борту;</w:t>
      </w:r>
    </w:p>
    <w:p w14:paraId="46060500" w14:textId="77777777" w:rsidR="0027758F" w:rsidRDefault="00EC2061" w:rsidP="00377A30">
      <w:pPr>
        <w:pStyle w:val="a3"/>
        <w:numPr>
          <w:ilvl w:val="0"/>
          <w:numId w:val="2"/>
        </w:numPr>
      </w:pPr>
      <w:r>
        <w:t>зміни у сервісі від конкуруючих аеропортів;</w:t>
      </w:r>
    </w:p>
    <w:p w14:paraId="6FFAAECF" w14:textId="77777777" w:rsidR="0027758F" w:rsidRDefault="00EC2061" w:rsidP="00377A30">
      <w:pPr>
        <w:pStyle w:val="a3"/>
        <w:numPr>
          <w:ilvl w:val="0"/>
          <w:numId w:val="2"/>
        </w:numPr>
      </w:pPr>
      <w:r>
        <w:t>промислова консолідація;</w:t>
      </w:r>
    </w:p>
    <w:p w14:paraId="7F1124EB" w14:textId="40A648C4" w:rsidR="0027758F" w:rsidRDefault="00EC2061" w:rsidP="00377A30">
      <w:pPr>
        <w:pStyle w:val="a3"/>
        <w:numPr>
          <w:ilvl w:val="0"/>
          <w:numId w:val="2"/>
        </w:numPr>
      </w:pPr>
      <w:r>
        <w:t>податки та збори, адже існує ціла низка податків та зборів, що закладаються у такси авіаквитк</w:t>
      </w:r>
      <w:r w:rsidR="00B20739">
        <w:rPr>
          <w:lang w:val="uk-UA"/>
        </w:rPr>
        <w:t>у [46].</w:t>
      </w:r>
    </w:p>
    <w:p w14:paraId="4FC256F6" w14:textId="74C06B13" w:rsidR="0027758F" w:rsidRPr="00D307A8" w:rsidRDefault="00EC2061" w:rsidP="00377A30">
      <w:pPr>
        <w:pStyle w:val="a3"/>
      </w:pPr>
      <w:r>
        <w:tab/>
        <w:t>Поява недорогих авіаперевізників (так звані лоукост-авіакомпанії) призводить до того, що ціни на авіаквитки стають нижчими. Більше того, встановлюються нові маршрути, а їх асортимент розширюється до нових напрямків у всьому світі. Туристи можуть відвідати місця, які знаходяться далеко від їхнього будинку, і вони можуть переїхати туди протягом декількох годин або однієї день, коли враховуються напрямки, розташовані за кілька тисяч кілометрів. Важливим фактором в стимулюванні зростаючої частки лоукост перевізників на авіаційному ринку</w:t>
      </w:r>
      <w:r w:rsidR="00F948C0">
        <w:rPr>
          <w:lang w:val="uk-UA"/>
        </w:rPr>
        <w:t xml:space="preserve"> – </w:t>
      </w:r>
      <w:r>
        <w:t>збільшення</w:t>
      </w:r>
      <w:r w:rsidR="00F948C0">
        <w:rPr>
          <w:lang w:val="uk-UA"/>
        </w:rPr>
        <w:t xml:space="preserve"> </w:t>
      </w:r>
      <w:r>
        <w:t>кількості туристів, які є менш багатими, для яких авіаперевізники представили спеціальні туристичні пакети з привабливими цінами</w:t>
      </w:r>
      <w:r w:rsidR="00D307A8" w:rsidRPr="00D307A8">
        <w:t xml:space="preserve"> [11].</w:t>
      </w:r>
    </w:p>
    <w:p w14:paraId="6D8F047D" w14:textId="035EFEFC" w:rsidR="0027758F" w:rsidRDefault="00EC2061" w:rsidP="00377A30">
      <w:pPr>
        <w:pStyle w:val="a3"/>
      </w:pPr>
      <w:r>
        <w:tab/>
        <w:t xml:space="preserve">Сьогодні важко знайти авіаперевізника, який не враховує значення повітряного транспорту </w:t>
      </w:r>
      <w:r w:rsidR="00DB22DE">
        <w:t>для туризма</w:t>
      </w:r>
      <w:r>
        <w:t xml:space="preserve">. Чим більша кількість авіаперевізників підвищить якість своїх суден, пропонуючи при цьому не дуже завищені ціни, тим більше попит на туризм буде рости швидше. Відповідний рівень авіаперельоту визначає привабливість туристичних екскурсій. Це все про те, що авіаперевізник пропонує пасажиру на борту літака в рамках </w:t>
      </w:r>
      <w:r w:rsidR="00FB5C23">
        <w:t>«</w:t>
      </w:r>
      <w:r>
        <w:t>стандарту</w:t>
      </w:r>
      <w:r w:rsidR="00FB5C23">
        <w:t>»</w:t>
      </w:r>
      <w:r>
        <w:t xml:space="preserve"> має можливість впливати на клас в літаку (економічний</w:t>
      </w:r>
      <w:r w:rsidR="00F948C0">
        <w:rPr>
          <w:lang w:val="uk-UA"/>
        </w:rPr>
        <w:t xml:space="preserve"> – </w:t>
      </w:r>
      <w:r>
        <w:t>найпопулярніший</w:t>
      </w:r>
      <w:r w:rsidR="00F948C0">
        <w:rPr>
          <w:lang w:val="uk-UA"/>
        </w:rPr>
        <w:t xml:space="preserve"> </w:t>
      </w:r>
      <w:r>
        <w:t xml:space="preserve">і </w:t>
      </w:r>
      <w:r>
        <w:lastRenderedPageBreak/>
        <w:t>найдешевший, бізнес</w:t>
      </w:r>
      <w:r w:rsidR="00F948C0">
        <w:rPr>
          <w:lang w:val="uk-UA"/>
        </w:rPr>
        <w:t xml:space="preserve"> – </w:t>
      </w:r>
      <w:r>
        <w:t>дорожчий, перший клас</w:t>
      </w:r>
      <w:r w:rsidR="00F948C0">
        <w:rPr>
          <w:lang w:val="uk-UA"/>
        </w:rPr>
        <w:t xml:space="preserve"> – </w:t>
      </w:r>
      <w:r>
        <w:t>найдорожчий). Такий поділ є серед різних літальних апаратів, що належать до різних авіаперевізників. Лише недорогі перевізники через свою цінову структуру пропонують для своїх пасажирів лише стандартний клас.</w:t>
      </w:r>
    </w:p>
    <w:p w14:paraId="22AC298C" w14:textId="1DAA9EEC" w:rsidR="0027758F" w:rsidRPr="00EC6797" w:rsidRDefault="00EC2061" w:rsidP="00377A30">
      <w:pPr>
        <w:pStyle w:val="a3"/>
        <w:rPr>
          <w:lang w:val="uk-UA"/>
        </w:rPr>
      </w:pPr>
      <w:r w:rsidRPr="00EC2061">
        <w:tab/>
        <w:t xml:space="preserve">Пасажиромісткість літака також впливає на попит. </w:t>
      </w:r>
      <w:r>
        <w:t xml:space="preserve">Загальна кількість місць, </w:t>
      </w:r>
      <w:r w:rsidRPr="00EC2061">
        <w:t>пропонована</w:t>
      </w:r>
      <w:r>
        <w:t xml:space="preserve"> усім</w:t>
      </w:r>
      <w:r w:rsidRPr="00EC2061">
        <w:t>и</w:t>
      </w:r>
      <w:r>
        <w:t xml:space="preserve"> авіакомпаніям</w:t>
      </w:r>
      <w:r w:rsidRPr="00EC2061">
        <w:t>и</w:t>
      </w:r>
      <w:r>
        <w:t>, являє собою очікуваний об'єм</w:t>
      </w:r>
      <w:r w:rsidRPr="00EC2061">
        <w:t xml:space="preserve"> пасажиропотоків</w:t>
      </w:r>
      <w:r>
        <w:t xml:space="preserve"> аеропорту (хоча коефіцієнти навантаження </w:t>
      </w:r>
      <w:r w:rsidRPr="00EC2061">
        <w:t>зменшують</w:t>
      </w:r>
      <w:r>
        <w:t xml:space="preserve"> цей обсяг). На конструкцію та розміри аеропортних пасажирських терміналів впливають очікувані загальні </w:t>
      </w:r>
      <w:r w:rsidRPr="00EC2061">
        <w:t xml:space="preserve">пасажиропотоки </w:t>
      </w:r>
      <w:r>
        <w:t>аеропорту. Хоча кількість рейсів вказує на масштаби операцій з повітряного руху в аеропорту,</w:t>
      </w:r>
      <w:r w:rsidRPr="00EC2061">
        <w:t xml:space="preserve"> лише </w:t>
      </w:r>
      <w:r>
        <w:t xml:space="preserve">польоти не можуть чітко вказати обсяг, оскільки тип і розмір літака, що експлуатується в аеропорту, </w:t>
      </w:r>
      <w:r w:rsidRPr="00EC2061">
        <w:t>визначають</w:t>
      </w:r>
      <w:r>
        <w:t xml:space="preserve"> кількість пасажиропоток</w:t>
      </w:r>
      <w:r w:rsidRPr="00EC2061">
        <w:t xml:space="preserve">ів. </w:t>
      </w:r>
      <w:r>
        <w:t xml:space="preserve">Деякі аеропорти мають більш високу частоту польотів, але обробляють дуже </w:t>
      </w:r>
      <w:r w:rsidRPr="00EC2061">
        <w:t>маленькі</w:t>
      </w:r>
      <w:r>
        <w:t xml:space="preserve"> літак</w:t>
      </w:r>
      <w:r w:rsidRPr="00EC2061">
        <w:t>и</w:t>
      </w:r>
      <w:r>
        <w:t>.</w:t>
      </w:r>
      <w:r w:rsidRPr="00EC2061">
        <w:t xml:space="preserve"> </w:t>
      </w:r>
      <w:r>
        <w:t xml:space="preserve">Тому загальний об'єм пасажирів нижчий, ніж в аеропортах із порівняно нижчою частотою </w:t>
      </w:r>
      <w:r w:rsidRPr="00EC2061">
        <w:t xml:space="preserve">польотів </w:t>
      </w:r>
      <w:r>
        <w:t>на середн</w:t>
      </w:r>
      <w:r w:rsidRPr="00EC2061">
        <w:t xml:space="preserve">іх та </w:t>
      </w:r>
      <w:r>
        <w:t>більших літаках</w:t>
      </w:r>
      <w:r w:rsidR="00EC6797">
        <w:rPr>
          <w:lang w:val="uk-UA"/>
        </w:rPr>
        <w:t xml:space="preserve"> [</w:t>
      </w:r>
      <w:r w:rsidR="00621A88">
        <w:rPr>
          <w:lang w:val="uk-UA"/>
        </w:rPr>
        <w:t>65].</w:t>
      </w:r>
    </w:p>
    <w:p w14:paraId="41C29655" w14:textId="77777777" w:rsidR="0027758F" w:rsidRDefault="00EC2061" w:rsidP="00377A30">
      <w:pPr>
        <w:pStyle w:val="a3"/>
      </w:pPr>
      <w:r w:rsidRPr="00EC2061">
        <w:tab/>
        <w:t xml:space="preserve">Таким чином, доступність місць у літаку </w:t>
      </w:r>
      <w:r>
        <w:t xml:space="preserve">також розраховуються як середня цифра </w:t>
      </w:r>
      <w:r w:rsidRPr="00EC2061">
        <w:t xml:space="preserve">пасажирів </w:t>
      </w:r>
      <w:r>
        <w:t xml:space="preserve">на день, щоб </w:t>
      </w:r>
      <w:r w:rsidRPr="00EC2061">
        <w:t xml:space="preserve">дати оцінку </w:t>
      </w:r>
      <w:r>
        <w:t>інтенсивност</w:t>
      </w:r>
      <w:r w:rsidRPr="00EC2061">
        <w:t>і</w:t>
      </w:r>
      <w:r>
        <w:t xml:space="preserve"> послуг, пропонованих авіакомпаніями в аеропорту.</w:t>
      </w:r>
    </w:p>
    <w:p w14:paraId="610E16BD" w14:textId="77777777" w:rsidR="0027758F" w:rsidRDefault="00EC2061" w:rsidP="00377A30">
      <w:pPr>
        <w:pStyle w:val="a3"/>
      </w:pPr>
      <w:r>
        <w:tab/>
        <w:t xml:space="preserve">Коефіцієнт генерації </w:t>
      </w:r>
      <w:r w:rsidRPr="00EC2061">
        <w:t>попиту</w:t>
      </w:r>
      <w:r>
        <w:t xml:space="preserve"> вказує </w:t>
      </w:r>
      <w:r w:rsidRPr="00EC2061">
        <w:t xml:space="preserve">на </w:t>
      </w:r>
      <w:r>
        <w:t xml:space="preserve">внесок конкретного аеропорту в загальний </w:t>
      </w:r>
      <w:r w:rsidRPr="00EC2061">
        <w:t>попит</w:t>
      </w:r>
      <w:r>
        <w:t xml:space="preserve"> мережі, що, в свою чергу, є показником ступеня центральності аеропорту.</w:t>
      </w:r>
    </w:p>
    <w:p w14:paraId="748B4505" w14:textId="77777777" w:rsidR="0027758F" w:rsidRDefault="00EC2061" w:rsidP="00377A30">
      <w:pPr>
        <w:pStyle w:val="a3"/>
      </w:pPr>
      <w:r>
        <w:tab/>
        <w:t>До некеровани</w:t>
      </w:r>
      <w:r w:rsidRPr="00EC2061">
        <w:t>х з</w:t>
      </w:r>
      <w:r>
        <w:t xml:space="preserve"> боку авіакомпанії елементам зовнішнього оточення, які </w:t>
      </w:r>
      <w:r w:rsidRPr="00EC2061">
        <w:t xml:space="preserve">впливають </w:t>
      </w:r>
      <w:r w:rsidR="00DB22DE" w:rsidRPr="00EC2061">
        <w:t xml:space="preserve">на </w:t>
      </w:r>
      <w:r w:rsidR="00DB22DE">
        <w:t>ринкову</w:t>
      </w:r>
      <w:r>
        <w:t xml:space="preserve"> систему </w:t>
      </w:r>
      <w:r w:rsidRPr="00EC2061">
        <w:t>авіаційних перевезень відносять</w:t>
      </w:r>
      <w:r>
        <w:t>:</w:t>
      </w:r>
    </w:p>
    <w:p w14:paraId="1DE3D465" w14:textId="77777777" w:rsidR="0027758F" w:rsidRDefault="00EC2061" w:rsidP="00377A30">
      <w:pPr>
        <w:pStyle w:val="a3"/>
        <w:numPr>
          <w:ilvl w:val="0"/>
          <w:numId w:val="2"/>
        </w:numPr>
      </w:pPr>
      <w:r>
        <w:t>державно-політичне оточення;</w:t>
      </w:r>
    </w:p>
    <w:p w14:paraId="4857D8AB" w14:textId="77777777" w:rsidR="0027758F" w:rsidRDefault="00EC2061" w:rsidP="00377A30">
      <w:pPr>
        <w:pStyle w:val="a3"/>
        <w:numPr>
          <w:ilvl w:val="0"/>
          <w:numId w:val="2"/>
        </w:numPr>
      </w:pPr>
      <w:r>
        <w:t>социально-етич</w:t>
      </w:r>
      <w:r>
        <w:rPr>
          <w:lang w:val="en-US"/>
        </w:rPr>
        <w:t>не</w:t>
      </w:r>
      <w:r>
        <w:t xml:space="preserve"> оточення;</w:t>
      </w:r>
    </w:p>
    <w:p w14:paraId="6D1FF7E1" w14:textId="77777777" w:rsidR="0027758F" w:rsidRDefault="00EC2061" w:rsidP="00377A30">
      <w:pPr>
        <w:pStyle w:val="a3"/>
        <w:numPr>
          <w:ilvl w:val="0"/>
          <w:numId w:val="2"/>
        </w:numPr>
      </w:pPr>
      <w:r>
        <w:t>стан макроекономіки;</w:t>
      </w:r>
    </w:p>
    <w:p w14:paraId="7E7551D2" w14:textId="77777777" w:rsidR="0027758F" w:rsidRDefault="00EC2061" w:rsidP="00377A30">
      <w:pPr>
        <w:pStyle w:val="a3"/>
        <w:numPr>
          <w:ilvl w:val="0"/>
          <w:numId w:val="2"/>
        </w:numPr>
      </w:pPr>
      <w:r>
        <w:t>кон'юнктура світового фінансового ринку авіаційних перевезень.</w:t>
      </w:r>
    </w:p>
    <w:p w14:paraId="75D0D275" w14:textId="5C867F61" w:rsidR="0027758F" w:rsidRPr="000A2368" w:rsidRDefault="00EC2061" w:rsidP="00377A30">
      <w:pPr>
        <w:pStyle w:val="a3"/>
      </w:pPr>
      <w:r w:rsidRPr="00EC2061">
        <w:tab/>
        <w:t>З огляду на внутрішні перевезення по Україні пасажир наразі</w:t>
      </w:r>
      <w:r>
        <w:t xml:space="preserve"> обирає між трьома видами транспорту</w:t>
      </w:r>
      <w:r w:rsidR="00FB5C23">
        <w:t xml:space="preserve"> </w:t>
      </w:r>
      <w:r w:rsidR="003F2656">
        <w:rPr>
          <w:lang w:val="uk-UA"/>
        </w:rPr>
        <w:t xml:space="preserve">– </w:t>
      </w:r>
      <w:r>
        <w:t xml:space="preserve">залізничним, автомобільним та авіаційним. </w:t>
      </w:r>
      <w:r w:rsidRPr="00EC2061">
        <w:lastRenderedPageBreak/>
        <w:t xml:space="preserve">На привеликий жаль, не всі українські міста мають авіаційне сполучення один з одним. Також, якщо брати до уваги вартість авіаквитків, на сьогодні вартість деяких авіаперевезень в межах країни перевищує їх вартість на перельоти закордон. Тим не менш, попит на авіаційні перевезення в межах країни не згасає, адже в пріоритеті є час за який можна </w:t>
      </w:r>
      <w:r w:rsidR="00DB22DE" w:rsidRPr="00EC2061">
        <w:t>долетіти до пункта</w:t>
      </w:r>
      <w:r w:rsidRPr="00EC2061">
        <w:t xml:space="preserve"> призначення</w:t>
      </w:r>
      <w:r w:rsidR="000A2368" w:rsidRPr="000A2368">
        <w:t xml:space="preserve"> [57].</w:t>
      </w:r>
    </w:p>
    <w:p w14:paraId="6726C55E" w14:textId="77777777" w:rsidR="0027758F" w:rsidRDefault="00EC2061" w:rsidP="00377A30">
      <w:pPr>
        <w:pStyle w:val="a3"/>
      </w:pPr>
      <w:r>
        <w:tab/>
        <w:t>Цього року Урядом була запропонована програма дій у сфері авіатранспорту основною ціллю є те, що українці частіше та дешевше зможуть користуватися авіатранспортом. Для цього передбачено наступні завдання:</w:t>
      </w:r>
    </w:p>
    <w:p w14:paraId="556E9285" w14:textId="77777777" w:rsidR="0027758F" w:rsidRDefault="00EC2061" w:rsidP="00377A30">
      <w:pPr>
        <w:pStyle w:val="a3"/>
        <w:numPr>
          <w:ilvl w:val="0"/>
          <w:numId w:val="2"/>
        </w:numPr>
      </w:pPr>
      <w:r>
        <w:t>зниження середньої вартості квитка;</w:t>
      </w:r>
    </w:p>
    <w:p w14:paraId="0DF7DD53" w14:textId="77777777" w:rsidR="0027758F" w:rsidRDefault="00EC2061" w:rsidP="00377A30">
      <w:pPr>
        <w:pStyle w:val="a3"/>
        <w:numPr>
          <w:ilvl w:val="0"/>
          <w:numId w:val="2"/>
        </w:numPr>
      </w:pPr>
      <w:r>
        <w:t>зростання пасажиропотоку на 60% (з 20 млн до 32 млн на рік)</w:t>
      </w:r>
    </w:p>
    <w:p w14:paraId="78F266EE" w14:textId="77777777" w:rsidR="0027758F" w:rsidRDefault="00EC2061" w:rsidP="00377A30">
      <w:pPr>
        <w:pStyle w:val="a3"/>
        <w:numPr>
          <w:ilvl w:val="0"/>
          <w:numId w:val="2"/>
        </w:numPr>
      </w:pPr>
      <w:r>
        <w:t>зростання вантажопотоку на 20% (з 94 тис т до 112 тис т на рік)</w:t>
      </w:r>
    </w:p>
    <w:p w14:paraId="0663B7FE" w14:textId="77F80283" w:rsidR="0027758F" w:rsidRDefault="00EC2061" w:rsidP="00377A30">
      <w:pPr>
        <w:pStyle w:val="a3"/>
        <w:numPr>
          <w:ilvl w:val="0"/>
          <w:numId w:val="2"/>
        </w:numPr>
      </w:pPr>
      <w:r>
        <w:t>втричі більше українців користуватимуться авіаперевезеннями</w:t>
      </w:r>
      <w:r w:rsidR="000D5DB9">
        <w:rPr>
          <w:lang w:val="uk-UA"/>
        </w:rPr>
        <w:t xml:space="preserve"> [</w:t>
      </w:r>
      <w:r w:rsidR="007336BB">
        <w:rPr>
          <w:lang w:val="uk-UA"/>
        </w:rPr>
        <w:t>10].</w:t>
      </w:r>
    </w:p>
    <w:p w14:paraId="3A9644BE" w14:textId="2995B335" w:rsidR="0027758F" w:rsidRPr="000A2368" w:rsidRDefault="00EC2061" w:rsidP="00377A30">
      <w:pPr>
        <w:pStyle w:val="a3"/>
      </w:pPr>
      <w:r>
        <w:tab/>
        <w:t>Соціальні права та спосіб життя в країні також впливають на попит авіакомпаній. Безліч релігійних чи державних свят відіграє визначальну роль у попиті на подорожей авіатранспортом, а за більш тривалого часу у відпустку більший попит на відпочинок та подорожі. Це передбачає необхідність надання додаткових літальних апаратів для обслуговування пасажирів. Величезний попит на повітряні послуги туристами створює потенційні негативні фактори, такі як затори в аеропортах, що призводить до затримок рейсів або їх відмін. Ці елементи викликають розчарування та роздратування у подорожуючих туристів, особливо якщо ці явища анулюють плани на відпустки та скасовують або переносять туристичні тури</w:t>
      </w:r>
      <w:r w:rsidR="000A2368" w:rsidRPr="000A2368">
        <w:t xml:space="preserve"> [48].</w:t>
      </w:r>
    </w:p>
    <w:p w14:paraId="31D81314" w14:textId="77777777" w:rsidR="0027758F" w:rsidRDefault="00EC2061" w:rsidP="00377A30">
      <w:pPr>
        <w:pStyle w:val="a3"/>
      </w:pPr>
      <w:r>
        <w:tab/>
        <w:t>Крім таких факторів, як ціни на квитки, дохід на душу населення, економічний клімат, обмінний курс, демографічні фактори також відіграють важливу роль для авіаційного попиту.</w:t>
      </w:r>
    </w:p>
    <w:p w14:paraId="4960A8E0" w14:textId="3298F1D3" w:rsidR="0027758F" w:rsidRDefault="00EC2061" w:rsidP="00377A30">
      <w:pPr>
        <w:pStyle w:val="a3"/>
      </w:pPr>
      <w:r>
        <w:tab/>
        <w:t>Чисельність чи розподіл населення</w:t>
      </w:r>
      <w:r w:rsidR="007336BB">
        <w:rPr>
          <w:lang w:val="uk-UA"/>
        </w:rPr>
        <w:t xml:space="preserve"> – </w:t>
      </w:r>
      <w:r>
        <w:t>одна</w:t>
      </w:r>
      <w:r w:rsidR="007336BB">
        <w:rPr>
          <w:lang w:val="uk-UA"/>
        </w:rPr>
        <w:t xml:space="preserve"> </w:t>
      </w:r>
      <w:r>
        <w:t xml:space="preserve">з потенційних детермінант попиту. Навіть якщо країна чи регіон мають хороші економічні показники, </w:t>
      </w:r>
      <w:r>
        <w:lastRenderedPageBreak/>
        <w:t>але населення буде негативно впливати, якщо попит недостатній. Навпаки, якщо регіон або країна з дуже великим населенням слабкі з точки зору економічних показників, на попиті авіакомпанії це також буде негативно позначатися.</w:t>
      </w:r>
      <w:r w:rsidRPr="00EC2061">
        <w:t xml:space="preserve"> </w:t>
      </w:r>
    </w:p>
    <w:p w14:paraId="07076F58" w14:textId="77777777" w:rsidR="002F49DE" w:rsidRDefault="002F49DE" w:rsidP="00377A30">
      <w:pPr>
        <w:pStyle w:val="a3"/>
      </w:pPr>
    </w:p>
    <w:p w14:paraId="1C3B8593" w14:textId="60543C6D" w:rsidR="0027758F" w:rsidRDefault="00EC2061" w:rsidP="00377A30">
      <w:pPr>
        <w:pStyle w:val="ac"/>
        <w:spacing w:line="360" w:lineRule="auto"/>
        <w:rPr>
          <w:rFonts w:ascii="Times New Roman" w:eastAsia="Times New Roman" w:hAnsi="Times New Roman" w:cs="Times New Roman"/>
          <w:sz w:val="28"/>
          <w:szCs w:val="28"/>
        </w:rPr>
      </w:pPr>
      <w:bookmarkStart w:id="10" w:name="_Toc28255726"/>
      <w:r>
        <w:rPr>
          <w:rFonts w:ascii="Times New Roman" w:hAnsi="Times New Roman"/>
          <w:sz w:val="28"/>
          <w:szCs w:val="28"/>
        </w:rPr>
        <w:t>1.3 Аеропорт як центр надання авіаційних послуг</w:t>
      </w:r>
      <w:bookmarkEnd w:id="10"/>
    </w:p>
    <w:p w14:paraId="1DBB8831" w14:textId="77777777" w:rsidR="002F49DE" w:rsidRDefault="002F49DE" w:rsidP="00377A30">
      <w:pPr>
        <w:pStyle w:val="a3"/>
      </w:pPr>
    </w:p>
    <w:p w14:paraId="328016F8" w14:textId="434734A5" w:rsidR="0027758F" w:rsidRDefault="00EC2061" w:rsidP="00377A30">
      <w:pPr>
        <w:pStyle w:val="a3"/>
      </w:pPr>
      <w:r>
        <w:tab/>
        <w:t>Авіакомпанії часто приписують те, що вони займають передові позиції щодо підтримки розвитку авіаційних мереж. Однак, те наскільки країна може залучати себе до повітряного транспорту, щоб отримати свої економічні та соціальні вигоди, багато в чому залежить від кількості та якості інфраструктури аеропорту, яка може бути забезпечена для залучення авіакомпаній та підтримки їх розвитку в мережі. Розмір аеродромних злітно-посадкових смуг та терміналів визначає тип літальних апаратів з якими аеропорт може впоратися.</w:t>
      </w:r>
    </w:p>
    <w:p w14:paraId="76FDF544" w14:textId="1A08790B" w:rsidR="0027758F" w:rsidRPr="00257DB8" w:rsidRDefault="00EC2061" w:rsidP="00377A30">
      <w:pPr>
        <w:pStyle w:val="a3"/>
        <w:rPr>
          <w:lang w:val="uk-UA"/>
        </w:rPr>
      </w:pPr>
      <w:r>
        <w:tab/>
        <w:t>Важливою складовою розвитку транспортної доступності будь-якого великого міста є наявність міжнародного аеропорту. Відповідно до Наказу «Про затвердження Правил сертифікації аеропортів», міжнародний аеропорт</w:t>
      </w:r>
      <w:r w:rsidR="00257DB8">
        <w:rPr>
          <w:lang w:val="uk-UA"/>
        </w:rPr>
        <w:t xml:space="preserve"> – це </w:t>
      </w:r>
      <w:r>
        <w:t xml:space="preserve">аеропорт, визначений державою на її території для приймання і відправлення повітряних суден, що </w:t>
      </w:r>
      <w:r w:rsidR="00DB22DE">
        <w:t>виконують міжнародні</w:t>
      </w:r>
      <w:r>
        <w:t xml:space="preserve"> повітряні перевезення, у якому здійснюються митні, імміграційні, санітарні, карантинні (стосовно тварин і рослин) та інші процедури, передбачені національним і міжнародним законодавством</w:t>
      </w:r>
      <w:r w:rsidR="00257DB8">
        <w:rPr>
          <w:lang w:val="uk-UA"/>
        </w:rPr>
        <w:t xml:space="preserve"> [</w:t>
      </w:r>
      <w:r w:rsidR="0007527C">
        <w:rPr>
          <w:lang w:val="uk-UA"/>
        </w:rPr>
        <w:t>43].</w:t>
      </w:r>
    </w:p>
    <w:p w14:paraId="07B7355B" w14:textId="77777777" w:rsidR="0027758F" w:rsidRDefault="00EC2061" w:rsidP="00377A30">
      <w:pPr>
        <w:pStyle w:val="a3"/>
      </w:pPr>
      <w:r>
        <w:tab/>
        <w:t>Аеропорти еволюціонували від постачальників інфраструктури до складних підприємств, які виробляють значну комерційну розробку далеко за їхні периметри. Земля, що оточує аеропорти, стала центральним центром для низки економічних заходів, які процвітають на міжміських сполученнях.</w:t>
      </w:r>
    </w:p>
    <w:p w14:paraId="1A869D15" w14:textId="77777777" w:rsidR="0027758F" w:rsidRDefault="00EC2061" w:rsidP="00377A30">
      <w:pPr>
        <w:pStyle w:val="a3"/>
      </w:pPr>
      <w:r>
        <w:tab/>
        <w:t xml:space="preserve">Аеропорти підтримують створення робочих місць. Прямі можливості працевлаштування спочатку включають працівників будівельного сектору під час будівництва аеропорту. Після того, як він запрацює, персонал </w:t>
      </w:r>
      <w:r>
        <w:lastRenderedPageBreak/>
        <w:t>необхідний для цілого ряду послуг, включаючи експлуатацію аеропорту та управління, технічне обслуговування літаків, сховища, чартерні послуги та лізингову діяльність.</w:t>
      </w:r>
    </w:p>
    <w:p w14:paraId="3944EADF" w14:textId="77777777" w:rsidR="0027758F" w:rsidRDefault="00EC2061" w:rsidP="00377A30">
      <w:pPr>
        <w:pStyle w:val="a3"/>
      </w:pPr>
      <w:r>
        <w:tab/>
        <w:t>Хоча загальновідомо, що аеропорти є каталізаторами розвитку туризму і є ключовим фактором національних та міжнародних торговельних відносин, але вони все ще часто сприймаються як кінцеві, що служать тим, хто може дозволити собі літати - найзаможнішим у будь-якому суспільстві.</w:t>
      </w:r>
    </w:p>
    <w:p w14:paraId="23F3485A" w14:textId="77777777" w:rsidR="0027758F" w:rsidRDefault="00EC2061" w:rsidP="00377A30">
      <w:pPr>
        <w:pStyle w:val="a3"/>
      </w:pPr>
      <w:r>
        <w:tab/>
        <w:t>Як шлюз і головне місце для операцій з повітряного транспорту, аеропорти виступають магнітами для комерційної діяльності в місцевих та регіональних регіонах економіки.</w:t>
      </w:r>
    </w:p>
    <w:p w14:paraId="472B6848" w14:textId="1089E8F9" w:rsidR="0027758F" w:rsidRPr="0007527C" w:rsidRDefault="00EC2061" w:rsidP="00377A30">
      <w:pPr>
        <w:pStyle w:val="a3"/>
        <w:rPr>
          <w:lang w:val="uk-UA"/>
        </w:rPr>
      </w:pPr>
      <w:r>
        <w:tab/>
        <w:t>Провідні аеропорти є природними монополіями, що зумовлює необхідність запровадження економічного регулювання надання аеропортових послуг і встановлення зборів для забезпечення балансу інтересів користувачів послуг (пасажирів, авіакомпаній та ін.) і самих аеропортів</w:t>
      </w:r>
      <w:r w:rsidR="0007527C">
        <w:rPr>
          <w:lang w:val="uk-UA"/>
        </w:rPr>
        <w:t xml:space="preserve"> [</w:t>
      </w:r>
      <w:r w:rsidR="00B448AB">
        <w:rPr>
          <w:lang w:val="uk-UA"/>
        </w:rPr>
        <w:t>9].</w:t>
      </w:r>
    </w:p>
    <w:p w14:paraId="674C65D9" w14:textId="77777777" w:rsidR="0027758F" w:rsidRDefault="00EC2061" w:rsidP="00377A30">
      <w:pPr>
        <w:pStyle w:val="a3"/>
      </w:pPr>
      <w:r>
        <w:tab/>
        <w:t>Для того, щоб забезпечити послуги на довготривалих напрямках та збільшити об'єм пасажирів, аеропорти повинні мати покращені злітно-посадкової смуги, достатні для обслуговування реактивних літаків. Наприклад, для Airbus A380, який є найбільшим на сьогоднішній день реактивним літаком, необхідні певні оновлення інфраструктури аеродрому міжнародних аеропортів з метою управління літальним апаратом з більшим розмахом крил і більшою довжиною опорного поля.</w:t>
      </w:r>
    </w:p>
    <w:p w14:paraId="78EC31E9" w14:textId="77777777" w:rsidR="0027758F" w:rsidRDefault="00EC2061" w:rsidP="00377A30">
      <w:pPr>
        <w:pStyle w:val="a3"/>
      </w:pPr>
      <w:r>
        <w:tab/>
        <w:t>Загалом за діяльністю аеропорти можна класифікувати на три області:</w:t>
      </w:r>
    </w:p>
    <w:p w14:paraId="1843B00F" w14:textId="77777777" w:rsidR="0027758F" w:rsidRDefault="00EC2061" w:rsidP="00377A30">
      <w:pPr>
        <w:pStyle w:val="a3"/>
        <w:numPr>
          <w:ilvl w:val="0"/>
          <w:numId w:val="2"/>
        </w:numPr>
      </w:pPr>
      <w:proofErr w:type="gramStart"/>
      <w:r>
        <w:t>основні</w:t>
      </w:r>
      <w:proofErr w:type="gramEnd"/>
      <w:r>
        <w:t xml:space="preserve"> оперативні служби, які включають управління повітряним рухом, метеорологічні, телекомунікаційні, охоронні, пожежно-рятувальні служби, які в першу чергу стосуються безпеки загалом та безпеки повітряних суден та пасажирів; </w:t>
      </w:r>
    </w:p>
    <w:p w14:paraId="77C5DF07" w14:textId="77777777" w:rsidR="0027758F" w:rsidRDefault="00EC2061" w:rsidP="00377A30">
      <w:pPr>
        <w:pStyle w:val="a3"/>
        <w:numPr>
          <w:ilvl w:val="0"/>
          <w:numId w:val="2"/>
        </w:numPr>
      </w:pPr>
      <w:r>
        <w:t xml:space="preserve">послуги з перевезення трафіку, які включають поводження з пандусами, обробкою пасажирів, багажу та вантажу; </w:t>
      </w:r>
    </w:p>
    <w:p w14:paraId="7D09F67E" w14:textId="1C04D647" w:rsidR="0027758F" w:rsidRDefault="00EC2061" w:rsidP="00377A30">
      <w:pPr>
        <w:pStyle w:val="a3"/>
        <w:numPr>
          <w:ilvl w:val="0"/>
          <w:numId w:val="2"/>
        </w:numPr>
      </w:pPr>
      <w:r>
        <w:lastRenderedPageBreak/>
        <w:t>комерційна діяльність, починаючи від невеликих магазинів, ресторанів, аеропортних готелів, торгових центрів, банків, кінотеатрів, до рекреаційних зон. Саме ця комерційна роль, яка розширилася в межах та поза межами аеропорту, на його околиці та за її межами, сприймається як економічна та соціальна вигода для громади</w:t>
      </w:r>
      <w:r w:rsidR="00D307A8" w:rsidRPr="00D307A8">
        <w:t xml:space="preserve"> [2].</w:t>
      </w:r>
    </w:p>
    <w:p w14:paraId="02422FCC" w14:textId="77777777" w:rsidR="0027758F" w:rsidRDefault="00EC2061" w:rsidP="00377A30">
      <w:pPr>
        <w:pStyle w:val="a3"/>
      </w:pPr>
      <w:r>
        <w:tab/>
        <w:t xml:space="preserve">Стратегії </w:t>
      </w:r>
      <w:r w:rsidRPr="00EC2061">
        <w:t>розвитку</w:t>
      </w:r>
      <w:r>
        <w:t xml:space="preserve"> випливають із прямого застосування таксономії аеропорту. Таксономія була розроблена на основі трьох широких конкурентних стратегій аеропортів</w:t>
      </w:r>
      <w:r w:rsidRPr="00EC2061">
        <w:t>, таких як:</w:t>
      </w:r>
    </w:p>
    <w:p w14:paraId="40304780" w14:textId="77777777" w:rsidR="0027758F" w:rsidRDefault="00EC2061" w:rsidP="00377A30">
      <w:pPr>
        <w:pStyle w:val="a3"/>
        <w:numPr>
          <w:ilvl w:val="0"/>
          <w:numId w:val="4"/>
        </w:numPr>
      </w:pPr>
      <w:r>
        <w:t>ступінь активності аеропорту</w:t>
      </w:r>
      <w:r>
        <w:rPr>
          <w:lang w:val="en-US"/>
        </w:rPr>
        <w:t>;</w:t>
      </w:r>
    </w:p>
    <w:p w14:paraId="1733E1A8" w14:textId="77777777" w:rsidR="0027758F" w:rsidRDefault="00EC2061" w:rsidP="00377A30">
      <w:pPr>
        <w:pStyle w:val="a3"/>
        <w:numPr>
          <w:ilvl w:val="0"/>
          <w:numId w:val="4"/>
        </w:numPr>
      </w:pPr>
      <w:r>
        <w:t>мережева стратегія</w:t>
      </w:r>
      <w:r>
        <w:rPr>
          <w:lang w:val="en-US"/>
        </w:rPr>
        <w:t>;</w:t>
      </w:r>
    </w:p>
    <w:p w14:paraId="3C64A094" w14:textId="77777777" w:rsidR="0027758F" w:rsidRDefault="00EC2061" w:rsidP="00377A30">
      <w:pPr>
        <w:pStyle w:val="a3"/>
        <w:numPr>
          <w:ilvl w:val="0"/>
          <w:numId w:val="4"/>
        </w:numPr>
      </w:pPr>
      <w:r>
        <w:t xml:space="preserve">стратегії, пов'язані з ринком. </w:t>
      </w:r>
      <w:r>
        <w:rPr>
          <w:lang w:val="en-US"/>
        </w:rPr>
        <w:t xml:space="preserve"> </w:t>
      </w:r>
    </w:p>
    <w:p w14:paraId="7B713098" w14:textId="77777777" w:rsidR="0027758F" w:rsidRDefault="00EC2061" w:rsidP="00377A30">
      <w:pPr>
        <w:pStyle w:val="a3"/>
      </w:pPr>
      <w:r>
        <w:tab/>
        <w:t xml:space="preserve">Конкурентна позиція аеропорту оцінюється через двадцять змінних, які представляють різні виміри вищезгаданих трьох стратегій. Тому таксономія дозволяє всебічно переглянути стратегічні питання </w:t>
      </w:r>
      <w:r w:rsidRPr="00EC2061">
        <w:t xml:space="preserve">досліджуваного </w:t>
      </w:r>
      <w:r>
        <w:t>аеропорту стосовно конкуренції.</w:t>
      </w:r>
    </w:p>
    <w:p w14:paraId="40622776" w14:textId="723DC99E" w:rsidR="0027758F" w:rsidRPr="001B2DB2" w:rsidRDefault="00EC2061" w:rsidP="00377A30">
      <w:pPr>
        <w:pStyle w:val="a3"/>
      </w:pPr>
      <w:r>
        <w:tab/>
        <w:t xml:space="preserve">Таксономія може застосовуватися на трьох мережевих рівнях залежно від сфери конкуренції. </w:t>
      </w:r>
      <w:r w:rsidRPr="00EC2061">
        <w:t>Перший рівень</w:t>
      </w:r>
      <w:r>
        <w:t xml:space="preserve"> полягає в тому, що він класифікує аеропорти на глобальному рівні проти аеропортів у межах всієї мережі </w:t>
      </w:r>
      <w:r w:rsidRPr="00EC2061">
        <w:t>країни</w:t>
      </w:r>
      <w:r>
        <w:t>. Це дає змогу визначити місце розташування аеропорту в ієрархії аеропортів та визначити, які аеропорти мають подібний профіль, які аеропорти</w:t>
      </w:r>
      <w:r w:rsidRPr="00EC2061">
        <w:t xml:space="preserve"> є провідними</w:t>
      </w:r>
      <w:r>
        <w:t xml:space="preserve"> в кожній категорії та які аеропорти мають потенціал просування вгору за ієрархією. Щодо аналізу конкурентів, він допомагає оцінювати конкуренцію </w:t>
      </w:r>
      <w:r w:rsidRPr="00EC2061">
        <w:t>серед</w:t>
      </w:r>
      <w:r>
        <w:t xml:space="preserve"> </w:t>
      </w:r>
      <w:r w:rsidRPr="00EC2061">
        <w:t>так званих хабів</w:t>
      </w:r>
      <w:r>
        <w:t xml:space="preserve"> </w:t>
      </w:r>
      <w:r w:rsidRPr="00EC2061">
        <w:t>у</w:t>
      </w:r>
      <w:r>
        <w:t xml:space="preserve"> </w:t>
      </w:r>
      <w:r w:rsidRPr="00EC2061">
        <w:t>макромережі</w:t>
      </w:r>
      <w:r w:rsidR="001B2DB2" w:rsidRPr="001B2DB2">
        <w:t xml:space="preserve"> [73].</w:t>
      </w:r>
    </w:p>
    <w:p w14:paraId="1090B79B" w14:textId="77777777" w:rsidR="0027758F" w:rsidRDefault="00EC2061" w:rsidP="00377A30">
      <w:pPr>
        <w:pStyle w:val="a3"/>
      </w:pPr>
      <w:r w:rsidRPr="00EC2061">
        <w:tab/>
        <w:t>Принагідно зазначити, що а</w:t>
      </w:r>
      <w:r>
        <w:t>еропорт також виграє від того, що зможе орієнтуватися на аеропорти зі схожими стратегічними профілями.</w:t>
      </w:r>
    </w:p>
    <w:p w14:paraId="1AE071B4" w14:textId="77777777" w:rsidR="0027758F" w:rsidRDefault="00EC2061" w:rsidP="00377A30">
      <w:pPr>
        <w:pStyle w:val="a3"/>
      </w:pPr>
      <w:r>
        <w:tab/>
      </w:r>
      <w:proofErr w:type="gramStart"/>
      <w:r>
        <w:t>По-друге</w:t>
      </w:r>
      <w:proofErr w:type="gramEnd"/>
      <w:r>
        <w:t>, заходи, які використовуються в класифікації, також підтримують визначення ролі аеропорту на мезомережевих масштабах. Цю саму систематику можна додатково зосередити на рівні регіону</w:t>
      </w:r>
      <w:r w:rsidRPr="00EC2061">
        <w:t>, у цьому випадку південно-східному,</w:t>
      </w:r>
      <w:r>
        <w:t xml:space="preserve"> щоб отримати чітку картину безпосередньої конкуренції в рамках регіональної мережі. Це дає змогу ідентифікувати </w:t>
      </w:r>
      <w:r>
        <w:lastRenderedPageBreak/>
        <w:t xml:space="preserve">конкурентів-концентраторів, конкурентів </w:t>
      </w:r>
      <w:r w:rsidRPr="00EC2061">
        <w:t>у пасажиропотоках</w:t>
      </w:r>
      <w:r>
        <w:t xml:space="preserve"> та безпосередніх конкурентів. По-третє, таксономія також може бути використана для оцінки внутрішньої мережі (мікро</w:t>
      </w:r>
      <w:r w:rsidRPr="00EC2061">
        <w:t>мережевої</w:t>
      </w:r>
      <w:r>
        <w:t xml:space="preserve"> шкали).</w:t>
      </w:r>
    </w:p>
    <w:p w14:paraId="2F76C94E" w14:textId="77777777" w:rsidR="0027758F" w:rsidRDefault="00EC2061" w:rsidP="00377A30">
      <w:pPr>
        <w:pStyle w:val="a3"/>
      </w:pPr>
      <w:r>
        <w:tab/>
        <w:t xml:space="preserve">Українська аеропортова галузь продовжує зростати, і на те є ряд причин: розвиток туристичної сфери, спрощення умов перетину кордону із країнами Євросоюзу, стійкий інтерес до України, запуск нових напрямків авіакомпаніями, покращення регуляторного поля, поступове відродження вітчизняних аеропортів. </w:t>
      </w:r>
      <w:r w:rsidRPr="00EC2061">
        <w:t xml:space="preserve">У той час, коли </w:t>
      </w:r>
      <w:r>
        <w:t xml:space="preserve">Європейські аеропорти підвищують свою конкурентоспроможність за рахунок комерційного доходу від різних типів мандрівників, </w:t>
      </w:r>
      <w:r w:rsidRPr="00EC2061">
        <w:t>більшість українських аеропортів знаходиться на стадії відновлення та розквіту своєї діяльності.</w:t>
      </w:r>
    </w:p>
    <w:p w14:paraId="7B1570AD" w14:textId="4B6B36A0" w:rsidR="0027758F" w:rsidRPr="0098132D" w:rsidRDefault="00EC2061" w:rsidP="00377A30">
      <w:pPr>
        <w:pStyle w:val="a3"/>
        <w:rPr>
          <w:lang w:val="uk-UA"/>
        </w:rPr>
      </w:pPr>
      <w:r>
        <w:tab/>
        <w:t>Авіаційний ринок України має чималі можливості для розширення обсягів пасажирських і вантажних авіаперевезень. Це зокрема визначається вдалим географічним положенням нашої країни. Наявність ряду великих міжнародних аеропортів (в першу чергу, мова йде про «Бориспіль», який можна перетворити на сучасний вузловий аеропорт (</w:t>
      </w:r>
      <w:r>
        <w:rPr>
          <w:lang w:val="it-IT"/>
        </w:rPr>
        <w:t>«хаб»</w:t>
      </w:r>
      <w:r>
        <w:t>) Центральної та Східної Європи) є ще однією ланкою до розвитку авіаційної сфери в Україні</w:t>
      </w:r>
      <w:r w:rsidR="0098132D">
        <w:rPr>
          <w:lang w:val="uk-UA"/>
        </w:rPr>
        <w:t xml:space="preserve"> [16].</w:t>
      </w:r>
    </w:p>
    <w:p w14:paraId="009097A9" w14:textId="78AB81C2" w:rsidR="0027758F" w:rsidRDefault="00EC2061" w:rsidP="00377A30">
      <w:pPr>
        <w:pStyle w:val="a3"/>
      </w:pPr>
      <w:r>
        <w:tab/>
        <w:t>Таким чином, в ієрархії аеропортів «хаби»</w:t>
      </w:r>
      <w:r w:rsidR="00411841">
        <w:rPr>
          <w:lang w:val="uk-UA"/>
        </w:rPr>
        <w:t xml:space="preserve"> - це </w:t>
      </w:r>
      <w:r>
        <w:t>спеціальні вузли, що входять до мережі, розташовані таким чином, щоб полегшити зв'язок між взаємодіючими пунктами. Хоча система «хабів» не стала новим результатом дерегуляції, вона залучила операторів авіаперевезень на пострегулюючому ринку завдяки маркетинговим вигодам та економії витрат. «Хаби» також забезпечують пасажирам більш широкий вибір та розширену доступність.</w:t>
      </w:r>
    </w:p>
    <w:p w14:paraId="4616D6C8" w14:textId="77777777" w:rsidR="0027758F" w:rsidRDefault="00EC2061" w:rsidP="00377A30">
      <w:pPr>
        <w:pStyle w:val="a3"/>
      </w:pPr>
      <w:r>
        <w:tab/>
        <w:t xml:space="preserve">Авіакомпанії можуть працювати за зниженими витратами за рахунок економії. Економія існує, коли авіакомпанії можуть зосередити свої ресурси в аеропорту хабів. Об’єднавши трафік від послуг фідерних перевезень, авіакомпанії можуть збільшити кількість пасажирів в аеропорту концентратора. Це збільшить коефіцієнти навантаження, а також дозволить авіакомпаніям використовувати великі літаки, що в кінцевому підсумку </w:t>
      </w:r>
      <w:r>
        <w:lastRenderedPageBreak/>
        <w:t xml:space="preserve">призведе до зниження витрат на одиницю пасажира. Економія сфери застосування виникає, коли до хабу підключено більше авіакомпаній. </w:t>
      </w:r>
    </w:p>
    <w:p w14:paraId="753A8CD2" w14:textId="77777777" w:rsidR="0027758F" w:rsidRDefault="00EC2061" w:rsidP="00377A30">
      <w:pPr>
        <w:pStyle w:val="a3"/>
      </w:pPr>
      <w:r>
        <w:tab/>
        <w:t xml:space="preserve">Основним видом діяльності аеропортів є авіаційна діяльність. Тарифи та аеропортові збори аеропортів України регулюються державою та встановлені наказом для кожного окремого аеропорту. </w:t>
      </w:r>
    </w:p>
    <w:p w14:paraId="62395B9C" w14:textId="27AE723F" w:rsidR="0027758F" w:rsidRDefault="00EC2061" w:rsidP="00377A30">
      <w:pPr>
        <w:pStyle w:val="a3"/>
      </w:pPr>
      <w:r>
        <w:tab/>
        <w:t>Аеропортова діяльність</w:t>
      </w:r>
      <w:r w:rsidR="009A01C1">
        <w:rPr>
          <w:lang w:val="uk-UA"/>
        </w:rPr>
        <w:t xml:space="preserve"> – </w:t>
      </w:r>
      <w:r>
        <w:t>виконання</w:t>
      </w:r>
      <w:r w:rsidR="009A01C1">
        <w:rPr>
          <w:lang w:val="uk-UA"/>
        </w:rPr>
        <w:t xml:space="preserve"> </w:t>
      </w:r>
      <w:r>
        <w:t xml:space="preserve">технологічних процесів і підтримання в експлуатаційному стані споруд, механізмів, машин та обладнання для забезпечення зльоту, посадки, маневрування, стоянки ПС, технічного обслуговування ПС, забезпечення паливно-мастильними матеріалами і спеціальними рідинами, надання послуг аварійно-рятувальними службами, обслуговування екіпажів, пасажирів, багажу, пошти, вантажів та авіаційних робіт. </w:t>
      </w:r>
    </w:p>
    <w:p w14:paraId="4D7C4B4F" w14:textId="77777777" w:rsidR="0027758F" w:rsidRDefault="00EC2061" w:rsidP="00377A30">
      <w:pPr>
        <w:pStyle w:val="a3"/>
      </w:pPr>
      <w:r w:rsidRPr="00EC2061">
        <w:tab/>
        <w:t xml:space="preserve">Згідно з Наказом України </w:t>
      </w:r>
      <w:r>
        <w:t xml:space="preserve">«Про затвердження Авіаційних правил </w:t>
      </w:r>
      <w:r w:rsidR="00DB22DE">
        <w:t xml:space="preserve">України» </w:t>
      </w:r>
      <w:r w:rsidR="00DB22DE" w:rsidRPr="00EC2061">
        <w:t>саме</w:t>
      </w:r>
      <w:r w:rsidRPr="00EC2061">
        <w:t xml:space="preserve"> в </w:t>
      </w:r>
      <w:r>
        <w:t>аеропорту авіаперевізник або агент з обслуговування забезпечує:</w:t>
      </w:r>
    </w:p>
    <w:p w14:paraId="3461F529" w14:textId="77777777" w:rsidR="0027758F" w:rsidRDefault="00EC2061" w:rsidP="00377A30">
      <w:pPr>
        <w:pStyle w:val="a9"/>
        <w:numPr>
          <w:ilvl w:val="0"/>
          <w:numId w:val="5"/>
        </w:numPr>
        <w:spacing w:line="360" w:lineRule="auto"/>
        <w:jc w:val="both"/>
        <w:rPr>
          <w:rFonts w:ascii="Times New Roman" w:hAnsi="Times New Roman"/>
          <w:sz w:val="28"/>
          <w:szCs w:val="28"/>
        </w:rPr>
      </w:pPr>
      <w:r>
        <w:rPr>
          <w:rFonts w:ascii="Times New Roman" w:hAnsi="Times New Roman"/>
          <w:sz w:val="28"/>
          <w:szCs w:val="28"/>
        </w:rPr>
        <w:t>реєстрацію пасажирів та оформлення багажу до перевезення;</w:t>
      </w:r>
    </w:p>
    <w:p w14:paraId="2D06E91B" w14:textId="77777777" w:rsidR="0027758F" w:rsidRDefault="00EC2061" w:rsidP="00377A30">
      <w:pPr>
        <w:pStyle w:val="a9"/>
        <w:numPr>
          <w:ilvl w:val="0"/>
          <w:numId w:val="5"/>
        </w:numPr>
        <w:spacing w:line="360" w:lineRule="auto"/>
        <w:jc w:val="both"/>
        <w:rPr>
          <w:rFonts w:ascii="Times New Roman" w:hAnsi="Times New Roman"/>
          <w:sz w:val="28"/>
          <w:szCs w:val="28"/>
        </w:rPr>
      </w:pPr>
      <w:r>
        <w:rPr>
          <w:rFonts w:ascii="Times New Roman" w:hAnsi="Times New Roman"/>
          <w:sz w:val="28"/>
          <w:szCs w:val="28"/>
        </w:rPr>
        <w:t>наземне перевезення пасажирів, багажу до місця стоянки повітряного судна та організовує посадку пасажирів на борт повітряного судна і завантаження багажу;</w:t>
      </w:r>
    </w:p>
    <w:p w14:paraId="7D298806" w14:textId="77777777" w:rsidR="0027758F" w:rsidRDefault="00EC2061" w:rsidP="00377A30">
      <w:pPr>
        <w:pStyle w:val="a9"/>
        <w:numPr>
          <w:ilvl w:val="0"/>
          <w:numId w:val="5"/>
        </w:numPr>
        <w:spacing w:line="360" w:lineRule="auto"/>
        <w:jc w:val="both"/>
        <w:rPr>
          <w:rFonts w:ascii="Times New Roman" w:hAnsi="Times New Roman"/>
          <w:sz w:val="28"/>
          <w:szCs w:val="28"/>
        </w:rPr>
      </w:pPr>
      <w:r>
        <w:rPr>
          <w:rFonts w:ascii="Times New Roman" w:hAnsi="Times New Roman"/>
          <w:sz w:val="28"/>
          <w:szCs w:val="28"/>
        </w:rPr>
        <w:t>організацію висадки пасажирів з борту повітряного судна та розвантаження багажу, їх наземне перевезення до відповідного термінала аеропорту прибуття і видачу багажу;</w:t>
      </w:r>
    </w:p>
    <w:p w14:paraId="13D629D0" w14:textId="77777777" w:rsidR="0007561D" w:rsidRPr="0007561D" w:rsidRDefault="00EC2061" w:rsidP="00377A30">
      <w:pPr>
        <w:pStyle w:val="a9"/>
        <w:numPr>
          <w:ilvl w:val="0"/>
          <w:numId w:val="5"/>
        </w:numPr>
        <w:spacing w:line="360" w:lineRule="auto"/>
        <w:jc w:val="both"/>
        <w:rPr>
          <w:rFonts w:ascii="Times New Roman" w:eastAsia="Times New Roman" w:hAnsi="Times New Roman" w:cs="Times New Roman"/>
          <w:sz w:val="28"/>
          <w:szCs w:val="28"/>
        </w:rPr>
      </w:pPr>
      <w:r>
        <w:rPr>
          <w:rFonts w:ascii="Times New Roman" w:hAnsi="Times New Roman"/>
          <w:sz w:val="28"/>
          <w:szCs w:val="28"/>
        </w:rPr>
        <w:t>інформування щодо затримки/скасування рейсу не пізніше ніж за 10 хвилин до часу прибуття повітряного судна за розкладом</w:t>
      </w:r>
      <w:r w:rsidR="0007561D">
        <w:rPr>
          <w:rFonts w:ascii="Times New Roman" w:hAnsi="Times New Roman"/>
          <w:sz w:val="28"/>
          <w:szCs w:val="28"/>
          <w:lang w:val="uk-UA"/>
        </w:rPr>
        <w:t xml:space="preserve"> [39].</w:t>
      </w:r>
      <w:r w:rsidR="0007561D">
        <w:rPr>
          <w:rFonts w:ascii="Times New Roman" w:eastAsia="Times New Roman" w:hAnsi="Times New Roman" w:cs="Times New Roman"/>
          <w:sz w:val="28"/>
          <w:szCs w:val="28"/>
          <w:lang w:val="uk-UA"/>
        </w:rPr>
        <w:t xml:space="preserve"> </w:t>
      </w:r>
    </w:p>
    <w:p w14:paraId="63087D1C" w14:textId="29E6BC65" w:rsidR="0027758F" w:rsidRPr="0007561D" w:rsidRDefault="00EC2061" w:rsidP="00377A30">
      <w:pPr>
        <w:pStyle w:val="a9"/>
        <w:spacing w:line="360" w:lineRule="auto"/>
        <w:ind w:firstLine="458"/>
        <w:jc w:val="both"/>
        <w:rPr>
          <w:rFonts w:ascii="Times New Roman" w:eastAsia="Times New Roman" w:hAnsi="Times New Roman" w:cs="Times New Roman"/>
          <w:sz w:val="28"/>
          <w:szCs w:val="28"/>
        </w:rPr>
      </w:pPr>
      <w:r w:rsidRPr="0007561D">
        <w:rPr>
          <w:rFonts w:ascii="Times New Roman" w:hAnsi="Times New Roman"/>
          <w:sz w:val="28"/>
          <w:szCs w:val="28"/>
        </w:rPr>
        <w:t xml:space="preserve">Аеропорти самі по собі є складною економічною системою, яка характеризується великою кількістю параметрів, що постійно змінюються. Вони є місцем проходження різних за своїм змістом процесів, починаючи з розвантаження, подачі багажу й закінчуючи управлінням пасажирських потоків. Аеропорти зараз є чимось набагато більшим, ніж просто місцем для посадки/відльоту літаків, або місцем ділової зустрічі або покупок на </w:t>
      </w:r>
      <w:r w:rsidRPr="0007561D">
        <w:rPr>
          <w:rFonts w:ascii="Times New Roman" w:hAnsi="Times New Roman"/>
          <w:sz w:val="28"/>
          <w:szCs w:val="28"/>
        </w:rPr>
        <w:lastRenderedPageBreak/>
        <w:t>безмитне обслуговування; вони є одними з найбільших інвестицій міста та регіону.</w:t>
      </w:r>
    </w:p>
    <w:p w14:paraId="57B4899D" w14:textId="77777777" w:rsidR="0027758F"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Аеропорти пропонують розширену доступність, що, в свою чергу, підживлює туристичний сектор. Зі збільшенням кількості відвідувачів та користувачів аеропорту все більше грошей надходить у місцеву економіку.</w:t>
      </w:r>
    </w:p>
    <w:p w14:paraId="44104232" w14:textId="2753EB9F" w:rsidR="0027758F" w:rsidRPr="001B2DB2"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Зі збільшенням економічної активності та зайнятості поведінка споживачів змінюється, підвищуючи рівень життя людей у регіоні. Таким чином, наявність аеропортів забезпечує приріст ВВП місцевого регіону, позитивно впливаючи на національну економіку</w:t>
      </w:r>
      <w:r w:rsidR="001B2DB2" w:rsidRPr="001B2DB2">
        <w:rPr>
          <w:rFonts w:ascii="Times New Roman" w:hAnsi="Times New Roman"/>
          <w:sz w:val="28"/>
          <w:szCs w:val="28"/>
        </w:rPr>
        <w:t xml:space="preserve"> [20].</w:t>
      </w:r>
    </w:p>
    <w:p w14:paraId="3EC86329" w14:textId="77777777" w:rsidR="0027758F"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 xml:space="preserve">Сьогодні, на жаль, відсутнє регулювання щодо вільного доступу на ринок послуг з наземного обслуговування в аеропортах для суб’єктів господарювання. На експлуатацію літаків у деяких аеропортах впливає регулююча норма обмеження, що включає екологічні правила щодо шуму, викидів, обмеження часу, та у деяких випадках </w:t>
      </w:r>
      <w:r w:rsidR="00DB22DE">
        <w:rPr>
          <w:rFonts w:ascii="Times New Roman" w:hAnsi="Times New Roman"/>
          <w:sz w:val="28"/>
          <w:szCs w:val="28"/>
        </w:rPr>
        <w:t>наявності прямої</w:t>
      </w:r>
      <w:r>
        <w:rPr>
          <w:rFonts w:ascii="Times New Roman" w:hAnsi="Times New Roman"/>
          <w:sz w:val="28"/>
          <w:szCs w:val="28"/>
        </w:rPr>
        <w:t xml:space="preserve"> квоти на кількість дозволених операцій.</w:t>
      </w:r>
    </w:p>
    <w:p w14:paraId="2891046C" w14:textId="3D774D95" w:rsidR="0027758F" w:rsidRPr="00D743A2" w:rsidRDefault="00EC2061" w:rsidP="00377A30">
      <w:pPr>
        <w:pStyle w:val="a9"/>
        <w:spacing w:line="360" w:lineRule="auto"/>
        <w:ind w:firstLine="700"/>
        <w:jc w:val="both"/>
        <w:rPr>
          <w:rFonts w:ascii="Times New Roman" w:eastAsia="Times New Roman" w:hAnsi="Times New Roman" w:cs="Times New Roman"/>
          <w:sz w:val="28"/>
          <w:szCs w:val="28"/>
          <w:lang w:val="uk-UA"/>
        </w:rPr>
      </w:pPr>
      <w:r>
        <w:rPr>
          <w:rFonts w:ascii="Times New Roman" w:hAnsi="Times New Roman"/>
          <w:sz w:val="28"/>
          <w:szCs w:val="28"/>
        </w:rPr>
        <w:t>Різні заходи авіаційної діяльності безпосередньо чи опосередковано пов’язані з доходами та витратами, що у свою чергу пов’язані з експлуатацією аеропорту. Наприклад, авіаційні операції потребують сплати посадок, продажу пального та надання послуг так званого «Оператора постійної бази» (</w:t>
      </w:r>
      <w:r>
        <w:rPr>
          <w:rFonts w:ascii="Times New Roman" w:hAnsi="Times New Roman"/>
          <w:sz w:val="28"/>
          <w:szCs w:val="28"/>
          <w:lang w:val="en-US"/>
        </w:rPr>
        <w:t>Fixed</w:t>
      </w:r>
      <w:r w:rsidRPr="00EC2061">
        <w:rPr>
          <w:rFonts w:ascii="Times New Roman" w:hAnsi="Times New Roman"/>
          <w:sz w:val="28"/>
          <w:szCs w:val="28"/>
        </w:rPr>
        <w:t xml:space="preserve"> </w:t>
      </w:r>
      <w:r>
        <w:rPr>
          <w:rFonts w:ascii="Times New Roman" w:hAnsi="Times New Roman"/>
          <w:sz w:val="28"/>
          <w:szCs w:val="28"/>
          <w:lang w:val="en-US"/>
        </w:rPr>
        <w:t>Base</w:t>
      </w:r>
      <w:r w:rsidRPr="00EC2061">
        <w:rPr>
          <w:rFonts w:ascii="Times New Roman" w:hAnsi="Times New Roman"/>
          <w:sz w:val="28"/>
          <w:szCs w:val="28"/>
        </w:rPr>
        <w:t xml:space="preserve"> </w:t>
      </w:r>
      <w:r>
        <w:rPr>
          <w:rFonts w:ascii="Times New Roman" w:hAnsi="Times New Roman"/>
          <w:sz w:val="28"/>
          <w:szCs w:val="28"/>
          <w:lang w:val="en-US"/>
        </w:rPr>
        <w:t>Operator</w:t>
      </w:r>
      <w:r w:rsidRPr="00EC2061">
        <w:rPr>
          <w:rFonts w:ascii="Times New Roman" w:hAnsi="Times New Roman"/>
          <w:sz w:val="28"/>
          <w:szCs w:val="28"/>
        </w:rPr>
        <w:t xml:space="preserve"> </w:t>
      </w:r>
      <w:r>
        <w:rPr>
          <w:rFonts w:ascii="Times New Roman" w:hAnsi="Times New Roman"/>
          <w:sz w:val="28"/>
          <w:szCs w:val="28"/>
          <w:lang w:val="en-US"/>
        </w:rPr>
        <w:t>FBO</w:t>
      </w:r>
      <w:r w:rsidRPr="00EC2061">
        <w:rPr>
          <w:rFonts w:ascii="Times New Roman" w:hAnsi="Times New Roman"/>
          <w:sz w:val="28"/>
          <w:szCs w:val="28"/>
        </w:rPr>
        <w:t xml:space="preserve">), </w:t>
      </w:r>
      <w:r>
        <w:rPr>
          <w:rFonts w:ascii="Times New Roman" w:hAnsi="Times New Roman"/>
          <w:sz w:val="28"/>
          <w:szCs w:val="28"/>
        </w:rPr>
        <w:t>що відносяться до витрат пов’язаних з персоналом аеродрому, авіаційних послуг, паркування, ангарів тощо. Планування пасажиропотоків пов’язане з доходами та витратами які враховують зручності терміналу, паркової тощо</w:t>
      </w:r>
      <w:r w:rsidR="00D743A2">
        <w:rPr>
          <w:rFonts w:ascii="Times New Roman" w:hAnsi="Times New Roman"/>
          <w:sz w:val="28"/>
          <w:szCs w:val="28"/>
          <w:lang w:val="uk-UA"/>
        </w:rPr>
        <w:t xml:space="preserve"> [</w:t>
      </w:r>
      <w:r w:rsidR="00D017C8">
        <w:rPr>
          <w:rFonts w:ascii="Times New Roman" w:hAnsi="Times New Roman"/>
          <w:sz w:val="28"/>
          <w:szCs w:val="28"/>
          <w:lang w:val="uk-UA"/>
        </w:rPr>
        <w:t>64].</w:t>
      </w:r>
    </w:p>
    <w:p w14:paraId="5E63659F" w14:textId="7C390338" w:rsidR="0027758F" w:rsidRPr="001B2DB2"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Два найважливіші фактори, що впливають на витрати авіакомпаній</w:t>
      </w:r>
      <w:r w:rsidR="00AA35BD">
        <w:rPr>
          <w:rFonts w:ascii="Times New Roman" w:hAnsi="Times New Roman"/>
          <w:sz w:val="28"/>
          <w:szCs w:val="28"/>
          <w:lang w:val="uk-UA"/>
        </w:rPr>
        <w:t xml:space="preserve"> – це</w:t>
      </w:r>
      <w:r>
        <w:rPr>
          <w:rFonts w:ascii="Times New Roman" w:hAnsi="Times New Roman"/>
          <w:sz w:val="28"/>
          <w:szCs w:val="28"/>
        </w:rPr>
        <w:t xml:space="preserve"> паливо та робоча сила. Багато довгострокових прогнозів враховують можливість змін ціни на паливо, хоча деяка кількість великих авіаперевізників намагаються обмежити вплив великих коливань ціни шляхом хеджування частини закупівель палива. Будь-які потенційні зміни витрат на оплату праці спричиняють зміну пункту сфери застосування та </w:t>
      </w:r>
      <w:r>
        <w:rPr>
          <w:rFonts w:ascii="Times New Roman" w:hAnsi="Times New Roman"/>
          <w:sz w:val="28"/>
          <w:szCs w:val="28"/>
        </w:rPr>
        <w:lastRenderedPageBreak/>
        <w:t>загальне скорочення витрат, що часто проявляється у вигляді страйків персоналу</w:t>
      </w:r>
      <w:r w:rsidR="001B2DB2" w:rsidRPr="001B2DB2">
        <w:rPr>
          <w:rFonts w:ascii="Times New Roman" w:hAnsi="Times New Roman"/>
          <w:sz w:val="28"/>
          <w:szCs w:val="28"/>
        </w:rPr>
        <w:t xml:space="preserve"> [</w:t>
      </w:r>
    </w:p>
    <w:p w14:paraId="263E5C0E" w14:textId="77777777" w:rsidR="0027758F"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Індустрія повітряного транспорту реагує на зростаючий попит на мобільність, регулярно інвестуючи в:</w:t>
      </w:r>
    </w:p>
    <w:p w14:paraId="415E5004" w14:textId="77777777" w:rsidR="0027758F" w:rsidRDefault="00EC2061" w:rsidP="00377A30">
      <w:pPr>
        <w:pStyle w:val="a9"/>
        <w:numPr>
          <w:ilvl w:val="0"/>
          <w:numId w:val="6"/>
        </w:numPr>
        <w:spacing w:line="360" w:lineRule="auto"/>
        <w:jc w:val="both"/>
        <w:rPr>
          <w:rFonts w:ascii="Times New Roman" w:hAnsi="Times New Roman"/>
          <w:sz w:val="28"/>
          <w:szCs w:val="28"/>
        </w:rPr>
      </w:pPr>
      <w:r>
        <w:rPr>
          <w:rFonts w:ascii="Times New Roman" w:hAnsi="Times New Roman"/>
          <w:sz w:val="28"/>
          <w:szCs w:val="28"/>
        </w:rPr>
        <w:t>нові технології;</w:t>
      </w:r>
    </w:p>
    <w:p w14:paraId="5A307581" w14:textId="77777777" w:rsidR="0027758F" w:rsidRDefault="00EC2061" w:rsidP="00377A30">
      <w:pPr>
        <w:pStyle w:val="a9"/>
        <w:numPr>
          <w:ilvl w:val="0"/>
          <w:numId w:val="6"/>
        </w:numPr>
        <w:spacing w:line="360" w:lineRule="auto"/>
        <w:jc w:val="both"/>
        <w:rPr>
          <w:rFonts w:ascii="Times New Roman" w:hAnsi="Times New Roman"/>
          <w:sz w:val="28"/>
          <w:szCs w:val="28"/>
        </w:rPr>
      </w:pPr>
      <w:r>
        <w:rPr>
          <w:rFonts w:ascii="Times New Roman" w:hAnsi="Times New Roman"/>
          <w:sz w:val="28"/>
          <w:szCs w:val="28"/>
        </w:rPr>
        <w:t>поліпшення безпеки та надійності;</w:t>
      </w:r>
    </w:p>
    <w:p w14:paraId="1018BDB8" w14:textId="77777777" w:rsidR="0027758F" w:rsidRDefault="00EC2061" w:rsidP="00377A30">
      <w:pPr>
        <w:pStyle w:val="a9"/>
        <w:numPr>
          <w:ilvl w:val="0"/>
          <w:numId w:val="6"/>
        </w:numPr>
        <w:spacing w:line="360" w:lineRule="auto"/>
        <w:jc w:val="both"/>
        <w:rPr>
          <w:rFonts w:ascii="Times New Roman" w:hAnsi="Times New Roman"/>
          <w:sz w:val="28"/>
          <w:szCs w:val="28"/>
        </w:rPr>
      </w:pPr>
      <w:r>
        <w:rPr>
          <w:rFonts w:ascii="Times New Roman" w:hAnsi="Times New Roman"/>
          <w:sz w:val="28"/>
          <w:szCs w:val="28"/>
        </w:rPr>
        <w:t>тихіші та більш економічні літаки;</w:t>
      </w:r>
    </w:p>
    <w:p w14:paraId="2032E5E1" w14:textId="77777777" w:rsidR="0027758F" w:rsidRDefault="00EC2061" w:rsidP="00377A30">
      <w:pPr>
        <w:pStyle w:val="a9"/>
        <w:numPr>
          <w:ilvl w:val="0"/>
          <w:numId w:val="6"/>
        </w:numPr>
        <w:spacing w:line="360" w:lineRule="auto"/>
        <w:jc w:val="both"/>
        <w:rPr>
          <w:rFonts w:ascii="Times New Roman" w:hAnsi="Times New Roman"/>
          <w:sz w:val="28"/>
          <w:szCs w:val="28"/>
        </w:rPr>
      </w:pPr>
      <w:r>
        <w:rPr>
          <w:rFonts w:ascii="Times New Roman" w:hAnsi="Times New Roman"/>
          <w:sz w:val="28"/>
          <w:szCs w:val="28"/>
        </w:rPr>
        <w:t>модернізацію та адаптацію інфраструктури;</w:t>
      </w:r>
    </w:p>
    <w:p w14:paraId="5BA9BEC1" w14:textId="77777777" w:rsidR="0027758F" w:rsidRDefault="00EC2061" w:rsidP="00377A30">
      <w:pPr>
        <w:pStyle w:val="a9"/>
        <w:numPr>
          <w:ilvl w:val="0"/>
          <w:numId w:val="6"/>
        </w:numPr>
        <w:spacing w:line="360" w:lineRule="auto"/>
        <w:jc w:val="both"/>
        <w:rPr>
          <w:rFonts w:ascii="Times New Roman" w:hAnsi="Times New Roman"/>
          <w:sz w:val="28"/>
          <w:szCs w:val="28"/>
        </w:rPr>
      </w:pPr>
      <w:r>
        <w:rPr>
          <w:rFonts w:ascii="Times New Roman" w:hAnsi="Times New Roman"/>
          <w:sz w:val="28"/>
          <w:szCs w:val="28"/>
        </w:rPr>
        <w:t>спрощення бізнесу, покращення послуг та полегшення їх для своїх клієнтів.</w:t>
      </w:r>
    </w:p>
    <w:p w14:paraId="1A07E009" w14:textId="77777777" w:rsidR="0027758F"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Окрім забезпечення наявності відповідної інфраструктури для того, щоб авіаційна система змогла зростати та задовільняти попит у міру необхідності, виконуючи свою економічну та соціальну роль, аеропорти є життєво важливою ланкою авіаційного сектору у забезпеченні безпеки пасажирів та безпеки загальної авіаційної системи.</w:t>
      </w:r>
    </w:p>
    <w:p w14:paraId="3B2A7EA7" w14:textId="00518E07" w:rsidR="0027758F" w:rsidRPr="008F45AF" w:rsidRDefault="00EC2061" w:rsidP="00377A30">
      <w:pPr>
        <w:pStyle w:val="a9"/>
        <w:spacing w:line="360" w:lineRule="auto"/>
        <w:ind w:firstLine="700"/>
        <w:jc w:val="both"/>
        <w:rPr>
          <w:rFonts w:ascii="Times New Roman" w:eastAsia="Times New Roman" w:hAnsi="Times New Roman" w:cs="Times New Roman"/>
          <w:sz w:val="28"/>
          <w:szCs w:val="28"/>
          <w:lang w:val="uk-UA"/>
        </w:rPr>
      </w:pPr>
      <w:r>
        <w:rPr>
          <w:rFonts w:ascii="Times New Roman" w:hAnsi="Times New Roman"/>
          <w:sz w:val="28"/>
          <w:szCs w:val="28"/>
        </w:rPr>
        <w:t>Акт чи процес класифікації об’єктів</w:t>
      </w:r>
      <w:r w:rsidR="00AA35BD">
        <w:rPr>
          <w:rFonts w:ascii="Times New Roman" w:hAnsi="Times New Roman"/>
          <w:sz w:val="28"/>
          <w:szCs w:val="28"/>
          <w:lang w:val="uk-UA"/>
        </w:rPr>
        <w:t xml:space="preserve"> – це</w:t>
      </w:r>
      <w:r>
        <w:rPr>
          <w:rFonts w:ascii="Times New Roman" w:hAnsi="Times New Roman"/>
          <w:sz w:val="28"/>
          <w:szCs w:val="28"/>
        </w:rPr>
        <w:t xml:space="preserve"> базовий процес навчання людини. Це інструмент, який використовується в різних предметних дисциплінах для розмежування досліджуваних об'єктів, виявлення подібності та відстеження закономірностей їх еволюції. В академіях повітряного транспорту</w:t>
      </w:r>
      <w:r w:rsidR="008F45AF">
        <w:rPr>
          <w:rFonts w:ascii="Times New Roman" w:hAnsi="Times New Roman"/>
          <w:sz w:val="28"/>
          <w:szCs w:val="28"/>
          <w:lang w:val="uk-UA"/>
        </w:rPr>
        <w:t xml:space="preserve"> </w:t>
      </w:r>
      <w:r>
        <w:rPr>
          <w:rFonts w:ascii="Times New Roman" w:hAnsi="Times New Roman"/>
          <w:sz w:val="28"/>
          <w:szCs w:val="28"/>
        </w:rPr>
        <w:t>(та промисловості) також часто застосовують класифікацію або категоризацію для розмежування літаків, авіакомпаній, рейсів, пасажирів та аеропортів</w:t>
      </w:r>
      <w:r w:rsidR="008F45AF">
        <w:rPr>
          <w:rFonts w:ascii="Times New Roman" w:hAnsi="Times New Roman"/>
          <w:sz w:val="28"/>
          <w:szCs w:val="28"/>
          <w:lang w:val="uk-UA"/>
        </w:rPr>
        <w:t xml:space="preserve"> [</w:t>
      </w:r>
      <w:r w:rsidR="00562D47">
        <w:rPr>
          <w:rFonts w:ascii="Times New Roman" w:hAnsi="Times New Roman"/>
          <w:sz w:val="28"/>
          <w:szCs w:val="28"/>
          <w:lang w:val="uk-UA"/>
        </w:rPr>
        <w:t>74].</w:t>
      </w:r>
    </w:p>
    <w:p w14:paraId="6849AE26" w14:textId="77777777" w:rsidR="0027758F"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Найпростішою формою є аеропорт, де основну роль здійснюють обхідний трафік (Точка вильоту) та в'їзний трафік (Пункт призначення).</w:t>
      </w:r>
    </w:p>
    <w:p w14:paraId="6DAACDB4" w14:textId="77777777" w:rsidR="0027758F"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Іншою формою є концепція «</w:t>
      </w:r>
      <w:r>
        <w:rPr>
          <w:rFonts w:ascii="Times New Roman" w:hAnsi="Times New Roman"/>
          <w:sz w:val="28"/>
          <w:szCs w:val="28"/>
          <w:lang w:val="en-US"/>
        </w:rPr>
        <w:t>gateway</w:t>
      </w:r>
      <w:r>
        <w:rPr>
          <w:rFonts w:ascii="Times New Roman" w:hAnsi="Times New Roman"/>
          <w:sz w:val="28"/>
          <w:szCs w:val="28"/>
        </w:rPr>
        <w:t xml:space="preserve">», що була запозичена теорією мережі повітряного транспорту з географії. Бургхардт вперше визначив цю концепцію як точки входу чи виходу, розташованих між регіонами, що мають різну інтенсивність чи тип виробництва (два контрастні однорідні регіони). Таким чином, необхідний зворотний потік з однієї області в іншу з </w:t>
      </w:r>
      <w:r>
        <w:rPr>
          <w:rFonts w:ascii="Times New Roman" w:hAnsi="Times New Roman"/>
          <w:sz w:val="28"/>
          <w:szCs w:val="28"/>
        </w:rPr>
        <w:lastRenderedPageBreak/>
        <w:t xml:space="preserve">точки зору торгівлі (вантажоперевезення), пасажирів та інформаційних знань). </w:t>
      </w:r>
    </w:p>
    <w:p w14:paraId="4CA273CB" w14:textId="7AF0FBB0" w:rsidR="0027758F" w:rsidRPr="001B2DB2"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Аеропорт концентратора встановлюється як своєрідний «хаб» в мережі, який задовольняє як часові координаційні, так і властивості просторової концентрації. Відповідно, аеропорт концентраторів консолідує трафік одним або двома основними перевізниками концентраторів до банків рейсів прибуття та відправлення, щоб створити хвильову структуру системи для полегшення зв'язку</w:t>
      </w:r>
      <w:r w:rsidR="001B2DB2" w:rsidRPr="001B2DB2">
        <w:rPr>
          <w:rFonts w:ascii="Times New Roman" w:hAnsi="Times New Roman"/>
          <w:sz w:val="28"/>
          <w:szCs w:val="28"/>
        </w:rPr>
        <w:t xml:space="preserve"> [49].</w:t>
      </w:r>
    </w:p>
    <w:p w14:paraId="0F4100E6" w14:textId="77777777" w:rsidR="0027758F"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 xml:space="preserve">У своїй статті відомі українськи аеропортознавці Новіков та Шульмейстер запропонували поділити українські </w:t>
      </w:r>
      <w:r w:rsidR="00DB22DE">
        <w:rPr>
          <w:rFonts w:ascii="Times New Roman" w:hAnsi="Times New Roman"/>
          <w:sz w:val="28"/>
          <w:szCs w:val="28"/>
        </w:rPr>
        <w:t>аеропорти на</w:t>
      </w:r>
      <w:r>
        <w:rPr>
          <w:rFonts w:ascii="Times New Roman" w:hAnsi="Times New Roman"/>
          <w:sz w:val="28"/>
          <w:szCs w:val="28"/>
        </w:rPr>
        <w:t xml:space="preserve"> чотири категорії:</w:t>
      </w:r>
    </w:p>
    <w:p w14:paraId="4BCC3C57" w14:textId="77777777" w:rsidR="0027758F" w:rsidRDefault="00EC2061" w:rsidP="00377A30">
      <w:pPr>
        <w:pStyle w:val="a9"/>
        <w:numPr>
          <w:ilvl w:val="0"/>
          <w:numId w:val="8"/>
        </w:numPr>
        <w:spacing w:line="360" w:lineRule="auto"/>
        <w:jc w:val="both"/>
        <w:rPr>
          <w:rFonts w:ascii="Times New Roman" w:hAnsi="Times New Roman"/>
          <w:sz w:val="28"/>
          <w:szCs w:val="28"/>
        </w:rPr>
      </w:pPr>
      <w:r>
        <w:rPr>
          <w:rFonts w:ascii="Times New Roman" w:hAnsi="Times New Roman"/>
          <w:sz w:val="28"/>
          <w:szCs w:val="28"/>
        </w:rPr>
        <w:t>прогресивні, з новою інфраструктурою;</w:t>
      </w:r>
    </w:p>
    <w:p w14:paraId="7533A5B3" w14:textId="77777777" w:rsidR="0027758F" w:rsidRDefault="00EC2061" w:rsidP="00377A30">
      <w:pPr>
        <w:pStyle w:val="a9"/>
        <w:numPr>
          <w:ilvl w:val="0"/>
          <w:numId w:val="8"/>
        </w:numPr>
        <w:spacing w:line="360" w:lineRule="auto"/>
        <w:jc w:val="both"/>
        <w:rPr>
          <w:rFonts w:ascii="Times New Roman" w:hAnsi="Times New Roman"/>
          <w:sz w:val="28"/>
          <w:szCs w:val="28"/>
        </w:rPr>
      </w:pPr>
      <w:r>
        <w:rPr>
          <w:rFonts w:ascii="Times New Roman" w:hAnsi="Times New Roman"/>
          <w:sz w:val="28"/>
          <w:szCs w:val="28"/>
        </w:rPr>
        <w:t>перспективні, з інфраструктурою, що потребує реконструкції;</w:t>
      </w:r>
    </w:p>
    <w:p w14:paraId="5968CAE6" w14:textId="77777777" w:rsidR="0027758F" w:rsidRDefault="00EC2061" w:rsidP="00377A30">
      <w:pPr>
        <w:pStyle w:val="a9"/>
        <w:numPr>
          <w:ilvl w:val="0"/>
          <w:numId w:val="8"/>
        </w:numPr>
        <w:spacing w:line="360" w:lineRule="auto"/>
        <w:jc w:val="both"/>
        <w:rPr>
          <w:rFonts w:ascii="Times New Roman" w:hAnsi="Times New Roman"/>
          <w:sz w:val="28"/>
          <w:szCs w:val="28"/>
        </w:rPr>
      </w:pPr>
      <w:r>
        <w:rPr>
          <w:rFonts w:ascii="Times New Roman" w:hAnsi="Times New Roman"/>
          <w:sz w:val="28"/>
          <w:szCs w:val="28"/>
        </w:rPr>
        <w:t>умовно-перспективні, що потребують реконструкції;</w:t>
      </w:r>
    </w:p>
    <w:p w14:paraId="243CB199" w14:textId="77777777" w:rsidR="0027758F" w:rsidRDefault="00EC2061" w:rsidP="00377A30">
      <w:pPr>
        <w:pStyle w:val="a9"/>
        <w:numPr>
          <w:ilvl w:val="0"/>
          <w:numId w:val="8"/>
        </w:numPr>
        <w:spacing w:line="360" w:lineRule="auto"/>
        <w:jc w:val="both"/>
        <w:rPr>
          <w:rFonts w:ascii="Times New Roman" w:hAnsi="Times New Roman"/>
          <w:sz w:val="28"/>
          <w:szCs w:val="28"/>
        </w:rPr>
      </w:pPr>
      <w:r>
        <w:rPr>
          <w:rFonts w:ascii="Times New Roman" w:hAnsi="Times New Roman"/>
          <w:sz w:val="28"/>
          <w:szCs w:val="28"/>
        </w:rPr>
        <w:t xml:space="preserve">малоперспективні </w:t>
      </w:r>
    </w:p>
    <w:p w14:paraId="4775FE78" w14:textId="27BFAC6B" w:rsidR="0027758F" w:rsidRDefault="00EC2061" w:rsidP="00377A30">
      <w:pPr>
        <w:pStyle w:val="a9"/>
        <w:numPr>
          <w:ilvl w:val="0"/>
          <w:numId w:val="8"/>
        </w:numPr>
        <w:spacing w:line="360" w:lineRule="auto"/>
        <w:jc w:val="both"/>
        <w:rPr>
          <w:rFonts w:ascii="Times New Roman" w:hAnsi="Times New Roman"/>
          <w:sz w:val="28"/>
          <w:szCs w:val="28"/>
        </w:rPr>
      </w:pPr>
      <w:r>
        <w:rPr>
          <w:rFonts w:ascii="Times New Roman" w:hAnsi="Times New Roman"/>
          <w:sz w:val="28"/>
          <w:szCs w:val="28"/>
        </w:rPr>
        <w:t>малі регіональні аеропорти, доцільність реконструкції яких для цивільних потреб – сумнівна. Ця група найбільша, бо радянській владі аеродроми були потрібні не так для цивільних потреб, як для військових</w:t>
      </w:r>
      <w:r w:rsidR="00540107">
        <w:rPr>
          <w:rFonts w:ascii="Times New Roman" w:hAnsi="Times New Roman"/>
          <w:sz w:val="28"/>
          <w:szCs w:val="28"/>
          <w:lang w:val="uk-UA"/>
        </w:rPr>
        <w:t xml:space="preserve"> [62].</w:t>
      </w:r>
    </w:p>
    <w:p w14:paraId="14B00ACD" w14:textId="5FE48A77" w:rsidR="0027758F"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 xml:space="preserve">Загалом аеропорти визначаються як </w:t>
      </w:r>
      <w:r w:rsidR="00562D47">
        <w:rPr>
          <w:rFonts w:ascii="Times New Roman" w:hAnsi="Times New Roman"/>
          <w:sz w:val="28"/>
          <w:szCs w:val="28"/>
          <w:lang w:val="uk-UA"/>
        </w:rPr>
        <w:t>«</w:t>
      </w:r>
      <w:r>
        <w:rPr>
          <w:rFonts w:ascii="Times New Roman" w:hAnsi="Times New Roman"/>
          <w:sz w:val="28"/>
          <w:szCs w:val="28"/>
        </w:rPr>
        <w:t>значні полюси зростання</w:t>
      </w:r>
      <w:r w:rsidR="00562D47">
        <w:rPr>
          <w:rFonts w:ascii="Times New Roman" w:hAnsi="Times New Roman"/>
          <w:sz w:val="28"/>
          <w:szCs w:val="28"/>
          <w:lang w:val="uk-UA"/>
        </w:rPr>
        <w:t>»</w:t>
      </w:r>
      <w:r>
        <w:rPr>
          <w:rFonts w:ascii="Times New Roman" w:hAnsi="Times New Roman"/>
          <w:sz w:val="28"/>
          <w:szCs w:val="28"/>
        </w:rPr>
        <w:t xml:space="preserve"> навколо яких авіакомпанії розвивають свої мережі, створюючи багатогранні зв’язки між різними галузями. Таким чином, не тільки авіакомпанії, а й інші супутні сфери послуг, такі як заправка, харчування, послуги з обслуговування та готелі, створюватимуть підприємства навколо аеропорту.</w:t>
      </w:r>
    </w:p>
    <w:p w14:paraId="409B1FB5" w14:textId="77777777" w:rsidR="0027758F"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У міру зростання аеропортів розробники реалізували свій потенціал в отриманні доходів, надаючи можливості для аеронавігаційного бізнесу в межах або в безпосередній близькості від аеропортів.</w:t>
      </w:r>
    </w:p>
    <w:p w14:paraId="1A1C364D" w14:textId="77777777" w:rsidR="0027758F"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 xml:space="preserve">Така форма зростання сприяє просторовій концентрації різноманітних підприємств навколо аеропорту, таких як готелі, атракціони для дозвілля, </w:t>
      </w:r>
      <w:r>
        <w:rPr>
          <w:rFonts w:ascii="Times New Roman" w:hAnsi="Times New Roman"/>
          <w:sz w:val="28"/>
          <w:szCs w:val="28"/>
        </w:rPr>
        <w:lastRenderedPageBreak/>
        <w:t>торгові центри безмитної торгівлі та розкоші, виставково-конвенційні центри, бізнес-комплекси для розміщення штабів багатонаціональних компаній, виробничих підприємств, постачальників логістичних рішень, та зони вільної торгівлі. Подальша агломерація промислових парків, логістичних центрів, аеро кластерів та міських житлових забудов навколо міст аеропорту створює аеротрополіси, які розглядаються як найновіша форма транспортних міських розробок у світі.</w:t>
      </w:r>
    </w:p>
    <w:p w14:paraId="475BEFC1" w14:textId="77777777" w:rsidR="0027758F"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Тому аеропорти відіграють центральну роль як в авіаційній галузі, так і поза нею в національній економіці, приносячи прямі, непрямі, індуковані та каталітичні переваги в більш широких масштабах. Вплив цих ширших вигод вимірюється у вигляді внеску в економічний результат (ВВП) та створену зайнятість.</w:t>
      </w:r>
    </w:p>
    <w:p w14:paraId="2D099967" w14:textId="0707AA9D" w:rsidR="0027758F" w:rsidRPr="001B2DB2"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Каталітичний вплив є найбільш привабливим із усіх стимулів для розробників політики сприяти інвестиціям в аеропорти, оскільки це підтримує та сприяє зростанню торгівлі, туризму, інвестицій та продуктивності та ефективності ринку, добробуту споживачів та пропозиції робочої сили. Для більшості економік, залежних від туризму (особливо островів), повітряний транспорт незамінний, оскільки це практично єдиний вид транспорту, який приносить туристів</w:t>
      </w:r>
      <w:r w:rsidR="001B2DB2" w:rsidRPr="001B2DB2">
        <w:rPr>
          <w:rFonts w:ascii="Times New Roman" w:hAnsi="Times New Roman"/>
          <w:sz w:val="28"/>
          <w:szCs w:val="28"/>
        </w:rPr>
        <w:t xml:space="preserve"> [40].</w:t>
      </w:r>
    </w:p>
    <w:p w14:paraId="644ED989" w14:textId="77777777" w:rsidR="0027758F"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Розмір аеропорту та його об'єктів визначають тип авіакомпаній, що літають в країну, типи та розміри літальних апаратів та, зрештою, кількість прибутків туристів. Повітряний транспорт забезпечує найбезпечніший і швидкий спосіб подорожі. Що стосується великої вартості та швидкопсувних товарів, це кращий вид транспорту.</w:t>
      </w:r>
    </w:p>
    <w:p w14:paraId="3FFC43CC" w14:textId="77777777" w:rsidR="0027758F"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 xml:space="preserve">Як правило, люди, що знаходяться в зоні охоплення аеропорту, не бажають подорожувати далеко за його межі, якщо тільки в </w:t>
      </w:r>
      <w:r w:rsidR="00DB22DE">
        <w:rPr>
          <w:rFonts w:ascii="Times New Roman" w:hAnsi="Times New Roman"/>
          <w:sz w:val="28"/>
          <w:szCs w:val="28"/>
        </w:rPr>
        <w:t>інших аеропортах</w:t>
      </w:r>
      <w:r>
        <w:rPr>
          <w:rFonts w:ascii="Times New Roman" w:hAnsi="Times New Roman"/>
          <w:sz w:val="28"/>
          <w:szCs w:val="28"/>
        </w:rPr>
        <w:t xml:space="preserve"> не існує більш зручного розкладу або якісніших послуг, або якщо зони охоплення певних аеропортів не перетинаються.</w:t>
      </w:r>
    </w:p>
    <w:p w14:paraId="4BC1B995" w14:textId="23CD5D93" w:rsidR="0027758F" w:rsidRPr="003E018C" w:rsidRDefault="00EC2061" w:rsidP="00377A30">
      <w:pPr>
        <w:pStyle w:val="a9"/>
        <w:spacing w:line="360" w:lineRule="auto"/>
        <w:ind w:firstLine="700"/>
        <w:jc w:val="both"/>
        <w:rPr>
          <w:rFonts w:ascii="Times New Roman" w:eastAsia="Times New Roman" w:hAnsi="Times New Roman" w:cs="Times New Roman"/>
          <w:sz w:val="28"/>
          <w:szCs w:val="28"/>
          <w:lang w:val="uk-UA"/>
        </w:rPr>
      </w:pPr>
      <w:r>
        <w:rPr>
          <w:rFonts w:ascii="Times New Roman" w:hAnsi="Times New Roman"/>
          <w:sz w:val="28"/>
          <w:szCs w:val="28"/>
        </w:rPr>
        <w:t xml:space="preserve">Отже, роль аеропорту визначається попитом у зоні охоплення. </w:t>
      </w:r>
      <w:proofErr w:type="gramStart"/>
      <w:r>
        <w:rPr>
          <w:rFonts w:ascii="Times New Roman" w:hAnsi="Times New Roman"/>
          <w:sz w:val="28"/>
          <w:szCs w:val="28"/>
        </w:rPr>
        <w:t>По-друге</w:t>
      </w:r>
      <w:proofErr w:type="gramEnd"/>
      <w:r>
        <w:rPr>
          <w:rFonts w:ascii="Times New Roman" w:hAnsi="Times New Roman"/>
          <w:sz w:val="28"/>
          <w:szCs w:val="28"/>
        </w:rPr>
        <w:t xml:space="preserve">, регуляторні обмеження в галузі також були головним бар'єром. Галузь </w:t>
      </w:r>
      <w:r>
        <w:rPr>
          <w:rFonts w:ascii="Times New Roman" w:hAnsi="Times New Roman"/>
          <w:sz w:val="28"/>
          <w:szCs w:val="28"/>
        </w:rPr>
        <w:lastRenderedPageBreak/>
        <w:t>давно обмежена двосторонніми угодами про повітряне обслуговування, що обмежують вибір аеропортів, доступних авіакомпаніям, тим самим обмежуючи можливості для конкуренції. Крім того, положення про аеропортні збори стримують аеропорти від цінової конкуренції. По-третє, економічні бар'єри, такі як величезні капітальні інвестиції, необхідні для інфраструктури аеропорту, обмежують можливість заміщення новими підприємствами. Більше того, соціальна та політична воля представників національних та місцевих органів влади ще більше обмежила природну конкуренцію. Вони вважають за краще контролювати аеропорти як ключові точки доступу до країни та як базу політичної влади. З іншого боку, доступність є ключовою для соціального забезпечення, і обов'язок уряду полягає у забезпеченні цього. Таким чином, аеропорти захищені від природної конкуренції для забезпечення виживання</w:t>
      </w:r>
      <w:r w:rsidR="003E018C">
        <w:rPr>
          <w:rFonts w:ascii="Times New Roman" w:hAnsi="Times New Roman"/>
          <w:sz w:val="28"/>
          <w:szCs w:val="28"/>
          <w:lang w:val="uk-UA"/>
        </w:rPr>
        <w:t xml:space="preserve"> </w:t>
      </w:r>
      <w:r w:rsidR="002A70B5">
        <w:rPr>
          <w:rFonts w:ascii="Times New Roman" w:hAnsi="Times New Roman"/>
          <w:sz w:val="28"/>
          <w:szCs w:val="28"/>
          <w:lang w:val="uk-UA"/>
        </w:rPr>
        <w:t>[71].</w:t>
      </w:r>
    </w:p>
    <w:p w14:paraId="61F9661D" w14:textId="76DA33AA" w:rsidR="0027758F" w:rsidRDefault="00EC2061" w:rsidP="00377A30">
      <w:pPr>
        <w:pStyle w:val="a9"/>
        <w:spacing w:line="360" w:lineRule="auto"/>
        <w:ind w:firstLine="700"/>
        <w:jc w:val="both"/>
        <w:rPr>
          <w:rFonts w:ascii="Times New Roman" w:hAnsi="Times New Roman"/>
          <w:sz w:val="28"/>
          <w:szCs w:val="28"/>
        </w:rPr>
      </w:pPr>
      <w:r w:rsidRPr="00EC2061">
        <w:rPr>
          <w:rFonts w:ascii="Times New Roman" w:hAnsi="Times New Roman"/>
          <w:sz w:val="28"/>
          <w:szCs w:val="28"/>
        </w:rPr>
        <w:t>Зрештою,</w:t>
      </w:r>
      <w:r>
        <w:rPr>
          <w:rFonts w:ascii="Times New Roman" w:hAnsi="Times New Roman"/>
          <w:sz w:val="28"/>
          <w:szCs w:val="28"/>
        </w:rPr>
        <w:t xml:space="preserve"> країна може визначити різні ролі аеропортів у країні. Це допомагає у створенні стратегій та планів системи аеропортів. Це також допомагає визначити нові проекти аеропортів (якщо вони взагалі потрібні) та напрямки,</w:t>
      </w:r>
      <w:r w:rsidRPr="00EC2061">
        <w:rPr>
          <w:rFonts w:ascii="Times New Roman" w:hAnsi="Times New Roman"/>
          <w:sz w:val="28"/>
          <w:szCs w:val="28"/>
        </w:rPr>
        <w:t xml:space="preserve"> за</w:t>
      </w:r>
      <w:r>
        <w:rPr>
          <w:rFonts w:ascii="Times New Roman" w:hAnsi="Times New Roman"/>
          <w:sz w:val="28"/>
          <w:szCs w:val="28"/>
        </w:rPr>
        <w:t xml:space="preserve"> як</w:t>
      </w:r>
      <w:r w:rsidRPr="00EC2061">
        <w:rPr>
          <w:rFonts w:ascii="Times New Roman" w:hAnsi="Times New Roman"/>
          <w:sz w:val="28"/>
          <w:szCs w:val="28"/>
        </w:rPr>
        <w:t>ими</w:t>
      </w:r>
      <w:r>
        <w:rPr>
          <w:rFonts w:ascii="Times New Roman" w:hAnsi="Times New Roman"/>
          <w:sz w:val="28"/>
          <w:szCs w:val="28"/>
        </w:rPr>
        <w:t xml:space="preserve"> вони повинні </w:t>
      </w:r>
      <w:r w:rsidRPr="00EC2061">
        <w:rPr>
          <w:rFonts w:ascii="Times New Roman" w:hAnsi="Times New Roman"/>
          <w:sz w:val="28"/>
          <w:szCs w:val="28"/>
        </w:rPr>
        <w:t>працювати</w:t>
      </w:r>
      <w:r>
        <w:rPr>
          <w:rFonts w:ascii="Times New Roman" w:hAnsi="Times New Roman"/>
          <w:sz w:val="28"/>
          <w:szCs w:val="28"/>
        </w:rPr>
        <w:t xml:space="preserve">. Уряди можуть вирішити відповідні ролі, які </w:t>
      </w:r>
      <w:r w:rsidRPr="00EC2061">
        <w:rPr>
          <w:rFonts w:ascii="Times New Roman" w:hAnsi="Times New Roman"/>
          <w:sz w:val="28"/>
          <w:szCs w:val="28"/>
        </w:rPr>
        <w:t>можуть</w:t>
      </w:r>
      <w:r>
        <w:rPr>
          <w:rFonts w:ascii="Times New Roman" w:hAnsi="Times New Roman"/>
          <w:sz w:val="28"/>
          <w:szCs w:val="28"/>
        </w:rPr>
        <w:t xml:space="preserve"> взяти аеропорти, щоб покращити загальну взаємодію системи аеропортів у країні.</w:t>
      </w:r>
    </w:p>
    <w:p w14:paraId="2BFCFFD6" w14:textId="77777777" w:rsidR="007D3ACC" w:rsidRDefault="007D3ACC" w:rsidP="00377A30">
      <w:pPr>
        <w:pStyle w:val="a9"/>
        <w:spacing w:line="360" w:lineRule="auto"/>
        <w:ind w:firstLine="700"/>
        <w:jc w:val="both"/>
        <w:rPr>
          <w:rFonts w:ascii="Times New Roman" w:eastAsia="Times New Roman" w:hAnsi="Times New Roman" w:cs="Times New Roman"/>
          <w:sz w:val="28"/>
          <w:szCs w:val="28"/>
        </w:rPr>
      </w:pPr>
    </w:p>
    <w:p w14:paraId="37CF5056" w14:textId="7C27BD5C" w:rsidR="0027758F" w:rsidRDefault="00EC2061" w:rsidP="00377A30">
      <w:pPr>
        <w:pStyle w:val="ac"/>
        <w:numPr>
          <w:ilvl w:val="1"/>
          <w:numId w:val="22"/>
        </w:numPr>
        <w:spacing w:line="360" w:lineRule="auto"/>
        <w:ind w:left="709" w:hanging="715"/>
        <w:rPr>
          <w:rFonts w:ascii="Times New Roman" w:hAnsi="Times New Roman"/>
          <w:sz w:val="28"/>
          <w:szCs w:val="28"/>
        </w:rPr>
      </w:pPr>
      <w:bookmarkStart w:id="11" w:name="_Toc28255727"/>
      <w:r>
        <w:rPr>
          <w:rFonts w:ascii="Times New Roman" w:hAnsi="Times New Roman"/>
          <w:sz w:val="28"/>
          <w:szCs w:val="28"/>
        </w:rPr>
        <w:t xml:space="preserve">Проблематика авіаперевезень на прикладі досвіду </w:t>
      </w:r>
      <w:r w:rsidR="00DB22DE">
        <w:rPr>
          <w:rFonts w:ascii="Times New Roman" w:hAnsi="Times New Roman"/>
          <w:sz w:val="28"/>
          <w:szCs w:val="28"/>
        </w:rPr>
        <w:t>міжнародного аеропорту</w:t>
      </w:r>
      <w:r>
        <w:rPr>
          <w:rFonts w:ascii="Times New Roman" w:hAnsi="Times New Roman"/>
          <w:sz w:val="28"/>
          <w:szCs w:val="28"/>
        </w:rPr>
        <w:t xml:space="preserve"> «Руассі-Шарль-де-Голль»</w:t>
      </w:r>
      <w:bookmarkEnd w:id="11"/>
    </w:p>
    <w:p w14:paraId="3899B7AA" w14:textId="77777777" w:rsidR="007D3ACC" w:rsidRPr="007D3ACC" w:rsidRDefault="007D3ACC" w:rsidP="00377A30">
      <w:pPr>
        <w:pStyle w:val="a3"/>
        <w:ind w:left="1140"/>
      </w:pPr>
    </w:p>
    <w:p w14:paraId="2749B901" w14:textId="396D7702" w:rsidR="0027758F" w:rsidRDefault="00EC2061" w:rsidP="00377A30">
      <w:pPr>
        <w:pStyle w:val="a3"/>
      </w:pPr>
      <w:r>
        <w:tab/>
      </w:r>
      <w:r w:rsidR="006E0903" w:rsidRPr="006E0903">
        <w:t xml:space="preserve">Європейська економічна </w:t>
      </w:r>
      <w:r w:rsidR="006E0903">
        <w:rPr>
          <w:lang w:val="uk-UA"/>
        </w:rPr>
        <w:t>характеристик</w:t>
      </w:r>
      <w:r w:rsidR="001A0AD1">
        <w:rPr>
          <w:lang w:val="uk-UA"/>
        </w:rPr>
        <w:t>а</w:t>
      </w:r>
      <w:r w:rsidR="006E0903" w:rsidRPr="006E0903">
        <w:t xml:space="preserve"> за останні кілька років була в основному зосереджена на короткостроковій динаміці. </w:t>
      </w:r>
      <w:r w:rsidR="006E0903">
        <w:rPr>
          <w:lang w:val="uk-UA"/>
        </w:rPr>
        <w:t xml:space="preserve">Це є очевидним, адже </w:t>
      </w:r>
      <w:r w:rsidR="006E0903" w:rsidRPr="006E0903">
        <w:t>Європу похитнула, здавалося б, нескінченна</w:t>
      </w:r>
      <w:r w:rsidR="006E0903">
        <w:t xml:space="preserve"> низка екзистенційних викликів</w:t>
      </w:r>
      <w:r w:rsidR="006E0903" w:rsidRPr="006E0903">
        <w:t xml:space="preserve">. Однак, коли </w:t>
      </w:r>
      <w:r w:rsidR="006E0903">
        <w:rPr>
          <w:lang w:val="uk-UA"/>
        </w:rPr>
        <w:t xml:space="preserve">Європа </w:t>
      </w:r>
      <w:r w:rsidR="006E0903">
        <w:t>орієнтовно виходить</w:t>
      </w:r>
      <w:r w:rsidR="006E0903" w:rsidRPr="006E0903">
        <w:t xml:space="preserve"> з найгірших криз, зараз настав час поглянути в майбутнє і задуматися над тим, як економіка Європи пройде не через шість місяців чи рік, а через 10 чи 20 років, або все далі вперед. Настав час зробити реформи та інвестиції сьогодні, щоб отримати користь у </w:t>
      </w:r>
      <w:r w:rsidR="006E0903" w:rsidRPr="006E0903">
        <w:lastRenderedPageBreak/>
        <w:t>майбутн</w:t>
      </w:r>
      <w:r w:rsidR="006E0903">
        <w:t>ьому. Звичайно, ця перспектива –</w:t>
      </w:r>
      <w:r w:rsidR="006E0903" w:rsidRPr="006E0903">
        <w:t xml:space="preserve"> це підхід, з яким аеропорти будуть дуже комфортні.</w:t>
      </w:r>
      <w:r w:rsidR="006E0903">
        <w:tab/>
      </w:r>
      <w:r>
        <w:t>Як вже було зазначено, аеропорти виступають як фасилітатор зростання, включаючи прихований попит. Аналізуючи перспективи авіаційних перевезень принагідно оцінити зарубіжний досвід на прикладі авіаційного гіганта</w:t>
      </w:r>
      <w:r w:rsidR="00B345A1">
        <w:rPr>
          <w:lang w:val="uk-UA"/>
        </w:rPr>
        <w:t xml:space="preserve"> – </w:t>
      </w:r>
      <w:r>
        <w:t>паризького</w:t>
      </w:r>
      <w:r w:rsidR="00B345A1">
        <w:rPr>
          <w:lang w:val="uk-UA"/>
        </w:rPr>
        <w:t xml:space="preserve"> </w:t>
      </w:r>
      <w:r>
        <w:t xml:space="preserve">аеропорту Шарль-де-Голль (міжнародний код </w:t>
      </w:r>
      <w:r>
        <w:rPr>
          <w:lang w:val="en-US"/>
        </w:rPr>
        <w:t>CDG</w:t>
      </w:r>
      <w:r w:rsidRPr="00EC2061">
        <w:t>)</w:t>
      </w:r>
      <w:r>
        <w:t>. Аеропорт Париж-CDG планувався французьким урядом у 1960-х роках заміною для аеропорту Париж-Орлі як головн</w:t>
      </w:r>
      <w:r w:rsidR="00320780">
        <w:rPr>
          <w:lang w:val="uk-UA"/>
        </w:rPr>
        <w:t>ого</w:t>
      </w:r>
      <w:r w:rsidR="00320780">
        <w:t xml:space="preserve"> шлюзу</w:t>
      </w:r>
      <w:r>
        <w:t xml:space="preserve"> до Іль-де-Франс (Паризька область).</w:t>
      </w:r>
    </w:p>
    <w:p w14:paraId="524B12F6" w14:textId="77777777" w:rsidR="0027758F" w:rsidRDefault="00EC2061" w:rsidP="00377A30">
      <w:pPr>
        <w:pStyle w:val="a3"/>
      </w:pPr>
      <w:r>
        <w:tab/>
      </w:r>
      <w:r w:rsidR="00DB22DE">
        <w:t>Аеропорт названий</w:t>
      </w:r>
      <w:r>
        <w:t xml:space="preserve"> на честь Шарля де Голля, колишнього президента Франції, який керував Вільними французькими силами під час Другої світової війни до створення Французької П’ятої республіки, конституції, згідно з якою сьогодні діє Франція.</w:t>
      </w:r>
      <w:r w:rsidRPr="00EC2061">
        <w:t xml:space="preserve"> </w:t>
      </w:r>
      <w:r>
        <w:t xml:space="preserve">Слід зазначити, що аеропорт являє собою транзитну станцію для більшості рейсів. Аеропорт дуже зручно розташований у Європі. Він знаходиться лише в 45 хвилинах їзди від Парижа регіональною залізницею </w:t>
      </w:r>
      <w:r>
        <w:rPr>
          <w:lang w:val="de-DE"/>
        </w:rPr>
        <w:t xml:space="preserve">(RER), </w:t>
      </w:r>
      <w:r>
        <w:t>а звідти до решти Європи, використовуючи чудову французьку швидкісну залізничну систему TGV. Аеропорт CDG має близьке розташування для дороги А1, головного сполучення до Парижа, Лілля та Бельгії.</w:t>
      </w:r>
    </w:p>
    <w:p w14:paraId="252338AB" w14:textId="4DDDAF16" w:rsidR="0027758F" w:rsidRPr="00320780" w:rsidRDefault="00320780" w:rsidP="00377A30">
      <w:pPr>
        <w:pStyle w:val="a3"/>
        <w:rPr>
          <w:lang w:val="uk-UA"/>
        </w:rPr>
      </w:pPr>
      <w:r>
        <w:tab/>
        <w:t xml:space="preserve">Аеропорт Руассі – </w:t>
      </w:r>
      <w:r w:rsidR="00EC2061">
        <w:t xml:space="preserve">головний міжнародний шлюз до Франції та головний авіаційний вузол Європи. Наразі аеропорт обслуговує понад 40 авіакомпаній, виконуючи як регулярні, так і чартерні рейси.  </w:t>
      </w:r>
      <w:r>
        <w:rPr>
          <w:lang w:val="uk-UA"/>
        </w:rPr>
        <w:t>Аеропорт входить у десятку найпотужніших аеропортів світу, впевнено займаючи сьоме місце</w:t>
      </w:r>
      <w:r w:rsidR="00F91B35">
        <w:rPr>
          <w:lang w:val="uk-UA"/>
        </w:rPr>
        <w:t xml:space="preserve"> [66].</w:t>
      </w:r>
    </w:p>
    <w:p w14:paraId="5341AEAB" w14:textId="41A7172A" w:rsidR="0027758F" w:rsidRDefault="00EC2061" w:rsidP="00377A30">
      <w:pPr>
        <w:pStyle w:val="a3"/>
      </w:pPr>
      <w:r>
        <w:tab/>
      </w:r>
      <w:r w:rsidR="00320780">
        <w:rPr>
          <w:lang w:val="uk-UA"/>
        </w:rPr>
        <w:t xml:space="preserve">Летовище </w:t>
      </w:r>
      <w:r w:rsidR="00320780">
        <w:t>Шарль де Голль</w:t>
      </w:r>
      <w:r w:rsidR="00320780">
        <w:rPr>
          <w:lang w:val="uk-UA"/>
        </w:rPr>
        <w:t xml:space="preserve"> насамперед</w:t>
      </w:r>
      <w:r w:rsidR="00320780">
        <w:t xml:space="preserve"> </w:t>
      </w:r>
      <w:r w:rsidR="00320780">
        <w:rPr>
          <w:lang w:val="uk-UA"/>
        </w:rPr>
        <w:t xml:space="preserve">є </w:t>
      </w:r>
      <w:r w:rsidR="00320780">
        <w:t>відомим заплутаним</w:t>
      </w:r>
      <w:r>
        <w:t xml:space="preserve"> аеропорт</w:t>
      </w:r>
      <w:r w:rsidR="00320780">
        <w:rPr>
          <w:lang w:val="uk-UA"/>
        </w:rPr>
        <w:t>ом</w:t>
      </w:r>
      <w:r>
        <w:t xml:space="preserve">. Офіційно він має три термінали, хоча насправді </w:t>
      </w:r>
      <w:r w:rsidR="00320780">
        <w:rPr>
          <w:lang w:val="uk-UA"/>
        </w:rPr>
        <w:t xml:space="preserve">нараховує </w:t>
      </w:r>
      <w:r w:rsidR="00320780">
        <w:t>дев'ять –</w:t>
      </w:r>
      <w:r>
        <w:t xml:space="preserve"> Термінал 2 спочатку будувався виключно для </w:t>
      </w:r>
      <w:r>
        <w:rPr>
          <w:lang w:val="fr-FR"/>
        </w:rPr>
        <w:t xml:space="preserve">Air France, </w:t>
      </w:r>
      <w:r>
        <w:t>але з тих пір він значно розширився і тепер є колекцією з семи невеликих терміналів, 2A до 2G, розміщених в окремих будівлях, з яких виконують рейси багато авіакомпаній. Термінали 2A-2F розташовані досить близько один від одного, і між ними можна пройти, але термінал 2G розташований за</w:t>
      </w:r>
      <w:r w:rsidR="00320780">
        <w:t xml:space="preserve"> 1,5 милі від </w:t>
      </w:r>
      <w:r w:rsidR="00320780">
        <w:lastRenderedPageBreak/>
        <w:t>решти «терміналів»</w:t>
      </w:r>
      <w:r>
        <w:t xml:space="preserve"> і доступ до нього здійснюється за допомогою автобусного трансферу.</w:t>
      </w:r>
    </w:p>
    <w:p w14:paraId="19D6B8F4" w14:textId="3E9B55E2" w:rsidR="0027758F" w:rsidRDefault="00EC2061" w:rsidP="00377A30">
      <w:pPr>
        <w:pStyle w:val="a3"/>
        <w:rPr>
          <w:lang w:val="uk-UA"/>
        </w:rPr>
      </w:pPr>
      <w:r>
        <w:tab/>
        <w:t xml:space="preserve">У грудні 2014 року в залі K терміналу 2E було відкрито найбільший торговий комплекс. На величезному просторі, в самому центрі аеропорту цілий рік не припинялися роботи зі зведення та облаштування зручної зони відпочинку для пасажирів, які хочуть придбати товари найвідоміших торгових марок і добре відпочити перед польотом. У комплексі «оселилися» такі шикарні бренди, як </w:t>
      </w:r>
      <w:r>
        <w:rPr>
          <w:lang w:val="fr-FR"/>
        </w:rPr>
        <w:t>Cartier, Dior, Herm</w:t>
      </w:r>
      <w:r>
        <w:rPr>
          <w:lang w:val="it-IT"/>
        </w:rPr>
        <w:t>è</w:t>
      </w:r>
      <w:r>
        <w:t>s і Chanel</w:t>
      </w:r>
      <w:r w:rsidR="00384053">
        <w:rPr>
          <w:lang w:val="uk-UA"/>
        </w:rPr>
        <w:t xml:space="preserve"> [</w:t>
      </w:r>
      <w:r w:rsidR="002F6F5E">
        <w:rPr>
          <w:lang w:val="uk-UA"/>
        </w:rPr>
        <w:t>68].</w:t>
      </w:r>
    </w:p>
    <w:p w14:paraId="683A92B8" w14:textId="26711679" w:rsidR="0044392B" w:rsidRPr="00384053" w:rsidRDefault="0044392B" w:rsidP="0044392B">
      <w:pPr>
        <w:pStyle w:val="a3"/>
        <w:ind w:firstLine="720"/>
        <w:rPr>
          <w:lang w:val="uk-UA"/>
        </w:rPr>
      </w:pPr>
      <w:r>
        <w:rPr>
          <w:lang w:val="uk-UA"/>
        </w:rPr>
        <w:t>А</w:t>
      </w:r>
      <w:r w:rsidRPr="0044392B">
        <w:rPr>
          <w:lang w:val="uk-UA"/>
        </w:rPr>
        <w:t xml:space="preserve">еропорт Париж-Шарль де Голль </w:t>
      </w:r>
      <w:r>
        <w:rPr>
          <w:lang w:val="uk-UA"/>
        </w:rPr>
        <w:t xml:space="preserve">є лідером </w:t>
      </w:r>
      <w:r w:rsidRPr="0044392B">
        <w:rPr>
          <w:lang w:val="uk-UA"/>
        </w:rPr>
        <w:t xml:space="preserve">у часі останніх 40 років </w:t>
      </w:r>
      <w:r w:rsidR="00BF76AE">
        <w:rPr>
          <w:lang w:val="uk-UA"/>
        </w:rPr>
        <w:t>за пасажиропотоками</w:t>
      </w:r>
      <w:r w:rsidRPr="0044392B">
        <w:rPr>
          <w:lang w:val="uk-UA"/>
        </w:rPr>
        <w:t>. Ще в 1970-х термінал 1, який був розроблений Полом Андреу, ознаменував впровадження сучасної архітектури в будівництво аеропортів і проклав шлях для глобалізованих авіаперельотів.</w:t>
      </w:r>
    </w:p>
    <w:p w14:paraId="5D823285" w14:textId="77777777" w:rsidR="0027758F" w:rsidRDefault="00EC2061" w:rsidP="00377A30">
      <w:pPr>
        <w:pStyle w:val="a3"/>
      </w:pPr>
      <w:r>
        <w:tab/>
        <w:t>Термінал 1 був побудований за авангардним дизайном, який складається з десятиповерхового кругового будинку, оточеного семи супутниковими будинками, кожна з яких має чотири гейти. Термінал 3 розміщує в основному чартерні та лоукост-авіакомпанії.</w:t>
      </w:r>
    </w:p>
    <w:p w14:paraId="66D8F5E6" w14:textId="080D6EA3" w:rsidR="0027758F" w:rsidRPr="00377A30" w:rsidRDefault="00EC2061" w:rsidP="00377A30">
      <w:pPr>
        <w:pStyle w:val="a3"/>
      </w:pPr>
      <w:r>
        <w:tab/>
        <w:t>У будівлі деяких терміналів знаходяться комфортабельні готелі. Скоротати час при очікуванні рейсу в будівлі терміналів, можна відвідавши всілякі бари, ресторани або магазини. У залах прильоту можна взяти легковий автомобіль на прокат. Власники особистих автомобілів зможуть скористатися послугами недорогий парковки</w:t>
      </w:r>
      <w:r w:rsidR="001B2DB2" w:rsidRPr="00377A30">
        <w:t xml:space="preserve"> [3].</w:t>
      </w:r>
    </w:p>
    <w:p w14:paraId="2C5E73BD" w14:textId="77777777" w:rsidR="0027758F" w:rsidRDefault="00EC2061" w:rsidP="00377A30">
      <w:pPr>
        <w:pStyle w:val="a3"/>
      </w:pPr>
      <w:r>
        <w:tab/>
        <w:t xml:space="preserve">Також аеропорт служить південноєвропейським вантажним центром для </w:t>
      </w:r>
      <w:r>
        <w:rPr>
          <w:lang w:val="de-DE"/>
        </w:rPr>
        <w:t xml:space="preserve">DB Schenker, </w:t>
      </w:r>
      <w:r>
        <w:t>одного з найбільших світових постачальників послуг з вантажоперевезень. Починаючи з липня 2010 року</w:t>
      </w:r>
      <w:r>
        <w:rPr>
          <w:lang w:val="de-DE"/>
        </w:rPr>
        <w:t xml:space="preserve">, DB Schenker </w:t>
      </w:r>
      <w:r>
        <w:t>удвічі збільшила загальну експлуатаційну площу з 3000 м</w:t>
      </w:r>
      <w:r w:rsidRPr="00DB22DE">
        <w:rPr>
          <w:vertAlign w:val="superscript"/>
        </w:rPr>
        <w:t>2</w:t>
      </w:r>
      <w:r>
        <w:t xml:space="preserve">. У 2012 році </w:t>
      </w:r>
      <w:r>
        <w:rPr>
          <w:lang w:val="de-DE"/>
        </w:rPr>
        <w:t xml:space="preserve">DB Schenker </w:t>
      </w:r>
      <w:r>
        <w:t>оголосила про плани розширити свою операційну область на 50%. Розширення дозволить компанії зайняти весь вантажний термінал GB2.</w:t>
      </w:r>
    </w:p>
    <w:p w14:paraId="3E8AE4D0" w14:textId="6D31B1A0" w:rsidR="0027758F" w:rsidRDefault="00EC2061" w:rsidP="00377A30">
      <w:pPr>
        <w:pStyle w:val="a3"/>
        <w:rPr>
          <w:lang w:val="uk-UA"/>
        </w:rPr>
      </w:pPr>
      <w:r>
        <w:tab/>
        <w:t xml:space="preserve">Основний пересадочний вузол (хаб) національної авіакомпанії </w:t>
      </w:r>
      <w:r>
        <w:rPr>
          <w:lang w:val="fr-FR"/>
        </w:rPr>
        <w:t xml:space="preserve">Air France. </w:t>
      </w:r>
      <w:r w:rsidR="00906E62">
        <w:t>Провідний замовник французьких аеропортів, Air France робить великий економічний та соціальний внесок</w:t>
      </w:r>
      <w:r w:rsidR="00906E62">
        <w:rPr>
          <w:lang w:val="uk-UA"/>
        </w:rPr>
        <w:t xml:space="preserve"> </w:t>
      </w:r>
      <w:r w:rsidR="00906E62">
        <w:t>на</w:t>
      </w:r>
      <w:r w:rsidR="00906E62" w:rsidRPr="00906E62">
        <w:t xml:space="preserve"> </w:t>
      </w:r>
      <w:r w:rsidR="00906E62">
        <w:t>французьку</w:t>
      </w:r>
      <w:r w:rsidR="00906E62" w:rsidRPr="00906E62">
        <w:t xml:space="preserve"> </w:t>
      </w:r>
      <w:r w:rsidR="00906E62">
        <w:t>національну</w:t>
      </w:r>
      <w:r w:rsidR="00906E62" w:rsidRPr="00906E62">
        <w:t xml:space="preserve"> </w:t>
      </w:r>
      <w:r w:rsidR="00906E62">
        <w:lastRenderedPageBreak/>
        <w:t>територію</w:t>
      </w:r>
      <w:r w:rsidR="00906E62" w:rsidRPr="00906E62">
        <w:t xml:space="preserve">. </w:t>
      </w:r>
      <w:r w:rsidR="00906E62">
        <w:rPr>
          <w:lang w:val="uk-UA"/>
        </w:rPr>
        <w:t xml:space="preserve">До альянсу авіакомпанії </w:t>
      </w:r>
      <w:r w:rsidR="00906E62">
        <w:rPr>
          <w:lang w:val="en-US"/>
        </w:rPr>
        <w:t>Air</w:t>
      </w:r>
      <w:r w:rsidR="00906E62" w:rsidRPr="00906E62">
        <w:t xml:space="preserve"> </w:t>
      </w:r>
      <w:r w:rsidR="00906E62">
        <w:rPr>
          <w:lang w:val="en-US"/>
        </w:rPr>
        <w:t>France</w:t>
      </w:r>
      <w:r w:rsidR="00906E62" w:rsidRPr="00906E62">
        <w:t xml:space="preserve"> </w:t>
      </w:r>
      <w:r w:rsidR="00906E62">
        <w:rPr>
          <w:lang w:val="uk-UA"/>
        </w:rPr>
        <w:t xml:space="preserve">входить ще дві великі відомі авіакомпанії </w:t>
      </w:r>
      <w:r w:rsidR="00906E62">
        <w:rPr>
          <w:lang w:val="en-US"/>
        </w:rPr>
        <w:t>KLM</w:t>
      </w:r>
      <w:r w:rsidR="00906E62" w:rsidRPr="00906E62">
        <w:t xml:space="preserve"> </w:t>
      </w:r>
      <w:r w:rsidR="00906E62">
        <w:t xml:space="preserve">та </w:t>
      </w:r>
      <w:r w:rsidR="00906E62">
        <w:rPr>
          <w:lang w:val="en-US"/>
        </w:rPr>
        <w:t>Delta</w:t>
      </w:r>
      <w:r w:rsidR="00A40248">
        <w:t>.</w:t>
      </w:r>
      <w:r w:rsidR="00A40248">
        <w:rPr>
          <w:lang w:val="uk-UA"/>
        </w:rPr>
        <w:t xml:space="preserve">  </w:t>
      </w:r>
      <w:r w:rsidR="00906E62" w:rsidRPr="00906E62">
        <w:rPr>
          <w:lang w:val="uk-UA"/>
        </w:rPr>
        <w:t xml:space="preserve">Група </w:t>
      </w:r>
      <w:r w:rsidR="00906E62" w:rsidRPr="00906E62">
        <w:rPr>
          <w:lang w:val="en-US"/>
        </w:rPr>
        <w:t>Air</w:t>
      </w:r>
      <w:r w:rsidR="00906E62" w:rsidRPr="00906E62">
        <w:rPr>
          <w:lang w:val="uk-UA"/>
        </w:rPr>
        <w:t xml:space="preserve"> </w:t>
      </w:r>
      <w:r w:rsidR="00906E62" w:rsidRPr="00906E62">
        <w:rPr>
          <w:lang w:val="en-US"/>
        </w:rPr>
        <w:t>France</w:t>
      </w:r>
      <w:r w:rsidR="00906E62" w:rsidRPr="00906E62">
        <w:rPr>
          <w:lang w:val="uk-UA"/>
        </w:rPr>
        <w:t xml:space="preserve"> (</w:t>
      </w:r>
      <w:r w:rsidR="00906E62" w:rsidRPr="00906E62">
        <w:rPr>
          <w:lang w:val="en-US"/>
        </w:rPr>
        <w:t>Air</w:t>
      </w:r>
      <w:r w:rsidR="00906E62" w:rsidRPr="00906E62">
        <w:rPr>
          <w:lang w:val="uk-UA"/>
        </w:rPr>
        <w:t xml:space="preserve"> </w:t>
      </w:r>
      <w:r w:rsidR="00906E62" w:rsidRPr="00906E62">
        <w:rPr>
          <w:lang w:val="en-US"/>
        </w:rPr>
        <w:t>France</w:t>
      </w:r>
      <w:r w:rsidR="00906E62" w:rsidRPr="00906E62">
        <w:rPr>
          <w:lang w:val="uk-UA"/>
        </w:rPr>
        <w:t xml:space="preserve">, </w:t>
      </w:r>
      <w:r w:rsidR="00906E62" w:rsidRPr="00906E62">
        <w:rPr>
          <w:lang w:val="en-US"/>
        </w:rPr>
        <w:t>Transavia</w:t>
      </w:r>
      <w:r w:rsidR="00906E62" w:rsidRPr="00906E62">
        <w:rPr>
          <w:lang w:val="uk-UA"/>
        </w:rPr>
        <w:t xml:space="preserve"> </w:t>
      </w:r>
      <w:r w:rsidR="00906E62" w:rsidRPr="00906E62">
        <w:rPr>
          <w:lang w:val="en-US"/>
        </w:rPr>
        <w:t>France</w:t>
      </w:r>
      <w:r w:rsidR="00906E62" w:rsidRPr="00906E62">
        <w:rPr>
          <w:lang w:val="uk-UA"/>
        </w:rPr>
        <w:t xml:space="preserve">, </w:t>
      </w:r>
      <w:r w:rsidR="00906E62" w:rsidRPr="00906E62">
        <w:rPr>
          <w:lang w:val="en-US"/>
        </w:rPr>
        <w:t>HOP</w:t>
      </w:r>
      <w:r w:rsidR="00A40248">
        <w:rPr>
          <w:lang w:val="uk-UA"/>
        </w:rPr>
        <w:t xml:space="preserve">!, а </w:t>
      </w:r>
      <w:r w:rsidR="00906E62" w:rsidRPr="00906E62">
        <w:rPr>
          <w:lang w:val="uk-UA"/>
        </w:rPr>
        <w:t>та</w:t>
      </w:r>
      <w:r w:rsidR="00A40248">
        <w:rPr>
          <w:lang w:val="uk-UA"/>
        </w:rPr>
        <w:t>кож</w:t>
      </w:r>
      <w:r w:rsidR="00906E62" w:rsidRPr="00906E62">
        <w:rPr>
          <w:lang w:val="uk-UA"/>
        </w:rPr>
        <w:t xml:space="preserve"> </w:t>
      </w:r>
      <w:r w:rsidR="00906E62" w:rsidRPr="00906E62">
        <w:rPr>
          <w:lang w:val="en-US"/>
        </w:rPr>
        <w:t>Joon</w:t>
      </w:r>
      <w:r w:rsidR="00906E62" w:rsidRPr="00906E62">
        <w:rPr>
          <w:lang w:val="uk-UA"/>
        </w:rPr>
        <w:t>) є</w:t>
      </w:r>
      <w:r w:rsidR="00906E62">
        <w:rPr>
          <w:lang w:val="uk-UA"/>
        </w:rPr>
        <w:t xml:space="preserve"> провідною</w:t>
      </w:r>
      <w:r w:rsidR="00906E62" w:rsidRPr="00906E62">
        <w:rPr>
          <w:lang w:val="uk-UA"/>
        </w:rPr>
        <w:t xml:space="preserve"> у всій країні, діючи в 44 внутрішніх аеропортах та закордонних департаментах</w:t>
      </w:r>
      <w:r w:rsidR="00906E62">
        <w:rPr>
          <w:lang w:val="uk-UA"/>
        </w:rPr>
        <w:t xml:space="preserve"> розвитку</w:t>
      </w:r>
      <w:r w:rsidR="00906E62" w:rsidRPr="00906E62">
        <w:rPr>
          <w:lang w:val="uk-UA"/>
        </w:rPr>
        <w:t xml:space="preserve"> зайнятості, економіки та туризму в регіонах, що обслуговуються цими аеропортами.</w:t>
      </w:r>
      <w:r w:rsidR="00906E62">
        <w:rPr>
          <w:lang w:val="uk-UA"/>
        </w:rPr>
        <w:t xml:space="preserve"> </w:t>
      </w:r>
      <w:r w:rsidR="00906E62" w:rsidRPr="00906E62">
        <w:rPr>
          <w:lang w:val="uk-UA"/>
        </w:rPr>
        <w:t xml:space="preserve">Щороку група </w:t>
      </w:r>
      <w:r w:rsidR="00906E62">
        <w:t>Air</w:t>
      </w:r>
      <w:r w:rsidR="00906E62" w:rsidRPr="00906E62">
        <w:rPr>
          <w:lang w:val="uk-UA"/>
        </w:rPr>
        <w:t xml:space="preserve"> </w:t>
      </w:r>
      <w:r w:rsidR="00906E62">
        <w:t>France</w:t>
      </w:r>
      <w:r w:rsidR="00906E62" w:rsidRPr="00906E62">
        <w:rPr>
          <w:lang w:val="uk-UA"/>
        </w:rPr>
        <w:t xml:space="preserve"> вносить 1% від національного ВВП Франції.</w:t>
      </w:r>
      <w:r w:rsidR="00906E62">
        <w:rPr>
          <w:lang w:val="uk-UA"/>
        </w:rPr>
        <w:t xml:space="preserve"> </w:t>
      </w:r>
      <w:r w:rsidR="00906E62" w:rsidRPr="00906E62">
        <w:rPr>
          <w:lang w:val="uk-UA"/>
        </w:rPr>
        <w:t xml:space="preserve">Компанія </w:t>
      </w:r>
      <w:r w:rsidR="00906E62">
        <w:t>Air</w:t>
      </w:r>
      <w:r w:rsidR="00906E62" w:rsidRPr="00906E62">
        <w:rPr>
          <w:lang w:val="uk-UA"/>
        </w:rPr>
        <w:t xml:space="preserve"> </w:t>
      </w:r>
      <w:r w:rsidR="00906E62">
        <w:t>France</w:t>
      </w:r>
      <w:r w:rsidR="00906E62" w:rsidRPr="00906E62">
        <w:rPr>
          <w:lang w:val="uk-UA"/>
        </w:rPr>
        <w:t xml:space="preserve"> працює з густою мережею між регіонами, до аеропортів Парижа та Орлі</w:t>
      </w:r>
      <w:r w:rsidR="00906E62">
        <w:rPr>
          <w:lang w:val="uk-UA"/>
        </w:rPr>
        <w:t xml:space="preserve"> </w:t>
      </w:r>
      <w:r w:rsidR="00906E62" w:rsidRPr="00906E62">
        <w:rPr>
          <w:lang w:val="uk-UA"/>
        </w:rPr>
        <w:t>Париж-Шарль де Голль, і пропонує внутрішні та міжнародні по</w:t>
      </w:r>
      <w:r w:rsidR="00906E62">
        <w:rPr>
          <w:lang w:val="uk-UA"/>
        </w:rPr>
        <w:t>слуги, необхідні для економічного розвитку</w:t>
      </w:r>
      <w:r w:rsidR="00906E62" w:rsidRPr="00906E62">
        <w:rPr>
          <w:lang w:val="uk-UA"/>
        </w:rPr>
        <w:t>, туризм</w:t>
      </w:r>
      <w:r w:rsidR="00906E62">
        <w:rPr>
          <w:lang w:val="uk-UA"/>
        </w:rPr>
        <w:t>у</w:t>
      </w:r>
      <w:r w:rsidR="00906E62" w:rsidRPr="00906E62">
        <w:rPr>
          <w:lang w:val="uk-UA"/>
        </w:rPr>
        <w:t xml:space="preserve"> та розвиток робочих місць у регіонах Франції. </w:t>
      </w:r>
      <w:r w:rsidRPr="00F51E53">
        <w:rPr>
          <w:lang w:val="uk-UA"/>
        </w:rPr>
        <w:t>Обслуговує</w:t>
      </w:r>
      <w:r w:rsidRPr="00EC2061">
        <w:rPr>
          <w:lang w:val="fr-FR"/>
        </w:rPr>
        <w:t xml:space="preserve"> </w:t>
      </w:r>
      <w:r w:rsidRPr="00F51E53">
        <w:rPr>
          <w:lang w:val="uk-UA"/>
        </w:rPr>
        <w:t>близько</w:t>
      </w:r>
      <w:r w:rsidRPr="00EC2061">
        <w:rPr>
          <w:lang w:val="fr-FR"/>
        </w:rPr>
        <w:t xml:space="preserve"> 150 000 </w:t>
      </w:r>
      <w:r w:rsidRPr="00F51E53">
        <w:rPr>
          <w:lang w:val="uk-UA"/>
        </w:rPr>
        <w:t>пасажирів</w:t>
      </w:r>
      <w:r w:rsidRPr="00EC2061">
        <w:rPr>
          <w:lang w:val="fr-FR"/>
        </w:rPr>
        <w:t xml:space="preserve"> </w:t>
      </w:r>
      <w:r w:rsidRPr="00F51E53">
        <w:rPr>
          <w:lang w:val="uk-UA"/>
        </w:rPr>
        <w:t>на</w:t>
      </w:r>
      <w:r w:rsidRPr="00EC2061">
        <w:rPr>
          <w:lang w:val="fr-FR"/>
        </w:rPr>
        <w:t xml:space="preserve"> </w:t>
      </w:r>
      <w:r w:rsidRPr="00F51E53">
        <w:rPr>
          <w:lang w:val="uk-UA"/>
        </w:rPr>
        <w:t>добу</w:t>
      </w:r>
      <w:r w:rsidRPr="00EC2061">
        <w:rPr>
          <w:lang w:val="fr-FR"/>
        </w:rPr>
        <w:t xml:space="preserve">. </w:t>
      </w:r>
      <w:r w:rsidRPr="00F51E53">
        <w:rPr>
          <w:lang w:val="uk-UA"/>
        </w:rPr>
        <w:t>Аеропорт</w:t>
      </w:r>
      <w:r w:rsidRPr="00EC2061">
        <w:rPr>
          <w:lang w:val="fr-FR"/>
        </w:rPr>
        <w:t xml:space="preserve"> </w:t>
      </w:r>
      <w:r w:rsidRPr="00F51E53">
        <w:rPr>
          <w:lang w:val="uk-UA"/>
        </w:rPr>
        <w:t>також</w:t>
      </w:r>
      <w:r w:rsidRPr="00EC2061">
        <w:rPr>
          <w:lang w:val="fr-FR"/>
        </w:rPr>
        <w:t xml:space="preserve"> </w:t>
      </w:r>
      <w:r w:rsidRPr="00F51E53">
        <w:rPr>
          <w:lang w:val="uk-UA"/>
        </w:rPr>
        <w:t>є</w:t>
      </w:r>
      <w:r w:rsidRPr="00EC2061">
        <w:rPr>
          <w:lang w:val="fr-FR"/>
        </w:rPr>
        <w:t xml:space="preserve"> </w:t>
      </w:r>
      <w:r w:rsidRPr="00F51E53">
        <w:rPr>
          <w:lang w:val="uk-UA"/>
        </w:rPr>
        <w:t>хабом</w:t>
      </w:r>
      <w:r w:rsidRPr="00EC2061">
        <w:rPr>
          <w:lang w:val="fr-FR"/>
        </w:rPr>
        <w:t xml:space="preserve"> </w:t>
      </w:r>
      <w:r w:rsidRPr="00F51E53">
        <w:rPr>
          <w:lang w:val="uk-UA"/>
        </w:rPr>
        <w:t>для</w:t>
      </w:r>
      <w:r w:rsidRPr="00EC2061">
        <w:rPr>
          <w:lang w:val="fr-FR"/>
        </w:rPr>
        <w:t xml:space="preserve"> </w:t>
      </w:r>
      <w:r w:rsidRPr="00F51E53">
        <w:rPr>
          <w:lang w:val="uk-UA"/>
        </w:rPr>
        <w:t>таких</w:t>
      </w:r>
      <w:r w:rsidRPr="00EC2061">
        <w:rPr>
          <w:lang w:val="fr-FR"/>
        </w:rPr>
        <w:t xml:space="preserve"> </w:t>
      </w:r>
      <w:r w:rsidRPr="00F51E53">
        <w:rPr>
          <w:lang w:val="uk-UA"/>
        </w:rPr>
        <w:t>авіакомпаній</w:t>
      </w:r>
      <w:r w:rsidRPr="00EC2061">
        <w:rPr>
          <w:lang w:val="fr-FR"/>
        </w:rPr>
        <w:t xml:space="preserve">, </w:t>
      </w:r>
      <w:r w:rsidRPr="00F51E53">
        <w:rPr>
          <w:lang w:val="uk-UA"/>
        </w:rPr>
        <w:t>як</w:t>
      </w:r>
      <w:r w:rsidRPr="00EC2061">
        <w:rPr>
          <w:lang w:val="fr-FR"/>
        </w:rPr>
        <w:t xml:space="preserve"> Joon, easyJet, Norwegian Air Shuttle, Vueling, XL Airways France, HOP</w:t>
      </w:r>
      <w:r w:rsidR="002F6F5E">
        <w:rPr>
          <w:lang w:val="uk-UA"/>
        </w:rPr>
        <w:t>! [</w:t>
      </w:r>
      <w:r w:rsidR="003B4ED5">
        <w:rPr>
          <w:lang w:val="uk-UA"/>
        </w:rPr>
        <w:t>63].</w:t>
      </w:r>
    </w:p>
    <w:p w14:paraId="267835B9" w14:textId="416EA0BE" w:rsidR="00BF76AE" w:rsidRPr="002F6F5E" w:rsidRDefault="00BF76AE" w:rsidP="00BF76AE">
      <w:pPr>
        <w:pStyle w:val="a3"/>
        <w:ind w:firstLine="720"/>
        <w:rPr>
          <w:lang w:val="uk-UA"/>
        </w:rPr>
      </w:pPr>
      <w:r w:rsidRPr="00BF76AE">
        <w:rPr>
          <w:lang w:val="uk-UA"/>
        </w:rPr>
        <w:t>Так, в 2010 році аеропорт Париж-Шарль-де-Голль забезпечив 247 893 робочі місця (включаючи пряму, непряму та допоміжну зайнятість), що становить 6,1% від оплати праці в регіоні Іль-де-Франс, або 1,5% у країні. Було показано, що на кожен приріст руху на мільйон пасажирів створюється 1400 прямих робочих місць (і 4100 робочих місць загалом).</w:t>
      </w:r>
    </w:p>
    <w:p w14:paraId="742117E3" w14:textId="77777777" w:rsidR="00E47816" w:rsidRDefault="00EC2061" w:rsidP="00377A30">
      <w:pPr>
        <w:pStyle w:val="a3"/>
        <w:rPr>
          <w:lang w:val="fr-FR"/>
        </w:rPr>
      </w:pPr>
      <w:r w:rsidRPr="00EC2061">
        <w:rPr>
          <w:lang w:val="fr-FR"/>
        </w:rPr>
        <w:tab/>
      </w:r>
      <w:r w:rsidR="00E47816" w:rsidRPr="00E47816">
        <w:rPr>
          <w:lang w:val="fr-FR"/>
        </w:rPr>
        <w:t xml:space="preserve">Адміністрація аеропорту Парижа (ADP) провела дослідження у 2013 році для вимірювання зв’язку між зростанням трафіку в аеропортах Паризького регіону та створенням робочих місць в околицях, в регіоні та </w:t>
      </w:r>
      <w:r w:rsidR="00E47816">
        <w:rPr>
          <w:lang w:val="fr-FR"/>
        </w:rPr>
        <w:t xml:space="preserve">країні. </w:t>
      </w:r>
      <w:r w:rsidR="00E47816">
        <w:rPr>
          <w:lang w:val="uk-UA"/>
        </w:rPr>
        <w:t xml:space="preserve">Дане </w:t>
      </w:r>
      <w:r w:rsidR="00E47816" w:rsidRPr="00E47816">
        <w:rPr>
          <w:lang w:val="fr-FR"/>
        </w:rPr>
        <w:t xml:space="preserve">дослідження, проведене консультаційною групою BIPE, </w:t>
      </w:r>
      <w:r w:rsidR="00E47816">
        <w:rPr>
          <w:lang w:val="uk-UA"/>
        </w:rPr>
        <w:t>привело</w:t>
      </w:r>
      <w:r w:rsidR="00E47816" w:rsidRPr="00E47816">
        <w:rPr>
          <w:lang w:val="fr-FR"/>
        </w:rPr>
        <w:t xml:space="preserve"> до таких висновків: </w:t>
      </w:r>
    </w:p>
    <w:p w14:paraId="7B35E682" w14:textId="42C32C8B" w:rsidR="00E47816" w:rsidRPr="00E47816" w:rsidRDefault="00E47816" w:rsidP="009E61A6">
      <w:pPr>
        <w:pStyle w:val="a3"/>
        <w:numPr>
          <w:ilvl w:val="0"/>
          <w:numId w:val="19"/>
        </w:numPr>
        <w:ind w:left="0" w:firstLine="700"/>
        <w:rPr>
          <w:lang w:val="fr-FR"/>
        </w:rPr>
      </w:pPr>
      <w:r w:rsidRPr="00E47816">
        <w:rPr>
          <w:lang w:val="fr-FR"/>
        </w:rPr>
        <w:t>Економічна ефективність, обумовлена наявністю паризьких аероп</w:t>
      </w:r>
      <w:r>
        <w:rPr>
          <w:lang w:val="fr-FR"/>
        </w:rPr>
        <w:t>ортів = 2% зайнятості у Франції;</w:t>
      </w:r>
    </w:p>
    <w:p w14:paraId="2B8376E6" w14:textId="7895DEB7" w:rsidR="00E47816" w:rsidRDefault="00E47816" w:rsidP="009E61A6">
      <w:pPr>
        <w:pStyle w:val="a3"/>
        <w:numPr>
          <w:ilvl w:val="0"/>
          <w:numId w:val="19"/>
        </w:numPr>
        <w:ind w:left="0" w:firstLine="700"/>
        <w:rPr>
          <w:lang w:val="fr-FR"/>
        </w:rPr>
      </w:pPr>
      <w:r>
        <w:rPr>
          <w:lang w:val="uk-UA"/>
        </w:rPr>
        <w:t>робочі місця</w:t>
      </w:r>
      <w:r>
        <w:rPr>
          <w:lang w:val="fr-FR"/>
        </w:rPr>
        <w:t xml:space="preserve"> зросли</w:t>
      </w:r>
      <w:r w:rsidRPr="00E47816">
        <w:rPr>
          <w:lang w:val="fr-FR"/>
        </w:rPr>
        <w:t xml:space="preserve"> в аеропортах Паризького регіону в 7 разів більше, ніж дин</w:t>
      </w:r>
      <w:r w:rsidR="00D71DFB">
        <w:rPr>
          <w:lang w:val="fr-FR"/>
        </w:rPr>
        <w:t>амічно, в усьому регіоні Парижа;</w:t>
      </w:r>
    </w:p>
    <w:p w14:paraId="18795BA5" w14:textId="015BEE8D" w:rsidR="00E47816" w:rsidRDefault="00E47816" w:rsidP="009E61A6">
      <w:pPr>
        <w:pStyle w:val="a3"/>
        <w:numPr>
          <w:ilvl w:val="0"/>
          <w:numId w:val="19"/>
        </w:numPr>
        <w:ind w:left="0" w:firstLine="700"/>
        <w:rPr>
          <w:lang w:val="fr-FR"/>
        </w:rPr>
      </w:pPr>
      <w:r w:rsidRPr="00E47816">
        <w:rPr>
          <w:lang w:val="fr-FR"/>
        </w:rPr>
        <w:t>в аеропорту CDG, між 1995 і 2010 роками створ</w:t>
      </w:r>
      <w:r w:rsidR="00D71DFB">
        <w:rPr>
          <w:lang w:val="fr-FR"/>
        </w:rPr>
        <w:t>ено 20 600 прямих робочих місць;</w:t>
      </w:r>
    </w:p>
    <w:p w14:paraId="211F4D3D" w14:textId="252FE083" w:rsidR="00E47816" w:rsidRDefault="00D71DFB" w:rsidP="009E61A6">
      <w:pPr>
        <w:pStyle w:val="a3"/>
        <w:numPr>
          <w:ilvl w:val="0"/>
          <w:numId w:val="19"/>
        </w:numPr>
        <w:ind w:left="0" w:firstLine="700"/>
        <w:rPr>
          <w:lang w:val="fr-FR"/>
        </w:rPr>
      </w:pPr>
      <w:r>
        <w:rPr>
          <w:lang w:val="uk-UA"/>
        </w:rPr>
        <w:lastRenderedPageBreak/>
        <w:t>с</w:t>
      </w:r>
      <w:r w:rsidR="00E47816" w:rsidRPr="00E47816">
        <w:rPr>
          <w:lang w:val="fr-FR"/>
        </w:rPr>
        <w:t xml:space="preserve">піввідношення, запропоноване цим дослідженням: один мільйон додаткових пасажирів </w:t>
      </w:r>
      <w:r>
        <w:rPr>
          <w:lang w:val="uk-UA"/>
        </w:rPr>
        <w:t>створює</w:t>
      </w:r>
      <w:r>
        <w:rPr>
          <w:lang w:val="fr-FR"/>
        </w:rPr>
        <w:t xml:space="preserve"> 1400 робочих місць</w:t>
      </w:r>
      <w:r w:rsidR="00E47816" w:rsidRPr="00E47816">
        <w:rPr>
          <w:lang w:val="fr-FR"/>
        </w:rPr>
        <w:t>. У 2011 році завдяки цьому співвідношенню у Франції було створено 18 450 робочих місць (прямих, непрямих, стимулюючих та каталітичних).</w:t>
      </w:r>
    </w:p>
    <w:p w14:paraId="38C4D3B6" w14:textId="40C0C3C9" w:rsidR="00A40248" w:rsidRPr="00D307A8" w:rsidRDefault="00A40248" w:rsidP="009E61A6">
      <w:pPr>
        <w:pStyle w:val="a3"/>
        <w:ind w:firstLine="709"/>
        <w:rPr>
          <w:lang w:val="fr-FR"/>
        </w:rPr>
      </w:pPr>
      <w:r w:rsidRPr="00A40248">
        <w:rPr>
          <w:lang w:val="fr-FR"/>
        </w:rPr>
        <w:t>Завдяки всій своїй діяльності аеропорт Парижа Шарля Де Голля створює прямі 86000 робочих місць та вносить 9,5 млрд євро у ВВП Франції. Включаючи непрямі та спричинені наслідки, оцінюється, що вплив аеропорту на зайнятість складає понад 195 000 робочих місць та 17,0 млрд євро ВВП</w:t>
      </w:r>
      <w:r w:rsidR="00D307A8">
        <w:rPr>
          <w:lang w:val="uk-UA"/>
        </w:rPr>
        <w:t xml:space="preserve"> </w:t>
      </w:r>
      <w:r w:rsidR="00D307A8">
        <w:rPr>
          <w:lang w:val="fr-FR"/>
        </w:rPr>
        <w:t>[5].</w:t>
      </w:r>
    </w:p>
    <w:p w14:paraId="7178E084" w14:textId="514C758B" w:rsidR="0027758F" w:rsidRPr="00E47816" w:rsidRDefault="00E47816" w:rsidP="00377A30">
      <w:pPr>
        <w:pStyle w:val="a3"/>
        <w:ind w:firstLine="720"/>
        <w:rPr>
          <w:lang w:val="fr-FR"/>
        </w:rPr>
      </w:pPr>
      <w:r>
        <w:rPr>
          <w:lang w:val="uk-UA"/>
        </w:rPr>
        <w:t>Сьогодні а</w:t>
      </w:r>
      <w:r w:rsidR="00DB22DE">
        <w:t>еропорт</w:t>
      </w:r>
      <w:r w:rsidR="00DB22DE" w:rsidRPr="00E47816">
        <w:rPr>
          <w:lang w:val="fr-FR"/>
        </w:rPr>
        <w:t xml:space="preserve"> </w:t>
      </w:r>
      <w:r w:rsidR="00DB22DE">
        <w:t>входить</w:t>
      </w:r>
      <w:r w:rsidR="00DB22DE" w:rsidRPr="00E47816">
        <w:rPr>
          <w:lang w:val="fr-FR"/>
        </w:rPr>
        <w:t xml:space="preserve"> </w:t>
      </w:r>
      <w:r w:rsidR="00DB22DE">
        <w:rPr>
          <w:lang w:val="uk-UA"/>
        </w:rPr>
        <w:t>в</w:t>
      </w:r>
      <w:r w:rsidR="00DB22DE" w:rsidRPr="00E47816">
        <w:rPr>
          <w:lang w:val="fr-FR"/>
        </w:rPr>
        <w:t xml:space="preserve"> </w:t>
      </w:r>
      <w:r w:rsidR="00EC2061">
        <w:t>десятку</w:t>
      </w:r>
      <w:r w:rsidR="00EC2061" w:rsidRPr="00E47816">
        <w:rPr>
          <w:lang w:val="fr-FR"/>
        </w:rPr>
        <w:t xml:space="preserve"> </w:t>
      </w:r>
      <w:r w:rsidR="00EC2061">
        <w:t>найпопулярніших</w:t>
      </w:r>
      <w:r w:rsidR="00EC2061" w:rsidRPr="00E47816">
        <w:rPr>
          <w:lang w:val="fr-FR"/>
        </w:rPr>
        <w:t xml:space="preserve"> </w:t>
      </w:r>
      <w:r w:rsidR="00EC2061">
        <w:t>аеропортів</w:t>
      </w:r>
      <w:r w:rsidR="00EC2061" w:rsidRPr="00E47816">
        <w:rPr>
          <w:lang w:val="fr-FR"/>
        </w:rPr>
        <w:t xml:space="preserve"> </w:t>
      </w:r>
      <w:r w:rsidR="00EC2061">
        <w:t>за</w:t>
      </w:r>
      <w:r w:rsidR="00EC2061" w:rsidRPr="00E47816">
        <w:rPr>
          <w:lang w:val="fr-FR"/>
        </w:rPr>
        <w:t xml:space="preserve"> </w:t>
      </w:r>
      <w:r w:rsidR="00EC2061">
        <w:t>пасажиропотоками</w:t>
      </w:r>
      <w:r w:rsidR="00EC2061" w:rsidRPr="00E47816">
        <w:rPr>
          <w:lang w:val="fr-FR"/>
        </w:rPr>
        <w:t xml:space="preserve">, </w:t>
      </w:r>
      <w:r w:rsidR="00EC2061">
        <w:t>адже</w:t>
      </w:r>
      <w:r w:rsidR="00EC2061" w:rsidRPr="00E47816">
        <w:rPr>
          <w:lang w:val="fr-FR"/>
        </w:rPr>
        <w:t xml:space="preserve"> </w:t>
      </w:r>
      <w:r w:rsidR="00EC2061">
        <w:t>приріст</w:t>
      </w:r>
      <w:r w:rsidR="00EC2061" w:rsidRPr="00E47816">
        <w:rPr>
          <w:lang w:val="fr-FR"/>
        </w:rPr>
        <w:t xml:space="preserve"> </w:t>
      </w:r>
      <w:r w:rsidR="00EC2061">
        <w:t>складає</w:t>
      </w:r>
      <w:r w:rsidR="00EC2061" w:rsidRPr="00E47816">
        <w:rPr>
          <w:lang w:val="fr-FR"/>
        </w:rPr>
        <w:t xml:space="preserve"> +3,1%, </w:t>
      </w:r>
      <w:r w:rsidR="00EC2061">
        <w:t>тобто</w:t>
      </w:r>
      <w:r w:rsidR="00EC2061" w:rsidRPr="00E47816">
        <w:rPr>
          <w:lang w:val="fr-FR"/>
        </w:rPr>
        <w:t xml:space="preserve"> 65 </w:t>
      </w:r>
      <w:r w:rsidR="00EC2061">
        <w:t>млн</w:t>
      </w:r>
      <w:r w:rsidR="00EC2061" w:rsidRPr="00E47816">
        <w:rPr>
          <w:lang w:val="fr-FR"/>
        </w:rPr>
        <w:t xml:space="preserve"> </w:t>
      </w:r>
      <w:r w:rsidR="00EC2061">
        <w:t>пасажирів</w:t>
      </w:r>
      <w:r w:rsidR="00EC2061" w:rsidRPr="00E47816">
        <w:rPr>
          <w:lang w:val="fr-FR"/>
        </w:rPr>
        <w:t>.</w:t>
      </w:r>
    </w:p>
    <w:p w14:paraId="48BBDB7B" w14:textId="0073BF14" w:rsidR="00FD61EC" w:rsidRDefault="00FD61EC" w:rsidP="00377A30">
      <w:pPr>
        <w:pStyle w:val="a3"/>
        <w:ind w:firstLine="720"/>
      </w:pPr>
      <w:r w:rsidRPr="00FD61EC">
        <w:t xml:space="preserve">Зростання пасажиропотоку на міжнародних рейсах (виключаючи рейси з / до країн Європи) склав + 5,9% в порівнянні з березнем 2018 року, а з / в країни Північної Америки досяг + 8%. Зростання на внутрішніх рейсах Франції </w:t>
      </w:r>
      <w:r>
        <w:rPr>
          <w:lang w:val="uk-UA"/>
        </w:rPr>
        <w:t>склало</w:t>
      </w:r>
      <w:r w:rsidRPr="00FD61EC">
        <w:t xml:space="preserve"> 4,7%, а на рейсах з / в країни Є</w:t>
      </w:r>
      <w:r>
        <w:t>вропи пасажиропотік з аеропорту</w:t>
      </w:r>
      <w:r w:rsidRPr="00FD61EC">
        <w:t xml:space="preserve"> Парижа виріс також на 4,7% в порівнянні з березнем 2018 року.</w:t>
      </w:r>
    </w:p>
    <w:p w14:paraId="6E278907" w14:textId="5DF80A8C" w:rsidR="00BF76AE" w:rsidRPr="00BF76AE" w:rsidRDefault="00FD61EC" w:rsidP="00BF76AE">
      <w:pPr>
        <w:pStyle w:val="a3"/>
        <w:ind w:firstLine="720"/>
        <w:rPr>
          <w:lang w:val="uk-UA"/>
        </w:rPr>
      </w:pPr>
      <w:r w:rsidRPr="00FD61EC">
        <w:t>З 8,7 мільйона пасажирів, прийнятих аеропортами Парижа в березні 2019 року, 6 мільйонів були прийняті в аеропорту Париж-Шарль-де-Голль (зростання пасажиропотоку склало 7,2%)</w:t>
      </w:r>
      <w:r>
        <w:rPr>
          <w:lang w:val="uk-UA"/>
        </w:rPr>
        <w:t xml:space="preserve">. </w:t>
      </w:r>
    </w:p>
    <w:p w14:paraId="22BFCF6A" w14:textId="437150B3" w:rsidR="00BF76AE" w:rsidRPr="00BF76AE" w:rsidRDefault="00BF76AE" w:rsidP="00BF76AE">
      <w:pPr>
        <w:pStyle w:val="a3"/>
        <w:ind w:firstLine="720"/>
        <w:rPr>
          <w:lang w:val="uk-UA"/>
        </w:rPr>
      </w:pPr>
      <w:r w:rsidRPr="00BF76AE">
        <w:rPr>
          <w:lang w:val="uk-UA"/>
        </w:rPr>
        <w:t xml:space="preserve">Аеропорт Париж-Шарль-де-Голль обслуговується дорожньою та залізничною транспортною мережею, яка робить його доступним для пасажирів, вантажоперевізників та персоналу підприємств, які здійснюють свою діяльність в аеропорту, </w:t>
      </w:r>
      <w:r>
        <w:rPr>
          <w:lang w:val="uk-UA"/>
        </w:rPr>
        <w:t>виносячи</w:t>
      </w:r>
      <w:r w:rsidRPr="00BF76AE">
        <w:rPr>
          <w:lang w:val="uk-UA"/>
        </w:rPr>
        <w:t xml:space="preserve"> </w:t>
      </w:r>
      <w:r>
        <w:rPr>
          <w:lang w:val="uk-UA"/>
        </w:rPr>
        <w:t>аеропорт</w:t>
      </w:r>
      <w:r w:rsidRPr="00BF76AE">
        <w:rPr>
          <w:lang w:val="uk-UA"/>
        </w:rPr>
        <w:t xml:space="preserve"> </w:t>
      </w:r>
      <w:r w:rsidRPr="00BF76AE">
        <w:rPr>
          <w:lang w:val="uk-UA"/>
        </w:rPr>
        <w:br/>
        <w:t>на перший план аеропортних центрів з точки зору інтермодальності</w:t>
      </w:r>
      <w:r>
        <w:rPr>
          <w:lang w:val="uk-UA"/>
        </w:rPr>
        <w:t>.</w:t>
      </w:r>
    </w:p>
    <w:p w14:paraId="6CAF0C54" w14:textId="2DC8C8A9" w:rsidR="009472BC" w:rsidRDefault="00EC2061" w:rsidP="00377A30">
      <w:pPr>
        <w:pStyle w:val="a3"/>
        <w:rPr>
          <w:lang w:val="uk-UA"/>
        </w:rPr>
      </w:pPr>
      <w:r w:rsidRPr="00BF76AE">
        <w:rPr>
          <w:lang w:val="uk-UA"/>
        </w:rPr>
        <w:tab/>
      </w:r>
      <w:r w:rsidR="009472BC">
        <w:rPr>
          <w:lang w:val="uk-UA"/>
        </w:rPr>
        <w:t>Принагідно зазначити, що зростанню пасажиропотоків значно сприяє оновлення парку авіакомпаній. Так, наприклад, а</w:t>
      </w:r>
      <w:r w:rsidR="009472BC" w:rsidRPr="009472BC">
        <w:rPr>
          <w:lang w:val="uk-UA"/>
        </w:rPr>
        <w:t>віакомпанія Air France-KLM зробила додаткове замовлення на десять літаків Airbus A350-900. Ці літаки нового покоління замінять Airbus A380, в даний час</w:t>
      </w:r>
      <w:r w:rsidR="009472BC">
        <w:rPr>
          <w:lang w:val="uk-UA"/>
        </w:rPr>
        <w:t xml:space="preserve"> вони</w:t>
      </w:r>
      <w:r w:rsidR="009472BC" w:rsidRPr="009472BC">
        <w:rPr>
          <w:lang w:val="uk-UA"/>
        </w:rPr>
        <w:t xml:space="preserve"> експлуатуються Air France, </w:t>
      </w:r>
      <w:r w:rsidR="009472BC">
        <w:rPr>
          <w:lang w:val="uk-UA"/>
        </w:rPr>
        <w:t>але</w:t>
      </w:r>
      <w:r w:rsidR="009472BC" w:rsidRPr="009472BC">
        <w:rPr>
          <w:lang w:val="uk-UA"/>
        </w:rPr>
        <w:t xml:space="preserve"> будуть виведені зі складу парку літаків Air France-KLM до кінця 2022 року. Крім того, оновлення парку повітряного флоту прискорить процес </w:t>
      </w:r>
      <w:r w:rsidR="009472BC" w:rsidRPr="009472BC">
        <w:rPr>
          <w:lang w:val="uk-UA"/>
        </w:rPr>
        <w:lastRenderedPageBreak/>
        <w:t>виведення з експлуатації авіакомпанією літаків Airbus A340 вже в першому кварталі 2021 року</w:t>
      </w:r>
      <w:r w:rsidR="003B4ED5">
        <w:rPr>
          <w:lang w:val="uk-UA"/>
        </w:rPr>
        <w:t xml:space="preserve"> [</w:t>
      </w:r>
      <w:r w:rsidR="00E9561B">
        <w:rPr>
          <w:lang w:val="uk-UA"/>
        </w:rPr>
        <w:t>67].</w:t>
      </w:r>
    </w:p>
    <w:p w14:paraId="454A29CE" w14:textId="3A807255" w:rsidR="0027758F" w:rsidRPr="00F51E53" w:rsidRDefault="00EC2061" w:rsidP="00377A30">
      <w:pPr>
        <w:pStyle w:val="a3"/>
        <w:ind w:firstLine="720"/>
        <w:rPr>
          <w:lang w:val="uk-UA"/>
        </w:rPr>
      </w:pPr>
      <w:r w:rsidRPr="009472BC">
        <w:rPr>
          <w:lang w:val="uk-UA"/>
        </w:rPr>
        <w:t xml:space="preserve">Зв'язок між проектами розвитку та позбавленням від негативних зовнішніх ефектів є новою темою дискурсу щодо планування аеропортів. </w:t>
      </w:r>
      <w:r w:rsidRPr="00F51E53">
        <w:rPr>
          <w:lang w:val="uk-UA"/>
        </w:rPr>
        <w:t xml:space="preserve">Що стосується Парижа, проектно-орієнтований підхід відповідав баченню уряду Ніколя Саркозі, який надав пріоритет економічній конкурентоспроможності мегаполісу за рахунок просторових економічних «кластерів» та покращення інфраструктури міжнародного становища. Урядова транспортна схема метро </w:t>
      </w:r>
      <w:r>
        <w:rPr>
          <w:lang w:val="en-US"/>
        </w:rPr>
        <w:t>Grand</w:t>
      </w:r>
      <w:r w:rsidRPr="00F51E53">
        <w:rPr>
          <w:lang w:val="uk-UA"/>
        </w:rPr>
        <w:t xml:space="preserve"> </w:t>
      </w:r>
      <w:r>
        <w:rPr>
          <w:lang w:val="en-US"/>
        </w:rPr>
        <w:t>Paris</w:t>
      </w:r>
      <w:r w:rsidRPr="00F51E53">
        <w:rPr>
          <w:lang w:val="uk-UA"/>
        </w:rPr>
        <w:t xml:space="preserve"> </w:t>
      </w:r>
      <w:r>
        <w:rPr>
          <w:lang w:val="en-US"/>
        </w:rPr>
        <w:t>Express</w:t>
      </w:r>
      <w:r w:rsidRPr="00F51E53">
        <w:rPr>
          <w:lang w:val="uk-UA"/>
        </w:rPr>
        <w:t xml:space="preserve"> (</w:t>
      </w:r>
      <w:r>
        <w:rPr>
          <w:lang w:val="en-US"/>
        </w:rPr>
        <w:t>GPE</w:t>
      </w:r>
      <w:r w:rsidRPr="00F51E53">
        <w:rPr>
          <w:lang w:val="uk-UA"/>
        </w:rPr>
        <w:t>), автоматизована мережа метро, що з'єднує основні "кластери", включаючи два міжнародні аеропорти (Париж-</w:t>
      </w:r>
      <w:r>
        <w:t>CDG</w:t>
      </w:r>
      <w:r w:rsidRPr="00F51E53">
        <w:rPr>
          <w:lang w:val="uk-UA"/>
        </w:rPr>
        <w:t xml:space="preserve"> та Париж-Орлі</w:t>
      </w:r>
      <w:r w:rsidR="00DB22DE" w:rsidRPr="00F51E53">
        <w:rPr>
          <w:lang w:val="uk-UA"/>
        </w:rPr>
        <w:t>), розглядали</w:t>
      </w:r>
      <w:r w:rsidRPr="00F51E53">
        <w:rPr>
          <w:lang w:val="uk-UA"/>
        </w:rPr>
        <w:t xml:space="preserve"> як головну можливість стимулювати економічний розвиток.</w:t>
      </w:r>
    </w:p>
    <w:p w14:paraId="4932956F" w14:textId="7144727A" w:rsidR="0027758F" w:rsidRPr="00E9561B" w:rsidRDefault="00EC2061" w:rsidP="00377A30">
      <w:pPr>
        <w:pStyle w:val="a3"/>
        <w:rPr>
          <w:lang w:val="uk-UA"/>
        </w:rPr>
      </w:pPr>
      <w:r w:rsidRPr="00F51E53">
        <w:rPr>
          <w:lang w:val="uk-UA"/>
        </w:rPr>
        <w:tab/>
      </w:r>
      <w:r>
        <w:t xml:space="preserve">Нововеденням є реалізація програми «Менш галасливий аеропорт» в одному терміналі аеропорту Орлі. Пізніше ця програма також буде реалізована в терміналах аеропорту Париж - Шарль-де-Голль. З метою підвищення комфорту з 1 липня будуть обмежені оголошення про посадку, які тепер будуть поширюватися тільки поблизу відповідних виходів на посадку. Сповіщення на весь аеропорт будуть використовуватися тільки для попереджень, що стосуються безпеки аеровокзалів, і для сповіщень у разі екстреної ситуації. Запрошення пасажирів до виходу на посадку на весь аеропорт здійснюватися не буде. Вся інформація, як і раніше буде доступна для пасажирів: для відстеження та перевірки статусу рейсу аеропорт пропонує скористатися інформаційними табло або використовувати </w:t>
      </w:r>
      <w:r>
        <w:rPr>
          <w:lang w:val="fr-FR"/>
        </w:rPr>
        <w:t>Assistant Vol</w:t>
      </w:r>
      <w:r w:rsidR="00E9561B">
        <w:rPr>
          <w:lang w:val="uk-UA"/>
        </w:rPr>
        <w:t xml:space="preserve"> [70].</w:t>
      </w:r>
    </w:p>
    <w:p w14:paraId="349B95BF" w14:textId="7C641F59" w:rsidR="0027758F" w:rsidRPr="008E6224" w:rsidRDefault="00EC2061" w:rsidP="00377A30">
      <w:pPr>
        <w:pStyle w:val="a3"/>
      </w:pPr>
      <w:r>
        <w:tab/>
        <w:t xml:space="preserve">Що стосується району аеропорту Париж-CDG, то можна спостерігати перехід до більшої уваги до планування. У цій області стикаються звичні конфлікти, пов'язані з негативними наслідками близькості аеропорту: шумом, забрудненням повітря, територіальними зривами та амортизацією. Аеропорт також генерує економічний розвиток, але не завжди в районах, що зазнають негативних наслідків від діяльності аеропорту. Обґрунтування планування </w:t>
      </w:r>
      <w:r>
        <w:lastRenderedPageBreak/>
        <w:t>намагається вирішити цю асиметрію за допомогою проектів просторового розвитку, орієнтованих на аеропорт, передбачених для розміщення підприємств, що перебувають у безпосередній близькості до аеропорту, таким чином локалізуючи позитивні економічні наслідки аеропорту шляхом створення додаткових податків та можливостей роботи. Підтримуючи подібні проекти, муніципалітети передбачають активізацію місцевої економіки; але вони також опосередковано дають згоду на зростання аеропортів</w:t>
      </w:r>
      <w:r w:rsidR="008E6224" w:rsidRPr="008E6224">
        <w:t xml:space="preserve"> [58].</w:t>
      </w:r>
    </w:p>
    <w:p w14:paraId="4FD67A5B" w14:textId="00D53515" w:rsidR="00D71DFB" w:rsidRDefault="00D71DFB" w:rsidP="00377A30">
      <w:pPr>
        <w:pStyle w:val="a3"/>
        <w:ind w:firstLine="720"/>
      </w:pPr>
      <w:r w:rsidRPr="00D71DFB">
        <w:t>Дослідження для вимірювання місцевого економічного впливу тривалого зльоту літака, що базується в Парижі-CDG, на навколишню територію. Ідентифікація всіх продуктів, вбудованих в літальний апарат на базі, та всіх служб, необхідних для належног</w:t>
      </w:r>
      <w:r>
        <w:t>о функціонування цього літака.</w:t>
      </w:r>
      <w:r w:rsidRPr="00D71DFB">
        <w:t xml:space="preserve"> </w:t>
      </w:r>
      <w:r>
        <w:rPr>
          <w:lang w:val="uk-UA"/>
        </w:rPr>
        <w:t>Для проведення далекомагістральних маршрутів</w:t>
      </w:r>
      <w:r>
        <w:t>, що базую</w:t>
      </w:r>
      <w:r w:rsidRPr="00D71DFB">
        <w:t>ться в аеропорту Париж-CDG, потрібно понад 1000 різноманітних посилань на товари та послуги на борту для різних видів діяльності: громадського харчування, прибиран</w:t>
      </w:r>
      <w:r>
        <w:t>ня, безпеки, обслуговування тощо.</w:t>
      </w:r>
      <w:r w:rsidRPr="00D71DFB">
        <w:t xml:space="preserve"> Це стосується понад 900 постачальників, що базуються у Ф</w:t>
      </w:r>
      <w:r>
        <w:t xml:space="preserve">ранції (50% у Паризький регіон). </w:t>
      </w:r>
      <w:r>
        <w:rPr>
          <w:lang w:val="uk-UA"/>
        </w:rPr>
        <w:t xml:space="preserve">Також </w:t>
      </w:r>
      <w:r w:rsidRPr="00D71DFB">
        <w:t>дослідження підкреслює, що зліт літака, що базується в аеропорту Париж-CDG, має позитивний економічний вплив на навколишню економіку, оскільки створює економічне місцеве багатство.</w:t>
      </w:r>
      <w:r w:rsidR="00906E62">
        <w:t xml:space="preserve"> </w:t>
      </w:r>
    </w:p>
    <w:p w14:paraId="213F4986" w14:textId="158B2F9D" w:rsidR="006E0903" w:rsidRPr="006E0903" w:rsidRDefault="006E0903" w:rsidP="00377A30">
      <w:pPr>
        <w:pStyle w:val="a3"/>
        <w:ind w:firstLine="720"/>
        <w:rPr>
          <w:lang w:val="uk-UA"/>
        </w:rPr>
      </w:pPr>
      <w:r>
        <w:rPr>
          <w:lang w:val="uk-UA"/>
        </w:rPr>
        <w:t xml:space="preserve">На розвиток пасажиропотоків також впливають фактори шуму. </w:t>
      </w:r>
      <w:r w:rsidRPr="006E0903">
        <w:rPr>
          <w:lang w:val="uk-UA"/>
        </w:rPr>
        <w:t xml:space="preserve">Починаючи з 2005 року, завдяки різним ініціативам, таким як прийняття адаптованих маршрутів польоту та модернізація флоту, </w:t>
      </w:r>
      <w:r>
        <w:rPr>
          <w:lang w:val="uk-UA"/>
        </w:rPr>
        <w:t xml:space="preserve">основна французька </w:t>
      </w:r>
      <w:r w:rsidRPr="006E0903">
        <w:rPr>
          <w:lang w:val="uk-UA"/>
        </w:rPr>
        <w:t>авіакомпанія знизила рівень шуму на 47% у 10 основних французьких аеропортах. Укомплектувавши свій літак Airbus 116 середнього флоту серед наборів для зменшення шуму, компанія Air France знизила шум цих літаків на підході на 8 до 11 дБ.</w:t>
      </w:r>
    </w:p>
    <w:p w14:paraId="0E620B7F" w14:textId="050968DB" w:rsidR="006E0903" w:rsidRDefault="006E0903" w:rsidP="00377A30">
      <w:pPr>
        <w:pStyle w:val="a3"/>
        <w:ind w:firstLine="720"/>
        <w:rPr>
          <w:lang w:val="uk-UA"/>
        </w:rPr>
      </w:pPr>
      <w:r w:rsidRPr="006E0903">
        <w:rPr>
          <w:lang w:val="uk-UA"/>
        </w:rPr>
        <w:t>Нарешті, завдяки своєму внеску в податок на шум група Air France сприяє фінансуванню звукоізоляції в житлах, розташованих поблизу французьких аеропортів.</w:t>
      </w:r>
    </w:p>
    <w:p w14:paraId="5508483D" w14:textId="3083F36C" w:rsidR="00BC4BB8" w:rsidRPr="006E0903" w:rsidRDefault="00BC4BB8" w:rsidP="00377A30">
      <w:pPr>
        <w:pStyle w:val="a3"/>
        <w:ind w:firstLine="720"/>
        <w:rPr>
          <w:lang w:val="uk-UA"/>
        </w:rPr>
      </w:pPr>
      <w:r w:rsidRPr="00BC4BB8">
        <w:rPr>
          <w:lang w:val="uk-UA"/>
        </w:rPr>
        <w:lastRenderedPageBreak/>
        <w:t>Доступність до аеропорту Руассі Шарля де Голля є потужним фактором для прийняття рішень щодо розташування компаній, особливо для великих світових компаній, що мають штаб-квартиру в районі Парижа, та для фірм, які займають</w:t>
      </w:r>
      <w:r>
        <w:rPr>
          <w:lang w:val="uk-UA"/>
        </w:rPr>
        <w:t xml:space="preserve">ся новими високотехнологічними та </w:t>
      </w:r>
      <w:r w:rsidRPr="00BC4BB8">
        <w:rPr>
          <w:lang w:val="uk-UA"/>
        </w:rPr>
        <w:t>інноваційними галузями.</w:t>
      </w:r>
    </w:p>
    <w:p w14:paraId="2F874F44" w14:textId="5D1BCE32" w:rsidR="00906E62" w:rsidRDefault="00906E62" w:rsidP="00377A30">
      <w:pPr>
        <w:pStyle w:val="a3"/>
        <w:ind w:firstLine="720"/>
        <w:rPr>
          <w:lang w:val="uk-UA"/>
        </w:rPr>
      </w:pPr>
      <w:r>
        <w:rPr>
          <w:lang w:val="uk-UA"/>
        </w:rPr>
        <w:t>Тож, оцінюючи пасажиропотоки провідного європейс</w:t>
      </w:r>
      <w:r w:rsidR="002C6732">
        <w:rPr>
          <w:lang w:val="uk-UA"/>
        </w:rPr>
        <w:t>ького аеропорту з</w:t>
      </w:r>
      <w:r w:rsidR="002C6732" w:rsidRPr="002C6732">
        <w:rPr>
          <w:lang w:val="uk-UA"/>
        </w:rPr>
        <w:t>а сорокарічну історію інфраструктура аеропорту Шарль-де-Голль зазнала безліч змін, але продовжує вдосконалюватися і сьогодні в дусі віянь часу. Не</w:t>
      </w:r>
      <w:r w:rsidR="002C6732">
        <w:rPr>
          <w:lang w:val="uk-UA"/>
        </w:rPr>
        <w:t xml:space="preserve">змінним залишається лише одне – </w:t>
      </w:r>
      <w:r w:rsidR="002C6732" w:rsidRPr="002C6732">
        <w:rPr>
          <w:lang w:val="uk-UA"/>
        </w:rPr>
        <w:t>успішне поєднання економічної ефективності з максимальним комфортом для пасажирів.</w:t>
      </w:r>
    </w:p>
    <w:p w14:paraId="0EC249CE" w14:textId="520FF618" w:rsidR="00BC4BB8" w:rsidRPr="002C6732" w:rsidRDefault="00027CA9" w:rsidP="00377A30">
      <w:pPr>
        <w:pStyle w:val="a3"/>
        <w:ind w:firstLine="720"/>
        <w:rPr>
          <w:lang w:val="uk-UA"/>
        </w:rPr>
      </w:pPr>
      <w:r>
        <w:rPr>
          <w:lang w:val="uk-UA"/>
        </w:rPr>
        <w:t>Підсумовуючи, варто зазначити, що а</w:t>
      </w:r>
      <w:r w:rsidR="00BC4BB8">
        <w:rPr>
          <w:lang w:val="uk-UA"/>
        </w:rPr>
        <w:t xml:space="preserve">еропорт займає свою ринкову нішу, має розвинену інфраструктуру для обслуговування пасажирів і найбільше підходить для розвитку туристичних перевезень авіатранспортом. Надаючи населенню, підприємствам і організаціям послуги з авіаційних перевезень, </w:t>
      </w:r>
      <w:r>
        <w:rPr>
          <w:lang w:val="uk-UA"/>
        </w:rPr>
        <w:t>аеропорт</w:t>
      </w:r>
      <w:r w:rsidRPr="002C6732">
        <w:rPr>
          <w:lang w:val="uk-UA"/>
        </w:rPr>
        <w:t xml:space="preserve"> Шарль-де-Голль </w:t>
      </w:r>
      <w:r w:rsidR="00BC4BB8">
        <w:rPr>
          <w:lang w:val="uk-UA"/>
        </w:rPr>
        <w:t xml:space="preserve">сприяє зростанню ділової активності і соціальному розвитку міста та суміжних районів. </w:t>
      </w:r>
    </w:p>
    <w:p w14:paraId="762601AC" w14:textId="4C196261" w:rsidR="0027758F" w:rsidRPr="00BC4BB8" w:rsidRDefault="0027758F" w:rsidP="00377A30">
      <w:pPr>
        <w:pStyle w:val="a3"/>
        <w:rPr>
          <w:lang w:val="uk-UA"/>
        </w:rPr>
      </w:pPr>
    </w:p>
    <w:p w14:paraId="2B1B1959" w14:textId="77777777" w:rsidR="00DB22DE" w:rsidRPr="00BC4BB8" w:rsidRDefault="00DB22DE" w:rsidP="00377A30">
      <w:pPr>
        <w:spacing w:line="360" w:lineRule="auto"/>
        <w:rPr>
          <w:rFonts w:eastAsia="Helvetica Neue" w:cs="Helvetica Neue"/>
          <w:color w:val="000000"/>
          <w:sz w:val="28"/>
          <w:szCs w:val="28"/>
          <w:lang w:val="uk-UA" w:eastAsia="ru-RU"/>
          <w14:textOutline w14:w="0" w14:cap="flat" w14:cmpd="sng" w14:algn="ctr">
            <w14:noFill/>
            <w14:prstDash w14:val="solid"/>
            <w14:bevel/>
          </w14:textOutline>
        </w:rPr>
      </w:pPr>
      <w:r w:rsidRPr="00BC4BB8">
        <w:rPr>
          <w:sz w:val="28"/>
          <w:szCs w:val="28"/>
          <w:lang w:val="uk-UA"/>
        </w:rPr>
        <w:br w:type="page"/>
      </w:r>
    </w:p>
    <w:p w14:paraId="49A83A88" w14:textId="77777777" w:rsidR="0027758F" w:rsidRPr="00F14807" w:rsidRDefault="00EC2061" w:rsidP="00377A30">
      <w:pPr>
        <w:pStyle w:val="ac"/>
        <w:spacing w:line="360" w:lineRule="auto"/>
        <w:jc w:val="center"/>
        <w:rPr>
          <w:rFonts w:ascii="Times New Roman" w:eastAsia="Times New Roman" w:hAnsi="Times New Roman" w:cs="Times New Roman"/>
          <w:b/>
          <w:bCs/>
          <w:sz w:val="28"/>
          <w:szCs w:val="28"/>
        </w:rPr>
      </w:pPr>
      <w:bookmarkStart w:id="12" w:name="_Toc28255728"/>
      <w:r w:rsidRPr="00F14807">
        <w:rPr>
          <w:rFonts w:ascii="Times New Roman" w:hAnsi="Times New Roman"/>
          <w:b/>
          <w:bCs/>
          <w:sz w:val="28"/>
          <w:szCs w:val="28"/>
        </w:rPr>
        <w:lastRenderedPageBreak/>
        <w:t>РОЗДІЛ 2</w:t>
      </w:r>
      <w:bookmarkEnd w:id="12"/>
    </w:p>
    <w:p w14:paraId="55DA4D05" w14:textId="68FF4DA3" w:rsidR="0027758F" w:rsidRDefault="00EC2061" w:rsidP="00377A30">
      <w:pPr>
        <w:pStyle w:val="aa"/>
      </w:pPr>
      <w:bookmarkStart w:id="13" w:name="_Toc28255729"/>
      <w:r>
        <w:t>ЗАВДАННЯ, МЕТОДИ ТА ОРГАНІЗАЦІЯ ДОСЛІДЖЕННЯ</w:t>
      </w:r>
      <w:bookmarkEnd w:id="13"/>
    </w:p>
    <w:p w14:paraId="25524AEC" w14:textId="77777777" w:rsidR="00DB0711" w:rsidRPr="00DB0711" w:rsidRDefault="00DB0711" w:rsidP="00377A30">
      <w:pPr>
        <w:pStyle w:val="a3"/>
      </w:pPr>
    </w:p>
    <w:p w14:paraId="32C99BF3" w14:textId="315FADCD" w:rsidR="0027758F" w:rsidRPr="0044392B" w:rsidRDefault="00EC2061" w:rsidP="009E61A6">
      <w:pPr>
        <w:pStyle w:val="1"/>
        <w:spacing w:line="360" w:lineRule="auto"/>
        <w:jc w:val="both"/>
        <w:rPr>
          <w:rFonts w:ascii="Times New Roman" w:hAnsi="Times New Roman"/>
          <w:b w:val="0"/>
          <w:bCs w:val="0"/>
          <w:sz w:val="28"/>
          <w:szCs w:val="28"/>
          <w:lang w:val="uk-UA"/>
        </w:rPr>
      </w:pPr>
      <w:bookmarkStart w:id="14" w:name="_Toc28255730"/>
      <w:r w:rsidRPr="00BF76AE">
        <w:rPr>
          <w:rFonts w:ascii="Times New Roman" w:hAnsi="Times New Roman"/>
          <w:b w:val="0"/>
          <w:bCs w:val="0"/>
          <w:sz w:val="28"/>
          <w:szCs w:val="28"/>
          <w:lang w:val="uk-UA"/>
        </w:rPr>
        <w:t xml:space="preserve">2.1 </w:t>
      </w:r>
      <w:r w:rsidR="009E61A6" w:rsidRPr="00BF76AE">
        <w:rPr>
          <w:rFonts w:ascii="Times New Roman" w:hAnsi="Times New Roman"/>
          <w:b w:val="0"/>
          <w:bCs w:val="0"/>
          <w:sz w:val="28"/>
          <w:szCs w:val="28"/>
          <w:lang w:val="uk-UA"/>
        </w:rPr>
        <w:t>Мета та з</w:t>
      </w:r>
      <w:r w:rsidRPr="00BF76AE">
        <w:rPr>
          <w:rFonts w:ascii="Times New Roman" w:hAnsi="Times New Roman"/>
          <w:b w:val="0"/>
          <w:bCs w:val="0"/>
          <w:sz w:val="28"/>
          <w:szCs w:val="28"/>
          <w:lang w:val="uk-UA"/>
        </w:rPr>
        <w:t>авдання</w:t>
      </w:r>
      <w:r w:rsidR="0044392B" w:rsidRPr="00BF76AE">
        <w:rPr>
          <w:rFonts w:ascii="Times New Roman" w:hAnsi="Times New Roman"/>
          <w:b w:val="0"/>
          <w:bCs w:val="0"/>
          <w:sz w:val="28"/>
          <w:szCs w:val="28"/>
          <w:lang w:val="uk-UA"/>
        </w:rPr>
        <w:t xml:space="preserve"> д</w:t>
      </w:r>
      <w:r w:rsidR="0044392B">
        <w:rPr>
          <w:rFonts w:ascii="Times New Roman" w:hAnsi="Times New Roman"/>
          <w:b w:val="0"/>
          <w:bCs w:val="0"/>
          <w:sz w:val="28"/>
          <w:szCs w:val="28"/>
          <w:lang w:val="uk-UA"/>
        </w:rPr>
        <w:t>ослідження</w:t>
      </w:r>
      <w:bookmarkEnd w:id="14"/>
    </w:p>
    <w:p w14:paraId="63072803" w14:textId="77777777" w:rsidR="00DB0711" w:rsidRPr="00DB0711" w:rsidRDefault="00DB0711" w:rsidP="00377A30">
      <w:pPr>
        <w:pStyle w:val="a3"/>
      </w:pPr>
    </w:p>
    <w:p w14:paraId="7B7078AA" w14:textId="5CF0DB8A" w:rsidR="0027758F" w:rsidRDefault="00EC2061" w:rsidP="00377A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Мета дослідження</w:t>
      </w:r>
      <w:r w:rsidR="007C16F6">
        <w:rPr>
          <w:rFonts w:cs="Arial Unicode MS"/>
          <w:color w:val="000000"/>
          <w:sz w:val="28"/>
          <w:szCs w:val="28"/>
          <w:u w:color="000000"/>
          <w:lang w:val="ru-RU"/>
          <w14:textOutline w14:w="0" w14:cap="flat" w14:cmpd="sng" w14:algn="ctr">
            <w14:noFill/>
            <w14:prstDash w14:val="solid"/>
            <w14:bevel/>
          </w14:textOutline>
        </w:rPr>
        <w:t xml:space="preserve"> – це </w:t>
      </w:r>
      <w:r>
        <w:rPr>
          <w:rFonts w:cs="Arial Unicode MS"/>
          <w:color w:val="000000"/>
          <w:sz w:val="28"/>
          <w:szCs w:val="28"/>
          <w:u w:color="000000"/>
          <w:lang w:val="ru-RU"/>
          <w14:textOutline w14:w="0" w14:cap="flat" w14:cmpd="sng" w14:algn="ctr">
            <w14:noFill/>
            <w14:prstDash w14:val="solid"/>
            <w14:bevel/>
          </w14:textOutline>
        </w:rPr>
        <w:t>прогнозування авіаційної діяльності</w:t>
      </w:r>
      <w:r w:rsidR="0039640C">
        <w:rPr>
          <w:rFonts w:cs="Arial Unicode MS"/>
          <w:color w:val="000000"/>
          <w:sz w:val="28"/>
          <w:szCs w:val="28"/>
          <w:u w:color="000000"/>
          <w:lang w:val="ru-RU"/>
          <w14:textOutline w14:w="0" w14:cap="flat" w14:cmpd="sng" w14:algn="ctr">
            <w14:noFill/>
            <w14:prstDash w14:val="solid"/>
            <w14:bevel/>
          </w14:textOutline>
        </w:rPr>
        <w:t xml:space="preserve"> і туристичних перевезень на прикладі</w:t>
      </w:r>
      <w:r>
        <w:rPr>
          <w:rFonts w:cs="Arial Unicode MS"/>
          <w:color w:val="000000"/>
          <w:sz w:val="28"/>
          <w:szCs w:val="28"/>
          <w:u w:color="000000"/>
          <w:lang w:val="ru-RU"/>
          <w14:textOutline w14:w="0" w14:cap="flat" w14:cmpd="sng" w14:algn="ctr">
            <w14:noFill/>
            <w14:prstDash w14:val="solid"/>
            <w14:bevel/>
          </w14:textOutline>
        </w:rPr>
        <w:t xml:space="preserve"> КП «Міжнародний аеропорт Запоріжжя» та перспектив його розвитку. Досягнення поставленої мети ґрунтується на вирішенні комплексу взаємопов'язаних завдань:</w:t>
      </w:r>
    </w:p>
    <w:p w14:paraId="24D20539" w14:textId="77777777" w:rsidR="0027758F" w:rsidRDefault="00EC2061" w:rsidP="00377A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1. Визначити сутність, мету та завдання КП «Міжнародного аеропорту Запоріжжя».</w:t>
      </w:r>
    </w:p>
    <w:p w14:paraId="281F321A" w14:textId="77777777" w:rsidR="0027758F" w:rsidRDefault="00EC2061" w:rsidP="00377A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2. Дослідити систему функціонування аеропорту у м. Запоріжжя шляхом порівняння з аеропортами міст Харків, Дніпро та Херсон у різні проміжки часу.</w:t>
      </w:r>
    </w:p>
    <w:p w14:paraId="4FD1D37B" w14:textId="657D1276" w:rsidR="0027758F" w:rsidRDefault="00EC2061" w:rsidP="00377A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cs="Arial Unicode MS"/>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3. Виявити перспективи подальшого розвитку авіаційної діяльності та перевезень у аеропорту м. Запоріжжя.</w:t>
      </w:r>
    </w:p>
    <w:p w14:paraId="0A3A1F86" w14:textId="77777777" w:rsidR="00CE64E5" w:rsidRDefault="00CE64E5" w:rsidP="00377A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ascii="Calibri" w:eastAsia="Calibri" w:hAnsi="Calibri" w:cs="Calibri"/>
          <w:color w:val="000000"/>
          <w:sz w:val="22"/>
          <w:szCs w:val="22"/>
          <w:u w:color="000000"/>
          <w:lang w:val="ru-RU"/>
          <w14:textOutline w14:w="0" w14:cap="flat" w14:cmpd="sng" w14:algn="ctr">
            <w14:noFill/>
            <w14:prstDash w14:val="solid"/>
            <w14:bevel/>
          </w14:textOutline>
        </w:rPr>
      </w:pPr>
    </w:p>
    <w:p w14:paraId="3FAAECD3" w14:textId="20EBFAE1" w:rsidR="0027758F" w:rsidRDefault="009E61A6" w:rsidP="009E61A6">
      <w:pPr>
        <w:pStyle w:val="1"/>
        <w:spacing w:line="360" w:lineRule="auto"/>
        <w:jc w:val="both"/>
        <w:rPr>
          <w:rFonts w:ascii="Times New Roman" w:hAnsi="Times New Roman"/>
          <w:b w:val="0"/>
          <w:bCs w:val="0"/>
          <w:sz w:val="28"/>
          <w:szCs w:val="28"/>
        </w:rPr>
      </w:pPr>
      <w:bookmarkStart w:id="15" w:name="_Toc28255731"/>
      <w:r>
        <w:rPr>
          <w:rFonts w:ascii="Times New Roman" w:hAnsi="Times New Roman"/>
          <w:b w:val="0"/>
          <w:bCs w:val="0"/>
          <w:sz w:val="28"/>
          <w:szCs w:val="28"/>
        </w:rPr>
        <w:t>2.2</w:t>
      </w:r>
      <w:r w:rsidR="00EC2061">
        <w:rPr>
          <w:rFonts w:ascii="Times New Roman" w:hAnsi="Times New Roman"/>
          <w:b w:val="0"/>
          <w:bCs w:val="0"/>
          <w:sz w:val="28"/>
          <w:szCs w:val="28"/>
        </w:rPr>
        <w:t xml:space="preserve"> Методи дослідження</w:t>
      </w:r>
      <w:bookmarkEnd w:id="15"/>
    </w:p>
    <w:p w14:paraId="6450994A" w14:textId="77777777" w:rsidR="00CE64E5" w:rsidRPr="00CE64E5" w:rsidRDefault="00CE64E5" w:rsidP="00377A30">
      <w:pPr>
        <w:pStyle w:val="a3"/>
      </w:pPr>
    </w:p>
    <w:p w14:paraId="1B4C3E03" w14:textId="01132BA1" w:rsidR="0027758F"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Методи дослідження. У ході роботи були використанні різні методи прогнозування. Як відомо, надійні прогнози діяльності цивільної авіації відіграють вирішальну роль у процесі планування держав, аеропортів, авіакомпаній, виробників та постачальників та інших організацій. Більшість досліджень аеропортів регіональних та державних дій використовують досить прості мет</w:t>
      </w:r>
      <w:r w:rsidR="007C26A0">
        <w:rPr>
          <w:rFonts w:ascii="Times New Roman" w:hAnsi="Times New Roman"/>
          <w:sz w:val="28"/>
          <w:szCs w:val="28"/>
        </w:rPr>
        <w:t xml:space="preserve">оди для прогнозування. Вирішити </w:t>
      </w:r>
      <w:r>
        <w:rPr>
          <w:rFonts w:ascii="Times New Roman" w:hAnsi="Times New Roman"/>
          <w:sz w:val="28"/>
          <w:szCs w:val="28"/>
        </w:rPr>
        <w:t>невизначеність прогнозу можна лише неофіційними та несистематичними способами. Наявність даних, особливо надійних часових рядів для історичної авіаційної діяльності часто диктує які методи прогнозування можуть бути використані. Взагалі рівень складності залежить від різних факторів, включаючи наявність даних, прогнозоване використання, рівень та типи діяльності в аеропорту.</w:t>
      </w:r>
    </w:p>
    <w:p w14:paraId="56F3A705" w14:textId="289BC52D" w:rsidR="0027758F" w:rsidRDefault="00EC2061" w:rsidP="00377A30">
      <w:pPr>
        <w:pStyle w:val="a9"/>
        <w:spacing w:line="360" w:lineRule="auto"/>
        <w:ind w:firstLine="700"/>
        <w:jc w:val="both"/>
        <w:rPr>
          <w:rFonts w:ascii="Times New Roman" w:hAnsi="Times New Roman"/>
          <w:sz w:val="28"/>
          <w:szCs w:val="28"/>
          <w:lang w:val="uk-UA"/>
        </w:rPr>
      </w:pPr>
      <w:r>
        <w:rPr>
          <w:rFonts w:ascii="Times New Roman" w:hAnsi="Times New Roman"/>
          <w:sz w:val="28"/>
          <w:szCs w:val="28"/>
        </w:rPr>
        <w:lastRenderedPageBreak/>
        <w:t>Прогноз аеропортової діяльності базується на екстраполяції тенденцій, аналізу ринкової частки та статистичних даних. Багато прогнозів не намагаються оцінити невизначеність, хоча декілька сценаріїв можна враховувати, якщо припустити різні темпи зростання. Ці методи також використовуються багатьма регіо</w:t>
      </w:r>
      <w:r w:rsidR="00DB22DE">
        <w:rPr>
          <w:rFonts w:ascii="Times New Roman" w:hAnsi="Times New Roman"/>
          <w:sz w:val="28"/>
          <w:szCs w:val="28"/>
        </w:rPr>
        <w:t>нальними та державними органами</w:t>
      </w:r>
      <w:r>
        <w:rPr>
          <w:rFonts w:ascii="Times New Roman" w:hAnsi="Times New Roman"/>
          <w:sz w:val="28"/>
          <w:szCs w:val="28"/>
        </w:rPr>
        <w:t xml:space="preserve"> планування, де є сукупні прогнози авіаційної діяльності більшості аеропортів. Невизначеність як і раніше вирішується в неофіційному (не статистичному) вигляді шляхом створення високих та низьких прогнозів на основі альтернативних припущень про те, як певні економетричні сталі можуть змінитися у майбутньому</w:t>
      </w:r>
      <w:r w:rsidR="00DF0D80">
        <w:rPr>
          <w:rFonts w:ascii="Times New Roman" w:hAnsi="Times New Roman"/>
          <w:sz w:val="28"/>
          <w:szCs w:val="28"/>
          <w:lang w:val="uk-UA"/>
        </w:rPr>
        <w:t xml:space="preserve"> [</w:t>
      </w:r>
      <w:r w:rsidR="005522F7">
        <w:rPr>
          <w:rFonts w:ascii="Times New Roman" w:hAnsi="Times New Roman"/>
          <w:sz w:val="28"/>
          <w:szCs w:val="28"/>
          <w:lang w:val="uk-UA"/>
        </w:rPr>
        <w:t>69].</w:t>
      </w:r>
    </w:p>
    <w:p w14:paraId="7AE81C39" w14:textId="2FC0ED2C" w:rsidR="00E24909" w:rsidRDefault="00E24909" w:rsidP="00377A30">
      <w:pPr>
        <w:pStyle w:val="a9"/>
        <w:spacing w:line="360" w:lineRule="auto"/>
        <w:ind w:firstLine="700"/>
        <w:jc w:val="both"/>
        <w:rPr>
          <w:rFonts w:ascii="Times New Roman" w:hAnsi="Times New Roman"/>
          <w:sz w:val="28"/>
          <w:szCs w:val="28"/>
          <w:lang w:val="uk-UA"/>
        </w:rPr>
      </w:pPr>
      <w:r w:rsidRPr="00E24909">
        <w:rPr>
          <w:rFonts w:ascii="Times New Roman" w:hAnsi="Times New Roman"/>
          <w:sz w:val="28"/>
          <w:szCs w:val="28"/>
          <w:lang w:val="uk-UA"/>
        </w:rPr>
        <w:t>Для всіх досліджуваних показників туристичних потоків характерним є позитивний характер основної тенденції розвитку. Лише такий показник, як кількість внутрішніх туристів, обслугованих суб’єктами туристичної діяльності, має негативну тенденцію, тобто з 2000 до 2016 року кількість внутрішніх користувачів авіаційниї перевезень щорічно зменшується.</w:t>
      </w:r>
    </w:p>
    <w:p w14:paraId="7665AE9B" w14:textId="3A4E5454" w:rsidR="00EB0AC9" w:rsidRPr="00FA72CB" w:rsidRDefault="00FF1415" w:rsidP="00377A30">
      <w:pPr>
        <w:pStyle w:val="a9"/>
        <w:spacing w:line="360" w:lineRule="auto"/>
        <w:ind w:firstLine="700"/>
        <w:jc w:val="both"/>
        <w:rPr>
          <w:rFonts w:ascii="Times New Roman" w:hAnsi="Times New Roman"/>
          <w:sz w:val="28"/>
          <w:szCs w:val="28"/>
          <w:lang w:val="uk-UA"/>
        </w:rPr>
      </w:pPr>
      <w:r w:rsidRPr="00FF1415">
        <w:rPr>
          <w:rFonts w:ascii="Times New Roman" w:hAnsi="Times New Roman"/>
          <w:sz w:val="28"/>
          <w:szCs w:val="28"/>
          <w:lang w:val="uk-UA"/>
        </w:rPr>
        <w:t>З огляду на сьогодення, прогнозування. також широко застосовується в логістиці, оскільки прогнозні варіанті розвитку логістичних процесів являються основою для прийняття рішень, при оперативному, тактичному та стратегічному плануванні в логістичній системі.</w:t>
      </w:r>
      <w:r w:rsidR="00FA72CB">
        <w:rPr>
          <w:rFonts w:ascii="Times New Roman" w:hAnsi="Times New Roman"/>
          <w:sz w:val="28"/>
          <w:szCs w:val="28"/>
          <w:lang w:val="uk-UA"/>
        </w:rPr>
        <w:t xml:space="preserve"> </w:t>
      </w:r>
      <w:r w:rsidR="00EB0AC9">
        <w:rPr>
          <w:rFonts w:ascii="Times New Roman" w:hAnsi="Times New Roman"/>
          <w:sz w:val="28"/>
          <w:szCs w:val="28"/>
          <w:lang w:val="uk-UA"/>
        </w:rPr>
        <w:t>У даному розділі розглянуті основні методи прогнозування пасажиропотоку</w:t>
      </w:r>
      <w:r w:rsidR="00FA72CB">
        <w:rPr>
          <w:rFonts w:ascii="Times New Roman" w:hAnsi="Times New Roman"/>
          <w:sz w:val="28"/>
          <w:szCs w:val="28"/>
          <w:lang w:val="uk-UA"/>
        </w:rPr>
        <w:t xml:space="preserve"> та обґрунтовано доцільність їх використання у цій роботі.</w:t>
      </w:r>
    </w:p>
    <w:p w14:paraId="469370ED" w14:textId="461FEC56" w:rsidR="00F15DF0" w:rsidRPr="000E0F5E" w:rsidRDefault="00EC2061" w:rsidP="00377A30">
      <w:pPr>
        <w:pStyle w:val="a9"/>
        <w:spacing w:line="360" w:lineRule="auto"/>
        <w:ind w:firstLine="700"/>
        <w:jc w:val="both"/>
        <w:rPr>
          <w:rFonts w:ascii="Times New Roman" w:hAnsi="Times New Roman"/>
          <w:sz w:val="28"/>
          <w:szCs w:val="28"/>
          <w:lang w:val="uk-UA"/>
        </w:rPr>
      </w:pPr>
      <w:r>
        <w:rPr>
          <w:rFonts w:ascii="Times New Roman" w:hAnsi="Times New Roman"/>
          <w:sz w:val="28"/>
          <w:szCs w:val="28"/>
        </w:rPr>
        <w:t>Зазвичай прогнози самі по собі не є кінцевими цілями. Важливим компонентом для підготовки прогнозів є розуміння мети, заради якої вони будуть використані. В економічному плані прогнози діяльності зазвичай мають на меті відображення попиту на авіаційні послуги. Цей попит допомагає планувальникам аеропортів забезпечити відповідно позицію в інфраструктурі, необхідній для задоволення цього попиту. Важливо також пам’ятати, що авіаційна діяльність аеропорту визначається не просто попитом</w:t>
      </w:r>
      <w:r w:rsidRPr="00EC2061">
        <w:rPr>
          <w:rFonts w:ascii="Times New Roman" w:hAnsi="Times New Roman"/>
          <w:sz w:val="28"/>
          <w:szCs w:val="28"/>
        </w:rPr>
        <w:t xml:space="preserve">, </w:t>
      </w:r>
      <w:r>
        <w:rPr>
          <w:rFonts w:ascii="Times New Roman" w:hAnsi="Times New Roman"/>
          <w:sz w:val="28"/>
          <w:szCs w:val="28"/>
        </w:rPr>
        <w:t xml:space="preserve">а взаємодією між попитом і пропозицією авіаційних послуг. </w:t>
      </w:r>
      <w:r w:rsidR="00F15DF0">
        <w:rPr>
          <w:rFonts w:ascii="Times New Roman" w:hAnsi="Times New Roman"/>
          <w:sz w:val="28"/>
          <w:szCs w:val="28"/>
        </w:rPr>
        <w:lastRenderedPageBreak/>
        <w:t>Розрізняють короткострокове та довгострокове планування.</w:t>
      </w:r>
      <w:r w:rsidR="000E0F5E">
        <w:rPr>
          <w:rFonts w:ascii="Times New Roman" w:hAnsi="Times New Roman"/>
          <w:sz w:val="28"/>
          <w:szCs w:val="28"/>
          <w:lang w:val="uk-UA"/>
        </w:rPr>
        <w:t xml:space="preserve"> У таблиці 2.1 </w:t>
      </w:r>
      <w:r w:rsidR="008150B2">
        <w:rPr>
          <w:rFonts w:ascii="Times New Roman" w:hAnsi="Times New Roman"/>
          <w:sz w:val="28"/>
          <w:szCs w:val="28"/>
          <w:lang w:val="uk-UA"/>
        </w:rPr>
        <w:t>розглянуто основні види планування.</w:t>
      </w:r>
    </w:p>
    <w:p w14:paraId="36627BD0" w14:textId="4A014700" w:rsidR="0027758F" w:rsidRDefault="00EF46F4" w:rsidP="00377A30">
      <w:pPr>
        <w:pStyle w:val="a9"/>
        <w:spacing w:line="360" w:lineRule="auto"/>
        <w:ind w:firstLine="700"/>
        <w:jc w:val="right"/>
        <w:rPr>
          <w:rFonts w:ascii="Times New Roman" w:eastAsia="Times New Roman" w:hAnsi="Times New Roman" w:cs="Times New Roman"/>
          <w:sz w:val="28"/>
          <w:szCs w:val="28"/>
          <w:lang w:val="uk-UA"/>
        </w:rPr>
      </w:pPr>
      <w:r>
        <w:rPr>
          <w:rFonts w:ascii="Times New Roman" w:hAnsi="Times New Roman"/>
          <w:sz w:val="28"/>
          <w:szCs w:val="28"/>
          <w:lang w:val="uk-UA"/>
        </w:rPr>
        <w:t xml:space="preserve">Таблиця </w:t>
      </w:r>
      <w:r w:rsidR="00F15DF0">
        <w:rPr>
          <w:rFonts w:ascii="Times New Roman" w:hAnsi="Times New Roman"/>
          <w:sz w:val="28"/>
          <w:szCs w:val="28"/>
          <w:lang w:val="uk-UA"/>
        </w:rPr>
        <w:t>2</w:t>
      </w:r>
      <w:r w:rsidR="00F15DF0">
        <w:rPr>
          <w:rFonts w:ascii="Times New Roman" w:eastAsia="Times New Roman" w:hAnsi="Times New Roman" w:cs="Times New Roman"/>
          <w:sz w:val="28"/>
          <w:szCs w:val="28"/>
          <w:lang w:val="uk-UA"/>
        </w:rPr>
        <w:t>.1</w:t>
      </w:r>
    </w:p>
    <w:p w14:paraId="2FD7D5F3" w14:textId="57977B0D" w:rsidR="00F15DF0" w:rsidRDefault="00F15DF0" w:rsidP="00377A30">
      <w:pPr>
        <w:pStyle w:val="a9"/>
        <w:spacing w:line="360" w:lineRule="auto"/>
        <w:ind w:firstLine="70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Види планування</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6"/>
        <w:gridCol w:w="4816"/>
      </w:tblGrid>
      <w:tr w:rsidR="0027758F" w14:paraId="7DABDC3D" w14:textId="77777777">
        <w:trPr>
          <w:trHeight w:val="313"/>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34B36D" w14:textId="77777777" w:rsidR="0027758F" w:rsidRDefault="00EC2061" w:rsidP="00377A30">
            <w:pPr>
              <w:pStyle w:val="21"/>
              <w:spacing w:line="360" w:lineRule="auto"/>
              <w:jc w:val="center"/>
            </w:pPr>
            <w:r>
              <w:rPr>
                <w:rFonts w:ascii="Times New Roman" w:hAnsi="Times New Roman"/>
                <w:sz w:val="28"/>
                <w:szCs w:val="28"/>
              </w:rPr>
              <w:t>Короткострокове планування</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D446C6" w14:textId="77777777" w:rsidR="0027758F" w:rsidRDefault="00EC2061" w:rsidP="00377A30">
            <w:pPr>
              <w:pStyle w:val="21"/>
              <w:spacing w:line="360" w:lineRule="auto"/>
              <w:jc w:val="center"/>
            </w:pPr>
            <w:r>
              <w:rPr>
                <w:rFonts w:ascii="Times New Roman" w:hAnsi="Times New Roman"/>
                <w:sz w:val="28"/>
                <w:szCs w:val="28"/>
              </w:rPr>
              <w:t xml:space="preserve">Довгострокове планування </w:t>
            </w:r>
          </w:p>
        </w:tc>
      </w:tr>
      <w:tr w:rsidR="0027758F" w:rsidRPr="00031474" w14:paraId="3CBF86C8" w14:textId="77777777">
        <w:trPr>
          <w:trHeight w:val="953"/>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52D06D9" w14:textId="77777777" w:rsidR="0027758F" w:rsidRDefault="00EC2061" w:rsidP="00377A30">
            <w:pPr>
              <w:pStyle w:val="21"/>
              <w:spacing w:line="360" w:lineRule="auto"/>
              <w:jc w:val="both"/>
            </w:pPr>
            <w:r>
              <w:rPr>
                <w:rFonts w:ascii="Times New Roman" w:hAnsi="Times New Roman"/>
                <w:sz w:val="28"/>
                <w:szCs w:val="28"/>
              </w:rPr>
              <w:t>Вимоги персоналу аеропорту</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6C81E1" w14:textId="77777777" w:rsidR="0027758F" w:rsidRDefault="00EC2061" w:rsidP="00377A30">
            <w:pPr>
              <w:pStyle w:val="21"/>
              <w:spacing w:line="360" w:lineRule="auto"/>
              <w:jc w:val="both"/>
            </w:pPr>
            <w:r>
              <w:rPr>
                <w:rFonts w:ascii="Times New Roman" w:hAnsi="Times New Roman"/>
                <w:sz w:val="28"/>
                <w:szCs w:val="28"/>
              </w:rPr>
              <w:t>Розширення аеродромних об’єктів: злітно-посадкових смуг, повітряних вантажних споруд</w:t>
            </w:r>
          </w:p>
        </w:tc>
      </w:tr>
      <w:tr w:rsidR="0027758F" w:rsidRPr="00031474" w14:paraId="2E2009C4" w14:textId="77777777">
        <w:trPr>
          <w:trHeight w:val="953"/>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A26BD1" w14:textId="77777777" w:rsidR="0027758F" w:rsidRDefault="00EC2061" w:rsidP="00377A30">
            <w:pPr>
              <w:pStyle w:val="21"/>
              <w:spacing w:line="360" w:lineRule="auto"/>
              <w:jc w:val="both"/>
            </w:pPr>
            <w:r>
              <w:rPr>
                <w:rFonts w:ascii="Times New Roman" w:hAnsi="Times New Roman"/>
                <w:sz w:val="28"/>
                <w:szCs w:val="28"/>
              </w:rPr>
              <w:t xml:space="preserve">Вимоги Управління регулювання діяльності державної авіації України </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0EFD80" w14:textId="77777777" w:rsidR="0027758F" w:rsidRDefault="00EC2061" w:rsidP="00377A30">
            <w:pPr>
              <w:pStyle w:val="21"/>
              <w:spacing w:line="360" w:lineRule="auto"/>
              <w:jc w:val="both"/>
            </w:pPr>
            <w:r>
              <w:rPr>
                <w:rFonts w:ascii="Times New Roman" w:hAnsi="Times New Roman"/>
                <w:sz w:val="28"/>
                <w:szCs w:val="28"/>
              </w:rPr>
              <w:t>Розширення наземних споруд: термінали, зал очікування, парковки та доступності аеропорту</w:t>
            </w:r>
          </w:p>
        </w:tc>
      </w:tr>
      <w:tr w:rsidR="0027758F" w:rsidRPr="00031474" w14:paraId="633C0C66" w14:textId="77777777">
        <w:trPr>
          <w:trHeight w:val="633"/>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237E1F" w14:textId="77777777" w:rsidR="0027758F" w:rsidRDefault="00EC2061" w:rsidP="00377A30">
            <w:pPr>
              <w:pStyle w:val="21"/>
              <w:spacing w:line="360" w:lineRule="auto"/>
              <w:jc w:val="both"/>
            </w:pPr>
            <w:r>
              <w:rPr>
                <w:rFonts w:ascii="Times New Roman" w:hAnsi="Times New Roman"/>
                <w:sz w:val="28"/>
                <w:szCs w:val="28"/>
              </w:rPr>
              <w:t>Визначення сезонного, щоденного або погодинного попиту</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2AA1D8A" w14:textId="77777777" w:rsidR="0027758F" w:rsidRPr="00EC2061" w:rsidRDefault="0027758F" w:rsidP="00377A30">
            <w:pPr>
              <w:spacing w:line="360" w:lineRule="auto"/>
              <w:rPr>
                <w:lang w:val="ru-RU"/>
              </w:rPr>
            </w:pPr>
          </w:p>
        </w:tc>
      </w:tr>
      <w:tr w:rsidR="0027758F" w:rsidRPr="00031474" w14:paraId="13A7FC19" w14:textId="77777777">
        <w:trPr>
          <w:trHeight w:val="633"/>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B49A05" w14:textId="77777777" w:rsidR="0027758F" w:rsidRDefault="00EC2061" w:rsidP="00377A30">
            <w:pPr>
              <w:pStyle w:val="21"/>
              <w:spacing w:line="360" w:lineRule="auto"/>
              <w:jc w:val="both"/>
            </w:pPr>
            <w:r>
              <w:rPr>
                <w:rFonts w:ascii="Times New Roman" w:hAnsi="Times New Roman"/>
                <w:sz w:val="28"/>
                <w:szCs w:val="28"/>
              </w:rPr>
              <w:t>Ідентифікація часу подорожі літака та затримок</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857A0C" w14:textId="77777777" w:rsidR="0027758F" w:rsidRPr="00EC2061" w:rsidRDefault="0027758F" w:rsidP="00377A30">
            <w:pPr>
              <w:spacing w:line="360" w:lineRule="auto"/>
              <w:rPr>
                <w:lang w:val="ru-RU"/>
              </w:rPr>
            </w:pPr>
          </w:p>
        </w:tc>
      </w:tr>
    </w:tbl>
    <w:p w14:paraId="34E8FB59" w14:textId="77777777" w:rsidR="00DB0711" w:rsidRDefault="00DB0711" w:rsidP="00377A30">
      <w:pPr>
        <w:pStyle w:val="a9"/>
        <w:spacing w:line="360" w:lineRule="auto"/>
        <w:ind w:firstLine="700"/>
        <w:jc w:val="both"/>
        <w:rPr>
          <w:rFonts w:ascii="Times New Roman" w:hAnsi="Times New Roman"/>
          <w:sz w:val="28"/>
          <w:szCs w:val="28"/>
        </w:rPr>
      </w:pPr>
    </w:p>
    <w:p w14:paraId="5A4E963B" w14:textId="3660A6BA" w:rsidR="0027758F"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Відмінності між короткостроковим і довгостроковим плануванням попиту можуть пр</w:t>
      </w:r>
      <w:r w:rsidR="00DB22DE">
        <w:rPr>
          <w:rFonts w:ascii="Times New Roman" w:hAnsi="Times New Roman"/>
          <w:sz w:val="28"/>
          <w:szCs w:val="28"/>
        </w:rPr>
        <w:t xml:space="preserve">ивести до різких розбіжностей в </w:t>
      </w:r>
      <w:r>
        <w:rPr>
          <w:rFonts w:ascii="Times New Roman" w:hAnsi="Times New Roman"/>
          <w:sz w:val="28"/>
          <w:szCs w:val="28"/>
        </w:rPr>
        <w:t>прогнозах діяльності. Однак ці відмінності не обов’язково означають, що одна відповідь є вірною, а інша ні. Якщо мати на увазі різні цілі для яких розробляється прогноз, коливання та відмінності між ними можна зрозуміти та пояснити зацікавленістю сторін.</w:t>
      </w:r>
    </w:p>
    <w:p w14:paraId="13E63725" w14:textId="1B987300" w:rsidR="0027758F" w:rsidRDefault="00EC2061" w:rsidP="00377A30">
      <w:pPr>
        <w:pStyle w:val="a9"/>
        <w:spacing w:line="360" w:lineRule="auto"/>
        <w:ind w:firstLine="700"/>
        <w:jc w:val="both"/>
        <w:rPr>
          <w:rFonts w:ascii="Times New Roman" w:hAnsi="Times New Roman"/>
          <w:sz w:val="28"/>
          <w:szCs w:val="28"/>
        </w:rPr>
      </w:pPr>
      <w:r>
        <w:rPr>
          <w:rFonts w:ascii="Times New Roman" w:hAnsi="Times New Roman"/>
          <w:sz w:val="28"/>
          <w:szCs w:val="28"/>
        </w:rPr>
        <w:t xml:space="preserve">Незалежно від того, який метод прогнозування використовується, існує кількість стандартних принципів, яких необхідно дотримуватися при плануванні підготовки даних до аналізу. По-перше, зазвичай краще використовувати всі відповідні історичні дані; прогнозування з невеликої кількості даних має менше шансів на успіх. Хоча у деяких випадках може бути доцільним ігнорування старих даних. Наприклад, якщо є якісь важливі </w:t>
      </w:r>
      <w:r>
        <w:rPr>
          <w:rFonts w:ascii="Times New Roman" w:hAnsi="Times New Roman"/>
          <w:sz w:val="28"/>
          <w:szCs w:val="28"/>
        </w:rPr>
        <w:lastRenderedPageBreak/>
        <w:t xml:space="preserve">розриви, такі як дерегуляція промисловості, яка робить дані неактуальними. </w:t>
      </w:r>
      <w:proofErr w:type="gramStart"/>
      <w:r>
        <w:rPr>
          <w:rFonts w:ascii="Times New Roman" w:hAnsi="Times New Roman"/>
          <w:sz w:val="28"/>
          <w:szCs w:val="28"/>
        </w:rPr>
        <w:t>По-друге</w:t>
      </w:r>
      <w:proofErr w:type="gramEnd"/>
      <w:r>
        <w:rPr>
          <w:rFonts w:ascii="Times New Roman" w:hAnsi="Times New Roman"/>
          <w:sz w:val="28"/>
          <w:szCs w:val="28"/>
        </w:rPr>
        <w:t xml:space="preserve">, важливо очистити історичні дані, перевіривши їх на наявність помилок у вимірюванні даних, відсутності. Адже навіть невеликі помилки можуть спричинити велику невизначеність прогнозу. </w:t>
      </w:r>
    </w:p>
    <w:p w14:paraId="42809526" w14:textId="77777777" w:rsidR="007D3ACC" w:rsidRDefault="007D3ACC" w:rsidP="00377A30">
      <w:pPr>
        <w:pStyle w:val="a9"/>
        <w:spacing w:line="360" w:lineRule="auto"/>
        <w:ind w:firstLine="700"/>
        <w:jc w:val="both"/>
        <w:rPr>
          <w:rFonts w:ascii="Times New Roman" w:eastAsia="Times New Roman" w:hAnsi="Times New Roman" w:cs="Times New Roman"/>
          <w:sz w:val="28"/>
          <w:szCs w:val="28"/>
        </w:rPr>
      </w:pPr>
    </w:p>
    <w:p w14:paraId="01DE3487" w14:textId="34CC6AF1" w:rsidR="0027758F" w:rsidRDefault="00EC2061" w:rsidP="00377A30">
      <w:pPr>
        <w:pStyle w:val="ac"/>
        <w:spacing w:line="360" w:lineRule="auto"/>
        <w:jc w:val="both"/>
        <w:rPr>
          <w:rFonts w:ascii="Times New Roman" w:hAnsi="Times New Roman"/>
          <w:sz w:val="28"/>
          <w:szCs w:val="28"/>
        </w:rPr>
      </w:pPr>
      <w:bookmarkStart w:id="16" w:name="_Toc28255732"/>
      <w:r>
        <w:rPr>
          <w:rFonts w:ascii="Times New Roman" w:hAnsi="Times New Roman"/>
          <w:sz w:val="28"/>
          <w:szCs w:val="28"/>
        </w:rPr>
        <w:t>2.3</w:t>
      </w:r>
      <w:r w:rsidR="00DB22DE">
        <w:rPr>
          <w:rFonts w:ascii="Times New Roman" w:hAnsi="Times New Roman"/>
          <w:sz w:val="28"/>
          <w:szCs w:val="28"/>
          <w:lang w:val="uk-UA"/>
        </w:rPr>
        <w:t xml:space="preserve"> </w:t>
      </w:r>
      <w:r>
        <w:rPr>
          <w:rFonts w:ascii="Times New Roman" w:hAnsi="Times New Roman"/>
          <w:sz w:val="28"/>
          <w:szCs w:val="28"/>
        </w:rPr>
        <w:t>Характеристика місця дослідження</w:t>
      </w:r>
      <w:bookmarkEnd w:id="16"/>
    </w:p>
    <w:p w14:paraId="041209BE" w14:textId="77777777" w:rsidR="007D3ACC" w:rsidRPr="007D3ACC" w:rsidRDefault="007D3ACC" w:rsidP="00377A30">
      <w:pPr>
        <w:pStyle w:val="a3"/>
      </w:pPr>
    </w:p>
    <w:p w14:paraId="4491C75B" w14:textId="2A7BA924" w:rsidR="0027758F" w:rsidRDefault="00EC2061" w:rsidP="00377A30">
      <w:pPr>
        <w:pStyle w:val="a3"/>
        <w:ind w:firstLine="720"/>
      </w:pPr>
      <w:r>
        <w:t>Кожного року збільшується кількість людей, що подорожують світом, здійснюючи поїздки далеко за межі своєї країни. Саме перевезення пасажирів, а не вантажів, здійснює активний вплив на економіку тієї чи іншої країни. Економічний розвиток напряму залежить від розвитку інфраструктури, а це означає, що аеропорти сприяють зростанню економіки у регіоні. Ринок міжнародних авіаційних перевезень являє собою сукупність пропонованих авіатранспортними компаніями перевізних можливостей повітряного транспорту і платоспроможного попиту на його продукцію, віднесеного до визначеного місця і часу, та є унікальною економічною моделлю ринку транспортних послуг з притаманними рисами монополістичної конкуренції. Сприяючи туризму та торгівлі, аеропорти та авіаперельотів створюють економічне зростання, забезпечують робочі місця, збільшують доходи від податків та сприяють збереженню заповідних територій. Безпосередньо працевлаштовуючи понад десять мільйонів людей у ​​всьому світі та підтримуючи ще 55 мільйонів робочих місць між ланцюгами поставок і туризмом авіація надала можливості для зростання всім громадам</w:t>
      </w:r>
      <w:r w:rsidR="007633AE">
        <w:rPr>
          <w:lang w:val="uk-UA"/>
        </w:rPr>
        <w:t xml:space="preserve"> – </w:t>
      </w:r>
      <w:r>
        <w:t>як</w:t>
      </w:r>
      <w:r w:rsidR="007633AE">
        <w:rPr>
          <w:lang w:val="uk-UA"/>
        </w:rPr>
        <w:t xml:space="preserve"> </w:t>
      </w:r>
      <w:r>
        <w:t xml:space="preserve">місцевим жителям, так і мандрівникам. Більш того, на ряду із пасажирськими перевезеннями, мережа повітряного транспорту полегшує надання екстреної та гуманітарної допомоги в будь-яку точку світу та забезпечує швидку доставку медичних матеріалів та органів для трансплантації. </w:t>
      </w:r>
    </w:p>
    <w:p w14:paraId="2799BD43" w14:textId="77777777" w:rsidR="0027758F" w:rsidRDefault="00EC2061" w:rsidP="00377A30">
      <w:pPr>
        <w:pStyle w:val="a3"/>
        <w:ind w:firstLine="720"/>
      </w:pPr>
      <w:r>
        <w:lastRenderedPageBreak/>
        <w:t xml:space="preserve">Завданням практичної частини роботи є детальний аналіз функціонування та пасажиропотоків аеропорту </w:t>
      </w:r>
      <w:r w:rsidR="00DB22DE">
        <w:rPr>
          <w:lang w:val="uk-UA"/>
        </w:rPr>
        <w:t>в</w:t>
      </w:r>
      <w:r>
        <w:t xml:space="preserve"> рамках порівняння з трьома найближчими аеропортами: Харків (</w:t>
      </w:r>
      <w:r>
        <w:rPr>
          <w:lang w:val="en-US"/>
        </w:rPr>
        <w:t>HRK</w:t>
      </w:r>
      <w:r w:rsidRPr="00EC2061">
        <w:t xml:space="preserve">), </w:t>
      </w:r>
      <w:r>
        <w:t xml:space="preserve">Дніпро </w:t>
      </w:r>
      <w:r w:rsidRPr="00EC2061">
        <w:t>(</w:t>
      </w:r>
      <w:r>
        <w:rPr>
          <w:lang w:val="en-US"/>
        </w:rPr>
        <w:t>DNK</w:t>
      </w:r>
      <w:r w:rsidRPr="00EC2061">
        <w:t>)</w:t>
      </w:r>
      <w:r>
        <w:t xml:space="preserve"> та Херсон (</w:t>
      </w:r>
      <w:r>
        <w:rPr>
          <w:lang w:val="en-US"/>
        </w:rPr>
        <w:t>KHE</w:t>
      </w:r>
      <w:r w:rsidRPr="00EC2061">
        <w:t>).</w:t>
      </w:r>
    </w:p>
    <w:p w14:paraId="4FFE7D98" w14:textId="1D22C303" w:rsidR="0027758F" w:rsidRPr="006E3DA2" w:rsidRDefault="00EC2061" w:rsidP="00377A30">
      <w:pPr>
        <w:pStyle w:val="a3"/>
        <w:rPr>
          <w:lang w:val="uk-UA"/>
        </w:rPr>
      </w:pPr>
      <w:r>
        <w:tab/>
        <w:t>Надійні прогнози діяльності цивільної авіації відіграють вирішальну роль у процесі планування держав, аеропортів, авіакомпаній, виробників двигунів та рамок,</w:t>
      </w:r>
      <w:r>
        <w:rPr>
          <w:lang w:val="de-DE"/>
        </w:rPr>
        <w:t xml:space="preserve"> </w:t>
      </w:r>
      <w:r>
        <w:t>постачальників аеронавігаційних послуг та інших відповідних організацій</w:t>
      </w:r>
      <w:r w:rsidR="006E3DA2">
        <w:rPr>
          <w:lang w:val="uk-UA"/>
        </w:rPr>
        <w:t xml:space="preserve"> [34].</w:t>
      </w:r>
    </w:p>
    <w:p w14:paraId="71250A48" w14:textId="0629F765" w:rsidR="0027758F" w:rsidRPr="006E3DA2" w:rsidRDefault="00EC2061" w:rsidP="00377A30">
      <w:pPr>
        <w:pStyle w:val="a3"/>
        <w:rPr>
          <w:u w:val="single"/>
          <w:lang w:val="uk-UA"/>
        </w:rPr>
      </w:pPr>
      <w:r>
        <w:tab/>
        <w:t>Однією з найважливіших вимог при підготовці корисного та реалістичного прогнозу є отримання історичних даних для будь-яких показників, що оцінюються. Поширеною є техніка розробки базових прогнозів на попит пасажирів, а потім переведення його у авіаційні операції за допомогою аналізу пасажиропотоків. При такому типі підходу важливо визнати необхідність отримання історичних даних не лише для первинних показників, що цікавлять (пасажири та операції), але також допоміжних факторів. Тож перейдемо до більш детальної характеристики та оцінки об’єктів, що порівнюються</w:t>
      </w:r>
      <w:r w:rsidR="006E3DA2">
        <w:rPr>
          <w:lang w:val="uk-UA"/>
        </w:rPr>
        <w:t>.</w:t>
      </w:r>
    </w:p>
    <w:p w14:paraId="350852BC" w14:textId="77777777" w:rsidR="0027758F" w:rsidRDefault="00EC2061" w:rsidP="00377A30">
      <w:pPr>
        <w:pStyle w:val="a3"/>
      </w:pPr>
      <w:r>
        <w:tab/>
        <w:t xml:space="preserve">Прогнози авіаційного трафіку забезпечують критерії як для планування можливостей, так і для фінансового планування. Прогнози авіаційного трафіку необхідні для визначення майбутніх потреб в аеропорту. Максимальний попит (а не щорічний попит) повинен визначатися з метою оцінки потреб у об'єктах, оскільки пропускна здатність аеропорту стає найважливішою під час щоденних та погодинних піків руху. Очікувана кількість переміщень літаків є найважливішим фактором, що визначає вимоги до злітно-посадкової смуги, рульової доріжки та льотного поля, тоді як кількість різних категорій пасажирів (наприклад, прибуваючих, виїжджаючих та транзитних) впливає на вимоги до місткості пасажирських терміналів. </w:t>
      </w:r>
    </w:p>
    <w:p w14:paraId="1B5AC367" w14:textId="77777777" w:rsidR="0027758F"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 xml:space="preserve">Сезонність також впливає на дослідження, у яких інтервали часу, що цікавлять, менше року. Сезонні піки можуть бути важливими у місцях </w:t>
      </w:r>
      <w:r>
        <w:rPr>
          <w:rFonts w:ascii="Times New Roman" w:hAnsi="Times New Roman"/>
          <w:sz w:val="28"/>
          <w:szCs w:val="28"/>
        </w:rPr>
        <w:lastRenderedPageBreak/>
        <w:t>відпусток, тоді як аеропорті, які мають міжнародні позиції можуть суттєво відрізнятися за трафіком та щоденним попитом.</w:t>
      </w:r>
    </w:p>
    <w:p w14:paraId="0406F660" w14:textId="14B189C0" w:rsidR="0027758F" w:rsidRDefault="00EC2061" w:rsidP="00377A30">
      <w:pPr>
        <w:pStyle w:val="a3"/>
      </w:pPr>
      <w:r>
        <w:tab/>
        <w:t xml:space="preserve">Інші параметри планування необхідні для інших компонентів інфраструктури аеропорту, таких як вантажні споруди, аеронавігаційні та позаповітряні споруди. Розвиток аеропорту, як правило, планується на основі прогнозованої активності протягом типових </w:t>
      </w:r>
      <w:r w:rsidR="00F24E7A">
        <w:rPr>
          <w:lang w:val="uk-UA"/>
        </w:rPr>
        <w:t>«</w:t>
      </w:r>
      <w:r>
        <w:t>пікових</w:t>
      </w:r>
      <w:r w:rsidR="00F24E7A">
        <w:rPr>
          <w:lang w:val="uk-UA"/>
        </w:rPr>
        <w:t>»</w:t>
      </w:r>
      <w:r>
        <w:t xml:space="preserve"> або </w:t>
      </w:r>
      <w:r w:rsidR="00F24E7A">
        <w:rPr>
          <w:lang w:val="uk-UA"/>
        </w:rPr>
        <w:t>«</w:t>
      </w:r>
      <w:r>
        <w:t>зайнятих</w:t>
      </w:r>
      <w:r w:rsidR="00F24E7A">
        <w:rPr>
          <w:lang w:val="uk-UA"/>
        </w:rPr>
        <w:t>»</w:t>
      </w:r>
      <w:r>
        <w:t xml:space="preserve"> періодів через погодинну, щоденну та щомісячну зміни, характерні для повітряного транспорту. Прогнози аеропортів також необхідні для оцінки впливу на навколишнє середовище (аналіз контурів шуму та викидів).</w:t>
      </w:r>
    </w:p>
    <w:p w14:paraId="6DD44390" w14:textId="77777777" w:rsidR="00CE64E5" w:rsidRDefault="00CE64E5" w:rsidP="00377A30">
      <w:pPr>
        <w:pStyle w:val="a3"/>
      </w:pPr>
    </w:p>
    <w:p w14:paraId="1A267DF2" w14:textId="0330E394" w:rsidR="0027758F" w:rsidRDefault="00EC2061" w:rsidP="009E61A6">
      <w:pPr>
        <w:pStyle w:val="ac"/>
        <w:spacing w:line="360" w:lineRule="auto"/>
        <w:ind w:left="709" w:hanging="709"/>
        <w:jc w:val="both"/>
        <w:rPr>
          <w:rFonts w:ascii="Times New Roman" w:hAnsi="Times New Roman"/>
          <w:sz w:val="28"/>
          <w:szCs w:val="28"/>
        </w:rPr>
      </w:pPr>
      <w:bookmarkStart w:id="17" w:name="_Toc28255733"/>
      <w:r w:rsidRPr="00EC2061">
        <w:rPr>
          <w:rFonts w:ascii="Times New Roman" w:hAnsi="Times New Roman"/>
          <w:sz w:val="28"/>
          <w:szCs w:val="28"/>
        </w:rPr>
        <w:t xml:space="preserve">2.3.1 </w:t>
      </w:r>
      <w:r>
        <w:rPr>
          <w:rFonts w:ascii="Times New Roman" w:hAnsi="Times New Roman"/>
          <w:sz w:val="28"/>
          <w:szCs w:val="28"/>
        </w:rPr>
        <w:t>Міжнародний аеропорт Запоріжжя як один із найперспективніших аеропортів південно-східного регіону</w:t>
      </w:r>
      <w:bookmarkEnd w:id="17"/>
    </w:p>
    <w:p w14:paraId="51BA61D0" w14:textId="77777777" w:rsidR="0027758F"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Розвиток Запоріжжя як потужного логістичного центру передбачає розбудову повітряного сполучення, насамперед, міжнародного аеропорту, як комунального підприємства.</w:t>
      </w:r>
    </w:p>
    <w:p w14:paraId="76474B8A" w14:textId="713BC98A" w:rsidR="0027758F" w:rsidRPr="003E6DFD" w:rsidRDefault="00EC2061" w:rsidP="00377A30">
      <w:pPr>
        <w:pStyle w:val="a9"/>
        <w:spacing w:line="360" w:lineRule="auto"/>
        <w:ind w:firstLine="700"/>
        <w:jc w:val="both"/>
        <w:rPr>
          <w:rFonts w:ascii="Times New Roman" w:eastAsia="Times New Roman" w:hAnsi="Times New Roman" w:cs="Times New Roman"/>
          <w:sz w:val="28"/>
          <w:szCs w:val="28"/>
          <w:lang w:val="uk-UA"/>
        </w:rPr>
      </w:pPr>
      <w:r>
        <w:rPr>
          <w:rFonts w:ascii="Times New Roman" w:hAnsi="Times New Roman"/>
          <w:sz w:val="28"/>
          <w:szCs w:val="28"/>
        </w:rPr>
        <w:t xml:space="preserve">Підприємство «Міжнародний аеропорт Запоріжжя» </w:t>
      </w:r>
      <w:r w:rsidRPr="00EC2061">
        <w:rPr>
          <w:rFonts w:ascii="Times New Roman" w:hAnsi="Times New Roman"/>
          <w:sz w:val="28"/>
          <w:szCs w:val="28"/>
        </w:rPr>
        <w:t>(</w:t>
      </w:r>
      <w:r>
        <w:rPr>
          <w:rFonts w:ascii="Times New Roman" w:hAnsi="Times New Roman"/>
          <w:sz w:val="28"/>
          <w:szCs w:val="28"/>
        </w:rPr>
        <w:t xml:space="preserve">міжнародний код </w:t>
      </w:r>
      <w:r>
        <w:rPr>
          <w:rFonts w:ascii="Times New Roman" w:hAnsi="Times New Roman"/>
          <w:sz w:val="28"/>
          <w:szCs w:val="28"/>
          <w:lang w:val="en-US"/>
        </w:rPr>
        <w:t>OZH</w:t>
      </w:r>
      <w:r>
        <w:rPr>
          <w:rFonts w:ascii="Times New Roman" w:hAnsi="Times New Roman"/>
          <w:sz w:val="28"/>
          <w:szCs w:val="28"/>
        </w:rPr>
        <w:t xml:space="preserve">) є структурною ланкою авіатранспортної системи України. Аеропорт було побудовано у тяжкі роки після визволення міста від німецької окупації спочатку на околиці міста, але при цьому регулярні авіарейси почали виконуватися лише після закінчення війни. На той час із Запоріжжя можна було дістатися до таких великих міст СРСР, як Київ, Харків, Сімферополь та Москва. На зимовий період 1948 року також було відкрито авіасполучення із Запоріжжя до Дніпропетровська (нині Дніпро) та Сталіна (нині Донецьк), а також до всіх районів області. </w:t>
      </w:r>
      <w:r w:rsidR="00DB22DE">
        <w:rPr>
          <w:rFonts w:ascii="Times New Roman" w:hAnsi="Times New Roman"/>
          <w:sz w:val="28"/>
          <w:szCs w:val="28"/>
        </w:rPr>
        <w:t>Лише на</w:t>
      </w:r>
      <w:r>
        <w:rPr>
          <w:rFonts w:ascii="Times New Roman" w:hAnsi="Times New Roman"/>
          <w:sz w:val="28"/>
          <w:szCs w:val="28"/>
        </w:rPr>
        <w:t xml:space="preserve"> початку 1960-х років аеропорт було перенесено на нове місце, де він функціонує і зараз. Тоді </w:t>
      </w:r>
      <w:r w:rsidRPr="00EC2061">
        <w:rPr>
          <w:rFonts w:ascii="Times New Roman" w:hAnsi="Times New Roman"/>
          <w:sz w:val="28"/>
          <w:szCs w:val="28"/>
        </w:rPr>
        <w:t xml:space="preserve">ж </w:t>
      </w:r>
      <w:r>
        <w:rPr>
          <w:rFonts w:ascii="Times New Roman" w:hAnsi="Times New Roman"/>
          <w:sz w:val="28"/>
          <w:szCs w:val="28"/>
        </w:rPr>
        <w:t>була побудована нова злітно-посадкова смуга та будівля терміналу, що сприяло появі нових рейсів до різних республік Радянського Союзу, а також у країни Східного блоку</w:t>
      </w:r>
      <w:r w:rsidR="003E6DFD">
        <w:rPr>
          <w:rFonts w:ascii="Times New Roman" w:hAnsi="Times New Roman"/>
          <w:sz w:val="28"/>
          <w:szCs w:val="28"/>
          <w:lang w:val="uk-UA"/>
        </w:rPr>
        <w:t xml:space="preserve"> [</w:t>
      </w:r>
      <w:r w:rsidR="00A0075A">
        <w:rPr>
          <w:rFonts w:ascii="Times New Roman" w:hAnsi="Times New Roman"/>
          <w:sz w:val="28"/>
          <w:szCs w:val="28"/>
          <w:lang w:val="uk-UA"/>
        </w:rPr>
        <w:t>22].</w:t>
      </w:r>
    </w:p>
    <w:p w14:paraId="2829EB50" w14:textId="47DC5CFC" w:rsidR="0027758F" w:rsidRPr="00F51E53" w:rsidRDefault="00EC2061" w:rsidP="00377A30">
      <w:pPr>
        <w:pStyle w:val="a9"/>
        <w:spacing w:line="360" w:lineRule="auto"/>
        <w:ind w:firstLine="700"/>
        <w:jc w:val="both"/>
        <w:rPr>
          <w:rFonts w:ascii="Times New Roman" w:eastAsia="Times New Roman" w:hAnsi="Times New Roman" w:cs="Times New Roman"/>
          <w:sz w:val="28"/>
          <w:szCs w:val="28"/>
          <w:lang w:val="uk-UA"/>
        </w:rPr>
      </w:pPr>
      <w:r w:rsidRPr="00F51E53">
        <w:rPr>
          <w:rFonts w:ascii="Times New Roman" w:hAnsi="Times New Roman"/>
          <w:sz w:val="28"/>
          <w:szCs w:val="28"/>
          <w:lang w:val="uk-UA"/>
        </w:rPr>
        <w:t>Реконструкція злітно-посадкової смуги у 1982 році сприяла стрімкому зросту</w:t>
      </w:r>
      <w:r w:rsidR="00DB22DE" w:rsidRPr="00F51E53">
        <w:rPr>
          <w:rFonts w:ascii="Times New Roman" w:hAnsi="Times New Roman"/>
          <w:sz w:val="28"/>
          <w:szCs w:val="28"/>
          <w:lang w:val="uk-UA"/>
        </w:rPr>
        <w:t xml:space="preserve"> пасажиропотоку, завдяки цьому </w:t>
      </w:r>
      <w:r w:rsidRPr="00F51E53">
        <w:rPr>
          <w:rFonts w:ascii="Times New Roman" w:hAnsi="Times New Roman"/>
          <w:sz w:val="28"/>
          <w:szCs w:val="28"/>
          <w:lang w:val="uk-UA"/>
        </w:rPr>
        <w:t xml:space="preserve">Запорізький аеропорт був одним із </w:t>
      </w:r>
      <w:r w:rsidRPr="00F51E53">
        <w:rPr>
          <w:rFonts w:ascii="Times New Roman" w:hAnsi="Times New Roman"/>
          <w:sz w:val="28"/>
          <w:szCs w:val="28"/>
          <w:lang w:val="uk-UA"/>
        </w:rPr>
        <w:lastRenderedPageBreak/>
        <w:t xml:space="preserve">головних аеропортів України до початку 1990.  Однак з розвалом </w:t>
      </w:r>
      <w:r w:rsidR="000B4CE1">
        <w:rPr>
          <w:rFonts w:ascii="Times New Roman" w:hAnsi="Times New Roman"/>
          <w:sz w:val="28"/>
          <w:szCs w:val="28"/>
          <w:lang w:val="uk-UA"/>
        </w:rPr>
        <w:t>Радянського Союзу</w:t>
      </w:r>
      <w:r w:rsidRPr="00F51E53">
        <w:rPr>
          <w:rFonts w:ascii="Times New Roman" w:hAnsi="Times New Roman"/>
          <w:sz w:val="28"/>
          <w:szCs w:val="28"/>
          <w:lang w:val="uk-UA"/>
        </w:rPr>
        <w:t xml:space="preserve"> аеропорт зазнав великих збитків, причинами тому були істотний знос злітно-посадкової смуги, неможливість забезпечення належної якості обслуговування пасажирів та неповна відповідність певним міжнародним технічним вимогам.</w:t>
      </w:r>
    </w:p>
    <w:p w14:paraId="6B353167" w14:textId="7DE7483B" w:rsidR="0027758F" w:rsidRPr="000156F5" w:rsidRDefault="00EC2061" w:rsidP="00377A30">
      <w:pPr>
        <w:pStyle w:val="a9"/>
        <w:spacing w:line="360" w:lineRule="auto"/>
        <w:ind w:firstLine="700"/>
        <w:jc w:val="both"/>
        <w:rPr>
          <w:rFonts w:ascii="Times New Roman" w:eastAsia="Times New Roman" w:hAnsi="Times New Roman" w:cs="Times New Roman"/>
          <w:sz w:val="28"/>
          <w:szCs w:val="28"/>
          <w:shd w:val="clear" w:color="auto" w:fill="FEFFFE"/>
          <w:lang w:val="uk-UA"/>
        </w:rPr>
      </w:pPr>
      <w:r>
        <w:rPr>
          <w:rFonts w:ascii="Times New Roman" w:hAnsi="Times New Roman"/>
          <w:sz w:val="28"/>
          <w:szCs w:val="28"/>
        </w:rPr>
        <w:t xml:space="preserve">Сьогодні у розпорядженні аеропорту знаходиться штучна злітно-посадкова смуга довжиною 2500 метрів, обладнана сучасними світлотехнічними і радіонавігаційними системами. Вона дозволяє приймати і відправляти повітряні судна практично всіх типів </w:t>
      </w:r>
      <w:r w:rsidR="001B1E3B">
        <w:rPr>
          <w:rFonts w:ascii="Times New Roman" w:hAnsi="Times New Roman"/>
          <w:sz w:val="28"/>
          <w:szCs w:val="28"/>
          <w:lang w:val="uk-UA"/>
        </w:rPr>
        <w:t>у</w:t>
      </w:r>
      <w:r>
        <w:rPr>
          <w:rFonts w:ascii="Times New Roman" w:hAnsi="Times New Roman"/>
          <w:sz w:val="28"/>
          <w:szCs w:val="28"/>
        </w:rPr>
        <w:t xml:space="preserve"> будь-який час доби, при досить складних метеоумовах</w:t>
      </w:r>
      <w:r w:rsidR="000156F5">
        <w:rPr>
          <w:rFonts w:ascii="Times New Roman" w:hAnsi="Times New Roman"/>
          <w:sz w:val="28"/>
          <w:szCs w:val="28"/>
          <w:lang w:val="uk-UA"/>
        </w:rPr>
        <w:t xml:space="preserve"> [2</w:t>
      </w:r>
      <w:r w:rsidR="00D307A8" w:rsidRPr="00D307A8">
        <w:rPr>
          <w:rFonts w:ascii="Times New Roman" w:hAnsi="Times New Roman"/>
          <w:sz w:val="28"/>
          <w:szCs w:val="28"/>
        </w:rPr>
        <w:t>9</w:t>
      </w:r>
      <w:r w:rsidR="000156F5">
        <w:rPr>
          <w:rFonts w:ascii="Times New Roman" w:hAnsi="Times New Roman"/>
          <w:sz w:val="28"/>
          <w:szCs w:val="28"/>
          <w:lang w:val="uk-UA"/>
        </w:rPr>
        <w:t>].</w:t>
      </w:r>
    </w:p>
    <w:p w14:paraId="72B53859" w14:textId="2B8A5C9F" w:rsidR="0027758F" w:rsidRPr="000A2368" w:rsidRDefault="00EC2061" w:rsidP="00377A30">
      <w:pPr>
        <w:pStyle w:val="a9"/>
        <w:spacing w:line="360" w:lineRule="auto"/>
        <w:ind w:firstLine="700"/>
        <w:jc w:val="both"/>
        <w:rPr>
          <w:rFonts w:ascii="Times New Roman" w:eastAsia="Times New Roman" w:hAnsi="Times New Roman" w:cs="Times New Roman"/>
          <w:sz w:val="28"/>
          <w:szCs w:val="28"/>
          <w:shd w:val="clear" w:color="auto" w:fill="FEFFFE"/>
        </w:rPr>
      </w:pPr>
      <w:r w:rsidRPr="00EC2061">
        <w:rPr>
          <w:rFonts w:ascii="Times New Roman" w:hAnsi="Times New Roman"/>
          <w:sz w:val="28"/>
          <w:szCs w:val="28"/>
          <w:shd w:val="clear" w:color="auto" w:fill="FEFFFE"/>
        </w:rPr>
        <w:t>У 2016 році Постановою Кабінету Міністрів України було прийнято «</w:t>
      </w:r>
      <w:r>
        <w:rPr>
          <w:rFonts w:ascii="Times New Roman" w:hAnsi="Times New Roman"/>
          <w:sz w:val="28"/>
          <w:szCs w:val="28"/>
          <w:shd w:val="clear" w:color="auto" w:fill="FEFFFE"/>
        </w:rPr>
        <w:t>ДЕРЖАВН</w:t>
      </w:r>
      <w:r w:rsidRPr="00EC2061">
        <w:rPr>
          <w:rFonts w:ascii="Times New Roman" w:hAnsi="Times New Roman"/>
          <w:sz w:val="28"/>
          <w:szCs w:val="28"/>
          <w:shd w:val="clear" w:color="auto" w:fill="FEFFFE"/>
        </w:rPr>
        <w:t>У</w:t>
      </w:r>
      <w:r>
        <w:rPr>
          <w:rFonts w:ascii="Times New Roman" w:hAnsi="Times New Roman"/>
          <w:sz w:val="28"/>
          <w:szCs w:val="28"/>
          <w:shd w:val="clear" w:color="auto" w:fill="FEFFFE"/>
        </w:rPr>
        <w:t xml:space="preserve"> ЦІЛЬОВ</w:t>
      </w:r>
      <w:r w:rsidRPr="00EC2061">
        <w:rPr>
          <w:rFonts w:ascii="Times New Roman" w:hAnsi="Times New Roman"/>
          <w:sz w:val="28"/>
          <w:szCs w:val="28"/>
          <w:shd w:val="clear" w:color="auto" w:fill="FEFFFE"/>
        </w:rPr>
        <w:t xml:space="preserve">У </w:t>
      </w:r>
      <w:r>
        <w:rPr>
          <w:rFonts w:ascii="Times New Roman" w:hAnsi="Times New Roman"/>
          <w:sz w:val="28"/>
          <w:szCs w:val="28"/>
          <w:shd w:val="clear" w:color="auto" w:fill="FEFFFE"/>
        </w:rPr>
        <w:t>ПРОГРАМ</w:t>
      </w:r>
      <w:r w:rsidRPr="00EC2061">
        <w:rPr>
          <w:rFonts w:ascii="Times New Roman" w:hAnsi="Times New Roman"/>
          <w:sz w:val="28"/>
          <w:szCs w:val="28"/>
          <w:shd w:val="clear" w:color="auto" w:fill="FEFFFE"/>
        </w:rPr>
        <w:t xml:space="preserve">У </w:t>
      </w:r>
      <w:r>
        <w:rPr>
          <w:rFonts w:ascii="Times New Roman" w:hAnsi="Times New Roman"/>
          <w:sz w:val="28"/>
          <w:szCs w:val="28"/>
          <w:shd w:val="clear" w:color="auto" w:fill="FEFFFE"/>
        </w:rPr>
        <w:t>розвитку аеропортів на період до 2023 року</w:t>
      </w:r>
      <w:r w:rsidRPr="00EC2061">
        <w:rPr>
          <w:rFonts w:ascii="Times New Roman" w:hAnsi="Times New Roman"/>
          <w:sz w:val="28"/>
          <w:szCs w:val="28"/>
          <w:shd w:val="clear" w:color="auto" w:fill="FEFFFE"/>
        </w:rPr>
        <w:t xml:space="preserve">». </w:t>
      </w:r>
      <w:r>
        <w:rPr>
          <w:rFonts w:ascii="Times New Roman" w:hAnsi="Times New Roman"/>
          <w:sz w:val="28"/>
          <w:szCs w:val="28"/>
          <w:shd w:val="clear" w:color="auto" w:fill="FEFFFE"/>
        </w:rPr>
        <w:t>Метою Програми є задоволення потреб держави у забезпеченні стабільного</w:t>
      </w:r>
      <w:r w:rsidRPr="00EC2061">
        <w:rPr>
          <w:rFonts w:ascii="Times New Roman" w:hAnsi="Times New Roman"/>
          <w:sz w:val="28"/>
          <w:szCs w:val="28"/>
          <w:shd w:val="clear" w:color="auto" w:fill="FEFFFE"/>
        </w:rPr>
        <w:t xml:space="preserve"> </w:t>
      </w:r>
      <w:r>
        <w:rPr>
          <w:rFonts w:ascii="Times New Roman" w:hAnsi="Times New Roman"/>
          <w:sz w:val="28"/>
          <w:szCs w:val="28"/>
          <w:shd w:val="clear" w:color="auto" w:fill="FEFFFE"/>
        </w:rPr>
        <w:t>розвитку авіаційної галузі, приведення інфраструктури авіаційного транспорту у</w:t>
      </w:r>
      <w:r w:rsidRPr="00EC2061">
        <w:rPr>
          <w:rFonts w:ascii="Times New Roman" w:hAnsi="Times New Roman"/>
          <w:sz w:val="28"/>
          <w:szCs w:val="28"/>
          <w:shd w:val="clear" w:color="auto" w:fill="FEFFFE"/>
        </w:rPr>
        <w:t xml:space="preserve"> </w:t>
      </w:r>
      <w:r>
        <w:rPr>
          <w:rFonts w:ascii="Times New Roman" w:hAnsi="Times New Roman"/>
          <w:sz w:val="28"/>
          <w:szCs w:val="28"/>
          <w:shd w:val="clear" w:color="auto" w:fill="FEFFFE"/>
        </w:rPr>
        <w:t>відповідність з міжнародними стандартами, забезпечення набуття Україною</w:t>
      </w:r>
      <w:r w:rsidRPr="00EC2061">
        <w:rPr>
          <w:rFonts w:ascii="Times New Roman" w:hAnsi="Times New Roman"/>
          <w:sz w:val="28"/>
          <w:szCs w:val="28"/>
          <w:shd w:val="clear" w:color="auto" w:fill="FEFFFE"/>
        </w:rPr>
        <w:t xml:space="preserve"> </w:t>
      </w:r>
      <w:r>
        <w:rPr>
          <w:rFonts w:ascii="Times New Roman" w:hAnsi="Times New Roman"/>
          <w:sz w:val="28"/>
          <w:szCs w:val="28"/>
          <w:shd w:val="clear" w:color="auto" w:fill="FEFFFE"/>
        </w:rPr>
        <w:t>статусу транзитної держави з урахуванням її унікального географічного</w:t>
      </w:r>
      <w:r w:rsidRPr="00EC2061">
        <w:rPr>
          <w:rFonts w:ascii="Times New Roman" w:hAnsi="Times New Roman"/>
          <w:sz w:val="28"/>
          <w:szCs w:val="28"/>
          <w:shd w:val="clear" w:color="auto" w:fill="FEFFFE"/>
        </w:rPr>
        <w:t xml:space="preserve"> </w:t>
      </w:r>
      <w:r>
        <w:rPr>
          <w:rFonts w:ascii="Times New Roman" w:hAnsi="Times New Roman"/>
          <w:sz w:val="28"/>
          <w:szCs w:val="28"/>
          <w:shd w:val="clear" w:color="auto" w:fill="FEFFFE"/>
        </w:rPr>
        <w:t>розташування, підвищення ефективності управління державним майном.</w:t>
      </w:r>
      <w:r w:rsidRPr="00EC2061">
        <w:rPr>
          <w:rFonts w:ascii="Times New Roman" w:hAnsi="Times New Roman"/>
          <w:sz w:val="28"/>
          <w:szCs w:val="28"/>
          <w:shd w:val="clear" w:color="auto" w:fill="FEFFFE"/>
        </w:rPr>
        <w:t xml:space="preserve"> Не оминула Програма і </w:t>
      </w:r>
      <w:r>
        <w:rPr>
          <w:rFonts w:ascii="Times New Roman" w:hAnsi="Times New Roman"/>
          <w:sz w:val="28"/>
          <w:szCs w:val="28"/>
          <w:shd w:val="clear" w:color="auto" w:fill="FEFFFE"/>
        </w:rPr>
        <w:t xml:space="preserve">«Міжнародний аеропорт Запоріжжя», </w:t>
      </w:r>
      <w:r w:rsidRPr="00EC2061">
        <w:rPr>
          <w:rFonts w:ascii="Times New Roman" w:hAnsi="Times New Roman"/>
          <w:sz w:val="28"/>
          <w:szCs w:val="28"/>
          <w:shd w:val="clear" w:color="auto" w:fill="FEFFFE"/>
        </w:rPr>
        <w:t>адже згідно до неї загальний обсяг інвестицій, спрямований на реконструкцію запорізького аеропорту склав 1205 млн грн, в тому числі 496 млн грн інвесторських коштів</w:t>
      </w:r>
      <w:r w:rsidR="000A2368" w:rsidRPr="000A2368">
        <w:rPr>
          <w:rFonts w:ascii="Times New Roman" w:hAnsi="Times New Roman"/>
          <w:sz w:val="28"/>
          <w:szCs w:val="28"/>
          <w:shd w:val="clear" w:color="auto" w:fill="FEFFFE"/>
        </w:rPr>
        <w:t xml:space="preserve"> [51].</w:t>
      </w:r>
    </w:p>
    <w:p w14:paraId="2D3F98F5" w14:textId="77777777" w:rsidR="0027758F" w:rsidRDefault="00EC2061" w:rsidP="00377A30">
      <w:pPr>
        <w:pStyle w:val="a9"/>
        <w:spacing w:line="360" w:lineRule="auto"/>
        <w:ind w:firstLine="700"/>
        <w:jc w:val="both"/>
        <w:rPr>
          <w:rFonts w:ascii="Times New Roman" w:eastAsia="Times New Roman" w:hAnsi="Times New Roman" w:cs="Times New Roman"/>
          <w:sz w:val="28"/>
          <w:szCs w:val="28"/>
          <w:shd w:val="clear" w:color="auto" w:fill="FEFFFE"/>
        </w:rPr>
      </w:pPr>
      <w:r>
        <w:rPr>
          <w:rFonts w:ascii="Times New Roman" w:hAnsi="Times New Roman"/>
          <w:sz w:val="28"/>
          <w:szCs w:val="28"/>
          <w:shd w:val="clear" w:color="auto" w:fill="FEFFFE"/>
        </w:rPr>
        <w:t>Доповненою постановою №20 «Про затвердження міської цільової програми «Забезпечення належної та безперебійної роботи комунального підприємства «Міжнародний аеропорт Запоріжжя» (зі змінами) передбачено наступні завдання:</w:t>
      </w:r>
    </w:p>
    <w:p w14:paraId="7BDBB4C2" w14:textId="77777777" w:rsidR="0027758F" w:rsidRDefault="00EC2061" w:rsidP="00377A30">
      <w:pPr>
        <w:pStyle w:val="a9"/>
        <w:numPr>
          <w:ilvl w:val="0"/>
          <w:numId w:val="9"/>
        </w:numPr>
        <w:spacing w:line="360" w:lineRule="auto"/>
        <w:jc w:val="both"/>
        <w:rPr>
          <w:rFonts w:ascii="Times New Roman" w:hAnsi="Times New Roman"/>
          <w:sz w:val="28"/>
          <w:szCs w:val="28"/>
        </w:rPr>
      </w:pPr>
      <w:r>
        <w:rPr>
          <w:rFonts w:ascii="Times New Roman" w:hAnsi="Times New Roman"/>
          <w:sz w:val="28"/>
          <w:szCs w:val="28"/>
          <w:shd w:val="clear" w:color="auto" w:fill="FEFFFE"/>
        </w:rPr>
        <w:t>Забезпечення авіаперевезень згідно міжнародних вимог</w:t>
      </w:r>
    </w:p>
    <w:p w14:paraId="36B27ACD" w14:textId="77777777" w:rsidR="0027758F" w:rsidRDefault="00EC2061" w:rsidP="00377A30">
      <w:pPr>
        <w:pStyle w:val="a9"/>
        <w:spacing w:line="360" w:lineRule="auto"/>
        <w:ind w:firstLine="700"/>
        <w:jc w:val="both"/>
        <w:rPr>
          <w:rFonts w:ascii="Times New Roman" w:eastAsia="Times New Roman" w:hAnsi="Times New Roman" w:cs="Times New Roman"/>
          <w:sz w:val="28"/>
          <w:szCs w:val="28"/>
          <w:shd w:val="clear" w:color="auto" w:fill="FEFFFE"/>
        </w:rPr>
      </w:pPr>
      <w:r>
        <w:rPr>
          <w:rFonts w:ascii="Times New Roman" w:hAnsi="Times New Roman"/>
          <w:sz w:val="28"/>
          <w:szCs w:val="28"/>
          <w:shd w:val="clear" w:color="auto" w:fill="FEFFFE"/>
        </w:rPr>
        <w:t>Для досягнення цього завдання було поставлено такі цілі:</w:t>
      </w:r>
    </w:p>
    <w:p w14:paraId="781DDBEB" w14:textId="77777777" w:rsidR="0027758F" w:rsidRDefault="00EC2061" w:rsidP="00377A30">
      <w:pPr>
        <w:pStyle w:val="a9"/>
        <w:numPr>
          <w:ilvl w:val="0"/>
          <w:numId w:val="6"/>
        </w:numPr>
        <w:spacing w:line="360" w:lineRule="auto"/>
        <w:jc w:val="both"/>
        <w:rPr>
          <w:rFonts w:ascii="Times New Roman" w:hAnsi="Times New Roman"/>
          <w:sz w:val="28"/>
          <w:szCs w:val="28"/>
        </w:rPr>
      </w:pPr>
      <w:r>
        <w:rPr>
          <w:rFonts w:ascii="Times New Roman" w:hAnsi="Times New Roman"/>
          <w:sz w:val="28"/>
          <w:szCs w:val="28"/>
          <w:shd w:val="clear" w:color="auto" w:fill="FEFFFE"/>
        </w:rPr>
        <w:t>Капітальний ремонт покриття злітно-посадкової смуги (ШЗПС) міжнародного аеропорту;</w:t>
      </w:r>
    </w:p>
    <w:p w14:paraId="2C8AB138" w14:textId="77777777" w:rsidR="0027758F" w:rsidRDefault="00EC2061" w:rsidP="00377A30">
      <w:pPr>
        <w:pStyle w:val="a9"/>
        <w:numPr>
          <w:ilvl w:val="0"/>
          <w:numId w:val="6"/>
        </w:numPr>
        <w:spacing w:line="360" w:lineRule="auto"/>
        <w:jc w:val="both"/>
        <w:rPr>
          <w:rFonts w:ascii="Times New Roman" w:hAnsi="Times New Roman"/>
          <w:sz w:val="28"/>
          <w:szCs w:val="28"/>
        </w:rPr>
      </w:pPr>
      <w:r>
        <w:rPr>
          <w:rFonts w:ascii="Times New Roman" w:hAnsi="Times New Roman"/>
          <w:sz w:val="28"/>
          <w:szCs w:val="28"/>
          <w:shd w:val="clear" w:color="auto" w:fill="FEFFFE"/>
        </w:rPr>
        <w:lastRenderedPageBreak/>
        <w:t>реконструкція Павільйону- накопичувача П-72 Літ. К4 інв</w:t>
      </w:r>
      <w:r>
        <w:rPr>
          <w:rFonts w:ascii="Times New Roman" w:hAnsi="Times New Roman"/>
          <w:sz w:val="28"/>
          <w:szCs w:val="28"/>
          <w:shd w:val="clear" w:color="auto" w:fill="FEFFFE"/>
          <w:lang w:val="pt-PT"/>
        </w:rPr>
        <w:t>. No 000082 (</w:t>
      </w:r>
      <w:r>
        <w:rPr>
          <w:rFonts w:ascii="Times New Roman" w:hAnsi="Times New Roman"/>
          <w:sz w:val="28"/>
          <w:szCs w:val="28"/>
          <w:shd w:val="clear" w:color="auto" w:fill="FEFFFE"/>
        </w:rPr>
        <w:t>приміщення для обслуговування пасажирів на внутрішніх авіалініях);</w:t>
      </w:r>
    </w:p>
    <w:p w14:paraId="5FBD8C15" w14:textId="77777777" w:rsidR="0027758F" w:rsidRDefault="00EC2061" w:rsidP="00377A30">
      <w:pPr>
        <w:pStyle w:val="a9"/>
        <w:numPr>
          <w:ilvl w:val="0"/>
          <w:numId w:val="6"/>
        </w:numPr>
        <w:spacing w:line="360" w:lineRule="auto"/>
        <w:jc w:val="both"/>
        <w:rPr>
          <w:rFonts w:ascii="Times New Roman" w:hAnsi="Times New Roman"/>
          <w:sz w:val="28"/>
          <w:szCs w:val="28"/>
        </w:rPr>
      </w:pPr>
      <w:r>
        <w:rPr>
          <w:rFonts w:ascii="Times New Roman" w:hAnsi="Times New Roman"/>
          <w:sz w:val="28"/>
          <w:szCs w:val="28"/>
          <w:shd w:val="clear" w:color="auto" w:fill="FEFFFE"/>
        </w:rPr>
        <w:t>капітальний ремонт будівлі К-3 Запорізького аеровокзалу по підсиленню деформованих і передаварійних конструкцій;</w:t>
      </w:r>
    </w:p>
    <w:p w14:paraId="05B3DA33" w14:textId="77777777" w:rsidR="0027758F" w:rsidRDefault="00EC2061" w:rsidP="00377A30">
      <w:pPr>
        <w:pStyle w:val="a9"/>
        <w:numPr>
          <w:ilvl w:val="0"/>
          <w:numId w:val="6"/>
        </w:numPr>
        <w:spacing w:line="360" w:lineRule="auto"/>
        <w:jc w:val="both"/>
        <w:rPr>
          <w:rFonts w:ascii="Times New Roman" w:hAnsi="Times New Roman"/>
          <w:sz w:val="28"/>
          <w:szCs w:val="28"/>
        </w:rPr>
      </w:pPr>
      <w:r>
        <w:rPr>
          <w:rFonts w:ascii="Times New Roman" w:hAnsi="Times New Roman"/>
          <w:sz w:val="28"/>
          <w:szCs w:val="28"/>
          <w:shd w:val="clear" w:color="auto" w:fill="FEFFFE"/>
        </w:rPr>
        <w:t>будівництво пасажирського терміналу та обслуговуючих споруд;</w:t>
      </w:r>
    </w:p>
    <w:p w14:paraId="5FC67E76" w14:textId="77777777" w:rsidR="0027758F" w:rsidRDefault="00EC2061" w:rsidP="00377A30">
      <w:pPr>
        <w:pStyle w:val="a9"/>
        <w:numPr>
          <w:ilvl w:val="0"/>
          <w:numId w:val="6"/>
        </w:numPr>
        <w:spacing w:line="360" w:lineRule="auto"/>
        <w:jc w:val="both"/>
        <w:rPr>
          <w:rFonts w:ascii="Times New Roman" w:hAnsi="Times New Roman"/>
          <w:sz w:val="28"/>
          <w:szCs w:val="28"/>
        </w:rPr>
      </w:pPr>
      <w:r>
        <w:rPr>
          <w:rFonts w:ascii="Times New Roman" w:hAnsi="Times New Roman"/>
          <w:sz w:val="28"/>
          <w:szCs w:val="28"/>
          <w:shd w:val="clear" w:color="auto" w:fill="FEFFFE"/>
        </w:rPr>
        <w:t>будівництво зовнішніх мереж водопостачання та каналізації;</w:t>
      </w:r>
    </w:p>
    <w:p w14:paraId="5CEE6DF3" w14:textId="77777777" w:rsidR="0027758F" w:rsidRDefault="00EC2061" w:rsidP="00377A30">
      <w:pPr>
        <w:pStyle w:val="a9"/>
        <w:numPr>
          <w:ilvl w:val="0"/>
          <w:numId w:val="6"/>
        </w:numPr>
        <w:spacing w:line="360" w:lineRule="auto"/>
        <w:jc w:val="both"/>
        <w:rPr>
          <w:rFonts w:ascii="Times New Roman" w:hAnsi="Times New Roman"/>
          <w:sz w:val="28"/>
          <w:szCs w:val="28"/>
        </w:rPr>
      </w:pPr>
      <w:r>
        <w:rPr>
          <w:rFonts w:ascii="Times New Roman" w:hAnsi="Times New Roman"/>
          <w:sz w:val="28"/>
          <w:szCs w:val="28"/>
          <w:shd w:val="clear" w:color="auto" w:fill="FEFFFE"/>
        </w:rPr>
        <w:t>капітальний ремонт аеродромних покриттів;</w:t>
      </w:r>
    </w:p>
    <w:p w14:paraId="41FCF17F" w14:textId="77777777" w:rsidR="0027758F" w:rsidRDefault="00EC2061" w:rsidP="00377A30">
      <w:pPr>
        <w:pStyle w:val="a9"/>
        <w:numPr>
          <w:ilvl w:val="0"/>
          <w:numId w:val="6"/>
        </w:numPr>
        <w:spacing w:line="360" w:lineRule="auto"/>
        <w:jc w:val="both"/>
        <w:rPr>
          <w:rFonts w:ascii="Times New Roman" w:hAnsi="Times New Roman"/>
          <w:sz w:val="28"/>
          <w:szCs w:val="28"/>
        </w:rPr>
      </w:pPr>
      <w:r>
        <w:rPr>
          <w:rFonts w:ascii="Times New Roman" w:hAnsi="Times New Roman"/>
          <w:sz w:val="28"/>
          <w:szCs w:val="28"/>
          <w:shd w:val="clear" w:color="auto" w:fill="FEFFFE"/>
        </w:rPr>
        <w:t>капітальний ремонт повітряної лінії електропередачі 6 кВ ф-6 «Запоріжжя-Ліве Тягова».</w:t>
      </w:r>
    </w:p>
    <w:p w14:paraId="1FC97665" w14:textId="77777777" w:rsidR="0027758F" w:rsidRDefault="00EC2061" w:rsidP="00377A30">
      <w:pPr>
        <w:pStyle w:val="a9"/>
        <w:spacing w:line="360" w:lineRule="auto"/>
        <w:ind w:firstLine="700"/>
        <w:jc w:val="both"/>
        <w:rPr>
          <w:rFonts w:ascii="Times New Roman" w:eastAsia="Times New Roman" w:hAnsi="Times New Roman" w:cs="Times New Roman"/>
          <w:sz w:val="28"/>
          <w:szCs w:val="28"/>
          <w:shd w:val="clear" w:color="auto" w:fill="FEFFFE"/>
        </w:rPr>
      </w:pPr>
      <w:r>
        <w:rPr>
          <w:rFonts w:ascii="Times New Roman" w:hAnsi="Times New Roman"/>
          <w:sz w:val="28"/>
          <w:szCs w:val="28"/>
          <w:shd w:val="clear" w:color="auto" w:fill="FEFFFE"/>
        </w:rPr>
        <w:t>2. Заходи попередження актів не законного втручання у діяльність Запорізького аеропорту.</w:t>
      </w:r>
    </w:p>
    <w:p w14:paraId="0ECFD1B1" w14:textId="73328FB0" w:rsidR="0027758F" w:rsidRPr="000A2368" w:rsidRDefault="00EC2061" w:rsidP="00377A30">
      <w:pPr>
        <w:pStyle w:val="a9"/>
        <w:spacing w:line="360" w:lineRule="auto"/>
        <w:ind w:firstLine="700"/>
        <w:jc w:val="both"/>
        <w:rPr>
          <w:rFonts w:ascii="Times New Roman" w:eastAsia="Times New Roman" w:hAnsi="Times New Roman" w:cs="Times New Roman"/>
          <w:sz w:val="28"/>
          <w:szCs w:val="28"/>
          <w:shd w:val="clear" w:color="auto" w:fill="FEFFFE"/>
        </w:rPr>
      </w:pPr>
      <w:r>
        <w:rPr>
          <w:rFonts w:ascii="Times New Roman" w:hAnsi="Times New Roman"/>
          <w:sz w:val="28"/>
          <w:szCs w:val="28"/>
          <w:shd w:val="clear" w:color="auto" w:fill="FEFFFE"/>
        </w:rPr>
        <w:t>3. Проведення заходів для підготовки та проходження сертифікаційної перевірки</w:t>
      </w:r>
      <w:r w:rsidR="000A2368" w:rsidRPr="000A2368">
        <w:rPr>
          <w:rFonts w:ascii="Times New Roman" w:hAnsi="Times New Roman"/>
          <w:sz w:val="28"/>
          <w:szCs w:val="28"/>
          <w:shd w:val="clear" w:color="auto" w:fill="FEFFFE"/>
        </w:rPr>
        <w:t xml:space="preserve"> [6].</w:t>
      </w:r>
    </w:p>
    <w:p w14:paraId="55AC3456" w14:textId="77777777" w:rsidR="0027758F" w:rsidRDefault="00EC2061" w:rsidP="00377A30">
      <w:pPr>
        <w:pStyle w:val="a9"/>
        <w:spacing w:line="360" w:lineRule="auto"/>
        <w:ind w:firstLine="700"/>
        <w:jc w:val="both"/>
        <w:rPr>
          <w:rFonts w:ascii="Times New Roman" w:eastAsia="Times New Roman" w:hAnsi="Times New Roman" w:cs="Times New Roman"/>
          <w:sz w:val="28"/>
          <w:szCs w:val="28"/>
          <w:shd w:val="clear" w:color="auto" w:fill="FEFFFE"/>
        </w:rPr>
      </w:pPr>
      <w:r>
        <w:rPr>
          <w:rFonts w:ascii="Times New Roman" w:hAnsi="Times New Roman"/>
          <w:sz w:val="28"/>
          <w:szCs w:val="28"/>
          <w:shd w:val="clear" w:color="auto" w:fill="FEFFFE"/>
        </w:rPr>
        <w:t>Для виконання третього завдання було розроблено наступне:</w:t>
      </w:r>
    </w:p>
    <w:p w14:paraId="4A60BA8E" w14:textId="77777777" w:rsidR="0027758F" w:rsidRDefault="00EC2061" w:rsidP="00377A30">
      <w:pPr>
        <w:pStyle w:val="a9"/>
        <w:numPr>
          <w:ilvl w:val="0"/>
          <w:numId w:val="6"/>
        </w:numPr>
        <w:spacing w:line="360" w:lineRule="auto"/>
        <w:jc w:val="both"/>
        <w:rPr>
          <w:rFonts w:ascii="Times New Roman" w:hAnsi="Times New Roman"/>
          <w:sz w:val="28"/>
          <w:szCs w:val="28"/>
        </w:rPr>
      </w:pPr>
      <w:r>
        <w:rPr>
          <w:rFonts w:ascii="Times New Roman" w:hAnsi="Times New Roman"/>
          <w:sz w:val="28"/>
          <w:szCs w:val="28"/>
          <w:shd w:val="clear" w:color="auto" w:fill="FEFFFE"/>
        </w:rPr>
        <w:t>Технічне переоснащення радіотехнічних засобів навігації та посадки аеродромного комплексу КП «Міжнародний аеропорт Запоріжжя»;</w:t>
      </w:r>
    </w:p>
    <w:p w14:paraId="7BE1C854" w14:textId="77777777" w:rsidR="0027758F" w:rsidRDefault="00EC2061" w:rsidP="00377A30">
      <w:pPr>
        <w:pStyle w:val="a9"/>
        <w:numPr>
          <w:ilvl w:val="0"/>
          <w:numId w:val="6"/>
        </w:numPr>
        <w:spacing w:line="360" w:lineRule="auto"/>
        <w:jc w:val="both"/>
        <w:rPr>
          <w:rFonts w:ascii="Times New Roman" w:hAnsi="Times New Roman"/>
          <w:sz w:val="28"/>
          <w:szCs w:val="28"/>
        </w:rPr>
      </w:pPr>
      <w:r>
        <w:rPr>
          <w:rFonts w:ascii="Times New Roman" w:hAnsi="Times New Roman"/>
          <w:sz w:val="28"/>
          <w:szCs w:val="28"/>
          <w:shd w:val="clear" w:color="auto" w:fill="FEFFFE"/>
        </w:rPr>
        <w:t xml:space="preserve">реконструкція та технічне переоснащення радіотехнічних засобів навігації та посадки аеродромного комплексу КП «Міжнародний аеропорт Запоріжжя» </w:t>
      </w:r>
      <w:r>
        <w:rPr>
          <w:rFonts w:ascii="Times New Roman" w:hAnsi="Times New Roman"/>
          <w:sz w:val="28"/>
          <w:szCs w:val="28"/>
          <w:shd w:val="clear" w:color="auto" w:fill="FEFFFE"/>
          <w:lang w:val="pt-PT"/>
        </w:rPr>
        <w:t>(ILS,</w:t>
      </w:r>
      <w:r>
        <w:rPr>
          <w:rFonts w:ascii="Times New Roman" w:hAnsi="Times New Roman"/>
          <w:sz w:val="28"/>
          <w:szCs w:val="28"/>
          <w:shd w:val="clear" w:color="auto" w:fill="FEFFFE"/>
        </w:rPr>
        <w:t xml:space="preserve"> </w:t>
      </w:r>
      <w:r>
        <w:rPr>
          <w:rFonts w:ascii="Times New Roman" w:hAnsi="Times New Roman"/>
          <w:sz w:val="28"/>
          <w:szCs w:val="28"/>
          <w:shd w:val="clear" w:color="auto" w:fill="FEFFFE"/>
          <w:lang w:val="de-DE"/>
        </w:rPr>
        <w:t>DVOR/DME)</w:t>
      </w:r>
      <w:r>
        <w:rPr>
          <w:rFonts w:ascii="Times New Roman" w:hAnsi="Times New Roman"/>
          <w:sz w:val="28"/>
          <w:szCs w:val="28"/>
          <w:shd w:val="clear" w:color="auto" w:fill="FEFFFE"/>
        </w:rPr>
        <w:t>;</w:t>
      </w:r>
    </w:p>
    <w:p w14:paraId="1FCF2A31" w14:textId="77777777" w:rsidR="0027758F" w:rsidRDefault="00EC2061" w:rsidP="00377A30">
      <w:pPr>
        <w:pStyle w:val="a9"/>
        <w:numPr>
          <w:ilvl w:val="0"/>
          <w:numId w:val="6"/>
        </w:numPr>
        <w:spacing w:line="360" w:lineRule="auto"/>
        <w:jc w:val="both"/>
        <w:rPr>
          <w:rFonts w:ascii="Times New Roman" w:hAnsi="Times New Roman"/>
          <w:sz w:val="28"/>
          <w:szCs w:val="28"/>
        </w:rPr>
      </w:pPr>
      <w:r>
        <w:rPr>
          <w:rFonts w:ascii="Times New Roman" w:hAnsi="Times New Roman"/>
          <w:sz w:val="28"/>
          <w:szCs w:val="28"/>
          <w:shd w:val="clear" w:color="auto" w:fill="FEFFFE"/>
        </w:rPr>
        <w:t>реконструкція системи світлосигнального обладнання аеродрому Запоріжжя.</w:t>
      </w:r>
    </w:p>
    <w:p w14:paraId="00C3F8BA" w14:textId="77777777" w:rsidR="00D307A8" w:rsidRDefault="00EC2061" w:rsidP="00377A30">
      <w:pPr>
        <w:pStyle w:val="a9"/>
        <w:spacing w:line="360" w:lineRule="auto"/>
        <w:ind w:firstLine="700"/>
        <w:jc w:val="both"/>
        <w:rPr>
          <w:rFonts w:ascii="Times New Roman" w:hAnsi="Times New Roman"/>
          <w:sz w:val="28"/>
          <w:szCs w:val="28"/>
          <w:shd w:val="clear" w:color="auto" w:fill="FEFFFE"/>
          <w:lang w:val="uk-UA"/>
        </w:rPr>
      </w:pPr>
      <w:r>
        <w:rPr>
          <w:rFonts w:ascii="Times New Roman" w:hAnsi="Times New Roman"/>
          <w:sz w:val="28"/>
          <w:szCs w:val="28"/>
          <w:shd w:val="clear" w:color="auto" w:fill="FEFFFE"/>
        </w:rPr>
        <w:t>Задля реалізації цих трьох завдань із</w:t>
      </w:r>
      <w:r w:rsidR="001B1E3B">
        <w:rPr>
          <w:rFonts w:ascii="Times New Roman" w:hAnsi="Times New Roman"/>
          <w:sz w:val="28"/>
          <w:szCs w:val="28"/>
          <w:shd w:val="clear" w:color="auto" w:fill="FEFFFE"/>
        </w:rPr>
        <w:t xml:space="preserve"> бюджету міста та інших джерел </w:t>
      </w:r>
      <w:r>
        <w:rPr>
          <w:rFonts w:ascii="Times New Roman" w:hAnsi="Times New Roman"/>
          <w:sz w:val="28"/>
          <w:szCs w:val="28"/>
          <w:shd w:val="clear" w:color="auto" w:fill="FEFFFE"/>
        </w:rPr>
        <w:t>грошових надходжень заплановано виділення 1 502 066, 944 тис грн</w:t>
      </w:r>
      <w:r w:rsidR="00A95384">
        <w:rPr>
          <w:rFonts w:ascii="Times New Roman" w:hAnsi="Times New Roman"/>
          <w:sz w:val="28"/>
          <w:szCs w:val="28"/>
          <w:shd w:val="clear" w:color="auto" w:fill="FEFFFE"/>
          <w:lang w:val="uk-UA"/>
        </w:rPr>
        <w:t xml:space="preserve"> [44].</w:t>
      </w:r>
      <w:r w:rsidR="00CB17C6">
        <w:rPr>
          <w:rFonts w:ascii="Times New Roman" w:hAnsi="Times New Roman"/>
          <w:sz w:val="28"/>
          <w:szCs w:val="28"/>
          <w:shd w:val="clear" w:color="auto" w:fill="FEFFFE"/>
          <w:lang w:val="uk-UA"/>
        </w:rPr>
        <w:t xml:space="preserve"> </w:t>
      </w:r>
    </w:p>
    <w:p w14:paraId="69924E06" w14:textId="2CCAF273" w:rsidR="0027758F" w:rsidRPr="00A95384" w:rsidRDefault="00CB17C6" w:rsidP="00377A30">
      <w:pPr>
        <w:pStyle w:val="a9"/>
        <w:spacing w:line="360" w:lineRule="auto"/>
        <w:ind w:firstLine="700"/>
        <w:jc w:val="both"/>
        <w:rPr>
          <w:rFonts w:ascii="Times New Roman" w:hAnsi="Times New Roman"/>
          <w:sz w:val="28"/>
          <w:szCs w:val="28"/>
          <w:shd w:val="clear" w:color="auto" w:fill="FEFFFE"/>
          <w:lang w:val="uk-UA"/>
        </w:rPr>
      </w:pPr>
      <w:r>
        <w:rPr>
          <w:rFonts w:ascii="Times New Roman" w:hAnsi="Times New Roman"/>
          <w:sz w:val="28"/>
          <w:szCs w:val="28"/>
          <w:shd w:val="clear" w:color="auto" w:fill="FEFFFE"/>
          <w:lang w:val="uk-UA"/>
        </w:rPr>
        <w:t>У табл</w:t>
      </w:r>
      <w:r w:rsidR="008029C0">
        <w:rPr>
          <w:rFonts w:ascii="Times New Roman" w:hAnsi="Times New Roman"/>
          <w:sz w:val="28"/>
          <w:szCs w:val="28"/>
          <w:shd w:val="clear" w:color="auto" w:fill="FEFFFE"/>
          <w:lang w:val="uk-UA"/>
        </w:rPr>
        <w:t>иці 2.2 наведено оперативні цілі Стратегії розвитку аеропорту Запоріжжя.</w:t>
      </w:r>
    </w:p>
    <w:p w14:paraId="4CC4D31D" w14:textId="77777777" w:rsidR="00CE64E5" w:rsidRDefault="00CE64E5" w:rsidP="00377A30">
      <w:pPr>
        <w:pStyle w:val="a9"/>
        <w:spacing w:line="360" w:lineRule="auto"/>
        <w:ind w:firstLine="700"/>
        <w:jc w:val="both"/>
        <w:rPr>
          <w:rFonts w:ascii="Times New Roman" w:hAnsi="Times New Roman"/>
          <w:sz w:val="28"/>
          <w:szCs w:val="28"/>
          <w:shd w:val="clear" w:color="auto" w:fill="FEFFFE"/>
          <w:lang w:val="uk-UA"/>
        </w:rPr>
      </w:pPr>
    </w:p>
    <w:p w14:paraId="212F5F8B" w14:textId="1F6C0B53" w:rsidR="009E61A6" w:rsidRDefault="009E61A6" w:rsidP="00377A30">
      <w:pPr>
        <w:pStyle w:val="a9"/>
        <w:spacing w:line="360" w:lineRule="auto"/>
        <w:ind w:firstLine="700"/>
        <w:jc w:val="both"/>
        <w:rPr>
          <w:rFonts w:ascii="Times New Roman" w:hAnsi="Times New Roman"/>
          <w:sz w:val="28"/>
          <w:szCs w:val="28"/>
          <w:shd w:val="clear" w:color="auto" w:fill="FEFFFE"/>
          <w:lang w:val="uk-UA"/>
        </w:rPr>
      </w:pPr>
    </w:p>
    <w:p w14:paraId="0EFB331E" w14:textId="77777777" w:rsidR="00936BD2" w:rsidRDefault="00936BD2" w:rsidP="00377A30">
      <w:pPr>
        <w:pStyle w:val="a9"/>
        <w:spacing w:line="360" w:lineRule="auto"/>
        <w:ind w:firstLine="700"/>
        <w:jc w:val="both"/>
        <w:rPr>
          <w:rFonts w:ascii="Times New Roman" w:hAnsi="Times New Roman"/>
          <w:sz w:val="28"/>
          <w:szCs w:val="28"/>
          <w:shd w:val="clear" w:color="auto" w:fill="FEFFFE"/>
          <w:lang w:val="uk-UA"/>
        </w:rPr>
      </w:pPr>
    </w:p>
    <w:p w14:paraId="31710F9E" w14:textId="77777777" w:rsidR="009E61A6" w:rsidRPr="009E61A6" w:rsidRDefault="009E61A6" w:rsidP="00377A30">
      <w:pPr>
        <w:pStyle w:val="a9"/>
        <w:spacing w:line="360" w:lineRule="auto"/>
        <w:ind w:firstLine="700"/>
        <w:jc w:val="both"/>
        <w:rPr>
          <w:rFonts w:ascii="Times New Roman" w:hAnsi="Times New Roman"/>
          <w:sz w:val="28"/>
          <w:szCs w:val="28"/>
          <w:shd w:val="clear" w:color="auto" w:fill="FEFFFE"/>
          <w:lang w:val="uk-UA"/>
        </w:rPr>
      </w:pPr>
    </w:p>
    <w:p w14:paraId="1BD7C747" w14:textId="230C61B5" w:rsidR="002A207E" w:rsidRPr="000F53C6" w:rsidRDefault="00F15DF0" w:rsidP="00377A30">
      <w:pPr>
        <w:pStyle w:val="a9"/>
        <w:spacing w:line="360" w:lineRule="auto"/>
        <w:ind w:firstLine="700"/>
        <w:jc w:val="right"/>
        <w:rPr>
          <w:rFonts w:ascii="Times New Roman" w:hAnsi="Times New Roman"/>
          <w:sz w:val="28"/>
          <w:szCs w:val="28"/>
          <w:shd w:val="clear" w:color="auto" w:fill="FEFFFE"/>
          <w:lang w:val="uk-UA"/>
        </w:rPr>
      </w:pPr>
      <w:r>
        <w:rPr>
          <w:rFonts w:ascii="Times New Roman" w:hAnsi="Times New Roman"/>
          <w:sz w:val="28"/>
          <w:szCs w:val="28"/>
          <w:shd w:val="clear" w:color="auto" w:fill="FEFFFE"/>
          <w:lang w:val="uk-UA"/>
        </w:rPr>
        <w:lastRenderedPageBreak/>
        <w:t>Таблиця 2.2</w:t>
      </w:r>
    </w:p>
    <w:p w14:paraId="2CC82D2C" w14:textId="2D0D2ECD" w:rsidR="0027758F" w:rsidRDefault="00EC2061" w:rsidP="009E61A6">
      <w:pPr>
        <w:pStyle w:val="a9"/>
        <w:spacing w:line="360" w:lineRule="auto"/>
        <w:ind w:firstLine="700"/>
        <w:jc w:val="center"/>
        <w:rPr>
          <w:rFonts w:ascii="Times New Roman" w:hAnsi="Times New Roman"/>
          <w:sz w:val="28"/>
          <w:szCs w:val="28"/>
          <w:shd w:val="clear" w:color="auto" w:fill="FEFFFE"/>
        </w:rPr>
      </w:pPr>
      <w:r>
        <w:rPr>
          <w:rFonts w:ascii="Times New Roman" w:hAnsi="Times New Roman"/>
          <w:sz w:val="28"/>
          <w:szCs w:val="28"/>
          <w:shd w:val="clear" w:color="auto" w:fill="FEFFFE"/>
        </w:rPr>
        <w:t>Оперативна ціль C.1.1. Розвиток інфраструктури КП «Міжнародний аеропорт Запоріжжя»</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6"/>
        <w:gridCol w:w="4816"/>
      </w:tblGrid>
      <w:tr w:rsidR="0027758F" w:rsidRPr="00031474" w14:paraId="6BCE40CC" w14:textId="77777777">
        <w:trPr>
          <w:trHeight w:val="2558"/>
        </w:trPr>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79C788" w14:textId="77777777" w:rsidR="0027758F" w:rsidRDefault="00EC2061" w:rsidP="00377A30">
            <w:pPr>
              <w:pStyle w:val="21"/>
              <w:spacing w:line="360" w:lineRule="auto"/>
              <w:jc w:val="both"/>
            </w:pPr>
            <w:r>
              <w:rPr>
                <w:rFonts w:ascii="Times New Roman" w:hAnsi="Times New Roman"/>
                <w:sz w:val="28"/>
                <w:szCs w:val="28"/>
              </w:rPr>
              <w:t xml:space="preserve">Сфери реалізації проектів </w:t>
            </w:r>
          </w:p>
        </w:tc>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85803" w14:textId="77777777" w:rsidR="0027758F" w:rsidRDefault="00EC2061" w:rsidP="00377A30">
            <w:pPr>
              <w:pStyle w:val="21"/>
              <w:spacing w:line="360" w:lineRule="auto"/>
              <w:jc w:val="both"/>
            </w:pPr>
            <w:r>
              <w:rPr>
                <w:rFonts w:ascii="Times New Roman" w:hAnsi="Times New Roman"/>
                <w:sz w:val="28"/>
                <w:szCs w:val="28"/>
              </w:rPr>
              <w:t>- Будівництво та реконструкція об’єктів інфраструктури аеропорту Запоріжжя: розширення можливостей злітно- посадкової смуги, покращення комфорту для пасажирів, розвиток допоміжної наземної інфраструктури</w:t>
            </w:r>
          </w:p>
          <w:p w14:paraId="6485605A" w14:textId="77777777" w:rsidR="0027758F" w:rsidRDefault="00EC2061" w:rsidP="00377A30">
            <w:pPr>
              <w:pStyle w:val="21"/>
              <w:spacing w:line="360" w:lineRule="auto"/>
              <w:jc w:val="both"/>
            </w:pPr>
            <w:r>
              <w:rPr>
                <w:rFonts w:ascii="Times New Roman" w:hAnsi="Times New Roman"/>
                <w:sz w:val="28"/>
                <w:szCs w:val="28"/>
              </w:rPr>
              <w:t>- Залучення нових авіакомпаній і туристичних фірм</w:t>
            </w:r>
          </w:p>
        </w:tc>
      </w:tr>
      <w:tr w:rsidR="0027758F" w:rsidRPr="00031474" w14:paraId="03999EFE" w14:textId="77777777">
        <w:trPr>
          <w:trHeight w:val="1598"/>
        </w:trPr>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8C5B9" w14:textId="77777777" w:rsidR="0027758F" w:rsidRDefault="00EC2061" w:rsidP="00377A30">
            <w:pPr>
              <w:pStyle w:val="21"/>
              <w:spacing w:line="360" w:lineRule="auto"/>
              <w:jc w:val="both"/>
            </w:pPr>
            <w:r>
              <w:rPr>
                <w:rFonts w:ascii="Times New Roman" w:hAnsi="Times New Roman"/>
                <w:sz w:val="28"/>
                <w:szCs w:val="28"/>
              </w:rPr>
              <w:t>Результати досягнення цілі</w:t>
            </w:r>
          </w:p>
        </w:tc>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62E8A" w14:textId="77777777" w:rsidR="0027758F" w:rsidRDefault="00EC2061" w:rsidP="00377A30">
            <w:pPr>
              <w:pStyle w:val="21"/>
              <w:spacing w:line="360" w:lineRule="auto"/>
              <w:jc w:val="both"/>
            </w:pPr>
            <w:r>
              <w:rPr>
                <w:rFonts w:ascii="Times New Roman" w:hAnsi="Times New Roman"/>
                <w:sz w:val="28"/>
                <w:szCs w:val="28"/>
              </w:rPr>
              <w:t>- Збільшено пасажиропотік і поліпшено рівень обслуговування пасажирів</w:t>
            </w:r>
          </w:p>
          <w:p w14:paraId="2E941FED" w14:textId="77777777" w:rsidR="0027758F" w:rsidRDefault="00EC2061" w:rsidP="00377A30">
            <w:pPr>
              <w:pStyle w:val="21"/>
              <w:spacing w:line="360" w:lineRule="auto"/>
              <w:jc w:val="both"/>
            </w:pPr>
            <w:r>
              <w:rPr>
                <w:rFonts w:ascii="Times New Roman" w:hAnsi="Times New Roman"/>
                <w:sz w:val="28"/>
                <w:szCs w:val="28"/>
              </w:rPr>
              <w:t>- Забезпечено належний рівень авіаційної безпеки</w:t>
            </w:r>
          </w:p>
        </w:tc>
      </w:tr>
      <w:tr w:rsidR="0027758F" w:rsidRPr="00031474" w14:paraId="7DF8BB03" w14:textId="77777777" w:rsidTr="00C0479B">
        <w:trPr>
          <w:trHeight w:val="863"/>
        </w:trPr>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52C39" w14:textId="29905273" w:rsidR="0027758F" w:rsidRDefault="00EC2061" w:rsidP="00377A30">
            <w:pPr>
              <w:pStyle w:val="21"/>
              <w:spacing w:line="360" w:lineRule="auto"/>
              <w:jc w:val="both"/>
            </w:pPr>
            <w:r>
              <w:rPr>
                <w:rFonts w:ascii="Times New Roman" w:hAnsi="Times New Roman"/>
                <w:sz w:val="28"/>
                <w:szCs w:val="28"/>
              </w:rPr>
              <w:t xml:space="preserve">Індикатори реалізації </w:t>
            </w:r>
          </w:p>
        </w:tc>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E5828" w14:textId="77777777" w:rsidR="0027758F" w:rsidRDefault="00EC2061" w:rsidP="00377A30">
            <w:pPr>
              <w:pStyle w:val="21"/>
              <w:spacing w:line="360" w:lineRule="auto"/>
              <w:jc w:val="both"/>
            </w:pPr>
            <w:r>
              <w:rPr>
                <w:rFonts w:ascii="Times New Roman" w:hAnsi="Times New Roman"/>
                <w:sz w:val="28"/>
                <w:szCs w:val="28"/>
              </w:rPr>
              <w:t>- Підвищення пропускної спроможності аеропорту Запоріжжя</w:t>
            </w:r>
          </w:p>
        </w:tc>
      </w:tr>
      <w:tr w:rsidR="0027758F" w:rsidRPr="00031474" w14:paraId="44E34AFC" w14:textId="77777777">
        <w:trPr>
          <w:trHeight w:val="958"/>
        </w:trPr>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B630B" w14:textId="77777777" w:rsidR="0027758F" w:rsidRDefault="00EC2061" w:rsidP="00377A30">
            <w:pPr>
              <w:pStyle w:val="21"/>
              <w:spacing w:line="360" w:lineRule="auto"/>
              <w:jc w:val="both"/>
            </w:pPr>
            <w:r>
              <w:rPr>
                <w:rFonts w:ascii="Times New Roman" w:hAnsi="Times New Roman"/>
                <w:sz w:val="28"/>
                <w:szCs w:val="28"/>
              </w:rPr>
              <w:t>Відповідальний</w:t>
            </w:r>
          </w:p>
        </w:tc>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8367B2" w14:textId="77777777" w:rsidR="0027758F" w:rsidRDefault="00EC2061" w:rsidP="00377A30">
            <w:pPr>
              <w:pStyle w:val="21"/>
              <w:spacing w:line="360" w:lineRule="auto"/>
              <w:jc w:val="both"/>
            </w:pPr>
            <w:r>
              <w:rPr>
                <w:rFonts w:ascii="Times New Roman" w:hAnsi="Times New Roman"/>
                <w:sz w:val="28"/>
                <w:szCs w:val="28"/>
              </w:rPr>
              <w:t>- Виконавчі органи міської ради</w:t>
            </w:r>
          </w:p>
          <w:p w14:paraId="352E1B8A" w14:textId="36C424AD" w:rsidR="0027758F" w:rsidRDefault="00EC2061" w:rsidP="00377A30">
            <w:pPr>
              <w:pStyle w:val="21"/>
              <w:spacing w:line="360" w:lineRule="auto"/>
              <w:jc w:val="both"/>
            </w:pPr>
            <w:r>
              <w:rPr>
                <w:rFonts w:ascii="Times New Roman" w:hAnsi="Times New Roman"/>
                <w:sz w:val="28"/>
                <w:szCs w:val="28"/>
              </w:rPr>
              <w:t>-</w:t>
            </w:r>
            <w:r w:rsidR="00BF76AE">
              <w:rPr>
                <w:rFonts w:ascii="Times New Roman" w:hAnsi="Times New Roman"/>
                <w:sz w:val="28"/>
                <w:szCs w:val="28"/>
                <w:lang w:val="uk-UA"/>
              </w:rPr>
              <w:t xml:space="preserve"> </w:t>
            </w:r>
            <w:r>
              <w:rPr>
                <w:rFonts w:ascii="Times New Roman" w:hAnsi="Times New Roman"/>
                <w:sz w:val="28"/>
                <w:szCs w:val="28"/>
              </w:rPr>
              <w:t>КП «Міжнародний аеропорт Запоріжжя»</w:t>
            </w:r>
          </w:p>
        </w:tc>
      </w:tr>
      <w:tr w:rsidR="0027758F" w:rsidRPr="00031474" w14:paraId="16195606" w14:textId="77777777">
        <w:trPr>
          <w:trHeight w:val="958"/>
        </w:trPr>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C074D2" w14:textId="77777777" w:rsidR="0027758F" w:rsidRDefault="00EC2061" w:rsidP="00377A30">
            <w:pPr>
              <w:pStyle w:val="21"/>
              <w:spacing w:line="360" w:lineRule="auto"/>
              <w:jc w:val="both"/>
            </w:pPr>
            <w:r>
              <w:rPr>
                <w:rFonts w:ascii="Times New Roman" w:hAnsi="Times New Roman"/>
                <w:sz w:val="28"/>
                <w:szCs w:val="28"/>
              </w:rPr>
              <w:t>Джерела фінансування</w:t>
            </w:r>
          </w:p>
        </w:tc>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E7CE0" w14:textId="77777777" w:rsidR="0027758F" w:rsidRDefault="00EC2061" w:rsidP="00377A30">
            <w:pPr>
              <w:pStyle w:val="21"/>
              <w:spacing w:line="360" w:lineRule="auto"/>
              <w:jc w:val="both"/>
            </w:pPr>
            <w:r>
              <w:rPr>
                <w:rFonts w:ascii="Times New Roman" w:hAnsi="Times New Roman"/>
                <w:sz w:val="28"/>
                <w:szCs w:val="28"/>
              </w:rPr>
              <w:t>За рахунок усіх джерел фінансування, не заборонених чинним законодавством України</w:t>
            </w:r>
          </w:p>
        </w:tc>
      </w:tr>
      <w:tr w:rsidR="0027758F" w14:paraId="4B15BDD9" w14:textId="77777777">
        <w:trPr>
          <w:trHeight w:val="487"/>
        </w:trPr>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5E3F1" w14:textId="77777777" w:rsidR="0027758F" w:rsidRDefault="00EC2061" w:rsidP="00377A30">
            <w:pPr>
              <w:pStyle w:val="21"/>
              <w:spacing w:line="360" w:lineRule="auto"/>
              <w:jc w:val="both"/>
            </w:pPr>
            <w:r>
              <w:rPr>
                <w:rFonts w:ascii="Times New Roman" w:hAnsi="Times New Roman"/>
                <w:sz w:val="28"/>
                <w:szCs w:val="28"/>
              </w:rPr>
              <w:t xml:space="preserve">Термін реалізації </w:t>
            </w:r>
          </w:p>
        </w:tc>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6847F" w14:textId="65B3A513" w:rsidR="0027758F" w:rsidRDefault="00EC2061" w:rsidP="009E61A6">
            <w:pPr>
              <w:pStyle w:val="21"/>
              <w:spacing w:line="360" w:lineRule="auto"/>
              <w:jc w:val="both"/>
            </w:pPr>
            <w:r>
              <w:rPr>
                <w:rFonts w:ascii="Times New Roman" w:hAnsi="Times New Roman"/>
                <w:sz w:val="28"/>
                <w:szCs w:val="28"/>
              </w:rPr>
              <w:t xml:space="preserve">2018 </w:t>
            </w:r>
            <w:r w:rsidR="009E61A6">
              <w:rPr>
                <w:rFonts w:ascii="Times New Roman" w:hAnsi="Times New Roman"/>
                <w:sz w:val="28"/>
                <w:szCs w:val="28"/>
                <w:lang w:val="uk-UA"/>
              </w:rPr>
              <w:t>-</w:t>
            </w:r>
            <w:r>
              <w:rPr>
                <w:rFonts w:ascii="Times New Roman" w:hAnsi="Times New Roman"/>
                <w:sz w:val="28"/>
                <w:szCs w:val="28"/>
              </w:rPr>
              <w:t>2028</w:t>
            </w:r>
          </w:p>
        </w:tc>
      </w:tr>
    </w:tbl>
    <w:p w14:paraId="609D6ED2" w14:textId="77777777" w:rsidR="00BF76AE" w:rsidRDefault="00BF76AE" w:rsidP="00377A30">
      <w:pPr>
        <w:pStyle w:val="a9"/>
        <w:spacing w:line="360" w:lineRule="auto"/>
        <w:ind w:firstLine="700"/>
        <w:jc w:val="both"/>
        <w:rPr>
          <w:rFonts w:ascii="Times New Roman" w:hAnsi="Times New Roman"/>
          <w:sz w:val="28"/>
          <w:szCs w:val="28"/>
          <w:shd w:val="clear" w:color="auto" w:fill="FEFFFE"/>
          <w:lang w:val="uk-UA"/>
        </w:rPr>
      </w:pPr>
    </w:p>
    <w:p w14:paraId="3BE7EF5F" w14:textId="194AAB61" w:rsidR="0027758F" w:rsidRPr="000A2368" w:rsidRDefault="00EC2061" w:rsidP="00377A30">
      <w:pPr>
        <w:pStyle w:val="a9"/>
        <w:spacing w:line="360" w:lineRule="auto"/>
        <w:ind w:firstLine="700"/>
        <w:jc w:val="both"/>
        <w:rPr>
          <w:rFonts w:ascii="Times New Roman" w:eastAsia="Times New Roman" w:hAnsi="Times New Roman" w:cs="Times New Roman"/>
          <w:sz w:val="28"/>
          <w:szCs w:val="28"/>
          <w:shd w:val="clear" w:color="auto" w:fill="FEFFFE"/>
        </w:rPr>
      </w:pPr>
      <w:r>
        <w:rPr>
          <w:rFonts w:ascii="Times New Roman" w:hAnsi="Times New Roman"/>
          <w:sz w:val="28"/>
          <w:szCs w:val="28"/>
          <w:shd w:val="clear" w:color="auto" w:fill="FEFFFE"/>
        </w:rPr>
        <w:t xml:space="preserve">Рік тому у Запорізькому аеропорту почалося зведення нового, сучасного пасажирського терміналу. Новий термінал площею більше 12,5 </w:t>
      </w:r>
      <w:r>
        <w:rPr>
          <w:rFonts w:ascii="Times New Roman" w:hAnsi="Times New Roman"/>
          <w:sz w:val="28"/>
          <w:szCs w:val="28"/>
          <w:shd w:val="clear" w:color="auto" w:fill="FEFFFE"/>
        </w:rPr>
        <w:lastRenderedPageBreak/>
        <w:t>тис. кв. м, який зможе обслуговувати близько 400 пасажирів на годину</w:t>
      </w:r>
      <w:r w:rsidR="002A207E">
        <w:rPr>
          <w:rFonts w:ascii="Times New Roman" w:hAnsi="Times New Roman"/>
          <w:sz w:val="28"/>
          <w:szCs w:val="28"/>
          <w:shd w:val="clear" w:color="auto" w:fill="FEFFFE"/>
          <w:lang w:val="uk-UA"/>
        </w:rPr>
        <w:t xml:space="preserve"> – </w:t>
      </w:r>
      <w:r>
        <w:rPr>
          <w:rFonts w:ascii="Times New Roman" w:hAnsi="Times New Roman"/>
          <w:sz w:val="28"/>
          <w:szCs w:val="28"/>
          <w:shd w:val="clear" w:color="auto" w:fill="FEFFFE"/>
          <w:lang w:val="de-DE"/>
        </w:rPr>
        <w:t xml:space="preserve">250 </w:t>
      </w:r>
      <w:r>
        <w:rPr>
          <w:rFonts w:ascii="Times New Roman" w:hAnsi="Times New Roman"/>
          <w:sz w:val="28"/>
          <w:szCs w:val="28"/>
          <w:shd w:val="clear" w:color="auto" w:fill="FEFFFE"/>
        </w:rPr>
        <w:t xml:space="preserve">на міжнародних рейсах і 150 на внутрішніх. Аеровокзальний комплекс буде оснащений ліфтами, ескалаторами та телетрапами, на його території будуть працювати всі сервіси необхідні </w:t>
      </w:r>
      <w:r w:rsidR="001B1E3B">
        <w:rPr>
          <w:rFonts w:ascii="Times New Roman" w:hAnsi="Times New Roman"/>
          <w:sz w:val="28"/>
          <w:szCs w:val="28"/>
          <w:shd w:val="clear" w:color="auto" w:fill="FEFFFE"/>
        </w:rPr>
        <w:t xml:space="preserve">для </w:t>
      </w:r>
      <w:r w:rsidR="001B1E3B">
        <w:rPr>
          <w:rFonts w:ascii="Times New Roman" w:hAnsi="Times New Roman"/>
          <w:sz w:val="28"/>
          <w:szCs w:val="28"/>
          <w:shd w:val="clear" w:color="auto" w:fill="FEFFFE"/>
          <w:lang w:val="uk-UA"/>
        </w:rPr>
        <w:t xml:space="preserve">досягнення </w:t>
      </w:r>
      <w:r w:rsidR="001B1E3B">
        <w:rPr>
          <w:rFonts w:ascii="Times New Roman" w:hAnsi="Times New Roman"/>
          <w:sz w:val="28"/>
          <w:szCs w:val="28"/>
          <w:shd w:val="clear" w:color="auto" w:fill="FEFFFE"/>
        </w:rPr>
        <w:t>максимального комфорт</w:t>
      </w:r>
      <w:r w:rsidR="001B1E3B">
        <w:rPr>
          <w:rFonts w:ascii="Times New Roman" w:hAnsi="Times New Roman"/>
          <w:sz w:val="28"/>
          <w:szCs w:val="28"/>
          <w:shd w:val="clear" w:color="auto" w:fill="FEFFFE"/>
          <w:lang w:val="uk-UA"/>
        </w:rPr>
        <w:t xml:space="preserve">у </w:t>
      </w:r>
      <w:r>
        <w:rPr>
          <w:rFonts w:ascii="Times New Roman" w:hAnsi="Times New Roman"/>
          <w:sz w:val="28"/>
          <w:szCs w:val="28"/>
          <w:shd w:val="clear" w:color="auto" w:fill="FEFFFE"/>
        </w:rPr>
        <w:t>пасажирів. Також біля термінала будуть обладнані стоянки для автомобілів. Слід зазначити, що зараз роботи тривають згідно з графіком, а відкритися новий термінал має найближчим часом. Після завершення будівництва, однак, буде потрібен час на введення в експлуатацію та для пусконалагоджувальних робіт</w:t>
      </w:r>
      <w:r w:rsidR="000A2368" w:rsidRPr="000A2368">
        <w:rPr>
          <w:rFonts w:ascii="Times New Roman" w:hAnsi="Times New Roman"/>
          <w:sz w:val="28"/>
          <w:szCs w:val="28"/>
          <w:shd w:val="clear" w:color="auto" w:fill="FEFFFE"/>
        </w:rPr>
        <w:t xml:space="preserve"> [15].</w:t>
      </w:r>
    </w:p>
    <w:p w14:paraId="4BD6D831" w14:textId="2EBB1F7A" w:rsidR="0027758F" w:rsidRDefault="00EC2061" w:rsidP="00377A30">
      <w:pPr>
        <w:pStyle w:val="a3"/>
      </w:pPr>
      <w:r>
        <w:tab/>
        <w:t xml:space="preserve">Із Міжнародного аеропорту Запоріжжя виконуються регулярні рейси відомої польської авіакомпанії </w:t>
      </w:r>
      <w:r>
        <w:rPr>
          <w:lang w:val="en-US"/>
        </w:rPr>
        <w:t>LOT</w:t>
      </w:r>
      <w:r>
        <w:t>, які дали змогу українським пасажирам швидко та комфортно подорожувати не тільки у країни Євпропейського Союзу, але й у країни Північної Америки. Принагідно зазначити, що в Україні авіакомпанія «</w:t>
      </w:r>
      <w:r>
        <w:rPr>
          <w:lang w:val="en-US"/>
        </w:rPr>
        <w:t>LOT</w:t>
      </w:r>
      <w:r w:rsidR="00DD2D5A">
        <w:rPr>
          <w:lang w:val="uk-UA"/>
        </w:rPr>
        <w:t xml:space="preserve"> </w:t>
      </w:r>
      <w:r>
        <w:t xml:space="preserve">Польські Авіалінії» є другим за присутністю іноземним перевізником. Рейси із Запоріжжя виконуються на літаках </w:t>
      </w:r>
      <w:r>
        <w:rPr>
          <w:lang w:val="en-US"/>
        </w:rPr>
        <w:t>Embraer</w:t>
      </w:r>
      <w:r w:rsidRPr="00EC2061">
        <w:t xml:space="preserve">, </w:t>
      </w:r>
      <w:r>
        <w:t xml:space="preserve">загальною пасажиромісткістю від 70 до 82 місць, які у свою чергу мають три класи: економ, преміум-економ та бізнес. Пасажири можуть послугами авіакомпанії чотири рази на тиждень, обравши зручний для себе денний або вечірній виліт. За півтора роки на Запорізькому ринку послугами авіакомпанії </w:t>
      </w:r>
      <w:r>
        <w:rPr>
          <w:lang w:val="en-US"/>
        </w:rPr>
        <w:t>LOT</w:t>
      </w:r>
      <w:r>
        <w:t xml:space="preserve"> скористалися більш ніж декілька сотень тисяч пасажирів. </w:t>
      </w:r>
    </w:p>
    <w:p w14:paraId="0C30B0FC" w14:textId="77777777" w:rsidR="0027758F" w:rsidRDefault="00EC2061" w:rsidP="00377A30">
      <w:pPr>
        <w:pStyle w:val="a3"/>
      </w:pPr>
      <w:r>
        <w:tab/>
        <w:t>Зараз Запорізьке летовище збільшує кількість авіаперевізників-партнерів, а також має намір співпрацювати з бюджетними авіакомпаніями, що вкрай важливо для розвитку регіональних українських аеропортів. Наразі аеропорт активно співпрацює з українськими та закордонними авіакомпаніями, такими як: МАУ, Мотор Січ, Turkish Airlines, Pegasus Airlines, Atlasglobal, Azur Air, Bravo Airways, Anda Air, W</w:t>
      </w:r>
      <w:r>
        <w:rPr>
          <w:lang w:val="en-US"/>
        </w:rPr>
        <w:t>indrose</w:t>
      </w:r>
      <w:r>
        <w:t xml:space="preserve">, YanAir, SkyUp, LOT, </w:t>
      </w:r>
      <w:r>
        <w:rPr>
          <w:lang w:val="en-US"/>
        </w:rPr>
        <w:t>Wizz</w:t>
      </w:r>
      <w:r w:rsidRPr="00EC2061">
        <w:t xml:space="preserve"> </w:t>
      </w:r>
      <w:r>
        <w:rPr>
          <w:lang w:val="en-US"/>
        </w:rPr>
        <w:t>Air</w:t>
      </w:r>
      <w:r>
        <w:t xml:space="preserve">. Ці авіакомпанії виконують регулярні та чартерні рейси по внутрішнім і міжнародним напрямкам, таким як: Стамбул, Анталья, Київ, Мінськ, Тель-Авів, Батумі, Шарм-Ель-Шейх, Тіват, Монастір, Бургас, Варшава та ін. </w:t>
      </w:r>
    </w:p>
    <w:p w14:paraId="43027D93" w14:textId="5475F591" w:rsidR="0027758F" w:rsidRDefault="00EC2061" w:rsidP="00377A30">
      <w:pPr>
        <w:pStyle w:val="a3"/>
      </w:pPr>
      <w:r>
        <w:lastRenderedPageBreak/>
        <w:tab/>
        <w:t xml:space="preserve">Наприкінці 2019 року стало офіційно відомо про запуск нових регулярних рейсів від української авіакомпанії </w:t>
      </w:r>
      <w:r>
        <w:rPr>
          <w:lang w:val="en-US"/>
        </w:rPr>
        <w:t>SkyUp</w:t>
      </w:r>
      <w:r>
        <w:t xml:space="preserve">, а саме Шарджі, Тель-Авіва, Ріміні, Іракліона, Батумі, Ларнаки та Бургаса, та угорської авіакомпанії </w:t>
      </w:r>
      <w:r>
        <w:rPr>
          <w:lang w:val="en-US"/>
        </w:rPr>
        <w:t>Wizz</w:t>
      </w:r>
      <w:r w:rsidRPr="00EC2061">
        <w:t xml:space="preserve"> </w:t>
      </w:r>
      <w:r>
        <w:rPr>
          <w:lang w:val="en-US"/>
        </w:rPr>
        <w:t>Air</w:t>
      </w:r>
      <w:r>
        <w:t>, яка сполучить Запоріжжя з шістьма новими містами Європи: Будапештом, Віднем, Вільнюсом, Вроцлавом, Гданськом та Краковом. Рейси анонсовані двічі на тиждень.</w:t>
      </w:r>
    </w:p>
    <w:p w14:paraId="4C5A9152" w14:textId="77777777" w:rsidR="00CE64E5" w:rsidRDefault="00CE64E5" w:rsidP="00377A30">
      <w:pPr>
        <w:pStyle w:val="a3"/>
      </w:pPr>
    </w:p>
    <w:p w14:paraId="0AD039A1" w14:textId="3768AD29" w:rsidR="00936BD2" w:rsidRPr="00936BD2" w:rsidRDefault="00EC2061" w:rsidP="00936BD2">
      <w:pPr>
        <w:pStyle w:val="ac"/>
        <w:spacing w:line="360" w:lineRule="auto"/>
        <w:rPr>
          <w:rFonts w:ascii="Times New Roman" w:hAnsi="Times New Roman"/>
          <w:sz w:val="28"/>
          <w:szCs w:val="28"/>
        </w:rPr>
      </w:pPr>
      <w:bookmarkStart w:id="18" w:name="_Toc28255734"/>
      <w:r>
        <w:rPr>
          <w:rFonts w:ascii="Times New Roman" w:hAnsi="Times New Roman"/>
          <w:sz w:val="28"/>
          <w:szCs w:val="28"/>
        </w:rPr>
        <w:t>2</w:t>
      </w:r>
      <w:r w:rsidRPr="00EC2061">
        <w:rPr>
          <w:rFonts w:ascii="Times New Roman" w:hAnsi="Times New Roman"/>
          <w:sz w:val="28"/>
          <w:szCs w:val="28"/>
        </w:rPr>
        <w:t>.3.2</w:t>
      </w:r>
      <w:r>
        <w:rPr>
          <w:rFonts w:ascii="Times New Roman" w:hAnsi="Times New Roman"/>
          <w:sz w:val="28"/>
          <w:szCs w:val="28"/>
        </w:rPr>
        <w:t xml:space="preserve"> Коротка характеристика міжнародного аеропорту «Харків»</w:t>
      </w:r>
      <w:bookmarkEnd w:id="18"/>
    </w:p>
    <w:p w14:paraId="5D0B5FAC" w14:textId="77777777" w:rsidR="0027758F" w:rsidRDefault="00EC2061" w:rsidP="00377A30">
      <w:pPr>
        <w:pStyle w:val="a3"/>
      </w:pPr>
      <w:r>
        <w:tab/>
        <w:t xml:space="preserve">Міжнародний аеропорт «Харків» (міжнародний код </w:t>
      </w:r>
      <w:r>
        <w:rPr>
          <w:lang w:val="en-US"/>
        </w:rPr>
        <w:t>HRK</w:t>
      </w:r>
      <w:r w:rsidRPr="00EC2061">
        <w:t xml:space="preserve">) </w:t>
      </w:r>
      <w:r>
        <w:t>є одним з ключових інфраструктурних об’єктів міста та регіону. Він входить у перелік лідерів серед українських аеропортів за інтенсивністю обслуговування зльотів-посадок повітряних суден і кількістю обслуговуваних мандрівників на внутрішніх і міжнародних авіаперельотах. Аеропорт належить до великої фінансово-промислової групи «</w:t>
      </w:r>
      <w:r>
        <w:rPr>
          <w:lang w:val="en-US"/>
        </w:rPr>
        <w:t>Development</w:t>
      </w:r>
      <w:r w:rsidRPr="00EC2061">
        <w:t xml:space="preserve"> </w:t>
      </w:r>
      <w:r>
        <w:rPr>
          <w:lang w:val="en-US"/>
        </w:rPr>
        <w:t>Construction</w:t>
      </w:r>
      <w:r w:rsidRPr="00EC2061">
        <w:t xml:space="preserve"> </w:t>
      </w:r>
      <w:r>
        <w:rPr>
          <w:lang w:val="en-US"/>
        </w:rPr>
        <w:t>Holding</w:t>
      </w:r>
      <w:r>
        <w:t xml:space="preserve">». </w:t>
      </w:r>
    </w:p>
    <w:p w14:paraId="18623BC1" w14:textId="53C25857" w:rsidR="0027758F" w:rsidRPr="00276435" w:rsidRDefault="00EC2061" w:rsidP="00377A30">
      <w:pPr>
        <w:pStyle w:val="a3"/>
        <w:rPr>
          <w:lang w:val="uk-UA"/>
        </w:rPr>
      </w:pPr>
      <w:r>
        <w:tab/>
        <w:t>Варто зазначити, що саме з харківського аеропорту бере початок цивільна авіація України. Оскільки у 1923 році тут було засновано акціонерне товариство «Укрвоздухпуть», що мало на меті огранізацію регулярних авіарейсів. Вже у 1924 році було відкрито перші регулярні пасажирські лінії «Укрповітряшлях», які сполучали між собою Харків</w:t>
      </w:r>
      <w:r w:rsidR="00DD2D5A">
        <w:rPr>
          <w:lang w:val="uk-UA"/>
        </w:rPr>
        <w:t xml:space="preserve"> – </w:t>
      </w:r>
      <w:r>
        <w:t>Полтав</w:t>
      </w:r>
      <w:r w:rsidR="00DD2D5A">
        <w:rPr>
          <w:lang w:val="uk-UA"/>
        </w:rPr>
        <w:t>у</w:t>
      </w:r>
      <w:r w:rsidR="00A01654">
        <w:rPr>
          <w:lang w:val="uk-UA"/>
        </w:rPr>
        <w:t xml:space="preserve"> – </w:t>
      </w:r>
      <w:r>
        <w:t>Київ</w:t>
      </w:r>
      <w:r w:rsidR="00A01654">
        <w:rPr>
          <w:lang w:val="uk-UA"/>
        </w:rPr>
        <w:t xml:space="preserve"> </w:t>
      </w:r>
      <w:r>
        <w:t>та Харків</w:t>
      </w:r>
      <w:r w:rsidR="00A01654">
        <w:rPr>
          <w:lang w:val="uk-UA"/>
        </w:rPr>
        <w:t xml:space="preserve"> – </w:t>
      </w:r>
      <w:r>
        <w:t>Кіровоград (нині Кропивницький)</w:t>
      </w:r>
      <w:r w:rsidR="00A01654">
        <w:rPr>
          <w:lang w:val="uk-UA"/>
        </w:rPr>
        <w:t xml:space="preserve"> – </w:t>
      </w:r>
      <w:r>
        <w:t xml:space="preserve">Одесу. На той час злітно-посадкова смуга знаходилась на північній околиці міста в Сокольниках, де нині функціонує авіазавод. З 1928 року було запущено сполучення Харків </w:t>
      </w:r>
      <w:r w:rsidR="00276435">
        <w:rPr>
          <w:lang w:val="uk-UA"/>
        </w:rPr>
        <w:t xml:space="preserve">– </w:t>
      </w:r>
      <w:r>
        <w:t>Тегеран</w:t>
      </w:r>
      <w:r w:rsidR="00276435">
        <w:rPr>
          <w:lang w:val="uk-UA"/>
        </w:rPr>
        <w:t xml:space="preserve"> [18].</w:t>
      </w:r>
    </w:p>
    <w:p w14:paraId="0B9B0EAB" w14:textId="083FED39" w:rsidR="0027758F" w:rsidRDefault="00EC2061" w:rsidP="00377A30">
      <w:pPr>
        <w:pStyle w:val="a3"/>
      </w:pPr>
      <w:r>
        <w:tab/>
        <w:t xml:space="preserve">Розвиток авіазаводу змусив перенести цивільний аеропорт на нове місце. У передвоєнні роки тут приземлявся найбільший пасажирський літак тих років, шестимоторний гігант П-124, що виконував рейси Москва </w:t>
      </w:r>
      <w:r w:rsidR="00A01654">
        <w:rPr>
          <w:lang w:val="uk-UA"/>
        </w:rPr>
        <w:t xml:space="preserve">– </w:t>
      </w:r>
      <w:r>
        <w:t xml:space="preserve">Харків </w:t>
      </w:r>
      <w:r w:rsidR="00D63924">
        <w:rPr>
          <w:lang w:val="uk-UA"/>
        </w:rPr>
        <w:t xml:space="preserve">– </w:t>
      </w:r>
      <w:r>
        <w:t xml:space="preserve">Мінеральні Води. Також була побудована бетонна злітно-посадкова смуга. </w:t>
      </w:r>
      <w:r w:rsidR="001B1E3B">
        <w:rPr>
          <w:lang w:val="uk-UA"/>
        </w:rPr>
        <w:t>В</w:t>
      </w:r>
      <w:r>
        <w:t xml:space="preserve"> роки Другої світової війни тут з’явились дві цементобетонні смуги, рулі дні доріжки та місця для стоянки літаків з цегли і цементобетону, аеровокзал, склади, два залізних ангара. Аеропорт оснастили радіомаяком. Втім, </w:t>
      </w:r>
      <w:r w:rsidR="001B1E3B">
        <w:rPr>
          <w:lang w:val="uk-UA"/>
        </w:rPr>
        <w:t>в</w:t>
      </w:r>
      <w:r>
        <w:t xml:space="preserve"> роки </w:t>
      </w:r>
      <w:r>
        <w:lastRenderedPageBreak/>
        <w:t xml:space="preserve">Великої Вітчизняної війни аеропорт зазнав значних збитків: льотне поле, руліжні доріжки, злітно-посадкові смуги, стоянки для літаків більше не можна було використовувати. Ангари та будівля аеровокзалу були зруйновані. </w:t>
      </w:r>
    </w:p>
    <w:p w14:paraId="568E6866" w14:textId="3ACA3D0C" w:rsidR="0027758F" w:rsidRPr="00377A30" w:rsidRDefault="00EC2061" w:rsidP="00377A30">
      <w:pPr>
        <w:pStyle w:val="a3"/>
      </w:pPr>
      <w:r>
        <w:tab/>
        <w:t>У післявоєнні роки аеропорт було відновлено, більш того, у 1958 році до нього була прокладена тролейбусна лінія з центру міста. Розквіт аеропорту припав на початок 70-з років: щорічно він обслуговував до 600 тис. пасажирів, а впродовж десяти років ця цифра зросла до 900 тис. осіб. Наприкінці 80-з років почалося будівництво нової злітно-посадкової смуги, але з розпадом СРСР роботи були заморожені на невизначений термін. Вже у 1995 році була проведена реконструкція: зроблено капітальний ремонт будівлі, створено пункт прикордонно-митного контролю, відновлена злітно-посадкова смуга, що дало можливість приймати літаки І</w:t>
      </w:r>
      <w:r w:rsidRPr="00EC2061">
        <w:t>Л</w:t>
      </w:r>
      <w:r>
        <w:t>-76. У 2010 році було відкрито новий пасажирський тер</w:t>
      </w:r>
      <w:r w:rsidR="001B1E3B">
        <w:t xml:space="preserve">мінал загальною площею 20000 </w:t>
      </w:r>
      <w:r>
        <w:t>м</w:t>
      </w:r>
      <w:r w:rsidR="001B1E3B">
        <w:rPr>
          <w:vertAlign w:val="superscript"/>
          <w:lang w:val="uk-UA"/>
        </w:rPr>
        <w:t>2</w:t>
      </w:r>
      <w:r>
        <w:t xml:space="preserve"> і пропускною спроможністю 650 пасажирів на годину</w:t>
      </w:r>
      <w:r w:rsidR="00D307A8" w:rsidRPr="00377A30">
        <w:t xml:space="preserve"> [24].</w:t>
      </w:r>
    </w:p>
    <w:p w14:paraId="3047E653" w14:textId="59C7B437" w:rsidR="0027758F" w:rsidRPr="00DF6849" w:rsidRDefault="00EC2061" w:rsidP="00377A30">
      <w:pPr>
        <w:pStyle w:val="a3"/>
        <w:rPr>
          <w:lang w:val="uk-UA"/>
        </w:rPr>
      </w:pPr>
      <w:r>
        <w:tab/>
        <w:t xml:space="preserve">Слід зазначити, що вперше за всю історію аеропорту було встановлено телескопічні трапи, що дозволяють пасажирам переходити в літак із будівлі аеровокзалу. Стара ж будівля аеровокзалу була переобладована для обслуговування </w:t>
      </w:r>
      <w:r>
        <w:rPr>
          <w:lang w:val="en-US"/>
        </w:rPr>
        <w:t>VIP</w:t>
      </w:r>
      <w:r>
        <w:t>-пасажирів.  Ще через рік в експлуатацію була введена нова злітно-посадкова смуга довжиною 2500 метрів, що має змогу приймати всі типи середньомагістральних літаків та деякі типи далекомагістральних суден, а також приймати рейси в погану погоду</w:t>
      </w:r>
      <w:r w:rsidR="00DF6849">
        <w:rPr>
          <w:lang w:val="uk-UA"/>
        </w:rPr>
        <w:t xml:space="preserve"> [</w:t>
      </w:r>
      <w:r w:rsidR="009855C4">
        <w:rPr>
          <w:lang w:val="uk-UA"/>
        </w:rPr>
        <w:t>45].</w:t>
      </w:r>
    </w:p>
    <w:p w14:paraId="515BCCC0" w14:textId="77777777" w:rsidR="0027758F" w:rsidRDefault="00EC2061" w:rsidP="00377A30">
      <w:pPr>
        <w:pStyle w:val="a3"/>
      </w:pPr>
      <w:r>
        <w:tab/>
        <w:t xml:space="preserve">Аеропорт «Харків» був одним із ключових аеропортів під час проведення чемпіонату Європи з футболу у 2012 році. Зараз пасажири можуть скористатися послугами ресторану «Полёт», що відтворює унікальний інтер’єр 50-х років та працює цілодобово і кафе </w:t>
      </w:r>
      <w:r>
        <w:rPr>
          <w:lang w:val="en-US"/>
        </w:rPr>
        <w:t>Pilgrim</w:t>
      </w:r>
      <w:r>
        <w:t xml:space="preserve"> на першому поверсі терміналу А, також тут у залі відльотів міжнародних рейсів розташувався магазин безмитної торгівлі </w:t>
      </w:r>
      <w:r>
        <w:rPr>
          <w:lang w:val="en-US"/>
        </w:rPr>
        <w:t>Pavo</w:t>
      </w:r>
      <w:r w:rsidRPr="00EC2061">
        <w:t xml:space="preserve"> </w:t>
      </w:r>
      <w:r>
        <w:rPr>
          <w:lang w:val="en-US"/>
        </w:rPr>
        <w:t>Duty</w:t>
      </w:r>
      <w:r w:rsidRPr="00EC2061">
        <w:t xml:space="preserve"> </w:t>
      </w:r>
      <w:r>
        <w:rPr>
          <w:lang w:val="en-US"/>
        </w:rPr>
        <w:t>Free</w:t>
      </w:r>
      <w:r>
        <w:t xml:space="preserve">. </w:t>
      </w:r>
    </w:p>
    <w:p w14:paraId="49CAD058" w14:textId="77777777" w:rsidR="0027758F" w:rsidRDefault="00EC2061" w:rsidP="00377A30">
      <w:pPr>
        <w:pStyle w:val="a3"/>
      </w:pPr>
      <w:r>
        <w:tab/>
        <w:t xml:space="preserve">На сьогодні аеропорт співпрацює як з українськими, так і з міжнародними авіакомпаніями, до складу яких входять МАУ, Мотор Січ, </w:t>
      </w:r>
      <w:r>
        <w:lastRenderedPageBreak/>
        <w:t>YanAir, SkyUp</w:t>
      </w:r>
      <w:r w:rsidRPr="00EC2061">
        <w:t xml:space="preserve">, </w:t>
      </w:r>
      <w:r>
        <w:rPr>
          <w:lang w:val="en-US"/>
        </w:rPr>
        <w:t>Azur</w:t>
      </w:r>
      <w:r w:rsidRPr="00EC2061">
        <w:t xml:space="preserve"> </w:t>
      </w:r>
      <w:r>
        <w:rPr>
          <w:lang w:val="en-US"/>
        </w:rPr>
        <w:t>Air</w:t>
      </w:r>
      <w:r w:rsidRPr="00EC2061">
        <w:t xml:space="preserve"> </w:t>
      </w:r>
      <w:r>
        <w:rPr>
          <w:lang w:val="en-US"/>
        </w:rPr>
        <w:t>Ukraine</w:t>
      </w:r>
      <w:r w:rsidRPr="00EC2061">
        <w:t xml:space="preserve">, </w:t>
      </w:r>
      <w:r>
        <w:rPr>
          <w:lang w:val="en-US"/>
        </w:rPr>
        <w:t>Bravo</w:t>
      </w:r>
      <w:r w:rsidRPr="00EC2061">
        <w:t xml:space="preserve"> </w:t>
      </w:r>
      <w:r>
        <w:rPr>
          <w:lang w:val="en-US"/>
        </w:rPr>
        <w:t>Airways</w:t>
      </w:r>
      <w:r w:rsidRPr="00EC2061">
        <w:t xml:space="preserve">, </w:t>
      </w:r>
      <w:r>
        <w:rPr>
          <w:lang w:val="en-US"/>
        </w:rPr>
        <w:t>Belavia</w:t>
      </w:r>
      <w:r w:rsidRPr="00EC2061">
        <w:t xml:space="preserve">, </w:t>
      </w:r>
      <w:r>
        <w:rPr>
          <w:lang w:val="en-US"/>
        </w:rPr>
        <w:t>LOT</w:t>
      </w:r>
      <w:r w:rsidRPr="00EC2061">
        <w:t xml:space="preserve">, </w:t>
      </w:r>
      <w:r>
        <w:rPr>
          <w:lang w:val="en-US"/>
        </w:rPr>
        <w:t>Turkish</w:t>
      </w:r>
      <w:r w:rsidRPr="00EC2061">
        <w:t xml:space="preserve"> </w:t>
      </w:r>
      <w:r>
        <w:rPr>
          <w:lang w:val="en-US"/>
        </w:rPr>
        <w:t>Airlines</w:t>
      </w:r>
      <w:r w:rsidRPr="00EC2061">
        <w:t xml:space="preserve">, </w:t>
      </w:r>
      <w:r>
        <w:rPr>
          <w:lang w:val="en-US"/>
        </w:rPr>
        <w:t>Pegasus</w:t>
      </w:r>
      <w:r w:rsidRPr="00EC2061">
        <w:t xml:space="preserve">, </w:t>
      </w:r>
      <w:r>
        <w:rPr>
          <w:lang w:val="en-US"/>
        </w:rPr>
        <w:t>Ellinair</w:t>
      </w:r>
      <w:r w:rsidRPr="00EC2061">
        <w:t xml:space="preserve">, </w:t>
      </w:r>
      <w:r>
        <w:rPr>
          <w:lang w:val="en-US"/>
        </w:rPr>
        <w:t>Ernest</w:t>
      </w:r>
      <w:r>
        <w:t xml:space="preserve"> та дві лоу-кост-авіакомпанії </w:t>
      </w:r>
      <w:r>
        <w:rPr>
          <w:lang w:val="en-US"/>
        </w:rPr>
        <w:t>Ryanair</w:t>
      </w:r>
      <w:r>
        <w:t xml:space="preserve"> і </w:t>
      </w:r>
      <w:r>
        <w:rPr>
          <w:lang w:val="en-US"/>
        </w:rPr>
        <w:t>Wizz</w:t>
      </w:r>
      <w:r w:rsidRPr="00EC2061">
        <w:t xml:space="preserve"> </w:t>
      </w:r>
      <w:r>
        <w:rPr>
          <w:lang w:val="en-US"/>
        </w:rPr>
        <w:t>Air</w:t>
      </w:r>
      <w:r w:rsidRPr="00EC2061">
        <w:t xml:space="preserve">. </w:t>
      </w:r>
      <w:r>
        <w:t xml:space="preserve">Та на цьому аеропорт не зупиняється: він продовжує розвивати нові напрямки та підключати все більше авіакомпаній, пропонуючи гнучкі умови співпраці та лояльну тарифну сітку на обслуговування. </w:t>
      </w:r>
    </w:p>
    <w:p w14:paraId="04A79DB5" w14:textId="062C56DC" w:rsidR="0027758F" w:rsidRPr="007E791F" w:rsidRDefault="00EC2061" w:rsidP="00377A30">
      <w:pPr>
        <w:pStyle w:val="a3"/>
        <w:rPr>
          <w:lang w:val="uk-UA"/>
        </w:rPr>
      </w:pPr>
      <w:r>
        <w:tab/>
        <w:t xml:space="preserve">Отже, за всіма характеристиками, аеропорт Харків – є одним із найперспективніших аеропортів та є найбільшим у Східній Україні. Це аеропорт 2-го класу, що здатний приймати літаки Airbus A310, Airbus A-320, </w:t>
      </w:r>
      <w:r>
        <w:rPr>
          <w:lang w:val="nl-NL"/>
        </w:rPr>
        <w:t>Boeing-737, Boeing-757,</w:t>
      </w:r>
      <w:r>
        <w:t xml:space="preserve"> </w:t>
      </w:r>
      <w:r>
        <w:rPr>
          <w:lang w:val="en-US"/>
        </w:rPr>
        <w:t>Douglas</w:t>
      </w:r>
      <w:r w:rsidRPr="00EC2061">
        <w:t xml:space="preserve"> </w:t>
      </w:r>
      <w:r>
        <w:rPr>
          <w:lang w:val="en-US"/>
        </w:rPr>
        <w:t>MD</w:t>
      </w:r>
      <w:r w:rsidRPr="00EC2061">
        <w:t xml:space="preserve">-80, </w:t>
      </w:r>
      <w:r>
        <w:rPr>
          <w:lang w:val="en-US"/>
        </w:rPr>
        <w:t>Embraer</w:t>
      </w:r>
      <w:r w:rsidRPr="00EC2061">
        <w:t xml:space="preserve"> 145, </w:t>
      </w:r>
      <w:r>
        <w:t>Ту-154, Іл-76, Як-42 та більш легкі</w:t>
      </w:r>
      <w:r>
        <w:rPr>
          <w:lang w:val="nl-NL"/>
        </w:rPr>
        <w:t>, Boeing 767,</w:t>
      </w:r>
      <w:r>
        <w:t xml:space="preserve"> Airbus A330, Ан-124 з певними обмеженнями, а також вертольоти всіх типів</w:t>
      </w:r>
      <w:r w:rsidR="007E791F">
        <w:rPr>
          <w:lang w:val="uk-UA"/>
        </w:rPr>
        <w:t xml:space="preserve"> [8].</w:t>
      </w:r>
    </w:p>
    <w:p w14:paraId="47C15ECD" w14:textId="77777777" w:rsidR="00CE64E5" w:rsidRDefault="00CE64E5" w:rsidP="00377A30">
      <w:pPr>
        <w:pStyle w:val="a3"/>
      </w:pPr>
    </w:p>
    <w:p w14:paraId="6342941E" w14:textId="309DF910" w:rsidR="00936BD2" w:rsidRPr="00936BD2" w:rsidRDefault="00EC2061" w:rsidP="00936BD2">
      <w:pPr>
        <w:pStyle w:val="ac"/>
        <w:spacing w:line="360" w:lineRule="auto"/>
        <w:rPr>
          <w:rFonts w:ascii="Times New Roman" w:hAnsi="Times New Roman"/>
          <w:sz w:val="28"/>
          <w:szCs w:val="28"/>
        </w:rPr>
      </w:pPr>
      <w:bookmarkStart w:id="19" w:name="_Toc28255735"/>
      <w:r>
        <w:rPr>
          <w:rFonts w:ascii="Times New Roman" w:hAnsi="Times New Roman"/>
          <w:sz w:val="28"/>
          <w:szCs w:val="28"/>
        </w:rPr>
        <w:t>2.3.</w:t>
      </w:r>
      <w:r w:rsidRPr="00EC2061">
        <w:rPr>
          <w:rFonts w:ascii="Times New Roman" w:hAnsi="Times New Roman"/>
          <w:sz w:val="28"/>
          <w:szCs w:val="28"/>
        </w:rPr>
        <w:t>3</w:t>
      </w:r>
      <w:r>
        <w:rPr>
          <w:rFonts w:ascii="Times New Roman" w:hAnsi="Times New Roman"/>
          <w:sz w:val="28"/>
          <w:szCs w:val="28"/>
        </w:rPr>
        <w:t xml:space="preserve"> </w:t>
      </w:r>
      <w:r w:rsidR="002807A6">
        <w:rPr>
          <w:rFonts w:ascii="Times New Roman" w:hAnsi="Times New Roman"/>
          <w:sz w:val="28"/>
          <w:szCs w:val="28"/>
          <w:lang w:val="uk-UA"/>
        </w:rPr>
        <w:t>Стисла</w:t>
      </w:r>
      <w:r>
        <w:rPr>
          <w:rFonts w:ascii="Times New Roman" w:hAnsi="Times New Roman"/>
          <w:sz w:val="28"/>
          <w:szCs w:val="28"/>
        </w:rPr>
        <w:t xml:space="preserve"> характеристика міжнародного аеропорту</w:t>
      </w:r>
      <w:r w:rsidRPr="00EC2061">
        <w:rPr>
          <w:rFonts w:ascii="Times New Roman" w:hAnsi="Times New Roman"/>
          <w:sz w:val="28"/>
          <w:szCs w:val="28"/>
        </w:rPr>
        <w:t xml:space="preserve"> </w:t>
      </w:r>
      <w:r>
        <w:rPr>
          <w:rFonts w:ascii="Times New Roman" w:hAnsi="Times New Roman"/>
          <w:sz w:val="28"/>
          <w:szCs w:val="28"/>
        </w:rPr>
        <w:t>«Дніпропетровськ»</w:t>
      </w:r>
      <w:bookmarkEnd w:id="19"/>
    </w:p>
    <w:p w14:paraId="6CB8A5B7" w14:textId="04C01FB1" w:rsidR="0027758F" w:rsidRPr="00930EF4" w:rsidRDefault="00EC2061" w:rsidP="009E61A6">
      <w:pPr>
        <w:pStyle w:val="a3"/>
        <w:rPr>
          <w:lang w:val="uk-UA"/>
        </w:rPr>
      </w:pPr>
      <w:r>
        <w:tab/>
        <w:t>Істотно відстає</w:t>
      </w:r>
      <w:r w:rsidRPr="00EC2061">
        <w:t xml:space="preserve"> </w:t>
      </w:r>
      <w:r>
        <w:t>від Харкова за своїм розвитком</w:t>
      </w:r>
      <w:r w:rsidRPr="00EC2061">
        <w:t xml:space="preserve"> міжнародний аеропорт </w:t>
      </w:r>
      <w:r>
        <w:t>«</w:t>
      </w:r>
      <w:r w:rsidRPr="00EC2061">
        <w:t>Дніпропетровськ</w:t>
      </w:r>
      <w:r>
        <w:t>»</w:t>
      </w:r>
      <w:r w:rsidRPr="00EC2061">
        <w:t xml:space="preserve"> </w:t>
      </w:r>
      <w:r>
        <w:t xml:space="preserve">(міжнародний код </w:t>
      </w:r>
      <w:r>
        <w:rPr>
          <w:lang w:val="en-US"/>
        </w:rPr>
        <w:t>DNK</w:t>
      </w:r>
      <w:r w:rsidRPr="00EC2061">
        <w:t>)</w:t>
      </w:r>
      <w:r>
        <w:t xml:space="preserve">, </w:t>
      </w:r>
      <w:r w:rsidRPr="00EC2061">
        <w:t>роки заснування якого припадають ще на 30-ті роки минулого століття. Однак офіційною датою заснування вважають 1943 рік. У повоєнні роки аеропорт приймав більшу кількість літаків, але було необхідне відновлення.</w:t>
      </w:r>
      <w:r>
        <w:t xml:space="preserve"> </w:t>
      </w:r>
      <w:r w:rsidRPr="00EC2061">
        <w:t xml:space="preserve">Тож у 1951 було пободовано аеровокзал та штабну будівлю. З того часу аеропорт приймав </w:t>
      </w:r>
      <w:r>
        <w:t xml:space="preserve"> </w:t>
      </w:r>
      <w:r w:rsidRPr="00EC2061">
        <w:t xml:space="preserve"> літаки </w:t>
      </w:r>
      <w:r>
        <w:t>АН-2</w:t>
      </w:r>
      <w:r w:rsidRPr="00EC2061">
        <w:t xml:space="preserve"> та ІЛ-12. Вже у 1957 році в експлуатацію було введено нову будівлю аеровокзалу, що дозволило приймати літаки ІЛ-14 та підняти якість обслуговування пасажирів і збільшити кількість ав</w:t>
      </w:r>
      <w:r w:rsidR="001B1E3B">
        <w:t xml:space="preserve">іаційних робіт. Весінньо-літня </w:t>
      </w:r>
      <w:r w:rsidRPr="00EC2061">
        <w:t>навігація 1961 року почалась з прийому вже більших літаків АН-10 та АН-24</w:t>
      </w:r>
      <w:r w:rsidR="00930EF4">
        <w:rPr>
          <w:lang w:val="uk-UA"/>
        </w:rPr>
        <w:t xml:space="preserve"> [53].</w:t>
      </w:r>
    </w:p>
    <w:p w14:paraId="02BA3F31" w14:textId="77777777" w:rsidR="0027758F" w:rsidRDefault="00EC2061" w:rsidP="00377A30">
      <w:pPr>
        <w:pStyle w:val="a3"/>
      </w:pPr>
      <w:r w:rsidRPr="00EC2061">
        <w:tab/>
        <w:t>Пасажиропотоки стрімко зростають та у</w:t>
      </w:r>
      <w:r>
        <w:t xml:space="preserve"> 1975 році Дніпропетровський аеропорт в числі чотирьох кращих аеропортів країни висувається Міністерством цивільної авіації для перетворення в зразковий аеропорт, який відповідає світовим стандартам в своєму класі.</w:t>
      </w:r>
      <w:r w:rsidRPr="00EC2061">
        <w:t xml:space="preserve"> А вже з</w:t>
      </w:r>
      <w:r>
        <w:t xml:space="preserve"> 1976 року Дніпропетровський аеропорт починає приймати літаки Т</w:t>
      </w:r>
      <w:r w:rsidRPr="00EC2061">
        <w:t>У</w:t>
      </w:r>
      <w:r>
        <w:t xml:space="preserve">-154. Завдяки цьому встановлюється пряме повітряне сполучення з 70 містами колишнього </w:t>
      </w:r>
      <w:r>
        <w:lastRenderedPageBreak/>
        <w:t>Радянського Союзу.</w:t>
      </w:r>
      <w:r w:rsidRPr="00EC2061">
        <w:t xml:space="preserve"> У зв'язку з цим вже у 1979 році аеропорт відкриває новий готель та ресторан. </w:t>
      </w:r>
      <w:r>
        <w:t xml:space="preserve">У другій половині 1987 року в Дніпропетровському аеропорту реконструюється і подовжується до 2850 метрів злітно-посадкова смуга, </w:t>
      </w:r>
      <w:r w:rsidRPr="00EC2061">
        <w:t xml:space="preserve">що вже у 1989 році дає змогу аеропорту приймати нові літаки </w:t>
      </w:r>
      <w:r>
        <w:t xml:space="preserve">ЯК-42, </w:t>
      </w:r>
      <w:r w:rsidRPr="00EC2061">
        <w:t xml:space="preserve">які дозволяють пасажирам подорожувати </w:t>
      </w:r>
      <w:r w:rsidR="001B1E3B">
        <w:rPr>
          <w:lang w:val="uk-UA"/>
        </w:rPr>
        <w:t xml:space="preserve">в </w:t>
      </w:r>
      <w:r w:rsidRPr="00EC2061">
        <w:t>Москву та Баку.</w:t>
      </w:r>
      <w:r>
        <w:t xml:space="preserve"> У 1992 році починається освоєння зарубіжних трас на літаках Я</w:t>
      </w:r>
      <w:r w:rsidRPr="00EC2061">
        <w:t>К</w:t>
      </w:r>
      <w:r>
        <w:t xml:space="preserve">-40, відбуваються польоти в Камерун (Африка), Югославію, Молдову. </w:t>
      </w:r>
      <w:r w:rsidRPr="00EC2061">
        <w:t>Аеропорт продовжує стрімко розвиватись: в</w:t>
      </w:r>
      <w:r>
        <w:t>едуться авіаційні роботи в Ірані, Пакистані</w:t>
      </w:r>
      <w:r w:rsidRPr="00EC2061">
        <w:t xml:space="preserve"> та</w:t>
      </w:r>
      <w:r>
        <w:t xml:space="preserve"> </w:t>
      </w:r>
      <w:r w:rsidRPr="00EC2061">
        <w:t>в</w:t>
      </w:r>
      <w:r>
        <w:t xml:space="preserve">ідкриваються міжнародні рейси з Дніпропетровська </w:t>
      </w:r>
      <w:r w:rsidRPr="00EC2061">
        <w:t>за такими напрямками, як</w:t>
      </w:r>
      <w:r>
        <w:t xml:space="preserve"> Тель-Авів, Франкфурт-на-Майні, Стамбул, Кишинів, Амстердам, Дубаї, Москв</w:t>
      </w:r>
      <w:r w:rsidRPr="00EC2061">
        <w:t>а</w:t>
      </w:r>
      <w:r>
        <w:t>, Самар</w:t>
      </w:r>
      <w:r w:rsidRPr="00EC2061">
        <w:t>а</w:t>
      </w:r>
      <w:r>
        <w:t>, Тюмень.</w:t>
      </w:r>
      <w:r w:rsidRPr="00EC2061">
        <w:t xml:space="preserve"> </w:t>
      </w:r>
    </w:p>
    <w:p w14:paraId="53A829DC" w14:textId="742CBCEF" w:rsidR="000A2368" w:rsidRPr="000A2368" w:rsidRDefault="00EC2061" w:rsidP="00377A30">
      <w:pPr>
        <w:pStyle w:val="a3"/>
      </w:pPr>
      <w:r>
        <w:tab/>
        <w:t xml:space="preserve">Основним авіаперевізником на той час була авіакомпанія Дніпроавіа, </w:t>
      </w:r>
      <w:r w:rsidRPr="00EC2061">
        <w:t>яка проіснувала до 2017 року.</w:t>
      </w:r>
      <w:r>
        <w:t xml:space="preserve"> Вона розширювала спектр своїх польотів і на початок 2000-х регулярні рейси здійснювались також в Тбілісі, Єреван, Баку. Впродовж 2004-2006 років авіакомпанія придбала літаки </w:t>
      </w:r>
      <w:r>
        <w:rPr>
          <w:lang w:val="nl-NL"/>
        </w:rPr>
        <w:t>Boeing-737</w:t>
      </w:r>
      <w:r>
        <w:t>, що сприяло розвитку нових напрямів. З 2010 року було пбудовано та обладнано сучасний ангар для обслуговування повітряних суден, ведуться роботи з облагородження території аеропорту та привокзальній площі, проектується реконструкція аеродрому, злітно-посадкової смуги, перону, йде будівництво нового пасажирського терміналу</w:t>
      </w:r>
      <w:r w:rsidR="000A2368" w:rsidRPr="000A2368">
        <w:t xml:space="preserve"> [7].</w:t>
      </w:r>
    </w:p>
    <w:p w14:paraId="3E16E8E2" w14:textId="2FC5D5CF" w:rsidR="0027758F" w:rsidRDefault="00EC2061" w:rsidP="00377A30">
      <w:pPr>
        <w:pStyle w:val="a3"/>
        <w:ind w:firstLine="720"/>
      </w:pPr>
      <w:r>
        <w:t xml:space="preserve">Сьогодні з аеропорту Дніпра виконуються рейси таких авіакомпаній, як МАУ, </w:t>
      </w:r>
      <w:r>
        <w:rPr>
          <w:lang w:val="en-US"/>
        </w:rPr>
        <w:t>Windrose</w:t>
      </w:r>
      <w:r w:rsidRPr="00EC2061">
        <w:t xml:space="preserve">, </w:t>
      </w:r>
      <w:r>
        <w:rPr>
          <w:lang w:val="en-US"/>
        </w:rPr>
        <w:t>Austrian</w:t>
      </w:r>
      <w:r w:rsidRPr="00EC2061">
        <w:t xml:space="preserve"> </w:t>
      </w:r>
      <w:r>
        <w:rPr>
          <w:lang w:val="en-US"/>
        </w:rPr>
        <w:t>Airlines</w:t>
      </w:r>
      <w:r w:rsidRPr="00EC2061">
        <w:t xml:space="preserve">. </w:t>
      </w:r>
      <w:r>
        <w:t xml:space="preserve">У період реконструкції злітно-посадкової </w:t>
      </w:r>
      <w:r w:rsidRPr="00EC2061">
        <w:t>смуги</w:t>
      </w:r>
      <w:r>
        <w:t xml:space="preserve"> запорізького аеропорту сюди були перенесені також рейси Мотор Січ.</w:t>
      </w:r>
    </w:p>
    <w:p w14:paraId="0FF0F4C8" w14:textId="038932DF" w:rsidR="0027758F" w:rsidRPr="002A719A" w:rsidRDefault="00EC2061" w:rsidP="00377A30">
      <w:pPr>
        <w:pStyle w:val="a3"/>
        <w:rPr>
          <w:lang w:val="uk-UA"/>
        </w:rPr>
      </w:pPr>
      <w:r>
        <w:tab/>
        <w:t xml:space="preserve">У бюджеті 2020 року на відновлення регіональних аеропортів закладено понад 1 млрд грн. Пріоритетним проектом став аеропорт у Дніпрі. За проєктом, злітно-посадкова смуга аеропорту буде довжиною 3,2 км, її відновлення фінансуватиметься з державного бюджету. Заплановане встановлення сучасних системи навігації, метеорологічного і світлосигнального обладнання. Новий міжнародний термінал та VIP-термінал матимуть високу пропускну здатність до 3 млн пасажирів на рік. В </w:t>
      </w:r>
      <w:r>
        <w:lastRenderedPageBreak/>
        <w:t xml:space="preserve">термінал інвестує українська промислово-фінансова група </w:t>
      </w:r>
      <w:r>
        <w:rPr>
          <w:lang w:val="de-DE"/>
        </w:rPr>
        <w:t>DCH</w:t>
      </w:r>
      <w:r>
        <w:t>, що раніше проводила реконструкцію Міжнародного аеропорту «Харків»</w:t>
      </w:r>
      <w:r w:rsidR="002A719A">
        <w:rPr>
          <w:lang w:val="uk-UA"/>
        </w:rPr>
        <w:t xml:space="preserve"> [55].</w:t>
      </w:r>
    </w:p>
    <w:p w14:paraId="29EB5C7F" w14:textId="33E33DC7" w:rsidR="0027758F" w:rsidRPr="000A2368" w:rsidRDefault="00EC2061" w:rsidP="00377A30">
      <w:pPr>
        <w:pStyle w:val="a3"/>
      </w:pPr>
      <w:r>
        <w:tab/>
        <w:t>У грудні 2019 року оголошено новий тендер на розробку та експертизу проекту будівництва аеропорту у Дніпрі, який планується завершити у найкоротші встановлені законодавством строки</w:t>
      </w:r>
      <w:r w:rsidR="000A2368" w:rsidRPr="000A2368">
        <w:t xml:space="preserve"> [47].</w:t>
      </w:r>
    </w:p>
    <w:p w14:paraId="03BBE7C4" w14:textId="77777777" w:rsidR="00CE64E5" w:rsidRDefault="00CE64E5" w:rsidP="00377A30">
      <w:pPr>
        <w:pStyle w:val="a3"/>
      </w:pPr>
    </w:p>
    <w:p w14:paraId="46BFF942" w14:textId="713F9E04" w:rsidR="00936BD2" w:rsidRPr="00936BD2" w:rsidRDefault="00EC2061" w:rsidP="00936BD2">
      <w:pPr>
        <w:pStyle w:val="ac"/>
        <w:spacing w:line="360" w:lineRule="auto"/>
        <w:rPr>
          <w:rFonts w:ascii="Times New Roman" w:hAnsi="Times New Roman"/>
          <w:sz w:val="28"/>
          <w:szCs w:val="28"/>
        </w:rPr>
      </w:pPr>
      <w:bookmarkStart w:id="20" w:name="_Toc28255736"/>
      <w:r>
        <w:rPr>
          <w:rFonts w:ascii="Times New Roman" w:eastAsia="Times New Roman" w:hAnsi="Times New Roman" w:cs="Times New Roman"/>
          <w:sz w:val="28"/>
          <w:szCs w:val="28"/>
        </w:rPr>
        <w:t>2.3.</w:t>
      </w:r>
      <w:r w:rsidRPr="00EC2061">
        <w:rPr>
          <w:rFonts w:ascii="Times New Roman" w:hAnsi="Times New Roman"/>
          <w:sz w:val="28"/>
          <w:szCs w:val="28"/>
        </w:rPr>
        <w:t xml:space="preserve">4 </w:t>
      </w:r>
      <w:r>
        <w:rPr>
          <w:rFonts w:ascii="Times New Roman" w:hAnsi="Times New Roman"/>
          <w:sz w:val="28"/>
          <w:szCs w:val="28"/>
        </w:rPr>
        <w:t>Коротка характеристика міжнародного аеропорту «Херсон»</w:t>
      </w:r>
      <w:bookmarkEnd w:id="20"/>
    </w:p>
    <w:p w14:paraId="19E1350F" w14:textId="35F2C24C" w:rsidR="00D307A8" w:rsidRPr="00D307A8" w:rsidRDefault="00EC2061" w:rsidP="00377A30">
      <w:pPr>
        <w:pStyle w:val="a3"/>
      </w:pPr>
      <w:r>
        <w:tab/>
        <w:t xml:space="preserve">Історія існування Міжнародного аеропорту «Херсон» (міжнародний </w:t>
      </w:r>
      <w:r w:rsidR="001B1E3B">
        <w:t>код KHE</w:t>
      </w:r>
      <w:r w:rsidRPr="00EC2061">
        <w:t>)</w:t>
      </w:r>
      <w:r>
        <w:t xml:space="preserve"> почалась у післявоєнні роки. Датою становлення вважається лютий 1946 року, адже саме тоді було створено херсонський авіазагін. Ґрунтова злітно-посадкова смуга мала змогу приймати тільки так звані «кукурузники». Довгий час херсонський аеропорт залишався звичайним польовим аеродромом на північній околиці міста.  На початку 1950-х злітно-посадкові смуги були переобладнані та мали змогу приймати більш важкі літаки, тоді ж з’явилася будівля аеровокзалу та декілька необхідних допоміжних будівель. Через п’ять років аеропорт вже обслуговував маршрути не тільки місцевих авіаліній. Через Херсон проходив маршрут Одеса </w:t>
      </w:r>
      <w:r w:rsidR="00C90F77">
        <w:rPr>
          <w:lang w:val="uk-UA"/>
        </w:rPr>
        <w:t xml:space="preserve">– </w:t>
      </w:r>
      <w:r>
        <w:t xml:space="preserve">Херсон </w:t>
      </w:r>
      <w:r w:rsidR="00C90F77">
        <w:rPr>
          <w:lang w:val="uk-UA"/>
        </w:rPr>
        <w:t xml:space="preserve">– </w:t>
      </w:r>
      <w:r>
        <w:t xml:space="preserve">Жданов </w:t>
      </w:r>
      <w:r w:rsidR="00C90F77">
        <w:rPr>
          <w:lang w:val="uk-UA"/>
        </w:rPr>
        <w:t xml:space="preserve">– </w:t>
      </w:r>
      <w:r>
        <w:t xml:space="preserve">Ростов. Аеропорт продовжував свій розвиток та презентував нові напрями: Херсон </w:t>
      </w:r>
      <w:r w:rsidR="00C90F77">
        <w:rPr>
          <w:lang w:val="uk-UA"/>
        </w:rPr>
        <w:t xml:space="preserve">– </w:t>
      </w:r>
      <w:r>
        <w:t xml:space="preserve">Львів, Херсон </w:t>
      </w:r>
      <w:r w:rsidR="00C90F77">
        <w:rPr>
          <w:lang w:val="uk-UA"/>
        </w:rPr>
        <w:t xml:space="preserve">– </w:t>
      </w:r>
      <w:r>
        <w:t>Адлер та Херсон</w:t>
      </w:r>
      <w:r w:rsidR="00C90F77">
        <w:rPr>
          <w:lang w:val="uk-UA"/>
        </w:rPr>
        <w:t xml:space="preserve"> – </w:t>
      </w:r>
      <w:r>
        <w:t>Мінеральні Води</w:t>
      </w:r>
      <w:r w:rsidR="00D307A8" w:rsidRPr="00D307A8">
        <w:t xml:space="preserve"> [25].</w:t>
      </w:r>
    </w:p>
    <w:p w14:paraId="007FD188" w14:textId="09BC5A4F" w:rsidR="0027758F" w:rsidRPr="00DF53DD" w:rsidRDefault="00EC2061" w:rsidP="00377A30">
      <w:pPr>
        <w:pStyle w:val="a3"/>
        <w:ind w:firstLine="720"/>
        <w:rPr>
          <w:lang w:val="uk-UA"/>
        </w:rPr>
      </w:pPr>
      <w:r>
        <w:t xml:space="preserve">Трохи згодом, у травні 1963 року, стартував новий маршрут Херсон </w:t>
      </w:r>
      <w:r w:rsidR="00C90F77">
        <w:rPr>
          <w:lang w:val="uk-UA"/>
        </w:rPr>
        <w:t xml:space="preserve">– </w:t>
      </w:r>
      <w:r>
        <w:t xml:space="preserve">Київ </w:t>
      </w:r>
      <w:r w:rsidR="00C90F77">
        <w:rPr>
          <w:lang w:val="uk-UA"/>
        </w:rPr>
        <w:t xml:space="preserve">– </w:t>
      </w:r>
      <w:r>
        <w:t>Москва, який здійснювався вже на нових літаках АН-10, тривалість рейсу складала три з половиною години. В цей же час аеропорт мав змогу приймати сучасні, комфортабельні повітряні судна ЯК, АН та ІЛ. Рейси за новими маршрутами виконувались щоденно</w:t>
      </w:r>
      <w:r w:rsidR="00DF53DD">
        <w:rPr>
          <w:lang w:val="uk-UA"/>
        </w:rPr>
        <w:t xml:space="preserve"> [</w:t>
      </w:r>
      <w:r w:rsidR="00D307A8">
        <w:rPr>
          <w:lang w:val="en-GB"/>
        </w:rPr>
        <w:t>31</w:t>
      </w:r>
      <w:r w:rsidR="0092736A">
        <w:rPr>
          <w:lang w:val="uk-UA"/>
        </w:rPr>
        <w:t>].</w:t>
      </w:r>
    </w:p>
    <w:p w14:paraId="42960DB9" w14:textId="77777777" w:rsidR="0027758F" w:rsidRDefault="00EC2061" w:rsidP="00377A30">
      <w:pPr>
        <w:pStyle w:val="a3"/>
      </w:pPr>
      <w:r>
        <w:tab/>
        <w:t>Після капітальної реконструкції деяких аеродромів району у 1967 році поновилися рейсові маршрути в Нікополь, Верхній Рогачик, Велику Лепетиху, Горностаївку, Іванівку, Нововоронцовку, Скадовськ та Каховку,</w:t>
      </w:r>
      <w:r w:rsidRPr="00EC2061">
        <w:t xml:space="preserve"> </w:t>
      </w:r>
      <w:r>
        <w:t xml:space="preserve">кількість перельотів доходила до тридцяти на день. Окрім місцевих маршрутів, рейси здійснювались і до інших міст України: Донецька, Кривого Рогу та інших, а також до Ростову та Кишинева. Однак, у зв’язку з стрімким </w:t>
      </w:r>
      <w:r>
        <w:lastRenderedPageBreak/>
        <w:t>розвитком міста було прийнято рішення перенести аеропорт у село Чернобаївка. Вже на новому місці аеропорт став третім летовищем в Україні, який став регулярно прийняти сучасний комфортабельний літак ЯК-42.</w:t>
      </w:r>
    </w:p>
    <w:p w14:paraId="11993858" w14:textId="0E3BE641" w:rsidR="0027758F" w:rsidRPr="00D9366D" w:rsidRDefault="00EC2061" w:rsidP="00377A30">
      <w:pPr>
        <w:pStyle w:val="a3"/>
        <w:rPr>
          <w:lang w:val="uk-UA"/>
        </w:rPr>
      </w:pPr>
      <w:r>
        <w:tab/>
        <w:t xml:space="preserve">Тим не менш, розвиток аеропорту тривав недовго. У період перебудови аеропорт став проблемним підприємством, яким намагалися заволодіти приватні бізнес-структури. Навколо вже недіючого аеропорту розгорталися судові розгляди і лише у 2012 році після рішення Апеляційного суду про неспроможність подібних домагань «третім особам» у підприємства з’явилась надія на відновлення. На цей час аеропорт працював у черговому режимі вже шість років. Повернення до регулярної та плідної роботи відбулось 10 квітня 2013 року. </w:t>
      </w:r>
      <w:r w:rsidRPr="00EC2061">
        <w:t xml:space="preserve">Попри все </w:t>
      </w:r>
      <w:r>
        <w:t xml:space="preserve">після успішної реконструкції частини аеродрому у 2015-17 роках досі </w:t>
      </w:r>
      <w:r w:rsidRPr="00EC2061">
        <w:t>не від</w:t>
      </w:r>
      <w:r>
        <w:t>реконстру</w:t>
      </w:r>
      <w:r w:rsidRPr="00EC2061">
        <w:t>йована</w:t>
      </w:r>
      <w:r>
        <w:t xml:space="preserve"> злітно-посадков</w:t>
      </w:r>
      <w:r w:rsidRPr="00EC2061">
        <w:t>а</w:t>
      </w:r>
      <w:r>
        <w:t xml:space="preserve"> смуг</w:t>
      </w:r>
      <w:r w:rsidRPr="00EC2061">
        <w:t>а</w:t>
      </w:r>
      <w:r>
        <w:t xml:space="preserve"> через брак державного фінансування. Проте кількість і частот</w:t>
      </w:r>
      <w:r w:rsidRPr="00EC2061">
        <w:t>а</w:t>
      </w:r>
      <w:r>
        <w:t xml:space="preserve"> </w:t>
      </w:r>
      <w:r w:rsidR="001B1E3B">
        <w:t>рейсів збільшилася</w:t>
      </w:r>
      <w:r w:rsidR="00D9366D">
        <w:rPr>
          <w:lang w:val="uk-UA"/>
        </w:rPr>
        <w:t xml:space="preserve"> [56].</w:t>
      </w:r>
    </w:p>
    <w:p w14:paraId="3E134782" w14:textId="77777777" w:rsidR="0027758F" w:rsidRDefault="00EC2061" w:rsidP="00377A30">
      <w:pPr>
        <w:pStyle w:val="a3"/>
      </w:pPr>
      <w:r>
        <w:tab/>
        <w:t xml:space="preserve">З приходом до аеропорту авіакомпанії </w:t>
      </w:r>
      <w:r>
        <w:rPr>
          <w:lang w:val="en-US"/>
        </w:rPr>
        <w:t>Turkish</w:t>
      </w:r>
      <w:r w:rsidRPr="00EC2061">
        <w:t xml:space="preserve"> </w:t>
      </w:r>
      <w:r>
        <w:rPr>
          <w:lang w:val="en-US"/>
        </w:rPr>
        <w:t>Airlines</w:t>
      </w:r>
      <w:r w:rsidRPr="00EC2061">
        <w:t xml:space="preserve"> </w:t>
      </w:r>
      <w:r>
        <w:t>у 2014 році регулярне авіасполучення було відновлено. З тих пір аеропорт демонструє не найгірші показники зростання пасажиропотоку.</w:t>
      </w:r>
    </w:p>
    <w:p w14:paraId="511A668E" w14:textId="77777777" w:rsidR="00E47CF6" w:rsidRDefault="00EC2061" w:rsidP="00377A30">
      <w:pPr>
        <w:pStyle w:val="a3"/>
      </w:pPr>
      <w:r>
        <w:tab/>
        <w:t xml:space="preserve">Сьогодні Міжнародний аеропорт Херсон приймає тільки авіакомпанії МАУ, </w:t>
      </w:r>
      <w:r>
        <w:rPr>
          <w:lang w:val="en-US"/>
        </w:rPr>
        <w:t>SkyUp</w:t>
      </w:r>
      <w:r>
        <w:t xml:space="preserve"> та </w:t>
      </w:r>
      <w:r>
        <w:rPr>
          <w:lang w:val="en-US"/>
        </w:rPr>
        <w:t>Turkish</w:t>
      </w:r>
      <w:r w:rsidRPr="00EC2061">
        <w:t xml:space="preserve"> </w:t>
      </w:r>
      <w:r>
        <w:rPr>
          <w:lang w:val="en-US"/>
        </w:rPr>
        <w:t>Airlines</w:t>
      </w:r>
      <w:r>
        <w:t xml:space="preserve">, анонсований також лоу-кост перевізник </w:t>
      </w:r>
      <w:r>
        <w:rPr>
          <w:lang w:val="en-US"/>
        </w:rPr>
        <w:t>Ryanair</w:t>
      </w:r>
      <w:r w:rsidRPr="00EC2061">
        <w:t xml:space="preserve">. </w:t>
      </w:r>
      <w:r>
        <w:t>Тож із Херсону можна долетіти до Києва, Бургасу, Стамбулу, Шарм-ель-Шейха, а також з грудня 2019 року ще до Кракова. Наразі аеропорт обладнано усім необхідним, щоб приймати та відправляти як регулярні, так і</w:t>
      </w:r>
      <w:r w:rsidR="00936BD2">
        <w:rPr>
          <w:lang w:val="uk-UA"/>
        </w:rPr>
        <w:t xml:space="preserve"> </w:t>
      </w:r>
      <w:r>
        <w:t>чартерні</w:t>
      </w:r>
      <w:r w:rsidR="00936BD2">
        <w:rPr>
          <w:lang w:val="uk-UA"/>
        </w:rPr>
        <w:t xml:space="preserve"> </w:t>
      </w:r>
      <w:r>
        <w:t>рейси.</w:t>
      </w:r>
    </w:p>
    <w:p w14:paraId="5044A126" w14:textId="64133D0F" w:rsidR="00936BD2" w:rsidRDefault="00936BD2" w:rsidP="00377A30">
      <w:pPr>
        <w:pStyle w:val="a3"/>
        <w:sectPr w:rsidR="00936BD2" w:rsidSect="00377A30">
          <w:headerReference w:type="default" r:id="rId8"/>
          <w:pgSz w:w="11906" w:h="16838"/>
          <w:pgMar w:top="1134" w:right="850" w:bottom="1134" w:left="1701" w:header="709" w:footer="850" w:gutter="0"/>
          <w:cols w:space="720"/>
          <w:titlePg/>
          <w:docGrid w:linePitch="326"/>
        </w:sectPr>
      </w:pPr>
    </w:p>
    <w:p w14:paraId="10B7FC61" w14:textId="77777777" w:rsidR="0027758F" w:rsidRDefault="00EC2061" w:rsidP="00377A30">
      <w:pPr>
        <w:pStyle w:val="aa"/>
      </w:pPr>
      <w:bookmarkStart w:id="21" w:name="_Toc28255737"/>
      <w:r>
        <w:lastRenderedPageBreak/>
        <w:t>РОЗДІЛ 3</w:t>
      </w:r>
      <w:bookmarkEnd w:id="21"/>
    </w:p>
    <w:p w14:paraId="7D59DCA4" w14:textId="55A331A9" w:rsidR="0027758F" w:rsidRDefault="00EC2061" w:rsidP="00377A30">
      <w:pPr>
        <w:pStyle w:val="1"/>
        <w:spacing w:line="360" w:lineRule="auto"/>
        <w:jc w:val="center"/>
        <w:rPr>
          <w:rFonts w:ascii="Times New Roman" w:hAnsi="Times New Roman"/>
          <w:sz w:val="28"/>
          <w:szCs w:val="28"/>
        </w:rPr>
      </w:pPr>
      <w:bookmarkStart w:id="22" w:name="_Toc28255738"/>
      <w:r>
        <w:rPr>
          <w:rFonts w:ascii="Times New Roman" w:hAnsi="Times New Roman"/>
          <w:sz w:val="28"/>
          <w:szCs w:val="28"/>
        </w:rPr>
        <w:t>РЕЗУЛЬТАТИ ДОСЛІДЖЕННЯ</w:t>
      </w:r>
      <w:bookmarkEnd w:id="22"/>
    </w:p>
    <w:p w14:paraId="70B50A1E" w14:textId="77777777" w:rsidR="00CE64E5" w:rsidRPr="00CE64E5" w:rsidRDefault="00CE64E5" w:rsidP="00377A30">
      <w:pPr>
        <w:pStyle w:val="a3"/>
      </w:pPr>
    </w:p>
    <w:p w14:paraId="7B7283C0" w14:textId="6C52060D" w:rsidR="0027758F" w:rsidRDefault="00EC2061" w:rsidP="009E61A6">
      <w:pPr>
        <w:pStyle w:val="ac"/>
        <w:spacing w:line="360" w:lineRule="auto"/>
        <w:ind w:left="426" w:hanging="426"/>
        <w:jc w:val="both"/>
        <w:rPr>
          <w:rFonts w:ascii="Times New Roman" w:hAnsi="Times New Roman"/>
          <w:sz w:val="28"/>
          <w:szCs w:val="28"/>
          <w:lang w:val="uk-UA"/>
        </w:rPr>
      </w:pPr>
      <w:bookmarkStart w:id="23" w:name="_Toc28255739"/>
      <w:r>
        <w:rPr>
          <w:rFonts w:ascii="Times New Roman" w:hAnsi="Times New Roman"/>
          <w:sz w:val="28"/>
          <w:szCs w:val="28"/>
        </w:rPr>
        <w:t xml:space="preserve">3.1 </w:t>
      </w:r>
      <w:r w:rsidRPr="00EC2061">
        <w:rPr>
          <w:rFonts w:ascii="Times New Roman" w:hAnsi="Times New Roman"/>
          <w:sz w:val="28"/>
          <w:szCs w:val="28"/>
        </w:rPr>
        <w:t>Аналіз пасажиропотоків у 80-ті роки ХХ століття</w:t>
      </w:r>
      <w:r w:rsidR="00DB2897">
        <w:rPr>
          <w:rFonts w:ascii="Times New Roman" w:hAnsi="Times New Roman"/>
          <w:sz w:val="28"/>
          <w:szCs w:val="28"/>
          <w:lang w:val="uk-UA"/>
        </w:rPr>
        <w:t xml:space="preserve"> в аеропортах підведено-східного регіону</w:t>
      </w:r>
      <w:r w:rsidR="00D00D05">
        <w:rPr>
          <w:rFonts w:ascii="Times New Roman" w:hAnsi="Times New Roman"/>
          <w:sz w:val="28"/>
          <w:szCs w:val="28"/>
          <w:lang w:val="uk-UA"/>
        </w:rPr>
        <w:t xml:space="preserve">: </w:t>
      </w:r>
      <w:r w:rsidR="00D36A46">
        <w:rPr>
          <w:rFonts w:ascii="Times New Roman" w:hAnsi="Times New Roman"/>
          <w:sz w:val="28"/>
          <w:szCs w:val="28"/>
          <w:lang w:val="uk-UA"/>
        </w:rPr>
        <w:t>Харків, Запоріжжя, Дніпро та Херсон</w:t>
      </w:r>
      <w:bookmarkEnd w:id="23"/>
    </w:p>
    <w:p w14:paraId="21BF02F5" w14:textId="77777777" w:rsidR="00CE64E5" w:rsidRPr="00CE64E5" w:rsidRDefault="00CE64E5" w:rsidP="00377A30">
      <w:pPr>
        <w:pStyle w:val="a3"/>
        <w:rPr>
          <w:lang w:val="uk-UA"/>
        </w:rPr>
      </w:pPr>
    </w:p>
    <w:p w14:paraId="4B82DBDF" w14:textId="3670F270" w:rsidR="00672275" w:rsidRPr="000A2368" w:rsidRDefault="00EC2061" w:rsidP="00377A30">
      <w:pPr>
        <w:pStyle w:val="a3"/>
      </w:pPr>
      <w:r>
        <w:tab/>
        <w:t>Аналізуючи пасажиропотоки обраних аеропортів принагідно зазначити, що 80-ті роки минулого століття припали на зо</w:t>
      </w:r>
      <w:r w:rsidR="001B1E3B">
        <w:t>ряний час радянського туризму. В</w:t>
      </w:r>
      <w:r>
        <w:t xml:space="preserve"> роки відлиги, а потім </w:t>
      </w:r>
      <w:r w:rsidR="001B1E3B">
        <w:rPr>
          <w:lang w:val="uk-UA"/>
        </w:rPr>
        <w:t>в часи</w:t>
      </w:r>
      <w:r>
        <w:t xml:space="preserve"> перебудови транспорт в цілому зазнав докорінної технічної реконструкції, що створило комфортні умови для перевезення великої кількості пасажирів. </w:t>
      </w:r>
      <w:r w:rsidR="00D60BFA">
        <w:rPr>
          <w:lang w:val="uk-UA"/>
        </w:rPr>
        <w:t xml:space="preserve">Найшвидше </w:t>
      </w:r>
      <w:r w:rsidR="00313252">
        <w:rPr>
          <w:lang w:val="uk-UA"/>
        </w:rPr>
        <w:t xml:space="preserve">розвивався саме повітряний пасажирський транспорт. </w:t>
      </w:r>
      <w:r>
        <w:t xml:space="preserve">Сприяла великій кількості пасажирських перевезень авіатранспортом і вартість квитка: при середній заробітній платі в 120-150 рублів авіаквитки коштували в середньому 10-30 рублів. Так за часів Радянського Союзу авіаперельоти були відносно звичним явищем: квиток </w:t>
      </w:r>
      <w:r w:rsidR="00D9662F">
        <w:rPr>
          <w:lang w:val="uk-UA"/>
        </w:rPr>
        <w:t xml:space="preserve">з Одеси </w:t>
      </w:r>
      <w:r>
        <w:t xml:space="preserve">до Москви коштував 27 рублів, </w:t>
      </w:r>
      <w:r w:rsidR="0035710D">
        <w:t xml:space="preserve">з </w:t>
      </w:r>
      <w:r w:rsidR="0035710D">
        <w:rPr>
          <w:lang w:val="uk-UA"/>
        </w:rPr>
        <w:t>Москви до Ки</w:t>
      </w:r>
      <w:r w:rsidR="00E96CBA">
        <w:rPr>
          <w:lang w:val="uk-UA"/>
        </w:rPr>
        <w:t xml:space="preserve">єва коштував 25 рублів, </w:t>
      </w:r>
      <w:r>
        <w:t xml:space="preserve">у Сочі – 20, </w:t>
      </w:r>
      <w:r w:rsidR="00B62D32">
        <w:rPr>
          <w:lang w:val="uk-UA"/>
        </w:rPr>
        <w:t>з Чернівців до Запоріжжя за 20</w:t>
      </w:r>
      <w:r w:rsidR="0080536D">
        <w:rPr>
          <w:lang w:val="uk-UA"/>
        </w:rPr>
        <w:t xml:space="preserve"> рублів, </w:t>
      </w:r>
      <w:r w:rsidR="00B37C76">
        <w:rPr>
          <w:lang w:val="uk-UA"/>
        </w:rPr>
        <w:t xml:space="preserve">рейс Запоріжжя – Київ </w:t>
      </w:r>
      <w:r w:rsidR="00662A4D">
        <w:rPr>
          <w:lang w:val="uk-UA"/>
        </w:rPr>
        <w:t xml:space="preserve">був лише 16 карбованців, </w:t>
      </w:r>
      <w:r w:rsidR="0080536D">
        <w:rPr>
          <w:lang w:val="uk-UA"/>
        </w:rPr>
        <w:t xml:space="preserve">а у </w:t>
      </w:r>
      <w:r>
        <w:t>Скадовськ</w:t>
      </w:r>
      <w:r w:rsidR="00457FC8">
        <w:rPr>
          <w:lang w:val="uk-UA"/>
        </w:rPr>
        <w:t xml:space="preserve"> з Києва</w:t>
      </w:r>
      <w:r>
        <w:t xml:space="preserve"> можна було злітати за 3 рублі</w:t>
      </w:r>
      <w:r w:rsidR="00457FC8">
        <w:rPr>
          <w:lang w:val="uk-UA"/>
        </w:rPr>
        <w:t>.</w:t>
      </w:r>
      <w:r w:rsidR="00544DCD">
        <w:rPr>
          <w:lang w:val="uk-UA"/>
        </w:rPr>
        <w:t xml:space="preserve"> </w:t>
      </w:r>
      <w:r w:rsidR="00364355">
        <w:rPr>
          <w:lang w:val="uk-UA"/>
        </w:rPr>
        <w:t xml:space="preserve">Трохи згодом, вже </w:t>
      </w:r>
      <w:r w:rsidR="00544DCD">
        <w:rPr>
          <w:lang w:val="uk-UA"/>
        </w:rPr>
        <w:t xml:space="preserve">за часів Незалежності </w:t>
      </w:r>
      <w:r w:rsidR="00364355">
        <w:rPr>
          <w:lang w:val="uk-UA"/>
        </w:rPr>
        <w:t xml:space="preserve">рейси </w:t>
      </w:r>
      <w:r w:rsidR="00672275">
        <w:rPr>
          <w:lang w:val="uk-UA"/>
        </w:rPr>
        <w:t xml:space="preserve">Геленджик – Дніпропетровськ коштували </w:t>
      </w:r>
      <w:r w:rsidR="002102C2">
        <w:rPr>
          <w:lang w:val="uk-UA"/>
        </w:rPr>
        <w:t>18 карбованці</w:t>
      </w:r>
      <w:r w:rsidR="00DE3095">
        <w:rPr>
          <w:lang w:val="uk-UA"/>
        </w:rPr>
        <w:t>в. З цього можна зауважити, що авіаперельоти були досить популярними серед різних верств населення</w:t>
      </w:r>
      <w:r w:rsidR="000A2368" w:rsidRPr="000A2368">
        <w:t xml:space="preserve"> [13].</w:t>
      </w:r>
    </w:p>
    <w:p w14:paraId="5DDD752F" w14:textId="3EBAA6E5" w:rsidR="0027758F" w:rsidRPr="000475A4" w:rsidRDefault="00EC2061" w:rsidP="00377A30">
      <w:pPr>
        <w:pStyle w:val="a3"/>
        <w:rPr>
          <w:lang w:val="uk-UA"/>
        </w:rPr>
      </w:pPr>
      <w:r w:rsidRPr="00EC2061">
        <w:tab/>
        <w:t xml:space="preserve">Провідними аеропортами із досліджуваних на той час були аеропорти Харкова та Запоріжжя. Дослідивши статистичні дані з цілковитою впевненістю можна зазначити, що аеропорт Харкова входив у 20-ку кращих аеропортів Радянського Союзу, адже пасажиропотоки у 1980 році досягли відмітки у 841 тисячу. </w:t>
      </w:r>
      <w:r w:rsidR="000475A4">
        <w:rPr>
          <w:lang w:val="uk-UA"/>
        </w:rPr>
        <w:t>Впродовж десятиліття спостерігався то зліт то спад пасажиропотоків і на початку 1990-</w:t>
      </w:r>
      <w:r w:rsidR="00101FD9">
        <w:rPr>
          <w:lang w:val="uk-UA"/>
        </w:rPr>
        <w:t>х обсяги авіаперевезень скоротилися у десятки разів.</w:t>
      </w:r>
    </w:p>
    <w:p w14:paraId="13E57534" w14:textId="60C67FD1" w:rsidR="0027758F" w:rsidRPr="00933DA2" w:rsidRDefault="00EC2061" w:rsidP="00377A30">
      <w:pPr>
        <w:pStyle w:val="a3"/>
        <w:rPr>
          <w:lang w:val="uk-UA"/>
        </w:rPr>
      </w:pPr>
      <w:r>
        <w:tab/>
        <w:t>У 70-ті</w:t>
      </w:r>
      <w:r w:rsidR="00B6250F">
        <w:rPr>
          <w:lang w:val="uk-UA"/>
        </w:rPr>
        <w:t xml:space="preserve"> – </w:t>
      </w:r>
      <w:r>
        <w:t>80-</w:t>
      </w:r>
      <w:r w:rsidR="00B6250F">
        <w:rPr>
          <w:lang w:val="uk-UA"/>
        </w:rPr>
        <w:t xml:space="preserve">ті </w:t>
      </w:r>
      <w:r>
        <w:t xml:space="preserve">аеропорт Запоріжжя був одним з найбільших не тільки в Україні, але і </w:t>
      </w:r>
      <w:r w:rsidRPr="00EC2061">
        <w:t>у СРСР. Аеровокзал аеропорту Запоріжжя був одним із найпотужніших у</w:t>
      </w:r>
      <w:r w:rsidR="009B7641">
        <w:rPr>
          <w:lang w:val="uk-UA"/>
        </w:rPr>
        <w:t xml:space="preserve"> Радянському Союзі</w:t>
      </w:r>
      <w:r w:rsidRPr="00EC2061">
        <w:t>, про це свідчить те, що ї</w:t>
      </w:r>
      <w:r>
        <w:t xml:space="preserve">з Запоріжжя на </w:t>
      </w:r>
      <w:r>
        <w:lastRenderedPageBreak/>
        <w:t>постійній основі виконувалися 150 авіарейсів</w:t>
      </w:r>
      <w:r w:rsidRPr="00EC2061">
        <w:t>. До розпаду СРСР пасажиропотоки досягали 839 тис. пасажирів на рік</w:t>
      </w:r>
      <w:r w:rsidR="00933DA2">
        <w:rPr>
          <w:lang w:val="uk-UA"/>
        </w:rPr>
        <w:t xml:space="preserve"> [4].</w:t>
      </w:r>
    </w:p>
    <w:p w14:paraId="64CDF94C" w14:textId="77777777" w:rsidR="0027758F" w:rsidRDefault="00EC2061" w:rsidP="00377A30">
      <w:pPr>
        <w:pStyle w:val="a3"/>
      </w:pPr>
      <w:r w:rsidRPr="00EC2061">
        <w:tab/>
        <w:t>Станом на початок 1980-х пасажиропотоки Дніпровського летовища досягли</w:t>
      </w:r>
      <w:r>
        <w:t xml:space="preserve"> 530 тис</w:t>
      </w:r>
      <w:r w:rsidRPr="00EC2061">
        <w:t xml:space="preserve">., також було перевезено </w:t>
      </w:r>
      <w:r>
        <w:t>16 тис</w:t>
      </w:r>
      <w:r w:rsidRPr="00EC2061">
        <w:t>. т</w:t>
      </w:r>
      <w:r>
        <w:t>онн вантажу.</w:t>
      </w:r>
      <w:r w:rsidRPr="00EC2061">
        <w:t xml:space="preserve"> </w:t>
      </w:r>
    </w:p>
    <w:p w14:paraId="4CE1B54C" w14:textId="74208AD9" w:rsidR="0027758F" w:rsidRDefault="00EC2061" w:rsidP="00377A30">
      <w:pPr>
        <w:pStyle w:val="a3"/>
      </w:pPr>
      <w:r w:rsidRPr="00EC2061">
        <w:tab/>
        <w:t>Значно відставав за своїми результатами аеропорт Херсона. Так, у пасажиропортоки херсонського аеропорту досяга</w:t>
      </w:r>
      <w:r w:rsidR="00B54510">
        <w:rPr>
          <w:lang w:val="uk-UA"/>
        </w:rPr>
        <w:t>ли</w:t>
      </w:r>
      <w:r w:rsidRPr="00EC2061">
        <w:t xml:space="preserve"> 100 тис пасажирів на рік.</w:t>
      </w:r>
    </w:p>
    <w:p w14:paraId="1F7BA2EA" w14:textId="00599EF0" w:rsidR="00543723" w:rsidRPr="00A72D67" w:rsidRDefault="00543723" w:rsidP="00377A30">
      <w:pPr>
        <w:pStyle w:val="a3"/>
        <w:rPr>
          <w:u w:val="single"/>
          <w:lang w:val="uk-UA"/>
        </w:rPr>
      </w:pPr>
      <w:r>
        <w:rPr>
          <w:lang w:val="uk-UA"/>
        </w:rPr>
        <w:tab/>
      </w:r>
      <w:r w:rsidR="00DC2CE9">
        <w:rPr>
          <w:lang w:val="uk-UA"/>
        </w:rPr>
        <w:t>Хоча туристичні перевезення авіатранспортом не були найпопулярнішими та поступалися залізничн</w:t>
      </w:r>
      <w:r w:rsidR="004B5F54">
        <w:rPr>
          <w:lang w:val="uk-UA"/>
        </w:rPr>
        <w:t>им</w:t>
      </w:r>
      <w:r w:rsidR="00DC2CE9">
        <w:rPr>
          <w:lang w:val="uk-UA"/>
        </w:rPr>
        <w:t xml:space="preserve"> та автомобільн</w:t>
      </w:r>
      <w:r w:rsidR="004B5F54">
        <w:rPr>
          <w:lang w:val="uk-UA"/>
        </w:rPr>
        <w:t xml:space="preserve">им перевезенням, вони займали </w:t>
      </w:r>
      <w:r w:rsidR="00386077">
        <w:rPr>
          <w:lang w:val="uk-UA"/>
        </w:rPr>
        <w:t>вагоме місце в економічному плані.</w:t>
      </w:r>
      <w:r w:rsidR="00DC2CE9">
        <w:rPr>
          <w:lang w:val="uk-UA"/>
        </w:rPr>
        <w:t xml:space="preserve"> </w:t>
      </w:r>
      <w:r>
        <w:rPr>
          <w:lang w:val="uk-UA"/>
        </w:rPr>
        <w:t>За різними даними</w:t>
      </w:r>
      <w:r w:rsidR="0017410D">
        <w:rPr>
          <w:lang w:val="uk-UA"/>
        </w:rPr>
        <w:t xml:space="preserve"> туристичні перевезення авіатранспортом </w:t>
      </w:r>
      <w:r w:rsidR="00A72D67">
        <w:rPr>
          <w:lang w:val="uk-UA"/>
        </w:rPr>
        <w:t>приносили народному господарству Радянського Союзу від одного до двох млрд рублів прибутку на рік.</w:t>
      </w:r>
      <w:r w:rsidR="00967D57">
        <w:rPr>
          <w:lang w:val="uk-UA"/>
        </w:rPr>
        <w:t xml:space="preserve"> </w:t>
      </w:r>
      <w:r w:rsidR="005600ED">
        <w:rPr>
          <w:lang w:val="uk-UA"/>
        </w:rPr>
        <w:t xml:space="preserve">На початку 1980-х років </w:t>
      </w:r>
      <w:r w:rsidR="00967D57">
        <w:rPr>
          <w:lang w:val="uk-UA"/>
        </w:rPr>
        <w:t xml:space="preserve">питома вага авіаперевезень складала </w:t>
      </w:r>
      <w:r w:rsidR="000F67C0">
        <w:rPr>
          <w:lang w:val="uk-UA"/>
        </w:rPr>
        <w:t>9,5%</w:t>
      </w:r>
      <w:r w:rsidR="005600ED">
        <w:rPr>
          <w:lang w:val="uk-UA"/>
        </w:rPr>
        <w:t xml:space="preserve">, що перевищувало показник </w:t>
      </w:r>
      <w:r w:rsidR="00DC2CE9">
        <w:rPr>
          <w:lang w:val="uk-UA"/>
        </w:rPr>
        <w:t xml:space="preserve">1977 на 1,1%. </w:t>
      </w:r>
    </w:p>
    <w:p w14:paraId="66E2AADE" w14:textId="77777777" w:rsidR="004B5254" w:rsidRDefault="00A11C69" w:rsidP="00377A30">
      <w:pPr>
        <w:pStyle w:val="a3"/>
        <w:ind w:firstLine="720"/>
        <w:rPr>
          <w:lang w:val="uk-UA"/>
        </w:rPr>
      </w:pPr>
      <w:r>
        <w:rPr>
          <w:lang w:val="uk-UA"/>
        </w:rPr>
        <w:t xml:space="preserve">Принагідно зазначити, що до початку 1990-х років </w:t>
      </w:r>
      <w:r w:rsidR="006028F0">
        <w:rPr>
          <w:lang w:val="uk-UA"/>
        </w:rPr>
        <w:t xml:space="preserve">у Радянському Союзі </w:t>
      </w:r>
      <w:r w:rsidR="00961AF2">
        <w:rPr>
          <w:lang w:val="uk-UA"/>
        </w:rPr>
        <w:t xml:space="preserve">спостерігався </w:t>
      </w:r>
      <w:r w:rsidR="00663F46">
        <w:rPr>
          <w:lang w:val="uk-UA"/>
        </w:rPr>
        <w:t xml:space="preserve">безперервний зріст пасажирських перевезень авіатранспортом, який досяг рівня 0,5 </w:t>
      </w:r>
      <w:r w:rsidR="008518B8">
        <w:rPr>
          <w:lang w:val="uk-UA"/>
        </w:rPr>
        <w:t xml:space="preserve">польоту на одного жителя на рік. </w:t>
      </w:r>
      <w:r w:rsidR="003E02DC">
        <w:rPr>
          <w:lang w:val="uk-UA"/>
        </w:rPr>
        <w:t xml:space="preserve">Цей показник відповідав середньому рівню європейських країн. При цьому, більша частина </w:t>
      </w:r>
      <w:r w:rsidR="005363C6">
        <w:rPr>
          <w:lang w:val="uk-UA"/>
        </w:rPr>
        <w:t xml:space="preserve">обсягів перевезень приходилась на внутрішні маршрути. </w:t>
      </w:r>
    </w:p>
    <w:p w14:paraId="6AF1B46B" w14:textId="37E12993" w:rsidR="00937D4A" w:rsidRDefault="00C270A3" w:rsidP="00377A30">
      <w:pPr>
        <w:pStyle w:val="a3"/>
        <w:ind w:firstLine="720"/>
        <w:rPr>
          <w:lang w:val="uk-UA"/>
        </w:rPr>
      </w:pPr>
      <w:r>
        <w:rPr>
          <w:lang w:val="uk-UA"/>
        </w:rPr>
        <w:t>Таким чином здійснений</w:t>
      </w:r>
      <w:r w:rsidR="00937D4A" w:rsidRPr="00937D4A">
        <w:t xml:space="preserve"> аналіз дає змогу дійти висновку, що</w:t>
      </w:r>
      <w:r>
        <w:rPr>
          <w:lang w:val="uk-UA"/>
        </w:rPr>
        <w:t xml:space="preserve"> за часів </w:t>
      </w:r>
      <w:r w:rsidR="007F7747">
        <w:rPr>
          <w:lang w:val="uk-UA"/>
        </w:rPr>
        <w:t>Радянського Союзу</w:t>
      </w:r>
      <w:r w:rsidR="00BD278C">
        <w:rPr>
          <w:lang w:val="uk-UA"/>
        </w:rPr>
        <w:t xml:space="preserve"> Запорізьке летовище було одним з </w:t>
      </w:r>
      <w:r w:rsidR="00CE647B">
        <w:rPr>
          <w:lang w:val="uk-UA"/>
        </w:rPr>
        <w:t>провідних вузлів авіаперевезень</w:t>
      </w:r>
      <w:r w:rsidR="00F10611">
        <w:rPr>
          <w:lang w:val="uk-UA"/>
        </w:rPr>
        <w:t>.</w:t>
      </w:r>
    </w:p>
    <w:p w14:paraId="5404CB8F" w14:textId="77777777" w:rsidR="00CE64E5" w:rsidRPr="00C270A3" w:rsidRDefault="00CE64E5" w:rsidP="00377A30">
      <w:pPr>
        <w:pStyle w:val="a3"/>
        <w:ind w:firstLine="720"/>
        <w:rPr>
          <w:lang w:val="uk-UA"/>
        </w:rPr>
      </w:pPr>
    </w:p>
    <w:p w14:paraId="09F4F28A" w14:textId="2994E678" w:rsidR="0027758F" w:rsidRDefault="00EC2061" w:rsidP="009E61A6">
      <w:pPr>
        <w:pStyle w:val="ac"/>
        <w:spacing w:line="360" w:lineRule="auto"/>
        <w:ind w:left="426" w:hanging="426"/>
        <w:jc w:val="both"/>
        <w:rPr>
          <w:rFonts w:ascii="Times New Roman" w:hAnsi="Times New Roman"/>
          <w:sz w:val="28"/>
          <w:szCs w:val="28"/>
          <w:lang w:val="uk-UA"/>
        </w:rPr>
      </w:pPr>
      <w:bookmarkStart w:id="24" w:name="_Toc28255740"/>
      <w:r w:rsidRPr="00EC2061">
        <w:rPr>
          <w:rFonts w:ascii="Times New Roman" w:hAnsi="Times New Roman"/>
          <w:sz w:val="28"/>
          <w:szCs w:val="28"/>
        </w:rPr>
        <w:t>3.2 Сучасний стан українских аеропортів</w:t>
      </w:r>
      <w:r w:rsidR="00F15DF0">
        <w:rPr>
          <w:rFonts w:ascii="Times New Roman" w:hAnsi="Times New Roman"/>
          <w:sz w:val="28"/>
          <w:szCs w:val="28"/>
          <w:lang w:val="uk-UA"/>
        </w:rPr>
        <w:t xml:space="preserve"> </w:t>
      </w:r>
      <w:r w:rsidR="003C4214">
        <w:rPr>
          <w:rFonts w:ascii="Times New Roman" w:hAnsi="Times New Roman"/>
          <w:sz w:val="28"/>
          <w:szCs w:val="28"/>
          <w:lang w:val="uk-UA"/>
        </w:rPr>
        <w:t>південно-східного регіону</w:t>
      </w:r>
      <w:r w:rsidR="009D3616">
        <w:rPr>
          <w:rFonts w:ascii="Times New Roman" w:hAnsi="Times New Roman"/>
          <w:sz w:val="28"/>
          <w:szCs w:val="28"/>
          <w:lang w:val="uk-UA"/>
        </w:rPr>
        <w:t xml:space="preserve">: Харків, </w:t>
      </w:r>
      <w:r w:rsidR="00C87DB9">
        <w:rPr>
          <w:rFonts w:ascii="Times New Roman" w:hAnsi="Times New Roman"/>
          <w:sz w:val="28"/>
          <w:szCs w:val="28"/>
          <w:lang w:val="uk-UA"/>
        </w:rPr>
        <w:t>Запоріжжя, Дніпро, Херсон</w:t>
      </w:r>
      <w:bookmarkEnd w:id="24"/>
    </w:p>
    <w:p w14:paraId="505A6109" w14:textId="77777777" w:rsidR="00FF74E4" w:rsidRPr="00FF74E4" w:rsidRDefault="00FF74E4" w:rsidP="00377A30">
      <w:pPr>
        <w:pStyle w:val="a3"/>
        <w:rPr>
          <w:lang w:val="uk-UA"/>
        </w:rPr>
      </w:pPr>
    </w:p>
    <w:p w14:paraId="1F296AA1" w14:textId="5C70D7A8" w:rsidR="005C7F2C" w:rsidRDefault="005C7F2C" w:rsidP="00377A30">
      <w:pPr>
        <w:pStyle w:val="a3"/>
        <w:ind w:firstLine="720"/>
        <w:rPr>
          <w:lang w:val="uk-UA"/>
        </w:rPr>
      </w:pPr>
      <w:r>
        <w:rPr>
          <w:lang w:val="uk-UA"/>
        </w:rPr>
        <w:t>Як вже було зазначено, сьогодні неможливо уявити сучасний світ без</w:t>
      </w:r>
      <w:r w:rsidR="00454270">
        <w:rPr>
          <w:lang w:val="uk-UA"/>
        </w:rPr>
        <w:t xml:space="preserve"> туристичних перевезень</w:t>
      </w:r>
      <w:r>
        <w:rPr>
          <w:lang w:val="uk-UA"/>
        </w:rPr>
        <w:t xml:space="preserve"> авіа</w:t>
      </w:r>
      <w:r w:rsidR="00454270">
        <w:rPr>
          <w:lang w:val="uk-UA"/>
        </w:rPr>
        <w:t xml:space="preserve">транспортом. </w:t>
      </w:r>
      <w:r w:rsidR="00A51ADF">
        <w:rPr>
          <w:lang w:val="uk-UA"/>
        </w:rPr>
        <w:t>Тому</w:t>
      </w:r>
      <w:r w:rsidR="00E51EEB">
        <w:rPr>
          <w:lang w:val="uk-UA"/>
        </w:rPr>
        <w:t xml:space="preserve"> </w:t>
      </w:r>
      <w:r w:rsidR="00A51ADF">
        <w:rPr>
          <w:lang w:val="uk-UA"/>
        </w:rPr>
        <w:t>для прогнозування</w:t>
      </w:r>
      <w:r w:rsidR="00E51EEB">
        <w:rPr>
          <w:lang w:val="uk-UA"/>
        </w:rPr>
        <w:t xml:space="preserve"> майбутніх</w:t>
      </w:r>
      <w:r w:rsidR="00A51ADF">
        <w:rPr>
          <w:lang w:val="uk-UA"/>
        </w:rPr>
        <w:t xml:space="preserve"> </w:t>
      </w:r>
      <w:r w:rsidR="00003F22">
        <w:rPr>
          <w:lang w:val="uk-UA"/>
        </w:rPr>
        <w:t xml:space="preserve">пасажиропотоків необхідно оцінити і сучасний стан авіаційної сфери в Україні. </w:t>
      </w:r>
    </w:p>
    <w:p w14:paraId="19F242AC" w14:textId="761AC06B" w:rsidR="00003F22" w:rsidRDefault="00003F22" w:rsidP="00377A30">
      <w:pPr>
        <w:pStyle w:val="a3"/>
        <w:ind w:firstLine="720"/>
        <w:rPr>
          <w:lang w:val="uk-UA"/>
        </w:rPr>
      </w:pPr>
      <w:r>
        <w:rPr>
          <w:lang w:val="uk-UA"/>
        </w:rPr>
        <w:t xml:space="preserve">Довгий час після здобуття </w:t>
      </w:r>
      <w:r w:rsidR="00E864B6">
        <w:rPr>
          <w:lang w:val="uk-UA"/>
        </w:rPr>
        <w:t xml:space="preserve">Незалежності відбувався певний застій </w:t>
      </w:r>
      <w:r w:rsidR="00F06F47">
        <w:rPr>
          <w:lang w:val="uk-UA"/>
        </w:rPr>
        <w:t xml:space="preserve">та занепад аеропортів як місцевого, так і міжнародного значення. Перевага </w:t>
      </w:r>
      <w:r w:rsidR="00F06F47">
        <w:rPr>
          <w:lang w:val="uk-UA"/>
        </w:rPr>
        <w:lastRenderedPageBreak/>
        <w:t xml:space="preserve">надавалася </w:t>
      </w:r>
      <w:r w:rsidR="00DF230E">
        <w:rPr>
          <w:lang w:val="uk-UA"/>
        </w:rPr>
        <w:t xml:space="preserve">українським ключовим аеропортам </w:t>
      </w:r>
      <w:r w:rsidR="008A4DA1">
        <w:rPr>
          <w:lang w:val="uk-UA"/>
        </w:rPr>
        <w:t>в таких містах, як Бориспіль, Київ, Одеса, Харків та Львів.</w:t>
      </w:r>
      <w:r w:rsidR="005A5748">
        <w:rPr>
          <w:lang w:val="uk-UA"/>
        </w:rPr>
        <w:t xml:space="preserve"> З тим, відбувся значний занепад </w:t>
      </w:r>
      <w:r w:rsidR="001B1B6E">
        <w:rPr>
          <w:lang w:val="uk-UA"/>
        </w:rPr>
        <w:t>аеропортів міжнародного значення у Запоріжжі, Дніпрі</w:t>
      </w:r>
      <w:r w:rsidR="00C87DB9">
        <w:rPr>
          <w:lang w:val="uk-UA"/>
        </w:rPr>
        <w:t xml:space="preserve">, Херсоні та інших містах України. Варто зазначити, що </w:t>
      </w:r>
      <w:r w:rsidR="009E632C">
        <w:rPr>
          <w:lang w:val="uk-UA"/>
        </w:rPr>
        <w:t>под</w:t>
      </w:r>
      <w:r w:rsidR="00380BF9">
        <w:rPr>
          <w:lang w:val="uk-UA"/>
        </w:rPr>
        <w:t>ії, які почалися у 2013 році та тривають по сьогодн</w:t>
      </w:r>
      <w:r w:rsidR="0079083D">
        <w:rPr>
          <w:lang w:val="uk-UA"/>
        </w:rPr>
        <w:t>ішній день завдали значного удару як по економіці, безпеці та туристичній діяльності в цілому.</w:t>
      </w:r>
      <w:r w:rsidR="00CA35AB">
        <w:rPr>
          <w:lang w:val="uk-UA"/>
        </w:rPr>
        <w:t xml:space="preserve"> У ці роки </w:t>
      </w:r>
      <w:r w:rsidR="00880488">
        <w:rPr>
          <w:lang w:val="uk-UA"/>
        </w:rPr>
        <w:t xml:space="preserve">кількість населення нашої країни значно скоротилася за рахунок </w:t>
      </w:r>
      <w:r w:rsidR="00AB5DF9">
        <w:rPr>
          <w:lang w:val="uk-UA"/>
        </w:rPr>
        <w:t>еміграції та нестабільного стану в країні.</w:t>
      </w:r>
    </w:p>
    <w:p w14:paraId="7B54B3CA" w14:textId="6D44D7C9" w:rsidR="00341725" w:rsidRPr="000A2368" w:rsidRDefault="00915267" w:rsidP="00377A30">
      <w:pPr>
        <w:pStyle w:val="a3"/>
        <w:ind w:firstLine="720"/>
        <w:rPr>
          <w:lang w:val="uk-UA"/>
        </w:rPr>
      </w:pPr>
      <w:r>
        <w:rPr>
          <w:lang w:val="uk-UA"/>
        </w:rPr>
        <w:t xml:space="preserve">Принагідно зазначити, що за останні 10 років кількість безвізових країн для українців зросла в 2,5 рази. </w:t>
      </w:r>
      <w:r w:rsidR="00740815">
        <w:rPr>
          <w:lang w:val="uk-UA"/>
        </w:rPr>
        <w:t>Значний розвиток туристичних перевезень авіатранспортом</w:t>
      </w:r>
      <w:r w:rsidR="00AD5267">
        <w:rPr>
          <w:lang w:val="uk-UA"/>
        </w:rPr>
        <w:t xml:space="preserve"> за останні роки</w:t>
      </w:r>
      <w:r w:rsidR="00740815">
        <w:rPr>
          <w:lang w:val="uk-UA"/>
        </w:rPr>
        <w:t xml:space="preserve"> </w:t>
      </w:r>
      <w:r w:rsidR="00AC6E02">
        <w:rPr>
          <w:lang w:val="uk-UA"/>
        </w:rPr>
        <w:t xml:space="preserve">відбувся завдяки безвізовим згодам з </w:t>
      </w:r>
      <w:r w:rsidR="00A23E37">
        <w:rPr>
          <w:lang w:val="uk-UA"/>
        </w:rPr>
        <w:t>країнами Європейского Союзу</w:t>
      </w:r>
      <w:r w:rsidR="00426F0A">
        <w:rPr>
          <w:lang w:val="uk-UA"/>
        </w:rPr>
        <w:t xml:space="preserve">, </w:t>
      </w:r>
      <w:r w:rsidR="00AD3749">
        <w:rPr>
          <w:lang w:val="uk-UA"/>
        </w:rPr>
        <w:t xml:space="preserve">Катаром, </w:t>
      </w:r>
      <w:r w:rsidR="00256399">
        <w:rPr>
          <w:lang w:val="uk-UA"/>
        </w:rPr>
        <w:t>Колумбією, Північною Македонією,</w:t>
      </w:r>
      <w:r w:rsidR="00137CFC">
        <w:rPr>
          <w:lang w:val="uk-UA"/>
        </w:rPr>
        <w:t xml:space="preserve"> Чилі, </w:t>
      </w:r>
      <w:r w:rsidR="00130971">
        <w:rPr>
          <w:lang w:val="uk-UA"/>
        </w:rPr>
        <w:t xml:space="preserve">Індонезією, </w:t>
      </w:r>
      <w:r w:rsidR="00625568">
        <w:rPr>
          <w:lang w:val="uk-UA"/>
        </w:rPr>
        <w:t>ОАЕ, з остр</w:t>
      </w:r>
      <w:r w:rsidR="00F920A5">
        <w:rPr>
          <w:lang w:val="uk-UA"/>
        </w:rPr>
        <w:t>івними державами у Карибському морі Антигуа і Барбуда</w:t>
      </w:r>
      <w:r w:rsidR="00E47054">
        <w:rPr>
          <w:lang w:val="uk-UA"/>
        </w:rPr>
        <w:t>, з Уругваєм та ін</w:t>
      </w:r>
      <w:r w:rsidR="000A2368" w:rsidRPr="000A2368">
        <w:rPr>
          <w:lang w:val="uk-UA"/>
        </w:rPr>
        <w:t xml:space="preserve"> [36].</w:t>
      </w:r>
    </w:p>
    <w:p w14:paraId="4F6A215B" w14:textId="2CDF980A" w:rsidR="00E656C0" w:rsidRDefault="00D674FB" w:rsidP="00377A30">
      <w:pPr>
        <w:pStyle w:val="a3"/>
        <w:ind w:firstLine="720"/>
        <w:rPr>
          <w:lang w:val="uk-UA"/>
        </w:rPr>
      </w:pPr>
      <w:r>
        <w:rPr>
          <w:lang w:val="uk-UA"/>
        </w:rPr>
        <w:t>Пропонуємо перейти до більш детального аналізу кожного аеропорту</w:t>
      </w:r>
      <w:r w:rsidR="003F6CC2">
        <w:rPr>
          <w:lang w:val="uk-UA"/>
        </w:rPr>
        <w:t xml:space="preserve">, акцентуючи увагу на наданих таблицях. </w:t>
      </w:r>
      <w:r w:rsidR="00C10BE9">
        <w:rPr>
          <w:lang w:val="uk-UA"/>
        </w:rPr>
        <w:t xml:space="preserve">Першим доцільно дослідити саме аеропорт міста Запоріжжя, який за останні декілька років </w:t>
      </w:r>
      <w:r w:rsidR="00E656C0">
        <w:rPr>
          <w:lang w:val="uk-UA"/>
        </w:rPr>
        <w:t>прогресував у пасажирських авіаперевезеннях за рахунок входу на ринок світових авіакомпаній.</w:t>
      </w:r>
      <w:r w:rsidR="00D60F7D">
        <w:rPr>
          <w:lang w:val="uk-UA"/>
        </w:rPr>
        <w:t xml:space="preserve"> У таблицях 3.3</w:t>
      </w:r>
      <w:r w:rsidR="00B07001">
        <w:rPr>
          <w:lang w:val="uk-UA"/>
        </w:rPr>
        <w:t xml:space="preserve">- </w:t>
      </w:r>
      <w:r w:rsidR="00D60F7D">
        <w:rPr>
          <w:lang w:val="uk-UA"/>
        </w:rPr>
        <w:t>3.6 наведено інформацію щодо частоти рейсів у досліджуваних аеро</w:t>
      </w:r>
      <w:r w:rsidR="00853351">
        <w:rPr>
          <w:lang w:val="uk-UA"/>
        </w:rPr>
        <w:t>портах.</w:t>
      </w:r>
    </w:p>
    <w:p w14:paraId="29AA0716" w14:textId="47990755" w:rsidR="006F1A61" w:rsidRPr="00F15DF0" w:rsidRDefault="00F15DF0" w:rsidP="00377A30">
      <w:pPr>
        <w:pStyle w:val="a3"/>
        <w:jc w:val="right"/>
        <w:rPr>
          <w:lang w:val="uk-UA"/>
        </w:rPr>
      </w:pPr>
      <w:r>
        <w:rPr>
          <w:lang w:val="uk-UA"/>
        </w:rPr>
        <w:t>Таблиця 3.3</w:t>
      </w:r>
    </w:p>
    <w:p w14:paraId="15094804" w14:textId="54BB14FB" w:rsidR="0027758F" w:rsidRPr="00F51E53" w:rsidRDefault="00EC2061" w:rsidP="009E61A6">
      <w:pPr>
        <w:pStyle w:val="a9"/>
        <w:spacing w:line="360" w:lineRule="auto"/>
        <w:ind w:firstLine="700"/>
        <w:jc w:val="center"/>
        <w:rPr>
          <w:rFonts w:ascii="Times New Roman" w:hAnsi="Times New Roman"/>
          <w:sz w:val="28"/>
          <w:szCs w:val="28"/>
          <w:lang w:val="uk-UA"/>
        </w:rPr>
      </w:pPr>
      <w:r w:rsidRPr="00F51E53">
        <w:rPr>
          <w:rFonts w:ascii="Times New Roman" w:hAnsi="Times New Roman"/>
          <w:sz w:val="28"/>
          <w:szCs w:val="28"/>
          <w:lang w:val="uk-UA"/>
        </w:rPr>
        <w:t>Перелік авіакомпаній та кількість рейсів КП «Міжнародний аеропорт Запоріжжя»</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10"/>
        <w:gridCol w:w="3211"/>
        <w:gridCol w:w="3211"/>
      </w:tblGrid>
      <w:tr w:rsidR="0027758F" w14:paraId="2DAE6B59" w14:textId="77777777" w:rsidTr="00C607D9">
        <w:trPr>
          <w:trHeight w:val="63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01C778E" w14:textId="77777777" w:rsidR="0027758F" w:rsidRDefault="00EC2061" w:rsidP="00377A30">
            <w:pPr>
              <w:pStyle w:val="21"/>
              <w:spacing w:line="360" w:lineRule="auto"/>
              <w:jc w:val="center"/>
            </w:pPr>
            <w:r>
              <w:rPr>
                <w:rFonts w:ascii="Times New Roman" w:hAnsi="Times New Roman"/>
                <w:sz w:val="28"/>
                <w:szCs w:val="28"/>
              </w:rPr>
              <w:t xml:space="preserve">Авіакомпанія </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233B9A" w14:textId="77777777" w:rsidR="0027758F" w:rsidRDefault="00EC2061" w:rsidP="00377A30">
            <w:pPr>
              <w:pStyle w:val="21"/>
              <w:spacing w:line="360" w:lineRule="auto"/>
              <w:jc w:val="center"/>
            </w:pPr>
            <w:r>
              <w:rPr>
                <w:rFonts w:ascii="Times New Roman" w:hAnsi="Times New Roman"/>
                <w:sz w:val="28"/>
                <w:szCs w:val="28"/>
              </w:rPr>
              <w:t>Кількість напрямків</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B28BEB" w14:textId="77777777" w:rsidR="0027758F" w:rsidRDefault="00EC2061" w:rsidP="00377A30">
            <w:pPr>
              <w:pStyle w:val="21"/>
              <w:spacing w:line="360" w:lineRule="auto"/>
              <w:jc w:val="center"/>
            </w:pPr>
            <w:r>
              <w:rPr>
                <w:rFonts w:ascii="Times New Roman" w:hAnsi="Times New Roman"/>
                <w:sz w:val="28"/>
                <w:szCs w:val="28"/>
              </w:rPr>
              <w:t>Кількість рейсів на тиждень</w:t>
            </w:r>
          </w:p>
        </w:tc>
      </w:tr>
      <w:tr w:rsidR="0027758F" w14:paraId="1C7FDB3E" w14:textId="77777777" w:rsidTr="00C607D9">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58F8EC" w14:textId="77777777" w:rsidR="0027758F" w:rsidRDefault="00EC2061" w:rsidP="00377A30">
            <w:pPr>
              <w:pStyle w:val="21"/>
              <w:spacing w:line="360" w:lineRule="auto"/>
              <w:jc w:val="center"/>
            </w:pPr>
            <w:r>
              <w:rPr>
                <w:rFonts w:ascii="Times New Roman" w:hAnsi="Times New Roman"/>
                <w:sz w:val="28"/>
                <w:szCs w:val="28"/>
              </w:rPr>
              <w:t>Мотор Січ</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522311" w14:textId="77777777" w:rsidR="0027758F" w:rsidRDefault="00EC2061" w:rsidP="00377A30">
            <w:pPr>
              <w:pStyle w:val="21"/>
              <w:spacing w:line="360" w:lineRule="auto"/>
              <w:jc w:val="center"/>
            </w:pPr>
            <w:r>
              <w:rPr>
                <w:rFonts w:ascii="Times New Roman" w:hAnsi="Times New Roman"/>
                <w:sz w:val="28"/>
                <w:szCs w:val="28"/>
              </w:rPr>
              <w:t>2</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1818E5" w14:textId="77777777" w:rsidR="0027758F" w:rsidRDefault="00EC2061" w:rsidP="00377A30">
            <w:pPr>
              <w:pStyle w:val="21"/>
              <w:spacing w:line="360" w:lineRule="auto"/>
              <w:jc w:val="center"/>
            </w:pPr>
            <w:r>
              <w:rPr>
                <w:rFonts w:ascii="Times New Roman" w:hAnsi="Times New Roman"/>
                <w:sz w:val="28"/>
                <w:szCs w:val="28"/>
              </w:rPr>
              <w:t>16</w:t>
            </w:r>
          </w:p>
        </w:tc>
      </w:tr>
      <w:tr w:rsidR="0027758F" w14:paraId="4CC041B9" w14:textId="77777777" w:rsidTr="00C607D9">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0A8906" w14:textId="77777777" w:rsidR="0027758F" w:rsidRDefault="00EC2061" w:rsidP="00377A30">
            <w:pPr>
              <w:pStyle w:val="21"/>
              <w:spacing w:line="360" w:lineRule="auto"/>
              <w:jc w:val="center"/>
            </w:pPr>
            <w:r>
              <w:rPr>
                <w:rFonts w:ascii="Times New Roman" w:hAnsi="Times New Roman"/>
                <w:sz w:val="28"/>
                <w:szCs w:val="28"/>
              </w:rPr>
              <w:t>МАУ</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F37B186" w14:textId="77777777" w:rsidR="0027758F" w:rsidRDefault="00EC2061" w:rsidP="00377A30">
            <w:pPr>
              <w:pStyle w:val="21"/>
              <w:spacing w:line="360" w:lineRule="auto"/>
              <w:jc w:val="center"/>
            </w:pPr>
            <w:r>
              <w:rPr>
                <w:rFonts w:ascii="Times New Roman" w:hAnsi="Times New Roman"/>
                <w:sz w:val="28"/>
                <w:szCs w:val="28"/>
              </w:rPr>
              <w:t>2</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A255BE" w14:textId="77777777" w:rsidR="0027758F" w:rsidRDefault="00EC2061" w:rsidP="00377A30">
            <w:pPr>
              <w:pStyle w:val="21"/>
              <w:spacing w:line="360" w:lineRule="auto"/>
              <w:jc w:val="center"/>
            </w:pPr>
            <w:r>
              <w:rPr>
                <w:rFonts w:ascii="Times New Roman" w:hAnsi="Times New Roman"/>
                <w:sz w:val="28"/>
                <w:szCs w:val="28"/>
              </w:rPr>
              <w:t>16</w:t>
            </w:r>
          </w:p>
        </w:tc>
      </w:tr>
      <w:tr w:rsidR="0027758F" w14:paraId="0A783464" w14:textId="77777777" w:rsidTr="00C607D9">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A63F09" w14:textId="77777777" w:rsidR="0027758F" w:rsidRDefault="00EC2061" w:rsidP="00377A30">
            <w:pPr>
              <w:pStyle w:val="21"/>
              <w:spacing w:line="360" w:lineRule="auto"/>
              <w:jc w:val="center"/>
            </w:pPr>
            <w:r>
              <w:rPr>
                <w:rFonts w:ascii="Times New Roman" w:hAnsi="Times New Roman"/>
                <w:sz w:val="28"/>
                <w:szCs w:val="28"/>
              </w:rPr>
              <w:t>SkyUp</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CCF42B" w14:textId="77777777" w:rsidR="0027758F" w:rsidRDefault="00EC2061" w:rsidP="00377A30">
            <w:pPr>
              <w:pStyle w:val="21"/>
              <w:spacing w:line="360" w:lineRule="auto"/>
              <w:jc w:val="center"/>
            </w:pPr>
            <w:r>
              <w:rPr>
                <w:rFonts w:ascii="Times New Roman" w:hAnsi="Times New Roman"/>
                <w:sz w:val="28"/>
                <w:szCs w:val="28"/>
              </w:rPr>
              <w:t>5</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BFDC6D" w14:textId="77777777" w:rsidR="0027758F" w:rsidRDefault="00EC2061" w:rsidP="00377A30">
            <w:pPr>
              <w:pStyle w:val="21"/>
              <w:spacing w:line="360" w:lineRule="auto"/>
              <w:jc w:val="center"/>
            </w:pPr>
            <w:r>
              <w:rPr>
                <w:rFonts w:ascii="Times New Roman" w:hAnsi="Times New Roman"/>
                <w:sz w:val="28"/>
                <w:szCs w:val="28"/>
              </w:rPr>
              <w:t>16</w:t>
            </w:r>
          </w:p>
        </w:tc>
      </w:tr>
      <w:tr w:rsidR="0027758F" w14:paraId="44A4EB03" w14:textId="77777777" w:rsidTr="00C607D9">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7E9E4B" w14:textId="77777777" w:rsidR="0027758F" w:rsidRDefault="00EC2061" w:rsidP="00377A30">
            <w:pPr>
              <w:pStyle w:val="21"/>
              <w:spacing w:line="360" w:lineRule="auto"/>
              <w:jc w:val="center"/>
            </w:pPr>
            <w:r>
              <w:rPr>
                <w:rFonts w:ascii="Times New Roman" w:hAnsi="Times New Roman"/>
                <w:sz w:val="28"/>
                <w:szCs w:val="28"/>
              </w:rPr>
              <w:t>Turkish Airlines</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8B8567" w14:textId="77777777" w:rsidR="0027758F" w:rsidRDefault="00EC2061" w:rsidP="00377A30">
            <w:pPr>
              <w:pStyle w:val="21"/>
              <w:spacing w:line="360" w:lineRule="auto"/>
              <w:jc w:val="center"/>
            </w:pPr>
            <w:r>
              <w:rPr>
                <w:rFonts w:ascii="Times New Roman" w:hAnsi="Times New Roman"/>
                <w:sz w:val="28"/>
                <w:szCs w:val="28"/>
              </w:rPr>
              <w:t>1</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899850" w14:textId="77777777" w:rsidR="0027758F" w:rsidRDefault="00EC2061" w:rsidP="00377A30">
            <w:pPr>
              <w:pStyle w:val="21"/>
              <w:spacing w:line="360" w:lineRule="auto"/>
              <w:jc w:val="center"/>
            </w:pPr>
            <w:r>
              <w:rPr>
                <w:rFonts w:ascii="Times New Roman" w:hAnsi="Times New Roman"/>
                <w:sz w:val="28"/>
                <w:szCs w:val="28"/>
              </w:rPr>
              <w:t>7</w:t>
            </w:r>
          </w:p>
        </w:tc>
      </w:tr>
    </w:tbl>
    <w:p w14:paraId="467B9F05" w14:textId="2C906D2A" w:rsidR="00C607D9" w:rsidRDefault="00C607D9" w:rsidP="00377A30">
      <w:pPr>
        <w:spacing w:line="360" w:lineRule="auto"/>
      </w:pPr>
    </w:p>
    <w:p w14:paraId="332AC914" w14:textId="3D06DD3F" w:rsidR="00C607D9" w:rsidRDefault="00C607D9" w:rsidP="00377A30">
      <w:pPr>
        <w:spacing w:line="360" w:lineRule="auto"/>
        <w:jc w:val="right"/>
        <w:rPr>
          <w:sz w:val="28"/>
          <w:szCs w:val="28"/>
          <w:lang w:val="uk-UA"/>
        </w:rPr>
      </w:pPr>
      <w:r>
        <w:rPr>
          <w:sz w:val="28"/>
          <w:szCs w:val="28"/>
          <w:lang w:val="uk-UA"/>
        </w:rPr>
        <w:t xml:space="preserve">Продовження </w:t>
      </w:r>
      <w:r w:rsidR="009E61A6">
        <w:rPr>
          <w:sz w:val="28"/>
          <w:szCs w:val="28"/>
          <w:lang w:val="uk-UA"/>
        </w:rPr>
        <w:t>табл. 3.3</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10"/>
        <w:gridCol w:w="3211"/>
        <w:gridCol w:w="3211"/>
      </w:tblGrid>
      <w:tr w:rsidR="0027758F" w14:paraId="2581708A" w14:textId="77777777" w:rsidTr="00C607D9">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D8A38A" w14:textId="74F3C28D" w:rsidR="0027758F" w:rsidRDefault="00EC2061" w:rsidP="00377A30">
            <w:pPr>
              <w:pStyle w:val="21"/>
              <w:spacing w:line="360" w:lineRule="auto"/>
              <w:jc w:val="center"/>
            </w:pPr>
            <w:r>
              <w:rPr>
                <w:rFonts w:ascii="Times New Roman" w:hAnsi="Times New Roman"/>
                <w:sz w:val="28"/>
                <w:szCs w:val="28"/>
              </w:rPr>
              <w:t>LOT</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06A99E" w14:textId="77777777" w:rsidR="0027758F" w:rsidRDefault="00EC2061" w:rsidP="00377A30">
            <w:pPr>
              <w:pStyle w:val="21"/>
              <w:spacing w:line="360" w:lineRule="auto"/>
              <w:jc w:val="center"/>
            </w:pPr>
            <w:r>
              <w:rPr>
                <w:rFonts w:ascii="Times New Roman" w:hAnsi="Times New Roman"/>
                <w:sz w:val="28"/>
                <w:szCs w:val="28"/>
              </w:rPr>
              <w:t>1</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A5ECFD" w14:textId="77777777" w:rsidR="0027758F" w:rsidRDefault="00EC2061" w:rsidP="00377A30">
            <w:pPr>
              <w:pStyle w:val="21"/>
              <w:spacing w:line="360" w:lineRule="auto"/>
              <w:jc w:val="center"/>
            </w:pPr>
            <w:r>
              <w:rPr>
                <w:rFonts w:ascii="Times New Roman" w:hAnsi="Times New Roman"/>
                <w:sz w:val="28"/>
                <w:szCs w:val="28"/>
              </w:rPr>
              <w:t>7</w:t>
            </w:r>
          </w:p>
        </w:tc>
      </w:tr>
      <w:tr w:rsidR="0027758F" w14:paraId="6FEED248" w14:textId="77777777" w:rsidTr="00C607D9">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C734AC" w14:textId="77777777" w:rsidR="0027758F" w:rsidRDefault="00EC2061" w:rsidP="00377A30">
            <w:pPr>
              <w:pStyle w:val="21"/>
              <w:spacing w:line="360" w:lineRule="auto"/>
              <w:jc w:val="center"/>
            </w:pPr>
            <w:r>
              <w:rPr>
                <w:rFonts w:ascii="Times New Roman" w:hAnsi="Times New Roman"/>
                <w:sz w:val="28"/>
                <w:szCs w:val="28"/>
              </w:rPr>
              <w:t>Pegasus</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3CA2D3" w14:textId="77777777" w:rsidR="0027758F" w:rsidRDefault="00EC2061" w:rsidP="00377A30">
            <w:pPr>
              <w:pStyle w:val="21"/>
              <w:spacing w:line="360" w:lineRule="auto"/>
              <w:jc w:val="center"/>
            </w:pPr>
            <w:r>
              <w:rPr>
                <w:rFonts w:ascii="Times New Roman" w:hAnsi="Times New Roman"/>
                <w:sz w:val="28"/>
                <w:szCs w:val="28"/>
              </w:rPr>
              <w:t>1</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3F2156" w14:textId="77777777" w:rsidR="0027758F" w:rsidRDefault="00EC2061" w:rsidP="00377A30">
            <w:pPr>
              <w:pStyle w:val="21"/>
              <w:spacing w:line="360" w:lineRule="auto"/>
              <w:jc w:val="center"/>
            </w:pPr>
            <w:r>
              <w:rPr>
                <w:rFonts w:ascii="Times New Roman" w:hAnsi="Times New Roman"/>
                <w:sz w:val="28"/>
                <w:szCs w:val="28"/>
              </w:rPr>
              <w:t>3</w:t>
            </w:r>
          </w:p>
        </w:tc>
      </w:tr>
      <w:tr w:rsidR="0027758F" w14:paraId="173F5160" w14:textId="77777777" w:rsidTr="00C607D9">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06169B" w14:textId="4BBB9FE1" w:rsidR="0027758F" w:rsidRPr="007D7B0F" w:rsidRDefault="00EC2061" w:rsidP="00377A30">
            <w:pPr>
              <w:pStyle w:val="21"/>
              <w:spacing w:line="360" w:lineRule="auto"/>
              <w:jc w:val="center"/>
              <w:rPr>
                <w:lang w:val="en-US"/>
              </w:rPr>
            </w:pPr>
            <w:r>
              <w:rPr>
                <w:rFonts w:ascii="Times New Roman" w:hAnsi="Times New Roman"/>
                <w:sz w:val="28"/>
                <w:szCs w:val="28"/>
              </w:rPr>
              <w:t>Azur Air</w:t>
            </w:r>
            <w:r w:rsidR="007D7B0F">
              <w:rPr>
                <w:rFonts w:ascii="Times New Roman" w:hAnsi="Times New Roman"/>
                <w:sz w:val="28"/>
                <w:szCs w:val="28"/>
                <w:lang w:val="en-US"/>
              </w:rPr>
              <w:t xml:space="preserve"> Ukraine</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9E1B4A" w14:textId="77777777" w:rsidR="0027758F" w:rsidRDefault="00EC2061" w:rsidP="00377A30">
            <w:pPr>
              <w:pStyle w:val="21"/>
              <w:spacing w:line="360" w:lineRule="auto"/>
              <w:jc w:val="center"/>
            </w:pPr>
            <w:r>
              <w:rPr>
                <w:rFonts w:ascii="Times New Roman" w:hAnsi="Times New Roman"/>
                <w:sz w:val="28"/>
                <w:szCs w:val="28"/>
              </w:rPr>
              <w:t>1</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89BDB3" w14:textId="77777777" w:rsidR="0027758F" w:rsidRDefault="00EC2061" w:rsidP="00377A30">
            <w:pPr>
              <w:pStyle w:val="21"/>
              <w:spacing w:line="360" w:lineRule="auto"/>
              <w:jc w:val="center"/>
            </w:pPr>
            <w:r>
              <w:rPr>
                <w:rFonts w:ascii="Times New Roman" w:hAnsi="Times New Roman"/>
                <w:sz w:val="28"/>
                <w:szCs w:val="28"/>
              </w:rPr>
              <w:t>5</w:t>
            </w:r>
          </w:p>
        </w:tc>
      </w:tr>
    </w:tbl>
    <w:p w14:paraId="6CE9371B" w14:textId="77777777" w:rsidR="00A27ECD" w:rsidRDefault="00A27ECD" w:rsidP="00377A30">
      <w:pPr>
        <w:pStyle w:val="a9"/>
        <w:spacing w:line="360" w:lineRule="auto"/>
        <w:ind w:firstLine="700"/>
        <w:jc w:val="both"/>
        <w:rPr>
          <w:rFonts w:ascii="Times New Roman" w:eastAsia="Times New Roman" w:hAnsi="Times New Roman" w:cs="Times New Roman"/>
          <w:sz w:val="28"/>
          <w:szCs w:val="28"/>
          <w:lang w:val="uk-UA"/>
        </w:rPr>
      </w:pPr>
    </w:p>
    <w:p w14:paraId="3A395587" w14:textId="24B02167" w:rsidR="00FF74E4" w:rsidRPr="000A2368" w:rsidRDefault="0087131B" w:rsidP="00377A30">
      <w:pPr>
        <w:pStyle w:val="a9"/>
        <w:spacing w:line="360" w:lineRule="auto"/>
        <w:ind w:firstLine="70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Виходячи з даних у таблиці можна з впевненістю зазначити, що </w:t>
      </w:r>
      <w:r w:rsidR="000E1B16">
        <w:rPr>
          <w:rFonts w:ascii="Times New Roman" w:eastAsia="Times New Roman" w:hAnsi="Times New Roman" w:cs="Times New Roman"/>
          <w:sz w:val="28"/>
          <w:szCs w:val="28"/>
          <w:lang w:val="uk-UA"/>
        </w:rPr>
        <w:t xml:space="preserve">на </w:t>
      </w:r>
      <w:r w:rsidR="00F209A1">
        <w:rPr>
          <w:rFonts w:ascii="Times New Roman" w:eastAsia="Times New Roman" w:hAnsi="Times New Roman" w:cs="Times New Roman"/>
          <w:sz w:val="28"/>
          <w:szCs w:val="28"/>
          <w:lang w:val="uk-UA"/>
        </w:rPr>
        <w:t>місце провідного авіаперевізника</w:t>
      </w:r>
      <w:r w:rsidR="000E1B16">
        <w:rPr>
          <w:rFonts w:ascii="Times New Roman" w:eastAsia="Times New Roman" w:hAnsi="Times New Roman" w:cs="Times New Roman"/>
          <w:sz w:val="28"/>
          <w:szCs w:val="28"/>
          <w:lang w:val="uk-UA"/>
        </w:rPr>
        <w:t xml:space="preserve"> претендує одразу три українські авіакомпанії:</w:t>
      </w:r>
      <w:r w:rsidR="004D0AAC">
        <w:rPr>
          <w:rFonts w:ascii="Times New Roman" w:eastAsia="Times New Roman" w:hAnsi="Times New Roman" w:cs="Times New Roman"/>
          <w:sz w:val="28"/>
          <w:szCs w:val="28"/>
          <w:lang w:val="uk-UA"/>
        </w:rPr>
        <w:t xml:space="preserve"> </w:t>
      </w:r>
      <w:r w:rsidR="004D0AAC">
        <w:rPr>
          <w:rFonts w:ascii="Times New Roman" w:eastAsia="Times New Roman" w:hAnsi="Times New Roman" w:cs="Times New Roman"/>
          <w:sz w:val="28"/>
          <w:szCs w:val="28"/>
          <w:lang w:val="en-US"/>
        </w:rPr>
        <w:t>Motor</w:t>
      </w:r>
      <w:r w:rsidR="004D0AAC" w:rsidRPr="00F51E53">
        <w:rPr>
          <w:rFonts w:ascii="Times New Roman" w:eastAsia="Times New Roman" w:hAnsi="Times New Roman" w:cs="Times New Roman"/>
          <w:sz w:val="28"/>
          <w:szCs w:val="28"/>
          <w:lang w:val="uk-UA"/>
        </w:rPr>
        <w:t xml:space="preserve"> </w:t>
      </w:r>
      <w:r w:rsidR="004D0AAC">
        <w:rPr>
          <w:rFonts w:ascii="Times New Roman" w:eastAsia="Times New Roman" w:hAnsi="Times New Roman" w:cs="Times New Roman"/>
          <w:sz w:val="28"/>
          <w:szCs w:val="28"/>
          <w:lang w:val="en-US"/>
        </w:rPr>
        <w:t>Sich</w:t>
      </w:r>
      <w:r w:rsidR="004D0AAC" w:rsidRPr="00F51E53">
        <w:rPr>
          <w:rFonts w:ascii="Times New Roman" w:eastAsia="Times New Roman" w:hAnsi="Times New Roman" w:cs="Times New Roman"/>
          <w:sz w:val="28"/>
          <w:szCs w:val="28"/>
          <w:lang w:val="uk-UA"/>
        </w:rPr>
        <w:t xml:space="preserve"> </w:t>
      </w:r>
      <w:r w:rsidR="000E1B16">
        <w:rPr>
          <w:rFonts w:ascii="Times New Roman" w:eastAsia="Times New Roman" w:hAnsi="Times New Roman" w:cs="Times New Roman"/>
          <w:sz w:val="28"/>
          <w:szCs w:val="28"/>
          <w:lang w:val="uk-UA"/>
        </w:rPr>
        <w:t>(</w:t>
      </w:r>
      <w:r w:rsidR="005E5EB5">
        <w:rPr>
          <w:rFonts w:ascii="Times New Roman" w:eastAsia="Times New Roman" w:hAnsi="Times New Roman" w:cs="Times New Roman"/>
          <w:sz w:val="28"/>
          <w:szCs w:val="28"/>
          <w:lang w:val="en-US"/>
        </w:rPr>
        <w:t>M</w:t>
      </w:r>
      <w:r w:rsidR="005E5EB5" w:rsidRPr="00F51E53">
        <w:rPr>
          <w:rFonts w:ascii="Times New Roman" w:eastAsia="Times New Roman" w:hAnsi="Times New Roman" w:cs="Times New Roman"/>
          <w:sz w:val="28"/>
          <w:szCs w:val="28"/>
          <w:lang w:val="uk-UA"/>
        </w:rPr>
        <w:t xml:space="preserve">9), </w:t>
      </w:r>
      <w:r w:rsidR="005E5EB5">
        <w:rPr>
          <w:rFonts w:ascii="Times New Roman" w:eastAsia="Times New Roman" w:hAnsi="Times New Roman" w:cs="Times New Roman"/>
          <w:sz w:val="28"/>
          <w:szCs w:val="28"/>
          <w:lang w:val="uk-UA"/>
        </w:rPr>
        <w:t>МАУ (</w:t>
      </w:r>
      <w:r w:rsidR="005E5EB5">
        <w:rPr>
          <w:rFonts w:ascii="Times New Roman" w:eastAsia="Times New Roman" w:hAnsi="Times New Roman" w:cs="Times New Roman"/>
          <w:sz w:val="28"/>
          <w:szCs w:val="28"/>
          <w:lang w:val="en-US"/>
        </w:rPr>
        <w:t>PS</w:t>
      </w:r>
      <w:r w:rsidR="005E5EB5" w:rsidRPr="00F51E53">
        <w:rPr>
          <w:rFonts w:ascii="Times New Roman" w:eastAsia="Times New Roman" w:hAnsi="Times New Roman" w:cs="Times New Roman"/>
          <w:sz w:val="28"/>
          <w:szCs w:val="28"/>
          <w:lang w:val="uk-UA"/>
        </w:rPr>
        <w:t xml:space="preserve">) </w:t>
      </w:r>
      <w:r w:rsidR="005E5EB5">
        <w:rPr>
          <w:rFonts w:ascii="Times New Roman" w:eastAsia="Times New Roman" w:hAnsi="Times New Roman" w:cs="Times New Roman"/>
          <w:sz w:val="28"/>
          <w:szCs w:val="28"/>
          <w:lang w:val="uk-UA"/>
        </w:rPr>
        <w:t>та новачок на запорізькому</w:t>
      </w:r>
      <w:r w:rsidR="002B0587">
        <w:rPr>
          <w:rFonts w:ascii="Times New Roman" w:eastAsia="Times New Roman" w:hAnsi="Times New Roman" w:cs="Times New Roman"/>
          <w:sz w:val="28"/>
          <w:szCs w:val="28"/>
          <w:lang w:val="uk-UA"/>
        </w:rPr>
        <w:t xml:space="preserve"> та українському </w:t>
      </w:r>
      <w:r w:rsidR="005E5EB5">
        <w:rPr>
          <w:rFonts w:ascii="Times New Roman" w:eastAsia="Times New Roman" w:hAnsi="Times New Roman" w:cs="Times New Roman"/>
          <w:sz w:val="28"/>
          <w:szCs w:val="28"/>
          <w:lang w:val="uk-UA"/>
        </w:rPr>
        <w:t>ринку</w:t>
      </w:r>
      <w:r w:rsidR="002B0587">
        <w:rPr>
          <w:rFonts w:ascii="Times New Roman" w:eastAsia="Times New Roman" w:hAnsi="Times New Roman" w:cs="Times New Roman"/>
          <w:sz w:val="28"/>
          <w:szCs w:val="28"/>
          <w:lang w:val="uk-UA"/>
        </w:rPr>
        <w:t xml:space="preserve"> в цілому</w:t>
      </w:r>
      <w:r w:rsidR="005E5EB5">
        <w:rPr>
          <w:rFonts w:ascii="Times New Roman" w:eastAsia="Times New Roman" w:hAnsi="Times New Roman" w:cs="Times New Roman"/>
          <w:sz w:val="28"/>
          <w:szCs w:val="28"/>
          <w:lang w:val="uk-UA"/>
        </w:rPr>
        <w:t xml:space="preserve"> </w:t>
      </w:r>
      <w:r w:rsidR="005E5EB5">
        <w:rPr>
          <w:rFonts w:ascii="Times New Roman" w:eastAsia="Times New Roman" w:hAnsi="Times New Roman" w:cs="Times New Roman"/>
          <w:sz w:val="28"/>
          <w:szCs w:val="28"/>
          <w:lang w:val="en-US"/>
        </w:rPr>
        <w:t>SkyUp</w:t>
      </w:r>
      <w:r w:rsidR="005E5EB5" w:rsidRPr="00F51E53">
        <w:rPr>
          <w:rFonts w:ascii="Times New Roman" w:eastAsia="Times New Roman" w:hAnsi="Times New Roman" w:cs="Times New Roman"/>
          <w:sz w:val="28"/>
          <w:szCs w:val="28"/>
          <w:lang w:val="uk-UA"/>
        </w:rPr>
        <w:t xml:space="preserve"> (</w:t>
      </w:r>
      <w:r w:rsidR="008F79AC">
        <w:rPr>
          <w:rFonts w:ascii="Times New Roman" w:eastAsia="Times New Roman" w:hAnsi="Times New Roman" w:cs="Times New Roman"/>
          <w:sz w:val="28"/>
          <w:szCs w:val="28"/>
          <w:lang w:val="en-US"/>
        </w:rPr>
        <w:t>PQ</w:t>
      </w:r>
      <w:r w:rsidR="008F79AC" w:rsidRPr="00F51E53">
        <w:rPr>
          <w:rFonts w:ascii="Times New Roman" w:eastAsia="Times New Roman" w:hAnsi="Times New Roman" w:cs="Times New Roman"/>
          <w:sz w:val="28"/>
          <w:szCs w:val="28"/>
          <w:lang w:val="uk-UA"/>
        </w:rPr>
        <w:t>).</w:t>
      </w:r>
      <w:r w:rsidR="00FF58A6">
        <w:rPr>
          <w:rFonts w:ascii="Times New Roman" w:eastAsia="Times New Roman" w:hAnsi="Times New Roman" w:cs="Times New Roman"/>
          <w:sz w:val="28"/>
          <w:szCs w:val="28"/>
          <w:lang w:val="uk-UA"/>
        </w:rPr>
        <w:t xml:space="preserve"> </w:t>
      </w:r>
      <w:r w:rsidR="00A03AD6">
        <w:rPr>
          <w:rFonts w:ascii="Times New Roman" w:eastAsia="Times New Roman" w:hAnsi="Times New Roman" w:cs="Times New Roman"/>
          <w:sz w:val="28"/>
          <w:szCs w:val="28"/>
          <w:lang w:val="uk-UA"/>
        </w:rPr>
        <w:t>Популярними напрямами</w:t>
      </w:r>
      <w:r w:rsidR="00275333" w:rsidRPr="00F51E53">
        <w:rPr>
          <w:rFonts w:ascii="Times New Roman" w:eastAsia="Times New Roman" w:hAnsi="Times New Roman" w:cs="Times New Roman"/>
          <w:sz w:val="28"/>
          <w:szCs w:val="28"/>
          <w:lang w:val="uk-UA"/>
        </w:rPr>
        <w:t xml:space="preserve"> </w:t>
      </w:r>
      <w:r w:rsidR="00275333">
        <w:rPr>
          <w:rFonts w:ascii="Times New Roman" w:eastAsia="Times New Roman" w:hAnsi="Times New Roman" w:cs="Times New Roman"/>
          <w:sz w:val="28"/>
          <w:szCs w:val="28"/>
          <w:lang w:val="uk-UA"/>
        </w:rPr>
        <w:t>перельотів</w:t>
      </w:r>
      <w:r w:rsidR="00A03AD6">
        <w:rPr>
          <w:rFonts w:ascii="Times New Roman" w:eastAsia="Times New Roman" w:hAnsi="Times New Roman" w:cs="Times New Roman"/>
          <w:sz w:val="28"/>
          <w:szCs w:val="28"/>
          <w:lang w:val="uk-UA"/>
        </w:rPr>
        <w:t xml:space="preserve"> </w:t>
      </w:r>
      <w:r w:rsidR="009E2BD0">
        <w:rPr>
          <w:rFonts w:ascii="Times New Roman" w:eastAsia="Times New Roman" w:hAnsi="Times New Roman" w:cs="Times New Roman"/>
          <w:sz w:val="28"/>
          <w:szCs w:val="28"/>
          <w:lang w:val="uk-UA"/>
        </w:rPr>
        <w:t xml:space="preserve">цих авіаперевізників </w:t>
      </w:r>
      <w:r w:rsidR="00A03AD6">
        <w:rPr>
          <w:rFonts w:ascii="Times New Roman" w:eastAsia="Times New Roman" w:hAnsi="Times New Roman" w:cs="Times New Roman"/>
          <w:sz w:val="28"/>
          <w:szCs w:val="28"/>
          <w:lang w:val="uk-UA"/>
        </w:rPr>
        <w:t xml:space="preserve">є Запоріжжя – Мінськ, Запоріжжя – Київ, </w:t>
      </w:r>
      <w:r w:rsidR="00ED1478">
        <w:rPr>
          <w:rFonts w:ascii="Times New Roman" w:eastAsia="Times New Roman" w:hAnsi="Times New Roman" w:cs="Times New Roman"/>
          <w:sz w:val="28"/>
          <w:szCs w:val="28"/>
          <w:lang w:val="uk-UA"/>
        </w:rPr>
        <w:t xml:space="preserve"> Запоріжжя – Шарм-ель-Шейх</w:t>
      </w:r>
      <w:r w:rsidR="0062193A">
        <w:rPr>
          <w:rFonts w:ascii="Times New Roman" w:eastAsia="Times New Roman" w:hAnsi="Times New Roman" w:cs="Times New Roman"/>
          <w:sz w:val="28"/>
          <w:szCs w:val="28"/>
          <w:lang w:val="uk-UA"/>
        </w:rPr>
        <w:t xml:space="preserve">. Постійним попитом користуються турецькі авіакомпанії </w:t>
      </w:r>
      <w:r w:rsidR="0062193A">
        <w:rPr>
          <w:rFonts w:ascii="Times New Roman" w:eastAsia="Times New Roman" w:hAnsi="Times New Roman" w:cs="Times New Roman"/>
          <w:sz w:val="28"/>
          <w:szCs w:val="28"/>
          <w:lang w:val="en-US"/>
        </w:rPr>
        <w:t>Turkish</w:t>
      </w:r>
      <w:r w:rsidR="0062193A" w:rsidRPr="00F51E53">
        <w:rPr>
          <w:rFonts w:ascii="Times New Roman" w:eastAsia="Times New Roman" w:hAnsi="Times New Roman" w:cs="Times New Roman"/>
          <w:sz w:val="28"/>
          <w:szCs w:val="28"/>
          <w:lang w:val="uk-UA"/>
        </w:rPr>
        <w:t xml:space="preserve"> </w:t>
      </w:r>
      <w:r w:rsidR="0062193A">
        <w:rPr>
          <w:rFonts w:ascii="Times New Roman" w:eastAsia="Times New Roman" w:hAnsi="Times New Roman" w:cs="Times New Roman"/>
          <w:sz w:val="28"/>
          <w:szCs w:val="28"/>
          <w:lang w:val="en-US"/>
        </w:rPr>
        <w:t>Airlines</w:t>
      </w:r>
      <w:r w:rsidR="0062193A" w:rsidRPr="00F51E53">
        <w:rPr>
          <w:rFonts w:ascii="Times New Roman" w:eastAsia="Times New Roman" w:hAnsi="Times New Roman" w:cs="Times New Roman"/>
          <w:sz w:val="28"/>
          <w:szCs w:val="28"/>
          <w:lang w:val="uk-UA"/>
        </w:rPr>
        <w:t xml:space="preserve"> </w:t>
      </w:r>
      <w:r w:rsidR="00DC3217" w:rsidRPr="00F51E53">
        <w:rPr>
          <w:rFonts w:ascii="Times New Roman" w:eastAsia="Times New Roman" w:hAnsi="Times New Roman" w:cs="Times New Roman"/>
          <w:sz w:val="28"/>
          <w:szCs w:val="28"/>
          <w:lang w:val="uk-UA"/>
        </w:rPr>
        <w:t>(</w:t>
      </w:r>
      <w:r w:rsidR="00DC3217">
        <w:rPr>
          <w:rFonts w:ascii="Times New Roman" w:eastAsia="Times New Roman" w:hAnsi="Times New Roman" w:cs="Times New Roman"/>
          <w:sz w:val="28"/>
          <w:szCs w:val="28"/>
          <w:lang w:val="en-US"/>
        </w:rPr>
        <w:t>TK</w:t>
      </w:r>
      <w:r w:rsidR="00DC3217" w:rsidRPr="00F51E53">
        <w:rPr>
          <w:rFonts w:ascii="Times New Roman" w:eastAsia="Times New Roman" w:hAnsi="Times New Roman" w:cs="Times New Roman"/>
          <w:sz w:val="28"/>
          <w:szCs w:val="28"/>
          <w:lang w:val="uk-UA"/>
        </w:rPr>
        <w:t xml:space="preserve">) </w:t>
      </w:r>
      <w:r w:rsidR="00DC3217">
        <w:rPr>
          <w:rFonts w:ascii="Times New Roman" w:eastAsia="Times New Roman" w:hAnsi="Times New Roman" w:cs="Times New Roman"/>
          <w:sz w:val="28"/>
          <w:szCs w:val="28"/>
          <w:lang w:val="uk-UA"/>
        </w:rPr>
        <w:t xml:space="preserve">та </w:t>
      </w:r>
      <w:r w:rsidR="00DC3217">
        <w:rPr>
          <w:rFonts w:ascii="Times New Roman" w:eastAsia="Times New Roman" w:hAnsi="Times New Roman" w:cs="Times New Roman"/>
          <w:sz w:val="28"/>
          <w:szCs w:val="28"/>
          <w:lang w:val="en-US"/>
        </w:rPr>
        <w:t>Pegasus</w:t>
      </w:r>
      <w:r w:rsidR="00DC3217" w:rsidRPr="00F51E53">
        <w:rPr>
          <w:rFonts w:ascii="Times New Roman" w:eastAsia="Times New Roman" w:hAnsi="Times New Roman" w:cs="Times New Roman"/>
          <w:sz w:val="28"/>
          <w:szCs w:val="28"/>
          <w:lang w:val="uk-UA"/>
        </w:rPr>
        <w:t xml:space="preserve"> (</w:t>
      </w:r>
      <w:r w:rsidR="00DC3217">
        <w:rPr>
          <w:rFonts w:ascii="Times New Roman" w:eastAsia="Times New Roman" w:hAnsi="Times New Roman" w:cs="Times New Roman"/>
          <w:sz w:val="28"/>
          <w:szCs w:val="28"/>
          <w:lang w:val="en-US"/>
        </w:rPr>
        <w:t>PC</w:t>
      </w:r>
      <w:r w:rsidR="00DC3217" w:rsidRPr="00F51E53">
        <w:rPr>
          <w:rFonts w:ascii="Times New Roman" w:eastAsia="Times New Roman" w:hAnsi="Times New Roman" w:cs="Times New Roman"/>
          <w:sz w:val="28"/>
          <w:szCs w:val="28"/>
          <w:lang w:val="uk-UA"/>
        </w:rPr>
        <w:t>)</w:t>
      </w:r>
      <w:r w:rsidR="003E3E72" w:rsidRPr="00F51E53">
        <w:rPr>
          <w:rFonts w:ascii="Times New Roman" w:eastAsia="Times New Roman" w:hAnsi="Times New Roman" w:cs="Times New Roman"/>
          <w:sz w:val="28"/>
          <w:szCs w:val="28"/>
          <w:lang w:val="uk-UA"/>
        </w:rPr>
        <w:t>,</w:t>
      </w:r>
      <w:r w:rsidR="003E3E72">
        <w:rPr>
          <w:rFonts w:ascii="Times New Roman" w:eastAsia="Times New Roman" w:hAnsi="Times New Roman" w:cs="Times New Roman"/>
          <w:sz w:val="28"/>
          <w:szCs w:val="28"/>
          <w:lang w:val="uk-UA"/>
        </w:rPr>
        <w:t xml:space="preserve"> адже слугують своєрідним трансферним перевізником на більш далекі дистанції.</w:t>
      </w:r>
      <w:r w:rsidR="0046475C">
        <w:rPr>
          <w:rFonts w:ascii="Times New Roman" w:eastAsia="Times New Roman" w:hAnsi="Times New Roman" w:cs="Times New Roman"/>
          <w:sz w:val="28"/>
          <w:szCs w:val="28"/>
          <w:lang w:val="uk-UA"/>
        </w:rPr>
        <w:t xml:space="preserve"> Щодо </w:t>
      </w:r>
      <w:r w:rsidR="00216259">
        <w:rPr>
          <w:rFonts w:ascii="Times New Roman" w:eastAsia="Times New Roman" w:hAnsi="Times New Roman" w:cs="Times New Roman"/>
          <w:sz w:val="28"/>
          <w:szCs w:val="28"/>
          <w:lang w:val="uk-UA"/>
        </w:rPr>
        <w:t xml:space="preserve">польських </w:t>
      </w:r>
      <w:r w:rsidR="00216259">
        <w:rPr>
          <w:rFonts w:ascii="Times New Roman" w:eastAsia="Times New Roman" w:hAnsi="Times New Roman" w:cs="Times New Roman"/>
          <w:sz w:val="28"/>
          <w:szCs w:val="28"/>
          <w:lang w:val="en-US"/>
        </w:rPr>
        <w:t>LOT</w:t>
      </w:r>
      <w:r w:rsidR="00216259" w:rsidRPr="00F51E53">
        <w:rPr>
          <w:rFonts w:ascii="Times New Roman" w:eastAsia="Times New Roman" w:hAnsi="Times New Roman" w:cs="Times New Roman"/>
          <w:sz w:val="28"/>
          <w:szCs w:val="28"/>
        </w:rPr>
        <w:t xml:space="preserve"> </w:t>
      </w:r>
      <w:r w:rsidR="009D2D55" w:rsidRPr="00F51E53">
        <w:rPr>
          <w:rFonts w:ascii="Times New Roman" w:eastAsia="Times New Roman" w:hAnsi="Times New Roman" w:cs="Times New Roman"/>
          <w:sz w:val="28"/>
          <w:szCs w:val="28"/>
        </w:rPr>
        <w:t>(</w:t>
      </w:r>
      <w:r w:rsidR="009D2D55">
        <w:rPr>
          <w:rFonts w:ascii="Times New Roman" w:eastAsia="Times New Roman" w:hAnsi="Times New Roman" w:cs="Times New Roman"/>
          <w:sz w:val="28"/>
          <w:szCs w:val="28"/>
          <w:lang w:val="en-US"/>
        </w:rPr>
        <w:t>LO</w:t>
      </w:r>
      <w:r w:rsidR="009D2D55" w:rsidRPr="00F51E53">
        <w:rPr>
          <w:rFonts w:ascii="Times New Roman" w:eastAsia="Times New Roman" w:hAnsi="Times New Roman" w:cs="Times New Roman"/>
          <w:sz w:val="28"/>
          <w:szCs w:val="28"/>
        </w:rPr>
        <w:t xml:space="preserve">) </w:t>
      </w:r>
      <w:r w:rsidR="00216259">
        <w:rPr>
          <w:rFonts w:ascii="Times New Roman" w:eastAsia="Times New Roman" w:hAnsi="Times New Roman" w:cs="Times New Roman"/>
          <w:sz w:val="28"/>
          <w:szCs w:val="28"/>
          <w:lang w:val="uk-UA"/>
        </w:rPr>
        <w:t xml:space="preserve">– рейси </w:t>
      </w:r>
      <w:r w:rsidR="00484396">
        <w:rPr>
          <w:rFonts w:ascii="Times New Roman" w:eastAsia="Times New Roman" w:hAnsi="Times New Roman" w:cs="Times New Roman"/>
          <w:sz w:val="28"/>
          <w:szCs w:val="28"/>
          <w:lang w:val="uk-UA"/>
        </w:rPr>
        <w:t>мають повне завантаження</w:t>
      </w:r>
      <w:r w:rsidR="005E39AA">
        <w:rPr>
          <w:rFonts w:ascii="Times New Roman" w:eastAsia="Times New Roman" w:hAnsi="Times New Roman" w:cs="Times New Roman"/>
          <w:sz w:val="28"/>
          <w:szCs w:val="28"/>
          <w:lang w:val="uk-UA"/>
        </w:rPr>
        <w:t>, тобто 70 посадкових місць.</w:t>
      </w:r>
      <w:r w:rsidR="00975226">
        <w:rPr>
          <w:rFonts w:ascii="Times New Roman" w:eastAsia="Times New Roman" w:hAnsi="Times New Roman" w:cs="Times New Roman"/>
          <w:sz w:val="28"/>
          <w:szCs w:val="28"/>
          <w:lang w:val="uk-UA"/>
        </w:rPr>
        <w:t xml:space="preserve"> </w:t>
      </w:r>
      <w:r w:rsidR="007D7B0F">
        <w:rPr>
          <w:rFonts w:ascii="Times New Roman" w:eastAsia="Times New Roman" w:hAnsi="Times New Roman" w:cs="Times New Roman"/>
          <w:sz w:val="28"/>
          <w:szCs w:val="28"/>
          <w:lang w:val="uk-UA"/>
        </w:rPr>
        <w:t xml:space="preserve">Літаки авіакомпанії </w:t>
      </w:r>
      <w:r w:rsidR="007D7B0F">
        <w:rPr>
          <w:rFonts w:ascii="Times New Roman" w:eastAsia="Times New Roman" w:hAnsi="Times New Roman" w:cs="Times New Roman"/>
          <w:sz w:val="28"/>
          <w:szCs w:val="28"/>
          <w:lang w:val="en-US"/>
        </w:rPr>
        <w:t>Azur</w:t>
      </w:r>
      <w:r w:rsidR="007D7B0F" w:rsidRPr="00F51E53">
        <w:rPr>
          <w:rFonts w:ascii="Times New Roman" w:eastAsia="Times New Roman" w:hAnsi="Times New Roman" w:cs="Times New Roman"/>
          <w:sz w:val="28"/>
          <w:szCs w:val="28"/>
          <w:lang w:val="uk-UA"/>
        </w:rPr>
        <w:t xml:space="preserve"> </w:t>
      </w:r>
      <w:r w:rsidR="007D7B0F">
        <w:rPr>
          <w:rFonts w:ascii="Times New Roman" w:eastAsia="Times New Roman" w:hAnsi="Times New Roman" w:cs="Times New Roman"/>
          <w:sz w:val="28"/>
          <w:szCs w:val="28"/>
          <w:lang w:val="en-US"/>
        </w:rPr>
        <w:t>Air</w:t>
      </w:r>
      <w:r w:rsidR="007D7B0F" w:rsidRPr="00F51E53">
        <w:rPr>
          <w:rFonts w:ascii="Times New Roman" w:eastAsia="Times New Roman" w:hAnsi="Times New Roman" w:cs="Times New Roman"/>
          <w:sz w:val="28"/>
          <w:szCs w:val="28"/>
          <w:lang w:val="uk-UA"/>
        </w:rPr>
        <w:t xml:space="preserve"> </w:t>
      </w:r>
      <w:r w:rsidR="007D7B0F">
        <w:rPr>
          <w:rFonts w:ascii="Times New Roman" w:eastAsia="Times New Roman" w:hAnsi="Times New Roman" w:cs="Times New Roman"/>
          <w:sz w:val="28"/>
          <w:szCs w:val="28"/>
          <w:lang w:val="en-US"/>
        </w:rPr>
        <w:t>Ukraine</w:t>
      </w:r>
      <w:r w:rsidR="007D7B0F" w:rsidRPr="00F51E53">
        <w:rPr>
          <w:rFonts w:ascii="Times New Roman" w:eastAsia="Times New Roman" w:hAnsi="Times New Roman" w:cs="Times New Roman"/>
          <w:sz w:val="28"/>
          <w:szCs w:val="28"/>
          <w:lang w:val="uk-UA"/>
        </w:rPr>
        <w:t xml:space="preserve"> (</w:t>
      </w:r>
      <w:r w:rsidR="00CC319C">
        <w:rPr>
          <w:rFonts w:ascii="Times New Roman" w:eastAsia="Times New Roman" w:hAnsi="Times New Roman" w:cs="Times New Roman"/>
          <w:sz w:val="28"/>
          <w:szCs w:val="28"/>
          <w:lang w:val="en-US"/>
        </w:rPr>
        <w:t>QU</w:t>
      </w:r>
      <w:r w:rsidR="00CC319C" w:rsidRPr="00F51E53">
        <w:rPr>
          <w:rFonts w:ascii="Times New Roman" w:eastAsia="Times New Roman" w:hAnsi="Times New Roman" w:cs="Times New Roman"/>
          <w:sz w:val="28"/>
          <w:szCs w:val="28"/>
          <w:lang w:val="uk-UA"/>
        </w:rPr>
        <w:t xml:space="preserve">) </w:t>
      </w:r>
      <w:r w:rsidR="00CC319C">
        <w:rPr>
          <w:rFonts w:ascii="Times New Roman" w:eastAsia="Times New Roman" w:hAnsi="Times New Roman" w:cs="Times New Roman"/>
          <w:sz w:val="28"/>
          <w:szCs w:val="28"/>
          <w:lang w:val="uk-UA"/>
        </w:rPr>
        <w:t xml:space="preserve">майже щоденно перевозять від 100 до 189 пасажирів до найпопулярнішого курорту </w:t>
      </w:r>
      <w:r w:rsidR="00E46E26">
        <w:rPr>
          <w:rFonts w:ascii="Times New Roman" w:eastAsia="Times New Roman" w:hAnsi="Times New Roman" w:cs="Times New Roman"/>
          <w:sz w:val="28"/>
          <w:szCs w:val="28"/>
          <w:lang w:val="uk-UA"/>
        </w:rPr>
        <w:t>Шарм-ель-Шейх. Загалом, кількість</w:t>
      </w:r>
      <w:r w:rsidR="007370C1">
        <w:rPr>
          <w:rFonts w:ascii="Times New Roman" w:eastAsia="Times New Roman" w:hAnsi="Times New Roman" w:cs="Times New Roman"/>
          <w:sz w:val="28"/>
          <w:szCs w:val="28"/>
          <w:lang w:val="uk-UA"/>
        </w:rPr>
        <w:t xml:space="preserve"> виконаних рейсів за </w:t>
      </w:r>
      <w:r w:rsidR="001B69B6">
        <w:rPr>
          <w:rFonts w:ascii="Times New Roman" w:eastAsia="Times New Roman" w:hAnsi="Times New Roman" w:cs="Times New Roman"/>
          <w:sz w:val="28"/>
          <w:szCs w:val="28"/>
          <w:lang w:val="uk-UA"/>
        </w:rPr>
        <w:t xml:space="preserve">2019 </w:t>
      </w:r>
      <w:r w:rsidR="007370C1">
        <w:rPr>
          <w:rFonts w:ascii="Times New Roman" w:eastAsia="Times New Roman" w:hAnsi="Times New Roman" w:cs="Times New Roman"/>
          <w:sz w:val="28"/>
          <w:szCs w:val="28"/>
          <w:lang w:val="uk-UA"/>
        </w:rPr>
        <w:t xml:space="preserve">рік із запорізького аеропорту </w:t>
      </w:r>
      <w:r w:rsidR="001B69B6">
        <w:rPr>
          <w:rFonts w:ascii="Times New Roman" w:eastAsia="Times New Roman" w:hAnsi="Times New Roman" w:cs="Times New Roman"/>
          <w:sz w:val="28"/>
          <w:szCs w:val="28"/>
          <w:lang w:val="uk-UA"/>
        </w:rPr>
        <w:t>досягла відмітки 2744 рейси</w:t>
      </w:r>
      <w:r w:rsidR="00FF58A6">
        <w:rPr>
          <w:rFonts w:ascii="Times New Roman" w:eastAsia="Times New Roman" w:hAnsi="Times New Roman" w:cs="Times New Roman"/>
          <w:sz w:val="28"/>
          <w:szCs w:val="28"/>
          <w:lang w:val="uk-UA"/>
        </w:rPr>
        <w:t xml:space="preserve"> з сумарною кількістю пасажирів на </w:t>
      </w:r>
      <w:r w:rsidR="00994F0F">
        <w:rPr>
          <w:rFonts w:ascii="Times New Roman" w:eastAsia="Times New Roman" w:hAnsi="Times New Roman" w:cs="Times New Roman"/>
          <w:sz w:val="28"/>
          <w:szCs w:val="28"/>
          <w:lang w:val="uk-UA"/>
        </w:rPr>
        <w:t>листопад 3928</w:t>
      </w:r>
      <w:r w:rsidR="005756D6">
        <w:rPr>
          <w:rFonts w:ascii="Times New Roman" w:eastAsia="Times New Roman" w:hAnsi="Times New Roman" w:cs="Times New Roman"/>
          <w:sz w:val="28"/>
          <w:szCs w:val="28"/>
          <w:lang w:val="uk-UA"/>
        </w:rPr>
        <w:t>08</w:t>
      </w:r>
      <w:r w:rsidR="000A2368" w:rsidRPr="000A2368">
        <w:rPr>
          <w:rFonts w:ascii="Times New Roman" w:eastAsia="Times New Roman" w:hAnsi="Times New Roman" w:cs="Times New Roman"/>
          <w:sz w:val="28"/>
          <w:szCs w:val="28"/>
          <w:lang w:val="uk-UA"/>
        </w:rPr>
        <w:t xml:space="preserve"> [37].</w:t>
      </w:r>
    </w:p>
    <w:p w14:paraId="07981FD2" w14:textId="47907C93" w:rsidR="00FF58A6" w:rsidRPr="00C160F3" w:rsidRDefault="00FF58A6" w:rsidP="00377A30">
      <w:pPr>
        <w:pStyle w:val="a9"/>
        <w:spacing w:line="360" w:lineRule="auto"/>
        <w:ind w:firstLine="700"/>
        <w:jc w:val="both"/>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 xml:space="preserve">Перейдемо до розгляду пасажиропотоків </w:t>
      </w:r>
      <w:r w:rsidR="00805EE2">
        <w:rPr>
          <w:rFonts w:ascii="Times New Roman" w:eastAsia="Times New Roman" w:hAnsi="Times New Roman" w:cs="Times New Roman"/>
          <w:sz w:val="28"/>
          <w:szCs w:val="28"/>
          <w:lang w:val="uk-UA"/>
        </w:rPr>
        <w:t xml:space="preserve">аеропорту </w:t>
      </w:r>
      <w:r w:rsidR="009C2CB3">
        <w:rPr>
          <w:rFonts w:ascii="Times New Roman" w:eastAsia="Times New Roman" w:hAnsi="Times New Roman" w:cs="Times New Roman"/>
          <w:sz w:val="28"/>
          <w:szCs w:val="28"/>
          <w:lang w:val="uk-UA"/>
        </w:rPr>
        <w:t>міста Харків.</w:t>
      </w:r>
      <w:r w:rsidR="00F716A2">
        <w:rPr>
          <w:rFonts w:ascii="Times New Roman" w:eastAsia="Times New Roman" w:hAnsi="Times New Roman" w:cs="Times New Roman"/>
          <w:sz w:val="28"/>
          <w:szCs w:val="28"/>
          <w:lang w:val="uk-UA"/>
        </w:rPr>
        <w:t xml:space="preserve"> </w:t>
      </w:r>
      <w:r w:rsidR="00C66536">
        <w:rPr>
          <w:rFonts w:ascii="Times New Roman" w:eastAsia="Times New Roman" w:hAnsi="Times New Roman" w:cs="Times New Roman"/>
          <w:sz w:val="28"/>
          <w:szCs w:val="28"/>
          <w:lang w:val="uk-UA"/>
        </w:rPr>
        <w:t>Загалом розквіт аеропорту почався у 2008</w:t>
      </w:r>
      <w:r w:rsidR="00114D2B">
        <w:rPr>
          <w:rFonts w:ascii="Times New Roman" w:eastAsia="Times New Roman" w:hAnsi="Times New Roman" w:cs="Times New Roman"/>
          <w:sz w:val="28"/>
          <w:szCs w:val="28"/>
          <w:lang w:val="uk-UA"/>
        </w:rPr>
        <w:t xml:space="preserve">. </w:t>
      </w:r>
      <w:r w:rsidR="002B5428" w:rsidRPr="002B5428">
        <w:rPr>
          <w:rFonts w:ascii="Times New Roman" w:eastAsia="Times New Roman" w:hAnsi="Times New Roman" w:cs="Times New Roman"/>
          <w:sz w:val="28"/>
          <w:szCs w:val="28"/>
          <w:lang w:val="uk-UA"/>
        </w:rPr>
        <w:t xml:space="preserve">У 2016 році аеропорт “Харків” обслужив майже 600 тис. пасажирів. За підсумками 6 місяців 2017 року зростання пасажиропотоку склало 51%, а число пасажирів 364 тис. У даний час в аеропорт Харків виконують польоти такі великі авіакомпанії як </w:t>
      </w:r>
      <w:r w:rsidR="00397843">
        <w:rPr>
          <w:rFonts w:ascii="Times New Roman" w:eastAsia="Times New Roman" w:hAnsi="Times New Roman" w:cs="Times New Roman"/>
          <w:sz w:val="28"/>
          <w:szCs w:val="28"/>
          <w:lang w:val="uk-UA"/>
        </w:rPr>
        <w:t>МАУ (</w:t>
      </w:r>
      <w:r w:rsidR="00397843">
        <w:rPr>
          <w:rFonts w:ascii="Times New Roman" w:eastAsia="Times New Roman" w:hAnsi="Times New Roman" w:cs="Times New Roman"/>
          <w:sz w:val="28"/>
          <w:szCs w:val="28"/>
          <w:lang w:val="en-US"/>
        </w:rPr>
        <w:t>PS</w:t>
      </w:r>
      <w:r w:rsidR="00397843" w:rsidRPr="00F51E53">
        <w:rPr>
          <w:rFonts w:ascii="Times New Roman" w:eastAsia="Times New Roman" w:hAnsi="Times New Roman" w:cs="Times New Roman"/>
          <w:sz w:val="28"/>
          <w:szCs w:val="28"/>
          <w:lang w:val="uk-UA"/>
        </w:rPr>
        <w:t>),</w:t>
      </w:r>
      <w:r w:rsidR="002B5428" w:rsidRPr="002B5428">
        <w:rPr>
          <w:rFonts w:ascii="Times New Roman" w:eastAsia="Times New Roman" w:hAnsi="Times New Roman" w:cs="Times New Roman"/>
          <w:sz w:val="28"/>
          <w:szCs w:val="28"/>
          <w:lang w:val="uk-UA"/>
        </w:rPr>
        <w:t xml:space="preserve"> Turkish Airlines</w:t>
      </w:r>
      <w:r w:rsidR="00397843" w:rsidRPr="00F51E53">
        <w:rPr>
          <w:rFonts w:ascii="Times New Roman" w:eastAsia="Times New Roman" w:hAnsi="Times New Roman" w:cs="Times New Roman"/>
          <w:sz w:val="28"/>
          <w:szCs w:val="28"/>
          <w:lang w:val="uk-UA"/>
        </w:rPr>
        <w:t xml:space="preserve"> (</w:t>
      </w:r>
      <w:r w:rsidR="00397843">
        <w:rPr>
          <w:rFonts w:ascii="Times New Roman" w:eastAsia="Times New Roman" w:hAnsi="Times New Roman" w:cs="Times New Roman"/>
          <w:sz w:val="28"/>
          <w:szCs w:val="28"/>
          <w:lang w:val="en-US"/>
        </w:rPr>
        <w:t>TK</w:t>
      </w:r>
      <w:r w:rsidR="00397843" w:rsidRPr="00F51E53">
        <w:rPr>
          <w:rFonts w:ascii="Times New Roman" w:eastAsia="Times New Roman" w:hAnsi="Times New Roman" w:cs="Times New Roman"/>
          <w:sz w:val="28"/>
          <w:szCs w:val="28"/>
          <w:lang w:val="uk-UA"/>
        </w:rPr>
        <w:t>)</w:t>
      </w:r>
      <w:r w:rsidR="002B5428" w:rsidRPr="002B5428">
        <w:rPr>
          <w:rFonts w:ascii="Times New Roman" w:eastAsia="Times New Roman" w:hAnsi="Times New Roman" w:cs="Times New Roman"/>
          <w:sz w:val="28"/>
          <w:szCs w:val="28"/>
          <w:lang w:val="uk-UA"/>
        </w:rPr>
        <w:t>, Pegasus Airlines</w:t>
      </w:r>
      <w:r w:rsidR="001A5CE0" w:rsidRPr="00F51E53">
        <w:rPr>
          <w:rFonts w:ascii="Times New Roman" w:eastAsia="Times New Roman" w:hAnsi="Times New Roman" w:cs="Times New Roman"/>
          <w:sz w:val="28"/>
          <w:szCs w:val="28"/>
          <w:lang w:val="uk-UA"/>
        </w:rPr>
        <w:t xml:space="preserve"> (</w:t>
      </w:r>
      <w:r w:rsidR="001A5CE0">
        <w:rPr>
          <w:rFonts w:ascii="Times New Roman" w:eastAsia="Times New Roman" w:hAnsi="Times New Roman" w:cs="Times New Roman"/>
          <w:sz w:val="28"/>
          <w:szCs w:val="28"/>
          <w:lang w:val="en-US"/>
        </w:rPr>
        <w:t>PC</w:t>
      </w:r>
      <w:r w:rsidR="001A5CE0" w:rsidRPr="00F51E53">
        <w:rPr>
          <w:rFonts w:ascii="Times New Roman" w:eastAsia="Times New Roman" w:hAnsi="Times New Roman" w:cs="Times New Roman"/>
          <w:sz w:val="28"/>
          <w:szCs w:val="28"/>
          <w:lang w:val="uk-UA"/>
        </w:rPr>
        <w:t>)</w:t>
      </w:r>
      <w:r w:rsidR="002B5428" w:rsidRPr="002B5428">
        <w:rPr>
          <w:rFonts w:ascii="Times New Roman" w:eastAsia="Times New Roman" w:hAnsi="Times New Roman" w:cs="Times New Roman"/>
          <w:sz w:val="28"/>
          <w:szCs w:val="28"/>
          <w:lang w:val="uk-UA"/>
        </w:rPr>
        <w:t>, LOT</w:t>
      </w:r>
      <w:r w:rsidR="001A5CE0" w:rsidRPr="00F51E53">
        <w:rPr>
          <w:rFonts w:ascii="Times New Roman" w:eastAsia="Times New Roman" w:hAnsi="Times New Roman" w:cs="Times New Roman"/>
          <w:sz w:val="28"/>
          <w:szCs w:val="28"/>
          <w:lang w:val="uk-UA"/>
        </w:rPr>
        <w:t xml:space="preserve"> (</w:t>
      </w:r>
      <w:r w:rsidR="001A5CE0">
        <w:rPr>
          <w:rFonts w:ascii="Times New Roman" w:eastAsia="Times New Roman" w:hAnsi="Times New Roman" w:cs="Times New Roman"/>
          <w:sz w:val="28"/>
          <w:szCs w:val="28"/>
          <w:lang w:val="en-US"/>
        </w:rPr>
        <w:t>LO</w:t>
      </w:r>
      <w:r w:rsidR="001A5CE0" w:rsidRPr="00F51E53">
        <w:rPr>
          <w:rFonts w:ascii="Times New Roman" w:eastAsia="Times New Roman" w:hAnsi="Times New Roman" w:cs="Times New Roman"/>
          <w:sz w:val="28"/>
          <w:szCs w:val="28"/>
          <w:lang w:val="uk-UA"/>
        </w:rPr>
        <w:t>)</w:t>
      </w:r>
      <w:r w:rsidR="002B5428" w:rsidRPr="002B5428">
        <w:rPr>
          <w:rFonts w:ascii="Times New Roman" w:eastAsia="Times New Roman" w:hAnsi="Times New Roman" w:cs="Times New Roman"/>
          <w:sz w:val="28"/>
          <w:szCs w:val="28"/>
          <w:lang w:val="uk-UA"/>
        </w:rPr>
        <w:t>, Belavia</w:t>
      </w:r>
      <w:r w:rsidR="001A5CE0" w:rsidRPr="00F51E53">
        <w:rPr>
          <w:rFonts w:ascii="Times New Roman" w:eastAsia="Times New Roman" w:hAnsi="Times New Roman" w:cs="Times New Roman"/>
          <w:sz w:val="28"/>
          <w:szCs w:val="28"/>
          <w:lang w:val="uk-UA"/>
        </w:rPr>
        <w:t xml:space="preserve"> (</w:t>
      </w:r>
      <w:r w:rsidR="001A5CE0">
        <w:rPr>
          <w:rFonts w:ascii="Times New Roman" w:eastAsia="Times New Roman" w:hAnsi="Times New Roman" w:cs="Times New Roman"/>
          <w:sz w:val="28"/>
          <w:szCs w:val="28"/>
          <w:lang w:val="en-US"/>
        </w:rPr>
        <w:t>B</w:t>
      </w:r>
      <w:r w:rsidR="001A5CE0" w:rsidRPr="00F51E53">
        <w:rPr>
          <w:rFonts w:ascii="Times New Roman" w:eastAsia="Times New Roman" w:hAnsi="Times New Roman" w:cs="Times New Roman"/>
          <w:sz w:val="28"/>
          <w:szCs w:val="28"/>
          <w:lang w:val="uk-UA"/>
        </w:rPr>
        <w:t>2)</w:t>
      </w:r>
      <w:r w:rsidR="002B5428" w:rsidRPr="002B5428">
        <w:rPr>
          <w:rFonts w:ascii="Times New Roman" w:eastAsia="Times New Roman" w:hAnsi="Times New Roman" w:cs="Times New Roman"/>
          <w:sz w:val="28"/>
          <w:szCs w:val="28"/>
          <w:lang w:val="uk-UA"/>
        </w:rPr>
        <w:t>, які забезпечують пасажирів можливістю здійснити переліт на прямих рейсах з Харкова, а також зручними стиковками в великих аеропортах-хабах в будь-яку точку світу.</w:t>
      </w:r>
      <w:r w:rsidR="00C160F3" w:rsidRPr="00F51E53">
        <w:rPr>
          <w:rFonts w:ascii="Times New Roman" w:eastAsia="Times New Roman" w:hAnsi="Times New Roman" w:cs="Times New Roman"/>
          <w:sz w:val="28"/>
          <w:szCs w:val="28"/>
          <w:lang w:val="uk-UA"/>
        </w:rPr>
        <w:t xml:space="preserve"> </w:t>
      </w:r>
      <w:r w:rsidR="00C160F3">
        <w:rPr>
          <w:rFonts w:ascii="Times New Roman" w:eastAsia="Times New Roman" w:hAnsi="Times New Roman" w:cs="Times New Roman"/>
          <w:sz w:val="28"/>
          <w:szCs w:val="28"/>
          <w:lang w:val="uk-UA"/>
        </w:rPr>
        <w:t>У таблиці 3.4 наведено інформацію щодо рейсів, що виконуються з Міжнародного аеропорту «Харків».</w:t>
      </w:r>
    </w:p>
    <w:p w14:paraId="35F55D31" w14:textId="77777777" w:rsidR="00E656C0" w:rsidRDefault="00E656C0" w:rsidP="00377A30">
      <w:pPr>
        <w:pStyle w:val="a9"/>
        <w:spacing w:line="360" w:lineRule="auto"/>
        <w:ind w:firstLine="700"/>
        <w:jc w:val="both"/>
        <w:rPr>
          <w:rFonts w:ascii="Times New Roman" w:eastAsia="Times New Roman" w:hAnsi="Times New Roman" w:cs="Times New Roman"/>
          <w:sz w:val="28"/>
          <w:szCs w:val="28"/>
          <w:lang w:val="uk-UA"/>
        </w:rPr>
      </w:pPr>
    </w:p>
    <w:p w14:paraId="5298BE97" w14:textId="0A2C8CEF" w:rsidR="00867225" w:rsidRPr="00F15DF0" w:rsidRDefault="00F15DF0" w:rsidP="00377A30">
      <w:pPr>
        <w:pStyle w:val="a9"/>
        <w:spacing w:line="360" w:lineRule="auto"/>
        <w:ind w:firstLine="700"/>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Таблиця 3.4</w:t>
      </w:r>
    </w:p>
    <w:p w14:paraId="67150CBD" w14:textId="6A2761B9" w:rsidR="0027758F" w:rsidRPr="00F51E53" w:rsidRDefault="00EC2061" w:rsidP="009E61A6">
      <w:pPr>
        <w:pStyle w:val="a9"/>
        <w:spacing w:line="360" w:lineRule="auto"/>
        <w:ind w:firstLine="700"/>
        <w:jc w:val="center"/>
        <w:rPr>
          <w:rFonts w:ascii="Times New Roman" w:hAnsi="Times New Roman"/>
          <w:sz w:val="28"/>
          <w:szCs w:val="28"/>
          <w:lang w:val="uk-UA"/>
        </w:rPr>
      </w:pPr>
      <w:r w:rsidRPr="00F51E53">
        <w:rPr>
          <w:rFonts w:ascii="Times New Roman" w:hAnsi="Times New Roman"/>
          <w:sz w:val="28"/>
          <w:szCs w:val="28"/>
          <w:lang w:val="uk-UA"/>
        </w:rPr>
        <w:t>Перелік авіакомпаній та кількість рейсів Міжнародного аеропорту «Харків»</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10"/>
        <w:gridCol w:w="3211"/>
        <w:gridCol w:w="3211"/>
      </w:tblGrid>
      <w:tr w:rsidR="0027758F" w14:paraId="158C11DD" w14:textId="77777777" w:rsidTr="009E61A6">
        <w:trPr>
          <w:trHeight w:val="63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968CD9" w14:textId="77777777" w:rsidR="0027758F" w:rsidRDefault="00EC2061" w:rsidP="00377A30">
            <w:pPr>
              <w:pStyle w:val="21"/>
              <w:spacing w:line="360" w:lineRule="auto"/>
              <w:jc w:val="center"/>
            </w:pPr>
            <w:r>
              <w:rPr>
                <w:rFonts w:ascii="Times New Roman" w:hAnsi="Times New Roman"/>
                <w:sz w:val="28"/>
                <w:szCs w:val="28"/>
              </w:rPr>
              <w:t xml:space="preserve">Авіакомпанія </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A620AD" w14:textId="77777777" w:rsidR="0027758F" w:rsidRDefault="00EC2061" w:rsidP="00377A30">
            <w:pPr>
              <w:pStyle w:val="21"/>
              <w:spacing w:line="360" w:lineRule="auto"/>
              <w:jc w:val="center"/>
            </w:pPr>
            <w:r>
              <w:rPr>
                <w:rFonts w:ascii="Times New Roman" w:hAnsi="Times New Roman"/>
                <w:sz w:val="28"/>
                <w:szCs w:val="28"/>
              </w:rPr>
              <w:t xml:space="preserve">Кількість напрямків </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403709" w14:textId="77777777" w:rsidR="0027758F" w:rsidRDefault="00EC2061" w:rsidP="00377A30">
            <w:pPr>
              <w:pStyle w:val="21"/>
              <w:spacing w:line="360" w:lineRule="auto"/>
              <w:jc w:val="center"/>
            </w:pPr>
            <w:r>
              <w:rPr>
                <w:rFonts w:ascii="Times New Roman" w:hAnsi="Times New Roman"/>
                <w:sz w:val="28"/>
                <w:szCs w:val="28"/>
              </w:rPr>
              <w:t>Кількість рейсів на тиждень</w:t>
            </w:r>
          </w:p>
        </w:tc>
      </w:tr>
      <w:tr w:rsidR="0027758F" w14:paraId="4CF60D72" w14:textId="77777777" w:rsidTr="009E61A6">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9960A9A" w14:textId="77777777" w:rsidR="0027758F" w:rsidRDefault="00EC2061" w:rsidP="00377A30">
            <w:pPr>
              <w:pStyle w:val="21"/>
              <w:spacing w:line="360" w:lineRule="auto"/>
              <w:jc w:val="center"/>
            </w:pPr>
            <w:r>
              <w:rPr>
                <w:rFonts w:ascii="Times New Roman" w:hAnsi="Times New Roman"/>
                <w:sz w:val="28"/>
                <w:szCs w:val="28"/>
              </w:rPr>
              <w:t>МАУ</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217C14" w14:textId="77777777" w:rsidR="0027758F" w:rsidRDefault="00EC2061" w:rsidP="00377A30">
            <w:pPr>
              <w:pStyle w:val="21"/>
              <w:spacing w:line="360" w:lineRule="auto"/>
              <w:jc w:val="center"/>
            </w:pPr>
            <w:r>
              <w:rPr>
                <w:rFonts w:ascii="Times New Roman" w:hAnsi="Times New Roman"/>
                <w:sz w:val="28"/>
                <w:szCs w:val="28"/>
              </w:rPr>
              <w:t>4</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A1E5B4" w14:textId="77777777" w:rsidR="0027758F" w:rsidRDefault="00EC2061" w:rsidP="00377A30">
            <w:pPr>
              <w:pStyle w:val="21"/>
              <w:spacing w:line="360" w:lineRule="auto"/>
              <w:jc w:val="center"/>
            </w:pPr>
            <w:r>
              <w:rPr>
                <w:rFonts w:ascii="Times New Roman" w:hAnsi="Times New Roman"/>
                <w:sz w:val="28"/>
                <w:szCs w:val="28"/>
              </w:rPr>
              <w:t>20</w:t>
            </w:r>
          </w:p>
        </w:tc>
      </w:tr>
      <w:tr w:rsidR="0027758F" w14:paraId="4D08FA40" w14:textId="77777777" w:rsidTr="009E61A6">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6EAD34" w14:textId="77777777" w:rsidR="0027758F" w:rsidRDefault="00EC2061" w:rsidP="00377A30">
            <w:pPr>
              <w:pStyle w:val="21"/>
              <w:spacing w:line="360" w:lineRule="auto"/>
              <w:jc w:val="center"/>
            </w:pPr>
            <w:r>
              <w:rPr>
                <w:rFonts w:ascii="Times New Roman" w:hAnsi="Times New Roman"/>
                <w:sz w:val="28"/>
                <w:szCs w:val="28"/>
              </w:rPr>
              <w:t>Belavia</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F74EC0" w14:textId="77777777" w:rsidR="0027758F" w:rsidRDefault="00EC2061" w:rsidP="00377A30">
            <w:pPr>
              <w:pStyle w:val="21"/>
              <w:spacing w:line="360" w:lineRule="auto"/>
              <w:jc w:val="center"/>
            </w:pPr>
            <w:r>
              <w:rPr>
                <w:rFonts w:ascii="Times New Roman" w:hAnsi="Times New Roman"/>
                <w:sz w:val="28"/>
                <w:szCs w:val="28"/>
              </w:rPr>
              <w:t>1</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94F1B1" w14:textId="77777777" w:rsidR="0027758F" w:rsidRDefault="00EC2061" w:rsidP="00377A30">
            <w:pPr>
              <w:pStyle w:val="21"/>
              <w:spacing w:line="360" w:lineRule="auto"/>
              <w:jc w:val="center"/>
            </w:pPr>
            <w:r>
              <w:rPr>
                <w:rFonts w:ascii="Times New Roman" w:hAnsi="Times New Roman"/>
                <w:sz w:val="28"/>
                <w:szCs w:val="28"/>
              </w:rPr>
              <w:t>5</w:t>
            </w:r>
          </w:p>
        </w:tc>
      </w:tr>
      <w:tr w:rsidR="0027758F" w14:paraId="3A7A9EBD" w14:textId="77777777" w:rsidTr="009E61A6">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75591E" w14:textId="77777777" w:rsidR="0027758F" w:rsidRDefault="00EC2061" w:rsidP="00377A30">
            <w:pPr>
              <w:pStyle w:val="21"/>
              <w:spacing w:line="360" w:lineRule="auto"/>
              <w:jc w:val="center"/>
            </w:pPr>
            <w:r>
              <w:rPr>
                <w:rFonts w:ascii="Times New Roman" w:hAnsi="Times New Roman"/>
                <w:sz w:val="28"/>
                <w:szCs w:val="28"/>
              </w:rPr>
              <w:t>SkyUp</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E8B501" w14:textId="77777777" w:rsidR="0027758F" w:rsidRDefault="00EC2061" w:rsidP="00377A30">
            <w:pPr>
              <w:pStyle w:val="21"/>
              <w:spacing w:line="360" w:lineRule="auto"/>
              <w:jc w:val="center"/>
            </w:pPr>
            <w:r>
              <w:rPr>
                <w:rFonts w:ascii="Times New Roman" w:hAnsi="Times New Roman"/>
                <w:sz w:val="28"/>
                <w:szCs w:val="28"/>
              </w:rPr>
              <w:t>10</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74D0CA" w14:textId="77777777" w:rsidR="0027758F" w:rsidRDefault="00EC2061" w:rsidP="00377A30">
            <w:pPr>
              <w:pStyle w:val="21"/>
              <w:spacing w:line="360" w:lineRule="auto"/>
              <w:jc w:val="center"/>
            </w:pPr>
            <w:r>
              <w:rPr>
                <w:rFonts w:ascii="Times New Roman" w:hAnsi="Times New Roman"/>
                <w:sz w:val="28"/>
                <w:szCs w:val="28"/>
              </w:rPr>
              <w:t>19</w:t>
            </w:r>
          </w:p>
        </w:tc>
      </w:tr>
      <w:tr w:rsidR="0027758F" w14:paraId="6464360D" w14:textId="77777777" w:rsidTr="009E61A6">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288BD6" w14:textId="77777777" w:rsidR="0027758F" w:rsidRDefault="00EC2061" w:rsidP="00377A30">
            <w:pPr>
              <w:pStyle w:val="21"/>
              <w:spacing w:line="360" w:lineRule="auto"/>
              <w:jc w:val="center"/>
            </w:pPr>
            <w:r>
              <w:rPr>
                <w:rFonts w:ascii="Times New Roman" w:hAnsi="Times New Roman"/>
                <w:sz w:val="28"/>
                <w:szCs w:val="28"/>
              </w:rPr>
              <w:t>Turkish Airlines</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8935AE" w14:textId="77777777" w:rsidR="0027758F" w:rsidRDefault="00EC2061" w:rsidP="00377A30">
            <w:pPr>
              <w:pStyle w:val="21"/>
              <w:spacing w:line="360" w:lineRule="auto"/>
              <w:jc w:val="center"/>
            </w:pPr>
            <w:r>
              <w:rPr>
                <w:rFonts w:ascii="Times New Roman" w:hAnsi="Times New Roman"/>
                <w:sz w:val="28"/>
                <w:szCs w:val="28"/>
              </w:rPr>
              <w:t>1</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5DD431C" w14:textId="77777777" w:rsidR="0027758F" w:rsidRDefault="00EC2061" w:rsidP="00377A30">
            <w:pPr>
              <w:pStyle w:val="21"/>
              <w:spacing w:line="360" w:lineRule="auto"/>
              <w:jc w:val="center"/>
            </w:pPr>
            <w:r>
              <w:rPr>
                <w:rFonts w:ascii="Times New Roman" w:hAnsi="Times New Roman"/>
                <w:sz w:val="28"/>
                <w:szCs w:val="28"/>
              </w:rPr>
              <w:t>7</w:t>
            </w:r>
          </w:p>
        </w:tc>
      </w:tr>
      <w:tr w:rsidR="0027758F" w14:paraId="1B09739F" w14:textId="77777777" w:rsidTr="009E61A6">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7A895B" w14:textId="77777777" w:rsidR="0027758F" w:rsidRDefault="00EC2061" w:rsidP="00377A30">
            <w:pPr>
              <w:pStyle w:val="21"/>
              <w:spacing w:line="360" w:lineRule="auto"/>
              <w:jc w:val="center"/>
            </w:pPr>
            <w:r>
              <w:rPr>
                <w:rFonts w:ascii="Times New Roman" w:hAnsi="Times New Roman"/>
                <w:sz w:val="28"/>
                <w:szCs w:val="28"/>
              </w:rPr>
              <w:t>Azur Air</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F452D5" w14:textId="77777777" w:rsidR="0027758F" w:rsidRDefault="00EC2061" w:rsidP="00377A30">
            <w:pPr>
              <w:pStyle w:val="21"/>
              <w:spacing w:line="360" w:lineRule="auto"/>
              <w:jc w:val="center"/>
            </w:pPr>
            <w:r>
              <w:rPr>
                <w:rFonts w:ascii="Times New Roman" w:hAnsi="Times New Roman"/>
                <w:sz w:val="28"/>
                <w:szCs w:val="28"/>
              </w:rPr>
              <w:t>2</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1A8913" w14:textId="77777777" w:rsidR="0027758F" w:rsidRDefault="00EC2061" w:rsidP="00377A30">
            <w:pPr>
              <w:pStyle w:val="21"/>
              <w:spacing w:line="360" w:lineRule="auto"/>
              <w:jc w:val="center"/>
            </w:pPr>
            <w:r>
              <w:rPr>
                <w:rFonts w:ascii="Times New Roman" w:hAnsi="Times New Roman"/>
                <w:sz w:val="28"/>
                <w:szCs w:val="28"/>
              </w:rPr>
              <w:t>5</w:t>
            </w:r>
          </w:p>
        </w:tc>
      </w:tr>
      <w:tr w:rsidR="0027758F" w14:paraId="3C6E3D85" w14:textId="77777777" w:rsidTr="009E61A6">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A56CCF" w14:textId="77777777" w:rsidR="0027758F" w:rsidRDefault="00EC2061" w:rsidP="00377A30">
            <w:pPr>
              <w:pStyle w:val="21"/>
              <w:spacing w:line="360" w:lineRule="auto"/>
              <w:jc w:val="center"/>
            </w:pPr>
            <w:r>
              <w:rPr>
                <w:rFonts w:ascii="Times New Roman" w:hAnsi="Times New Roman"/>
                <w:sz w:val="28"/>
                <w:szCs w:val="28"/>
              </w:rPr>
              <w:t>Ryanair</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4C1711" w14:textId="77777777" w:rsidR="0027758F" w:rsidRDefault="00EC2061" w:rsidP="00377A30">
            <w:pPr>
              <w:pStyle w:val="21"/>
              <w:spacing w:line="360" w:lineRule="auto"/>
              <w:jc w:val="center"/>
            </w:pPr>
            <w:r>
              <w:rPr>
                <w:rFonts w:ascii="Times New Roman" w:hAnsi="Times New Roman"/>
                <w:sz w:val="28"/>
                <w:szCs w:val="28"/>
              </w:rPr>
              <w:t>3</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1DC729" w14:textId="77777777" w:rsidR="0027758F" w:rsidRDefault="00EC2061" w:rsidP="00377A30">
            <w:pPr>
              <w:pStyle w:val="21"/>
              <w:spacing w:line="360" w:lineRule="auto"/>
              <w:jc w:val="center"/>
            </w:pPr>
            <w:r>
              <w:rPr>
                <w:rFonts w:ascii="Times New Roman" w:hAnsi="Times New Roman"/>
                <w:sz w:val="28"/>
                <w:szCs w:val="28"/>
              </w:rPr>
              <w:t>7</w:t>
            </w:r>
          </w:p>
        </w:tc>
      </w:tr>
      <w:tr w:rsidR="0027758F" w14:paraId="5325C3C7" w14:textId="77777777" w:rsidTr="009E61A6">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3AF80C" w14:textId="77777777" w:rsidR="0027758F" w:rsidRDefault="00EC2061" w:rsidP="00377A30">
            <w:pPr>
              <w:pStyle w:val="21"/>
              <w:spacing w:line="360" w:lineRule="auto"/>
              <w:jc w:val="center"/>
            </w:pPr>
            <w:r>
              <w:rPr>
                <w:rFonts w:ascii="Times New Roman" w:hAnsi="Times New Roman"/>
                <w:sz w:val="28"/>
                <w:szCs w:val="28"/>
              </w:rPr>
              <w:t>Wizz Air</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4AD14E" w14:textId="77777777" w:rsidR="0027758F" w:rsidRDefault="00EC2061" w:rsidP="00377A30">
            <w:pPr>
              <w:pStyle w:val="21"/>
              <w:spacing w:line="360" w:lineRule="auto"/>
              <w:jc w:val="center"/>
            </w:pPr>
            <w:r>
              <w:rPr>
                <w:rFonts w:ascii="Times New Roman" w:hAnsi="Times New Roman"/>
                <w:sz w:val="28"/>
                <w:szCs w:val="28"/>
              </w:rPr>
              <w:t>6</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4C7B5F" w14:textId="77777777" w:rsidR="0027758F" w:rsidRDefault="00EC2061" w:rsidP="00377A30">
            <w:pPr>
              <w:pStyle w:val="21"/>
              <w:spacing w:line="360" w:lineRule="auto"/>
              <w:jc w:val="center"/>
            </w:pPr>
            <w:r>
              <w:rPr>
                <w:rFonts w:ascii="Times New Roman" w:hAnsi="Times New Roman"/>
                <w:sz w:val="28"/>
                <w:szCs w:val="28"/>
              </w:rPr>
              <w:t>13</w:t>
            </w:r>
          </w:p>
        </w:tc>
      </w:tr>
      <w:tr w:rsidR="0027758F" w14:paraId="719FF87F" w14:textId="77777777" w:rsidTr="009E61A6">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D48215" w14:textId="77777777" w:rsidR="0027758F" w:rsidRDefault="00EC2061" w:rsidP="00377A30">
            <w:pPr>
              <w:pStyle w:val="21"/>
              <w:spacing w:line="360" w:lineRule="auto"/>
              <w:jc w:val="center"/>
            </w:pPr>
            <w:r>
              <w:rPr>
                <w:rFonts w:ascii="Times New Roman" w:hAnsi="Times New Roman"/>
                <w:sz w:val="28"/>
                <w:szCs w:val="28"/>
              </w:rPr>
              <w:t>LOT</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8F42D5" w14:textId="77777777" w:rsidR="0027758F" w:rsidRDefault="00EC2061" w:rsidP="00377A30">
            <w:pPr>
              <w:pStyle w:val="21"/>
              <w:spacing w:line="360" w:lineRule="auto"/>
              <w:jc w:val="center"/>
            </w:pPr>
            <w:r>
              <w:rPr>
                <w:rFonts w:ascii="Times New Roman" w:hAnsi="Times New Roman"/>
                <w:sz w:val="28"/>
                <w:szCs w:val="28"/>
              </w:rPr>
              <w:t>1</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03D21A" w14:textId="77777777" w:rsidR="0027758F" w:rsidRDefault="00EC2061" w:rsidP="00377A30">
            <w:pPr>
              <w:pStyle w:val="21"/>
              <w:spacing w:line="360" w:lineRule="auto"/>
              <w:jc w:val="center"/>
            </w:pPr>
            <w:r>
              <w:rPr>
                <w:rFonts w:ascii="Times New Roman" w:hAnsi="Times New Roman"/>
                <w:sz w:val="28"/>
                <w:szCs w:val="28"/>
              </w:rPr>
              <w:t>10</w:t>
            </w:r>
          </w:p>
        </w:tc>
      </w:tr>
      <w:tr w:rsidR="0027758F" w14:paraId="7D28A36B" w14:textId="77777777" w:rsidTr="009E61A6">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0D242A" w14:textId="77777777" w:rsidR="0027758F" w:rsidRDefault="00EC2061" w:rsidP="00377A30">
            <w:pPr>
              <w:pStyle w:val="21"/>
              <w:spacing w:line="360" w:lineRule="auto"/>
              <w:jc w:val="center"/>
            </w:pPr>
            <w:r>
              <w:rPr>
                <w:rFonts w:ascii="Times New Roman" w:hAnsi="Times New Roman"/>
                <w:sz w:val="28"/>
                <w:szCs w:val="28"/>
              </w:rPr>
              <w:t>Pegasus</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03114D6" w14:textId="77777777" w:rsidR="0027758F" w:rsidRDefault="00EC2061" w:rsidP="00377A30">
            <w:pPr>
              <w:pStyle w:val="21"/>
              <w:spacing w:line="360" w:lineRule="auto"/>
              <w:jc w:val="center"/>
            </w:pPr>
            <w:r>
              <w:rPr>
                <w:rFonts w:ascii="Times New Roman" w:hAnsi="Times New Roman"/>
                <w:sz w:val="28"/>
                <w:szCs w:val="28"/>
              </w:rPr>
              <w:t>1</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5F90459" w14:textId="77777777" w:rsidR="0027758F" w:rsidRDefault="00EC2061" w:rsidP="00377A30">
            <w:pPr>
              <w:pStyle w:val="21"/>
              <w:spacing w:line="360" w:lineRule="auto"/>
              <w:jc w:val="center"/>
            </w:pPr>
            <w:r>
              <w:rPr>
                <w:rFonts w:ascii="Times New Roman" w:hAnsi="Times New Roman"/>
                <w:sz w:val="28"/>
                <w:szCs w:val="28"/>
              </w:rPr>
              <w:t>7</w:t>
            </w:r>
          </w:p>
        </w:tc>
      </w:tr>
      <w:tr w:rsidR="0027758F" w14:paraId="21C7A0EF" w14:textId="77777777" w:rsidTr="009E61A6">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123EF4" w14:textId="77777777" w:rsidR="0027758F" w:rsidRDefault="00EC2061" w:rsidP="00377A30">
            <w:pPr>
              <w:pStyle w:val="21"/>
              <w:spacing w:line="360" w:lineRule="auto"/>
              <w:jc w:val="center"/>
            </w:pPr>
            <w:r>
              <w:rPr>
                <w:rFonts w:ascii="Times New Roman" w:hAnsi="Times New Roman"/>
                <w:sz w:val="28"/>
                <w:szCs w:val="28"/>
              </w:rPr>
              <w:t>Buta Airways</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05CC84" w14:textId="77777777" w:rsidR="0027758F" w:rsidRDefault="00EC2061" w:rsidP="00377A30">
            <w:pPr>
              <w:pStyle w:val="21"/>
              <w:spacing w:line="360" w:lineRule="auto"/>
              <w:jc w:val="center"/>
            </w:pPr>
            <w:r>
              <w:rPr>
                <w:rFonts w:ascii="Times New Roman" w:hAnsi="Times New Roman"/>
                <w:sz w:val="28"/>
                <w:szCs w:val="28"/>
              </w:rPr>
              <w:t>1</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83AE6F" w14:textId="77777777" w:rsidR="0027758F" w:rsidRDefault="00EC2061" w:rsidP="00377A30">
            <w:pPr>
              <w:pStyle w:val="21"/>
              <w:spacing w:line="360" w:lineRule="auto"/>
              <w:jc w:val="center"/>
            </w:pPr>
            <w:r>
              <w:rPr>
                <w:rFonts w:ascii="Times New Roman" w:hAnsi="Times New Roman"/>
                <w:sz w:val="28"/>
                <w:szCs w:val="28"/>
              </w:rPr>
              <w:t>2</w:t>
            </w:r>
          </w:p>
        </w:tc>
      </w:tr>
      <w:tr w:rsidR="0027758F" w14:paraId="62CA4132" w14:textId="77777777" w:rsidTr="009E61A6">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75A4AE" w14:textId="77777777" w:rsidR="0027758F" w:rsidRDefault="00EC2061" w:rsidP="00377A30">
            <w:pPr>
              <w:pStyle w:val="21"/>
              <w:spacing w:line="360" w:lineRule="auto"/>
              <w:jc w:val="center"/>
            </w:pPr>
            <w:r>
              <w:rPr>
                <w:rFonts w:ascii="Times New Roman" w:hAnsi="Times New Roman"/>
                <w:sz w:val="28"/>
                <w:szCs w:val="28"/>
              </w:rPr>
              <w:t>Windrose</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3B4EFF" w14:textId="77777777" w:rsidR="0027758F" w:rsidRDefault="00EC2061" w:rsidP="00377A30">
            <w:pPr>
              <w:pStyle w:val="21"/>
              <w:spacing w:line="360" w:lineRule="auto"/>
              <w:jc w:val="center"/>
            </w:pPr>
            <w:r>
              <w:rPr>
                <w:rFonts w:ascii="Times New Roman" w:hAnsi="Times New Roman"/>
                <w:sz w:val="28"/>
                <w:szCs w:val="28"/>
              </w:rPr>
              <w:t>1</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5277C9" w14:textId="77777777" w:rsidR="0027758F" w:rsidRDefault="00EC2061" w:rsidP="00377A30">
            <w:pPr>
              <w:pStyle w:val="21"/>
              <w:spacing w:line="360" w:lineRule="auto"/>
              <w:jc w:val="center"/>
            </w:pPr>
            <w:r>
              <w:rPr>
                <w:rFonts w:ascii="Times New Roman" w:hAnsi="Times New Roman"/>
                <w:sz w:val="28"/>
                <w:szCs w:val="28"/>
              </w:rPr>
              <w:t>3</w:t>
            </w:r>
          </w:p>
        </w:tc>
      </w:tr>
      <w:tr w:rsidR="0027758F" w14:paraId="479BE8FD" w14:textId="77777777" w:rsidTr="009E61A6">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33F994" w14:textId="77777777" w:rsidR="0027758F" w:rsidRDefault="00EC2061" w:rsidP="00377A30">
            <w:pPr>
              <w:pStyle w:val="21"/>
              <w:spacing w:line="360" w:lineRule="auto"/>
              <w:jc w:val="center"/>
            </w:pPr>
            <w:r>
              <w:rPr>
                <w:rFonts w:ascii="Times New Roman" w:hAnsi="Times New Roman"/>
                <w:sz w:val="28"/>
                <w:szCs w:val="28"/>
              </w:rPr>
              <w:t>Ernest Airlines</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FA5125" w14:textId="77777777" w:rsidR="0027758F" w:rsidRDefault="00EC2061" w:rsidP="00377A30">
            <w:pPr>
              <w:pStyle w:val="21"/>
              <w:spacing w:line="360" w:lineRule="auto"/>
              <w:jc w:val="center"/>
            </w:pPr>
            <w:r>
              <w:rPr>
                <w:rFonts w:ascii="Times New Roman" w:hAnsi="Times New Roman"/>
                <w:sz w:val="28"/>
                <w:szCs w:val="28"/>
              </w:rPr>
              <w:t>2</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07E2FE" w14:textId="77777777" w:rsidR="0027758F" w:rsidRDefault="00EC2061" w:rsidP="00377A30">
            <w:pPr>
              <w:pStyle w:val="21"/>
              <w:spacing w:line="360" w:lineRule="auto"/>
              <w:jc w:val="center"/>
            </w:pPr>
            <w:r>
              <w:rPr>
                <w:rFonts w:ascii="Times New Roman" w:hAnsi="Times New Roman"/>
                <w:sz w:val="28"/>
                <w:szCs w:val="28"/>
              </w:rPr>
              <w:t>5</w:t>
            </w:r>
          </w:p>
        </w:tc>
      </w:tr>
      <w:tr w:rsidR="0027758F" w14:paraId="470AC9F2" w14:textId="77777777" w:rsidTr="009E61A6">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460D06" w14:textId="77777777" w:rsidR="0027758F" w:rsidRDefault="00EC2061" w:rsidP="00377A30">
            <w:pPr>
              <w:pStyle w:val="21"/>
              <w:spacing w:line="360" w:lineRule="auto"/>
              <w:jc w:val="center"/>
            </w:pPr>
            <w:r>
              <w:rPr>
                <w:rFonts w:ascii="Times New Roman" w:hAnsi="Times New Roman"/>
                <w:sz w:val="28"/>
                <w:szCs w:val="28"/>
              </w:rPr>
              <w:t xml:space="preserve">Yanair </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6E7438" w14:textId="77777777" w:rsidR="0027758F" w:rsidRDefault="00EC2061" w:rsidP="00377A30">
            <w:pPr>
              <w:pStyle w:val="21"/>
              <w:spacing w:line="360" w:lineRule="auto"/>
              <w:jc w:val="center"/>
            </w:pPr>
            <w:r>
              <w:rPr>
                <w:rFonts w:ascii="Times New Roman" w:hAnsi="Times New Roman"/>
                <w:sz w:val="28"/>
                <w:szCs w:val="28"/>
              </w:rPr>
              <w:t>1</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6D8EC4" w14:textId="77777777" w:rsidR="0027758F" w:rsidRDefault="00EC2061" w:rsidP="00377A30">
            <w:pPr>
              <w:pStyle w:val="21"/>
              <w:spacing w:line="360" w:lineRule="auto"/>
              <w:jc w:val="center"/>
            </w:pPr>
            <w:r>
              <w:rPr>
                <w:rFonts w:ascii="Times New Roman" w:hAnsi="Times New Roman"/>
                <w:sz w:val="28"/>
                <w:szCs w:val="28"/>
              </w:rPr>
              <w:t>2</w:t>
            </w:r>
          </w:p>
        </w:tc>
      </w:tr>
    </w:tbl>
    <w:p w14:paraId="51663983" w14:textId="5427F9DD" w:rsidR="00FF74E4" w:rsidRDefault="00FF74E4" w:rsidP="00377A30">
      <w:pPr>
        <w:pStyle w:val="a9"/>
        <w:spacing w:line="360" w:lineRule="auto"/>
        <w:ind w:firstLine="700"/>
        <w:jc w:val="right"/>
        <w:rPr>
          <w:rFonts w:ascii="Times New Roman" w:eastAsia="Times New Roman" w:hAnsi="Times New Roman" w:cs="Times New Roman"/>
          <w:sz w:val="28"/>
          <w:szCs w:val="28"/>
          <w:lang w:val="uk-UA"/>
        </w:rPr>
      </w:pPr>
    </w:p>
    <w:p w14:paraId="1CA96975" w14:textId="2CAF3D4E" w:rsidR="00D166B4" w:rsidRPr="000A2368" w:rsidRDefault="0070596C" w:rsidP="00377A30">
      <w:pPr>
        <w:pStyle w:val="a9"/>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Зарекомендувавши </w:t>
      </w:r>
      <w:r w:rsidR="001E39E7">
        <w:rPr>
          <w:rFonts w:ascii="Times New Roman" w:eastAsia="Times New Roman" w:hAnsi="Times New Roman" w:cs="Times New Roman"/>
          <w:sz w:val="28"/>
          <w:szCs w:val="28"/>
          <w:lang w:val="uk-UA"/>
        </w:rPr>
        <w:t xml:space="preserve">себе як надійний </w:t>
      </w:r>
      <w:r w:rsidR="00F07855">
        <w:rPr>
          <w:rFonts w:ascii="Times New Roman" w:eastAsia="Times New Roman" w:hAnsi="Times New Roman" w:cs="Times New Roman"/>
          <w:sz w:val="28"/>
          <w:szCs w:val="28"/>
          <w:lang w:val="uk-UA"/>
        </w:rPr>
        <w:t xml:space="preserve">партнер для різних авіакомпаній </w:t>
      </w:r>
      <w:r w:rsidR="004B08A7">
        <w:rPr>
          <w:rFonts w:ascii="Times New Roman" w:eastAsia="Times New Roman" w:hAnsi="Times New Roman" w:cs="Times New Roman"/>
          <w:sz w:val="28"/>
          <w:szCs w:val="28"/>
          <w:lang w:val="uk-UA"/>
        </w:rPr>
        <w:t>Міжнародний аеропорт «Харків» продовжує зростати у пасажиропотоках.</w:t>
      </w:r>
      <w:r w:rsidR="00577FC3">
        <w:rPr>
          <w:rFonts w:ascii="Times New Roman" w:eastAsia="Times New Roman" w:hAnsi="Times New Roman" w:cs="Times New Roman"/>
          <w:sz w:val="28"/>
          <w:szCs w:val="28"/>
          <w:lang w:val="uk-UA"/>
        </w:rPr>
        <w:t xml:space="preserve"> </w:t>
      </w:r>
      <w:r w:rsidR="00D166B4">
        <w:rPr>
          <w:rFonts w:ascii="Times New Roman" w:eastAsia="Times New Roman" w:hAnsi="Times New Roman" w:cs="Times New Roman"/>
          <w:sz w:val="28"/>
          <w:szCs w:val="28"/>
          <w:lang w:val="uk-UA"/>
        </w:rPr>
        <w:t xml:space="preserve">Для того, щоби впоратися з </w:t>
      </w:r>
      <w:r w:rsidR="00577FC3">
        <w:rPr>
          <w:rFonts w:ascii="Times New Roman" w:eastAsia="Times New Roman" w:hAnsi="Times New Roman" w:cs="Times New Roman"/>
          <w:sz w:val="28"/>
          <w:szCs w:val="28"/>
          <w:lang w:val="uk-UA"/>
        </w:rPr>
        <w:t xml:space="preserve"> прогнозованою к</w:t>
      </w:r>
      <w:r w:rsidR="004914FD">
        <w:rPr>
          <w:rFonts w:ascii="Times New Roman" w:eastAsia="Times New Roman" w:hAnsi="Times New Roman" w:cs="Times New Roman"/>
          <w:sz w:val="28"/>
          <w:szCs w:val="28"/>
          <w:lang w:val="uk-UA"/>
        </w:rPr>
        <w:t xml:space="preserve">ількістю </w:t>
      </w:r>
      <w:r>
        <w:rPr>
          <w:rFonts w:ascii="Times New Roman" w:eastAsia="Times New Roman" w:hAnsi="Times New Roman" w:cs="Times New Roman"/>
          <w:sz w:val="28"/>
          <w:szCs w:val="28"/>
          <w:lang w:val="uk-UA"/>
        </w:rPr>
        <w:t>пасаж</w:t>
      </w:r>
      <w:r w:rsidR="004914FD">
        <w:rPr>
          <w:rFonts w:ascii="Times New Roman" w:eastAsia="Times New Roman" w:hAnsi="Times New Roman" w:cs="Times New Roman"/>
          <w:sz w:val="28"/>
          <w:szCs w:val="28"/>
          <w:lang w:val="uk-UA"/>
        </w:rPr>
        <w:t>иропотоків</w:t>
      </w:r>
      <w:r w:rsidR="0039693B">
        <w:rPr>
          <w:rFonts w:ascii="Times New Roman" w:eastAsia="Times New Roman" w:hAnsi="Times New Roman" w:cs="Times New Roman"/>
          <w:sz w:val="28"/>
          <w:szCs w:val="28"/>
          <w:lang w:val="uk-UA"/>
        </w:rPr>
        <w:t xml:space="preserve"> аеропорт готується збільшити пропускну здатність чинного терміналу</w:t>
      </w:r>
      <w:r w:rsidR="000A2368" w:rsidRPr="000A2368">
        <w:rPr>
          <w:rFonts w:ascii="Times New Roman" w:eastAsia="Times New Roman" w:hAnsi="Times New Roman" w:cs="Times New Roman"/>
          <w:sz w:val="28"/>
          <w:szCs w:val="28"/>
        </w:rPr>
        <w:t xml:space="preserve"> [59].</w:t>
      </w:r>
    </w:p>
    <w:p w14:paraId="52567E32" w14:textId="6BA566E4" w:rsidR="00F17AA2" w:rsidRDefault="00F7100B" w:rsidP="00377A30">
      <w:pPr>
        <w:pStyle w:val="a9"/>
        <w:spacing w:line="360" w:lineRule="auto"/>
        <w:ind w:firstLine="70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Аналізуючи стан Міжнародного аеропорту «Дніпропетровськ», необхідно враховувати весь період його </w:t>
      </w:r>
      <w:r w:rsidR="00525A9A">
        <w:rPr>
          <w:rFonts w:ascii="Times New Roman" w:eastAsia="Times New Roman" w:hAnsi="Times New Roman" w:cs="Times New Roman"/>
          <w:sz w:val="28"/>
          <w:szCs w:val="28"/>
          <w:lang w:val="uk-UA"/>
        </w:rPr>
        <w:t xml:space="preserve">становлення вже за часів </w:t>
      </w:r>
      <w:r w:rsidR="00AA762B">
        <w:rPr>
          <w:rFonts w:ascii="Times New Roman" w:eastAsia="Times New Roman" w:hAnsi="Times New Roman" w:cs="Times New Roman"/>
          <w:sz w:val="28"/>
          <w:szCs w:val="28"/>
          <w:lang w:val="uk-UA"/>
        </w:rPr>
        <w:t>Незалежності</w:t>
      </w:r>
      <w:r w:rsidR="004547B7">
        <w:rPr>
          <w:rFonts w:ascii="Times New Roman" w:eastAsia="Times New Roman" w:hAnsi="Times New Roman" w:cs="Times New Roman"/>
          <w:sz w:val="28"/>
          <w:szCs w:val="28"/>
          <w:lang w:val="uk-UA"/>
        </w:rPr>
        <w:t xml:space="preserve">. </w:t>
      </w:r>
      <w:r w:rsidR="00C00461" w:rsidRPr="00C00461">
        <w:rPr>
          <w:rFonts w:ascii="Times New Roman" w:eastAsia="Times New Roman" w:hAnsi="Times New Roman" w:cs="Times New Roman"/>
          <w:sz w:val="28"/>
          <w:szCs w:val="28"/>
          <w:lang w:val="uk-UA"/>
        </w:rPr>
        <w:t>Аеропорт в Дні</w:t>
      </w:r>
      <w:r w:rsidR="00C00461">
        <w:rPr>
          <w:rFonts w:ascii="Times New Roman" w:eastAsia="Times New Roman" w:hAnsi="Times New Roman" w:cs="Times New Roman"/>
          <w:sz w:val="28"/>
          <w:szCs w:val="28"/>
          <w:lang w:val="uk-UA"/>
        </w:rPr>
        <w:t xml:space="preserve">прі </w:t>
      </w:r>
      <w:r w:rsidR="00C00461" w:rsidRPr="00C00461">
        <w:rPr>
          <w:rFonts w:ascii="Times New Roman" w:eastAsia="Times New Roman" w:hAnsi="Times New Roman" w:cs="Times New Roman"/>
          <w:sz w:val="28"/>
          <w:szCs w:val="28"/>
          <w:lang w:val="uk-UA"/>
        </w:rPr>
        <w:t>є найбільшим в своєму регіоні. Основне завдання його співробітників полягає в створенні безпечних умов для пасажирів і надання якісного сервісу.</w:t>
      </w:r>
      <w:r w:rsidR="00594CBA" w:rsidRPr="00594CBA">
        <w:rPr>
          <w:rFonts w:ascii="Times New Roman" w:eastAsia="Times New Roman" w:hAnsi="Times New Roman" w:cs="Times New Roman"/>
          <w:sz w:val="28"/>
          <w:szCs w:val="28"/>
          <w:lang w:val="uk-UA"/>
        </w:rPr>
        <w:t xml:space="preserve"> Щорічно через нього проходить близько 300 тисяч пасажирів.</w:t>
      </w:r>
    </w:p>
    <w:p w14:paraId="07A3CF02" w14:textId="51477945" w:rsidR="00D57DC5" w:rsidRDefault="00D57DC5" w:rsidP="00377A30">
      <w:pPr>
        <w:pStyle w:val="a9"/>
        <w:spacing w:line="360" w:lineRule="auto"/>
        <w:ind w:firstLine="700"/>
        <w:jc w:val="both"/>
        <w:rPr>
          <w:rFonts w:ascii="Times New Roman" w:eastAsia="Times New Roman" w:hAnsi="Times New Roman" w:cs="Times New Roman"/>
          <w:sz w:val="28"/>
          <w:szCs w:val="28"/>
          <w:lang w:val="uk-UA"/>
        </w:rPr>
      </w:pPr>
      <w:r w:rsidRPr="00D57DC5">
        <w:rPr>
          <w:rFonts w:ascii="Times New Roman" w:eastAsia="Times New Roman" w:hAnsi="Times New Roman" w:cs="Times New Roman"/>
          <w:sz w:val="28"/>
          <w:szCs w:val="28"/>
          <w:lang w:val="uk-UA"/>
        </w:rPr>
        <w:t xml:space="preserve">З початку </w:t>
      </w:r>
      <w:r>
        <w:rPr>
          <w:rFonts w:ascii="Times New Roman" w:eastAsia="Times New Roman" w:hAnsi="Times New Roman" w:cs="Times New Roman"/>
          <w:sz w:val="28"/>
          <w:szCs w:val="28"/>
          <w:lang w:val="uk-UA"/>
        </w:rPr>
        <w:t>2019</w:t>
      </w:r>
      <w:r w:rsidRPr="00D57DC5">
        <w:rPr>
          <w:rFonts w:ascii="Times New Roman" w:eastAsia="Times New Roman" w:hAnsi="Times New Roman" w:cs="Times New Roman"/>
          <w:sz w:val="28"/>
          <w:szCs w:val="28"/>
          <w:lang w:val="uk-UA"/>
        </w:rPr>
        <w:t xml:space="preserve"> року, в січні-липні, аеропорт збільшив пасажиропотік на 11,5% у порівнянні з аналогічним періодом 2018 року - до 187,8 тис. осіб.</w:t>
      </w:r>
      <w:r w:rsidR="00033B69">
        <w:rPr>
          <w:rFonts w:ascii="Times New Roman" w:eastAsia="Times New Roman" w:hAnsi="Times New Roman" w:cs="Times New Roman"/>
          <w:sz w:val="28"/>
          <w:szCs w:val="28"/>
          <w:lang w:val="uk-UA"/>
        </w:rPr>
        <w:t xml:space="preserve"> У таблиці 3.5 </w:t>
      </w:r>
      <w:r w:rsidR="006B5412">
        <w:rPr>
          <w:rFonts w:ascii="Times New Roman" w:eastAsia="Times New Roman" w:hAnsi="Times New Roman" w:cs="Times New Roman"/>
          <w:sz w:val="28"/>
          <w:szCs w:val="28"/>
          <w:lang w:val="uk-UA"/>
        </w:rPr>
        <w:t>графічно зображено кількість рейсів, що виконуються з аеропорту Дніпра.</w:t>
      </w:r>
    </w:p>
    <w:p w14:paraId="1C821105" w14:textId="5800FA77" w:rsidR="00867225" w:rsidRPr="00F15DF0" w:rsidRDefault="00F15DF0" w:rsidP="00377A30">
      <w:pPr>
        <w:pStyle w:val="a9"/>
        <w:spacing w:line="360" w:lineRule="auto"/>
        <w:ind w:firstLine="700"/>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Таблиця 3.5</w:t>
      </w:r>
    </w:p>
    <w:p w14:paraId="7DAD1AF1" w14:textId="38959AFF" w:rsidR="0027758F" w:rsidRPr="00F51E53" w:rsidRDefault="00EC2061" w:rsidP="009E61A6">
      <w:pPr>
        <w:pStyle w:val="a9"/>
        <w:spacing w:line="360" w:lineRule="auto"/>
        <w:ind w:firstLine="700"/>
        <w:jc w:val="center"/>
        <w:rPr>
          <w:rFonts w:ascii="Times New Roman" w:hAnsi="Times New Roman"/>
          <w:sz w:val="28"/>
          <w:szCs w:val="28"/>
          <w:lang w:val="uk-UA"/>
        </w:rPr>
      </w:pPr>
      <w:r w:rsidRPr="00F51E53">
        <w:rPr>
          <w:rFonts w:ascii="Times New Roman" w:hAnsi="Times New Roman"/>
          <w:sz w:val="28"/>
          <w:szCs w:val="28"/>
          <w:lang w:val="uk-UA"/>
        </w:rPr>
        <w:t>Перелік авіакомпаній та кількість рейсів Міжнародного аеропорту «Дніпропетровськ»</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10"/>
        <w:gridCol w:w="3211"/>
        <w:gridCol w:w="3211"/>
      </w:tblGrid>
      <w:tr w:rsidR="0027758F" w14:paraId="075105B1" w14:textId="77777777" w:rsidTr="009E61A6">
        <w:trPr>
          <w:trHeight w:val="63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EF9106" w14:textId="77777777" w:rsidR="0027758F" w:rsidRDefault="00EC2061" w:rsidP="00377A30">
            <w:pPr>
              <w:pStyle w:val="21"/>
              <w:spacing w:line="360" w:lineRule="auto"/>
              <w:jc w:val="center"/>
            </w:pPr>
            <w:r>
              <w:rPr>
                <w:rFonts w:ascii="Times New Roman" w:hAnsi="Times New Roman"/>
                <w:sz w:val="28"/>
                <w:szCs w:val="28"/>
              </w:rPr>
              <w:t>Авіакомпанія</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9B8E97" w14:textId="77777777" w:rsidR="0027758F" w:rsidRDefault="00EC2061" w:rsidP="00377A30">
            <w:pPr>
              <w:pStyle w:val="21"/>
              <w:spacing w:line="360" w:lineRule="auto"/>
              <w:jc w:val="center"/>
            </w:pPr>
            <w:r>
              <w:rPr>
                <w:rFonts w:ascii="Times New Roman" w:hAnsi="Times New Roman"/>
                <w:sz w:val="28"/>
                <w:szCs w:val="28"/>
              </w:rPr>
              <w:t>Кількість напрямків</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B9F0A0" w14:textId="77777777" w:rsidR="0027758F" w:rsidRDefault="00EC2061" w:rsidP="00377A30">
            <w:pPr>
              <w:pStyle w:val="21"/>
              <w:spacing w:line="360" w:lineRule="auto"/>
              <w:jc w:val="center"/>
            </w:pPr>
            <w:r>
              <w:rPr>
                <w:rFonts w:ascii="Times New Roman" w:hAnsi="Times New Roman"/>
                <w:sz w:val="28"/>
                <w:szCs w:val="28"/>
              </w:rPr>
              <w:t>Кількість рейсів на тиждень</w:t>
            </w:r>
          </w:p>
        </w:tc>
      </w:tr>
      <w:tr w:rsidR="0027758F" w14:paraId="6CE445D6" w14:textId="77777777" w:rsidTr="009E61A6">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54096D" w14:textId="77777777" w:rsidR="0027758F" w:rsidRDefault="00EC2061" w:rsidP="00377A30">
            <w:pPr>
              <w:pStyle w:val="21"/>
              <w:spacing w:line="360" w:lineRule="auto"/>
              <w:jc w:val="center"/>
            </w:pPr>
            <w:r>
              <w:rPr>
                <w:rFonts w:ascii="Times New Roman" w:hAnsi="Times New Roman"/>
                <w:sz w:val="28"/>
                <w:szCs w:val="28"/>
              </w:rPr>
              <w:t>МАУ</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FA884C" w14:textId="77777777" w:rsidR="0027758F" w:rsidRDefault="00EC2061" w:rsidP="00377A30">
            <w:pPr>
              <w:pStyle w:val="21"/>
              <w:spacing w:line="360" w:lineRule="auto"/>
              <w:jc w:val="center"/>
            </w:pPr>
            <w:r>
              <w:rPr>
                <w:rFonts w:ascii="Times New Roman" w:hAnsi="Times New Roman"/>
                <w:sz w:val="28"/>
                <w:szCs w:val="28"/>
              </w:rPr>
              <w:t>2</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4B7C16" w14:textId="77777777" w:rsidR="0027758F" w:rsidRDefault="00EC2061" w:rsidP="00377A30">
            <w:pPr>
              <w:pStyle w:val="21"/>
              <w:spacing w:line="360" w:lineRule="auto"/>
              <w:jc w:val="center"/>
            </w:pPr>
            <w:r>
              <w:rPr>
                <w:rFonts w:ascii="Times New Roman" w:hAnsi="Times New Roman"/>
                <w:sz w:val="28"/>
                <w:szCs w:val="28"/>
              </w:rPr>
              <w:t>11</w:t>
            </w:r>
          </w:p>
        </w:tc>
      </w:tr>
      <w:tr w:rsidR="0027758F" w14:paraId="4BD4BA01" w14:textId="77777777" w:rsidTr="009E61A6">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580786" w14:textId="77777777" w:rsidR="0027758F" w:rsidRDefault="00EC2061" w:rsidP="00377A30">
            <w:pPr>
              <w:pStyle w:val="21"/>
              <w:spacing w:line="360" w:lineRule="auto"/>
              <w:jc w:val="center"/>
            </w:pPr>
            <w:r>
              <w:rPr>
                <w:rFonts w:ascii="Times New Roman" w:hAnsi="Times New Roman"/>
                <w:sz w:val="28"/>
                <w:szCs w:val="28"/>
              </w:rPr>
              <w:t>Windrose</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255EFF" w14:textId="77777777" w:rsidR="0027758F" w:rsidRDefault="00EC2061" w:rsidP="00377A30">
            <w:pPr>
              <w:pStyle w:val="21"/>
              <w:spacing w:line="360" w:lineRule="auto"/>
              <w:jc w:val="center"/>
            </w:pPr>
            <w:r>
              <w:rPr>
                <w:rFonts w:ascii="Times New Roman" w:hAnsi="Times New Roman"/>
                <w:sz w:val="28"/>
                <w:szCs w:val="28"/>
              </w:rPr>
              <w:t>3</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BA22C5" w14:textId="77777777" w:rsidR="0027758F" w:rsidRDefault="00EC2061" w:rsidP="00377A30">
            <w:pPr>
              <w:pStyle w:val="21"/>
              <w:spacing w:line="360" w:lineRule="auto"/>
              <w:jc w:val="center"/>
            </w:pPr>
            <w:r>
              <w:rPr>
                <w:rFonts w:ascii="Times New Roman" w:hAnsi="Times New Roman"/>
                <w:sz w:val="28"/>
                <w:szCs w:val="28"/>
              </w:rPr>
              <w:t>28</w:t>
            </w:r>
          </w:p>
        </w:tc>
      </w:tr>
      <w:tr w:rsidR="0027758F" w14:paraId="759F3F8E" w14:textId="77777777" w:rsidTr="009E61A6">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AF09B6B" w14:textId="77777777" w:rsidR="0027758F" w:rsidRDefault="00EC2061" w:rsidP="00377A30">
            <w:pPr>
              <w:pStyle w:val="21"/>
              <w:spacing w:line="360" w:lineRule="auto"/>
              <w:jc w:val="center"/>
            </w:pPr>
            <w:r>
              <w:rPr>
                <w:rFonts w:ascii="Times New Roman" w:hAnsi="Times New Roman"/>
                <w:sz w:val="28"/>
                <w:szCs w:val="28"/>
              </w:rPr>
              <w:t xml:space="preserve">Austrian Airlines </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8736A8" w14:textId="77777777" w:rsidR="0027758F" w:rsidRDefault="00EC2061" w:rsidP="00377A30">
            <w:pPr>
              <w:pStyle w:val="21"/>
              <w:spacing w:line="360" w:lineRule="auto"/>
              <w:jc w:val="center"/>
            </w:pPr>
            <w:r>
              <w:rPr>
                <w:rFonts w:ascii="Times New Roman" w:hAnsi="Times New Roman"/>
                <w:sz w:val="28"/>
                <w:szCs w:val="28"/>
              </w:rPr>
              <w:t>1</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489C41" w14:textId="335322D3" w:rsidR="0027758F" w:rsidRPr="009109A2" w:rsidRDefault="009109A2" w:rsidP="00377A30">
            <w:pPr>
              <w:pStyle w:val="21"/>
              <w:spacing w:line="360" w:lineRule="auto"/>
              <w:jc w:val="center"/>
              <w:rPr>
                <w:lang w:val="uk-UA"/>
              </w:rPr>
            </w:pPr>
            <w:r>
              <w:rPr>
                <w:rFonts w:ascii="Times New Roman" w:hAnsi="Times New Roman"/>
                <w:sz w:val="28"/>
                <w:szCs w:val="28"/>
                <w:lang w:val="uk-UA"/>
              </w:rPr>
              <w:t>5</w:t>
            </w:r>
          </w:p>
        </w:tc>
      </w:tr>
    </w:tbl>
    <w:p w14:paraId="2F83E925" w14:textId="34771448" w:rsidR="00FF74E4" w:rsidRDefault="00FF74E4" w:rsidP="00377A30">
      <w:pPr>
        <w:pStyle w:val="a9"/>
        <w:spacing w:line="360" w:lineRule="auto"/>
        <w:ind w:firstLine="700"/>
        <w:jc w:val="right"/>
        <w:rPr>
          <w:rFonts w:ascii="Times New Roman" w:eastAsia="Times New Roman" w:hAnsi="Times New Roman" w:cs="Times New Roman"/>
          <w:sz w:val="28"/>
          <w:szCs w:val="28"/>
          <w:lang w:val="uk-UA"/>
        </w:rPr>
      </w:pPr>
    </w:p>
    <w:p w14:paraId="7CE8F1AE" w14:textId="77777777" w:rsidR="00C37771" w:rsidRDefault="00B424CE" w:rsidP="00377A30">
      <w:pPr>
        <w:pStyle w:val="a9"/>
        <w:spacing w:line="360" w:lineRule="auto"/>
        <w:ind w:firstLine="70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Виходячи з табличних даних, можна зазначити, що </w:t>
      </w:r>
      <w:r w:rsidR="00653766">
        <w:rPr>
          <w:rFonts w:ascii="Times New Roman" w:eastAsia="Times New Roman" w:hAnsi="Times New Roman" w:cs="Times New Roman"/>
          <w:sz w:val="28"/>
          <w:szCs w:val="28"/>
          <w:lang w:val="uk-UA"/>
        </w:rPr>
        <w:t xml:space="preserve">рейси </w:t>
      </w:r>
      <w:r w:rsidR="00AC628C">
        <w:rPr>
          <w:rFonts w:ascii="Times New Roman" w:eastAsia="Times New Roman" w:hAnsi="Times New Roman" w:cs="Times New Roman"/>
          <w:sz w:val="28"/>
          <w:szCs w:val="28"/>
          <w:lang w:val="en-US"/>
        </w:rPr>
        <w:t>Austrian</w:t>
      </w:r>
      <w:r w:rsidR="00AC628C" w:rsidRPr="00F51E53">
        <w:rPr>
          <w:rFonts w:ascii="Times New Roman" w:eastAsia="Times New Roman" w:hAnsi="Times New Roman" w:cs="Times New Roman"/>
          <w:sz w:val="28"/>
          <w:szCs w:val="28"/>
          <w:lang w:val="uk-UA"/>
        </w:rPr>
        <w:t xml:space="preserve"> </w:t>
      </w:r>
      <w:r w:rsidR="00AC628C">
        <w:rPr>
          <w:rFonts w:ascii="Times New Roman" w:eastAsia="Times New Roman" w:hAnsi="Times New Roman" w:cs="Times New Roman"/>
          <w:sz w:val="28"/>
          <w:szCs w:val="28"/>
          <w:lang w:val="en-US"/>
        </w:rPr>
        <w:t>Airlines</w:t>
      </w:r>
      <w:r w:rsidR="00AC628C" w:rsidRPr="00F51E53">
        <w:rPr>
          <w:rFonts w:ascii="Times New Roman" w:eastAsia="Times New Roman" w:hAnsi="Times New Roman" w:cs="Times New Roman"/>
          <w:sz w:val="28"/>
          <w:szCs w:val="28"/>
          <w:lang w:val="uk-UA"/>
        </w:rPr>
        <w:t xml:space="preserve"> (</w:t>
      </w:r>
      <w:r w:rsidR="00AC628C">
        <w:rPr>
          <w:rFonts w:ascii="Times New Roman" w:eastAsia="Times New Roman" w:hAnsi="Times New Roman" w:cs="Times New Roman"/>
          <w:sz w:val="28"/>
          <w:szCs w:val="28"/>
          <w:lang w:val="en-US"/>
        </w:rPr>
        <w:t>OS</w:t>
      </w:r>
      <w:r w:rsidR="00AC628C" w:rsidRPr="00F51E53">
        <w:rPr>
          <w:rFonts w:ascii="Times New Roman" w:eastAsia="Times New Roman" w:hAnsi="Times New Roman" w:cs="Times New Roman"/>
          <w:sz w:val="28"/>
          <w:szCs w:val="28"/>
          <w:lang w:val="uk-UA"/>
        </w:rPr>
        <w:t>)</w:t>
      </w:r>
      <w:r w:rsidR="00AC628C">
        <w:rPr>
          <w:rFonts w:ascii="Times New Roman" w:eastAsia="Times New Roman" w:hAnsi="Times New Roman" w:cs="Times New Roman"/>
          <w:sz w:val="28"/>
          <w:szCs w:val="28"/>
          <w:lang w:val="uk-UA"/>
        </w:rPr>
        <w:t xml:space="preserve"> </w:t>
      </w:r>
      <w:r w:rsidR="0091634C">
        <w:rPr>
          <w:rFonts w:ascii="Times New Roman" w:eastAsia="Times New Roman" w:hAnsi="Times New Roman" w:cs="Times New Roman"/>
          <w:sz w:val="28"/>
          <w:szCs w:val="28"/>
          <w:lang w:val="uk-UA"/>
        </w:rPr>
        <w:t xml:space="preserve">до Відня </w:t>
      </w:r>
      <w:r w:rsidR="00AC628C">
        <w:rPr>
          <w:rFonts w:ascii="Times New Roman" w:eastAsia="Times New Roman" w:hAnsi="Times New Roman" w:cs="Times New Roman"/>
          <w:sz w:val="28"/>
          <w:szCs w:val="28"/>
          <w:lang w:val="uk-UA"/>
        </w:rPr>
        <w:t xml:space="preserve">виконуються </w:t>
      </w:r>
      <w:r w:rsidR="00A16B88">
        <w:rPr>
          <w:rFonts w:ascii="Times New Roman" w:eastAsia="Times New Roman" w:hAnsi="Times New Roman" w:cs="Times New Roman"/>
          <w:sz w:val="28"/>
          <w:szCs w:val="28"/>
          <w:lang w:val="uk-UA"/>
        </w:rPr>
        <w:t>п’ять разів на тиждень,</w:t>
      </w:r>
      <w:r w:rsidR="002D699F">
        <w:rPr>
          <w:rFonts w:ascii="Times New Roman" w:eastAsia="Times New Roman" w:hAnsi="Times New Roman" w:cs="Times New Roman"/>
          <w:sz w:val="28"/>
          <w:szCs w:val="28"/>
          <w:lang w:val="uk-UA"/>
        </w:rPr>
        <w:t xml:space="preserve"> на борту </w:t>
      </w:r>
      <w:r w:rsidR="002D699F">
        <w:rPr>
          <w:rFonts w:ascii="Times New Roman" w:eastAsia="Times New Roman" w:hAnsi="Times New Roman" w:cs="Times New Roman"/>
          <w:sz w:val="28"/>
          <w:szCs w:val="28"/>
          <w:lang w:val="en-US"/>
        </w:rPr>
        <w:t>Embraer</w:t>
      </w:r>
      <w:r w:rsidR="002D699F" w:rsidRPr="00F51E53">
        <w:rPr>
          <w:rFonts w:ascii="Times New Roman" w:eastAsia="Times New Roman" w:hAnsi="Times New Roman" w:cs="Times New Roman"/>
          <w:sz w:val="28"/>
          <w:szCs w:val="28"/>
          <w:lang w:val="uk-UA"/>
        </w:rPr>
        <w:t xml:space="preserve"> 195 </w:t>
      </w:r>
      <w:r w:rsidR="002D699F">
        <w:rPr>
          <w:rFonts w:ascii="Times New Roman" w:eastAsia="Times New Roman" w:hAnsi="Times New Roman" w:cs="Times New Roman"/>
          <w:sz w:val="28"/>
          <w:szCs w:val="28"/>
          <w:lang w:val="uk-UA"/>
        </w:rPr>
        <w:t>розміщаються 116 пасажирів. Згідно досліджуваних</w:t>
      </w:r>
      <w:r w:rsidR="0091634C">
        <w:rPr>
          <w:rFonts w:ascii="Times New Roman" w:eastAsia="Times New Roman" w:hAnsi="Times New Roman" w:cs="Times New Roman"/>
          <w:sz w:val="28"/>
          <w:szCs w:val="28"/>
          <w:lang w:val="uk-UA"/>
        </w:rPr>
        <w:t xml:space="preserve"> даних наповненість рейсів складає близько 70%.</w:t>
      </w:r>
      <w:r w:rsidR="002D699F">
        <w:rPr>
          <w:rFonts w:ascii="Times New Roman" w:eastAsia="Times New Roman" w:hAnsi="Times New Roman" w:cs="Times New Roman"/>
          <w:sz w:val="28"/>
          <w:szCs w:val="28"/>
          <w:lang w:val="uk-UA"/>
        </w:rPr>
        <w:t xml:space="preserve"> </w:t>
      </w:r>
      <w:r w:rsidR="00A16B88">
        <w:rPr>
          <w:rFonts w:ascii="Times New Roman" w:eastAsia="Times New Roman" w:hAnsi="Times New Roman" w:cs="Times New Roman"/>
          <w:sz w:val="28"/>
          <w:szCs w:val="28"/>
          <w:lang w:val="uk-UA"/>
        </w:rPr>
        <w:t xml:space="preserve"> </w:t>
      </w:r>
      <w:r w:rsidR="00010036">
        <w:rPr>
          <w:rFonts w:ascii="Times New Roman" w:eastAsia="Times New Roman" w:hAnsi="Times New Roman" w:cs="Times New Roman"/>
          <w:sz w:val="28"/>
          <w:szCs w:val="28"/>
          <w:lang w:val="uk-UA"/>
        </w:rPr>
        <w:t>Рейси МАУ (</w:t>
      </w:r>
      <w:r w:rsidR="00A319EC">
        <w:rPr>
          <w:rFonts w:ascii="Times New Roman" w:eastAsia="Times New Roman" w:hAnsi="Times New Roman" w:cs="Times New Roman"/>
          <w:sz w:val="28"/>
          <w:szCs w:val="28"/>
          <w:lang w:val="en-US"/>
        </w:rPr>
        <w:t>PS</w:t>
      </w:r>
      <w:r w:rsidR="00A319EC" w:rsidRPr="00F51E53">
        <w:rPr>
          <w:rFonts w:ascii="Times New Roman" w:eastAsia="Times New Roman" w:hAnsi="Times New Roman" w:cs="Times New Roman"/>
          <w:sz w:val="28"/>
          <w:szCs w:val="28"/>
          <w:lang w:val="uk-UA"/>
        </w:rPr>
        <w:t xml:space="preserve">) </w:t>
      </w:r>
      <w:r w:rsidR="00010036">
        <w:rPr>
          <w:rFonts w:ascii="Times New Roman" w:eastAsia="Times New Roman" w:hAnsi="Times New Roman" w:cs="Times New Roman"/>
          <w:sz w:val="28"/>
          <w:szCs w:val="28"/>
          <w:lang w:val="uk-UA"/>
        </w:rPr>
        <w:t>виконуються</w:t>
      </w:r>
      <w:r w:rsidR="001019C9">
        <w:rPr>
          <w:rFonts w:ascii="Times New Roman" w:eastAsia="Times New Roman" w:hAnsi="Times New Roman" w:cs="Times New Roman"/>
          <w:sz w:val="28"/>
          <w:szCs w:val="28"/>
          <w:lang w:val="uk-UA"/>
        </w:rPr>
        <w:t xml:space="preserve"> до Києва</w:t>
      </w:r>
      <w:r w:rsidR="0086699B">
        <w:rPr>
          <w:rFonts w:ascii="Times New Roman" w:eastAsia="Times New Roman" w:hAnsi="Times New Roman" w:cs="Times New Roman"/>
          <w:sz w:val="28"/>
          <w:szCs w:val="28"/>
          <w:lang w:val="uk-UA"/>
        </w:rPr>
        <w:t xml:space="preserve">, </w:t>
      </w:r>
      <w:r w:rsidR="0086699B">
        <w:rPr>
          <w:rFonts w:ascii="Times New Roman" w:hAnsi="Times New Roman"/>
          <w:sz w:val="28"/>
          <w:szCs w:val="28"/>
          <w:lang w:val="uk-UA"/>
        </w:rPr>
        <w:t xml:space="preserve">борт </w:t>
      </w:r>
      <w:r w:rsidR="0086699B">
        <w:rPr>
          <w:rFonts w:ascii="Times New Roman" w:hAnsi="Times New Roman"/>
          <w:sz w:val="28"/>
          <w:szCs w:val="28"/>
          <w:lang w:val="en-US"/>
        </w:rPr>
        <w:t>Embraer</w:t>
      </w:r>
      <w:r w:rsidR="0086699B" w:rsidRPr="00F51E53">
        <w:rPr>
          <w:rFonts w:ascii="Times New Roman" w:hAnsi="Times New Roman"/>
          <w:sz w:val="28"/>
          <w:szCs w:val="28"/>
          <w:lang w:val="uk-UA"/>
        </w:rPr>
        <w:t>-190</w:t>
      </w:r>
      <w:r w:rsidR="0086699B">
        <w:rPr>
          <w:rFonts w:ascii="Times New Roman" w:eastAsia="Times New Roman" w:hAnsi="Times New Roman" w:cs="Times New Roman"/>
          <w:sz w:val="28"/>
          <w:szCs w:val="28"/>
          <w:lang w:val="uk-UA"/>
        </w:rPr>
        <w:t xml:space="preserve">, місткістю 104 пасажири та заповненістю бортів </w:t>
      </w:r>
      <w:r w:rsidR="00CD030C">
        <w:rPr>
          <w:rFonts w:ascii="Times New Roman" w:eastAsia="Times New Roman" w:hAnsi="Times New Roman" w:cs="Times New Roman"/>
          <w:sz w:val="28"/>
          <w:szCs w:val="28"/>
          <w:lang w:val="uk-UA"/>
        </w:rPr>
        <w:t>майже у 100%</w:t>
      </w:r>
      <w:r w:rsidR="0086699B">
        <w:rPr>
          <w:rFonts w:ascii="Times New Roman" w:eastAsia="Times New Roman" w:hAnsi="Times New Roman" w:cs="Times New Roman"/>
          <w:sz w:val="28"/>
          <w:szCs w:val="28"/>
          <w:lang w:val="uk-UA"/>
        </w:rPr>
        <w:t xml:space="preserve"> </w:t>
      </w:r>
      <w:r w:rsidR="001019C9">
        <w:rPr>
          <w:rFonts w:ascii="Times New Roman" w:eastAsia="Times New Roman" w:hAnsi="Times New Roman" w:cs="Times New Roman"/>
          <w:sz w:val="28"/>
          <w:szCs w:val="28"/>
          <w:lang w:val="uk-UA"/>
        </w:rPr>
        <w:t xml:space="preserve"> та Тель-Авіва</w:t>
      </w:r>
      <w:r w:rsidR="00CD030C">
        <w:rPr>
          <w:rFonts w:ascii="Times New Roman" w:eastAsia="Times New Roman" w:hAnsi="Times New Roman" w:cs="Times New Roman"/>
          <w:sz w:val="28"/>
          <w:szCs w:val="28"/>
          <w:lang w:val="uk-UA"/>
        </w:rPr>
        <w:t xml:space="preserve"> літаком </w:t>
      </w:r>
      <w:r w:rsidR="00655B27">
        <w:rPr>
          <w:rFonts w:ascii="Times New Roman" w:eastAsia="Times New Roman" w:hAnsi="Times New Roman" w:cs="Times New Roman"/>
          <w:sz w:val="28"/>
          <w:szCs w:val="28"/>
          <w:lang w:val="en-US"/>
        </w:rPr>
        <w:t>Boeing</w:t>
      </w:r>
      <w:r w:rsidR="00655B27" w:rsidRPr="00F51E53">
        <w:rPr>
          <w:rFonts w:ascii="Times New Roman" w:eastAsia="Times New Roman" w:hAnsi="Times New Roman" w:cs="Times New Roman"/>
          <w:sz w:val="28"/>
          <w:szCs w:val="28"/>
        </w:rPr>
        <w:t xml:space="preserve"> 737</w:t>
      </w:r>
      <w:r w:rsidR="00D70975" w:rsidRPr="00F51E53">
        <w:rPr>
          <w:rFonts w:ascii="Times New Roman" w:eastAsia="Times New Roman" w:hAnsi="Times New Roman" w:cs="Times New Roman"/>
          <w:sz w:val="28"/>
          <w:szCs w:val="28"/>
        </w:rPr>
        <w:t xml:space="preserve">-800 </w:t>
      </w:r>
      <w:r w:rsidR="00D70975">
        <w:rPr>
          <w:rFonts w:ascii="Times New Roman" w:eastAsia="Times New Roman" w:hAnsi="Times New Roman" w:cs="Times New Roman"/>
          <w:sz w:val="28"/>
          <w:szCs w:val="28"/>
          <w:lang w:val="uk-UA"/>
        </w:rPr>
        <w:t>пасажиромісткістю 186 та завантаженістю рейсу у 85%.</w:t>
      </w:r>
      <w:r w:rsidR="006D1B7B">
        <w:rPr>
          <w:rFonts w:ascii="Times New Roman" w:eastAsia="Times New Roman" w:hAnsi="Times New Roman" w:cs="Times New Roman"/>
          <w:sz w:val="28"/>
          <w:szCs w:val="28"/>
          <w:lang w:val="uk-UA"/>
        </w:rPr>
        <w:t xml:space="preserve"> </w:t>
      </w:r>
      <w:r w:rsidR="00586635">
        <w:rPr>
          <w:rFonts w:ascii="Times New Roman" w:eastAsia="Times New Roman" w:hAnsi="Times New Roman" w:cs="Times New Roman"/>
          <w:sz w:val="28"/>
          <w:szCs w:val="28"/>
          <w:lang w:val="uk-UA"/>
        </w:rPr>
        <w:t xml:space="preserve">Лідуючим перевізником в аеропорту виступає авіакомпанія </w:t>
      </w:r>
      <w:r w:rsidR="00586635">
        <w:rPr>
          <w:rFonts w:ascii="Times New Roman" w:eastAsia="Times New Roman" w:hAnsi="Times New Roman" w:cs="Times New Roman"/>
          <w:sz w:val="28"/>
          <w:szCs w:val="28"/>
          <w:lang w:val="en-US"/>
        </w:rPr>
        <w:t>Windrose</w:t>
      </w:r>
      <w:r w:rsidR="00590F4A" w:rsidRPr="00F51E53">
        <w:rPr>
          <w:rFonts w:ascii="Times New Roman" w:eastAsia="Times New Roman" w:hAnsi="Times New Roman" w:cs="Times New Roman"/>
          <w:sz w:val="28"/>
          <w:szCs w:val="28"/>
          <w:lang w:val="uk-UA"/>
        </w:rPr>
        <w:t xml:space="preserve"> (7</w:t>
      </w:r>
      <w:r w:rsidR="00590F4A">
        <w:rPr>
          <w:rFonts w:ascii="Times New Roman" w:eastAsia="Times New Roman" w:hAnsi="Times New Roman" w:cs="Times New Roman"/>
          <w:sz w:val="28"/>
          <w:szCs w:val="28"/>
          <w:lang w:val="en-US"/>
        </w:rPr>
        <w:t>W</w:t>
      </w:r>
      <w:r w:rsidR="00590F4A" w:rsidRPr="00F51E53">
        <w:rPr>
          <w:rFonts w:ascii="Times New Roman" w:eastAsia="Times New Roman" w:hAnsi="Times New Roman" w:cs="Times New Roman"/>
          <w:sz w:val="28"/>
          <w:szCs w:val="28"/>
          <w:lang w:val="uk-UA"/>
        </w:rPr>
        <w:t>)</w:t>
      </w:r>
      <w:r w:rsidR="00590F4A">
        <w:rPr>
          <w:rFonts w:ascii="Times New Roman" w:eastAsia="Times New Roman" w:hAnsi="Times New Roman" w:cs="Times New Roman"/>
          <w:sz w:val="28"/>
          <w:szCs w:val="28"/>
          <w:lang w:val="uk-UA"/>
        </w:rPr>
        <w:t>, рейси виконуються за такими напрямами, як Київ</w:t>
      </w:r>
      <w:r w:rsidR="004B01AF">
        <w:rPr>
          <w:rFonts w:ascii="Times New Roman" w:eastAsia="Times New Roman" w:hAnsi="Times New Roman" w:cs="Times New Roman"/>
          <w:sz w:val="28"/>
          <w:szCs w:val="28"/>
          <w:lang w:val="uk-UA"/>
        </w:rPr>
        <w:t xml:space="preserve"> (</w:t>
      </w:r>
      <w:r w:rsidR="006735C2">
        <w:rPr>
          <w:rFonts w:ascii="Times New Roman" w:eastAsia="Times New Roman" w:hAnsi="Times New Roman" w:cs="Times New Roman"/>
          <w:sz w:val="28"/>
          <w:szCs w:val="28"/>
          <w:lang w:val="uk-UA"/>
        </w:rPr>
        <w:t>декілька рейсів щоденно</w:t>
      </w:r>
      <w:r w:rsidR="00D07F10">
        <w:rPr>
          <w:rFonts w:ascii="Times New Roman" w:eastAsia="Times New Roman" w:hAnsi="Times New Roman" w:cs="Times New Roman"/>
          <w:sz w:val="28"/>
          <w:szCs w:val="28"/>
          <w:lang w:val="uk-UA"/>
        </w:rPr>
        <w:t xml:space="preserve"> літаками </w:t>
      </w:r>
      <w:r w:rsidR="00D07F10">
        <w:rPr>
          <w:rFonts w:ascii="Times New Roman" w:eastAsia="Times New Roman" w:hAnsi="Times New Roman" w:cs="Times New Roman"/>
          <w:sz w:val="28"/>
          <w:szCs w:val="28"/>
          <w:lang w:val="en-US"/>
        </w:rPr>
        <w:t>Embraer</w:t>
      </w:r>
      <w:r w:rsidR="00D07F10" w:rsidRPr="00F51E53">
        <w:rPr>
          <w:rFonts w:ascii="Times New Roman" w:eastAsia="Times New Roman" w:hAnsi="Times New Roman" w:cs="Times New Roman"/>
          <w:sz w:val="28"/>
          <w:szCs w:val="28"/>
          <w:lang w:val="uk-UA"/>
        </w:rPr>
        <w:t>-145</w:t>
      </w:r>
      <w:r w:rsidR="00710276">
        <w:rPr>
          <w:rFonts w:ascii="Times New Roman" w:eastAsia="Times New Roman" w:hAnsi="Times New Roman" w:cs="Times New Roman"/>
          <w:sz w:val="28"/>
          <w:szCs w:val="28"/>
          <w:lang w:val="uk-UA"/>
        </w:rPr>
        <w:t xml:space="preserve"> місткістю 50 пасажирів та заповненністю у </w:t>
      </w:r>
      <w:r w:rsidR="00B7663B">
        <w:rPr>
          <w:rFonts w:ascii="Times New Roman" w:eastAsia="Times New Roman" w:hAnsi="Times New Roman" w:cs="Times New Roman"/>
          <w:sz w:val="28"/>
          <w:szCs w:val="28"/>
          <w:lang w:val="uk-UA"/>
        </w:rPr>
        <w:t>87%) Івано-</w:t>
      </w:r>
      <w:r w:rsidR="004B01AF">
        <w:rPr>
          <w:rFonts w:ascii="Times New Roman" w:eastAsia="Times New Roman" w:hAnsi="Times New Roman" w:cs="Times New Roman"/>
          <w:sz w:val="28"/>
          <w:szCs w:val="28"/>
          <w:lang w:val="uk-UA"/>
        </w:rPr>
        <w:t>Франківськ та Одеса</w:t>
      </w:r>
      <w:r w:rsidR="00081DB4">
        <w:rPr>
          <w:rFonts w:ascii="Times New Roman" w:eastAsia="Times New Roman" w:hAnsi="Times New Roman" w:cs="Times New Roman"/>
          <w:sz w:val="28"/>
          <w:szCs w:val="28"/>
          <w:lang w:val="uk-UA"/>
        </w:rPr>
        <w:t xml:space="preserve">, </w:t>
      </w:r>
      <w:r w:rsidR="00A334AF">
        <w:rPr>
          <w:rFonts w:ascii="Times New Roman" w:eastAsia="Times New Roman" w:hAnsi="Times New Roman" w:cs="Times New Roman"/>
          <w:sz w:val="28"/>
          <w:szCs w:val="28"/>
          <w:lang w:val="uk-UA"/>
        </w:rPr>
        <w:t xml:space="preserve">ці рейси також виконуються </w:t>
      </w:r>
      <w:r w:rsidR="00A334AF">
        <w:rPr>
          <w:rFonts w:ascii="Times New Roman" w:eastAsia="Times New Roman" w:hAnsi="Times New Roman" w:cs="Times New Roman"/>
          <w:sz w:val="28"/>
          <w:szCs w:val="28"/>
          <w:lang w:val="en-US"/>
        </w:rPr>
        <w:t>Embraer</w:t>
      </w:r>
      <w:r w:rsidR="00A334AF" w:rsidRPr="00F51E53">
        <w:rPr>
          <w:rFonts w:ascii="Times New Roman" w:eastAsia="Times New Roman" w:hAnsi="Times New Roman" w:cs="Times New Roman"/>
          <w:sz w:val="28"/>
          <w:szCs w:val="28"/>
          <w:lang w:val="uk-UA"/>
        </w:rPr>
        <w:t>-145</w:t>
      </w:r>
      <w:r w:rsidR="002F4B44">
        <w:rPr>
          <w:rFonts w:ascii="Times New Roman" w:eastAsia="Times New Roman" w:hAnsi="Times New Roman" w:cs="Times New Roman"/>
          <w:sz w:val="28"/>
          <w:szCs w:val="28"/>
          <w:lang w:val="uk-UA"/>
        </w:rPr>
        <w:t xml:space="preserve"> заповненість рейсів приблизно 70%.</w:t>
      </w:r>
      <w:r w:rsidR="002758C3">
        <w:rPr>
          <w:rFonts w:ascii="Times New Roman" w:eastAsia="Times New Roman" w:hAnsi="Times New Roman" w:cs="Times New Roman"/>
          <w:sz w:val="28"/>
          <w:szCs w:val="28"/>
          <w:lang w:val="uk-UA"/>
        </w:rPr>
        <w:t xml:space="preserve"> </w:t>
      </w:r>
    </w:p>
    <w:p w14:paraId="2352F2F7" w14:textId="5424E2CC" w:rsidR="00C37771" w:rsidRPr="001B2DB2" w:rsidRDefault="00C37771" w:rsidP="00377A30">
      <w:pPr>
        <w:pStyle w:val="a9"/>
        <w:spacing w:line="360" w:lineRule="auto"/>
        <w:ind w:firstLine="700"/>
        <w:jc w:val="both"/>
        <w:rPr>
          <w:rFonts w:ascii="Times New Roman" w:eastAsia="Times New Roman" w:hAnsi="Times New Roman" w:cs="Times New Roman"/>
          <w:sz w:val="28"/>
          <w:szCs w:val="28"/>
        </w:rPr>
      </w:pPr>
      <w:r w:rsidRPr="000D49F3">
        <w:rPr>
          <w:rFonts w:ascii="Times New Roman" w:eastAsia="Times New Roman" w:hAnsi="Times New Roman" w:cs="Times New Roman"/>
          <w:sz w:val="28"/>
          <w:szCs w:val="28"/>
          <w:lang w:val="uk-UA"/>
        </w:rPr>
        <w:lastRenderedPageBreak/>
        <w:t xml:space="preserve">Глибокий знос злітно-посадкової смуги Міжнародного аеропорту </w:t>
      </w:r>
      <w:r>
        <w:rPr>
          <w:rFonts w:ascii="Times New Roman" w:eastAsia="Times New Roman" w:hAnsi="Times New Roman" w:cs="Times New Roman"/>
          <w:sz w:val="28"/>
          <w:szCs w:val="28"/>
          <w:lang w:val="uk-UA"/>
        </w:rPr>
        <w:t>«</w:t>
      </w:r>
      <w:r w:rsidRPr="000D49F3">
        <w:rPr>
          <w:rFonts w:ascii="Times New Roman" w:eastAsia="Times New Roman" w:hAnsi="Times New Roman" w:cs="Times New Roman"/>
          <w:sz w:val="28"/>
          <w:szCs w:val="28"/>
          <w:lang w:val="uk-UA"/>
        </w:rPr>
        <w:t>Дніпропетровськ</w:t>
      </w:r>
      <w:r>
        <w:rPr>
          <w:rFonts w:ascii="Times New Roman" w:eastAsia="Times New Roman" w:hAnsi="Times New Roman" w:cs="Times New Roman"/>
          <w:sz w:val="28"/>
          <w:szCs w:val="28"/>
          <w:lang w:val="uk-UA"/>
        </w:rPr>
        <w:t>»</w:t>
      </w:r>
      <w:r w:rsidRPr="000D49F3">
        <w:rPr>
          <w:rFonts w:ascii="Times New Roman" w:eastAsia="Times New Roman" w:hAnsi="Times New Roman" w:cs="Times New Roman"/>
          <w:sz w:val="28"/>
          <w:szCs w:val="28"/>
          <w:lang w:val="uk-UA"/>
        </w:rPr>
        <w:t xml:space="preserve"> і його іншої інфраструктури привів фактично до повного припинення виконання внутрішніх і зовнішніх рейсів. А це, в свою чергу, стримує розвиток регіону, знижує ділову та інвестиційну активність</w:t>
      </w:r>
      <w:r w:rsidR="000A2368" w:rsidRPr="000A2368">
        <w:rPr>
          <w:rFonts w:ascii="Times New Roman" w:eastAsia="Times New Roman" w:hAnsi="Times New Roman" w:cs="Times New Roman"/>
          <w:sz w:val="28"/>
          <w:szCs w:val="28"/>
        </w:rPr>
        <w:t xml:space="preserve"> [</w:t>
      </w:r>
      <w:r w:rsidR="001B2DB2" w:rsidRPr="001B2DB2">
        <w:rPr>
          <w:rFonts w:ascii="Times New Roman" w:eastAsia="Times New Roman" w:hAnsi="Times New Roman" w:cs="Times New Roman"/>
          <w:sz w:val="28"/>
          <w:szCs w:val="28"/>
        </w:rPr>
        <w:t>21].</w:t>
      </w:r>
    </w:p>
    <w:p w14:paraId="1208EEE9" w14:textId="38CF569E" w:rsidR="009B2A7F" w:rsidRDefault="001710A6" w:rsidP="00377A30">
      <w:pPr>
        <w:pStyle w:val="a9"/>
        <w:spacing w:line="360" w:lineRule="auto"/>
        <w:ind w:firstLine="700"/>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Таблиця 3.6</w:t>
      </w:r>
    </w:p>
    <w:p w14:paraId="053AB1E9" w14:textId="2718C477" w:rsidR="001710A6" w:rsidRDefault="001710A6" w:rsidP="009E61A6">
      <w:pPr>
        <w:pStyle w:val="a9"/>
        <w:spacing w:line="360" w:lineRule="auto"/>
        <w:ind w:firstLine="70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Співвідношення пасажирів на внутрішніх та міжнародних рейсах аеропорту «Дніпропетровськ»</w:t>
      </w:r>
      <w:r w:rsidR="00810903">
        <w:rPr>
          <w:rFonts w:ascii="Times New Roman" w:eastAsia="Times New Roman" w:hAnsi="Times New Roman" w:cs="Times New Roman"/>
          <w:sz w:val="28"/>
          <w:szCs w:val="28"/>
          <w:lang w:val="uk-UA"/>
        </w:rPr>
        <w:t>, чоловік</w:t>
      </w:r>
    </w:p>
    <w:tbl>
      <w:tblPr>
        <w:tblStyle w:val="af1"/>
        <w:tblW w:w="0" w:type="auto"/>
        <w:tblLook w:val="04A0" w:firstRow="1" w:lastRow="0" w:firstColumn="1" w:lastColumn="0" w:noHBand="0" w:noVBand="1"/>
      </w:tblPr>
      <w:tblGrid>
        <w:gridCol w:w="1558"/>
        <w:gridCol w:w="1037"/>
        <w:gridCol w:w="1037"/>
        <w:gridCol w:w="1037"/>
        <w:gridCol w:w="1037"/>
        <w:gridCol w:w="1037"/>
        <w:gridCol w:w="1037"/>
        <w:gridCol w:w="1037"/>
        <w:gridCol w:w="1037"/>
      </w:tblGrid>
      <w:tr w:rsidR="001A7322" w:rsidRPr="00842304" w14:paraId="1D2E4BAC" w14:textId="4683AE13" w:rsidTr="009E61A6">
        <w:tc>
          <w:tcPr>
            <w:tcW w:w="1558" w:type="dxa"/>
          </w:tcPr>
          <w:p w14:paraId="0765FB77" w14:textId="77777777" w:rsidR="00551D9E" w:rsidRPr="00842304" w:rsidRDefault="00551D9E"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p>
        </w:tc>
        <w:tc>
          <w:tcPr>
            <w:tcW w:w="1037" w:type="dxa"/>
          </w:tcPr>
          <w:p w14:paraId="6E6CB070" w14:textId="7C0B7CB9" w:rsidR="00551D9E" w:rsidRPr="00842304" w:rsidRDefault="008F0F64"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sidRPr="00842304">
              <w:rPr>
                <w:rFonts w:ascii="Times New Roman" w:eastAsia="Times New Roman" w:hAnsi="Times New Roman" w:cs="Times New Roman"/>
                <w:sz w:val="26"/>
                <w:szCs w:val="26"/>
                <w:lang w:val="uk-UA"/>
              </w:rPr>
              <w:t>2012</w:t>
            </w:r>
          </w:p>
        </w:tc>
        <w:tc>
          <w:tcPr>
            <w:tcW w:w="1037" w:type="dxa"/>
          </w:tcPr>
          <w:p w14:paraId="5AB998F8" w14:textId="64508888" w:rsidR="00551D9E" w:rsidRPr="00842304" w:rsidRDefault="008F0F64"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sidRPr="00842304">
              <w:rPr>
                <w:rFonts w:ascii="Times New Roman" w:eastAsia="Times New Roman" w:hAnsi="Times New Roman" w:cs="Times New Roman"/>
                <w:sz w:val="26"/>
                <w:szCs w:val="26"/>
                <w:lang w:val="uk-UA"/>
              </w:rPr>
              <w:t>2013</w:t>
            </w:r>
          </w:p>
        </w:tc>
        <w:tc>
          <w:tcPr>
            <w:tcW w:w="1037" w:type="dxa"/>
          </w:tcPr>
          <w:p w14:paraId="72AB5780" w14:textId="18EBA741" w:rsidR="00551D9E" w:rsidRPr="00842304" w:rsidRDefault="008F0F64"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sidRPr="00842304">
              <w:rPr>
                <w:rFonts w:ascii="Times New Roman" w:eastAsia="Times New Roman" w:hAnsi="Times New Roman" w:cs="Times New Roman"/>
                <w:sz w:val="26"/>
                <w:szCs w:val="26"/>
                <w:lang w:val="uk-UA"/>
              </w:rPr>
              <w:t>2014</w:t>
            </w:r>
          </w:p>
        </w:tc>
        <w:tc>
          <w:tcPr>
            <w:tcW w:w="1037" w:type="dxa"/>
          </w:tcPr>
          <w:p w14:paraId="3248AEF4" w14:textId="6C768E35" w:rsidR="00551D9E" w:rsidRPr="00842304" w:rsidRDefault="008F0F64"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sidRPr="00842304">
              <w:rPr>
                <w:rFonts w:ascii="Times New Roman" w:eastAsia="Times New Roman" w:hAnsi="Times New Roman" w:cs="Times New Roman"/>
                <w:sz w:val="26"/>
                <w:szCs w:val="26"/>
                <w:lang w:val="uk-UA"/>
              </w:rPr>
              <w:t>2015</w:t>
            </w:r>
          </w:p>
        </w:tc>
        <w:tc>
          <w:tcPr>
            <w:tcW w:w="1037" w:type="dxa"/>
          </w:tcPr>
          <w:p w14:paraId="296C9E62" w14:textId="2B6D8331" w:rsidR="00551D9E" w:rsidRPr="00842304" w:rsidRDefault="008F0F64"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sidRPr="00842304">
              <w:rPr>
                <w:rFonts w:ascii="Times New Roman" w:eastAsia="Times New Roman" w:hAnsi="Times New Roman" w:cs="Times New Roman"/>
                <w:sz w:val="26"/>
                <w:szCs w:val="26"/>
                <w:lang w:val="uk-UA"/>
              </w:rPr>
              <w:t>2016</w:t>
            </w:r>
          </w:p>
        </w:tc>
        <w:tc>
          <w:tcPr>
            <w:tcW w:w="1037" w:type="dxa"/>
          </w:tcPr>
          <w:p w14:paraId="44B9DD81" w14:textId="4DD9CAC4" w:rsidR="00551D9E" w:rsidRPr="00842304" w:rsidRDefault="008F0F64"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sidRPr="00842304">
              <w:rPr>
                <w:rFonts w:ascii="Times New Roman" w:eastAsia="Times New Roman" w:hAnsi="Times New Roman" w:cs="Times New Roman"/>
                <w:sz w:val="26"/>
                <w:szCs w:val="26"/>
                <w:lang w:val="uk-UA"/>
              </w:rPr>
              <w:t>2017</w:t>
            </w:r>
          </w:p>
        </w:tc>
        <w:tc>
          <w:tcPr>
            <w:tcW w:w="1037" w:type="dxa"/>
          </w:tcPr>
          <w:p w14:paraId="29736619" w14:textId="315AF0B2" w:rsidR="00551D9E" w:rsidRPr="00842304" w:rsidRDefault="008F0F64"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sidRPr="00842304">
              <w:rPr>
                <w:rFonts w:ascii="Times New Roman" w:eastAsia="Times New Roman" w:hAnsi="Times New Roman" w:cs="Times New Roman"/>
                <w:sz w:val="26"/>
                <w:szCs w:val="26"/>
                <w:lang w:val="uk-UA"/>
              </w:rPr>
              <w:t>2018</w:t>
            </w:r>
          </w:p>
        </w:tc>
        <w:tc>
          <w:tcPr>
            <w:tcW w:w="1037" w:type="dxa"/>
          </w:tcPr>
          <w:p w14:paraId="4B208474" w14:textId="57AFE114" w:rsidR="00551D9E" w:rsidRPr="00842304" w:rsidRDefault="008F0F64"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sidRPr="00842304">
              <w:rPr>
                <w:rFonts w:ascii="Times New Roman" w:eastAsia="Times New Roman" w:hAnsi="Times New Roman" w:cs="Times New Roman"/>
                <w:sz w:val="26"/>
                <w:szCs w:val="26"/>
                <w:lang w:val="uk-UA"/>
              </w:rPr>
              <w:t>2019</w:t>
            </w:r>
          </w:p>
        </w:tc>
      </w:tr>
      <w:tr w:rsidR="001A7322" w:rsidRPr="00842304" w14:paraId="5A81114F" w14:textId="398638E6" w:rsidTr="009E61A6">
        <w:tc>
          <w:tcPr>
            <w:tcW w:w="1558" w:type="dxa"/>
          </w:tcPr>
          <w:p w14:paraId="1419B657" w14:textId="5D7FB18D" w:rsidR="00551D9E" w:rsidRPr="00842304" w:rsidRDefault="00176160"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sidRPr="00842304">
              <w:rPr>
                <w:rFonts w:ascii="Times New Roman" w:eastAsia="Times New Roman" w:hAnsi="Times New Roman" w:cs="Times New Roman"/>
                <w:sz w:val="26"/>
                <w:szCs w:val="26"/>
                <w:lang w:val="uk-UA"/>
              </w:rPr>
              <w:t>Міжнародні рейси</w:t>
            </w:r>
          </w:p>
        </w:tc>
        <w:tc>
          <w:tcPr>
            <w:tcW w:w="1037" w:type="dxa"/>
          </w:tcPr>
          <w:p w14:paraId="3974EB91" w14:textId="0440FD07" w:rsidR="00551D9E" w:rsidRPr="00842304" w:rsidRDefault="00513E8E"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sidRPr="00842304">
              <w:rPr>
                <w:rFonts w:ascii="Times New Roman" w:eastAsia="Times New Roman" w:hAnsi="Times New Roman" w:cs="Times New Roman"/>
                <w:sz w:val="26"/>
                <w:szCs w:val="26"/>
                <w:lang w:val="uk-UA"/>
              </w:rPr>
              <w:t>293679</w:t>
            </w:r>
          </w:p>
        </w:tc>
        <w:tc>
          <w:tcPr>
            <w:tcW w:w="1037" w:type="dxa"/>
          </w:tcPr>
          <w:p w14:paraId="557DE9D9" w14:textId="434EFA95" w:rsidR="00551D9E" w:rsidRPr="00842304" w:rsidRDefault="00513E8E"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sidRPr="00842304">
              <w:rPr>
                <w:rFonts w:ascii="Times New Roman" w:eastAsia="Times New Roman" w:hAnsi="Times New Roman" w:cs="Times New Roman"/>
                <w:sz w:val="26"/>
                <w:szCs w:val="26"/>
                <w:lang w:val="uk-UA"/>
              </w:rPr>
              <w:t>322</w:t>
            </w:r>
            <w:r w:rsidR="005E4065" w:rsidRPr="00842304">
              <w:rPr>
                <w:rFonts w:ascii="Times New Roman" w:eastAsia="Times New Roman" w:hAnsi="Times New Roman" w:cs="Times New Roman"/>
                <w:sz w:val="26"/>
                <w:szCs w:val="26"/>
                <w:lang w:val="uk-UA"/>
              </w:rPr>
              <w:t>131</w:t>
            </w:r>
          </w:p>
        </w:tc>
        <w:tc>
          <w:tcPr>
            <w:tcW w:w="1037" w:type="dxa"/>
          </w:tcPr>
          <w:p w14:paraId="21AAC783" w14:textId="5F6EE071" w:rsidR="00551D9E" w:rsidRPr="00842304" w:rsidRDefault="005E4065"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u w:val="single"/>
                <w:lang w:val="uk-UA"/>
              </w:rPr>
            </w:pPr>
            <w:r w:rsidRPr="00842304">
              <w:rPr>
                <w:rFonts w:ascii="Times New Roman" w:eastAsia="Times New Roman" w:hAnsi="Times New Roman" w:cs="Times New Roman"/>
                <w:sz w:val="26"/>
                <w:szCs w:val="26"/>
                <w:lang w:val="uk-UA"/>
              </w:rPr>
              <w:t>307732</w:t>
            </w:r>
          </w:p>
        </w:tc>
        <w:tc>
          <w:tcPr>
            <w:tcW w:w="1037" w:type="dxa"/>
          </w:tcPr>
          <w:p w14:paraId="2FB4B054" w14:textId="6AD8B37B" w:rsidR="00551D9E" w:rsidRPr="00842304" w:rsidRDefault="005E4065"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sidRPr="00842304">
              <w:rPr>
                <w:rFonts w:ascii="Times New Roman" w:eastAsia="Times New Roman" w:hAnsi="Times New Roman" w:cs="Times New Roman"/>
                <w:sz w:val="26"/>
                <w:szCs w:val="26"/>
                <w:lang w:val="uk-UA"/>
              </w:rPr>
              <w:t>194701</w:t>
            </w:r>
          </w:p>
        </w:tc>
        <w:tc>
          <w:tcPr>
            <w:tcW w:w="1037" w:type="dxa"/>
          </w:tcPr>
          <w:p w14:paraId="41DD41C9" w14:textId="0FFC3B70" w:rsidR="00551D9E" w:rsidRPr="00842304" w:rsidRDefault="005E4065"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sidRPr="00842304">
              <w:rPr>
                <w:rFonts w:ascii="Times New Roman" w:eastAsia="Times New Roman" w:hAnsi="Times New Roman" w:cs="Times New Roman"/>
                <w:sz w:val="26"/>
                <w:szCs w:val="26"/>
                <w:lang w:val="uk-UA"/>
              </w:rPr>
              <w:t>141166</w:t>
            </w:r>
          </w:p>
        </w:tc>
        <w:tc>
          <w:tcPr>
            <w:tcW w:w="1037" w:type="dxa"/>
          </w:tcPr>
          <w:p w14:paraId="6D419277" w14:textId="389347D4" w:rsidR="00551D9E" w:rsidRPr="00842304" w:rsidRDefault="005E4065"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sidRPr="00842304">
              <w:rPr>
                <w:rFonts w:ascii="Times New Roman" w:eastAsia="Times New Roman" w:hAnsi="Times New Roman" w:cs="Times New Roman"/>
                <w:sz w:val="26"/>
                <w:szCs w:val="26"/>
                <w:lang w:val="uk-UA"/>
              </w:rPr>
              <w:t>145808</w:t>
            </w:r>
          </w:p>
        </w:tc>
        <w:tc>
          <w:tcPr>
            <w:tcW w:w="1037" w:type="dxa"/>
          </w:tcPr>
          <w:p w14:paraId="079CC0F1" w14:textId="02318A15" w:rsidR="00551D9E" w:rsidRPr="00842304" w:rsidRDefault="001A7322"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sidRPr="00842304">
              <w:rPr>
                <w:rFonts w:ascii="Times New Roman" w:eastAsia="Times New Roman" w:hAnsi="Times New Roman" w:cs="Times New Roman"/>
                <w:sz w:val="26"/>
                <w:szCs w:val="26"/>
                <w:lang w:val="uk-UA"/>
              </w:rPr>
              <w:t>171293</w:t>
            </w:r>
          </w:p>
        </w:tc>
        <w:tc>
          <w:tcPr>
            <w:tcW w:w="1037" w:type="dxa"/>
          </w:tcPr>
          <w:p w14:paraId="23A28BA2" w14:textId="0AF83283" w:rsidR="00551D9E" w:rsidRPr="00842304" w:rsidRDefault="001A7322"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sidRPr="00842304">
              <w:rPr>
                <w:rFonts w:ascii="Times New Roman" w:eastAsia="Times New Roman" w:hAnsi="Times New Roman" w:cs="Times New Roman"/>
                <w:sz w:val="26"/>
                <w:szCs w:val="26"/>
                <w:lang w:val="uk-UA"/>
              </w:rPr>
              <w:t>187329</w:t>
            </w:r>
          </w:p>
        </w:tc>
      </w:tr>
      <w:tr w:rsidR="001A7322" w:rsidRPr="00842304" w14:paraId="0DFB9F48" w14:textId="2DD39487" w:rsidTr="009E61A6">
        <w:tc>
          <w:tcPr>
            <w:tcW w:w="1558" w:type="dxa"/>
          </w:tcPr>
          <w:p w14:paraId="2481D79F" w14:textId="6DB2E101" w:rsidR="00551D9E" w:rsidRPr="00842304" w:rsidRDefault="00176160"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sidRPr="00842304">
              <w:rPr>
                <w:rFonts w:ascii="Times New Roman" w:eastAsia="Times New Roman" w:hAnsi="Times New Roman" w:cs="Times New Roman"/>
                <w:sz w:val="26"/>
                <w:szCs w:val="26"/>
                <w:lang w:val="uk-UA"/>
              </w:rPr>
              <w:t>Внутрішні рейси</w:t>
            </w:r>
          </w:p>
        </w:tc>
        <w:tc>
          <w:tcPr>
            <w:tcW w:w="1037" w:type="dxa"/>
          </w:tcPr>
          <w:p w14:paraId="2439B306" w14:textId="5CC9180F" w:rsidR="00551D9E" w:rsidRPr="00842304" w:rsidRDefault="00842304"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1</w:t>
            </w:r>
            <w:r w:rsidR="001575A3">
              <w:rPr>
                <w:rFonts w:ascii="Times New Roman" w:eastAsia="Times New Roman" w:hAnsi="Times New Roman" w:cs="Times New Roman"/>
                <w:sz w:val="26"/>
                <w:szCs w:val="26"/>
                <w:lang w:val="uk-UA"/>
              </w:rPr>
              <w:t>50471</w:t>
            </w:r>
          </w:p>
        </w:tc>
        <w:tc>
          <w:tcPr>
            <w:tcW w:w="1037" w:type="dxa"/>
          </w:tcPr>
          <w:p w14:paraId="5495B2DD" w14:textId="365282C5" w:rsidR="00551D9E" w:rsidRPr="00842304" w:rsidRDefault="001575A3"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132860</w:t>
            </w:r>
          </w:p>
        </w:tc>
        <w:tc>
          <w:tcPr>
            <w:tcW w:w="1037" w:type="dxa"/>
          </w:tcPr>
          <w:p w14:paraId="67749FEE" w14:textId="20C82B8D" w:rsidR="00551D9E" w:rsidRPr="00842304" w:rsidRDefault="001575A3"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139066</w:t>
            </w:r>
          </w:p>
        </w:tc>
        <w:tc>
          <w:tcPr>
            <w:tcW w:w="1037" w:type="dxa"/>
          </w:tcPr>
          <w:p w14:paraId="002862A7" w14:textId="450ED5F7" w:rsidR="00551D9E" w:rsidRPr="00842304" w:rsidRDefault="001575A3"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151313</w:t>
            </w:r>
          </w:p>
        </w:tc>
        <w:tc>
          <w:tcPr>
            <w:tcW w:w="1037" w:type="dxa"/>
          </w:tcPr>
          <w:p w14:paraId="285D5771" w14:textId="08C84437" w:rsidR="00551D9E" w:rsidRPr="00842304" w:rsidRDefault="00650882"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143748</w:t>
            </w:r>
          </w:p>
        </w:tc>
        <w:tc>
          <w:tcPr>
            <w:tcW w:w="1037" w:type="dxa"/>
          </w:tcPr>
          <w:p w14:paraId="28F5CE3E" w14:textId="0579A4FE" w:rsidR="00551D9E" w:rsidRPr="00842304" w:rsidRDefault="00650882"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131146</w:t>
            </w:r>
          </w:p>
        </w:tc>
        <w:tc>
          <w:tcPr>
            <w:tcW w:w="1037" w:type="dxa"/>
          </w:tcPr>
          <w:p w14:paraId="78F5FA22" w14:textId="70B9F27C" w:rsidR="00551D9E" w:rsidRPr="00842304" w:rsidRDefault="00650882"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127957</w:t>
            </w:r>
          </w:p>
        </w:tc>
        <w:tc>
          <w:tcPr>
            <w:tcW w:w="1037" w:type="dxa"/>
          </w:tcPr>
          <w:p w14:paraId="0F89F3D9" w14:textId="07357115" w:rsidR="00551D9E" w:rsidRPr="00842304" w:rsidRDefault="00650882" w:rsidP="00377A30">
            <w:pPr>
              <w:pStyle w:val="a9"/>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131306</w:t>
            </w:r>
          </w:p>
        </w:tc>
      </w:tr>
    </w:tbl>
    <w:p w14:paraId="67815647" w14:textId="1D9A3ACC" w:rsidR="00551D9E" w:rsidRDefault="00551D9E" w:rsidP="00377A30">
      <w:pPr>
        <w:pStyle w:val="a9"/>
        <w:spacing w:line="360" w:lineRule="auto"/>
        <w:ind w:firstLine="700"/>
        <w:jc w:val="both"/>
        <w:rPr>
          <w:rFonts w:ascii="Times New Roman" w:eastAsia="Times New Roman" w:hAnsi="Times New Roman" w:cs="Times New Roman"/>
          <w:sz w:val="28"/>
          <w:szCs w:val="28"/>
          <w:lang w:val="uk-UA"/>
        </w:rPr>
      </w:pPr>
    </w:p>
    <w:p w14:paraId="39FD4463" w14:textId="57211C02" w:rsidR="00C37771" w:rsidRPr="001B2DB2" w:rsidRDefault="00C37771" w:rsidP="00377A30">
      <w:pPr>
        <w:pStyle w:val="a9"/>
        <w:spacing w:line="360" w:lineRule="auto"/>
        <w:ind w:firstLine="700"/>
        <w:jc w:val="both"/>
        <w:rPr>
          <w:rFonts w:ascii="Times New Roman" w:eastAsia="Times New Roman" w:hAnsi="Times New Roman" w:cs="Times New Roman"/>
          <w:sz w:val="28"/>
          <w:szCs w:val="28"/>
        </w:rPr>
      </w:pPr>
      <w:r w:rsidRPr="00C37771">
        <w:rPr>
          <w:rFonts w:ascii="Times New Roman" w:eastAsia="Times New Roman" w:hAnsi="Times New Roman" w:cs="Times New Roman"/>
          <w:sz w:val="28"/>
          <w:szCs w:val="28"/>
          <w:lang w:val="uk-UA"/>
        </w:rPr>
        <w:t>Наразі аеропорт показав незначну позитивну динаміку, яка, на жаль, не підкріплена бодай якимись інфраструктурними змінами</w:t>
      </w:r>
      <w:r w:rsidR="001B2DB2" w:rsidRPr="001B2DB2">
        <w:rPr>
          <w:rFonts w:ascii="Times New Roman" w:eastAsia="Times New Roman" w:hAnsi="Times New Roman" w:cs="Times New Roman"/>
          <w:sz w:val="28"/>
          <w:szCs w:val="28"/>
        </w:rPr>
        <w:t>.</w:t>
      </w:r>
    </w:p>
    <w:p w14:paraId="40CE5E8E" w14:textId="08242B8B" w:rsidR="00C37771" w:rsidRDefault="00A24EB3" w:rsidP="00377A30">
      <w:pPr>
        <w:pStyle w:val="a9"/>
        <w:spacing w:line="360" w:lineRule="auto"/>
        <w:ind w:firstLine="700"/>
        <w:jc w:val="both"/>
        <w:rPr>
          <w:rFonts w:ascii="Times New Roman" w:eastAsia="Times New Roman" w:hAnsi="Times New Roman" w:cs="Times New Roman"/>
          <w:sz w:val="28"/>
          <w:szCs w:val="28"/>
          <w:lang w:val="uk-UA"/>
        </w:rPr>
      </w:pPr>
      <w:r w:rsidRPr="00A24EB3">
        <w:rPr>
          <w:rFonts w:ascii="Times New Roman" w:eastAsia="Times New Roman" w:hAnsi="Times New Roman" w:cs="Times New Roman"/>
          <w:sz w:val="28"/>
          <w:szCs w:val="28"/>
          <w:lang w:val="uk-UA"/>
        </w:rPr>
        <w:t>Херс</w:t>
      </w:r>
      <w:r>
        <w:rPr>
          <w:rFonts w:ascii="Times New Roman" w:eastAsia="Times New Roman" w:hAnsi="Times New Roman" w:cs="Times New Roman"/>
          <w:sz w:val="28"/>
          <w:szCs w:val="28"/>
          <w:lang w:val="uk-UA"/>
        </w:rPr>
        <w:t>онське</w:t>
      </w:r>
      <w:r w:rsidRPr="00A24EB3">
        <w:rPr>
          <w:rFonts w:ascii="Times New Roman" w:eastAsia="Times New Roman" w:hAnsi="Times New Roman" w:cs="Times New Roman"/>
          <w:sz w:val="28"/>
          <w:szCs w:val="28"/>
          <w:lang w:val="uk-UA"/>
        </w:rPr>
        <w:t xml:space="preserve"> летовище після успішної реконструкції частини аеродрому у 2015-17 роках досі не стали до реконструкції злітно-посадкової смуги через брак державного фінансування.</w:t>
      </w:r>
      <w:r w:rsidR="009A0103">
        <w:rPr>
          <w:rFonts w:ascii="Times New Roman" w:eastAsia="Times New Roman" w:hAnsi="Times New Roman" w:cs="Times New Roman"/>
          <w:sz w:val="28"/>
          <w:szCs w:val="28"/>
          <w:lang w:val="uk-UA"/>
        </w:rPr>
        <w:t xml:space="preserve"> У таблиці 3.7 </w:t>
      </w:r>
      <w:r w:rsidR="00B44548">
        <w:rPr>
          <w:rFonts w:ascii="Times New Roman" w:eastAsia="Times New Roman" w:hAnsi="Times New Roman" w:cs="Times New Roman"/>
          <w:sz w:val="28"/>
          <w:szCs w:val="28"/>
          <w:lang w:val="uk-UA"/>
        </w:rPr>
        <w:t xml:space="preserve">представлено кількість </w:t>
      </w:r>
      <w:r w:rsidR="00C42BD5">
        <w:rPr>
          <w:rFonts w:ascii="Times New Roman" w:eastAsia="Times New Roman" w:hAnsi="Times New Roman" w:cs="Times New Roman"/>
          <w:sz w:val="28"/>
          <w:szCs w:val="28"/>
          <w:lang w:val="uk-UA"/>
        </w:rPr>
        <w:t>виконуваних рейсів з Міжнародного аеропорту «Херсон».</w:t>
      </w:r>
    </w:p>
    <w:p w14:paraId="054913F7" w14:textId="6BD3779B" w:rsidR="00867225" w:rsidRPr="00F15DF0" w:rsidRDefault="00F15DF0" w:rsidP="00377A30">
      <w:pPr>
        <w:pStyle w:val="a9"/>
        <w:spacing w:line="360" w:lineRule="auto"/>
        <w:ind w:firstLine="700"/>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Таблиця 3.</w:t>
      </w:r>
      <w:r w:rsidR="001B0ADE">
        <w:rPr>
          <w:rFonts w:ascii="Times New Roman" w:eastAsia="Times New Roman" w:hAnsi="Times New Roman" w:cs="Times New Roman"/>
          <w:sz w:val="28"/>
          <w:szCs w:val="28"/>
          <w:lang w:val="uk-UA"/>
        </w:rPr>
        <w:t>7</w:t>
      </w:r>
    </w:p>
    <w:p w14:paraId="75EBA4C9" w14:textId="664F38F4" w:rsidR="0027758F" w:rsidRDefault="00EC2061" w:rsidP="009E61A6">
      <w:pPr>
        <w:pStyle w:val="a9"/>
        <w:spacing w:line="360" w:lineRule="auto"/>
        <w:ind w:firstLine="700"/>
        <w:jc w:val="center"/>
        <w:rPr>
          <w:rFonts w:ascii="Times New Roman" w:hAnsi="Times New Roman"/>
          <w:sz w:val="28"/>
          <w:szCs w:val="28"/>
        </w:rPr>
      </w:pPr>
      <w:r>
        <w:rPr>
          <w:rFonts w:ascii="Times New Roman" w:hAnsi="Times New Roman"/>
          <w:sz w:val="28"/>
          <w:szCs w:val="28"/>
        </w:rPr>
        <w:t>Перелік авіакомпаній та кількість рейсів Міжнародного аеропорту «Херсон»</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10"/>
        <w:gridCol w:w="3211"/>
        <w:gridCol w:w="3211"/>
      </w:tblGrid>
      <w:tr w:rsidR="0027758F" w14:paraId="09131F3F" w14:textId="77777777" w:rsidTr="009E61A6">
        <w:trPr>
          <w:trHeight w:val="63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1DA223" w14:textId="77777777" w:rsidR="0027758F" w:rsidRDefault="00EC2061" w:rsidP="00377A30">
            <w:pPr>
              <w:pStyle w:val="21"/>
              <w:spacing w:line="360" w:lineRule="auto"/>
              <w:jc w:val="center"/>
            </w:pPr>
            <w:r>
              <w:rPr>
                <w:rFonts w:ascii="Times New Roman" w:hAnsi="Times New Roman"/>
                <w:sz w:val="28"/>
                <w:szCs w:val="28"/>
              </w:rPr>
              <w:t xml:space="preserve">Авіакомпанія </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E200F1" w14:textId="77777777" w:rsidR="0027758F" w:rsidRDefault="00EC2061" w:rsidP="00377A30">
            <w:pPr>
              <w:pStyle w:val="21"/>
              <w:spacing w:line="360" w:lineRule="auto"/>
              <w:jc w:val="center"/>
            </w:pPr>
            <w:r>
              <w:rPr>
                <w:rFonts w:ascii="Times New Roman" w:hAnsi="Times New Roman"/>
                <w:sz w:val="28"/>
                <w:szCs w:val="28"/>
              </w:rPr>
              <w:t xml:space="preserve">Кількість напрямків </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4AEA81" w14:textId="77777777" w:rsidR="0027758F" w:rsidRDefault="00EC2061" w:rsidP="00377A30">
            <w:pPr>
              <w:pStyle w:val="21"/>
              <w:spacing w:line="360" w:lineRule="auto"/>
              <w:jc w:val="center"/>
            </w:pPr>
            <w:r>
              <w:rPr>
                <w:rFonts w:ascii="Times New Roman" w:hAnsi="Times New Roman"/>
                <w:sz w:val="28"/>
                <w:szCs w:val="28"/>
              </w:rPr>
              <w:t>Кількість.рейсів на тиждень</w:t>
            </w:r>
          </w:p>
        </w:tc>
      </w:tr>
      <w:tr w:rsidR="0027758F" w14:paraId="09B378AE" w14:textId="77777777" w:rsidTr="009E61A6">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A27932" w14:textId="77777777" w:rsidR="0027758F" w:rsidRDefault="00EC2061" w:rsidP="00377A30">
            <w:pPr>
              <w:pStyle w:val="21"/>
              <w:spacing w:line="360" w:lineRule="auto"/>
              <w:jc w:val="center"/>
            </w:pPr>
            <w:r>
              <w:rPr>
                <w:rFonts w:ascii="Times New Roman" w:hAnsi="Times New Roman"/>
                <w:sz w:val="28"/>
                <w:szCs w:val="28"/>
              </w:rPr>
              <w:t>МАУ</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D104DAE" w14:textId="4361C506" w:rsidR="0027758F" w:rsidRPr="006F5BDD" w:rsidRDefault="006F5BDD" w:rsidP="00377A30">
            <w:pPr>
              <w:pStyle w:val="21"/>
              <w:spacing w:line="360" w:lineRule="auto"/>
              <w:jc w:val="center"/>
              <w:rPr>
                <w:lang w:val="uk-UA"/>
              </w:rPr>
            </w:pPr>
            <w:r>
              <w:rPr>
                <w:rFonts w:ascii="Times New Roman" w:hAnsi="Times New Roman"/>
                <w:sz w:val="28"/>
                <w:szCs w:val="28"/>
                <w:lang w:val="uk-UA"/>
              </w:rPr>
              <w:t>1</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580CFE0" w14:textId="1124412E" w:rsidR="0027758F" w:rsidRPr="006F5BDD" w:rsidRDefault="006F5BDD" w:rsidP="00377A30">
            <w:pPr>
              <w:pStyle w:val="21"/>
              <w:spacing w:line="360" w:lineRule="auto"/>
              <w:jc w:val="center"/>
              <w:rPr>
                <w:rFonts w:ascii="Times New Roman" w:hAnsi="Times New Roman"/>
                <w:sz w:val="28"/>
                <w:szCs w:val="28"/>
                <w:lang w:val="uk-UA"/>
              </w:rPr>
            </w:pPr>
            <w:r>
              <w:rPr>
                <w:rFonts w:ascii="Times New Roman" w:hAnsi="Times New Roman"/>
                <w:sz w:val="28"/>
                <w:szCs w:val="28"/>
                <w:lang w:val="uk-UA"/>
              </w:rPr>
              <w:t>7</w:t>
            </w:r>
          </w:p>
        </w:tc>
      </w:tr>
      <w:tr w:rsidR="0027758F" w14:paraId="623B1EBB" w14:textId="77777777" w:rsidTr="009E61A6">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5295672" w14:textId="77777777" w:rsidR="0027758F" w:rsidRDefault="00EC2061" w:rsidP="00377A30">
            <w:pPr>
              <w:pStyle w:val="21"/>
              <w:spacing w:line="360" w:lineRule="auto"/>
              <w:jc w:val="center"/>
            </w:pPr>
            <w:r>
              <w:rPr>
                <w:rFonts w:ascii="Times New Roman" w:hAnsi="Times New Roman"/>
                <w:sz w:val="28"/>
                <w:szCs w:val="28"/>
              </w:rPr>
              <w:t>SkyUp</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E625D5" w14:textId="77777777" w:rsidR="0027758F" w:rsidRDefault="00EC2061" w:rsidP="00377A30">
            <w:pPr>
              <w:pStyle w:val="21"/>
              <w:spacing w:line="360" w:lineRule="auto"/>
              <w:jc w:val="center"/>
            </w:pPr>
            <w:r>
              <w:rPr>
                <w:rFonts w:ascii="Times New Roman" w:hAnsi="Times New Roman"/>
                <w:sz w:val="28"/>
                <w:szCs w:val="28"/>
              </w:rPr>
              <w:t>1</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465516" w14:textId="77777777" w:rsidR="0027758F" w:rsidRDefault="00EC2061" w:rsidP="00377A30">
            <w:pPr>
              <w:pStyle w:val="21"/>
              <w:spacing w:line="360" w:lineRule="auto"/>
              <w:jc w:val="center"/>
            </w:pPr>
            <w:r>
              <w:rPr>
                <w:rFonts w:ascii="Times New Roman" w:hAnsi="Times New Roman"/>
                <w:sz w:val="28"/>
                <w:szCs w:val="28"/>
              </w:rPr>
              <w:t>2</w:t>
            </w:r>
          </w:p>
        </w:tc>
      </w:tr>
      <w:tr w:rsidR="0027758F" w14:paraId="11D0F44E" w14:textId="77777777" w:rsidTr="009E61A6">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16E1CD" w14:textId="77777777" w:rsidR="0027758F" w:rsidRDefault="00EC2061" w:rsidP="00377A30">
            <w:pPr>
              <w:pStyle w:val="21"/>
              <w:spacing w:line="360" w:lineRule="auto"/>
              <w:jc w:val="center"/>
            </w:pPr>
            <w:r>
              <w:rPr>
                <w:rFonts w:ascii="Times New Roman" w:hAnsi="Times New Roman"/>
                <w:sz w:val="28"/>
                <w:szCs w:val="28"/>
              </w:rPr>
              <w:t>Turkish Airlines</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E11E3C" w14:textId="77777777" w:rsidR="0027758F" w:rsidRDefault="00EC2061" w:rsidP="00377A30">
            <w:pPr>
              <w:pStyle w:val="21"/>
              <w:spacing w:line="360" w:lineRule="auto"/>
              <w:jc w:val="center"/>
            </w:pPr>
            <w:r>
              <w:rPr>
                <w:rFonts w:ascii="Times New Roman" w:hAnsi="Times New Roman"/>
                <w:sz w:val="28"/>
                <w:szCs w:val="28"/>
              </w:rPr>
              <w:t>1</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51B672" w14:textId="060A02E0" w:rsidR="0027758F" w:rsidRPr="00D53BFD" w:rsidRDefault="00D53BFD" w:rsidP="00377A30">
            <w:pPr>
              <w:pStyle w:val="21"/>
              <w:spacing w:line="360" w:lineRule="auto"/>
              <w:jc w:val="center"/>
              <w:rPr>
                <w:lang w:val="uk-UA"/>
              </w:rPr>
            </w:pPr>
            <w:r>
              <w:rPr>
                <w:rFonts w:ascii="Times New Roman" w:hAnsi="Times New Roman"/>
                <w:sz w:val="28"/>
                <w:szCs w:val="28"/>
                <w:lang w:val="uk-UA"/>
              </w:rPr>
              <w:t>7</w:t>
            </w:r>
          </w:p>
        </w:tc>
      </w:tr>
      <w:tr w:rsidR="007C5549" w14:paraId="24344D86" w14:textId="77777777" w:rsidTr="009E61A6">
        <w:trPr>
          <w:trHeight w:val="313"/>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E2CF4A" w14:textId="163C1820" w:rsidR="007C5549" w:rsidRPr="007C5549" w:rsidRDefault="007C5549" w:rsidP="00377A30">
            <w:pPr>
              <w:pStyle w:val="21"/>
              <w:spacing w:line="360" w:lineRule="auto"/>
              <w:jc w:val="center"/>
              <w:rPr>
                <w:rFonts w:ascii="Times New Roman" w:hAnsi="Times New Roman"/>
                <w:sz w:val="28"/>
                <w:szCs w:val="28"/>
                <w:lang w:val="en-US"/>
              </w:rPr>
            </w:pPr>
            <w:r>
              <w:rPr>
                <w:rFonts w:ascii="Times New Roman" w:hAnsi="Times New Roman"/>
                <w:sz w:val="28"/>
                <w:szCs w:val="28"/>
                <w:lang w:val="en-US"/>
              </w:rPr>
              <w:t>Ryanair</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9372AFD" w14:textId="0E297A71" w:rsidR="007C5549" w:rsidRPr="002773DC" w:rsidRDefault="002773DC" w:rsidP="00377A30">
            <w:pPr>
              <w:pStyle w:val="21"/>
              <w:spacing w:line="360" w:lineRule="auto"/>
              <w:jc w:val="center"/>
              <w:rPr>
                <w:rFonts w:ascii="Times New Roman" w:hAnsi="Times New Roman"/>
                <w:sz w:val="28"/>
                <w:szCs w:val="28"/>
                <w:lang w:val="en-US"/>
              </w:rPr>
            </w:pPr>
            <w:r>
              <w:rPr>
                <w:rFonts w:ascii="Times New Roman" w:hAnsi="Times New Roman"/>
                <w:sz w:val="28"/>
                <w:szCs w:val="28"/>
                <w:lang w:val="en-US"/>
              </w:rPr>
              <w:t>1</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4791556" w14:textId="684AFD84" w:rsidR="007C5549" w:rsidRPr="002773DC" w:rsidRDefault="002773DC" w:rsidP="00377A30">
            <w:pPr>
              <w:pStyle w:val="21"/>
              <w:spacing w:line="360" w:lineRule="auto"/>
              <w:jc w:val="center"/>
              <w:rPr>
                <w:rFonts w:ascii="Times New Roman" w:hAnsi="Times New Roman"/>
                <w:sz w:val="28"/>
                <w:szCs w:val="28"/>
                <w:lang w:val="en-US"/>
              </w:rPr>
            </w:pPr>
            <w:r>
              <w:rPr>
                <w:rFonts w:ascii="Times New Roman" w:hAnsi="Times New Roman"/>
                <w:sz w:val="28"/>
                <w:szCs w:val="28"/>
                <w:lang w:val="en-US"/>
              </w:rPr>
              <w:t>2</w:t>
            </w:r>
          </w:p>
        </w:tc>
      </w:tr>
    </w:tbl>
    <w:p w14:paraId="121E1CB6" w14:textId="7CD09133" w:rsidR="00EF46F4" w:rsidRDefault="00EF46F4" w:rsidP="00377A30">
      <w:pPr>
        <w:pStyle w:val="a9"/>
        <w:spacing w:line="360" w:lineRule="auto"/>
        <w:jc w:val="both"/>
        <w:rPr>
          <w:rFonts w:ascii="Times New Roman" w:eastAsia="Times New Roman" w:hAnsi="Times New Roman" w:cs="Times New Roman"/>
          <w:sz w:val="28"/>
          <w:szCs w:val="28"/>
        </w:rPr>
      </w:pPr>
    </w:p>
    <w:p w14:paraId="147B5DC9" w14:textId="2C3C4F58" w:rsidR="00ED05A7" w:rsidRDefault="00B75912" w:rsidP="00377A30">
      <w:pPr>
        <w:pStyle w:val="a9"/>
        <w:spacing w:line="360" w:lineRule="auto"/>
        <w:ind w:firstLine="700"/>
        <w:jc w:val="both"/>
        <w:rPr>
          <w:rFonts w:ascii="Times New Roman" w:hAnsi="Times New Roman"/>
          <w:sz w:val="28"/>
          <w:szCs w:val="28"/>
          <w:lang w:val="uk-UA"/>
        </w:rPr>
      </w:pPr>
      <w:r w:rsidRPr="00B75912">
        <w:rPr>
          <w:rFonts w:ascii="Times New Roman" w:hAnsi="Times New Roman"/>
          <w:sz w:val="28"/>
          <w:szCs w:val="28"/>
        </w:rPr>
        <w:lastRenderedPageBreak/>
        <w:t xml:space="preserve">Наразі з аеропорту «Херсон» щодня здійснюється один авіарейс </w:t>
      </w:r>
      <w:r w:rsidR="00AE1D07">
        <w:rPr>
          <w:rFonts w:ascii="Times New Roman" w:hAnsi="Times New Roman"/>
          <w:sz w:val="28"/>
          <w:szCs w:val="28"/>
        </w:rPr>
        <w:t>до</w:t>
      </w:r>
      <w:r w:rsidRPr="00B75912">
        <w:rPr>
          <w:rFonts w:ascii="Times New Roman" w:hAnsi="Times New Roman"/>
          <w:sz w:val="28"/>
          <w:szCs w:val="28"/>
        </w:rPr>
        <w:t xml:space="preserve"> Стамбул</w:t>
      </w:r>
      <w:r w:rsidR="00800650">
        <w:rPr>
          <w:rFonts w:ascii="Times New Roman" w:hAnsi="Times New Roman"/>
          <w:sz w:val="28"/>
          <w:szCs w:val="28"/>
          <w:lang w:val="uk-UA"/>
        </w:rPr>
        <w:t xml:space="preserve">а авіакомпанією </w:t>
      </w:r>
      <w:r w:rsidRPr="00B75912">
        <w:rPr>
          <w:rFonts w:ascii="Times New Roman" w:hAnsi="Times New Roman"/>
          <w:sz w:val="28"/>
          <w:szCs w:val="28"/>
        </w:rPr>
        <w:t>Turkish</w:t>
      </w:r>
      <w:r w:rsidRPr="00F51E53">
        <w:rPr>
          <w:rFonts w:ascii="Times New Roman" w:hAnsi="Times New Roman"/>
          <w:sz w:val="28"/>
          <w:szCs w:val="28"/>
          <w:lang w:val="uk-UA"/>
        </w:rPr>
        <w:t xml:space="preserve"> </w:t>
      </w:r>
      <w:r w:rsidRPr="00B75912">
        <w:rPr>
          <w:rFonts w:ascii="Times New Roman" w:hAnsi="Times New Roman"/>
          <w:sz w:val="28"/>
          <w:szCs w:val="28"/>
        </w:rPr>
        <w:t>Airlines</w:t>
      </w:r>
      <w:r w:rsidR="00AE1D07" w:rsidRPr="00F51E53">
        <w:rPr>
          <w:rFonts w:ascii="Times New Roman" w:hAnsi="Times New Roman"/>
          <w:sz w:val="28"/>
          <w:szCs w:val="28"/>
          <w:lang w:val="uk-UA"/>
        </w:rPr>
        <w:t xml:space="preserve"> (</w:t>
      </w:r>
      <w:r w:rsidR="00AE1D07">
        <w:rPr>
          <w:rFonts w:ascii="Times New Roman" w:hAnsi="Times New Roman"/>
          <w:sz w:val="28"/>
          <w:szCs w:val="28"/>
          <w:lang w:val="en-US"/>
        </w:rPr>
        <w:t>TK</w:t>
      </w:r>
      <w:r w:rsidR="00AE1D07" w:rsidRPr="00F51E53">
        <w:rPr>
          <w:rFonts w:ascii="Times New Roman" w:hAnsi="Times New Roman"/>
          <w:sz w:val="28"/>
          <w:szCs w:val="28"/>
          <w:lang w:val="uk-UA"/>
        </w:rPr>
        <w:t>)</w:t>
      </w:r>
      <w:r w:rsidRPr="00F51E53">
        <w:rPr>
          <w:rFonts w:ascii="Times New Roman" w:hAnsi="Times New Roman"/>
          <w:sz w:val="28"/>
          <w:szCs w:val="28"/>
          <w:lang w:val="uk-UA"/>
        </w:rPr>
        <w:t xml:space="preserve">, </w:t>
      </w:r>
      <w:r w:rsidR="005F2854">
        <w:rPr>
          <w:rFonts w:ascii="Times New Roman" w:hAnsi="Times New Roman"/>
          <w:sz w:val="28"/>
          <w:szCs w:val="28"/>
          <w:lang w:val="uk-UA"/>
        </w:rPr>
        <w:t xml:space="preserve">що користується неабиякою популярністю. </w:t>
      </w:r>
      <w:r w:rsidR="00BB4850">
        <w:rPr>
          <w:rFonts w:ascii="Times New Roman" w:hAnsi="Times New Roman"/>
          <w:sz w:val="28"/>
          <w:szCs w:val="28"/>
          <w:lang w:val="uk-UA"/>
        </w:rPr>
        <w:t>Загальн</w:t>
      </w:r>
      <w:r w:rsidR="00C75F42">
        <w:rPr>
          <w:rFonts w:ascii="Times New Roman" w:hAnsi="Times New Roman"/>
          <w:sz w:val="28"/>
          <w:szCs w:val="28"/>
          <w:lang w:val="uk-UA"/>
        </w:rPr>
        <w:t xml:space="preserve">а </w:t>
      </w:r>
      <w:r w:rsidR="00A858CA">
        <w:rPr>
          <w:rFonts w:ascii="Times New Roman" w:hAnsi="Times New Roman"/>
          <w:sz w:val="28"/>
          <w:szCs w:val="28"/>
          <w:lang w:val="uk-UA"/>
        </w:rPr>
        <w:t>місткість</w:t>
      </w:r>
      <w:r w:rsidR="00C75F42">
        <w:rPr>
          <w:rFonts w:ascii="Times New Roman" w:hAnsi="Times New Roman"/>
          <w:sz w:val="28"/>
          <w:szCs w:val="28"/>
          <w:lang w:val="uk-UA"/>
        </w:rPr>
        <w:t xml:space="preserve"> борту </w:t>
      </w:r>
      <w:r w:rsidR="00BB4850">
        <w:rPr>
          <w:rFonts w:ascii="Times New Roman" w:hAnsi="Times New Roman"/>
          <w:sz w:val="28"/>
          <w:szCs w:val="28"/>
          <w:lang w:val="en-US"/>
        </w:rPr>
        <w:t>Airbus</w:t>
      </w:r>
      <w:r w:rsidR="00BB4850" w:rsidRPr="00F51E53">
        <w:rPr>
          <w:rFonts w:ascii="Times New Roman" w:hAnsi="Times New Roman"/>
          <w:sz w:val="28"/>
          <w:szCs w:val="28"/>
          <w:lang w:val="uk-UA"/>
        </w:rPr>
        <w:t xml:space="preserve"> </w:t>
      </w:r>
      <w:r w:rsidR="00BB4850">
        <w:rPr>
          <w:rFonts w:ascii="Times New Roman" w:hAnsi="Times New Roman"/>
          <w:sz w:val="28"/>
          <w:szCs w:val="28"/>
          <w:lang w:val="en-US"/>
        </w:rPr>
        <w:t>A</w:t>
      </w:r>
      <w:r w:rsidR="00BB4850" w:rsidRPr="00F51E53">
        <w:rPr>
          <w:rFonts w:ascii="Times New Roman" w:hAnsi="Times New Roman"/>
          <w:sz w:val="28"/>
          <w:szCs w:val="28"/>
          <w:lang w:val="uk-UA"/>
        </w:rPr>
        <w:t>319</w:t>
      </w:r>
      <w:r w:rsidR="00C75F42">
        <w:rPr>
          <w:rFonts w:ascii="Times New Roman" w:hAnsi="Times New Roman"/>
          <w:sz w:val="28"/>
          <w:szCs w:val="28"/>
          <w:lang w:val="uk-UA"/>
        </w:rPr>
        <w:t xml:space="preserve"> складає </w:t>
      </w:r>
      <w:r w:rsidR="00A858CA">
        <w:rPr>
          <w:rFonts w:ascii="Times New Roman" w:hAnsi="Times New Roman"/>
          <w:sz w:val="28"/>
          <w:szCs w:val="28"/>
          <w:lang w:val="uk-UA"/>
        </w:rPr>
        <w:t>132 пасажира.</w:t>
      </w:r>
      <w:r w:rsidR="00800650">
        <w:rPr>
          <w:rFonts w:ascii="Times New Roman" w:hAnsi="Times New Roman"/>
          <w:sz w:val="28"/>
          <w:szCs w:val="28"/>
          <w:lang w:val="uk-UA"/>
        </w:rPr>
        <w:t xml:space="preserve"> Наповненість </w:t>
      </w:r>
      <w:r w:rsidR="00812A4F">
        <w:rPr>
          <w:rFonts w:ascii="Times New Roman" w:hAnsi="Times New Roman"/>
          <w:sz w:val="28"/>
          <w:szCs w:val="28"/>
          <w:lang w:val="uk-UA"/>
        </w:rPr>
        <w:t>в середньому складає 75%.</w:t>
      </w:r>
      <w:r w:rsidR="00B347ED">
        <w:rPr>
          <w:rFonts w:ascii="Times New Roman" w:hAnsi="Times New Roman"/>
          <w:sz w:val="28"/>
          <w:szCs w:val="28"/>
          <w:lang w:val="uk-UA"/>
        </w:rPr>
        <w:t xml:space="preserve"> </w:t>
      </w:r>
      <w:r w:rsidR="00A858CA">
        <w:rPr>
          <w:rFonts w:ascii="Times New Roman" w:hAnsi="Times New Roman"/>
          <w:sz w:val="28"/>
          <w:szCs w:val="28"/>
          <w:lang w:val="uk-UA"/>
        </w:rPr>
        <w:t xml:space="preserve"> </w:t>
      </w:r>
      <w:r w:rsidR="00812A4F">
        <w:rPr>
          <w:rFonts w:ascii="Times New Roman" w:hAnsi="Times New Roman"/>
          <w:sz w:val="28"/>
          <w:szCs w:val="28"/>
          <w:lang w:val="uk-UA"/>
        </w:rPr>
        <w:t xml:space="preserve">Також </w:t>
      </w:r>
      <w:r w:rsidRPr="00F51E53">
        <w:rPr>
          <w:rFonts w:ascii="Times New Roman" w:hAnsi="Times New Roman"/>
          <w:sz w:val="28"/>
          <w:szCs w:val="28"/>
          <w:lang w:val="uk-UA"/>
        </w:rPr>
        <w:t>щодня можна долетіти у Київ</w:t>
      </w:r>
      <w:r w:rsidR="00582FCF">
        <w:rPr>
          <w:rFonts w:ascii="Times New Roman" w:hAnsi="Times New Roman"/>
          <w:sz w:val="28"/>
          <w:szCs w:val="28"/>
          <w:lang w:val="uk-UA"/>
        </w:rPr>
        <w:t xml:space="preserve"> з МАУ</w:t>
      </w:r>
      <w:r w:rsidR="00B36F1A">
        <w:rPr>
          <w:rFonts w:ascii="Times New Roman" w:hAnsi="Times New Roman"/>
          <w:sz w:val="28"/>
          <w:szCs w:val="28"/>
          <w:lang w:val="uk-UA"/>
        </w:rPr>
        <w:t xml:space="preserve">, </w:t>
      </w:r>
      <w:r w:rsidR="00492E80">
        <w:rPr>
          <w:rFonts w:ascii="Times New Roman" w:hAnsi="Times New Roman"/>
          <w:sz w:val="28"/>
          <w:szCs w:val="28"/>
          <w:lang w:val="uk-UA"/>
        </w:rPr>
        <w:t xml:space="preserve">борт </w:t>
      </w:r>
      <w:r w:rsidR="00492E80">
        <w:rPr>
          <w:rFonts w:ascii="Times New Roman" w:hAnsi="Times New Roman"/>
          <w:sz w:val="28"/>
          <w:szCs w:val="28"/>
          <w:lang w:val="en-US"/>
        </w:rPr>
        <w:t>Embraer</w:t>
      </w:r>
      <w:r w:rsidR="00485EFA" w:rsidRPr="00F51E53">
        <w:rPr>
          <w:rFonts w:ascii="Times New Roman" w:hAnsi="Times New Roman"/>
          <w:sz w:val="28"/>
          <w:szCs w:val="28"/>
          <w:lang w:val="uk-UA"/>
        </w:rPr>
        <w:t xml:space="preserve">-190/195 </w:t>
      </w:r>
      <w:r w:rsidR="00485EFA">
        <w:rPr>
          <w:rFonts w:ascii="Times New Roman" w:hAnsi="Times New Roman"/>
          <w:sz w:val="28"/>
          <w:szCs w:val="28"/>
          <w:lang w:val="uk-UA"/>
        </w:rPr>
        <w:t xml:space="preserve">вміщує </w:t>
      </w:r>
      <w:r w:rsidR="00B7180F">
        <w:rPr>
          <w:rFonts w:ascii="Times New Roman" w:hAnsi="Times New Roman"/>
          <w:sz w:val="28"/>
          <w:szCs w:val="28"/>
          <w:lang w:val="uk-UA"/>
        </w:rPr>
        <w:t xml:space="preserve">від 104 до </w:t>
      </w:r>
      <w:r w:rsidR="00485EFA">
        <w:rPr>
          <w:rFonts w:ascii="Times New Roman" w:hAnsi="Times New Roman"/>
          <w:sz w:val="28"/>
          <w:szCs w:val="28"/>
          <w:lang w:val="uk-UA"/>
        </w:rPr>
        <w:t>116 пасажирів</w:t>
      </w:r>
      <w:r w:rsidR="006F57AF">
        <w:rPr>
          <w:rFonts w:ascii="Times New Roman" w:hAnsi="Times New Roman"/>
          <w:sz w:val="28"/>
          <w:szCs w:val="28"/>
          <w:lang w:val="uk-UA"/>
        </w:rPr>
        <w:t>, їх заповненість складає</w:t>
      </w:r>
      <w:r w:rsidR="00BF180D">
        <w:rPr>
          <w:rFonts w:ascii="Times New Roman" w:hAnsi="Times New Roman"/>
          <w:sz w:val="28"/>
          <w:szCs w:val="28"/>
          <w:lang w:val="uk-UA"/>
        </w:rPr>
        <w:t xml:space="preserve"> 55%.</w:t>
      </w:r>
      <w:r w:rsidR="00B7180F">
        <w:rPr>
          <w:rFonts w:ascii="Times New Roman" w:hAnsi="Times New Roman"/>
          <w:sz w:val="28"/>
          <w:szCs w:val="28"/>
          <w:lang w:val="uk-UA"/>
        </w:rPr>
        <w:t xml:space="preserve"> </w:t>
      </w:r>
      <w:r w:rsidRPr="00F51E53">
        <w:rPr>
          <w:rFonts w:ascii="Times New Roman" w:hAnsi="Times New Roman"/>
          <w:sz w:val="28"/>
          <w:szCs w:val="28"/>
          <w:lang w:val="uk-UA"/>
        </w:rPr>
        <w:t xml:space="preserve"> </w:t>
      </w:r>
      <w:r w:rsidR="00073A6F">
        <w:rPr>
          <w:rFonts w:ascii="Times New Roman" w:hAnsi="Times New Roman"/>
          <w:sz w:val="28"/>
          <w:szCs w:val="28"/>
          <w:lang w:val="uk-UA"/>
        </w:rPr>
        <w:t xml:space="preserve">Середньою популярністю користуються </w:t>
      </w:r>
      <w:r w:rsidRPr="00B75912">
        <w:rPr>
          <w:rFonts w:ascii="Times New Roman" w:hAnsi="Times New Roman"/>
          <w:sz w:val="28"/>
          <w:szCs w:val="28"/>
        </w:rPr>
        <w:t xml:space="preserve"> рейси на Шарм-ель-Шейх </w:t>
      </w:r>
      <w:r w:rsidR="00073A6F">
        <w:rPr>
          <w:rFonts w:ascii="Times New Roman" w:hAnsi="Times New Roman"/>
          <w:sz w:val="28"/>
          <w:szCs w:val="28"/>
          <w:lang w:val="uk-UA"/>
        </w:rPr>
        <w:t xml:space="preserve">авіакомпанії </w:t>
      </w:r>
      <w:r w:rsidRPr="00B75912">
        <w:rPr>
          <w:rFonts w:ascii="Times New Roman" w:hAnsi="Times New Roman"/>
          <w:sz w:val="28"/>
          <w:szCs w:val="28"/>
        </w:rPr>
        <w:t>SkyUP</w:t>
      </w:r>
      <w:r w:rsidR="00073A6F">
        <w:rPr>
          <w:rFonts w:ascii="Times New Roman" w:hAnsi="Times New Roman"/>
          <w:sz w:val="28"/>
          <w:szCs w:val="28"/>
          <w:lang w:val="uk-UA"/>
        </w:rPr>
        <w:t xml:space="preserve">, завантаженість бортів складає </w:t>
      </w:r>
      <w:r w:rsidR="00ED05A7">
        <w:rPr>
          <w:rFonts w:ascii="Times New Roman" w:hAnsi="Times New Roman"/>
          <w:sz w:val="28"/>
          <w:szCs w:val="28"/>
          <w:lang w:val="uk-UA"/>
        </w:rPr>
        <w:t>67%.</w:t>
      </w:r>
      <w:r w:rsidR="00F66D27">
        <w:rPr>
          <w:rFonts w:ascii="Times New Roman" w:hAnsi="Times New Roman"/>
          <w:sz w:val="28"/>
          <w:szCs w:val="28"/>
          <w:lang w:val="uk-UA"/>
        </w:rPr>
        <w:t xml:space="preserve"> На Рисунку 3.1 графічно подані </w:t>
      </w:r>
      <w:r w:rsidR="006C1024">
        <w:rPr>
          <w:rFonts w:ascii="Times New Roman" w:hAnsi="Times New Roman"/>
          <w:sz w:val="28"/>
          <w:szCs w:val="28"/>
          <w:lang w:val="uk-UA"/>
        </w:rPr>
        <w:t>вильоти з міжнародного аеропорт</w:t>
      </w:r>
      <w:r w:rsidR="008558FB">
        <w:rPr>
          <w:rFonts w:ascii="Times New Roman" w:hAnsi="Times New Roman"/>
          <w:sz w:val="28"/>
          <w:szCs w:val="28"/>
          <w:lang w:val="uk-UA"/>
        </w:rPr>
        <w:t>у «Херсон».</w:t>
      </w:r>
    </w:p>
    <w:p w14:paraId="55FF12CC" w14:textId="5E71776E" w:rsidR="00647D06" w:rsidRDefault="00B55EDF" w:rsidP="000874C1">
      <w:pPr>
        <w:pStyle w:val="a9"/>
        <w:spacing w:line="360" w:lineRule="auto"/>
        <w:jc w:val="both"/>
        <w:rPr>
          <w:rFonts w:ascii="Times New Roman" w:hAnsi="Times New Roman"/>
          <w:sz w:val="28"/>
          <w:szCs w:val="28"/>
          <w:lang w:val="uk-UA"/>
        </w:rPr>
      </w:pPr>
      <w:r>
        <w:rPr>
          <w:rFonts w:ascii="Times New Roman" w:hAnsi="Times New Roman"/>
          <w:noProof/>
          <w:sz w:val="28"/>
          <w:szCs w:val="28"/>
          <w14:textOutline w14:w="0" w14:cap="rnd" w14:cmpd="sng" w14:algn="ctr">
            <w14:noFill/>
            <w14:prstDash w14:val="solid"/>
            <w14:bevel/>
          </w14:textOutline>
        </w:rPr>
        <w:drawing>
          <wp:anchor distT="0" distB="0" distL="114300" distR="114300" simplePos="0" relativeHeight="251660288" behindDoc="0" locked="0" layoutInCell="1" allowOverlap="1" wp14:anchorId="3A3F1730" wp14:editId="697AFB91">
            <wp:simplePos x="0" y="0"/>
            <wp:positionH relativeFrom="column">
              <wp:posOffset>675640</wp:posOffset>
            </wp:positionH>
            <wp:positionV relativeFrom="paragraph">
              <wp:posOffset>213360</wp:posOffset>
            </wp:positionV>
            <wp:extent cx="4778375" cy="3909695"/>
            <wp:effectExtent l="0" t="0" r="0" b="190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a:extLst>
                        <a:ext uri="{28A0092B-C50C-407E-A947-70E740481C1C}">
                          <a14:useLocalDpi xmlns:a14="http://schemas.microsoft.com/office/drawing/2010/main" val="0"/>
                        </a:ext>
                      </a:extLst>
                    </a:blip>
                    <a:stretch>
                      <a:fillRect/>
                    </a:stretch>
                  </pic:blipFill>
                  <pic:spPr>
                    <a:xfrm>
                      <a:off x="0" y="0"/>
                      <a:ext cx="4778375" cy="3909695"/>
                    </a:xfrm>
                    <a:prstGeom prst="rect">
                      <a:avLst/>
                    </a:prstGeom>
                  </pic:spPr>
                </pic:pic>
              </a:graphicData>
            </a:graphic>
            <wp14:sizeRelH relativeFrom="margin">
              <wp14:pctWidth>0</wp14:pctWidth>
            </wp14:sizeRelH>
            <wp14:sizeRelV relativeFrom="margin">
              <wp14:pctHeight>0</wp14:pctHeight>
            </wp14:sizeRelV>
          </wp:anchor>
        </w:drawing>
      </w:r>
      <w:r w:rsidR="00647D06">
        <w:rPr>
          <w:rFonts w:ascii="Times New Roman" w:hAnsi="Times New Roman"/>
          <w:sz w:val="28"/>
          <w:szCs w:val="28"/>
          <w:lang w:val="uk-UA"/>
        </w:rPr>
        <w:t xml:space="preserve">Рис. 3.1 </w:t>
      </w:r>
      <w:r w:rsidR="001F4905">
        <w:rPr>
          <w:rFonts w:ascii="Times New Roman" w:hAnsi="Times New Roman"/>
          <w:sz w:val="28"/>
          <w:szCs w:val="28"/>
          <w:lang w:val="uk-UA"/>
        </w:rPr>
        <w:t>Динаміка відправлення авіарейсів з міжнародного аеропорту «Херсон»</w:t>
      </w:r>
      <w:r w:rsidR="0022481C">
        <w:rPr>
          <w:rFonts w:ascii="Times New Roman" w:hAnsi="Times New Roman"/>
          <w:sz w:val="28"/>
          <w:szCs w:val="28"/>
          <w:lang w:val="uk-UA"/>
        </w:rPr>
        <w:t xml:space="preserve"> 2014-2017</w:t>
      </w:r>
    </w:p>
    <w:p w14:paraId="7A82DA0A" w14:textId="77777777" w:rsidR="0022481C" w:rsidRPr="00647D06" w:rsidRDefault="0022481C" w:rsidP="00377A30">
      <w:pPr>
        <w:pStyle w:val="a9"/>
        <w:spacing w:line="360" w:lineRule="auto"/>
        <w:ind w:firstLine="700"/>
        <w:jc w:val="both"/>
        <w:rPr>
          <w:rFonts w:ascii="Times New Roman" w:hAnsi="Times New Roman"/>
          <w:sz w:val="28"/>
          <w:szCs w:val="28"/>
          <w:lang w:val="uk-UA"/>
        </w:rPr>
      </w:pPr>
    </w:p>
    <w:p w14:paraId="78A8E26B" w14:textId="713BB430" w:rsidR="00A11952" w:rsidRPr="008D23E9" w:rsidRDefault="00B75912" w:rsidP="00377A30">
      <w:pPr>
        <w:pStyle w:val="a9"/>
        <w:spacing w:line="360" w:lineRule="auto"/>
        <w:ind w:firstLine="700"/>
        <w:jc w:val="both"/>
        <w:rPr>
          <w:rFonts w:ascii="Times New Roman" w:hAnsi="Times New Roman"/>
          <w:sz w:val="28"/>
          <w:szCs w:val="28"/>
          <w:lang w:val="uk-UA"/>
        </w:rPr>
      </w:pPr>
      <w:r w:rsidRPr="00B75912">
        <w:rPr>
          <w:rFonts w:ascii="Times New Roman" w:hAnsi="Times New Roman"/>
          <w:sz w:val="28"/>
          <w:szCs w:val="28"/>
        </w:rPr>
        <w:t>У 2018 році аеропорт «Херсон» перевіз 150 тисяч пасажирів, у 2019 планується вийти на 155-160 тисяч пасажирів. У 2017 році аеропорт «Херсон» перевіз 105 тисяч пасажирів.</w:t>
      </w:r>
      <w:r w:rsidR="005D4A22" w:rsidRPr="00F51E53">
        <w:rPr>
          <w:rFonts w:ascii="Times New Roman" w:hAnsi="Times New Roman"/>
          <w:sz w:val="28"/>
          <w:szCs w:val="28"/>
        </w:rPr>
        <w:t xml:space="preserve"> </w:t>
      </w:r>
      <w:r w:rsidR="00845963" w:rsidRPr="00F51E53">
        <w:rPr>
          <w:rFonts w:ascii="Times New Roman" w:hAnsi="Times New Roman"/>
          <w:sz w:val="28"/>
          <w:szCs w:val="28"/>
        </w:rPr>
        <w:t xml:space="preserve">Новачком у Херсоні став ірландський лоукост-перевізник </w:t>
      </w:r>
      <w:r w:rsidR="00845963" w:rsidRPr="00845963">
        <w:rPr>
          <w:rFonts w:ascii="Times New Roman" w:hAnsi="Times New Roman"/>
          <w:sz w:val="28"/>
          <w:szCs w:val="28"/>
          <w:lang w:val="en-US"/>
        </w:rPr>
        <w:t>Ryanair</w:t>
      </w:r>
      <w:r w:rsidR="00845963" w:rsidRPr="00F51E53">
        <w:rPr>
          <w:rFonts w:ascii="Times New Roman" w:hAnsi="Times New Roman"/>
          <w:sz w:val="28"/>
          <w:szCs w:val="28"/>
        </w:rPr>
        <w:t xml:space="preserve">. Польоти стартували 17 грудня 2019 року. Першим рейсом на </w:t>
      </w:r>
      <w:r w:rsidR="00845963" w:rsidRPr="00845963">
        <w:rPr>
          <w:rFonts w:ascii="Times New Roman" w:hAnsi="Times New Roman"/>
          <w:sz w:val="28"/>
          <w:szCs w:val="28"/>
          <w:lang w:val="en-US"/>
        </w:rPr>
        <w:t>Boeing</w:t>
      </w:r>
      <w:r w:rsidR="00845963" w:rsidRPr="00F51E53">
        <w:rPr>
          <w:rFonts w:ascii="Times New Roman" w:hAnsi="Times New Roman"/>
          <w:sz w:val="28"/>
          <w:szCs w:val="28"/>
        </w:rPr>
        <w:t xml:space="preserve"> 737 з Кракова прилетіли 137 пасажирів. Вартість квитків – від 20 євро, вона коливається в залежності від дня вильоту, тривалість польоту 1 </w:t>
      </w:r>
      <w:r w:rsidR="00845963" w:rsidRPr="00F51E53">
        <w:rPr>
          <w:rFonts w:ascii="Times New Roman" w:hAnsi="Times New Roman"/>
          <w:sz w:val="28"/>
          <w:szCs w:val="28"/>
        </w:rPr>
        <w:lastRenderedPageBreak/>
        <w:t>година 45 хвилин.  Також, з 15 січня 2020 року додається ще один напрям</w:t>
      </w:r>
      <w:r w:rsidR="00096DF1" w:rsidRPr="00F51E53">
        <w:rPr>
          <w:rFonts w:ascii="Times New Roman" w:hAnsi="Times New Roman"/>
          <w:sz w:val="28"/>
          <w:szCs w:val="28"/>
        </w:rPr>
        <w:t xml:space="preserve"> </w:t>
      </w:r>
      <w:r w:rsidR="00096DF1">
        <w:rPr>
          <w:rFonts w:ascii="Times New Roman" w:hAnsi="Times New Roman"/>
          <w:sz w:val="28"/>
          <w:szCs w:val="28"/>
          <w:lang w:val="uk-UA"/>
        </w:rPr>
        <w:t xml:space="preserve">– </w:t>
      </w:r>
      <w:r w:rsidR="00845963" w:rsidRPr="00F51E53">
        <w:rPr>
          <w:rFonts w:ascii="Times New Roman" w:hAnsi="Times New Roman"/>
          <w:sz w:val="28"/>
          <w:szCs w:val="28"/>
        </w:rPr>
        <w:t>Катовіце, рейси будуть виконуватись двічі на тиждень.</w:t>
      </w:r>
      <w:r w:rsidR="008D23E9">
        <w:rPr>
          <w:rFonts w:ascii="Times New Roman" w:hAnsi="Times New Roman"/>
          <w:sz w:val="28"/>
          <w:szCs w:val="28"/>
          <w:lang w:val="uk-UA"/>
        </w:rPr>
        <w:t xml:space="preserve"> На Рисунку </w:t>
      </w:r>
      <w:r w:rsidR="00D1728F">
        <w:rPr>
          <w:rFonts w:ascii="Times New Roman" w:hAnsi="Times New Roman"/>
          <w:sz w:val="28"/>
          <w:szCs w:val="28"/>
          <w:lang w:val="uk-UA"/>
        </w:rPr>
        <w:t>3.2 графічно зображено динаміку регулярних та чартерних авіаперевезень в  Міжнародному аеропорту «Херсон».</w:t>
      </w:r>
    </w:p>
    <w:p w14:paraId="0AE31EAC" w14:textId="084B2D25" w:rsidR="00D71B2D" w:rsidRPr="00EE0B97" w:rsidRDefault="00AA3591" w:rsidP="000874C1">
      <w:pPr>
        <w:pStyle w:val="a9"/>
        <w:spacing w:line="360" w:lineRule="auto"/>
        <w:ind w:left="1134" w:hanging="1134"/>
        <w:jc w:val="both"/>
        <w:rPr>
          <w:rFonts w:ascii="Times New Roman" w:hAnsi="Times New Roman"/>
          <w:sz w:val="28"/>
          <w:szCs w:val="28"/>
          <w:lang w:val="uk-UA"/>
        </w:rPr>
      </w:pPr>
      <w:r>
        <w:rPr>
          <w:rFonts w:ascii="Times New Roman" w:hAnsi="Times New Roman"/>
          <w:noProof/>
          <w:sz w:val="28"/>
          <w:szCs w:val="28"/>
          <w14:textOutline w14:w="0" w14:cap="rnd" w14:cmpd="sng" w14:algn="ctr">
            <w14:noFill/>
            <w14:prstDash w14:val="solid"/>
            <w14:bevel/>
          </w14:textOutline>
        </w:rPr>
        <w:drawing>
          <wp:anchor distT="0" distB="0" distL="114300" distR="114300" simplePos="0" relativeHeight="251659264" behindDoc="0" locked="0" layoutInCell="1" allowOverlap="1" wp14:anchorId="37C0F22E" wp14:editId="519A749E">
            <wp:simplePos x="0" y="0"/>
            <wp:positionH relativeFrom="column">
              <wp:posOffset>0</wp:posOffset>
            </wp:positionH>
            <wp:positionV relativeFrom="paragraph">
              <wp:posOffset>304165</wp:posOffset>
            </wp:positionV>
            <wp:extent cx="6120130" cy="5085080"/>
            <wp:effectExtent l="0" t="0" r="127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a:extLst>
                        <a:ext uri="{28A0092B-C50C-407E-A947-70E740481C1C}">
                          <a14:useLocalDpi xmlns:a14="http://schemas.microsoft.com/office/drawing/2010/main" val="0"/>
                        </a:ext>
                      </a:extLst>
                    </a:blip>
                    <a:stretch>
                      <a:fillRect/>
                    </a:stretch>
                  </pic:blipFill>
                  <pic:spPr>
                    <a:xfrm>
                      <a:off x="0" y="0"/>
                      <a:ext cx="6120130" cy="5085080"/>
                    </a:xfrm>
                    <a:prstGeom prst="rect">
                      <a:avLst/>
                    </a:prstGeom>
                  </pic:spPr>
                </pic:pic>
              </a:graphicData>
            </a:graphic>
          </wp:anchor>
        </w:drawing>
      </w:r>
      <w:r w:rsidR="004B570B">
        <w:rPr>
          <w:rFonts w:ascii="Times New Roman" w:hAnsi="Times New Roman"/>
          <w:sz w:val="28"/>
          <w:szCs w:val="28"/>
          <w:lang w:val="uk-UA"/>
        </w:rPr>
        <w:t>Рис. 3.</w:t>
      </w:r>
      <w:r w:rsidR="00B55EDF">
        <w:rPr>
          <w:rFonts w:ascii="Times New Roman" w:hAnsi="Times New Roman"/>
          <w:sz w:val="28"/>
          <w:szCs w:val="28"/>
          <w:lang w:val="uk-UA"/>
        </w:rPr>
        <w:t xml:space="preserve">2 </w:t>
      </w:r>
      <w:r w:rsidR="00D71B2D">
        <w:rPr>
          <w:rFonts w:ascii="Times New Roman" w:hAnsi="Times New Roman"/>
          <w:sz w:val="28"/>
          <w:szCs w:val="28"/>
        </w:rPr>
        <w:t>Динаміка пасажиропотоку з Міжнародного аеропорту «Херсон», тис осіб</w:t>
      </w:r>
      <w:r w:rsidR="00EE0B97">
        <w:rPr>
          <w:rFonts w:ascii="Times New Roman" w:hAnsi="Times New Roman"/>
          <w:sz w:val="28"/>
          <w:szCs w:val="28"/>
        </w:rPr>
        <w:t xml:space="preserve"> у </w:t>
      </w:r>
      <w:r w:rsidR="00EE0B97">
        <w:rPr>
          <w:rFonts w:ascii="Times New Roman" w:hAnsi="Times New Roman"/>
          <w:sz w:val="28"/>
          <w:szCs w:val="28"/>
          <w:lang w:val="uk-UA"/>
        </w:rPr>
        <w:t>розрізі 2014-2017 років</w:t>
      </w:r>
    </w:p>
    <w:p w14:paraId="3F45021E" w14:textId="77777777" w:rsidR="00841EBA" w:rsidRPr="000874C1" w:rsidRDefault="00841EBA" w:rsidP="00377A30">
      <w:pPr>
        <w:pStyle w:val="a9"/>
        <w:spacing w:line="360" w:lineRule="auto"/>
        <w:ind w:firstLine="700"/>
        <w:jc w:val="both"/>
        <w:rPr>
          <w:rFonts w:ascii="Times New Roman" w:hAnsi="Times New Roman"/>
          <w:sz w:val="28"/>
          <w:szCs w:val="28"/>
          <w:lang w:val="uk-UA"/>
        </w:rPr>
      </w:pPr>
    </w:p>
    <w:p w14:paraId="074DE24B" w14:textId="70BE2220" w:rsidR="00841EBA" w:rsidRPr="0044392B" w:rsidRDefault="00841EBA" w:rsidP="00377A30">
      <w:pPr>
        <w:pStyle w:val="a9"/>
        <w:spacing w:line="360" w:lineRule="auto"/>
        <w:ind w:firstLine="720"/>
        <w:jc w:val="both"/>
        <w:rPr>
          <w:rFonts w:ascii="Times New Roman" w:hAnsi="Times New Roman"/>
          <w:sz w:val="28"/>
          <w:szCs w:val="28"/>
          <w:lang w:val="uk-UA"/>
        </w:rPr>
      </w:pPr>
      <w:r w:rsidRPr="0044392B">
        <w:rPr>
          <w:rFonts w:ascii="Times New Roman" w:hAnsi="Times New Roman"/>
          <w:sz w:val="28"/>
          <w:szCs w:val="28"/>
          <w:lang w:val="uk-UA"/>
        </w:rPr>
        <w:t xml:space="preserve">Якщо вважати, що на цей час послугами авіаційної сфери користується 3% населення території охвату аеропорту, то у реальності аеропорт Херсону може заповнювати два повноцінних </w:t>
      </w:r>
      <w:r>
        <w:rPr>
          <w:rFonts w:ascii="Times New Roman" w:hAnsi="Times New Roman"/>
          <w:sz w:val="28"/>
          <w:szCs w:val="28"/>
          <w:lang w:val="en-US"/>
        </w:rPr>
        <w:t>Airbus</w:t>
      </w:r>
      <w:r w:rsidRPr="0044392B">
        <w:rPr>
          <w:rFonts w:ascii="Times New Roman" w:hAnsi="Times New Roman"/>
          <w:sz w:val="28"/>
          <w:szCs w:val="28"/>
          <w:lang w:val="uk-UA"/>
        </w:rPr>
        <w:t xml:space="preserve"> </w:t>
      </w:r>
      <w:r>
        <w:rPr>
          <w:rFonts w:ascii="Times New Roman" w:hAnsi="Times New Roman"/>
          <w:sz w:val="28"/>
          <w:szCs w:val="28"/>
          <w:lang w:val="en-US"/>
        </w:rPr>
        <w:t>A</w:t>
      </w:r>
      <w:r w:rsidRPr="0044392B">
        <w:rPr>
          <w:rFonts w:ascii="Times New Roman" w:hAnsi="Times New Roman"/>
          <w:sz w:val="28"/>
          <w:szCs w:val="28"/>
          <w:lang w:val="uk-UA"/>
        </w:rPr>
        <w:t>321, а відтак з розвитком економіки, приходом нових авіакомпаній показники мобільності населення збільшуватимуться.</w:t>
      </w:r>
    </w:p>
    <w:p w14:paraId="493017BE" w14:textId="5E842C63" w:rsidR="00FC74D5" w:rsidRPr="00FC74D5" w:rsidRDefault="00FC74D5" w:rsidP="00377A30">
      <w:pPr>
        <w:pStyle w:val="a9"/>
        <w:spacing w:line="360" w:lineRule="auto"/>
        <w:ind w:firstLine="720"/>
        <w:jc w:val="both"/>
        <w:rPr>
          <w:rFonts w:ascii="Times New Roman" w:hAnsi="Times New Roman"/>
          <w:sz w:val="28"/>
          <w:szCs w:val="28"/>
          <w:lang w:val="uk-UA"/>
        </w:rPr>
      </w:pPr>
      <w:r>
        <w:rPr>
          <w:rFonts w:ascii="Times New Roman" w:hAnsi="Times New Roman"/>
          <w:sz w:val="28"/>
          <w:szCs w:val="28"/>
          <w:lang w:val="uk-UA"/>
        </w:rPr>
        <w:lastRenderedPageBreak/>
        <w:t xml:space="preserve">Аналізуючи пасажиропотоки </w:t>
      </w:r>
      <w:r w:rsidR="00310FC7">
        <w:rPr>
          <w:rFonts w:ascii="Times New Roman" w:hAnsi="Times New Roman"/>
          <w:sz w:val="28"/>
          <w:szCs w:val="28"/>
          <w:lang w:val="uk-UA"/>
        </w:rPr>
        <w:t>обраних аеропортів можна оцінити динаміку спаду та зросту туристичних перевезень авіатранспортом.</w:t>
      </w:r>
      <w:r w:rsidR="00C65905">
        <w:rPr>
          <w:rFonts w:ascii="Times New Roman" w:hAnsi="Times New Roman"/>
          <w:sz w:val="28"/>
          <w:szCs w:val="28"/>
          <w:lang w:val="uk-UA"/>
        </w:rPr>
        <w:t xml:space="preserve"> Актуальна інформація надана у графічному режимі у таблиці 3.8.</w:t>
      </w:r>
    </w:p>
    <w:p w14:paraId="301FBBB3" w14:textId="77777777" w:rsidR="001B0ADE" w:rsidRDefault="00F15DF0" w:rsidP="00377A30">
      <w:pPr>
        <w:pStyle w:val="a9"/>
        <w:spacing w:line="360" w:lineRule="auto"/>
        <w:ind w:firstLine="700"/>
        <w:jc w:val="right"/>
        <w:rPr>
          <w:rFonts w:ascii="Times New Roman" w:hAnsi="Times New Roman"/>
          <w:sz w:val="28"/>
          <w:szCs w:val="28"/>
          <w:lang w:val="uk-UA"/>
        </w:rPr>
      </w:pPr>
      <w:r>
        <w:rPr>
          <w:rFonts w:ascii="Times New Roman" w:hAnsi="Times New Roman"/>
          <w:sz w:val="28"/>
          <w:szCs w:val="28"/>
          <w:lang w:val="uk-UA"/>
        </w:rPr>
        <w:t>Таблиця 3.</w:t>
      </w:r>
      <w:r w:rsidR="001B0ADE">
        <w:rPr>
          <w:rFonts w:ascii="Times New Roman" w:hAnsi="Times New Roman"/>
          <w:sz w:val="28"/>
          <w:szCs w:val="28"/>
          <w:lang w:val="uk-UA"/>
        </w:rPr>
        <w:t>8</w:t>
      </w:r>
    </w:p>
    <w:p w14:paraId="24A25303" w14:textId="20386FA4" w:rsidR="00EF46F4" w:rsidRDefault="00EF46F4" w:rsidP="000874C1">
      <w:pPr>
        <w:pStyle w:val="a9"/>
        <w:spacing w:line="360" w:lineRule="auto"/>
        <w:ind w:firstLine="700"/>
        <w:jc w:val="center"/>
        <w:rPr>
          <w:rFonts w:ascii="Times New Roman" w:hAnsi="Times New Roman"/>
          <w:sz w:val="28"/>
          <w:szCs w:val="28"/>
          <w:lang w:val="uk-UA"/>
        </w:rPr>
      </w:pPr>
      <w:r>
        <w:rPr>
          <w:rFonts w:ascii="Times New Roman" w:hAnsi="Times New Roman"/>
          <w:sz w:val="28"/>
          <w:szCs w:val="28"/>
          <w:lang w:val="uk-UA"/>
        </w:rPr>
        <w:t>Динаміка пасажиропотоків у аналізованих аеропортах</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7"/>
        <w:gridCol w:w="1927"/>
        <w:gridCol w:w="1926"/>
        <w:gridCol w:w="1926"/>
        <w:gridCol w:w="1926"/>
      </w:tblGrid>
      <w:tr w:rsidR="0027758F" w14:paraId="3A27E798" w14:textId="77777777" w:rsidTr="000874C1">
        <w:trPr>
          <w:trHeight w:val="1273"/>
        </w:trPr>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C3A673" w14:textId="77777777" w:rsidR="0027758F" w:rsidRDefault="00EC2061" w:rsidP="00377A30">
            <w:pPr>
              <w:pStyle w:val="21"/>
              <w:spacing w:line="360" w:lineRule="auto"/>
              <w:jc w:val="both"/>
            </w:pPr>
            <w:r>
              <w:rPr>
                <w:rFonts w:ascii="Times New Roman" w:hAnsi="Times New Roman"/>
                <w:sz w:val="28"/>
                <w:szCs w:val="28"/>
              </w:rPr>
              <w:t>Аеропорт</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D57A18" w14:textId="77777777" w:rsidR="0027758F" w:rsidRDefault="00EC2061" w:rsidP="00377A30">
            <w:pPr>
              <w:pStyle w:val="21"/>
              <w:spacing w:line="360" w:lineRule="auto"/>
              <w:jc w:val="both"/>
            </w:pPr>
            <w:r>
              <w:rPr>
                <w:rFonts w:ascii="Times New Roman" w:hAnsi="Times New Roman"/>
                <w:sz w:val="28"/>
                <w:szCs w:val="28"/>
              </w:rPr>
              <w:t>Міжнародний аеропорт «Запоріжжя»</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B9CF59" w14:textId="77777777" w:rsidR="0027758F" w:rsidRDefault="00EC2061" w:rsidP="00377A30">
            <w:pPr>
              <w:pStyle w:val="21"/>
              <w:spacing w:line="360" w:lineRule="auto"/>
              <w:jc w:val="both"/>
            </w:pPr>
            <w:r>
              <w:rPr>
                <w:rFonts w:ascii="Times New Roman" w:hAnsi="Times New Roman"/>
                <w:sz w:val="28"/>
                <w:szCs w:val="28"/>
              </w:rPr>
              <w:t>Міжнародний аеропорт «Харків»</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546100" w14:textId="77777777" w:rsidR="0027758F" w:rsidRDefault="00EC2061" w:rsidP="00377A30">
            <w:pPr>
              <w:pStyle w:val="21"/>
              <w:spacing w:line="360" w:lineRule="auto"/>
              <w:jc w:val="both"/>
            </w:pPr>
            <w:r>
              <w:rPr>
                <w:rFonts w:ascii="Times New Roman" w:hAnsi="Times New Roman"/>
                <w:sz w:val="28"/>
                <w:szCs w:val="28"/>
              </w:rPr>
              <w:t>Міжнародний аеропорт «Дніпропетровськ»</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1A0469" w14:textId="77777777" w:rsidR="0027758F" w:rsidRDefault="00EC2061" w:rsidP="00377A30">
            <w:pPr>
              <w:pStyle w:val="21"/>
              <w:spacing w:line="360" w:lineRule="auto"/>
              <w:jc w:val="both"/>
            </w:pPr>
            <w:r>
              <w:rPr>
                <w:rFonts w:ascii="Times New Roman" w:hAnsi="Times New Roman"/>
                <w:sz w:val="28"/>
                <w:szCs w:val="28"/>
              </w:rPr>
              <w:t>Міжнародний аеропорт «Херсон»</w:t>
            </w:r>
          </w:p>
        </w:tc>
      </w:tr>
      <w:tr w:rsidR="0027758F" w14:paraId="33903AF6" w14:textId="77777777" w:rsidTr="000874C1">
        <w:trPr>
          <w:trHeight w:val="313"/>
        </w:trPr>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EC7595" w14:textId="77777777" w:rsidR="0027758F" w:rsidRDefault="00EC2061" w:rsidP="00377A30">
            <w:pPr>
              <w:pStyle w:val="21"/>
              <w:spacing w:line="360" w:lineRule="auto"/>
              <w:jc w:val="both"/>
            </w:pPr>
            <w:r>
              <w:rPr>
                <w:rFonts w:ascii="Times New Roman" w:hAnsi="Times New Roman"/>
                <w:sz w:val="28"/>
                <w:szCs w:val="28"/>
              </w:rPr>
              <w:t>2012</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6793EB" w14:textId="77777777" w:rsidR="0027758F" w:rsidRDefault="00EC2061" w:rsidP="00377A30">
            <w:pPr>
              <w:pStyle w:val="21"/>
              <w:spacing w:line="360" w:lineRule="auto"/>
              <w:jc w:val="both"/>
            </w:pPr>
            <w:r>
              <w:rPr>
                <w:rFonts w:ascii="Times New Roman" w:hAnsi="Times New Roman"/>
                <w:sz w:val="28"/>
                <w:szCs w:val="28"/>
              </w:rPr>
              <w:t>56788</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A28073" w14:textId="77777777" w:rsidR="0027758F" w:rsidRDefault="00EC2061" w:rsidP="00377A30">
            <w:pPr>
              <w:pStyle w:val="21"/>
              <w:spacing w:line="360" w:lineRule="auto"/>
              <w:jc w:val="both"/>
            </w:pPr>
            <w:r>
              <w:rPr>
                <w:rFonts w:ascii="Times New Roman" w:hAnsi="Times New Roman"/>
                <w:sz w:val="28"/>
                <w:szCs w:val="28"/>
              </w:rPr>
              <w:t>501500</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26B310" w14:textId="77777777" w:rsidR="0027758F" w:rsidRDefault="00EC2061" w:rsidP="00377A30">
            <w:pPr>
              <w:pStyle w:val="21"/>
              <w:spacing w:line="360" w:lineRule="auto"/>
              <w:jc w:val="both"/>
            </w:pPr>
            <w:r>
              <w:rPr>
                <w:rFonts w:ascii="Times New Roman" w:hAnsi="Times New Roman"/>
                <w:sz w:val="28"/>
                <w:szCs w:val="28"/>
              </w:rPr>
              <w:t>444150</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B04D40" w14:textId="77777777" w:rsidR="0027758F" w:rsidRDefault="00EC2061" w:rsidP="00377A30">
            <w:pPr>
              <w:pStyle w:val="21"/>
              <w:spacing w:line="360" w:lineRule="auto"/>
              <w:jc w:val="both"/>
            </w:pPr>
            <w:r>
              <w:rPr>
                <w:rFonts w:ascii="Times New Roman" w:hAnsi="Times New Roman"/>
                <w:sz w:val="28"/>
                <w:szCs w:val="28"/>
              </w:rPr>
              <w:t>-</w:t>
            </w:r>
          </w:p>
        </w:tc>
      </w:tr>
      <w:tr w:rsidR="0027758F" w14:paraId="1316F358" w14:textId="77777777" w:rsidTr="000874C1">
        <w:trPr>
          <w:trHeight w:val="313"/>
        </w:trPr>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32B760" w14:textId="77777777" w:rsidR="0027758F" w:rsidRDefault="00EC2061" w:rsidP="00377A30">
            <w:pPr>
              <w:pStyle w:val="21"/>
              <w:spacing w:line="360" w:lineRule="auto"/>
              <w:jc w:val="both"/>
            </w:pPr>
            <w:r>
              <w:rPr>
                <w:rFonts w:ascii="Times New Roman" w:hAnsi="Times New Roman"/>
                <w:sz w:val="28"/>
                <w:szCs w:val="28"/>
              </w:rPr>
              <w:t>2013</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B1A6B5" w14:textId="77777777" w:rsidR="0027758F" w:rsidRDefault="00EC2061" w:rsidP="00377A30">
            <w:pPr>
              <w:pStyle w:val="21"/>
              <w:spacing w:line="360" w:lineRule="auto"/>
              <w:jc w:val="both"/>
            </w:pPr>
            <w:r>
              <w:rPr>
                <w:rFonts w:ascii="Times New Roman" w:hAnsi="Times New Roman"/>
                <w:sz w:val="28"/>
                <w:szCs w:val="28"/>
              </w:rPr>
              <w:t>79845</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5553683" w14:textId="77777777" w:rsidR="0027758F" w:rsidRDefault="00EC2061" w:rsidP="00377A30">
            <w:pPr>
              <w:pStyle w:val="21"/>
              <w:spacing w:line="360" w:lineRule="auto"/>
              <w:jc w:val="both"/>
            </w:pPr>
            <w:r>
              <w:rPr>
                <w:rFonts w:ascii="Times New Roman" w:hAnsi="Times New Roman"/>
                <w:sz w:val="28"/>
                <w:szCs w:val="28"/>
              </w:rPr>
              <w:t>605100</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190162" w14:textId="77777777" w:rsidR="0027758F" w:rsidRDefault="00EC2061" w:rsidP="00377A30">
            <w:pPr>
              <w:pStyle w:val="21"/>
              <w:spacing w:line="360" w:lineRule="auto"/>
              <w:jc w:val="both"/>
            </w:pPr>
            <w:r>
              <w:rPr>
                <w:rFonts w:ascii="Times New Roman" w:hAnsi="Times New Roman"/>
                <w:sz w:val="28"/>
                <w:szCs w:val="28"/>
              </w:rPr>
              <w:t>454981</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56AC26" w14:textId="77777777" w:rsidR="0027758F" w:rsidRDefault="00EC2061" w:rsidP="00377A30">
            <w:pPr>
              <w:pStyle w:val="21"/>
              <w:spacing w:line="360" w:lineRule="auto"/>
              <w:jc w:val="both"/>
            </w:pPr>
            <w:r>
              <w:rPr>
                <w:rFonts w:ascii="Times New Roman" w:hAnsi="Times New Roman"/>
                <w:sz w:val="28"/>
                <w:szCs w:val="28"/>
              </w:rPr>
              <w:t>1200</w:t>
            </w:r>
          </w:p>
        </w:tc>
      </w:tr>
      <w:tr w:rsidR="0027758F" w14:paraId="3174BA64" w14:textId="77777777" w:rsidTr="000874C1">
        <w:trPr>
          <w:trHeight w:val="313"/>
        </w:trPr>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82251F" w14:textId="77777777" w:rsidR="0027758F" w:rsidRDefault="00EC2061" w:rsidP="00377A30">
            <w:pPr>
              <w:pStyle w:val="21"/>
              <w:spacing w:line="360" w:lineRule="auto"/>
              <w:jc w:val="both"/>
            </w:pPr>
            <w:r>
              <w:rPr>
                <w:rFonts w:ascii="Times New Roman" w:hAnsi="Times New Roman"/>
                <w:sz w:val="28"/>
                <w:szCs w:val="28"/>
              </w:rPr>
              <w:t>2014</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D71246" w14:textId="77777777" w:rsidR="0027758F" w:rsidRDefault="00EC2061" w:rsidP="00377A30">
            <w:pPr>
              <w:pStyle w:val="21"/>
              <w:spacing w:line="360" w:lineRule="auto"/>
              <w:jc w:val="both"/>
            </w:pPr>
            <w:r>
              <w:rPr>
                <w:rFonts w:ascii="Times New Roman" w:hAnsi="Times New Roman"/>
                <w:sz w:val="28"/>
                <w:szCs w:val="28"/>
              </w:rPr>
              <w:t>75400</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E4AC39" w14:textId="77777777" w:rsidR="0027758F" w:rsidRDefault="00EC2061" w:rsidP="00377A30">
            <w:pPr>
              <w:pStyle w:val="21"/>
              <w:spacing w:line="360" w:lineRule="auto"/>
              <w:jc w:val="both"/>
            </w:pPr>
            <w:r>
              <w:rPr>
                <w:rFonts w:ascii="Times New Roman" w:hAnsi="Times New Roman"/>
                <w:sz w:val="28"/>
                <w:szCs w:val="28"/>
              </w:rPr>
              <w:t>437500</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AFC14D" w14:textId="77777777" w:rsidR="0027758F" w:rsidRDefault="00EC2061" w:rsidP="00377A30">
            <w:pPr>
              <w:pStyle w:val="21"/>
              <w:spacing w:line="360" w:lineRule="auto"/>
              <w:jc w:val="both"/>
            </w:pPr>
            <w:r>
              <w:rPr>
                <w:rFonts w:ascii="Times New Roman" w:hAnsi="Times New Roman"/>
                <w:sz w:val="28"/>
                <w:szCs w:val="28"/>
              </w:rPr>
              <w:t>446798</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978276" w14:textId="77777777" w:rsidR="0027758F" w:rsidRDefault="00EC2061" w:rsidP="00377A30">
            <w:pPr>
              <w:pStyle w:val="21"/>
              <w:spacing w:line="360" w:lineRule="auto"/>
              <w:jc w:val="both"/>
            </w:pPr>
            <w:r>
              <w:rPr>
                <w:rFonts w:ascii="Times New Roman" w:hAnsi="Times New Roman"/>
                <w:sz w:val="28"/>
                <w:szCs w:val="28"/>
              </w:rPr>
              <w:t>7850</w:t>
            </w:r>
          </w:p>
        </w:tc>
      </w:tr>
      <w:tr w:rsidR="0027758F" w14:paraId="6476CAC6" w14:textId="77777777" w:rsidTr="000874C1">
        <w:trPr>
          <w:trHeight w:val="313"/>
        </w:trPr>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1F59C7" w14:textId="77777777" w:rsidR="0027758F" w:rsidRDefault="00EC2061" w:rsidP="00377A30">
            <w:pPr>
              <w:pStyle w:val="21"/>
              <w:spacing w:line="360" w:lineRule="auto"/>
              <w:jc w:val="both"/>
            </w:pPr>
            <w:r>
              <w:rPr>
                <w:rFonts w:ascii="Times New Roman" w:hAnsi="Times New Roman"/>
                <w:sz w:val="28"/>
                <w:szCs w:val="28"/>
              </w:rPr>
              <w:t>2015</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C4241F" w14:textId="77777777" w:rsidR="0027758F" w:rsidRDefault="00EC2061" w:rsidP="00377A30">
            <w:pPr>
              <w:pStyle w:val="21"/>
              <w:spacing w:line="360" w:lineRule="auto"/>
              <w:jc w:val="both"/>
            </w:pPr>
            <w:r>
              <w:rPr>
                <w:rFonts w:ascii="Times New Roman" w:hAnsi="Times New Roman"/>
                <w:sz w:val="28"/>
                <w:szCs w:val="28"/>
              </w:rPr>
              <w:t>128104</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AAAAA2" w14:textId="77777777" w:rsidR="0027758F" w:rsidRDefault="00EC2061" w:rsidP="00377A30">
            <w:pPr>
              <w:pStyle w:val="21"/>
              <w:spacing w:line="360" w:lineRule="auto"/>
              <w:jc w:val="both"/>
            </w:pPr>
            <w:r>
              <w:rPr>
                <w:rFonts w:ascii="Times New Roman" w:hAnsi="Times New Roman"/>
                <w:sz w:val="28"/>
                <w:szCs w:val="28"/>
              </w:rPr>
              <w:t>373625</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60B582" w14:textId="77777777" w:rsidR="0027758F" w:rsidRDefault="00EC2061" w:rsidP="00377A30">
            <w:pPr>
              <w:pStyle w:val="21"/>
              <w:spacing w:line="360" w:lineRule="auto"/>
              <w:jc w:val="both"/>
            </w:pPr>
            <w:r>
              <w:rPr>
                <w:rFonts w:ascii="Times New Roman" w:hAnsi="Times New Roman"/>
                <w:sz w:val="28"/>
                <w:szCs w:val="28"/>
              </w:rPr>
              <w:t>346014</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201FF5" w14:textId="77777777" w:rsidR="0027758F" w:rsidRDefault="00EC2061" w:rsidP="00377A30">
            <w:pPr>
              <w:pStyle w:val="21"/>
              <w:spacing w:line="360" w:lineRule="auto"/>
              <w:jc w:val="both"/>
            </w:pPr>
            <w:r>
              <w:rPr>
                <w:rFonts w:ascii="Times New Roman" w:hAnsi="Times New Roman"/>
                <w:sz w:val="28"/>
                <w:szCs w:val="28"/>
              </w:rPr>
              <w:t>61235</w:t>
            </w:r>
          </w:p>
        </w:tc>
      </w:tr>
      <w:tr w:rsidR="0027758F" w14:paraId="09F665BB" w14:textId="77777777" w:rsidTr="000874C1">
        <w:trPr>
          <w:trHeight w:val="313"/>
        </w:trPr>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4E06CA" w14:textId="77777777" w:rsidR="0027758F" w:rsidRDefault="00EC2061" w:rsidP="00377A30">
            <w:pPr>
              <w:pStyle w:val="21"/>
              <w:spacing w:line="360" w:lineRule="auto"/>
              <w:jc w:val="both"/>
            </w:pPr>
            <w:r>
              <w:rPr>
                <w:rFonts w:ascii="Times New Roman" w:hAnsi="Times New Roman"/>
                <w:sz w:val="28"/>
                <w:szCs w:val="28"/>
              </w:rPr>
              <w:t>2016</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674CB3" w14:textId="77777777" w:rsidR="0027758F" w:rsidRDefault="00EC2061" w:rsidP="00377A30">
            <w:pPr>
              <w:pStyle w:val="21"/>
              <w:spacing w:line="360" w:lineRule="auto"/>
              <w:jc w:val="both"/>
            </w:pPr>
            <w:r>
              <w:rPr>
                <w:rFonts w:ascii="Times New Roman" w:hAnsi="Times New Roman"/>
                <w:sz w:val="28"/>
                <w:szCs w:val="28"/>
              </w:rPr>
              <w:t>275421</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F63649" w14:textId="77777777" w:rsidR="0027758F" w:rsidRDefault="00EC2061" w:rsidP="00377A30">
            <w:pPr>
              <w:pStyle w:val="21"/>
              <w:spacing w:line="360" w:lineRule="auto"/>
              <w:jc w:val="both"/>
            </w:pPr>
            <w:r>
              <w:rPr>
                <w:rFonts w:ascii="Times New Roman" w:hAnsi="Times New Roman"/>
                <w:sz w:val="28"/>
                <w:szCs w:val="28"/>
              </w:rPr>
              <w:t>599700</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8D5E64" w14:textId="77777777" w:rsidR="0027758F" w:rsidRDefault="00EC2061" w:rsidP="00377A30">
            <w:pPr>
              <w:pStyle w:val="21"/>
              <w:spacing w:line="360" w:lineRule="auto"/>
              <w:jc w:val="both"/>
            </w:pPr>
            <w:r>
              <w:rPr>
                <w:rFonts w:ascii="Times New Roman" w:hAnsi="Times New Roman"/>
                <w:sz w:val="28"/>
                <w:szCs w:val="28"/>
              </w:rPr>
              <w:t>284914</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6B144B" w14:textId="77777777" w:rsidR="0027758F" w:rsidRDefault="00EC2061" w:rsidP="00377A30">
            <w:pPr>
              <w:pStyle w:val="21"/>
              <w:spacing w:line="360" w:lineRule="auto"/>
              <w:jc w:val="both"/>
            </w:pPr>
            <w:r>
              <w:rPr>
                <w:rFonts w:ascii="Times New Roman" w:hAnsi="Times New Roman"/>
                <w:sz w:val="28"/>
                <w:szCs w:val="28"/>
              </w:rPr>
              <w:t>62557</w:t>
            </w:r>
          </w:p>
        </w:tc>
      </w:tr>
      <w:tr w:rsidR="0027758F" w14:paraId="6ED74332" w14:textId="77777777" w:rsidTr="000874C1">
        <w:trPr>
          <w:trHeight w:val="313"/>
        </w:trPr>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A95A4D" w14:textId="77777777" w:rsidR="0027758F" w:rsidRDefault="00EC2061" w:rsidP="00377A30">
            <w:pPr>
              <w:pStyle w:val="21"/>
              <w:spacing w:line="360" w:lineRule="auto"/>
              <w:jc w:val="both"/>
            </w:pPr>
            <w:r>
              <w:rPr>
                <w:rFonts w:ascii="Times New Roman" w:hAnsi="Times New Roman"/>
                <w:sz w:val="28"/>
                <w:szCs w:val="28"/>
              </w:rPr>
              <w:t>2017</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FA0BA0" w14:textId="77777777" w:rsidR="0027758F" w:rsidRDefault="00EC2061" w:rsidP="00377A30">
            <w:pPr>
              <w:pStyle w:val="21"/>
              <w:spacing w:line="360" w:lineRule="auto"/>
              <w:jc w:val="both"/>
            </w:pPr>
            <w:r>
              <w:rPr>
                <w:rFonts w:ascii="Times New Roman" w:hAnsi="Times New Roman"/>
                <w:sz w:val="28"/>
                <w:szCs w:val="28"/>
              </w:rPr>
              <w:t>348438</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9CAFD2" w14:textId="77777777" w:rsidR="0027758F" w:rsidRDefault="00EC2061" w:rsidP="00377A30">
            <w:pPr>
              <w:pStyle w:val="21"/>
              <w:spacing w:line="360" w:lineRule="auto"/>
              <w:jc w:val="both"/>
            </w:pPr>
            <w:r>
              <w:rPr>
                <w:rFonts w:ascii="Times New Roman" w:hAnsi="Times New Roman"/>
                <w:sz w:val="28"/>
                <w:szCs w:val="28"/>
              </w:rPr>
              <w:t>806200</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11FC0F" w14:textId="77777777" w:rsidR="0027758F" w:rsidRDefault="00EC2061" w:rsidP="00377A30">
            <w:pPr>
              <w:pStyle w:val="21"/>
              <w:spacing w:line="360" w:lineRule="auto"/>
              <w:jc w:val="both"/>
            </w:pPr>
            <w:r>
              <w:rPr>
                <w:rFonts w:ascii="Times New Roman" w:hAnsi="Times New Roman"/>
                <w:sz w:val="28"/>
                <w:szCs w:val="28"/>
              </w:rPr>
              <w:t>276954</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FF8D2A" w14:textId="77777777" w:rsidR="0027758F" w:rsidRDefault="00EC2061" w:rsidP="00377A30">
            <w:pPr>
              <w:pStyle w:val="21"/>
              <w:spacing w:line="360" w:lineRule="auto"/>
              <w:jc w:val="both"/>
            </w:pPr>
            <w:r>
              <w:rPr>
                <w:rFonts w:ascii="Times New Roman" w:hAnsi="Times New Roman"/>
                <w:sz w:val="28"/>
                <w:szCs w:val="28"/>
              </w:rPr>
              <w:t>105900</w:t>
            </w:r>
          </w:p>
        </w:tc>
      </w:tr>
      <w:tr w:rsidR="0027758F" w14:paraId="36D3E89B" w14:textId="77777777" w:rsidTr="000874C1">
        <w:trPr>
          <w:trHeight w:val="313"/>
        </w:trPr>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39C52E" w14:textId="77777777" w:rsidR="0027758F" w:rsidRDefault="00EC2061" w:rsidP="00377A30">
            <w:pPr>
              <w:pStyle w:val="21"/>
              <w:spacing w:line="360" w:lineRule="auto"/>
              <w:jc w:val="both"/>
            </w:pPr>
            <w:r>
              <w:rPr>
                <w:rFonts w:ascii="Times New Roman" w:hAnsi="Times New Roman"/>
                <w:sz w:val="28"/>
                <w:szCs w:val="28"/>
              </w:rPr>
              <w:t>2018</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4E64D4" w14:textId="77777777" w:rsidR="0027758F" w:rsidRDefault="00EC2061" w:rsidP="00377A30">
            <w:pPr>
              <w:pStyle w:val="21"/>
              <w:spacing w:line="360" w:lineRule="auto"/>
              <w:jc w:val="both"/>
            </w:pPr>
            <w:r>
              <w:rPr>
                <w:rFonts w:ascii="Times New Roman" w:hAnsi="Times New Roman"/>
                <w:sz w:val="28"/>
                <w:szCs w:val="28"/>
              </w:rPr>
              <w:t>400326</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7F012A" w14:textId="77777777" w:rsidR="0027758F" w:rsidRDefault="00EC2061" w:rsidP="00377A30">
            <w:pPr>
              <w:pStyle w:val="21"/>
              <w:spacing w:line="360" w:lineRule="auto"/>
              <w:jc w:val="both"/>
            </w:pPr>
            <w:r>
              <w:rPr>
                <w:rFonts w:ascii="Times New Roman" w:hAnsi="Times New Roman"/>
                <w:sz w:val="28"/>
                <w:szCs w:val="28"/>
              </w:rPr>
              <w:t>962500</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F5C9488" w14:textId="77777777" w:rsidR="0027758F" w:rsidRDefault="00EC2061" w:rsidP="00377A30">
            <w:pPr>
              <w:pStyle w:val="21"/>
              <w:spacing w:line="360" w:lineRule="auto"/>
              <w:jc w:val="both"/>
            </w:pPr>
            <w:r>
              <w:rPr>
                <w:rFonts w:ascii="Times New Roman" w:hAnsi="Times New Roman"/>
                <w:sz w:val="28"/>
                <w:szCs w:val="28"/>
              </w:rPr>
              <w:t>299250</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BAEAF0" w14:textId="77777777" w:rsidR="0027758F" w:rsidRDefault="00EC2061" w:rsidP="00377A30">
            <w:pPr>
              <w:pStyle w:val="21"/>
              <w:spacing w:line="360" w:lineRule="auto"/>
              <w:jc w:val="both"/>
            </w:pPr>
            <w:r>
              <w:rPr>
                <w:rFonts w:ascii="Times New Roman" w:hAnsi="Times New Roman"/>
                <w:sz w:val="28"/>
                <w:szCs w:val="28"/>
              </w:rPr>
              <w:t>150100</w:t>
            </w:r>
          </w:p>
        </w:tc>
      </w:tr>
    </w:tbl>
    <w:p w14:paraId="1BEC4A7A" w14:textId="77777777" w:rsidR="00FF74E4" w:rsidRDefault="00FF74E4" w:rsidP="00377A30">
      <w:pPr>
        <w:pStyle w:val="a9"/>
        <w:spacing w:line="360" w:lineRule="auto"/>
        <w:ind w:firstLine="700"/>
        <w:jc w:val="both"/>
        <w:rPr>
          <w:rFonts w:ascii="Times New Roman" w:hAnsi="Times New Roman"/>
          <w:sz w:val="28"/>
          <w:szCs w:val="28"/>
        </w:rPr>
      </w:pPr>
    </w:p>
    <w:p w14:paraId="696468C0" w14:textId="5B77BF21" w:rsidR="0027758F" w:rsidRDefault="00EC2061" w:rsidP="00377A30">
      <w:pPr>
        <w:pStyle w:val="a9"/>
        <w:spacing w:line="360" w:lineRule="auto"/>
        <w:ind w:firstLine="700"/>
        <w:jc w:val="both"/>
        <w:rPr>
          <w:rFonts w:ascii="Times New Roman" w:eastAsia="Times New Roman" w:hAnsi="Times New Roman" w:cs="Times New Roman"/>
          <w:sz w:val="28"/>
          <w:szCs w:val="28"/>
        </w:rPr>
      </w:pPr>
      <w:r w:rsidRPr="00EC2061">
        <w:rPr>
          <w:rFonts w:ascii="Times New Roman" w:hAnsi="Times New Roman"/>
          <w:sz w:val="28"/>
          <w:szCs w:val="28"/>
        </w:rPr>
        <w:t xml:space="preserve">Принагідно зазначити, що з часів СРСР Міжнародний аеропорт «Херсон» досяг відмітки 80-х років лише у 2017 році. </w:t>
      </w:r>
      <w:r>
        <w:rPr>
          <w:rFonts w:ascii="Times New Roman" w:hAnsi="Times New Roman"/>
          <w:sz w:val="28"/>
          <w:szCs w:val="28"/>
        </w:rPr>
        <w:t xml:space="preserve">Простеживши динаміку пасажиропотоків аеропорту Дніпра, можна зробити висновок, що наразі він знаходиться у стані затяжної кризи. Також, судячи з огляду на малу динаміку розвитку аеропорту Дніпра, про що свідчить стан аеропортової інфраструктури, нові авіакомпанії віддають перевагу сусідньому аеропорту у місті Запоріжжя. </w:t>
      </w:r>
    </w:p>
    <w:p w14:paraId="4C13772C" w14:textId="77777777" w:rsidR="0027758F"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Виходячи з даних Міністерства інфраструктури України, починаючи з 2016 року пасажиропотік аеропортів збільшився у декілька разів.</w:t>
      </w:r>
    </w:p>
    <w:p w14:paraId="21CFC2A1" w14:textId="10BB789C" w:rsidR="0027758F" w:rsidRPr="00271305" w:rsidRDefault="00EC2061" w:rsidP="00377A30">
      <w:pPr>
        <w:pStyle w:val="a9"/>
        <w:spacing w:line="360" w:lineRule="auto"/>
        <w:ind w:firstLine="700"/>
        <w:jc w:val="both"/>
        <w:rPr>
          <w:rFonts w:ascii="Times New Roman" w:eastAsia="Times New Roman" w:hAnsi="Times New Roman" w:cs="Times New Roman"/>
          <w:sz w:val="28"/>
          <w:szCs w:val="28"/>
          <w:lang w:val="uk-UA"/>
        </w:rPr>
      </w:pPr>
      <w:r>
        <w:rPr>
          <w:rFonts w:ascii="Times New Roman" w:hAnsi="Times New Roman"/>
          <w:sz w:val="28"/>
          <w:szCs w:val="28"/>
        </w:rPr>
        <w:t xml:space="preserve">Серед досліджуваних аеропортів спостерігається позитивна динаміка обслуговування кількості злетів та посадок – цей показник в Україні становить </w:t>
      </w:r>
      <w:r>
        <w:rPr>
          <w:rFonts w:ascii="Times New Roman" w:hAnsi="Times New Roman"/>
          <w:sz w:val="28"/>
          <w:szCs w:val="28"/>
        </w:rPr>
        <w:lastRenderedPageBreak/>
        <w:t xml:space="preserve">205 301 політ, що на 14,9 % більше порівняно з результатом 2017 року. Найбільшу кількість злетів і посадок, здійснених українськими та зарубіжними авіакомпаніями, Украерорух </w:t>
      </w:r>
      <w:r w:rsidR="001B1E3B">
        <w:rPr>
          <w:rFonts w:ascii="Times New Roman" w:hAnsi="Times New Roman"/>
          <w:sz w:val="28"/>
          <w:szCs w:val="28"/>
        </w:rPr>
        <w:t>забезпечив: Харків</w:t>
      </w:r>
      <w:r>
        <w:rPr>
          <w:rFonts w:ascii="Times New Roman" w:hAnsi="Times New Roman"/>
          <w:sz w:val="28"/>
          <w:szCs w:val="28"/>
        </w:rPr>
        <w:t xml:space="preserve"> – 8 978 (+7,9 %), Запоріжжя – 6 396 (+10 %), Дніпро – 5 823 (–6,9 %), Херсон – 3 292 (+65,9 </w:t>
      </w:r>
      <w:r w:rsidR="001B1E3B">
        <w:rPr>
          <w:rFonts w:ascii="Times New Roman" w:hAnsi="Times New Roman"/>
          <w:sz w:val="28"/>
          <w:szCs w:val="28"/>
        </w:rPr>
        <w:t>%)</w:t>
      </w:r>
      <w:r w:rsidR="00271305">
        <w:rPr>
          <w:rFonts w:ascii="Times New Roman" w:hAnsi="Times New Roman"/>
          <w:sz w:val="28"/>
          <w:szCs w:val="28"/>
          <w:lang w:val="uk-UA"/>
        </w:rPr>
        <w:t xml:space="preserve"> [52</w:t>
      </w:r>
      <w:r>
        <w:rPr>
          <w:rFonts w:ascii="Times New Roman" w:hAnsi="Times New Roman"/>
          <w:sz w:val="28"/>
          <w:szCs w:val="28"/>
        </w:rPr>
        <w:t>]</w:t>
      </w:r>
      <w:r w:rsidR="00271305">
        <w:rPr>
          <w:rFonts w:ascii="Times New Roman" w:hAnsi="Times New Roman"/>
          <w:sz w:val="28"/>
          <w:szCs w:val="28"/>
          <w:lang w:val="uk-UA"/>
        </w:rPr>
        <w:t>.</w:t>
      </w:r>
    </w:p>
    <w:p w14:paraId="3A6A66B1" w14:textId="7E3BA69A" w:rsidR="0027758F" w:rsidRPr="001B2DB2" w:rsidRDefault="00EC2061" w:rsidP="00377A30">
      <w:pPr>
        <w:pStyle w:val="a9"/>
        <w:spacing w:line="360" w:lineRule="auto"/>
        <w:ind w:firstLine="700"/>
        <w:jc w:val="both"/>
        <w:rPr>
          <w:rFonts w:ascii="Times New Roman" w:eastAsia="Times New Roman" w:hAnsi="Times New Roman" w:cs="Times New Roman"/>
          <w:sz w:val="28"/>
          <w:szCs w:val="28"/>
          <w:lang w:val="uk-UA"/>
        </w:rPr>
      </w:pPr>
      <w:r w:rsidRPr="00F51E53">
        <w:rPr>
          <w:rFonts w:ascii="Times New Roman" w:hAnsi="Times New Roman"/>
          <w:sz w:val="28"/>
          <w:szCs w:val="28"/>
          <w:lang w:val="uk-UA"/>
        </w:rPr>
        <w:t xml:space="preserve">Принагідно зазначити, що Украерорух встановить сучасне обладнання у південній частині України – два сучасні трасові радіолокаційні комплекси у складі первинно-вторинних оглядових радіолокаторів із вдосконаленим режимом </w:t>
      </w:r>
      <w:r>
        <w:rPr>
          <w:rFonts w:ascii="Times New Roman" w:hAnsi="Times New Roman"/>
          <w:sz w:val="28"/>
          <w:szCs w:val="28"/>
        </w:rPr>
        <w:t>S</w:t>
      </w:r>
      <w:r w:rsidRPr="00F51E53">
        <w:rPr>
          <w:rFonts w:ascii="Times New Roman" w:hAnsi="Times New Roman"/>
          <w:sz w:val="28"/>
          <w:szCs w:val="28"/>
          <w:lang w:val="uk-UA"/>
        </w:rPr>
        <w:t>. Це покращить якість сервісу спостереження, який надає національний провайдер аеронавігаційного обслуговування</w:t>
      </w:r>
      <w:r w:rsidR="001B2DB2" w:rsidRPr="001B2DB2">
        <w:rPr>
          <w:rFonts w:ascii="Times New Roman" w:hAnsi="Times New Roman"/>
          <w:sz w:val="28"/>
          <w:szCs w:val="28"/>
          <w:lang w:val="uk-UA"/>
        </w:rPr>
        <w:t xml:space="preserve"> [52].</w:t>
      </w:r>
    </w:p>
    <w:p w14:paraId="1EF263BA" w14:textId="7783D958" w:rsidR="0027758F" w:rsidRDefault="00EC2061" w:rsidP="00377A30">
      <w:pPr>
        <w:pStyle w:val="a9"/>
        <w:spacing w:line="360" w:lineRule="auto"/>
        <w:ind w:firstLine="700"/>
        <w:jc w:val="both"/>
        <w:rPr>
          <w:rFonts w:ascii="Times New Roman" w:eastAsia="Times New Roman" w:hAnsi="Times New Roman" w:cs="Times New Roman"/>
          <w:sz w:val="28"/>
          <w:szCs w:val="28"/>
        </w:rPr>
      </w:pPr>
      <w:r w:rsidRPr="00F51E53">
        <w:rPr>
          <w:rFonts w:ascii="Times New Roman" w:hAnsi="Times New Roman"/>
          <w:sz w:val="28"/>
          <w:szCs w:val="28"/>
          <w:lang w:val="uk-UA"/>
        </w:rPr>
        <w:t xml:space="preserve">Важливим міжнародним авіаперевізником у досліджуваних аеропортах є </w:t>
      </w:r>
      <w:r>
        <w:rPr>
          <w:rFonts w:ascii="Times New Roman" w:hAnsi="Times New Roman"/>
          <w:sz w:val="28"/>
          <w:szCs w:val="28"/>
          <w:lang w:val="en-US"/>
        </w:rPr>
        <w:t>Turkish</w:t>
      </w:r>
      <w:r w:rsidRPr="00F51E53">
        <w:rPr>
          <w:rFonts w:ascii="Times New Roman" w:hAnsi="Times New Roman"/>
          <w:sz w:val="28"/>
          <w:szCs w:val="28"/>
          <w:lang w:val="uk-UA"/>
        </w:rPr>
        <w:t xml:space="preserve"> </w:t>
      </w:r>
      <w:r>
        <w:rPr>
          <w:rFonts w:ascii="Times New Roman" w:hAnsi="Times New Roman"/>
          <w:sz w:val="28"/>
          <w:szCs w:val="28"/>
          <w:lang w:val="en-US"/>
        </w:rPr>
        <w:t>Airlines</w:t>
      </w:r>
      <w:r w:rsidR="00E67A61">
        <w:rPr>
          <w:rFonts w:ascii="Times New Roman" w:hAnsi="Times New Roman"/>
          <w:sz w:val="28"/>
          <w:szCs w:val="28"/>
          <w:lang w:val="uk-UA"/>
        </w:rPr>
        <w:t xml:space="preserve"> (</w:t>
      </w:r>
      <w:r w:rsidR="00E67A61">
        <w:rPr>
          <w:rFonts w:ascii="Times New Roman" w:hAnsi="Times New Roman"/>
          <w:sz w:val="28"/>
          <w:szCs w:val="28"/>
          <w:lang w:val="en-US"/>
        </w:rPr>
        <w:t>TK</w:t>
      </w:r>
      <w:r w:rsidR="00E67A61" w:rsidRPr="00F51E53">
        <w:rPr>
          <w:rFonts w:ascii="Times New Roman" w:hAnsi="Times New Roman"/>
          <w:sz w:val="28"/>
          <w:szCs w:val="28"/>
          <w:lang w:val="uk-UA"/>
        </w:rPr>
        <w:t>)</w:t>
      </w:r>
      <w:r w:rsidRPr="00F51E53">
        <w:rPr>
          <w:rFonts w:ascii="Times New Roman" w:hAnsi="Times New Roman"/>
          <w:sz w:val="28"/>
          <w:szCs w:val="28"/>
          <w:lang w:val="uk-UA"/>
        </w:rPr>
        <w:t xml:space="preserve">. </w:t>
      </w:r>
      <w:r>
        <w:rPr>
          <w:rFonts w:ascii="Times New Roman" w:hAnsi="Times New Roman"/>
          <w:sz w:val="28"/>
          <w:szCs w:val="28"/>
        </w:rPr>
        <w:t xml:space="preserve">Наша країна займає особливе значення у маршрутній мережі авіакомпанії. За даними перевізника, авіакомпанія досягла збільшення пасажиропотоків в середньому на 15% за 2017 рік. </w:t>
      </w:r>
      <w:r>
        <w:rPr>
          <w:rFonts w:ascii="Times New Roman" w:hAnsi="Times New Roman"/>
          <w:sz w:val="28"/>
          <w:szCs w:val="28"/>
          <w:lang w:val="en-US"/>
        </w:rPr>
        <w:t>Turkish</w:t>
      </w:r>
      <w:r w:rsidRPr="00EC2061">
        <w:rPr>
          <w:rFonts w:ascii="Times New Roman" w:hAnsi="Times New Roman"/>
          <w:sz w:val="28"/>
          <w:szCs w:val="28"/>
        </w:rPr>
        <w:t xml:space="preserve"> </w:t>
      </w:r>
      <w:r>
        <w:rPr>
          <w:rFonts w:ascii="Times New Roman" w:hAnsi="Times New Roman"/>
          <w:sz w:val="28"/>
          <w:szCs w:val="28"/>
          <w:lang w:val="en-US"/>
        </w:rPr>
        <w:t>Airlines</w:t>
      </w:r>
      <w:r w:rsidRPr="00EC2061">
        <w:rPr>
          <w:rFonts w:ascii="Times New Roman" w:hAnsi="Times New Roman"/>
          <w:sz w:val="28"/>
          <w:szCs w:val="28"/>
        </w:rPr>
        <w:t xml:space="preserve"> </w:t>
      </w:r>
      <w:r>
        <w:rPr>
          <w:rFonts w:ascii="Times New Roman" w:hAnsi="Times New Roman"/>
          <w:sz w:val="28"/>
          <w:szCs w:val="28"/>
        </w:rPr>
        <w:t>надалі планує надавати бездоганний сервіс виходячи з потреб пасажирів, адже частка трансферних пасажирів на рейсах із України на сьогодні складає 70%.</w:t>
      </w:r>
    </w:p>
    <w:p w14:paraId="53E89EBA" w14:textId="499A82B4" w:rsidR="0027758F" w:rsidRDefault="00EC2061" w:rsidP="00377A30">
      <w:pPr>
        <w:pStyle w:val="a9"/>
        <w:spacing w:line="360" w:lineRule="auto"/>
        <w:ind w:firstLine="700"/>
        <w:jc w:val="both"/>
        <w:rPr>
          <w:rFonts w:ascii="Times New Roman" w:hAnsi="Times New Roman"/>
          <w:sz w:val="28"/>
          <w:szCs w:val="28"/>
        </w:rPr>
      </w:pPr>
      <w:r>
        <w:rPr>
          <w:rFonts w:ascii="Times New Roman" w:hAnsi="Times New Roman"/>
          <w:sz w:val="28"/>
          <w:szCs w:val="28"/>
        </w:rPr>
        <w:t xml:space="preserve">Варто зазначити, що в цілому 2018 рік відзначився черговим зростанням обсягів пасажирських перевезень. За даними Державіаслужби України, загалом українські аеропорти надали послуги 20,5455 млн. пасажирів, що на 24,5% перевищує ці ж показники 2017 року. Переважна більшість цього пасажиропотоку припала на міжнародні рейси – близько 18,4 млн. </w:t>
      </w:r>
    </w:p>
    <w:p w14:paraId="47950117" w14:textId="1D1C1CFD" w:rsidR="0010515F" w:rsidRDefault="00B35737"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lang w:val="uk-UA"/>
        </w:rPr>
        <w:t xml:space="preserve">Разом з тим, не знімає </w:t>
      </w:r>
      <w:r w:rsidR="0010515F">
        <w:rPr>
          <w:rFonts w:ascii="Times New Roman" w:hAnsi="Times New Roman"/>
          <w:sz w:val="28"/>
          <w:szCs w:val="28"/>
        </w:rPr>
        <w:t>нагальна потреба в бюджетних авіаперевезеннях Україною нікуди не зникла, більш того, авіаційне сполучення в межах країни й надалі залишається здебільшого для обраних.</w:t>
      </w:r>
    </w:p>
    <w:p w14:paraId="1E1E1C57" w14:textId="31890756" w:rsidR="0027758F" w:rsidRPr="00B2085A" w:rsidRDefault="00EC2061" w:rsidP="00377A30">
      <w:pPr>
        <w:pStyle w:val="a9"/>
        <w:spacing w:line="360" w:lineRule="auto"/>
        <w:ind w:firstLine="700"/>
        <w:jc w:val="both"/>
        <w:rPr>
          <w:rFonts w:ascii="Times New Roman" w:hAnsi="Times New Roman"/>
          <w:sz w:val="28"/>
          <w:szCs w:val="28"/>
          <w:lang w:val="uk-UA"/>
        </w:rPr>
      </w:pPr>
      <w:r>
        <w:rPr>
          <w:rFonts w:ascii="Times New Roman" w:hAnsi="Times New Roman"/>
          <w:sz w:val="28"/>
          <w:szCs w:val="28"/>
        </w:rPr>
        <w:t>Незважаючи на нестабільну економічну ситуацію запропоновані аеропорти все ж таки демонструють доволі сталий попит на авіасполучення.</w:t>
      </w:r>
      <w:r w:rsidR="003E5421" w:rsidRPr="00F51E53">
        <w:rPr>
          <w:rFonts w:ascii="Times New Roman" w:hAnsi="Times New Roman"/>
          <w:sz w:val="28"/>
          <w:szCs w:val="28"/>
        </w:rPr>
        <w:t xml:space="preserve"> </w:t>
      </w:r>
      <w:r w:rsidR="00B2085A">
        <w:rPr>
          <w:rFonts w:ascii="Times New Roman" w:hAnsi="Times New Roman"/>
          <w:sz w:val="28"/>
          <w:szCs w:val="28"/>
          <w:lang w:val="uk-UA"/>
        </w:rPr>
        <w:t xml:space="preserve">Враховуючи кошти, що вкладені у державний бюджет 2020 року саме на реконструкцію </w:t>
      </w:r>
      <w:r w:rsidR="00CB2FB3">
        <w:rPr>
          <w:rFonts w:ascii="Times New Roman" w:hAnsi="Times New Roman"/>
          <w:sz w:val="28"/>
          <w:szCs w:val="28"/>
          <w:lang w:val="uk-UA"/>
        </w:rPr>
        <w:t xml:space="preserve">досліджуваних аеропортів, можна </w:t>
      </w:r>
      <w:r w:rsidR="005F5A48">
        <w:rPr>
          <w:rFonts w:ascii="Times New Roman" w:hAnsi="Times New Roman"/>
          <w:sz w:val="28"/>
          <w:szCs w:val="28"/>
          <w:lang w:val="uk-UA"/>
        </w:rPr>
        <w:t>спрогнозувати збільшення пасажиропотоків у</w:t>
      </w:r>
      <w:r w:rsidR="009238A1">
        <w:rPr>
          <w:rFonts w:ascii="Times New Roman" w:hAnsi="Times New Roman"/>
          <w:sz w:val="28"/>
          <w:szCs w:val="28"/>
          <w:lang w:val="uk-UA"/>
        </w:rPr>
        <w:t>двічі</w:t>
      </w:r>
      <w:r w:rsidR="005F5A48">
        <w:rPr>
          <w:rFonts w:ascii="Times New Roman" w:hAnsi="Times New Roman"/>
          <w:sz w:val="28"/>
          <w:szCs w:val="28"/>
          <w:lang w:val="uk-UA"/>
        </w:rPr>
        <w:t xml:space="preserve"> вже за </w:t>
      </w:r>
      <w:r w:rsidR="009238A1">
        <w:rPr>
          <w:rFonts w:ascii="Times New Roman" w:hAnsi="Times New Roman"/>
          <w:sz w:val="28"/>
          <w:szCs w:val="28"/>
          <w:lang w:val="uk-UA"/>
        </w:rPr>
        <w:t>декілька років.</w:t>
      </w:r>
    </w:p>
    <w:p w14:paraId="288276FC" w14:textId="77777777" w:rsidR="00FF74E4" w:rsidRDefault="00FF74E4" w:rsidP="00377A30">
      <w:pPr>
        <w:pStyle w:val="a9"/>
        <w:spacing w:line="360" w:lineRule="auto"/>
        <w:ind w:firstLine="700"/>
        <w:jc w:val="both"/>
        <w:rPr>
          <w:rFonts w:ascii="Times New Roman" w:eastAsia="Times New Roman" w:hAnsi="Times New Roman" w:cs="Times New Roman"/>
          <w:sz w:val="28"/>
          <w:szCs w:val="28"/>
        </w:rPr>
      </w:pPr>
    </w:p>
    <w:p w14:paraId="0431F61F" w14:textId="301B6090" w:rsidR="0027758F" w:rsidRDefault="00EC2061" w:rsidP="000874C1">
      <w:pPr>
        <w:pStyle w:val="ac"/>
        <w:spacing w:line="360" w:lineRule="auto"/>
        <w:ind w:left="567" w:hanging="567"/>
        <w:jc w:val="both"/>
        <w:rPr>
          <w:rFonts w:ascii="Times New Roman" w:hAnsi="Times New Roman"/>
          <w:sz w:val="28"/>
          <w:szCs w:val="28"/>
          <w:lang w:val="uk-UA"/>
        </w:rPr>
      </w:pPr>
      <w:bookmarkStart w:id="25" w:name="_Toc28255741"/>
      <w:r w:rsidRPr="00EC2061">
        <w:rPr>
          <w:rFonts w:ascii="Times New Roman" w:hAnsi="Times New Roman"/>
          <w:sz w:val="28"/>
          <w:szCs w:val="28"/>
        </w:rPr>
        <w:lastRenderedPageBreak/>
        <w:t>3.3 Перспективи розвитку</w:t>
      </w:r>
      <w:r w:rsidR="004F490A">
        <w:rPr>
          <w:rFonts w:ascii="Times New Roman" w:hAnsi="Times New Roman"/>
          <w:sz w:val="28"/>
          <w:szCs w:val="28"/>
          <w:lang w:val="uk-UA"/>
        </w:rPr>
        <w:t xml:space="preserve"> туристичних пасажироперевезень </w:t>
      </w:r>
      <w:r w:rsidR="003437D4">
        <w:rPr>
          <w:rFonts w:ascii="Times New Roman" w:hAnsi="Times New Roman"/>
          <w:sz w:val="28"/>
          <w:szCs w:val="28"/>
          <w:lang w:val="uk-UA"/>
        </w:rPr>
        <w:t>у за</w:t>
      </w:r>
      <w:r w:rsidR="009C0FB4">
        <w:rPr>
          <w:rFonts w:ascii="Times New Roman" w:hAnsi="Times New Roman"/>
          <w:sz w:val="28"/>
          <w:szCs w:val="28"/>
          <w:lang w:val="uk-UA"/>
        </w:rPr>
        <w:t>порізькому регіоні на прикладі КП «Міжнародний аеропорт Запоріжжя»</w:t>
      </w:r>
      <w:bookmarkEnd w:id="25"/>
    </w:p>
    <w:p w14:paraId="255444F0" w14:textId="77777777" w:rsidR="00FF74E4" w:rsidRPr="00FF74E4" w:rsidRDefault="00FF74E4" w:rsidP="00377A30">
      <w:pPr>
        <w:pStyle w:val="a3"/>
        <w:rPr>
          <w:lang w:val="uk-UA"/>
        </w:rPr>
      </w:pPr>
    </w:p>
    <w:p w14:paraId="0BBBC5CD" w14:textId="77777777" w:rsidR="0027758F" w:rsidRDefault="00EC2061" w:rsidP="00377A30">
      <w:pPr>
        <w:pStyle w:val="a3"/>
      </w:pPr>
      <w:r>
        <w:tab/>
        <w:t xml:space="preserve">Міжнародний аеропорт «Запоріжжя» є одним з основним підприємств транспортної інфраструктури, що забезпечує сполучення південно-східного регіону України. </w:t>
      </w:r>
    </w:p>
    <w:p w14:paraId="3DA00857" w14:textId="04566E05" w:rsidR="0027758F" w:rsidRPr="006404C8" w:rsidRDefault="00EC2061" w:rsidP="00377A30">
      <w:pPr>
        <w:pStyle w:val="a9"/>
        <w:spacing w:line="360" w:lineRule="auto"/>
        <w:ind w:firstLine="700"/>
        <w:jc w:val="both"/>
        <w:rPr>
          <w:rFonts w:ascii="Times New Roman" w:eastAsia="Times New Roman" w:hAnsi="Times New Roman" w:cs="Times New Roman"/>
          <w:sz w:val="28"/>
          <w:szCs w:val="28"/>
          <w:shd w:val="clear" w:color="auto" w:fill="FEFFFE"/>
          <w:lang w:val="uk-UA"/>
        </w:rPr>
      </w:pPr>
      <w:r>
        <w:rPr>
          <w:rFonts w:ascii="Times New Roman" w:hAnsi="Times New Roman"/>
          <w:sz w:val="28"/>
          <w:szCs w:val="28"/>
          <w:shd w:val="clear" w:color="auto" w:fill="FEFFFE"/>
        </w:rPr>
        <w:t>В 2018 році КП «Міжнародний аеропорт Запоріжжя» перейшов нову позначку</w:t>
      </w:r>
      <w:r w:rsidR="006D3A24">
        <w:rPr>
          <w:rFonts w:ascii="Times New Roman" w:hAnsi="Times New Roman"/>
          <w:sz w:val="28"/>
          <w:szCs w:val="28"/>
          <w:shd w:val="clear" w:color="auto" w:fill="FEFFFE"/>
          <w:lang w:val="uk-UA"/>
        </w:rPr>
        <w:t xml:space="preserve"> – </w:t>
      </w:r>
      <w:r>
        <w:rPr>
          <w:rFonts w:ascii="Times New Roman" w:hAnsi="Times New Roman"/>
          <w:sz w:val="28"/>
          <w:szCs w:val="28"/>
          <w:shd w:val="clear" w:color="auto" w:fill="FEFFFE"/>
        </w:rPr>
        <w:t xml:space="preserve">400 тисяч пасажирів (точна цифра - 400326). Це при тому, що </w:t>
      </w:r>
      <w:r w:rsidR="008E403A">
        <w:rPr>
          <w:rFonts w:ascii="Times New Roman" w:hAnsi="Times New Roman"/>
          <w:sz w:val="28"/>
          <w:szCs w:val="28"/>
          <w:shd w:val="clear" w:color="auto" w:fill="FEFFFE"/>
          <w:lang w:val="uk-UA"/>
        </w:rPr>
        <w:t xml:space="preserve">ще </w:t>
      </w:r>
      <w:r>
        <w:rPr>
          <w:rFonts w:ascii="Times New Roman" w:hAnsi="Times New Roman"/>
          <w:sz w:val="28"/>
          <w:szCs w:val="28"/>
          <w:shd w:val="clear" w:color="auto" w:fill="FEFFFE"/>
        </w:rPr>
        <w:t xml:space="preserve">у 2014 році цей показник був лише 75 тисяч пасажирів на рік. З початку нового року запорізький аеропорт продовжує нарощувати темпи пасажироперевезень. За лютий поточного року загальний обсяг пасажирів, які скористались послугами аеропорту у Запоріжжі, зріс на понад 20%, із 24 812 пасажирів у минулому році, до 29 824 пасажирів у нинішньому. </w:t>
      </w:r>
      <w:r w:rsidR="007D0415">
        <w:rPr>
          <w:rFonts w:ascii="Times New Roman" w:hAnsi="Times New Roman"/>
          <w:sz w:val="28"/>
          <w:szCs w:val="28"/>
          <w:shd w:val="clear" w:color="auto" w:fill="FEFFFE"/>
          <w:lang w:val="uk-UA"/>
        </w:rPr>
        <w:t xml:space="preserve">Щодо </w:t>
      </w:r>
      <w:r>
        <w:rPr>
          <w:rFonts w:ascii="Times New Roman" w:hAnsi="Times New Roman"/>
          <w:sz w:val="28"/>
          <w:szCs w:val="28"/>
          <w:shd w:val="clear" w:color="auto" w:fill="FEFFFE"/>
        </w:rPr>
        <w:t>міжнародних ліні</w:t>
      </w:r>
      <w:r w:rsidR="007D0415">
        <w:rPr>
          <w:rFonts w:ascii="Times New Roman" w:hAnsi="Times New Roman"/>
          <w:sz w:val="28"/>
          <w:szCs w:val="28"/>
          <w:shd w:val="clear" w:color="auto" w:fill="FEFFFE"/>
          <w:lang w:val="uk-UA"/>
        </w:rPr>
        <w:t xml:space="preserve">й, то тут </w:t>
      </w:r>
      <w:r>
        <w:rPr>
          <w:rFonts w:ascii="Times New Roman" w:hAnsi="Times New Roman"/>
          <w:sz w:val="28"/>
          <w:szCs w:val="28"/>
          <w:shd w:val="clear" w:color="auto" w:fill="FEFFFE"/>
        </w:rPr>
        <w:t xml:space="preserve"> зафіксовано ріст на майже 22,5% (до 21 414 пасажирів), а на внутрішніх на 15% (до 8410 пасажирів)</w:t>
      </w:r>
      <w:r w:rsidR="006404C8">
        <w:rPr>
          <w:rFonts w:ascii="Times New Roman" w:hAnsi="Times New Roman"/>
          <w:sz w:val="28"/>
          <w:szCs w:val="28"/>
          <w:shd w:val="clear" w:color="auto" w:fill="FEFFFE"/>
          <w:lang w:val="uk-UA"/>
        </w:rPr>
        <w:t xml:space="preserve"> [</w:t>
      </w:r>
      <w:r w:rsidR="006D3A24">
        <w:rPr>
          <w:rFonts w:ascii="Times New Roman" w:hAnsi="Times New Roman"/>
          <w:sz w:val="28"/>
          <w:szCs w:val="28"/>
          <w:shd w:val="clear" w:color="auto" w:fill="FEFFFE"/>
          <w:lang w:val="uk-UA"/>
        </w:rPr>
        <w:t>12].</w:t>
      </w:r>
    </w:p>
    <w:p w14:paraId="3F6CB44B" w14:textId="77777777" w:rsidR="0027758F" w:rsidRDefault="00EC2061" w:rsidP="00377A30">
      <w:pPr>
        <w:pStyle w:val="a9"/>
        <w:spacing w:line="360" w:lineRule="auto"/>
        <w:ind w:firstLine="700"/>
        <w:jc w:val="both"/>
        <w:rPr>
          <w:rFonts w:ascii="Times New Roman" w:eastAsia="Times New Roman" w:hAnsi="Times New Roman" w:cs="Times New Roman"/>
          <w:sz w:val="28"/>
          <w:szCs w:val="28"/>
          <w:shd w:val="clear" w:color="auto" w:fill="FEFFFE"/>
        </w:rPr>
      </w:pPr>
      <w:r>
        <w:rPr>
          <w:rFonts w:ascii="Times New Roman" w:hAnsi="Times New Roman"/>
          <w:sz w:val="28"/>
          <w:szCs w:val="28"/>
          <w:shd w:val="clear" w:color="auto" w:fill="FEFFFE"/>
        </w:rPr>
        <w:t>У серпні 2019 року Запорізький аеропорт побив черговий рекорд. Вперше за одинадцять років кількість обслужених за один місяць пасажирів перевищила 52 тис. чоловік. Разом із цим на 35,5% перевищений показник минулого року. Найбільша кількість пасажирів, 42 тисячі, були обслужені на міжнародних авіалініях (приріст складає 36%), ще 10,5 тис. на внутрішніх (приріст складає 32,5%).</w:t>
      </w:r>
    </w:p>
    <w:p w14:paraId="484D6E0C" w14:textId="73CFB76B" w:rsidR="0027758F" w:rsidRDefault="00EC2061" w:rsidP="00377A30">
      <w:pPr>
        <w:pStyle w:val="a9"/>
        <w:spacing w:line="360" w:lineRule="auto"/>
        <w:ind w:firstLine="700"/>
        <w:jc w:val="both"/>
        <w:rPr>
          <w:rFonts w:ascii="Times New Roman" w:hAnsi="Times New Roman"/>
          <w:sz w:val="28"/>
          <w:szCs w:val="28"/>
          <w:shd w:val="clear" w:color="auto" w:fill="FEFFFE"/>
        </w:rPr>
      </w:pPr>
      <w:r>
        <w:rPr>
          <w:rFonts w:ascii="Times New Roman" w:hAnsi="Times New Roman"/>
          <w:sz w:val="28"/>
          <w:szCs w:val="28"/>
          <w:shd w:val="clear" w:color="auto" w:fill="FEFFFE"/>
        </w:rPr>
        <w:t xml:space="preserve">Активним попитом користуються нові напрямки </w:t>
      </w:r>
      <w:r>
        <w:rPr>
          <w:rFonts w:ascii="Times New Roman" w:hAnsi="Times New Roman"/>
          <w:sz w:val="28"/>
          <w:szCs w:val="28"/>
          <w:shd w:val="clear" w:color="auto" w:fill="FEFFFE"/>
          <w:lang w:val="en-US"/>
        </w:rPr>
        <w:t>SkyUp</w:t>
      </w:r>
      <w:r w:rsidR="00E67A61" w:rsidRPr="00F51E53">
        <w:rPr>
          <w:rFonts w:ascii="Times New Roman" w:hAnsi="Times New Roman"/>
          <w:sz w:val="28"/>
          <w:szCs w:val="28"/>
          <w:shd w:val="clear" w:color="auto" w:fill="FEFFFE"/>
        </w:rPr>
        <w:t xml:space="preserve"> (</w:t>
      </w:r>
      <w:r w:rsidR="00E67A61">
        <w:rPr>
          <w:rFonts w:ascii="Times New Roman" w:hAnsi="Times New Roman"/>
          <w:sz w:val="28"/>
          <w:szCs w:val="28"/>
          <w:shd w:val="clear" w:color="auto" w:fill="FEFFFE"/>
          <w:lang w:val="en-US"/>
        </w:rPr>
        <w:t>PQ</w:t>
      </w:r>
      <w:r w:rsidR="00E67A61" w:rsidRPr="00F51E53">
        <w:rPr>
          <w:rFonts w:ascii="Times New Roman" w:hAnsi="Times New Roman"/>
          <w:sz w:val="28"/>
          <w:szCs w:val="28"/>
          <w:shd w:val="clear" w:color="auto" w:fill="FEFFFE"/>
        </w:rPr>
        <w:t xml:space="preserve">) </w:t>
      </w:r>
      <w:r>
        <w:rPr>
          <w:rFonts w:ascii="Times New Roman" w:hAnsi="Times New Roman"/>
          <w:sz w:val="28"/>
          <w:szCs w:val="28"/>
          <w:shd w:val="clear" w:color="auto" w:fill="FEFFFE"/>
        </w:rPr>
        <w:t>до Києва та ОАЕ. Лише першим рейсом до Києва вилетіло 130 пасажирів, коли перший рейс до Шарджі полетів з 182 пасажирами на борту.</w:t>
      </w:r>
    </w:p>
    <w:p w14:paraId="1D72248F" w14:textId="03E65B27" w:rsidR="00B72445" w:rsidRPr="001B2DB2" w:rsidRDefault="00596691" w:rsidP="00377A30">
      <w:pPr>
        <w:pStyle w:val="a9"/>
        <w:spacing w:line="360" w:lineRule="auto"/>
        <w:ind w:firstLine="700"/>
        <w:jc w:val="both"/>
        <w:rPr>
          <w:rFonts w:ascii="Times New Roman" w:hAnsi="Times New Roman"/>
          <w:sz w:val="28"/>
          <w:szCs w:val="28"/>
          <w:shd w:val="clear" w:color="auto" w:fill="FEFFFE"/>
        </w:rPr>
      </w:pPr>
      <w:r w:rsidRPr="00596691">
        <w:rPr>
          <w:rFonts w:ascii="Times New Roman" w:hAnsi="Times New Roman"/>
          <w:sz w:val="28"/>
          <w:szCs w:val="28"/>
          <w:shd w:val="clear" w:color="auto" w:fill="FEFFFE"/>
        </w:rPr>
        <w:t>Наприкінці відзнач</w:t>
      </w:r>
      <w:r w:rsidR="005720BD">
        <w:rPr>
          <w:rFonts w:ascii="Times New Roman" w:hAnsi="Times New Roman"/>
          <w:sz w:val="28"/>
          <w:szCs w:val="28"/>
          <w:shd w:val="clear" w:color="auto" w:fill="FEFFFE"/>
          <w:lang w:val="uk-UA"/>
        </w:rPr>
        <w:t>имо</w:t>
      </w:r>
      <w:r w:rsidRPr="00596691">
        <w:rPr>
          <w:rFonts w:ascii="Times New Roman" w:hAnsi="Times New Roman"/>
          <w:sz w:val="28"/>
          <w:szCs w:val="28"/>
          <w:shd w:val="clear" w:color="auto" w:fill="FEFFFE"/>
        </w:rPr>
        <w:t xml:space="preserve">, що </w:t>
      </w:r>
      <w:r w:rsidR="002B3686">
        <w:rPr>
          <w:rFonts w:ascii="Times New Roman" w:hAnsi="Times New Roman"/>
          <w:sz w:val="28"/>
          <w:szCs w:val="28"/>
          <w:shd w:val="clear" w:color="auto" w:fill="FEFFFE"/>
          <w:lang w:val="uk-UA"/>
        </w:rPr>
        <w:t xml:space="preserve">станом на початок грудня </w:t>
      </w:r>
      <w:r w:rsidR="00B72445" w:rsidRPr="00B72445">
        <w:rPr>
          <w:rFonts w:ascii="Times New Roman" w:hAnsi="Times New Roman"/>
          <w:sz w:val="28"/>
          <w:szCs w:val="28"/>
          <w:shd w:val="clear" w:color="auto" w:fill="FEFFFE"/>
        </w:rPr>
        <w:t xml:space="preserve">запорізький аеропорт вже впритул підійшов до минулорічного рекорду за кількістю пасажирів. Згідно статистичних даних за 11 місяців, через </w:t>
      </w:r>
      <w:r w:rsidR="003D1DC7">
        <w:rPr>
          <w:rFonts w:ascii="Times New Roman" w:hAnsi="Times New Roman"/>
          <w:sz w:val="28"/>
          <w:szCs w:val="28"/>
          <w:shd w:val="clear" w:color="auto" w:fill="FEFFFE"/>
        </w:rPr>
        <w:t>Запорізьке</w:t>
      </w:r>
      <w:r w:rsidR="003D1DC7">
        <w:rPr>
          <w:rFonts w:ascii="Times New Roman" w:hAnsi="Times New Roman"/>
          <w:sz w:val="28"/>
          <w:szCs w:val="28"/>
          <w:shd w:val="clear" w:color="auto" w:fill="FEFFFE"/>
          <w:lang w:val="uk-UA"/>
        </w:rPr>
        <w:t xml:space="preserve"> летовище</w:t>
      </w:r>
      <w:r w:rsidR="00B72445" w:rsidRPr="00B72445">
        <w:rPr>
          <w:rFonts w:ascii="Times New Roman" w:hAnsi="Times New Roman"/>
          <w:sz w:val="28"/>
          <w:szCs w:val="28"/>
          <w:shd w:val="clear" w:color="auto" w:fill="FEFFFE"/>
        </w:rPr>
        <w:t xml:space="preserve"> пройшло майже 393 тисячі людей, що на 6,3% більше, ніж </w:t>
      </w:r>
      <w:r w:rsidR="000A5DC6">
        <w:rPr>
          <w:rFonts w:ascii="Times New Roman" w:hAnsi="Times New Roman"/>
          <w:sz w:val="28"/>
          <w:szCs w:val="28"/>
          <w:shd w:val="clear" w:color="auto" w:fill="FEFFFE"/>
          <w:lang w:val="uk-UA"/>
        </w:rPr>
        <w:t xml:space="preserve">у </w:t>
      </w:r>
      <w:r w:rsidR="00B72445" w:rsidRPr="00B72445">
        <w:rPr>
          <w:rFonts w:ascii="Times New Roman" w:hAnsi="Times New Roman"/>
          <w:sz w:val="28"/>
          <w:szCs w:val="28"/>
          <w:shd w:val="clear" w:color="auto" w:fill="FEFFFE"/>
        </w:rPr>
        <w:t>минуло</w:t>
      </w:r>
      <w:r w:rsidR="000A5DC6">
        <w:rPr>
          <w:rFonts w:ascii="Times New Roman" w:hAnsi="Times New Roman"/>
          <w:sz w:val="28"/>
          <w:szCs w:val="28"/>
          <w:shd w:val="clear" w:color="auto" w:fill="FEFFFE"/>
          <w:lang w:val="uk-UA"/>
        </w:rPr>
        <w:t>му</w:t>
      </w:r>
      <w:r w:rsidR="00B72445" w:rsidRPr="00B72445">
        <w:rPr>
          <w:rFonts w:ascii="Times New Roman" w:hAnsi="Times New Roman"/>
          <w:sz w:val="28"/>
          <w:szCs w:val="28"/>
          <w:shd w:val="clear" w:color="auto" w:fill="FEFFFE"/>
        </w:rPr>
        <w:t xml:space="preserve"> ро</w:t>
      </w:r>
      <w:r w:rsidR="000A5DC6">
        <w:rPr>
          <w:rFonts w:ascii="Times New Roman" w:hAnsi="Times New Roman"/>
          <w:sz w:val="28"/>
          <w:szCs w:val="28"/>
          <w:shd w:val="clear" w:color="auto" w:fill="FEFFFE"/>
          <w:lang w:val="uk-UA"/>
        </w:rPr>
        <w:t>ці</w:t>
      </w:r>
      <w:r w:rsidR="00B72445" w:rsidRPr="00B72445">
        <w:rPr>
          <w:rFonts w:ascii="Times New Roman" w:hAnsi="Times New Roman"/>
          <w:sz w:val="28"/>
          <w:szCs w:val="28"/>
          <w:shd w:val="clear" w:color="auto" w:fill="FEFFFE"/>
        </w:rPr>
        <w:t xml:space="preserve">. З них 295 тисяч на міжнародних рейсах та 97,5 тисяч на внутрішніх. Таких показників вдалося досягти, </w:t>
      </w:r>
      <w:r w:rsidR="000A5DC6">
        <w:rPr>
          <w:rFonts w:ascii="Times New Roman" w:hAnsi="Times New Roman"/>
          <w:sz w:val="28"/>
          <w:szCs w:val="28"/>
          <w:shd w:val="clear" w:color="auto" w:fill="FEFFFE"/>
          <w:lang w:val="uk-UA"/>
        </w:rPr>
        <w:t xml:space="preserve">навіть </w:t>
      </w:r>
      <w:r w:rsidR="00B72445" w:rsidRPr="00B72445">
        <w:rPr>
          <w:rFonts w:ascii="Times New Roman" w:hAnsi="Times New Roman"/>
          <w:sz w:val="28"/>
          <w:szCs w:val="28"/>
          <w:shd w:val="clear" w:color="auto" w:fill="FEFFFE"/>
        </w:rPr>
        <w:t xml:space="preserve">незважаючи на ремонт злітно-посадкової </w:t>
      </w:r>
      <w:r w:rsidR="00B72445" w:rsidRPr="00B72445">
        <w:rPr>
          <w:rFonts w:ascii="Times New Roman" w:hAnsi="Times New Roman"/>
          <w:sz w:val="28"/>
          <w:szCs w:val="28"/>
          <w:shd w:val="clear" w:color="auto" w:fill="FEFFFE"/>
        </w:rPr>
        <w:lastRenderedPageBreak/>
        <w:t>смуги, який розпочався 2 вересня та тривав понад півтора місяці, до 22 жовтня</w:t>
      </w:r>
      <w:r w:rsidR="000A5DC6">
        <w:rPr>
          <w:rFonts w:ascii="Times New Roman" w:hAnsi="Times New Roman"/>
          <w:sz w:val="28"/>
          <w:szCs w:val="28"/>
          <w:shd w:val="clear" w:color="auto" w:fill="FEFFFE"/>
          <w:lang w:val="uk-UA"/>
        </w:rPr>
        <w:t xml:space="preserve"> та попри метео</w:t>
      </w:r>
      <w:r w:rsidR="00233FE8">
        <w:rPr>
          <w:rFonts w:ascii="Times New Roman" w:hAnsi="Times New Roman"/>
          <w:sz w:val="28"/>
          <w:szCs w:val="28"/>
          <w:shd w:val="clear" w:color="auto" w:fill="FEFFFE"/>
          <w:lang w:val="uk-UA"/>
        </w:rPr>
        <w:t>рологічні умови. Так, наприклад</w:t>
      </w:r>
      <w:r w:rsidR="00B11656">
        <w:rPr>
          <w:rFonts w:ascii="Times New Roman" w:hAnsi="Times New Roman"/>
          <w:sz w:val="28"/>
          <w:szCs w:val="28"/>
          <w:shd w:val="clear" w:color="auto" w:fill="FEFFFE"/>
          <w:lang w:val="uk-UA"/>
        </w:rPr>
        <w:t xml:space="preserve">, тільки у грудні </w:t>
      </w:r>
      <w:r w:rsidR="00233FE8">
        <w:rPr>
          <w:rFonts w:ascii="Times New Roman" w:hAnsi="Times New Roman"/>
          <w:sz w:val="28"/>
          <w:szCs w:val="28"/>
          <w:shd w:val="clear" w:color="auto" w:fill="FEFFFE"/>
          <w:lang w:val="uk-UA"/>
        </w:rPr>
        <w:t xml:space="preserve">через </w:t>
      </w:r>
      <w:r w:rsidR="004C633B">
        <w:rPr>
          <w:rFonts w:ascii="Times New Roman" w:hAnsi="Times New Roman"/>
          <w:sz w:val="28"/>
          <w:szCs w:val="28"/>
          <w:shd w:val="clear" w:color="auto" w:fill="FEFFFE"/>
          <w:lang w:val="uk-UA"/>
        </w:rPr>
        <w:t xml:space="preserve">теплі погодні умови та туман  було скасовано понад </w:t>
      </w:r>
      <w:r w:rsidR="00F12373">
        <w:rPr>
          <w:rFonts w:ascii="Times New Roman" w:hAnsi="Times New Roman"/>
          <w:sz w:val="28"/>
          <w:szCs w:val="28"/>
          <w:shd w:val="clear" w:color="auto" w:fill="FEFFFE"/>
          <w:lang w:val="uk-UA"/>
        </w:rPr>
        <w:t>36</w:t>
      </w:r>
      <w:r w:rsidR="00B11656">
        <w:rPr>
          <w:rFonts w:ascii="Times New Roman" w:hAnsi="Times New Roman"/>
          <w:sz w:val="28"/>
          <w:szCs w:val="28"/>
          <w:shd w:val="clear" w:color="auto" w:fill="FEFFFE"/>
          <w:lang w:val="uk-UA"/>
        </w:rPr>
        <w:t xml:space="preserve"> рейсів за різними напрямками</w:t>
      </w:r>
      <w:r w:rsidR="001B2DB2" w:rsidRPr="001B2DB2">
        <w:rPr>
          <w:rFonts w:ascii="Times New Roman" w:hAnsi="Times New Roman"/>
          <w:sz w:val="28"/>
          <w:szCs w:val="28"/>
          <w:shd w:val="clear" w:color="auto" w:fill="FEFFFE"/>
        </w:rPr>
        <w:t xml:space="preserve"> [75].</w:t>
      </w:r>
    </w:p>
    <w:p w14:paraId="0133E216" w14:textId="3EF13760" w:rsidR="00B72445" w:rsidRDefault="00B72445" w:rsidP="00377A30">
      <w:pPr>
        <w:pStyle w:val="a9"/>
        <w:spacing w:line="360" w:lineRule="auto"/>
        <w:ind w:firstLine="700"/>
        <w:jc w:val="both"/>
        <w:rPr>
          <w:rFonts w:ascii="Times New Roman" w:hAnsi="Times New Roman"/>
          <w:sz w:val="28"/>
          <w:szCs w:val="28"/>
          <w:shd w:val="clear" w:color="auto" w:fill="FEFFFE"/>
        </w:rPr>
      </w:pPr>
      <w:r w:rsidRPr="00B72445">
        <w:rPr>
          <w:rFonts w:ascii="Times New Roman" w:hAnsi="Times New Roman"/>
          <w:sz w:val="28"/>
          <w:szCs w:val="28"/>
          <w:shd w:val="clear" w:color="auto" w:fill="FEFFFE"/>
        </w:rPr>
        <w:t>Також аеропорт суттєво перевищив показники за листопад поточного року, порівняно з аналогічним періодом минулого року. Зокрема загальна кількість пасажиропотоку збільшилась 37,5% з 33 до 45,5 тисяч пасажирів. На внутрішніх напрямках зростання склало 85,5% та 22% міжнародних.</w:t>
      </w:r>
    </w:p>
    <w:p w14:paraId="0CA97F07" w14:textId="2625A6C9" w:rsidR="00910EEB" w:rsidRPr="00910EEB" w:rsidRDefault="00910EEB" w:rsidP="00377A30">
      <w:pPr>
        <w:pStyle w:val="a9"/>
        <w:spacing w:line="360" w:lineRule="auto"/>
        <w:ind w:firstLine="700"/>
        <w:jc w:val="both"/>
        <w:rPr>
          <w:rFonts w:ascii="Times New Roman" w:hAnsi="Times New Roman"/>
          <w:sz w:val="28"/>
          <w:szCs w:val="28"/>
        </w:rPr>
      </w:pPr>
      <w:r w:rsidRPr="00910EEB">
        <w:rPr>
          <w:rFonts w:ascii="Times New Roman" w:hAnsi="Times New Roman"/>
          <w:sz w:val="28"/>
          <w:szCs w:val="28"/>
        </w:rPr>
        <w:t>Крім того, наступного року завершать встановлювати світлосигнальне обладнання та радіотехнічні системи навігації, необхідні для безпечних польотів. Для цього з міського бюджету виділять майже 46 мільйонів гривень. Також профінансують виконані цього року роботи з ремонту злітно-посадкової смуги у розмірі 150 мільйонів гривень.</w:t>
      </w:r>
    </w:p>
    <w:p w14:paraId="5D83A32A" w14:textId="77777777" w:rsidR="0027758F" w:rsidRDefault="00EC2061" w:rsidP="00377A30">
      <w:pPr>
        <w:pStyle w:val="a9"/>
        <w:spacing w:line="360" w:lineRule="auto"/>
        <w:ind w:firstLine="700"/>
        <w:jc w:val="both"/>
        <w:rPr>
          <w:rFonts w:ascii="Times New Roman" w:eastAsia="Times New Roman" w:hAnsi="Times New Roman" w:cs="Times New Roman"/>
          <w:sz w:val="36"/>
          <w:szCs w:val="36"/>
        </w:rPr>
      </w:pPr>
      <w:r>
        <w:rPr>
          <w:rFonts w:ascii="Times New Roman" w:hAnsi="Times New Roman"/>
          <w:sz w:val="28"/>
          <w:szCs w:val="28"/>
        </w:rPr>
        <w:t>Але все буде залежати від проведеної державою політики в даному напрямку. Національні ж інтереси в розвитку цивільної авіації досить прості, і полягають вони в:</w:t>
      </w:r>
    </w:p>
    <w:p w14:paraId="1E17762D" w14:textId="1208BB9A" w:rsidR="0027758F" w:rsidRDefault="00EC2061" w:rsidP="00377A30">
      <w:pPr>
        <w:pStyle w:val="a9"/>
        <w:numPr>
          <w:ilvl w:val="0"/>
          <w:numId w:val="21"/>
        </w:numPr>
        <w:spacing w:line="360" w:lineRule="auto"/>
        <w:jc w:val="both"/>
        <w:rPr>
          <w:rFonts w:ascii="Times New Roman" w:eastAsia="Times New Roman" w:hAnsi="Times New Roman" w:cs="Times New Roman"/>
          <w:sz w:val="36"/>
          <w:szCs w:val="36"/>
        </w:rPr>
      </w:pPr>
      <w:proofErr w:type="gramStart"/>
      <w:r>
        <w:rPr>
          <w:rFonts w:ascii="Times New Roman" w:hAnsi="Times New Roman"/>
          <w:sz w:val="28"/>
          <w:szCs w:val="28"/>
        </w:rPr>
        <w:t>збільшенні</w:t>
      </w:r>
      <w:proofErr w:type="gramEnd"/>
      <w:r>
        <w:rPr>
          <w:rFonts w:ascii="Times New Roman" w:hAnsi="Times New Roman"/>
          <w:sz w:val="28"/>
          <w:szCs w:val="28"/>
        </w:rPr>
        <w:t xml:space="preserve"> доходів вітчизняних підприємств і подат</w:t>
      </w:r>
      <w:r w:rsidR="001B1E3B">
        <w:rPr>
          <w:rFonts w:ascii="Times New Roman" w:hAnsi="Times New Roman"/>
          <w:sz w:val="28"/>
          <w:szCs w:val="28"/>
        </w:rPr>
        <w:t xml:space="preserve">кових надходжень до </w:t>
      </w:r>
      <w:r>
        <w:rPr>
          <w:rFonts w:ascii="Times New Roman" w:hAnsi="Times New Roman"/>
          <w:sz w:val="28"/>
          <w:szCs w:val="28"/>
        </w:rPr>
        <w:t>бюджету;</w:t>
      </w:r>
    </w:p>
    <w:p w14:paraId="52B8BA55" w14:textId="689B475E" w:rsidR="001B452C" w:rsidRDefault="00EC2061" w:rsidP="00377A30">
      <w:pPr>
        <w:pStyle w:val="a9"/>
        <w:numPr>
          <w:ilvl w:val="0"/>
          <w:numId w:val="21"/>
        </w:numPr>
        <w:spacing w:line="360" w:lineRule="auto"/>
        <w:jc w:val="both"/>
        <w:rPr>
          <w:rFonts w:ascii="Times New Roman" w:eastAsia="Times New Roman" w:hAnsi="Times New Roman" w:cs="Times New Roman"/>
          <w:sz w:val="36"/>
          <w:szCs w:val="36"/>
        </w:rPr>
      </w:pPr>
      <w:r>
        <w:rPr>
          <w:rFonts w:ascii="Times New Roman" w:hAnsi="Times New Roman"/>
          <w:sz w:val="28"/>
          <w:szCs w:val="28"/>
        </w:rPr>
        <w:t>забезпеченні надання населенню якісних послуг за оптимальними цінами;</w:t>
      </w:r>
    </w:p>
    <w:p w14:paraId="50894374" w14:textId="34DF3052" w:rsidR="0027758F" w:rsidRPr="001B452C" w:rsidRDefault="00EC2061" w:rsidP="00377A30">
      <w:pPr>
        <w:pStyle w:val="a9"/>
        <w:numPr>
          <w:ilvl w:val="0"/>
          <w:numId w:val="21"/>
        </w:numPr>
        <w:spacing w:line="360" w:lineRule="auto"/>
        <w:jc w:val="both"/>
        <w:rPr>
          <w:rFonts w:ascii="Times New Roman" w:eastAsia="Times New Roman" w:hAnsi="Times New Roman" w:cs="Times New Roman"/>
          <w:sz w:val="36"/>
          <w:szCs w:val="36"/>
        </w:rPr>
      </w:pPr>
      <w:r>
        <w:rPr>
          <w:rFonts w:ascii="Times New Roman" w:hAnsi="Times New Roman"/>
          <w:sz w:val="28"/>
          <w:szCs w:val="28"/>
        </w:rPr>
        <w:t>забезпеченні національної безпеки в сфері пасажирських авіаційних перевезень [</w:t>
      </w:r>
      <w:r w:rsidR="006404C8">
        <w:rPr>
          <w:rFonts w:ascii="Times New Roman" w:hAnsi="Times New Roman"/>
          <w:sz w:val="28"/>
          <w:szCs w:val="28"/>
          <w:lang w:val="uk-UA"/>
        </w:rPr>
        <w:t>14</w:t>
      </w:r>
      <w:r>
        <w:rPr>
          <w:rFonts w:ascii="Times New Roman" w:hAnsi="Times New Roman"/>
          <w:sz w:val="28"/>
          <w:szCs w:val="28"/>
        </w:rPr>
        <w:t>].</w:t>
      </w:r>
    </w:p>
    <w:p w14:paraId="3CED96A7" w14:textId="2D07F4EB" w:rsidR="0027758F" w:rsidRDefault="00EC2061" w:rsidP="00377A30">
      <w:pPr>
        <w:pStyle w:val="a9"/>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B1E3B">
        <w:rPr>
          <w:rFonts w:ascii="Times New Roman" w:hAnsi="Times New Roman"/>
          <w:sz w:val="28"/>
          <w:szCs w:val="28"/>
        </w:rPr>
        <w:t>На разі, міжнародний аеропорт «</w:t>
      </w:r>
      <w:r>
        <w:rPr>
          <w:rFonts w:ascii="Times New Roman" w:hAnsi="Times New Roman"/>
          <w:sz w:val="28"/>
          <w:szCs w:val="28"/>
        </w:rPr>
        <w:t>Запоріжжя</w:t>
      </w:r>
      <w:r w:rsidR="001B1E3B">
        <w:rPr>
          <w:rFonts w:ascii="Times New Roman" w:hAnsi="Times New Roman"/>
          <w:sz w:val="28"/>
          <w:szCs w:val="28"/>
          <w:lang w:val="uk-UA"/>
        </w:rPr>
        <w:t>»</w:t>
      </w:r>
      <w:r>
        <w:rPr>
          <w:rFonts w:ascii="Times New Roman" w:hAnsi="Times New Roman"/>
          <w:sz w:val="28"/>
          <w:szCs w:val="28"/>
        </w:rPr>
        <w:t xml:space="preserve"> є власністю міської ради, тож основні кошти на оновлення надходять з саме міського бюджету та від самого підприємства. </w:t>
      </w:r>
      <w:r>
        <w:rPr>
          <w:rFonts w:ascii="Times New Roman" w:eastAsia="Times New Roman" w:hAnsi="Times New Roman" w:cs="Times New Roman"/>
          <w:sz w:val="28"/>
          <w:szCs w:val="28"/>
        </w:rPr>
        <w:tab/>
      </w:r>
    </w:p>
    <w:p w14:paraId="01B95286" w14:textId="77777777" w:rsidR="0027758F" w:rsidRDefault="00EC2061" w:rsidP="00377A30">
      <w:pPr>
        <w:pStyle w:val="a9"/>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hAnsi="Times New Roman"/>
          <w:sz w:val="28"/>
          <w:szCs w:val="28"/>
        </w:rPr>
        <w:t xml:space="preserve">Оскільки аеропорти набагато більше підходять для приватного фінансування, ніж багато інших напрямків, таких як санітарія чи освіта, та багато проектів є прибутковими і фінансово життєздатним, також є важливим те, щоб вони фінансувалися приватним сектором. Застосування мотивації у </w:t>
      </w:r>
      <w:r>
        <w:rPr>
          <w:rFonts w:ascii="Times New Roman" w:hAnsi="Times New Roman"/>
          <w:sz w:val="28"/>
          <w:szCs w:val="28"/>
        </w:rPr>
        <w:lastRenderedPageBreak/>
        <w:t xml:space="preserve">прибутку може водночас спричинити значне поліпшення якості обслуговування пасажирів та рівня безпеки. </w:t>
      </w:r>
    </w:p>
    <w:p w14:paraId="27BC3622" w14:textId="02538CAE" w:rsidR="00910EEB" w:rsidRDefault="00EC2061" w:rsidP="00377A30">
      <w:pPr>
        <w:pStyle w:val="a9"/>
        <w:spacing w:line="360" w:lineRule="auto"/>
        <w:jc w:val="both"/>
        <w:rPr>
          <w:rFonts w:ascii="Times New Roman" w:hAnsi="Times New Roman"/>
          <w:sz w:val="28"/>
          <w:szCs w:val="28"/>
        </w:rPr>
      </w:pPr>
      <w:r>
        <w:rPr>
          <w:rFonts w:ascii="Times New Roman" w:eastAsia="Times New Roman" w:hAnsi="Times New Roman" w:cs="Times New Roman"/>
          <w:sz w:val="28"/>
          <w:szCs w:val="28"/>
        </w:rPr>
        <w:tab/>
      </w:r>
      <w:r>
        <w:rPr>
          <w:rFonts w:ascii="Times New Roman" w:hAnsi="Times New Roman"/>
          <w:sz w:val="28"/>
          <w:szCs w:val="28"/>
        </w:rPr>
        <w:t xml:space="preserve">Принципи «відкритого неба». З квітня 2015 року у порядку експерименту застосовується принцип </w:t>
      </w:r>
      <w:r w:rsidR="001B1E3B">
        <w:rPr>
          <w:rFonts w:ascii="Times New Roman" w:hAnsi="Times New Roman"/>
          <w:sz w:val="28"/>
          <w:szCs w:val="28"/>
          <w:lang w:val="uk-UA"/>
        </w:rPr>
        <w:t>«</w:t>
      </w:r>
      <w:r w:rsidR="001B1E3B">
        <w:rPr>
          <w:rFonts w:ascii="Times New Roman" w:hAnsi="Times New Roman"/>
          <w:sz w:val="28"/>
          <w:szCs w:val="28"/>
        </w:rPr>
        <w:t>відкритого неба»</w:t>
      </w:r>
      <w:r>
        <w:rPr>
          <w:rFonts w:ascii="Times New Roman" w:hAnsi="Times New Roman"/>
          <w:sz w:val="28"/>
          <w:szCs w:val="28"/>
        </w:rPr>
        <w:t>. Це стане імпульсом для подальшого розвитку аеропорту, адже це дозволить значно розширити географію польотів та відкриє можливості входу новим авіаперевізникам, зокрема лоу-кост. Для українських громадян «Відкрите небо» є вигідним, у першу чергу, зниженням цін на авіаперевезення і підвищенням їх доступності, що дозволить значно збільшити пасажиропотік.</w:t>
      </w:r>
    </w:p>
    <w:p w14:paraId="5A4893A0" w14:textId="357FBB51" w:rsidR="009B4C0E" w:rsidRPr="001B2DB2" w:rsidRDefault="009B4C0E" w:rsidP="00377A30">
      <w:pPr>
        <w:pStyle w:val="a9"/>
        <w:spacing w:line="360" w:lineRule="auto"/>
        <w:ind w:firstLine="700"/>
        <w:jc w:val="both"/>
        <w:rPr>
          <w:rFonts w:ascii="Times New Roman" w:hAnsi="Times New Roman"/>
          <w:sz w:val="28"/>
          <w:szCs w:val="28"/>
        </w:rPr>
      </w:pPr>
      <w:r w:rsidRPr="009B4C0E">
        <w:rPr>
          <w:rFonts w:ascii="Times New Roman" w:hAnsi="Times New Roman"/>
          <w:sz w:val="28"/>
          <w:szCs w:val="28"/>
        </w:rPr>
        <w:t>Запорізький аеропорт отримає додаткове фінансування на реконструкцію в розмірі 271 мільйона гривень.</w:t>
      </w:r>
      <w:r>
        <w:rPr>
          <w:rFonts w:ascii="Times New Roman" w:hAnsi="Times New Roman"/>
          <w:sz w:val="28"/>
          <w:szCs w:val="28"/>
        </w:rPr>
        <w:t xml:space="preserve"> </w:t>
      </w:r>
      <w:r w:rsidRPr="009B4C0E">
        <w:rPr>
          <w:rFonts w:ascii="Times New Roman" w:hAnsi="Times New Roman"/>
          <w:sz w:val="28"/>
          <w:szCs w:val="28"/>
        </w:rPr>
        <w:t>Всього ж на 2020 рік на аеропорт піде 1 млрд 748 млн гривень, в основному з міського бюджету</w:t>
      </w:r>
      <w:r w:rsidR="001B2DB2" w:rsidRPr="001B2DB2">
        <w:rPr>
          <w:rFonts w:ascii="Times New Roman" w:hAnsi="Times New Roman"/>
          <w:sz w:val="28"/>
          <w:szCs w:val="28"/>
        </w:rPr>
        <w:t xml:space="preserve"> [23].</w:t>
      </w:r>
    </w:p>
    <w:p w14:paraId="2C218C71" w14:textId="53072D2F" w:rsidR="0027758F" w:rsidRDefault="00EC2061" w:rsidP="00377A30">
      <w:pPr>
        <w:pStyle w:val="a9"/>
        <w:spacing w:line="360" w:lineRule="auto"/>
        <w:ind w:firstLine="700"/>
        <w:jc w:val="both"/>
        <w:rPr>
          <w:rFonts w:ascii="Times New Roman" w:hAnsi="Times New Roman"/>
          <w:sz w:val="28"/>
          <w:szCs w:val="28"/>
          <w:shd w:val="clear" w:color="auto" w:fill="FEFFFE"/>
        </w:rPr>
      </w:pPr>
      <w:r>
        <w:rPr>
          <w:rFonts w:ascii="Times New Roman" w:hAnsi="Times New Roman"/>
          <w:sz w:val="28"/>
          <w:szCs w:val="28"/>
          <w:shd w:val="clear" w:color="auto" w:fill="FEFFFE"/>
        </w:rPr>
        <w:t>Нижче</w:t>
      </w:r>
      <w:r w:rsidR="00C65905">
        <w:rPr>
          <w:rFonts w:ascii="Times New Roman" w:hAnsi="Times New Roman"/>
          <w:sz w:val="28"/>
          <w:szCs w:val="28"/>
          <w:shd w:val="clear" w:color="auto" w:fill="FEFFFE"/>
          <w:lang w:val="uk-UA"/>
        </w:rPr>
        <w:t xml:space="preserve">, у таблиці 3.9, </w:t>
      </w:r>
      <w:r>
        <w:rPr>
          <w:rFonts w:ascii="Times New Roman" w:hAnsi="Times New Roman"/>
          <w:sz w:val="28"/>
          <w:szCs w:val="28"/>
          <w:shd w:val="clear" w:color="auto" w:fill="FEFFFE"/>
        </w:rPr>
        <w:t xml:space="preserve">наведено </w:t>
      </w:r>
      <w:r>
        <w:rPr>
          <w:rFonts w:ascii="Times New Roman" w:hAnsi="Times New Roman"/>
          <w:sz w:val="28"/>
          <w:szCs w:val="28"/>
          <w:shd w:val="clear" w:color="auto" w:fill="FEFFFE"/>
          <w:lang w:val="en-US"/>
        </w:rPr>
        <w:t>SWOT</w:t>
      </w:r>
      <w:r>
        <w:rPr>
          <w:rFonts w:ascii="Times New Roman" w:hAnsi="Times New Roman"/>
          <w:sz w:val="28"/>
          <w:szCs w:val="28"/>
          <w:shd w:val="clear" w:color="auto" w:fill="FEFFFE"/>
        </w:rPr>
        <w:t>-аналіз діяльності КП «Міжнародний аеропорт Запоріжжя», що ґрунтується на аналізі ринку та можливостях розвитку аеропорту.</w:t>
      </w:r>
    </w:p>
    <w:p w14:paraId="75643D16" w14:textId="3D574CC2" w:rsidR="00867225" w:rsidRDefault="00F15DF0" w:rsidP="00377A30">
      <w:pPr>
        <w:pStyle w:val="a9"/>
        <w:spacing w:line="360" w:lineRule="auto"/>
        <w:ind w:firstLine="700"/>
        <w:jc w:val="right"/>
        <w:rPr>
          <w:rFonts w:ascii="Times New Roman" w:eastAsia="Times New Roman" w:hAnsi="Times New Roman" w:cs="Times New Roman"/>
          <w:sz w:val="28"/>
          <w:szCs w:val="28"/>
          <w:shd w:val="clear" w:color="auto" w:fill="FEFFFE"/>
          <w:lang w:val="uk-UA"/>
        </w:rPr>
      </w:pPr>
      <w:r>
        <w:rPr>
          <w:rFonts w:ascii="Times New Roman" w:eastAsia="Times New Roman" w:hAnsi="Times New Roman" w:cs="Times New Roman"/>
          <w:sz w:val="28"/>
          <w:szCs w:val="28"/>
          <w:shd w:val="clear" w:color="auto" w:fill="FEFFFE"/>
          <w:lang w:val="uk-UA"/>
        </w:rPr>
        <w:t>Таблиця 3.</w:t>
      </w:r>
      <w:r w:rsidR="00C65905">
        <w:rPr>
          <w:rFonts w:ascii="Times New Roman" w:eastAsia="Times New Roman" w:hAnsi="Times New Roman" w:cs="Times New Roman"/>
          <w:sz w:val="28"/>
          <w:szCs w:val="28"/>
          <w:shd w:val="clear" w:color="auto" w:fill="FEFFFE"/>
          <w:lang w:val="uk-UA"/>
        </w:rPr>
        <w:t>9</w:t>
      </w:r>
    </w:p>
    <w:p w14:paraId="0EBDC9E5" w14:textId="0FE53F4F" w:rsidR="00F15DF0" w:rsidRDefault="00F15DF0" w:rsidP="000874C1">
      <w:pPr>
        <w:pStyle w:val="a9"/>
        <w:spacing w:line="360" w:lineRule="auto"/>
        <w:ind w:firstLine="700"/>
        <w:jc w:val="center"/>
        <w:rPr>
          <w:rFonts w:ascii="Times New Roman" w:eastAsia="Times New Roman" w:hAnsi="Times New Roman" w:cs="Times New Roman"/>
          <w:sz w:val="28"/>
          <w:szCs w:val="28"/>
          <w:shd w:val="clear" w:color="auto" w:fill="FEFFFE"/>
          <w:lang w:val="uk-UA"/>
        </w:rPr>
      </w:pPr>
      <w:r>
        <w:rPr>
          <w:rFonts w:ascii="Times New Roman" w:eastAsia="Times New Roman" w:hAnsi="Times New Roman" w:cs="Times New Roman"/>
          <w:sz w:val="28"/>
          <w:szCs w:val="28"/>
          <w:shd w:val="clear" w:color="auto" w:fill="FEFFFE"/>
          <w:lang w:val="en-US"/>
        </w:rPr>
        <w:t>SWOT</w:t>
      </w:r>
      <w:r w:rsidRPr="00F15DF0">
        <w:rPr>
          <w:rFonts w:ascii="Times New Roman" w:eastAsia="Times New Roman" w:hAnsi="Times New Roman" w:cs="Times New Roman"/>
          <w:sz w:val="28"/>
          <w:szCs w:val="28"/>
          <w:shd w:val="clear" w:color="auto" w:fill="FEFFFE"/>
        </w:rPr>
        <w:t>-</w:t>
      </w:r>
      <w:r>
        <w:rPr>
          <w:rFonts w:ascii="Times New Roman" w:eastAsia="Times New Roman" w:hAnsi="Times New Roman" w:cs="Times New Roman"/>
          <w:sz w:val="28"/>
          <w:szCs w:val="28"/>
          <w:shd w:val="clear" w:color="auto" w:fill="FEFFFE"/>
        </w:rPr>
        <w:t>анал</w:t>
      </w:r>
      <w:r>
        <w:rPr>
          <w:rFonts w:ascii="Times New Roman" w:eastAsia="Times New Roman" w:hAnsi="Times New Roman" w:cs="Times New Roman"/>
          <w:sz w:val="28"/>
          <w:szCs w:val="28"/>
          <w:shd w:val="clear" w:color="auto" w:fill="FEFFFE"/>
          <w:lang w:val="uk-UA"/>
        </w:rPr>
        <w:t>із КП «Міжнародний аеропорт Запоріжжя»</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6"/>
        <w:gridCol w:w="4816"/>
      </w:tblGrid>
      <w:tr w:rsidR="0027758F" w14:paraId="544316C2" w14:textId="77777777">
        <w:trPr>
          <w:trHeight w:val="313"/>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159AB4" w14:textId="77777777" w:rsidR="0027758F" w:rsidRDefault="00EC2061" w:rsidP="000874C1">
            <w:pPr>
              <w:pStyle w:val="21"/>
              <w:spacing w:line="276" w:lineRule="auto"/>
            </w:pPr>
            <w:r>
              <w:rPr>
                <w:rFonts w:ascii="Times New Roman" w:hAnsi="Times New Roman"/>
                <w:sz w:val="28"/>
                <w:szCs w:val="28"/>
              </w:rPr>
              <w:t>Сильні сторони</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DCA217" w14:textId="77777777" w:rsidR="0027758F" w:rsidRDefault="00EC2061" w:rsidP="000874C1">
            <w:pPr>
              <w:pStyle w:val="21"/>
              <w:spacing w:line="276" w:lineRule="auto"/>
            </w:pPr>
            <w:r>
              <w:rPr>
                <w:rFonts w:ascii="Times New Roman" w:hAnsi="Times New Roman"/>
                <w:sz w:val="28"/>
                <w:szCs w:val="28"/>
              </w:rPr>
              <w:t>Слабкі сторони</w:t>
            </w:r>
          </w:p>
        </w:tc>
      </w:tr>
      <w:tr w:rsidR="0027758F" w14:paraId="3798FC7A" w14:textId="77777777" w:rsidTr="000874C1">
        <w:trPr>
          <w:trHeight w:val="1475"/>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CCF87B" w14:textId="77777777" w:rsidR="0027758F" w:rsidRDefault="00EC2061" w:rsidP="000874C1">
            <w:pPr>
              <w:pStyle w:val="21"/>
              <w:numPr>
                <w:ilvl w:val="0"/>
                <w:numId w:val="11"/>
              </w:numPr>
              <w:spacing w:line="276" w:lineRule="auto"/>
              <w:rPr>
                <w:rFonts w:ascii="Times New Roman" w:hAnsi="Times New Roman"/>
                <w:sz w:val="28"/>
                <w:szCs w:val="28"/>
              </w:rPr>
            </w:pPr>
            <w:r>
              <w:rPr>
                <w:rFonts w:ascii="Times New Roman" w:hAnsi="Times New Roman"/>
                <w:sz w:val="28"/>
                <w:szCs w:val="28"/>
              </w:rPr>
              <w:t>Побудова нового терміналу</w:t>
            </w:r>
          </w:p>
          <w:p w14:paraId="4E653EA8" w14:textId="77777777" w:rsidR="0027758F" w:rsidRDefault="00EC2061" w:rsidP="000874C1">
            <w:pPr>
              <w:pStyle w:val="21"/>
              <w:numPr>
                <w:ilvl w:val="0"/>
                <w:numId w:val="11"/>
              </w:numPr>
              <w:spacing w:line="276" w:lineRule="auto"/>
              <w:rPr>
                <w:rFonts w:ascii="Times New Roman" w:hAnsi="Times New Roman"/>
                <w:sz w:val="28"/>
                <w:szCs w:val="28"/>
              </w:rPr>
            </w:pPr>
            <w:r>
              <w:rPr>
                <w:rFonts w:ascii="Times New Roman" w:hAnsi="Times New Roman"/>
                <w:sz w:val="28"/>
                <w:szCs w:val="28"/>
              </w:rPr>
              <w:t>Співпраця з провідними міжнародними авіакомпаніями</w:t>
            </w:r>
          </w:p>
          <w:p w14:paraId="1D2180CF" w14:textId="77777777" w:rsidR="0027758F" w:rsidRDefault="00EC2061" w:rsidP="000874C1">
            <w:pPr>
              <w:pStyle w:val="21"/>
              <w:numPr>
                <w:ilvl w:val="0"/>
                <w:numId w:val="11"/>
              </w:numPr>
              <w:spacing w:line="276" w:lineRule="auto"/>
              <w:rPr>
                <w:rFonts w:ascii="Times New Roman" w:hAnsi="Times New Roman"/>
                <w:sz w:val="28"/>
                <w:szCs w:val="28"/>
              </w:rPr>
            </w:pPr>
            <w:r>
              <w:rPr>
                <w:rFonts w:ascii="Times New Roman" w:hAnsi="Times New Roman"/>
                <w:sz w:val="28"/>
                <w:szCs w:val="28"/>
              </w:rPr>
              <w:t>Зростання пасажиропотоків</w:t>
            </w:r>
          </w:p>
          <w:p w14:paraId="29574D82" w14:textId="77777777" w:rsidR="0027758F" w:rsidRDefault="00EC2061" w:rsidP="000874C1">
            <w:pPr>
              <w:pStyle w:val="21"/>
              <w:numPr>
                <w:ilvl w:val="0"/>
                <w:numId w:val="11"/>
              </w:numPr>
              <w:spacing w:line="276" w:lineRule="auto"/>
              <w:rPr>
                <w:rFonts w:ascii="Times New Roman" w:hAnsi="Times New Roman"/>
                <w:sz w:val="28"/>
                <w:szCs w:val="28"/>
              </w:rPr>
            </w:pPr>
            <w:r>
              <w:rPr>
                <w:rFonts w:ascii="Times New Roman" w:hAnsi="Times New Roman"/>
                <w:sz w:val="28"/>
                <w:szCs w:val="28"/>
              </w:rPr>
              <w:t>Популяризація мережі авіаційних маршрутів</w:t>
            </w:r>
          </w:p>
          <w:p w14:paraId="15453292" w14:textId="77777777" w:rsidR="0027758F" w:rsidRDefault="00EC2061" w:rsidP="000874C1">
            <w:pPr>
              <w:pStyle w:val="21"/>
              <w:numPr>
                <w:ilvl w:val="0"/>
                <w:numId w:val="11"/>
              </w:numPr>
              <w:spacing w:line="276" w:lineRule="auto"/>
              <w:rPr>
                <w:rFonts w:ascii="Times New Roman" w:hAnsi="Times New Roman"/>
                <w:sz w:val="28"/>
                <w:szCs w:val="28"/>
              </w:rPr>
            </w:pPr>
            <w:r>
              <w:rPr>
                <w:rFonts w:ascii="Times New Roman" w:hAnsi="Times New Roman"/>
                <w:sz w:val="28"/>
                <w:szCs w:val="28"/>
              </w:rPr>
              <w:t>Пропускна здатність пасажирських терміналів</w:t>
            </w:r>
          </w:p>
          <w:p w14:paraId="1AB1C350" w14:textId="77777777" w:rsidR="0027758F" w:rsidRDefault="00EC2061" w:rsidP="000874C1">
            <w:pPr>
              <w:pStyle w:val="21"/>
              <w:numPr>
                <w:ilvl w:val="0"/>
                <w:numId w:val="11"/>
              </w:numPr>
              <w:spacing w:line="276" w:lineRule="auto"/>
              <w:rPr>
                <w:rFonts w:ascii="Times New Roman" w:hAnsi="Times New Roman"/>
                <w:sz w:val="28"/>
                <w:szCs w:val="28"/>
              </w:rPr>
            </w:pPr>
            <w:r>
              <w:rPr>
                <w:rFonts w:ascii="Times New Roman" w:hAnsi="Times New Roman"/>
                <w:sz w:val="28"/>
                <w:szCs w:val="28"/>
              </w:rPr>
              <w:t>Географічне положення, що сприяє розвиту мережі маршрутів</w:t>
            </w:r>
          </w:p>
          <w:p w14:paraId="309E9759" w14:textId="77777777" w:rsidR="0027758F" w:rsidRDefault="00EC2061" w:rsidP="000874C1">
            <w:pPr>
              <w:pStyle w:val="21"/>
              <w:numPr>
                <w:ilvl w:val="0"/>
                <w:numId w:val="11"/>
              </w:numPr>
              <w:spacing w:line="276" w:lineRule="auto"/>
              <w:rPr>
                <w:rFonts w:ascii="Times New Roman" w:hAnsi="Times New Roman"/>
                <w:sz w:val="28"/>
                <w:szCs w:val="28"/>
              </w:rPr>
            </w:pPr>
            <w:r>
              <w:rPr>
                <w:rFonts w:ascii="Times New Roman" w:hAnsi="Times New Roman"/>
                <w:sz w:val="28"/>
                <w:szCs w:val="28"/>
              </w:rPr>
              <w:t>Поява лоу-кост перевізників</w:t>
            </w:r>
          </w:p>
          <w:p w14:paraId="4F210F84" w14:textId="77777777" w:rsidR="0027758F" w:rsidRDefault="00EC2061" w:rsidP="000874C1">
            <w:pPr>
              <w:pStyle w:val="21"/>
              <w:numPr>
                <w:ilvl w:val="0"/>
                <w:numId w:val="11"/>
              </w:numPr>
              <w:spacing w:line="276" w:lineRule="auto"/>
              <w:rPr>
                <w:rFonts w:ascii="Times New Roman" w:hAnsi="Times New Roman"/>
                <w:sz w:val="28"/>
                <w:szCs w:val="28"/>
              </w:rPr>
            </w:pPr>
            <w:r>
              <w:rPr>
                <w:rFonts w:ascii="Times New Roman" w:hAnsi="Times New Roman"/>
                <w:sz w:val="28"/>
                <w:szCs w:val="28"/>
              </w:rPr>
              <w:t>Наявність сучасного терміналу В, що слугує для внутрішніх перельотів</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5D2128" w14:textId="77777777" w:rsidR="0027758F" w:rsidRDefault="00EC2061" w:rsidP="000874C1">
            <w:pPr>
              <w:pStyle w:val="21"/>
              <w:numPr>
                <w:ilvl w:val="0"/>
                <w:numId w:val="12"/>
              </w:numPr>
              <w:spacing w:line="276" w:lineRule="auto"/>
              <w:rPr>
                <w:rFonts w:ascii="Times New Roman" w:hAnsi="Times New Roman"/>
                <w:sz w:val="28"/>
                <w:szCs w:val="28"/>
              </w:rPr>
            </w:pPr>
            <w:r>
              <w:rPr>
                <w:rFonts w:ascii="Times New Roman" w:hAnsi="Times New Roman"/>
                <w:sz w:val="28"/>
                <w:szCs w:val="28"/>
              </w:rPr>
              <w:t>Незадовільний стан злітно-посадкової смуги</w:t>
            </w:r>
          </w:p>
          <w:p w14:paraId="09CDCC15" w14:textId="77777777" w:rsidR="0027758F" w:rsidRDefault="00EC2061" w:rsidP="000874C1">
            <w:pPr>
              <w:pStyle w:val="21"/>
              <w:numPr>
                <w:ilvl w:val="0"/>
                <w:numId w:val="12"/>
              </w:numPr>
              <w:spacing w:line="276" w:lineRule="auto"/>
              <w:rPr>
                <w:rFonts w:ascii="Times New Roman" w:hAnsi="Times New Roman"/>
                <w:sz w:val="28"/>
                <w:szCs w:val="28"/>
              </w:rPr>
            </w:pPr>
            <w:r>
              <w:rPr>
                <w:rFonts w:ascii="Times New Roman" w:hAnsi="Times New Roman"/>
                <w:sz w:val="28"/>
                <w:szCs w:val="28"/>
              </w:rPr>
              <w:t>Відсутність належного фінансування</w:t>
            </w:r>
          </w:p>
          <w:p w14:paraId="371AFF39" w14:textId="77777777" w:rsidR="0027758F" w:rsidRDefault="00EC2061" w:rsidP="000874C1">
            <w:pPr>
              <w:pStyle w:val="21"/>
              <w:numPr>
                <w:ilvl w:val="0"/>
                <w:numId w:val="12"/>
              </w:numPr>
              <w:spacing w:line="276" w:lineRule="auto"/>
              <w:rPr>
                <w:rFonts w:ascii="Times New Roman" w:hAnsi="Times New Roman"/>
                <w:sz w:val="28"/>
                <w:szCs w:val="28"/>
              </w:rPr>
            </w:pPr>
            <w:r>
              <w:rPr>
                <w:rFonts w:ascii="Times New Roman" w:hAnsi="Times New Roman"/>
                <w:sz w:val="28"/>
                <w:szCs w:val="28"/>
              </w:rPr>
              <w:t>Висока вартість послуг, що надаються аеропортом</w:t>
            </w:r>
          </w:p>
          <w:p w14:paraId="21BDED06" w14:textId="77777777" w:rsidR="0027758F" w:rsidRDefault="00EC2061" w:rsidP="000874C1">
            <w:pPr>
              <w:pStyle w:val="21"/>
              <w:numPr>
                <w:ilvl w:val="0"/>
                <w:numId w:val="12"/>
              </w:numPr>
              <w:spacing w:line="276" w:lineRule="auto"/>
              <w:rPr>
                <w:rFonts w:ascii="Times New Roman" w:hAnsi="Times New Roman"/>
                <w:sz w:val="28"/>
                <w:szCs w:val="28"/>
              </w:rPr>
            </w:pPr>
            <w:r>
              <w:rPr>
                <w:rFonts w:ascii="Times New Roman" w:hAnsi="Times New Roman"/>
                <w:sz w:val="28"/>
                <w:szCs w:val="28"/>
              </w:rPr>
              <w:t>Відсутність належного транспортного сполучення</w:t>
            </w:r>
          </w:p>
          <w:p w14:paraId="0E3AC551" w14:textId="77777777" w:rsidR="0027758F" w:rsidRDefault="00EC2061" w:rsidP="000874C1">
            <w:pPr>
              <w:pStyle w:val="21"/>
              <w:numPr>
                <w:ilvl w:val="0"/>
                <w:numId w:val="12"/>
              </w:numPr>
              <w:spacing w:line="276" w:lineRule="auto"/>
              <w:rPr>
                <w:rFonts w:ascii="Times New Roman" w:hAnsi="Times New Roman"/>
                <w:sz w:val="28"/>
                <w:szCs w:val="28"/>
              </w:rPr>
            </w:pPr>
            <w:r>
              <w:rPr>
                <w:rFonts w:ascii="Times New Roman" w:hAnsi="Times New Roman"/>
                <w:sz w:val="28"/>
                <w:szCs w:val="28"/>
              </w:rPr>
              <w:t>Низький рівень вантажних перевезень</w:t>
            </w:r>
          </w:p>
          <w:p w14:paraId="7FB0687F" w14:textId="77777777" w:rsidR="0027758F" w:rsidRDefault="00EC2061" w:rsidP="000874C1">
            <w:pPr>
              <w:pStyle w:val="21"/>
              <w:numPr>
                <w:ilvl w:val="0"/>
                <w:numId w:val="12"/>
              </w:numPr>
              <w:spacing w:line="276" w:lineRule="auto"/>
              <w:rPr>
                <w:rFonts w:ascii="Times New Roman" w:hAnsi="Times New Roman"/>
                <w:sz w:val="28"/>
                <w:szCs w:val="28"/>
              </w:rPr>
            </w:pPr>
            <w:r>
              <w:rPr>
                <w:rFonts w:ascii="Times New Roman" w:hAnsi="Times New Roman"/>
                <w:sz w:val="28"/>
                <w:szCs w:val="28"/>
              </w:rPr>
              <w:t>Недостатній розвиток комерційної інфраструктури</w:t>
            </w:r>
          </w:p>
          <w:p w14:paraId="2DA5D98F" w14:textId="77777777" w:rsidR="0027758F" w:rsidRDefault="00EC2061" w:rsidP="000874C1">
            <w:pPr>
              <w:pStyle w:val="21"/>
              <w:numPr>
                <w:ilvl w:val="0"/>
                <w:numId w:val="12"/>
              </w:numPr>
              <w:spacing w:line="276" w:lineRule="auto"/>
              <w:rPr>
                <w:rFonts w:ascii="Times New Roman" w:hAnsi="Times New Roman"/>
                <w:sz w:val="28"/>
                <w:szCs w:val="28"/>
              </w:rPr>
            </w:pPr>
            <w:r>
              <w:rPr>
                <w:rFonts w:ascii="Times New Roman" w:hAnsi="Times New Roman"/>
                <w:sz w:val="28"/>
                <w:szCs w:val="28"/>
              </w:rPr>
              <w:t>Стан основної будівлі терміналу</w:t>
            </w:r>
          </w:p>
          <w:p w14:paraId="4E97FB85" w14:textId="77777777" w:rsidR="0027758F" w:rsidRDefault="00EC2061" w:rsidP="000874C1">
            <w:pPr>
              <w:pStyle w:val="21"/>
              <w:numPr>
                <w:ilvl w:val="0"/>
                <w:numId w:val="12"/>
              </w:numPr>
              <w:spacing w:line="276" w:lineRule="auto"/>
              <w:rPr>
                <w:rFonts w:ascii="Times New Roman" w:hAnsi="Times New Roman"/>
                <w:sz w:val="28"/>
                <w:szCs w:val="28"/>
              </w:rPr>
            </w:pPr>
            <w:r>
              <w:rPr>
                <w:rFonts w:ascii="Times New Roman" w:hAnsi="Times New Roman"/>
                <w:sz w:val="28"/>
                <w:szCs w:val="28"/>
              </w:rPr>
              <w:t>Корупційні схеми</w:t>
            </w:r>
          </w:p>
        </w:tc>
      </w:tr>
    </w:tbl>
    <w:p w14:paraId="4C993BAB" w14:textId="2D92FB65" w:rsidR="00B80587" w:rsidRDefault="00B80587" w:rsidP="00377A30">
      <w:pPr>
        <w:spacing w:line="360" w:lineRule="auto"/>
      </w:pPr>
      <w:r>
        <w:br w:type="page"/>
      </w:r>
    </w:p>
    <w:p w14:paraId="7AC31739" w14:textId="21687134" w:rsidR="00B80587" w:rsidRDefault="00B80587" w:rsidP="00377A30">
      <w:pPr>
        <w:spacing w:line="360" w:lineRule="auto"/>
        <w:jc w:val="right"/>
        <w:rPr>
          <w:sz w:val="28"/>
          <w:szCs w:val="28"/>
          <w:lang w:val="uk-UA"/>
        </w:rPr>
      </w:pPr>
      <w:r w:rsidRPr="00086C65">
        <w:rPr>
          <w:sz w:val="28"/>
          <w:szCs w:val="28"/>
          <w:lang w:val="uk-UA"/>
        </w:rPr>
        <w:lastRenderedPageBreak/>
        <w:t>Продовження табл. 3.9</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6"/>
        <w:gridCol w:w="4816"/>
      </w:tblGrid>
      <w:tr w:rsidR="0027758F" w14:paraId="6D638DC7" w14:textId="77777777">
        <w:trPr>
          <w:trHeight w:val="313"/>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1AA206" w14:textId="164ABF4A" w:rsidR="0027758F" w:rsidRDefault="00EC2061" w:rsidP="00377A30">
            <w:pPr>
              <w:pStyle w:val="21"/>
              <w:spacing w:line="360" w:lineRule="auto"/>
            </w:pPr>
            <w:r>
              <w:rPr>
                <w:rFonts w:ascii="Times New Roman" w:hAnsi="Times New Roman"/>
                <w:sz w:val="28"/>
                <w:szCs w:val="28"/>
              </w:rPr>
              <w:t>Можливості</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C68185" w14:textId="77777777" w:rsidR="0027758F" w:rsidRDefault="00EC2061" w:rsidP="00377A30">
            <w:pPr>
              <w:pStyle w:val="21"/>
              <w:spacing w:line="360" w:lineRule="auto"/>
            </w:pPr>
            <w:r>
              <w:rPr>
                <w:rFonts w:ascii="Times New Roman" w:hAnsi="Times New Roman"/>
                <w:sz w:val="28"/>
                <w:szCs w:val="28"/>
              </w:rPr>
              <w:t xml:space="preserve"> Загрози</w:t>
            </w:r>
          </w:p>
        </w:tc>
      </w:tr>
      <w:tr w:rsidR="0027758F" w:rsidRPr="00031474" w14:paraId="7977F93C" w14:textId="77777777">
        <w:trPr>
          <w:trHeight w:val="5113"/>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43008F" w14:textId="77777777" w:rsidR="0027758F" w:rsidRDefault="00EC2061" w:rsidP="00377A30">
            <w:pPr>
              <w:pStyle w:val="21"/>
              <w:numPr>
                <w:ilvl w:val="0"/>
                <w:numId w:val="13"/>
              </w:numPr>
              <w:spacing w:line="360" w:lineRule="auto"/>
              <w:rPr>
                <w:rFonts w:ascii="Times New Roman" w:hAnsi="Times New Roman"/>
                <w:sz w:val="28"/>
                <w:szCs w:val="28"/>
              </w:rPr>
            </w:pPr>
            <w:r>
              <w:rPr>
                <w:rFonts w:ascii="Times New Roman" w:hAnsi="Times New Roman"/>
                <w:sz w:val="28"/>
                <w:szCs w:val="28"/>
              </w:rPr>
              <w:t>Розширення спектру послуг (як авіаційних, так і неавіаційних)</w:t>
            </w:r>
          </w:p>
          <w:p w14:paraId="68792BC3" w14:textId="77777777" w:rsidR="0027758F" w:rsidRDefault="00EC2061" w:rsidP="00377A30">
            <w:pPr>
              <w:pStyle w:val="21"/>
              <w:numPr>
                <w:ilvl w:val="0"/>
                <w:numId w:val="13"/>
              </w:numPr>
              <w:spacing w:line="360" w:lineRule="auto"/>
              <w:rPr>
                <w:rFonts w:ascii="Times New Roman" w:hAnsi="Times New Roman"/>
                <w:sz w:val="28"/>
                <w:szCs w:val="28"/>
              </w:rPr>
            </w:pPr>
            <w:r>
              <w:rPr>
                <w:rFonts w:ascii="Times New Roman" w:hAnsi="Times New Roman"/>
                <w:sz w:val="28"/>
                <w:szCs w:val="28"/>
              </w:rPr>
              <w:t>Підтримка держави</w:t>
            </w:r>
          </w:p>
          <w:p w14:paraId="0B90D26D" w14:textId="77777777" w:rsidR="0027758F" w:rsidRDefault="00EC2061" w:rsidP="00377A30">
            <w:pPr>
              <w:pStyle w:val="21"/>
              <w:numPr>
                <w:ilvl w:val="0"/>
                <w:numId w:val="13"/>
              </w:numPr>
              <w:spacing w:line="360" w:lineRule="auto"/>
              <w:rPr>
                <w:rFonts w:ascii="Times New Roman" w:hAnsi="Times New Roman"/>
                <w:sz w:val="28"/>
                <w:szCs w:val="28"/>
              </w:rPr>
            </w:pPr>
            <w:r>
              <w:rPr>
                <w:rFonts w:ascii="Times New Roman" w:hAnsi="Times New Roman"/>
                <w:sz w:val="28"/>
                <w:szCs w:val="28"/>
              </w:rPr>
              <w:t>Зниження цін</w:t>
            </w:r>
          </w:p>
          <w:p w14:paraId="4DE5595E" w14:textId="77777777" w:rsidR="0027758F" w:rsidRDefault="00EC2061" w:rsidP="00377A30">
            <w:pPr>
              <w:pStyle w:val="21"/>
              <w:numPr>
                <w:ilvl w:val="0"/>
                <w:numId w:val="13"/>
              </w:numPr>
              <w:spacing w:line="360" w:lineRule="auto"/>
              <w:rPr>
                <w:rFonts w:ascii="Times New Roman" w:hAnsi="Times New Roman"/>
                <w:sz w:val="28"/>
                <w:szCs w:val="28"/>
              </w:rPr>
            </w:pPr>
            <w:r>
              <w:rPr>
                <w:rFonts w:ascii="Times New Roman" w:hAnsi="Times New Roman"/>
                <w:sz w:val="28"/>
                <w:szCs w:val="28"/>
              </w:rPr>
              <w:t>Покращення технологічних процесів</w:t>
            </w:r>
          </w:p>
          <w:p w14:paraId="72A246B5" w14:textId="77777777" w:rsidR="0027758F" w:rsidRDefault="00EC2061" w:rsidP="00377A30">
            <w:pPr>
              <w:pStyle w:val="21"/>
              <w:numPr>
                <w:ilvl w:val="0"/>
                <w:numId w:val="13"/>
              </w:numPr>
              <w:spacing w:line="360" w:lineRule="auto"/>
              <w:rPr>
                <w:rFonts w:ascii="Times New Roman" w:hAnsi="Times New Roman"/>
                <w:sz w:val="28"/>
                <w:szCs w:val="28"/>
              </w:rPr>
            </w:pPr>
            <w:r>
              <w:rPr>
                <w:rFonts w:ascii="Times New Roman" w:hAnsi="Times New Roman"/>
                <w:sz w:val="28"/>
                <w:szCs w:val="28"/>
              </w:rPr>
              <w:t>Підвищення якості послуг</w:t>
            </w:r>
          </w:p>
          <w:p w14:paraId="567F8C9B" w14:textId="77777777" w:rsidR="0027758F" w:rsidRDefault="00EC2061" w:rsidP="00377A30">
            <w:pPr>
              <w:pStyle w:val="21"/>
              <w:numPr>
                <w:ilvl w:val="0"/>
                <w:numId w:val="13"/>
              </w:numPr>
              <w:spacing w:line="360" w:lineRule="auto"/>
              <w:rPr>
                <w:rFonts w:ascii="Times New Roman" w:hAnsi="Times New Roman"/>
                <w:sz w:val="28"/>
                <w:szCs w:val="28"/>
              </w:rPr>
            </w:pPr>
            <w:r>
              <w:rPr>
                <w:rFonts w:ascii="Times New Roman" w:hAnsi="Times New Roman"/>
                <w:sz w:val="28"/>
                <w:szCs w:val="28"/>
              </w:rPr>
              <w:t>Залучення нових міжнародних авіаперевізників</w:t>
            </w:r>
          </w:p>
          <w:p w14:paraId="76420413" w14:textId="77777777" w:rsidR="0027758F" w:rsidRDefault="00EC2061" w:rsidP="00377A30">
            <w:pPr>
              <w:pStyle w:val="21"/>
              <w:numPr>
                <w:ilvl w:val="0"/>
                <w:numId w:val="13"/>
              </w:numPr>
              <w:spacing w:line="360" w:lineRule="auto"/>
              <w:rPr>
                <w:rFonts w:ascii="Times New Roman" w:hAnsi="Times New Roman"/>
                <w:sz w:val="28"/>
                <w:szCs w:val="28"/>
              </w:rPr>
            </w:pPr>
            <w:r>
              <w:rPr>
                <w:rFonts w:ascii="Times New Roman" w:hAnsi="Times New Roman"/>
                <w:sz w:val="28"/>
                <w:szCs w:val="28"/>
              </w:rPr>
              <w:t xml:space="preserve">Впровадження нових аеропортових технологій </w:t>
            </w:r>
          </w:p>
          <w:p w14:paraId="5DA35113" w14:textId="77777777" w:rsidR="0027758F" w:rsidRDefault="00EC2061" w:rsidP="00377A30">
            <w:pPr>
              <w:pStyle w:val="21"/>
              <w:numPr>
                <w:ilvl w:val="0"/>
                <w:numId w:val="13"/>
              </w:numPr>
              <w:spacing w:line="360" w:lineRule="auto"/>
              <w:rPr>
                <w:rFonts w:ascii="Times New Roman" w:hAnsi="Times New Roman"/>
                <w:sz w:val="28"/>
                <w:szCs w:val="28"/>
              </w:rPr>
            </w:pPr>
            <w:r>
              <w:rPr>
                <w:rFonts w:ascii="Times New Roman" w:hAnsi="Times New Roman"/>
                <w:sz w:val="28"/>
                <w:szCs w:val="28"/>
              </w:rPr>
              <w:t>Транспортне забезпечення з усіх районів міста</w:t>
            </w:r>
          </w:p>
          <w:p w14:paraId="5D6A2FA0" w14:textId="77777777" w:rsidR="0027758F" w:rsidRDefault="00EC2061" w:rsidP="00377A30">
            <w:pPr>
              <w:pStyle w:val="21"/>
              <w:numPr>
                <w:ilvl w:val="0"/>
                <w:numId w:val="13"/>
              </w:numPr>
              <w:spacing w:line="360" w:lineRule="auto"/>
              <w:rPr>
                <w:rFonts w:ascii="Times New Roman" w:hAnsi="Times New Roman"/>
                <w:sz w:val="28"/>
                <w:szCs w:val="28"/>
              </w:rPr>
            </w:pPr>
            <w:r>
              <w:rPr>
                <w:rFonts w:ascii="Times New Roman" w:hAnsi="Times New Roman"/>
                <w:sz w:val="28"/>
                <w:szCs w:val="28"/>
              </w:rPr>
              <w:t>Зміцнення позицій базової авіакомпанії (</w:t>
            </w:r>
            <w:r>
              <w:rPr>
                <w:rFonts w:ascii="Times New Roman" w:hAnsi="Times New Roman"/>
                <w:sz w:val="28"/>
                <w:szCs w:val="28"/>
                <w:lang w:val="en-US"/>
              </w:rPr>
              <w:t>Motor</w:t>
            </w:r>
            <w:r w:rsidRPr="00EC2061">
              <w:rPr>
                <w:rFonts w:ascii="Times New Roman" w:hAnsi="Times New Roman"/>
                <w:sz w:val="28"/>
                <w:szCs w:val="28"/>
              </w:rPr>
              <w:t xml:space="preserve"> </w:t>
            </w:r>
            <w:r>
              <w:rPr>
                <w:rFonts w:ascii="Times New Roman" w:hAnsi="Times New Roman"/>
                <w:sz w:val="28"/>
                <w:szCs w:val="28"/>
                <w:lang w:val="en-US"/>
              </w:rPr>
              <w:t>Sich</w:t>
            </w:r>
            <w:r w:rsidRPr="00EC2061">
              <w:rPr>
                <w:rFonts w:ascii="Times New Roman" w:hAnsi="Times New Roman"/>
                <w:sz w:val="28"/>
                <w:szCs w:val="28"/>
              </w:rPr>
              <w:t>)</w:t>
            </w:r>
          </w:p>
          <w:p w14:paraId="4DB1F247" w14:textId="77777777" w:rsidR="0027758F" w:rsidRDefault="00EC2061" w:rsidP="00377A30">
            <w:pPr>
              <w:pStyle w:val="21"/>
              <w:numPr>
                <w:ilvl w:val="0"/>
                <w:numId w:val="13"/>
              </w:numPr>
              <w:spacing w:line="360" w:lineRule="auto"/>
              <w:rPr>
                <w:rFonts w:ascii="Times New Roman" w:hAnsi="Times New Roman"/>
                <w:sz w:val="28"/>
                <w:szCs w:val="28"/>
              </w:rPr>
            </w:pPr>
            <w:r>
              <w:rPr>
                <w:rFonts w:ascii="Times New Roman" w:hAnsi="Times New Roman"/>
                <w:sz w:val="28"/>
                <w:szCs w:val="28"/>
              </w:rPr>
              <w:t>Принципи «відкритого неба»</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A86FE0" w14:textId="2707BF9C" w:rsidR="0027758F" w:rsidRDefault="006003DC" w:rsidP="00377A30">
            <w:pPr>
              <w:pStyle w:val="21"/>
              <w:numPr>
                <w:ilvl w:val="0"/>
                <w:numId w:val="14"/>
              </w:numPr>
              <w:spacing w:line="360" w:lineRule="auto"/>
              <w:rPr>
                <w:rFonts w:ascii="Times New Roman" w:hAnsi="Times New Roman"/>
                <w:sz w:val="28"/>
                <w:szCs w:val="28"/>
              </w:rPr>
            </w:pPr>
            <w:r>
              <w:rPr>
                <w:rFonts w:ascii="Times New Roman" w:hAnsi="Times New Roman"/>
                <w:sz w:val="28"/>
                <w:szCs w:val="28"/>
                <w:lang w:val="uk-UA"/>
              </w:rPr>
              <w:t xml:space="preserve">Реконструкція </w:t>
            </w:r>
            <w:r w:rsidR="00EC2061">
              <w:rPr>
                <w:rFonts w:ascii="Times New Roman" w:hAnsi="Times New Roman"/>
                <w:sz w:val="28"/>
                <w:szCs w:val="28"/>
              </w:rPr>
              <w:t xml:space="preserve">аеропорту-конкурента </w:t>
            </w:r>
            <w:r>
              <w:rPr>
                <w:rFonts w:ascii="Times New Roman" w:hAnsi="Times New Roman"/>
                <w:sz w:val="28"/>
                <w:szCs w:val="28"/>
                <w:lang w:val="uk-UA"/>
              </w:rPr>
              <w:t>«Дніпропетровськ</w:t>
            </w:r>
            <w:r w:rsidR="00EC2061">
              <w:rPr>
                <w:rFonts w:ascii="Times New Roman" w:hAnsi="Times New Roman"/>
                <w:sz w:val="28"/>
                <w:szCs w:val="28"/>
              </w:rPr>
              <w:t>»</w:t>
            </w:r>
          </w:p>
          <w:p w14:paraId="5ED8B54C" w14:textId="77777777" w:rsidR="0027758F" w:rsidRDefault="00EC2061" w:rsidP="00377A30">
            <w:pPr>
              <w:pStyle w:val="21"/>
              <w:numPr>
                <w:ilvl w:val="0"/>
                <w:numId w:val="14"/>
              </w:numPr>
              <w:spacing w:line="360" w:lineRule="auto"/>
              <w:rPr>
                <w:rFonts w:ascii="Times New Roman" w:hAnsi="Times New Roman"/>
                <w:sz w:val="28"/>
                <w:szCs w:val="28"/>
              </w:rPr>
            </w:pPr>
            <w:r>
              <w:rPr>
                <w:rFonts w:ascii="Times New Roman" w:hAnsi="Times New Roman"/>
                <w:sz w:val="28"/>
                <w:szCs w:val="28"/>
              </w:rPr>
              <w:t>Зниження рівня життя населення</w:t>
            </w:r>
          </w:p>
          <w:p w14:paraId="3AB0050B" w14:textId="77777777" w:rsidR="0027758F" w:rsidRDefault="00EC2061" w:rsidP="00377A30">
            <w:pPr>
              <w:pStyle w:val="21"/>
              <w:numPr>
                <w:ilvl w:val="0"/>
                <w:numId w:val="14"/>
              </w:numPr>
              <w:spacing w:line="360" w:lineRule="auto"/>
              <w:rPr>
                <w:rFonts w:ascii="Times New Roman" w:hAnsi="Times New Roman"/>
                <w:sz w:val="28"/>
                <w:szCs w:val="28"/>
              </w:rPr>
            </w:pPr>
            <w:r>
              <w:rPr>
                <w:rFonts w:ascii="Times New Roman" w:hAnsi="Times New Roman"/>
                <w:sz w:val="28"/>
                <w:szCs w:val="28"/>
              </w:rPr>
              <w:t>Економічний спад в країні та світі</w:t>
            </w:r>
          </w:p>
          <w:p w14:paraId="0DBE4812" w14:textId="77777777" w:rsidR="0027758F" w:rsidRDefault="00EC2061" w:rsidP="00377A30">
            <w:pPr>
              <w:pStyle w:val="21"/>
              <w:numPr>
                <w:ilvl w:val="0"/>
                <w:numId w:val="14"/>
              </w:numPr>
              <w:spacing w:line="360" w:lineRule="auto"/>
              <w:rPr>
                <w:rFonts w:ascii="Times New Roman" w:hAnsi="Times New Roman"/>
                <w:sz w:val="28"/>
                <w:szCs w:val="28"/>
              </w:rPr>
            </w:pPr>
            <w:r>
              <w:rPr>
                <w:rFonts w:ascii="Times New Roman" w:hAnsi="Times New Roman"/>
                <w:sz w:val="28"/>
                <w:szCs w:val="28"/>
              </w:rPr>
              <w:t>Нерозвиненість інфраструктури</w:t>
            </w:r>
          </w:p>
          <w:p w14:paraId="57DFA28B" w14:textId="77777777" w:rsidR="0027758F" w:rsidRDefault="00EC2061" w:rsidP="00377A30">
            <w:pPr>
              <w:pStyle w:val="21"/>
              <w:numPr>
                <w:ilvl w:val="0"/>
                <w:numId w:val="14"/>
              </w:numPr>
              <w:spacing w:line="360" w:lineRule="auto"/>
              <w:rPr>
                <w:rFonts w:ascii="Times New Roman" w:hAnsi="Times New Roman"/>
                <w:sz w:val="28"/>
                <w:szCs w:val="28"/>
              </w:rPr>
            </w:pPr>
            <w:r>
              <w:rPr>
                <w:rFonts w:ascii="Times New Roman" w:hAnsi="Times New Roman"/>
                <w:sz w:val="28"/>
                <w:szCs w:val="28"/>
              </w:rPr>
              <w:t>Нестача кваліфікованої робочої сили</w:t>
            </w:r>
          </w:p>
          <w:p w14:paraId="396B9DB1" w14:textId="77777777" w:rsidR="0027758F" w:rsidRDefault="00EC2061" w:rsidP="00377A30">
            <w:pPr>
              <w:pStyle w:val="21"/>
              <w:numPr>
                <w:ilvl w:val="0"/>
                <w:numId w:val="14"/>
              </w:numPr>
              <w:spacing w:line="360" w:lineRule="auto"/>
              <w:rPr>
                <w:rFonts w:ascii="Times New Roman" w:hAnsi="Times New Roman"/>
                <w:sz w:val="28"/>
                <w:szCs w:val="28"/>
              </w:rPr>
            </w:pPr>
            <w:r>
              <w:rPr>
                <w:rFonts w:ascii="Times New Roman" w:hAnsi="Times New Roman"/>
                <w:sz w:val="28"/>
                <w:szCs w:val="28"/>
              </w:rPr>
              <w:t>Залежність від кредиторів та інвесторів</w:t>
            </w:r>
          </w:p>
          <w:p w14:paraId="708D580E" w14:textId="77777777" w:rsidR="0027758F" w:rsidRDefault="00EC2061" w:rsidP="00377A30">
            <w:pPr>
              <w:pStyle w:val="21"/>
              <w:numPr>
                <w:ilvl w:val="0"/>
                <w:numId w:val="14"/>
              </w:numPr>
              <w:spacing w:line="360" w:lineRule="auto"/>
              <w:rPr>
                <w:rFonts w:ascii="Times New Roman" w:hAnsi="Times New Roman"/>
                <w:sz w:val="28"/>
                <w:szCs w:val="28"/>
              </w:rPr>
            </w:pPr>
            <w:r>
              <w:rPr>
                <w:rFonts w:ascii="Times New Roman" w:hAnsi="Times New Roman"/>
                <w:sz w:val="28"/>
                <w:szCs w:val="28"/>
              </w:rPr>
              <w:t>Зростання вимог з безпеки та обслуговування пасажирів з боку держави</w:t>
            </w:r>
          </w:p>
        </w:tc>
      </w:tr>
    </w:tbl>
    <w:p w14:paraId="56B2533A" w14:textId="77777777" w:rsidR="00FF74E4" w:rsidRDefault="00FF74E4" w:rsidP="00377A30">
      <w:pPr>
        <w:pStyle w:val="a9"/>
        <w:spacing w:line="360" w:lineRule="auto"/>
        <w:ind w:firstLine="458"/>
        <w:jc w:val="both"/>
        <w:rPr>
          <w:rFonts w:ascii="Times New Roman" w:hAnsi="Times New Roman"/>
          <w:sz w:val="28"/>
          <w:szCs w:val="28"/>
          <w:shd w:val="clear" w:color="auto" w:fill="FEFFFE"/>
        </w:rPr>
      </w:pPr>
    </w:p>
    <w:p w14:paraId="0AA15F39" w14:textId="165BB16D" w:rsidR="0027758F" w:rsidRDefault="00EC2061" w:rsidP="00377A30">
      <w:pPr>
        <w:pStyle w:val="a9"/>
        <w:spacing w:line="360" w:lineRule="auto"/>
        <w:ind w:firstLine="458"/>
        <w:jc w:val="both"/>
        <w:rPr>
          <w:rFonts w:ascii="Times New Roman" w:eastAsia="Times New Roman" w:hAnsi="Times New Roman" w:cs="Times New Roman"/>
          <w:sz w:val="28"/>
          <w:szCs w:val="28"/>
          <w:shd w:val="clear" w:color="auto" w:fill="FEFFFE"/>
        </w:rPr>
      </w:pPr>
      <w:r>
        <w:rPr>
          <w:rFonts w:ascii="Times New Roman" w:hAnsi="Times New Roman"/>
          <w:sz w:val="28"/>
          <w:szCs w:val="28"/>
          <w:shd w:val="clear" w:color="auto" w:fill="FEFFFE"/>
        </w:rPr>
        <w:t xml:space="preserve">На підставі проведеного </w:t>
      </w:r>
      <w:r>
        <w:rPr>
          <w:rFonts w:ascii="Times New Roman" w:hAnsi="Times New Roman"/>
          <w:sz w:val="28"/>
          <w:szCs w:val="28"/>
          <w:shd w:val="clear" w:color="auto" w:fill="FEFFFE"/>
          <w:lang w:val="en-US"/>
        </w:rPr>
        <w:t>SWOT</w:t>
      </w:r>
      <w:r>
        <w:rPr>
          <w:rFonts w:ascii="Times New Roman" w:hAnsi="Times New Roman"/>
          <w:sz w:val="28"/>
          <w:szCs w:val="28"/>
          <w:shd w:val="clear" w:color="auto" w:fill="FEFFFE"/>
        </w:rPr>
        <w:t>-аналізу було визначено наступні пріоритетні напрямки:</w:t>
      </w:r>
    </w:p>
    <w:p w14:paraId="6BCEBAE3" w14:textId="77777777" w:rsidR="0027758F" w:rsidRDefault="00EC2061" w:rsidP="00377A30">
      <w:pPr>
        <w:pStyle w:val="a9"/>
        <w:numPr>
          <w:ilvl w:val="0"/>
          <w:numId w:val="15"/>
        </w:numPr>
        <w:spacing w:line="360" w:lineRule="auto"/>
        <w:jc w:val="both"/>
        <w:rPr>
          <w:rFonts w:ascii="Times New Roman" w:hAnsi="Times New Roman"/>
          <w:sz w:val="28"/>
          <w:szCs w:val="28"/>
        </w:rPr>
      </w:pPr>
      <w:r>
        <w:rPr>
          <w:rFonts w:ascii="Times New Roman" w:hAnsi="Times New Roman"/>
          <w:sz w:val="28"/>
          <w:szCs w:val="28"/>
          <w:shd w:val="clear" w:color="auto" w:fill="FEFFFE"/>
        </w:rPr>
        <w:t>Розвиток інфраструктури аеропорту для обслуговування пасажирів;</w:t>
      </w:r>
    </w:p>
    <w:p w14:paraId="74E4849B" w14:textId="77777777" w:rsidR="0027758F" w:rsidRDefault="00EC2061" w:rsidP="00377A30">
      <w:pPr>
        <w:pStyle w:val="a9"/>
        <w:numPr>
          <w:ilvl w:val="0"/>
          <w:numId w:val="5"/>
        </w:numPr>
        <w:spacing w:line="360" w:lineRule="auto"/>
        <w:jc w:val="both"/>
        <w:rPr>
          <w:rFonts w:ascii="Times New Roman" w:hAnsi="Times New Roman"/>
          <w:sz w:val="28"/>
          <w:szCs w:val="28"/>
        </w:rPr>
      </w:pPr>
      <w:r>
        <w:rPr>
          <w:rFonts w:ascii="Times New Roman" w:hAnsi="Times New Roman"/>
          <w:sz w:val="28"/>
          <w:szCs w:val="28"/>
          <w:shd w:val="clear" w:color="auto" w:fill="FEFFFE"/>
        </w:rPr>
        <w:t>Співпраця з авіакомпаніями щодо відкриття нових рейсів та збереження вже існуючих маршрутів з метою підвищення пасажиропотоку;</w:t>
      </w:r>
    </w:p>
    <w:p w14:paraId="7DC02F1B" w14:textId="77777777" w:rsidR="0027758F" w:rsidRDefault="00EC2061" w:rsidP="00377A30">
      <w:pPr>
        <w:pStyle w:val="a9"/>
        <w:numPr>
          <w:ilvl w:val="0"/>
          <w:numId w:val="5"/>
        </w:numPr>
        <w:spacing w:line="360" w:lineRule="auto"/>
        <w:jc w:val="both"/>
        <w:rPr>
          <w:rFonts w:ascii="Times New Roman" w:hAnsi="Times New Roman"/>
          <w:sz w:val="28"/>
          <w:szCs w:val="28"/>
        </w:rPr>
      </w:pPr>
      <w:r>
        <w:rPr>
          <w:rFonts w:ascii="Times New Roman" w:hAnsi="Times New Roman"/>
          <w:sz w:val="28"/>
          <w:szCs w:val="28"/>
          <w:shd w:val="clear" w:color="auto" w:fill="FEFFFE"/>
        </w:rPr>
        <w:t>Залучення інвестицій;</w:t>
      </w:r>
    </w:p>
    <w:p w14:paraId="50DC284D" w14:textId="77777777" w:rsidR="0027758F" w:rsidRDefault="00EC2061" w:rsidP="00377A30">
      <w:pPr>
        <w:pStyle w:val="a9"/>
        <w:numPr>
          <w:ilvl w:val="0"/>
          <w:numId w:val="5"/>
        </w:numPr>
        <w:spacing w:line="360" w:lineRule="auto"/>
        <w:jc w:val="both"/>
        <w:rPr>
          <w:rFonts w:ascii="Times New Roman" w:hAnsi="Times New Roman"/>
          <w:sz w:val="28"/>
          <w:szCs w:val="28"/>
        </w:rPr>
      </w:pPr>
      <w:r>
        <w:rPr>
          <w:rFonts w:ascii="Times New Roman" w:hAnsi="Times New Roman"/>
          <w:sz w:val="28"/>
          <w:szCs w:val="28"/>
          <w:shd w:val="clear" w:color="auto" w:fill="FEFFFE"/>
        </w:rPr>
        <w:t>Боротьба з корупцією;</w:t>
      </w:r>
    </w:p>
    <w:p w14:paraId="2902F7CD" w14:textId="77777777" w:rsidR="0027758F" w:rsidRDefault="00EC2061" w:rsidP="00377A30">
      <w:pPr>
        <w:pStyle w:val="a9"/>
        <w:numPr>
          <w:ilvl w:val="0"/>
          <w:numId w:val="5"/>
        </w:numPr>
        <w:spacing w:line="360" w:lineRule="auto"/>
        <w:jc w:val="both"/>
        <w:rPr>
          <w:rFonts w:ascii="Times New Roman" w:hAnsi="Times New Roman"/>
          <w:sz w:val="28"/>
          <w:szCs w:val="28"/>
        </w:rPr>
      </w:pPr>
      <w:r>
        <w:rPr>
          <w:rFonts w:ascii="Times New Roman" w:hAnsi="Times New Roman"/>
          <w:sz w:val="28"/>
          <w:szCs w:val="28"/>
          <w:shd w:val="clear" w:color="auto" w:fill="FEFFFE"/>
        </w:rPr>
        <w:t>Підвищення рівня кваліфікації персоналу.</w:t>
      </w:r>
    </w:p>
    <w:p w14:paraId="71E9478A" w14:textId="77777777" w:rsidR="0027758F" w:rsidRDefault="00EC2061" w:rsidP="00377A30">
      <w:pPr>
        <w:pStyle w:val="a9"/>
        <w:spacing w:line="360" w:lineRule="auto"/>
        <w:ind w:firstLine="700"/>
        <w:jc w:val="both"/>
        <w:rPr>
          <w:rFonts w:ascii="Times New Roman" w:eastAsia="Times New Roman" w:hAnsi="Times New Roman" w:cs="Times New Roman"/>
          <w:sz w:val="28"/>
          <w:szCs w:val="28"/>
          <w:shd w:val="clear" w:color="auto" w:fill="FEFFFE"/>
        </w:rPr>
      </w:pPr>
      <w:r>
        <w:rPr>
          <w:rFonts w:ascii="Times New Roman" w:hAnsi="Times New Roman"/>
          <w:sz w:val="28"/>
          <w:szCs w:val="28"/>
          <w:shd w:val="clear" w:color="auto" w:fill="FEFFFE"/>
        </w:rPr>
        <w:lastRenderedPageBreak/>
        <w:t>Також було визначено наступні схеми розвитку маркетингової діяльності аеропорту, що сприятиме пасажиропотокам, а саме авіаційної та не авіаційної складових:</w:t>
      </w:r>
    </w:p>
    <w:p w14:paraId="1D6A71B2" w14:textId="77777777" w:rsidR="0027758F" w:rsidRDefault="00EC2061" w:rsidP="00377A30">
      <w:pPr>
        <w:pStyle w:val="a9"/>
        <w:numPr>
          <w:ilvl w:val="0"/>
          <w:numId w:val="16"/>
        </w:numPr>
        <w:spacing w:line="360" w:lineRule="auto"/>
        <w:jc w:val="both"/>
        <w:rPr>
          <w:rFonts w:ascii="Times New Roman" w:hAnsi="Times New Roman"/>
          <w:sz w:val="28"/>
          <w:szCs w:val="28"/>
        </w:rPr>
      </w:pPr>
      <w:r>
        <w:rPr>
          <w:rFonts w:ascii="Times New Roman" w:hAnsi="Times New Roman"/>
          <w:sz w:val="28"/>
          <w:szCs w:val="28"/>
          <w:shd w:val="clear" w:color="auto" w:fill="FEFFFE"/>
        </w:rPr>
        <w:t>Розширення сітки маршрутів, залучення нових авіаперевізників, збільшення частоти виконання рейсів;</w:t>
      </w:r>
    </w:p>
    <w:p w14:paraId="1798772F" w14:textId="77777777" w:rsidR="0027758F" w:rsidRDefault="00EC2061" w:rsidP="00377A30">
      <w:pPr>
        <w:pStyle w:val="a9"/>
        <w:numPr>
          <w:ilvl w:val="0"/>
          <w:numId w:val="5"/>
        </w:numPr>
        <w:spacing w:line="360" w:lineRule="auto"/>
        <w:jc w:val="both"/>
        <w:rPr>
          <w:rFonts w:ascii="Times New Roman" w:hAnsi="Times New Roman"/>
          <w:sz w:val="28"/>
          <w:szCs w:val="28"/>
        </w:rPr>
      </w:pPr>
      <w:r>
        <w:rPr>
          <w:rFonts w:ascii="Times New Roman" w:hAnsi="Times New Roman"/>
          <w:sz w:val="28"/>
          <w:szCs w:val="28"/>
          <w:shd w:val="clear" w:color="auto" w:fill="FEFFFE"/>
        </w:rPr>
        <w:t>Створення інфраструктури для обслуговування рейсів лоу-кост авіакомпаній та залучення нових бюджетних авіакомпаній базування;</w:t>
      </w:r>
    </w:p>
    <w:p w14:paraId="4F20FE6B" w14:textId="77777777" w:rsidR="0027758F" w:rsidRDefault="00EC2061" w:rsidP="00377A30">
      <w:pPr>
        <w:pStyle w:val="a9"/>
        <w:numPr>
          <w:ilvl w:val="0"/>
          <w:numId w:val="5"/>
        </w:numPr>
        <w:spacing w:line="360" w:lineRule="auto"/>
        <w:jc w:val="both"/>
        <w:rPr>
          <w:rFonts w:ascii="Times New Roman" w:hAnsi="Times New Roman"/>
          <w:sz w:val="28"/>
          <w:szCs w:val="28"/>
        </w:rPr>
      </w:pPr>
      <w:r>
        <w:rPr>
          <w:rFonts w:ascii="Times New Roman" w:hAnsi="Times New Roman"/>
          <w:sz w:val="28"/>
          <w:szCs w:val="28"/>
          <w:shd w:val="clear" w:color="auto" w:fill="FEFFFE"/>
        </w:rPr>
        <w:t>Розвиток бізнес авіації (відкриття VIP терміналу);</w:t>
      </w:r>
    </w:p>
    <w:p w14:paraId="3FCD3F7D" w14:textId="77777777" w:rsidR="0027758F" w:rsidRDefault="00EC2061" w:rsidP="00377A30">
      <w:pPr>
        <w:pStyle w:val="a9"/>
        <w:numPr>
          <w:ilvl w:val="0"/>
          <w:numId w:val="5"/>
        </w:numPr>
        <w:spacing w:line="360" w:lineRule="auto"/>
        <w:jc w:val="both"/>
        <w:rPr>
          <w:rFonts w:ascii="Times New Roman" w:hAnsi="Times New Roman"/>
          <w:sz w:val="28"/>
          <w:szCs w:val="28"/>
        </w:rPr>
      </w:pPr>
      <w:r>
        <w:rPr>
          <w:rFonts w:ascii="Times New Roman" w:hAnsi="Times New Roman"/>
          <w:sz w:val="28"/>
          <w:szCs w:val="28"/>
          <w:shd w:val="clear" w:color="auto" w:fill="FEFFFE"/>
        </w:rPr>
        <w:t>Розвиток вантажних перевезень.</w:t>
      </w:r>
    </w:p>
    <w:p w14:paraId="40097879" w14:textId="77777777" w:rsidR="0027758F" w:rsidRDefault="00EC2061" w:rsidP="00377A30">
      <w:pPr>
        <w:pStyle w:val="a9"/>
        <w:numPr>
          <w:ilvl w:val="0"/>
          <w:numId w:val="5"/>
        </w:numPr>
        <w:spacing w:line="360" w:lineRule="auto"/>
        <w:jc w:val="both"/>
        <w:rPr>
          <w:rFonts w:ascii="Times New Roman" w:hAnsi="Times New Roman"/>
          <w:sz w:val="28"/>
          <w:szCs w:val="28"/>
        </w:rPr>
      </w:pPr>
      <w:r>
        <w:rPr>
          <w:rFonts w:ascii="Times New Roman" w:hAnsi="Times New Roman"/>
          <w:sz w:val="28"/>
          <w:szCs w:val="28"/>
          <w:shd w:val="clear" w:color="auto" w:fill="FEFFFE"/>
        </w:rPr>
        <w:t>Збільшення заповнення комерційних площ існуючих терміналів;</w:t>
      </w:r>
    </w:p>
    <w:p w14:paraId="465FA089" w14:textId="77777777" w:rsidR="0027758F" w:rsidRDefault="00EC2061" w:rsidP="00377A30">
      <w:pPr>
        <w:pStyle w:val="a9"/>
        <w:numPr>
          <w:ilvl w:val="0"/>
          <w:numId w:val="5"/>
        </w:numPr>
        <w:spacing w:line="360" w:lineRule="auto"/>
        <w:jc w:val="both"/>
        <w:rPr>
          <w:rFonts w:ascii="Times New Roman" w:hAnsi="Times New Roman"/>
          <w:sz w:val="28"/>
          <w:szCs w:val="28"/>
        </w:rPr>
      </w:pPr>
      <w:r>
        <w:rPr>
          <w:rFonts w:ascii="Times New Roman" w:hAnsi="Times New Roman"/>
          <w:sz w:val="28"/>
          <w:szCs w:val="28"/>
          <w:shd w:val="clear" w:color="auto" w:fill="FEFFFE"/>
        </w:rPr>
        <w:t>Розвиток рекламної діяльності;</w:t>
      </w:r>
    </w:p>
    <w:p w14:paraId="5D9E74CB" w14:textId="77777777" w:rsidR="0027758F" w:rsidRDefault="00EC2061" w:rsidP="00377A30">
      <w:pPr>
        <w:pStyle w:val="a9"/>
        <w:numPr>
          <w:ilvl w:val="0"/>
          <w:numId w:val="5"/>
        </w:numPr>
        <w:spacing w:line="360" w:lineRule="auto"/>
        <w:jc w:val="both"/>
        <w:rPr>
          <w:rFonts w:ascii="Times New Roman" w:hAnsi="Times New Roman"/>
          <w:sz w:val="28"/>
          <w:szCs w:val="28"/>
        </w:rPr>
      </w:pPr>
      <w:r>
        <w:rPr>
          <w:rFonts w:ascii="Times New Roman" w:hAnsi="Times New Roman"/>
          <w:sz w:val="28"/>
          <w:szCs w:val="28"/>
          <w:shd w:val="clear" w:color="auto" w:fill="FEFFFE"/>
        </w:rPr>
        <w:t>Проведення культурних та виставкових заходів в основному та новому терміналах;</w:t>
      </w:r>
    </w:p>
    <w:p w14:paraId="22F38576" w14:textId="77777777" w:rsidR="0027758F" w:rsidRDefault="00EC2061" w:rsidP="00377A30">
      <w:pPr>
        <w:pStyle w:val="a9"/>
        <w:numPr>
          <w:ilvl w:val="0"/>
          <w:numId w:val="5"/>
        </w:numPr>
        <w:spacing w:line="360" w:lineRule="auto"/>
        <w:jc w:val="both"/>
        <w:rPr>
          <w:rFonts w:ascii="Times New Roman" w:hAnsi="Times New Roman"/>
          <w:sz w:val="28"/>
          <w:szCs w:val="28"/>
        </w:rPr>
      </w:pPr>
      <w:r>
        <w:rPr>
          <w:rFonts w:ascii="Times New Roman" w:hAnsi="Times New Roman"/>
          <w:sz w:val="28"/>
          <w:szCs w:val="28"/>
          <w:shd w:val="clear" w:color="auto" w:fill="FEFFFE"/>
        </w:rPr>
        <w:t>Введення в експлуатацію бізнес-залів.</w:t>
      </w:r>
    </w:p>
    <w:p w14:paraId="7353C10D" w14:textId="77777777" w:rsidR="0027758F"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В умовах глобалізації транспорт відіграє найголовнішу роль в туристичній галузі. Авіатранспорт займає друге місце в світі за кількістю перевезених туристів.</w:t>
      </w:r>
    </w:p>
    <w:p w14:paraId="6F2210F9" w14:textId="77777777" w:rsidR="0027758F"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 xml:space="preserve">Координація політики туризму та авіації із загальною економічною політикою є надзвичайно важливою. Незважаючи на те, що </w:t>
      </w:r>
      <w:r w:rsidRPr="00EC2061">
        <w:rPr>
          <w:rFonts w:ascii="Times New Roman" w:hAnsi="Times New Roman"/>
          <w:sz w:val="28"/>
          <w:szCs w:val="28"/>
        </w:rPr>
        <w:t xml:space="preserve">в останні роки </w:t>
      </w:r>
      <w:r>
        <w:rPr>
          <w:rFonts w:ascii="Times New Roman" w:hAnsi="Times New Roman"/>
          <w:sz w:val="28"/>
          <w:szCs w:val="28"/>
        </w:rPr>
        <w:t xml:space="preserve">уряд надає </w:t>
      </w:r>
      <w:r w:rsidRPr="00EC2061">
        <w:rPr>
          <w:rFonts w:ascii="Times New Roman" w:hAnsi="Times New Roman"/>
          <w:sz w:val="28"/>
          <w:szCs w:val="28"/>
        </w:rPr>
        <w:t>належний</w:t>
      </w:r>
      <w:r>
        <w:rPr>
          <w:rFonts w:ascii="Times New Roman" w:hAnsi="Times New Roman"/>
          <w:sz w:val="28"/>
          <w:szCs w:val="28"/>
        </w:rPr>
        <w:t xml:space="preserve"> пріоритет туристичній галузі, здається, що його втручання у забезпечення якісної туристичної інфраструктури є недостатн</w:t>
      </w:r>
      <w:r w:rsidRPr="00EC2061">
        <w:rPr>
          <w:rFonts w:ascii="Times New Roman" w:hAnsi="Times New Roman"/>
          <w:sz w:val="28"/>
          <w:szCs w:val="28"/>
        </w:rPr>
        <w:t>ім</w:t>
      </w:r>
      <w:r>
        <w:rPr>
          <w:rFonts w:ascii="Times New Roman" w:hAnsi="Times New Roman"/>
          <w:sz w:val="28"/>
          <w:szCs w:val="28"/>
        </w:rPr>
        <w:t xml:space="preserve"> для просування </w:t>
      </w:r>
      <w:r w:rsidRPr="00EC2061">
        <w:rPr>
          <w:rFonts w:ascii="Times New Roman" w:hAnsi="Times New Roman"/>
          <w:sz w:val="28"/>
          <w:szCs w:val="28"/>
        </w:rPr>
        <w:t xml:space="preserve">Запоріжжя </w:t>
      </w:r>
      <w:r>
        <w:rPr>
          <w:rFonts w:ascii="Times New Roman" w:hAnsi="Times New Roman"/>
          <w:sz w:val="28"/>
          <w:szCs w:val="28"/>
        </w:rPr>
        <w:t>як сучасн</w:t>
      </w:r>
      <w:r w:rsidRPr="00EC2061">
        <w:rPr>
          <w:rFonts w:ascii="Times New Roman" w:hAnsi="Times New Roman"/>
          <w:sz w:val="28"/>
          <w:szCs w:val="28"/>
        </w:rPr>
        <w:t>ого</w:t>
      </w:r>
      <w:r>
        <w:rPr>
          <w:rFonts w:ascii="Times New Roman" w:hAnsi="Times New Roman"/>
          <w:sz w:val="28"/>
          <w:szCs w:val="28"/>
        </w:rPr>
        <w:t xml:space="preserve"> туристичного напряму.</w:t>
      </w:r>
    </w:p>
    <w:p w14:paraId="08F2070A" w14:textId="53FAE8DB" w:rsidR="0027758F" w:rsidRDefault="00EC2061"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rPr>
        <w:t xml:space="preserve">Результатами досягнення поставлених цілей очікується збільшення пасажиропотоку і поліпшення рівеня обслуговування пасажирів та забезпечення належного рівня авіаційної безпеки. Єдине, що може завадити цим перспективам </w:t>
      </w:r>
      <w:r w:rsidR="00241C98">
        <w:rPr>
          <w:rFonts w:ascii="Times New Roman" w:hAnsi="Times New Roman"/>
          <w:sz w:val="28"/>
          <w:szCs w:val="28"/>
          <w:lang w:val="uk-UA"/>
        </w:rPr>
        <w:t>–</w:t>
      </w:r>
      <w:r w:rsidR="002F5131">
        <w:rPr>
          <w:rFonts w:ascii="Times New Roman" w:hAnsi="Times New Roman"/>
          <w:sz w:val="28"/>
          <w:szCs w:val="28"/>
          <w:lang w:val="uk-UA"/>
        </w:rPr>
        <w:t xml:space="preserve"> р</w:t>
      </w:r>
      <w:r w:rsidR="00241C98">
        <w:rPr>
          <w:rFonts w:ascii="Times New Roman" w:hAnsi="Times New Roman"/>
          <w:sz w:val="28"/>
          <w:szCs w:val="28"/>
          <w:lang w:val="uk-UA"/>
        </w:rPr>
        <w:t>еконструкція</w:t>
      </w:r>
      <w:r>
        <w:rPr>
          <w:rFonts w:ascii="Times New Roman" w:hAnsi="Times New Roman"/>
          <w:sz w:val="28"/>
          <w:szCs w:val="28"/>
        </w:rPr>
        <w:t xml:space="preserve"> аеропорту</w:t>
      </w:r>
      <w:r w:rsidR="00241C98">
        <w:rPr>
          <w:rFonts w:ascii="Times New Roman" w:hAnsi="Times New Roman"/>
          <w:sz w:val="28"/>
          <w:szCs w:val="28"/>
          <w:lang w:val="uk-UA"/>
        </w:rPr>
        <w:t xml:space="preserve"> у місті Дніпрі, бюджет якої закладено у новому році</w:t>
      </w:r>
      <w:r>
        <w:rPr>
          <w:rFonts w:ascii="Times New Roman" w:hAnsi="Times New Roman"/>
          <w:sz w:val="28"/>
          <w:szCs w:val="28"/>
        </w:rPr>
        <w:t>.</w:t>
      </w:r>
    </w:p>
    <w:p w14:paraId="77155FD3" w14:textId="18D87095" w:rsidR="0027758F" w:rsidRDefault="0027758F" w:rsidP="00377A30">
      <w:pPr>
        <w:pStyle w:val="a9"/>
        <w:spacing w:line="360" w:lineRule="auto"/>
        <w:jc w:val="both"/>
        <w:rPr>
          <w:rFonts w:ascii="Times New Roman" w:eastAsia="Times New Roman" w:hAnsi="Times New Roman" w:cs="Times New Roman"/>
          <w:sz w:val="28"/>
          <w:szCs w:val="28"/>
        </w:rPr>
      </w:pPr>
    </w:p>
    <w:p w14:paraId="0A0A2B73" w14:textId="77777777" w:rsidR="001B1E3B" w:rsidRDefault="001B1E3B" w:rsidP="00377A30">
      <w:pPr>
        <w:spacing w:line="360" w:lineRule="auto"/>
        <w:rPr>
          <w:rFonts w:cs="Arial Unicode MS"/>
          <w:b/>
          <w:bCs/>
          <w:color w:val="000000"/>
          <w:sz w:val="28"/>
          <w:szCs w:val="28"/>
          <w:lang w:val="ru-RU" w:eastAsia="ru-RU"/>
          <w14:textOutline w14:w="0" w14:cap="flat" w14:cmpd="sng" w14:algn="ctr">
            <w14:noFill/>
            <w14:prstDash w14:val="solid"/>
            <w14:bevel/>
          </w14:textOutline>
        </w:rPr>
      </w:pPr>
      <w:r w:rsidRPr="00F51E53">
        <w:rPr>
          <w:lang w:val="ru-RU"/>
        </w:rPr>
        <w:br w:type="page"/>
      </w:r>
    </w:p>
    <w:p w14:paraId="43318FC0" w14:textId="48A31E3E" w:rsidR="0027758F" w:rsidRDefault="00EC2061" w:rsidP="00377A30">
      <w:pPr>
        <w:pStyle w:val="aa"/>
      </w:pPr>
      <w:bookmarkStart w:id="26" w:name="_Toc28255742"/>
      <w:r>
        <w:lastRenderedPageBreak/>
        <w:t>ВИСНОВКИ</w:t>
      </w:r>
      <w:bookmarkEnd w:id="26"/>
    </w:p>
    <w:p w14:paraId="34CC10E2" w14:textId="77777777" w:rsidR="0022497F" w:rsidRPr="0022497F" w:rsidRDefault="0022497F" w:rsidP="00377A30">
      <w:pPr>
        <w:pStyle w:val="a3"/>
      </w:pPr>
    </w:p>
    <w:p w14:paraId="5F64A2B2" w14:textId="2752F568" w:rsidR="0027758F" w:rsidRDefault="00F90B6E"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lang w:val="uk-UA"/>
        </w:rPr>
        <w:t>1</w:t>
      </w:r>
      <w:r w:rsidR="00B877A1">
        <w:rPr>
          <w:rFonts w:ascii="Times New Roman" w:hAnsi="Times New Roman"/>
          <w:sz w:val="28"/>
          <w:szCs w:val="28"/>
          <w:lang w:val="uk-UA"/>
        </w:rPr>
        <w:t xml:space="preserve">. </w:t>
      </w:r>
      <w:r w:rsidR="00AD6C5D">
        <w:rPr>
          <w:rFonts w:ascii="Times New Roman" w:hAnsi="Times New Roman"/>
          <w:sz w:val="28"/>
          <w:szCs w:val="28"/>
          <w:lang w:val="uk-UA"/>
        </w:rPr>
        <w:t xml:space="preserve">На основі виконаної роботи виявлено, що </w:t>
      </w:r>
      <w:r w:rsidR="00EC2061">
        <w:rPr>
          <w:rFonts w:ascii="Times New Roman" w:hAnsi="Times New Roman"/>
          <w:sz w:val="28"/>
          <w:szCs w:val="28"/>
        </w:rPr>
        <w:t xml:space="preserve">роль </w:t>
      </w:r>
      <w:r w:rsidR="000E00D7">
        <w:rPr>
          <w:rFonts w:ascii="Times New Roman" w:hAnsi="Times New Roman"/>
          <w:sz w:val="28"/>
          <w:szCs w:val="28"/>
          <w:lang w:val="uk-UA"/>
        </w:rPr>
        <w:t>туристичних перевезень за</w:t>
      </w:r>
      <w:r w:rsidR="002525F7">
        <w:rPr>
          <w:rFonts w:ascii="Times New Roman" w:hAnsi="Times New Roman"/>
          <w:sz w:val="28"/>
          <w:szCs w:val="28"/>
          <w:lang w:val="uk-UA"/>
        </w:rPr>
        <w:t xml:space="preserve"> </w:t>
      </w:r>
      <w:r w:rsidR="000E00D7">
        <w:rPr>
          <w:rFonts w:ascii="Times New Roman" w:hAnsi="Times New Roman"/>
          <w:sz w:val="28"/>
          <w:szCs w:val="28"/>
          <w:lang w:val="uk-UA"/>
        </w:rPr>
        <w:t xml:space="preserve">допомогою </w:t>
      </w:r>
      <w:r w:rsidR="00EC2061">
        <w:rPr>
          <w:rFonts w:ascii="Times New Roman" w:hAnsi="Times New Roman"/>
          <w:sz w:val="28"/>
          <w:szCs w:val="28"/>
        </w:rPr>
        <w:t>повітряного транспорту, як каталізатора загального економічного і соціального розвитку, обумовлена швидкістю і гнучкістю, що характеризує повітряний транспорт в загальній системі перевезень.</w:t>
      </w:r>
      <w:r w:rsidR="007806E6">
        <w:rPr>
          <w:rFonts w:ascii="Times New Roman" w:eastAsia="Times New Roman" w:hAnsi="Times New Roman" w:cs="Times New Roman"/>
          <w:sz w:val="28"/>
          <w:szCs w:val="28"/>
          <w:lang w:val="uk-UA"/>
        </w:rPr>
        <w:t xml:space="preserve"> </w:t>
      </w:r>
      <w:r w:rsidR="007B728D">
        <w:rPr>
          <w:rFonts w:ascii="Times New Roman" w:hAnsi="Times New Roman"/>
          <w:sz w:val="28"/>
          <w:szCs w:val="28"/>
          <w:lang w:val="uk-UA"/>
        </w:rPr>
        <w:t xml:space="preserve">Запорізький регіон </w:t>
      </w:r>
      <w:r w:rsidR="00EC2061">
        <w:rPr>
          <w:rFonts w:ascii="Times New Roman" w:hAnsi="Times New Roman"/>
          <w:sz w:val="28"/>
          <w:szCs w:val="28"/>
        </w:rPr>
        <w:t>має високий потенціал у розвитку туристичних перевезень завдяки авіаційному транспорту. Для цього необхідна модернізація вже існуюч</w:t>
      </w:r>
      <w:r w:rsidR="002525F7">
        <w:rPr>
          <w:rFonts w:ascii="Times New Roman" w:hAnsi="Times New Roman"/>
          <w:sz w:val="28"/>
          <w:szCs w:val="28"/>
          <w:lang w:val="uk-UA"/>
        </w:rPr>
        <w:t>ого</w:t>
      </w:r>
      <w:r w:rsidR="00EC2061">
        <w:rPr>
          <w:rFonts w:ascii="Times New Roman" w:hAnsi="Times New Roman"/>
          <w:sz w:val="28"/>
          <w:szCs w:val="28"/>
        </w:rPr>
        <w:t xml:space="preserve"> аеропортів, для того, щоб на український ринок заходили відомі світові авіакомпанії, покращення умов перевезення у вже існуючих національних авіакомпаній (МАУ, </w:t>
      </w:r>
      <w:r w:rsidR="00EC2061">
        <w:rPr>
          <w:rFonts w:ascii="Times New Roman" w:hAnsi="Times New Roman"/>
          <w:sz w:val="28"/>
          <w:szCs w:val="28"/>
          <w:lang w:val="en-US"/>
        </w:rPr>
        <w:t>SkyUp</w:t>
      </w:r>
      <w:r w:rsidR="00EC2061" w:rsidRPr="00EC2061">
        <w:rPr>
          <w:rFonts w:ascii="Times New Roman" w:hAnsi="Times New Roman"/>
          <w:sz w:val="28"/>
          <w:szCs w:val="28"/>
        </w:rPr>
        <w:t xml:space="preserve">, </w:t>
      </w:r>
      <w:r w:rsidR="00EC2061">
        <w:rPr>
          <w:rFonts w:ascii="Times New Roman" w:hAnsi="Times New Roman"/>
          <w:sz w:val="28"/>
          <w:szCs w:val="28"/>
        </w:rPr>
        <w:t>YANAIR, Motor Sich, WindRose Airlines та ін.) та взаємодії держави з представниками авіаційної сфери.</w:t>
      </w:r>
    </w:p>
    <w:p w14:paraId="63D38461" w14:textId="6D42C995" w:rsidR="006F6D63" w:rsidRDefault="00B877A1" w:rsidP="00377A30">
      <w:pPr>
        <w:pStyle w:val="a9"/>
        <w:spacing w:line="360" w:lineRule="auto"/>
        <w:ind w:firstLine="700"/>
        <w:jc w:val="both"/>
        <w:rPr>
          <w:rFonts w:ascii="Times New Roman" w:hAnsi="Times New Roman"/>
          <w:sz w:val="28"/>
          <w:szCs w:val="28"/>
          <w:lang w:val="uk-UA"/>
        </w:rPr>
      </w:pPr>
      <w:r>
        <w:rPr>
          <w:rFonts w:ascii="Times New Roman" w:hAnsi="Times New Roman"/>
          <w:sz w:val="28"/>
          <w:szCs w:val="28"/>
          <w:lang w:val="uk-UA"/>
        </w:rPr>
        <w:t xml:space="preserve">2. </w:t>
      </w:r>
      <w:r w:rsidR="00435972">
        <w:rPr>
          <w:rFonts w:ascii="Times New Roman" w:hAnsi="Times New Roman"/>
          <w:sz w:val="28"/>
          <w:szCs w:val="28"/>
          <w:lang w:val="uk-UA"/>
        </w:rPr>
        <w:t>У ході роботи було визначено сутність, мету та завдання КП «Міжнародний аеропорт Запоріжжя»</w:t>
      </w:r>
      <w:r w:rsidR="002D3D5E">
        <w:rPr>
          <w:rFonts w:ascii="Times New Roman" w:hAnsi="Times New Roman"/>
          <w:sz w:val="28"/>
          <w:szCs w:val="28"/>
          <w:lang w:val="uk-UA"/>
        </w:rPr>
        <w:t xml:space="preserve">, досліджено його систему функціонування шляхом порівняння з іншими аеропортами південно-східного регіону, а саме </w:t>
      </w:r>
      <w:r w:rsidR="0010515F">
        <w:rPr>
          <w:rFonts w:ascii="Times New Roman" w:hAnsi="Times New Roman"/>
          <w:sz w:val="28"/>
          <w:szCs w:val="28"/>
          <w:lang w:val="uk-UA"/>
        </w:rPr>
        <w:t xml:space="preserve"> в містах Харків, Дніпро та Херсон.</w:t>
      </w:r>
    </w:p>
    <w:p w14:paraId="32C280B9" w14:textId="40EA4A43" w:rsidR="0027758F" w:rsidRDefault="006F6D63"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lang w:val="uk-UA"/>
        </w:rPr>
        <w:t xml:space="preserve">3. </w:t>
      </w:r>
      <w:r w:rsidR="00EC2061" w:rsidRPr="00F82DE8">
        <w:rPr>
          <w:rFonts w:ascii="Times New Roman" w:hAnsi="Times New Roman"/>
          <w:sz w:val="28"/>
          <w:szCs w:val="28"/>
          <w:lang w:val="uk-UA"/>
        </w:rPr>
        <w:t xml:space="preserve">Завдяки аналізу проведеного дослідження можна очікувати на розширення географії польотів з/до м. Запоріжжя, збільшення доходів від авіаційних перевезень, збільшення надходжень до державного бюджету, покращення якості обслуговування, оптимізацію використання ресурсів аеропорту. </w:t>
      </w:r>
      <w:r w:rsidR="00EC2061">
        <w:rPr>
          <w:rFonts w:ascii="Times New Roman" w:hAnsi="Times New Roman"/>
          <w:sz w:val="28"/>
          <w:szCs w:val="28"/>
        </w:rPr>
        <w:t>Тож можна зазначити, що всі ці пункти будуть сприяти розвитку авіаційних перевезень у Запорізькому регіоні та в Україні в цілому.</w:t>
      </w:r>
    </w:p>
    <w:p w14:paraId="6AD10EEC" w14:textId="7EBD9217" w:rsidR="0027758F" w:rsidRDefault="0010515F" w:rsidP="00377A30">
      <w:pPr>
        <w:pStyle w:val="a9"/>
        <w:spacing w:line="360" w:lineRule="auto"/>
        <w:ind w:firstLine="700"/>
        <w:jc w:val="both"/>
        <w:rPr>
          <w:rFonts w:ascii="Times New Roman" w:eastAsia="Times New Roman" w:hAnsi="Times New Roman" w:cs="Times New Roman"/>
          <w:sz w:val="28"/>
          <w:szCs w:val="28"/>
        </w:rPr>
      </w:pPr>
      <w:r>
        <w:rPr>
          <w:rFonts w:ascii="Times New Roman" w:hAnsi="Times New Roman"/>
          <w:sz w:val="28"/>
          <w:szCs w:val="28"/>
          <w:lang w:val="uk-UA"/>
        </w:rPr>
        <w:t>4.</w:t>
      </w:r>
      <w:r w:rsidR="00B877A1">
        <w:rPr>
          <w:rFonts w:ascii="Times New Roman" w:hAnsi="Times New Roman"/>
          <w:sz w:val="28"/>
          <w:szCs w:val="28"/>
          <w:lang w:val="uk-UA"/>
        </w:rPr>
        <w:t xml:space="preserve"> </w:t>
      </w:r>
      <w:r w:rsidR="00EC2061">
        <w:rPr>
          <w:rFonts w:ascii="Times New Roman" w:hAnsi="Times New Roman"/>
          <w:sz w:val="28"/>
          <w:szCs w:val="28"/>
        </w:rPr>
        <w:t xml:space="preserve">Тож авіаційна галузь України </w:t>
      </w:r>
      <w:r w:rsidR="002F657B">
        <w:rPr>
          <w:rFonts w:ascii="Times New Roman" w:hAnsi="Times New Roman"/>
          <w:sz w:val="28"/>
          <w:szCs w:val="28"/>
          <w:lang w:val="uk-UA"/>
        </w:rPr>
        <w:t>та туристичні перевезення авіатра</w:t>
      </w:r>
      <w:r w:rsidR="00246463">
        <w:rPr>
          <w:rFonts w:ascii="Times New Roman" w:hAnsi="Times New Roman"/>
          <w:sz w:val="28"/>
          <w:szCs w:val="28"/>
          <w:lang w:val="uk-UA"/>
        </w:rPr>
        <w:t xml:space="preserve">нспортом </w:t>
      </w:r>
      <w:r w:rsidR="00EC2061">
        <w:rPr>
          <w:rFonts w:ascii="Times New Roman" w:hAnsi="Times New Roman"/>
          <w:sz w:val="28"/>
          <w:szCs w:val="28"/>
        </w:rPr>
        <w:t>ма</w:t>
      </w:r>
      <w:r w:rsidR="00246463">
        <w:rPr>
          <w:rFonts w:ascii="Times New Roman" w:hAnsi="Times New Roman"/>
          <w:sz w:val="28"/>
          <w:szCs w:val="28"/>
          <w:lang w:val="uk-UA"/>
        </w:rPr>
        <w:t xml:space="preserve">ють </w:t>
      </w:r>
      <w:r w:rsidR="00EC2061">
        <w:rPr>
          <w:rFonts w:ascii="Times New Roman" w:hAnsi="Times New Roman"/>
          <w:sz w:val="28"/>
          <w:szCs w:val="28"/>
        </w:rPr>
        <w:t xml:space="preserve">гарний заділ на майбутнє, зокрема </w:t>
      </w:r>
      <w:r w:rsidR="00EC2061">
        <w:rPr>
          <w:rFonts w:ascii="Times New Roman" w:hAnsi="Times New Roman"/>
          <w:sz w:val="28"/>
          <w:szCs w:val="28"/>
          <w:shd w:val="clear" w:color="auto" w:fill="FEFFFE"/>
        </w:rPr>
        <w:t xml:space="preserve">КП «Міжнародний аеропорт Запоріжжя» може стати ключовим аеропортом у південно-східному регіоні </w:t>
      </w:r>
      <w:r w:rsidR="00EC2061" w:rsidRPr="00EC2061">
        <w:rPr>
          <w:rFonts w:ascii="Times New Roman" w:hAnsi="Times New Roman"/>
          <w:sz w:val="28"/>
          <w:szCs w:val="28"/>
          <w:shd w:val="clear" w:color="auto" w:fill="FEFFFE"/>
        </w:rPr>
        <w:t>та увійти до п'ятірки провідних аеропортів</w:t>
      </w:r>
      <w:r w:rsidR="00EC2061">
        <w:rPr>
          <w:rFonts w:ascii="Times New Roman" w:hAnsi="Times New Roman"/>
          <w:sz w:val="28"/>
          <w:szCs w:val="28"/>
          <w:shd w:val="clear" w:color="auto" w:fill="FEFFFE"/>
        </w:rPr>
        <w:t>, якщо продовжить свій розвиток.</w:t>
      </w:r>
    </w:p>
    <w:p w14:paraId="71366C24" w14:textId="77777777" w:rsidR="0027758F" w:rsidRDefault="00EC2061" w:rsidP="00377A30">
      <w:pPr>
        <w:pStyle w:val="ac"/>
        <w:spacing w:line="360" w:lineRule="auto"/>
        <w:jc w:val="both"/>
      </w:pPr>
      <w:r>
        <w:rPr>
          <w:rFonts w:ascii="Arial Unicode MS" w:eastAsia="Arial Unicode MS" w:hAnsi="Arial Unicode MS" w:cs="Arial Unicode MS"/>
          <w:sz w:val="28"/>
          <w:szCs w:val="28"/>
        </w:rPr>
        <w:br w:type="page"/>
      </w:r>
    </w:p>
    <w:p w14:paraId="4FDF9D62" w14:textId="5EECCAC6" w:rsidR="0027758F" w:rsidRDefault="004D4DA4" w:rsidP="00377A30">
      <w:pPr>
        <w:pStyle w:val="aa"/>
        <w:rPr>
          <w:lang w:val="uk-UA"/>
        </w:rPr>
      </w:pPr>
      <w:bookmarkStart w:id="27" w:name="_Toc28255743"/>
      <w:r>
        <w:rPr>
          <w:lang w:val="uk-UA"/>
        </w:rPr>
        <w:lastRenderedPageBreak/>
        <w:t>ПЕРЕЛІК ПОСИЛАНЬ</w:t>
      </w:r>
      <w:bookmarkEnd w:id="27"/>
    </w:p>
    <w:p w14:paraId="75293B1E" w14:textId="77777777" w:rsidR="00031474" w:rsidRPr="00031474" w:rsidRDefault="00031474" w:rsidP="00031474">
      <w:pPr>
        <w:pStyle w:val="a3"/>
        <w:rPr>
          <w:lang w:val="uk-UA"/>
        </w:rPr>
      </w:pPr>
    </w:p>
    <w:p w14:paraId="6434AB78" w14:textId="07D55BFA" w:rsidR="00B13D87" w:rsidRPr="00F82DE8" w:rsidRDefault="00B13D87" w:rsidP="00377A30">
      <w:pPr>
        <w:pStyle w:val="a9"/>
        <w:numPr>
          <w:ilvl w:val="0"/>
          <w:numId w:val="20"/>
        </w:numPr>
        <w:spacing w:line="360" w:lineRule="auto"/>
        <w:jc w:val="both"/>
        <w:rPr>
          <w:rFonts w:ascii="Times New Roman" w:hAnsi="Times New Roman"/>
          <w:sz w:val="28"/>
          <w:szCs w:val="28"/>
          <w:shd w:val="clear" w:color="auto" w:fill="FEFFFE"/>
          <w:lang w:val="en-GB"/>
        </w:rPr>
      </w:pPr>
      <w:bookmarkStart w:id="28" w:name="_Hlk28161039"/>
      <w:r>
        <w:rPr>
          <w:rFonts w:ascii="Times New Roman" w:hAnsi="Times New Roman"/>
          <w:sz w:val="28"/>
          <w:szCs w:val="28"/>
          <w:shd w:val="clear" w:color="auto" w:fill="FEFFFE"/>
        </w:rPr>
        <w:t>Авіатранспортний</w:t>
      </w:r>
      <w:r w:rsidRPr="00B13D87">
        <w:rPr>
          <w:rFonts w:ascii="Times New Roman" w:hAnsi="Times New Roman"/>
          <w:sz w:val="28"/>
          <w:szCs w:val="28"/>
          <w:shd w:val="clear" w:color="auto" w:fill="FEFFFE"/>
        </w:rPr>
        <w:t xml:space="preserve"> </w:t>
      </w:r>
      <w:r>
        <w:rPr>
          <w:rFonts w:ascii="Times New Roman" w:hAnsi="Times New Roman"/>
          <w:sz w:val="28"/>
          <w:szCs w:val="28"/>
          <w:shd w:val="clear" w:color="auto" w:fill="FEFFFE"/>
        </w:rPr>
        <w:t>маркетинг</w:t>
      </w:r>
      <w:r w:rsidRPr="00B13D87">
        <w:rPr>
          <w:rFonts w:ascii="Times New Roman" w:hAnsi="Times New Roman"/>
          <w:sz w:val="28"/>
          <w:szCs w:val="28"/>
          <w:shd w:val="clear" w:color="auto" w:fill="FEFFFE"/>
        </w:rPr>
        <w:t xml:space="preserve"> </w:t>
      </w:r>
      <w:r>
        <w:rPr>
          <w:rFonts w:ascii="Times New Roman" w:hAnsi="Times New Roman"/>
          <w:sz w:val="28"/>
          <w:szCs w:val="28"/>
          <w:shd w:val="clear" w:color="auto" w:fill="FEFFFE"/>
        </w:rPr>
        <w:t>та</w:t>
      </w:r>
      <w:r w:rsidRPr="00B13D87">
        <w:rPr>
          <w:rFonts w:ascii="Times New Roman" w:hAnsi="Times New Roman"/>
          <w:sz w:val="28"/>
          <w:szCs w:val="28"/>
          <w:shd w:val="clear" w:color="auto" w:fill="FEFFFE"/>
        </w:rPr>
        <w:t xml:space="preserve"> </w:t>
      </w:r>
      <w:r>
        <w:rPr>
          <w:rFonts w:ascii="Times New Roman" w:hAnsi="Times New Roman"/>
          <w:sz w:val="28"/>
          <w:szCs w:val="28"/>
          <w:shd w:val="clear" w:color="auto" w:fill="FEFFFE"/>
        </w:rPr>
        <w:t>аналіз</w:t>
      </w:r>
      <w:r w:rsidRPr="00B13D87">
        <w:rPr>
          <w:rFonts w:ascii="Times New Roman" w:hAnsi="Times New Roman"/>
          <w:sz w:val="28"/>
          <w:szCs w:val="28"/>
          <w:shd w:val="clear" w:color="auto" w:fill="FEFFFE"/>
        </w:rPr>
        <w:t xml:space="preserve"> </w:t>
      </w:r>
      <w:r>
        <w:rPr>
          <w:rFonts w:ascii="Times New Roman" w:hAnsi="Times New Roman"/>
          <w:sz w:val="28"/>
          <w:szCs w:val="28"/>
          <w:shd w:val="clear" w:color="auto" w:fill="FEFFFE"/>
        </w:rPr>
        <w:t>кон</w:t>
      </w:r>
      <w:r w:rsidRPr="00B13D87">
        <w:rPr>
          <w:rFonts w:ascii="Times New Roman" w:hAnsi="Times New Roman"/>
          <w:sz w:val="28"/>
          <w:szCs w:val="28"/>
          <w:shd w:val="clear" w:color="auto" w:fill="FEFFFE"/>
        </w:rPr>
        <w:t>’</w:t>
      </w:r>
      <w:r>
        <w:rPr>
          <w:rFonts w:ascii="Times New Roman" w:hAnsi="Times New Roman"/>
          <w:sz w:val="28"/>
          <w:szCs w:val="28"/>
          <w:shd w:val="clear" w:color="auto" w:fill="FEFFFE"/>
        </w:rPr>
        <w:t>юнктури</w:t>
      </w:r>
      <w:r w:rsidRPr="00B13D87">
        <w:rPr>
          <w:rFonts w:ascii="Times New Roman" w:hAnsi="Times New Roman"/>
          <w:sz w:val="28"/>
          <w:szCs w:val="28"/>
          <w:shd w:val="clear" w:color="auto" w:fill="FEFFFE"/>
        </w:rPr>
        <w:t xml:space="preserve"> </w:t>
      </w:r>
      <w:r>
        <w:rPr>
          <w:rFonts w:ascii="Times New Roman" w:hAnsi="Times New Roman"/>
          <w:sz w:val="28"/>
          <w:szCs w:val="28"/>
          <w:shd w:val="clear" w:color="auto" w:fill="FEFFFE"/>
        </w:rPr>
        <w:t>ринку</w:t>
      </w:r>
      <w:r w:rsidRPr="00B13D87">
        <w:rPr>
          <w:rFonts w:ascii="Times New Roman" w:hAnsi="Times New Roman"/>
          <w:sz w:val="28"/>
          <w:szCs w:val="28"/>
          <w:shd w:val="clear" w:color="auto" w:fill="FEFFFE"/>
        </w:rPr>
        <w:t xml:space="preserve"> </w:t>
      </w:r>
      <w:r>
        <w:rPr>
          <w:rFonts w:ascii="Times New Roman" w:hAnsi="Times New Roman"/>
          <w:sz w:val="28"/>
          <w:szCs w:val="28"/>
          <w:shd w:val="clear" w:color="auto" w:fill="FEFFFE"/>
        </w:rPr>
        <w:t>повітряних</w:t>
      </w:r>
      <w:r w:rsidRPr="00B13D87">
        <w:rPr>
          <w:rFonts w:ascii="Times New Roman" w:hAnsi="Times New Roman"/>
          <w:sz w:val="28"/>
          <w:szCs w:val="28"/>
          <w:shd w:val="clear" w:color="auto" w:fill="FEFFFE"/>
        </w:rPr>
        <w:t xml:space="preserve"> </w:t>
      </w:r>
      <w:r>
        <w:rPr>
          <w:rFonts w:ascii="Times New Roman" w:hAnsi="Times New Roman"/>
          <w:sz w:val="28"/>
          <w:szCs w:val="28"/>
          <w:shd w:val="clear" w:color="auto" w:fill="FEFFFE"/>
        </w:rPr>
        <w:t>перевезень</w:t>
      </w:r>
      <w:proofErr w:type="gramStart"/>
      <w:r w:rsidR="00B82579">
        <w:rPr>
          <w:rFonts w:ascii="Times New Roman" w:hAnsi="Times New Roman"/>
          <w:sz w:val="28"/>
          <w:szCs w:val="28"/>
          <w:shd w:val="clear" w:color="auto" w:fill="FEFFFE"/>
          <w:lang w:val="uk-UA"/>
        </w:rPr>
        <w:t xml:space="preserve">. </w:t>
      </w:r>
      <w:r w:rsidR="00A80800">
        <w:rPr>
          <w:rFonts w:asciiTheme="majorHAnsi" w:hAnsiTheme="majorHAnsi" w:cstheme="majorHAnsi"/>
          <w:sz w:val="28"/>
          <w:szCs w:val="28"/>
          <w:shd w:val="clear" w:color="auto" w:fill="FFFFFF"/>
          <w:lang w:val="uk-UA"/>
        </w:rPr>
        <w:t>веб</w:t>
      </w:r>
      <w:proofErr w:type="gramEnd"/>
      <w:r w:rsidR="00A80800">
        <w:rPr>
          <w:rFonts w:asciiTheme="majorHAnsi" w:hAnsiTheme="majorHAnsi" w:cstheme="majorHAnsi"/>
          <w:sz w:val="28"/>
          <w:szCs w:val="28"/>
          <w:shd w:val="clear" w:color="auto" w:fill="FFFFFF"/>
          <w:lang w:val="uk-UA"/>
        </w:rPr>
        <w:t xml:space="preserve">-сайт. </w:t>
      </w:r>
      <w:r w:rsidR="00B82579">
        <w:rPr>
          <w:rFonts w:ascii="Times New Roman" w:hAnsi="Times New Roman"/>
          <w:sz w:val="28"/>
          <w:szCs w:val="28"/>
          <w:shd w:val="clear" w:color="auto" w:fill="FEFFFE"/>
          <w:lang w:val="en-US"/>
        </w:rPr>
        <w:t>URL</w:t>
      </w:r>
      <w:r w:rsidRPr="00F82DE8">
        <w:rPr>
          <w:rFonts w:ascii="Times New Roman" w:hAnsi="Times New Roman"/>
          <w:sz w:val="28"/>
          <w:szCs w:val="28"/>
          <w:shd w:val="clear" w:color="auto" w:fill="FEFFFE"/>
          <w:lang w:val="en-GB"/>
        </w:rPr>
        <w:t xml:space="preserve">: </w:t>
      </w:r>
      <w:r>
        <w:rPr>
          <w:rFonts w:ascii="Times New Roman" w:hAnsi="Times New Roman"/>
          <w:sz w:val="28"/>
          <w:szCs w:val="28"/>
          <w:shd w:val="clear" w:color="auto" w:fill="FEFFFE"/>
          <w:lang w:val="en-US"/>
        </w:rPr>
        <w:t>http</w:t>
      </w:r>
      <w:r w:rsidRPr="00F82DE8">
        <w:rPr>
          <w:rFonts w:ascii="Times New Roman" w:hAnsi="Times New Roman"/>
          <w:sz w:val="28"/>
          <w:szCs w:val="28"/>
          <w:shd w:val="clear" w:color="auto" w:fill="FEFFFE"/>
          <w:lang w:val="en-GB"/>
        </w:rPr>
        <w:t>://</w:t>
      </w:r>
      <w:r>
        <w:rPr>
          <w:rFonts w:ascii="Times New Roman" w:hAnsi="Times New Roman"/>
          <w:sz w:val="28"/>
          <w:szCs w:val="28"/>
          <w:shd w:val="clear" w:color="auto" w:fill="FEFFFE"/>
          <w:lang w:val="en-US"/>
        </w:rPr>
        <w:t>bukvar</w:t>
      </w:r>
      <w:r w:rsidRPr="00F82DE8">
        <w:rPr>
          <w:rFonts w:ascii="Times New Roman" w:hAnsi="Times New Roman"/>
          <w:sz w:val="28"/>
          <w:szCs w:val="28"/>
          <w:shd w:val="clear" w:color="auto" w:fill="FEFFFE"/>
          <w:lang w:val="en-GB"/>
        </w:rPr>
        <w:t>.</w:t>
      </w:r>
      <w:r>
        <w:rPr>
          <w:rFonts w:ascii="Times New Roman" w:hAnsi="Times New Roman"/>
          <w:sz w:val="28"/>
          <w:szCs w:val="28"/>
          <w:shd w:val="clear" w:color="auto" w:fill="FEFFFE"/>
          <w:lang w:val="en-US"/>
        </w:rPr>
        <w:t>su</w:t>
      </w:r>
      <w:r w:rsidRPr="00F82DE8">
        <w:rPr>
          <w:rFonts w:ascii="Times New Roman" w:hAnsi="Times New Roman"/>
          <w:sz w:val="28"/>
          <w:szCs w:val="28"/>
          <w:shd w:val="clear" w:color="auto" w:fill="FEFFFE"/>
          <w:lang w:val="en-GB"/>
        </w:rPr>
        <w:t>/</w:t>
      </w:r>
      <w:r>
        <w:rPr>
          <w:rFonts w:ascii="Times New Roman" w:hAnsi="Times New Roman"/>
          <w:sz w:val="28"/>
          <w:szCs w:val="28"/>
          <w:shd w:val="clear" w:color="auto" w:fill="FEFFFE"/>
          <w:lang w:val="en-US"/>
        </w:rPr>
        <w:t>transport</w:t>
      </w:r>
      <w:r w:rsidRPr="00F82DE8">
        <w:rPr>
          <w:rFonts w:ascii="Times New Roman" w:hAnsi="Times New Roman"/>
          <w:sz w:val="28"/>
          <w:szCs w:val="28"/>
          <w:shd w:val="clear" w:color="auto" w:fill="FEFFFE"/>
          <w:lang w:val="en-GB"/>
        </w:rPr>
        <w:t>/ 66830-</w:t>
      </w:r>
      <w:r>
        <w:rPr>
          <w:rFonts w:ascii="Times New Roman" w:hAnsi="Times New Roman"/>
          <w:sz w:val="28"/>
          <w:szCs w:val="28"/>
          <w:shd w:val="clear" w:color="auto" w:fill="FEFFFE"/>
          <w:lang w:val="en-US"/>
        </w:rPr>
        <w:t>Aviatransportnyiy</w:t>
      </w:r>
      <w:r w:rsidRPr="00F82DE8">
        <w:rPr>
          <w:rFonts w:ascii="Times New Roman" w:hAnsi="Times New Roman"/>
          <w:sz w:val="28"/>
          <w:szCs w:val="28"/>
          <w:shd w:val="clear" w:color="auto" w:fill="FEFFFE"/>
          <w:lang w:val="en-GB"/>
        </w:rPr>
        <w:t>-</w:t>
      </w:r>
      <w:r>
        <w:rPr>
          <w:rFonts w:ascii="Times New Roman" w:hAnsi="Times New Roman"/>
          <w:sz w:val="28"/>
          <w:szCs w:val="28"/>
          <w:shd w:val="clear" w:color="auto" w:fill="FEFFFE"/>
          <w:lang w:val="en-US"/>
        </w:rPr>
        <w:t>marketing</w:t>
      </w:r>
      <w:r w:rsidRPr="00F82DE8">
        <w:rPr>
          <w:rFonts w:ascii="Times New Roman" w:hAnsi="Times New Roman"/>
          <w:sz w:val="28"/>
          <w:szCs w:val="28"/>
          <w:shd w:val="clear" w:color="auto" w:fill="FEFFFE"/>
          <w:lang w:val="en-GB"/>
        </w:rPr>
        <w:t>-</w:t>
      </w:r>
      <w:r>
        <w:rPr>
          <w:rFonts w:ascii="Times New Roman" w:hAnsi="Times New Roman"/>
          <w:sz w:val="28"/>
          <w:szCs w:val="28"/>
          <w:shd w:val="clear" w:color="auto" w:fill="FEFFFE"/>
          <w:lang w:val="en-US"/>
        </w:rPr>
        <w:t>i</w:t>
      </w:r>
      <w:r w:rsidRPr="00F82DE8">
        <w:rPr>
          <w:rFonts w:ascii="Times New Roman" w:hAnsi="Times New Roman"/>
          <w:sz w:val="28"/>
          <w:szCs w:val="28"/>
          <w:shd w:val="clear" w:color="auto" w:fill="FEFFFE"/>
          <w:lang w:val="en-GB"/>
        </w:rPr>
        <w:t>-</w:t>
      </w:r>
      <w:r>
        <w:rPr>
          <w:rFonts w:ascii="Times New Roman" w:hAnsi="Times New Roman"/>
          <w:sz w:val="28"/>
          <w:szCs w:val="28"/>
          <w:shd w:val="clear" w:color="auto" w:fill="FEFFFE"/>
          <w:lang w:val="en-US"/>
        </w:rPr>
        <w:t>analiz</w:t>
      </w:r>
      <w:r w:rsidRPr="00F82DE8">
        <w:rPr>
          <w:rFonts w:ascii="Times New Roman" w:hAnsi="Times New Roman"/>
          <w:sz w:val="28"/>
          <w:szCs w:val="28"/>
          <w:shd w:val="clear" w:color="auto" w:fill="FEFFFE"/>
          <w:lang w:val="en-GB"/>
        </w:rPr>
        <w:t>-</w:t>
      </w:r>
      <w:r>
        <w:rPr>
          <w:rFonts w:ascii="Times New Roman" w:hAnsi="Times New Roman"/>
          <w:sz w:val="28"/>
          <w:szCs w:val="28"/>
          <w:shd w:val="clear" w:color="auto" w:fill="FEFFFE"/>
          <w:lang w:val="en-US"/>
        </w:rPr>
        <w:t>kon</w:t>
      </w:r>
      <w:r w:rsidRPr="00F82DE8">
        <w:rPr>
          <w:rFonts w:ascii="Times New Roman" w:hAnsi="Times New Roman"/>
          <w:sz w:val="28"/>
          <w:szCs w:val="28"/>
          <w:shd w:val="clear" w:color="auto" w:fill="FEFFFE"/>
          <w:lang w:val="en-GB"/>
        </w:rPr>
        <w:t>-</w:t>
      </w:r>
      <w:r>
        <w:rPr>
          <w:rFonts w:ascii="Times New Roman" w:hAnsi="Times New Roman"/>
          <w:sz w:val="28"/>
          <w:szCs w:val="28"/>
          <w:shd w:val="clear" w:color="auto" w:fill="FEFFFE"/>
          <w:lang w:val="en-US"/>
        </w:rPr>
        <w:t>yunktury</w:t>
      </w:r>
      <w:r w:rsidRPr="00F82DE8">
        <w:rPr>
          <w:rFonts w:ascii="Times New Roman" w:hAnsi="Times New Roman"/>
          <w:sz w:val="28"/>
          <w:szCs w:val="28"/>
          <w:shd w:val="clear" w:color="auto" w:fill="FEFFFE"/>
          <w:lang w:val="en-GB"/>
        </w:rPr>
        <w:t>-</w:t>
      </w:r>
      <w:r>
        <w:rPr>
          <w:rFonts w:ascii="Times New Roman" w:hAnsi="Times New Roman"/>
          <w:sz w:val="28"/>
          <w:szCs w:val="28"/>
          <w:shd w:val="clear" w:color="auto" w:fill="FEFFFE"/>
          <w:lang w:val="en-US"/>
        </w:rPr>
        <w:t>rynka</w:t>
      </w:r>
      <w:r w:rsidRPr="00F82DE8">
        <w:rPr>
          <w:rFonts w:ascii="Times New Roman" w:hAnsi="Times New Roman"/>
          <w:sz w:val="28"/>
          <w:szCs w:val="28"/>
          <w:shd w:val="clear" w:color="auto" w:fill="FEFFFE"/>
          <w:lang w:val="en-GB"/>
        </w:rPr>
        <w:t>-</w:t>
      </w:r>
      <w:r>
        <w:rPr>
          <w:rFonts w:ascii="Times New Roman" w:hAnsi="Times New Roman"/>
          <w:sz w:val="28"/>
          <w:szCs w:val="28"/>
          <w:shd w:val="clear" w:color="auto" w:fill="FEFFFE"/>
          <w:lang w:val="en-US"/>
        </w:rPr>
        <w:t>vozdushnyh</w:t>
      </w:r>
      <w:r w:rsidRPr="00F82DE8">
        <w:rPr>
          <w:rFonts w:ascii="Times New Roman" w:hAnsi="Times New Roman"/>
          <w:sz w:val="28"/>
          <w:szCs w:val="28"/>
          <w:shd w:val="clear" w:color="auto" w:fill="FEFFFE"/>
          <w:lang w:val="en-GB"/>
        </w:rPr>
        <w:t xml:space="preserve"> </w:t>
      </w:r>
      <w:r>
        <w:rPr>
          <w:rFonts w:ascii="Times New Roman" w:hAnsi="Times New Roman"/>
          <w:sz w:val="28"/>
          <w:szCs w:val="28"/>
          <w:shd w:val="clear" w:color="auto" w:fill="FEFFFE"/>
          <w:lang w:val="en-US"/>
        </w:rPr>
        <w:t>perevozok</w:t>
      </w:r>
      <w:r w:rsidRPr="00F82DE8">
        <w:rPr>
          <w:rFonts w:ascii="Times New Roman" w:hAnsi="Times New Roman"/>
          <w:sz w:val="28"/>
          <w:szCs w:val="28"/>
          <w:shd w:val="clear" w:color="auto" w:fill="FEFFFE"/>
          <w:lang w:val="en-GB"/>
        </w:rPr>
        <w:t>.</w:t>
      </w:r>
      <w:r>
        <w:rPr>
          <w:rFonts w:ascii="Times New Roman" w:hAnsi="Times New Roman"/>
          <w:sz w:val="28"/>
          <w:szCs w:val="28"/>
          <w:shd w:val="clear" w:color="auto" w:fill="FEFFFE"/>
          <w:lang w:val="en-US"/>
        </w:rPr>
        <w:t>html</w:t>
      </w:r>
      <w:r w:rsidR="00B82579">
        <w:rPr>
          <w:rFonts w:ascii="Times New Roman" w:hAnsi="Times New Roman"/>
          <w:sz w:val="28"/>
          <w:szCs w:val="28"/>
          <w:shd w:val="clear" w:color="auto" w:fill="FEFFFE"/>
          <w:lang w:val="en-US"/>
        </w:rPr>
        <w:t xml:space="preserve"> (</w:t>
      </w:r>
      <w:r w:rsidR="00A011D7">
        <w:rPr>
          <w:rFonts w:ascii="Times New Roman" w:hAnsi="Times New Roman"/>
          <w:sz w:val="28"/>
          <w:szCs w:val="28"/>
          <w:shd w:val="clear" w:color="auto" w:fill="FEFFFE"/>
          <w:lang w:val="uk-UA"/>
        </w:rPr>
        <w:t xml:space="preserve">дата </w:t>
      </w:r>
      <w:r w:rsidR="00636FE4">
        <w:rPr>
          <w:rFonts w:ascii="Times New Roman" w:hAnsi="Times New Roman"/>
          <w:sz w:val="28"/>
          <w:szCs w:val="28"/>
          <w:shd w:val="clear" w:color="auto" w:fill="FEFFFE"/>
          <w:lang w:val="uk-UA"/>
        </w:rPr>
        <w:t>звернення 10.11.2019).</w:t>
      </w:r>
    </w:p>
    <w:p w14:paraId="53A2FEC6" w14:textId="71796E7E" w:rsidR="00B13D87" w:rsidRPr="00B13D87"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rPr>
      </w:pPr>
      <w:r w:rsidRPr="00B13D87">
        <w:rPr>
          <w:rFonts w:asciiTheme="majorHAnsi" w:hAnsiTheme="majorHAnsi" w:cstheme="majorHAnsi"/>
          <w:sz w:val="28"/>
          <w:szCs w:val="28"/>
          <w:shd w:val="clear" w:color="auto" w:fill="FFFFFF"/>
        </w:rPr>
        <w:t>Агєєва Г. М. АРХІТЕКТУРНЕ СЕРЕДОВИЩЕ АЕРОПОРТІВ: ЗМІНА КОМПОЗИЦІЙНИХ АКЦЕНТІВ</w:t>
      </w:r>
      <w:r w:rsidR="00013A48">
        <w:rPr>
          <w:rFonts w:asciiTheme="majorHAnsi" w:hAnsiTheme="majorHAnsi" w:cstheme="majorHAnsi"/>
          <w:sz w:val="28"/>
          <w:szCs w:val="28"/>
          <w:shd w:val="clear" w:color="auto" w:fill="FFFFFF"/>
          <w:lang w:val="uk-UA"/>
        </w:rPr>
        <w:t xml:space="preserve">. </w:t>
      </w:r>
      <w:r w:rsidRPr="00B13D87">
        <w:rPr>
          <w:rFonts w:asciiTheme="majorHAnsi" w:hAnsiTheme="majorHAnsi" w:cstheme="majorHAnsi"/>
          <w:sz w:val="28"/>
          <w:szCs w:val="28"/>
          <w:shd w:val="clear" w:color="auto" w:fill="FFFFFF"/>
        </w:rPr>
        <w:t>Всеукр</w:t>
      </w:r>
      <w:r w:rsidR="000A7651">
        <w:rPr>
          <w:rFonts w:asciiTheme="majorHAnsi" w:hAnsiTheme="majorHAnsi" w:cstheme="majorHAnsi"/>
          <w:sz w:val="28"/>
          <w:szCs w:val="28"/>
          <w:shd w:val="clear" w:color="auto" w:fill="FFFFFF"/>
          <w:lang w:val="uk-UA"/>
        </w:rPr>
        <w:t>.</w:t>
      </w:r>
      <w:r w:rsidRPr="00B13D87">
        <w:rPr>
          <w:rFonts w:asciiTheme="majorHAnsi" w:hAnsiTheme="majorHAnsi" w:cstheme="majorHAnsi"/>
          <w:sz w:val="28"/>
          <w:szCs w:val="28"/>
          <w:shd w:val="clear" w:color="auto" w:fill="FFFFFF"/>
        </w:rPr>
        <w:t xml:space="preserve"> </w:t>
      </w:r>
      <w:r w:rsidR="00B07001">
        <w:rPr>
          <w:rFonts w:asciiTheme="majorHAnsi" w:hAnsiTheme="majorHAnsi" w:cstheme="majorHAnsi"/>
          <w:sz w:val="28"/>
          <w:szCs w:val="28"/>
          <w:shd w:val="clear" w:color="auto" w:fill="FFFFFF"/>
        </w:rPr>
        <w:t>н</w:t>
      </w:r>
      <w:r w:rsidRPr="00B13D87">
        <w:rPr>
          <w:rFonts w:asciiTheme="majorHAnsi" w:hAnsiTheme="majorHAnsi" w:cstheme="majorHAnsi"/>
          <w:sz w:val="28"/>
          <w:szCs w:val="28"/>
          <w:shd w:val="clear" w:color="auto" w:fill="FFFFFF"/>
        </w:rPr>
        <w:t>аук</w:t>
      </w:r>
      <w:r w:rsidR="000A7651">
        <w:rPr>
          <w:rFonts w:asciiTheme="majorHAnsi" w:hAnsiTheme="majorHAnsi" w:cstheme="majorHAnsi"/>
          <w:sz w:val="28"/>
          <w:szCs w:val="28"/>
          <w:shd w:val="clear" w:color="auto" w:fill="FFFFFF"/>
          <w:lang w:val="uk-UA"/>
        </w:rPr>
        <w:t>.</w:t>
      </w:r>
      <w:r w:rsidRPr="00B13D87">
        <w:rPr>
          <w:rFonts w:asciiTheme="majorHAnsi" w:hAnsiTheme="majorHAnsi" w:cstheme="majorHAnsi"/>
          <w:sz w:val="28"/>
          <w:szCs w:val="28"/>
          <w:shd w:val="clear" w:color="auto" w:fill="FFFFFF"/>
        </w:rPr>
        <w:t>-техніч</w:t>
      </w:r>
      <w:r w:rsidR="000A7651">
        <w:rPr>
          <w:rFonts w:asciiTheme="majorHAnsi" w:hAnsiTheme="majorHAnsi" w:cstheme="majorHAnsi"/>
          <w:sz w:val="28"/>
          <w:szCs w:val="28"/>
          <w:shd w:val="clear" w:color="auto" w:fill="FFFFFF"/>
          <w:lang w:val="uk-UA"/>
        </w:rPr>
        <w:t>.</w:t>
      </w:r>
      <w:r w:rsidRPr="00B13D87">
        <w:rPr>
          <w:rFonts w:asciiTheme="majorHAnsi" w:hAnsiTheme="majorHAnsi" w:cstheme="majorHAnsi"/>
          <w:sz w:val="28"/>
          <w:szCs w:val="28"/>
          <w:shd w:val="clear" w:color="auto" w:fill="FFFFFF"/>
        </w:rPr>
        <w:t xml:space="preserve"> </w:t>
      </w:r>
      <w:r w:rsidR="00B07001">
        <w:rPr>
          <w:rFonts w:asciiTheme="majorHAnsi" w:hAnsiTheme="majorHAnsi" w:cstheme="majorHAnsi"/>
          <w:sz w:val="28"/>
          <w:szCs w:val="28"/>
          <w:shd w:val="clear" w:color="auto" w:fill="FFFFFF"/>
        </w:rPr>
        <w:t>к</w:t>
      </w:r>
      <w:r w:rsidRPr="00B13D87">
        <w:rPr>
          <w:rFonts w:asciiTheme="majorHAnsi" w:hAnsiTheme="majorHAnsi" w:cstheme="majorHAnsi"/>
          <w:sz w:val="28"/>
          <w:szCs w:val="28"/>
          <w:shd w:val="clear" w:color="auto" w:fill="FFFFFF"/>
        </w:rPr>
        <w:t>онф</w:t>
      </w:r>
      <w:r w:rsidR="000A7651">
        <w:rPr>
          <w:rFonts w:asciiTheme="majorHAnsi" w:hAnsiTheme="majorHAnsi" w:cstheme="majorHAnsi"/>
          <w:sz w:val="28"/>
          <w:szCs w:val="28"/>
          <w:shd w:val="clear" w:color="auto" w:fill="FFFFFF"/>
          <w:lang w:val="uk-UA"/>
        </w:rPr>
        <w:t>.</w:t>
      </w:r>
      <w:r w:rsidR="0069035D">
        <w:rPr>
          <w:rFonts w:asciiTheme="majorHAnsi" w:hAnsiTheme="majorHAnsi" w:cstheme="majorHAnsi"/>
          <w:sz w:val="28"/>
          <w:szCs w:val="28"/>
          <w:shd w:val="clear" w:color="auto" w:fill="FFFFFF"/>
          <w:lang w:val="uk-UA"/>
        </w:rPr>
        <w:t xml:space="preserve">, </w:t>
      </w:r>
      <w:r w:rsidRPr="00B13D87">
        <w:rPr>
          <w:rFonts w:asciiTheme="majorHAnsi" w:hAnsiTheme="majorHAnsi" w:cstheme="majorHAnsi"/>
          <w:sz w:val="28"/>
          <w:szCs w:val="28"/>
          <w:shd w:val="clear" w:color="auto" w:fill="FFFFFF"/>
        </w:rPr>
        <w:t>2017.</w:t>
      </w:r>
    </w:p>
    <w:p w14:paraId="2F14C627" w14:textId="2A24F205" w:rsidR="00B13D87"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 xml:space="preserve">Аеропорт Парижа Шарль-де-Голль </w:t>
      </w:r>
      <w:r>
        <w:rPr>
          <w:rFonts w:ascii="Times New Roman" w:hAnsi="Times New Roman"/>
          <w:sz w:val="28"/>
          <w:szCs w:val="28"/>
          <w:shd w:val="clear" w:color="auto" w:fill="FEFFFE"/>
          <w:lang w:val="pt-PT"/>
        </w:rPr>
        <w:t xml:space="preserve"> CDG</w:t>
      </w:r>
      <w:r w:rsidR="00E12DC9">
        <w:rPr>
          <w:rFonts w:ascii="Times New Roman" w:hAnsi="Times New Roman"/>
          <w:sz w:val="28"/>
          <w:szCs w:val="28"/>
          <w:shd w:val="clear" w:color="auto" w:fill="FEFFFE"/>
          <w:lang w:val="pt-PT"/>
        </w:rPr>
        <w:t xml:space="preserve">. </w:t>
      </w:r>
      <w:r w:rsidR="00A80800">
        <w:rPr>
          <w:rFonts w:asciiTheme="majorHAnsi" w:hAnsiTheme="majorHAnsi" w:cstheme="majorHAnsi"/>
          <w:sz w:val="28"/>
          <w:szCs w:val="28"/>
          <w:shd w:val="clear" w:color="auto" w:fill="FFFFFF"/>
          <w:lang w:val="uk-UA"/>
        </w:rPr>
        <w:t xml:space="preserve">веб-сайт. </w:t>
      </w:r>
      <w:r w:rsidR="00E12DC9">
        <w:rPr>
          <w:rFonts w:ascii="Times New Roman" w:hAnsi="Times New Roman"/>
          <w:sz w:val="28"/>
          <w:szCs w:val="28"/>
          <w:shd w:val="clear" w:color="auto" w:fill="FEFFFE"/>
          <w:lang w:val="pt-PT"/>
        </w:rPr>
        <w:t>URL</w:t>
      </w:r>
      <w:r>
        <w:rPr>
          <w:rFonts w:ascii="Times New Roman" w:hAnsi="Times New Roman"/>
          <w:sz w:val="28"/>
          <w:szCs w:val="28"/>
          <w:shd w:val="clear" w:color="auto" w:fill="FEFFFE"/>
        </w:rPr>
        <w:t xml:space="preserve">: </w:t>
      </w:r>
      <w:hyperlink r:id="rId11" w:history="1">
        <w:r>
          <w:rPr>
            <w:rStyle w:val="Hyperlink0"/>
            <w:rFonts w:ascii="Times New Roman" w:hAnsi="Times New Roman"/>
            <w:sz w:val="28"/>
            <w:szCs w:val="28"/>
            <w:shd w:val="clear" w:color="auto" w:fill="FEFFFE"/>
            <w:lang w:val="de-DE"/>
          </w:rPr>
          <w:t>https://tripway.com/ua/avia/airports/charles-de-gaulle-cdg</w:t>
        </w:r>
      </w:hyperlink>
      <w:r w:rsidR="00E12DC9" w:rsidRPr="00F82DE8">
        <w:rPr>
          <w:rFonts w:ascii="Times New Roman" w:hAnsi="Times New Roman"/>
          <w:sz w:val="28"/>
          <w:szCs w:val="28"/>
          <w:shd w:val="clear" w:color="auto" w:fill="FEFFFE"/>
        </w:rPr>
        <w:t xml:space="preserve"> (</w:t>
      </w:r>
      <w:r w:rsidR="00E12DC9">
        <w:rPr>
          <w:rFonts w:ascii="Times New Roman" w:hAnsi="Times New Roman"/>
          <w:sz w:val="28"/>
          <w:szCs w:val="28"/>
          <w:shd w:val="clear" w:color="auto" w:fill="FEFFFE"/>
          <w:lang w:val="uk-UA"/>
        </w:rPr>
        <w:t xml:space="preserve">дата звернення </w:t>
      </w:r>
      <w:r w:rsidR="009C0BD1">
        <w:rPr>
          <w:rFonts w:ascii="Times New Roman" w:hAnsi="Times New Roman"/>
          <w:sz w:val="28"/>
          <w:szCs w:val="28"/>
          <w:shd w:val="clear" w:color="auto" w:fill="FEFFFE"/>
          <w:lang w:val="uk-UA"/>
        </w:rPr>
        <w:t>28.11.2019).</w:t>
      </w:r>
    </w:p>
    <w:p w14:paraId="4B027FF0" w14:textId="5C1BB355" w:rsidR="00B13D87" w:rsidRPr="00AC3F3F"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rPr>
      </w:pPr>
      <w:r w:rsidRPr="00AC3F3F">
        <w:rPr>
          <w:rFonts w:asciiTheme="majorHAnsi" w:hAnsiTheme="majorHAnsi" w:cstheme="majorHAnsi"/>
          <w:sz w:val="28"/>
          <w:szCs w:val="28"/>
          <w:shd w:val="clear" w:color="auto" w:fill="FFFFFF"/>
        </w:rPr>
        <w:t>Артёмова Е. Н.</w:t>
      </w:r>
      <w:r w:rsidR="00013A48">
        <w:rPr>
          <w:rFonts w:asciiTheme="majorHAnsi" w:hAnsiTheme="majorHAnsi" w:cstheme="majorHAnsi"/>
          <w:sz w:val="28"/>
          <w:szCs w:val="28"/>
          <w:shd w:val="clear" w:color="auto" w:fill="FFFFFF"/>
          <w:lang w:val="uk-UA"/>
        </w:rPr>
        <w:t xml:space="preserve">, </w:t>
      </w:r>
      <w:r w:rsidR="00597B56">
        <w:rPr>
          <w:rFonts w:asciiTheme="majorHAnsi" w:hAnsiTheme="majorHAnsi" w:cstheme="majorHAnsi"/>
          <w:sz w:val="28"/>
          <w:szCs w:val="28"/>
          <w:shd w:val="clear" w:color="auto" w:fill="FFFFFF"/>
          <w:lang w:val="uk-UA"/>
        </w:rPr>
        <w:t xml:space="preserve">Козлова В. А. </w:t>
      </w:r>
      <w:r w:rsidRPr="00AC3F3F">
        <w:rPr>
          <w:rFonts w:asciiTheme="majorHAnsi" w:hAnsiTheme="majorHAnsi" w:cstheme="majorHAnsi"/>
          <w:sz w:val="28"/>
          <w:szCs w:val="28"/>
          <w:shd w:val="clear" w:color="auto" w:fill="FFFFFF"/>
        </w:rPr>
        <w:t>Транспортное обслуживание туристов</w:t>
      </w:r>
      <w:r w:rsidR="00194DCA">
        <w:rPr>
          <w:rFonts w:asciiTheme="majorHAnsi" w:hAnsiTheme="majorHAnsi" w:cstheme="majorHAnsi"/>
          <w:sz w:val="28"/>
          <w:szCs w:val="28"/>
          <w:shd w:val="clear" w:color="auto" w:fill="FFFFFF"/>
          <w:lang w:val="uk-UA"/>
        </w:rPr>
        <w:t>,</w:t>
      </w:r>
      <w:r w:rsidRPr="00AC3F3F">
        <w:rPr>
          <w:rFonts w:asciiTheme="majorHAnsi" w:hAnsiTheme="majorHAnsi" w:cstheme="majorHAnsi"/>
          <w:sz w:val="28"/>
          <w:szCs w:val="28"/>
          <w:shd w:val="clear" w:color="auto" w:fill="FFFFFF"/>
        </w:rPr>
        <w:t xml:space="preserve"> Орёл: ФГБОУ ВПО «Госуниверситет - УНПК», 2011. 140 с.</w:t>
      </w:r>
    </w:p>
    <w:p w14:paraId="39F2F5C0" w14:textId="7C4CC0C8" w:rsidR="00B13D87" w:rsidRPr="009472BC"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rPr>
      </w:pPr>
      <w:r>
        <w:rPr>
          <w:rFonts w:asciiTheme="majorHAnsi" w:hAnsiTheme="majorHAnsi" w:cstheme="majorHAnsi"/>
          <w:sz w:val="28"/>
          <w:szCs w:val="28"/>
          <w:shd w:val="clear" w:color="auto" w:fill="FFFFFF"/>
        </w:rPr>
        <w:t>Аэропорты П</w:t>
      </w:r>
      <w:r w:rsidRPr="009472BC">
        <w:rPr>
          <w:rFonts w:asciiTheme="majorHAnsi" w:hAnsiTheme="majorHAnsi" w:cstheme="majorHAnsi"/>
          <w:sz w:val="28"/>
          <w:szCs w:val="28"/>
          <w:shd w:val="clear" w:color="auto" w:fill="FFFFFF"/>
        </w:rPr>
        <w:t>арижа объявили о росте пассажиропотока по итогам марта</w:t>
      </w:r>
      <w:r w:rsidR="00170FA5" w:rsidRPr="00F82DE8">
        <w:rPr>
          <w:rFonts w:asciiTheme="majorHAnsi" w:hAnsiTheme="majorHAnsi" w:cstheme="majorHAnsi"/>
          <w:sz w:val="28"/>
          <w:szCs w:val="28"/>
          <w:shd w:val="clear" w:color="auto" w:fill="FFFFFF"/>
        </w:rPr>
        <w:t xml:space="preserve"> </w:t>
      </w:r>
      <w:r w:rsidRPr="009472BC">
        <w:rPr>
          <w:rFonts w:asciiTheme="majorHAnsi" w:hAnsiTheme="majorHAnsi" w:cstheme="majorHAnsi"/>
          <w:sz w:val="28"/>
          <w:szCs w:val="28"/>
          <w:shd w:val="clear" w:color="auto" w:fill="FFFFFF"/>
        </w:rPr>
        <w:t>2019</w:t>
      </w:r>
      <w:r w:rsidR="00170FA5" w:rsidRPr="00F82DE8">
        <w:rPr>
          <w:rFonts w:asciiTheme="majorHAnsi" w:hAnsiTheme="majorHAnsi" w:cstheme="majorHAnsi"/>
          <w:sz w:val="28"/>
          <w:szCs w:val="28"/>
          <w:shd w:val="clear" w:color="auto" w:fill="FFFFFF"/>
        </w:rPr>
        <w:t xml:space="preserve"> </w:t>
      </w:r>
      <w:r w:rsidRPr="009472BC">
        <w:rPr>
          <w:rFonts w:asciiTheme="majorHAnsi" w:hAnsiTheme="majorHAnsi" w:cstheme="majorHAnsi"/>
          <w:sz w:val="28"/>
          <w:szCs w:val="28"/>
          <w:shd w:val="clear" w:color="auto" w:fill="FFFFFF"/>
        </w:rPr>
        <w:t>года</w:t>
      </w:r>
      <w:r w:rsidR="00170FA5">
        <w:rPr>
          <w:rFonts w:asciiTheme="majorHAnsi" w:hAnsiTheme="majorHAnsi" w:cstheme="majorHAnsi"/>
          <w:sz w:val="28"/>
          <w:szCs w:val="28"/>
          <w:shd w:val="clear" w:color="auto" w:fill="FFFFFF"/>
          <w:lang w:val="uk-UA"/>
        </w:rPr>
        <w:t>.</w:t>
      </w:r>
      <w:r w:rsidR="00170FA5" w:rsidRPr="00F82DE8">
        <w:rPr>
          <w:rFonts w:asciiTheme="majorHAnsi" w:hAnsiTheme="majorHAnsi" w:cstheme="majorHAnsi"/>
          <w:sz w:val="28"/>
          <w:szCs w:val="28"/>
          <w:shd w:val="clear" w:color="auto" w:fill="FFFFFF"/>
        </w:rPr>
        <w:t xml:space="preserve"> </w:t>
      </w:r>
      <w:r w:rsidR="00A80800">
        <w:rPr>
          <w:rFonts w:asciiTheme="majorHAnsi" w:hAnsiTheme="majorHAnsi" w:cstheme="majorHAnsi"/>
          <w:sz w:val="28"/>
          <w:szCs w:val="28"/>
          <w:shd w:val="clear" w:color="auto" w:fill="FFFFFF"/>
          <w:lang w:val="uk-UA"/>
        </w:rPr>
        <w:t xml:space="preserve">веб-сайт. </w:t>
      </w:r>
      <w:r w:rsidR="00170FA5">
        <w:rPr>
          <w:rFonts w:asciiTheme="majorHAnsi" w:hAnsiTheme="majorHAnsi" w:cstheme="majorHAnsi"/>
          <w:sz w:val="28"/>
          <w:szCs w:val="28"/>
          <w:shd w:val="clear" w:color="auto" w:fill="FFFFFF"/>
          <w:lang w:val="en-US"/>
        </w:rPr>
        <w:t>URL</w:t>
      </w:r>
      <w:r>
        <w:rPr>
          <w:rFonts w:asciiTheme="majorHAnsi" w:hAnsiTheme="majorHAnsi" w:cstheme="majorHAnsi"/>
          <w:sz w:val="28"/>
          <w:szCs w:val="28"/>
          <w:shd w:val="clear" w:color="auto" w:fill="FFFFFF"/>
        </w:rPr>
        <w:t>:</w:t>
      </w:r>
      <w:r w:rsidR="00170FA5" w:rsidRPr="00F82DE8">
        <w:rPr>
          <w:rFonts w:asciiTheme="majorHAnsi" w:hAnsiTheme="majorHAnsi" w:cstheme="majorHAnsi"/>
          <w:sz w:val="28"/>
          <w:szCs w:val="28"/>
          <w:shd w:val="clear" w:color="auto" w:fill="FFFFFF"/>
        </w:rPr>
        <w:t xml:space="preserve"> </w:t>
      </w:r>
      <w:hyperlink r:id="rId12" w:history="1">
        <w:r w:rsidR="00170FA5" w:rsidRPr="00DE1347">
          <w:rPr>
            <w:rStyle w:val="a7"/>
            <w:rFonts w:asciiTheme="majorHAnsi" w:hAnsiTheme="majorHAnsi" w:cstheme="majorHAnsi"/>
            <w:sz w:val="28"/>
            <w:szCs w:val="28"/>
            <w:shd w:val="clear" w:color="auto" w:fill="FFFFFF"/>
          </w:rPr>
          <w:t>http://www.france.promotour.info/tape/index.php?event=view&amp;id=126342211555&amp;msnum=00041</w:t>
        </w:r>
      </w:hyperlink>
      <w:r w:rsidR="00170FA5" w:rsidRPr="00F82DE8">
        <w:rPr>
          <w:rFonts w:asciiTheme="majorHAnsi" w:hAnsiTheme="majorHAnsi" w:cstheme="majorHAnsi"/>
          <w:sz w:val="28"/>
          <w:szCs w:val="28"/>
          <w:shd w:val="clear" w:color="auto" w:fill="FFFFFF"/>
        </w:rPr>
        <w:t xml:space="preserve"> (</w:t>
      </w:r>
      <w:r w:rsidR="00704200">
        <w:rPr>
          <w:rFonts w:asciiTheme="majorHAnsi" w:hAnsiTheme="majorHAnsi" w:cstheme="majorHAnsi"/>
          <w:sz w:val="28"/>
          <w:szCs w:val="28"/>
          <w:shd w:val="clear" w:color="auto" w:fill="FFFFFF"/>
          <w:lang w:val="uk-UA"/>
        </w:rPr>
        <w:t>дата звернення 27.11.2019)</w:t>
      </w:r>
    </w:p>
    <w:p w14:paraId="38CA9F3E" w14:textId="5AC536E0" w:rsidR="00B13D87" w:rsidRPr="006C0CB4"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rPr>
      </w:pPr>
      <w:r w:rsidRPr="00E75A0D">
        <w:rPr>
          <w:rFonts w:asciiTheme="majorHAnsi" w:hAnsiTheme="majorHAnsi" w:cstheme="majorHAnsi"/>
          <w:sz w:val="28"/>
          <w:szCs w:val="28"/>
          <w:shd w:val="clear" w:color="auto" w:fill="FFFFFF"/>
        </w:rPr>
        <w:t>Благоустрій міста, розвиток аеропорту та інші пріоритети бюджету Запоріжжя-2020</w:t>
      </w:r>
      <w:r w:rsidR="00704200">
        <w:rPr>
          <w:rFonts w:asciiTheme="majorHAnsi" w:hAnsiTheme="majorHAnsi" w:cstheme="majorHAnsi"/>
          <w:sz w:val="28"/>
          <w:szCs w:val="28"/>
          <w:shd w:val="clear" w:color="auto" w:fill="FFFFFF"/>
          <w:lang w:val="uk-UA"/>
        </w:rPr>
        <w:t>.</w:t>
      </w:r>
      <w:r w:rsidR="00A80800" w:rsidRPr="00A80800">
        <w:rPr>
          <w:rFonts w:asciiTheme="majorHAnsi" w:hAnsiTheme="majorHAnsi" w:cstheme="majorHAnsi"/>
          <w:sz w:val="28"/>
          <w:szCs w:val="28"/>
          <w:shd w:val="clear" w:color="auto" w:fill="FFFFFF"/>
          <w:lang w:val="uk-UA"/>
        </w:rPr>
        <w:t xml:space="preserve"> </w:t>
      </w:r>
      <w:r w:rsidR="00A80800">
        <w:rPr>
          <w:rFonts w:asciiTheme="majorHAnsi" w:hAnsiTheme="majorHAnsi" w:cstheme="majorHAnsi"/>
          <w:sz w:val="28"/>
          <w:szCs w:val="28"/>
          <w:shd w:val="clear" w:color="auto" w:fill="FFFFFF"/>
          <w:lang w:val="uk-UA"/>
        </w:rPr>
        <w:t xml:space="preserve">веб-сайт. </w:t>
      </w:r>
      <w:r w:rsidR="00704200">
        <w:rPr>
          <w:rFonts w:asciiTheme="majorHAnsi" w:hAnsiTheme="majorHAnsi" w:cstheme="majorHAnsi"/>
          <w:sz w:val="28"/>
          <w:szCs w:val="28"/>
          <w:shd w:val="clear" w:color="auto" w:fill="FFFFFF"/>
          <w:lang w:val="uk-UA"/>
        </w:rPr>
        <w:t xml:space="preserve"> </w:t>
      </w:r>
      <w:r w:rsidR="00704200">
        <w:rPr>
          <w:rFonts w:asciiTheme="majorHAnsi" w:hAnsiTheme="majorHAnsi" w:cstheme="majorHAnsi"/>
          <w:sz w:val="28"/>
          <w:szCs w:val="28"/>
          <w:shd w:val="clear" w:color="auto" w:fill="FFFFFF"/>
          <w:lang w:val="en-US"/>
        </w:rPr>
        <w:t>URL</w:t>
      </w:r>
      <w:r w:rsidRPr="00E75A0D">
        <w:rPr>
          <w:rFonts w:asciiTheme="majorHAnsi" w:hAnsiTheme="majorHAnsi" w:cstheme="majorHAnsi"/>
          <w:sz w:val="28"/>
          <w:szCs w:val="28"/>
          <w:shd w:val="clear" w:color="auto" w:fill="FFFFFF"/>
        </w:rPr>
        <w:t xml:space="preserve">: </w:t>
      </w:r>
      <w:hyperlink r:id="rId13" w:history="1">
        <w:r w:rsidRPr="00E75A0D">
          <w:rPr>
            <w:rFonts w:asciiTheme="majorHAnsi" w:hAnsiTheme="majorHAnsi" w:cstheme="majorHAnsi"/>
            <w:sz w:val="28"/>
            <w:szCs w:val="28"/>
          </w:rPr>
          <w:t>https://zp.gov.ua/uk/articles/item/6834</w:t>
        </w:r>
      </w:hyperlink>
      <w:r w:rsidR="00704200" w:rsidRPr="00F82DE8">
        <w:rPr>
          <w:rFonts w:asciiTheme="majorHAnsi" w:hAnsiTheme="majorHAnsi" w:cstheme="majorHAnsi"/>
          <w:sz w:val="28"/>
          <w:szCs w:val="28"/>
          <w:shd w:val="clear" w:color="auto" w:fill="FFFFFF"/>
        </w:rPr>
        <w:t xml:space="preserve"> (</w:t>
      </w:r>
      <w:r w:rsidR="00D74DC5">
        <w:rPr>
          <w:rFonts w:asciiTheme="majorHAnsi" w:hAnsiTheme="majorHAnsi" w:cstheme="majorHAnsi"/>
          <w:sz w:val="28"/>
          <w:szCs w:val="28"/>
          <w:shd w:val="clear" w:color="auto" w:fill="FFFFFF"/>
          <w:lang w:val="uk-UA"/>
        </w:rPr>
        <w:t xml:space="preserve">дата звернення </w:t>
      </w:r>
      <w:r w:rsidR="00BD595B">
        <w:rPr>
          <w:rFonts w:asciiTheme="majorHAnsi" w:hAnsiTheme="majorHAnsi" w:cstheme="majorHAnsi"/>
          <w:sz w:val="28"/>
          <w:szCs w:val="28"/>
          <w:shd w:val="clear" w:color="auto" w:fill="FFFFFF"/>
          <w:lang w:val="uk-UA"/>
        </w:rPr>
        <w:t>10.09.2019)</w:t>
      </w:r>
      <w:r w:rsidR="00A57C74">
        <w:rPr>
          <w:rFonts w:asciiTheme="majorHAnsi" w:hAnsiTheme="majorHAnsi" w:cstheme="majorHAnsi"/>
          <w:sz w:val="28"/>
          <w:szCs w:val="28"/>
          <w:shd w:val="clear" w:color="auto" w:fill="FFFFFF"/>
          <w:lang w:val="uk-UA"/>
        </w:rPr>
        <w:t>.</w:t>
      </w:r>
    </w:p>
    <w:p w14:paraId="504BD4DB" w14:textId="0B0FC08A" w:rsidR="00B13D87" w:rsidRPr="003E7FD9"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rPr>
      </w:pPr>
      <w:r w:rsidRPr="003E7FD9">
        <w:rPr>
          <w:rFonts w:asciiTheme="majorHAnsi" w:hAnsiTheme="majorHAnsi" w:cstheme="majorHAnsi"/>
          <w:sz w:val="28"/>
          <w:szCs w:val="28"/>
          <w:shd w:val="clear" w:color="auto" w:fill="FFFFFF"/>
        </w:rPr>
        <w:t>В аеропорт Дніпра мають зайти лоукости</w:t>
      </w:r>
      <w:r w:rsidR="00671A71">
        <w:rPr>
          <w:rFonts w:asciiTheme="majorHAnsi" w:hAnsiTheme="majorHAnsi" w:cstheme="majorHAnsi"/>
          <w:sz w:val="28"/>
          <w:szCs w:val="28"/>
          <w:shd w:val="clear" w:color="auto" w:fill="FFFFFF"/>
          <w:lang w:val="uk-UA"/>
        </w:rPr>
        <w:t>.</w:t>
      </w:r>
      <w:r w:rsidR="00A80800" w:rsidRPr="00A80800">
        <w:rPr>
          <w:rFonts w:asciiTheme="majorHAnsi" w:hAnsiTheme="majorHAnsi" w:cstheme="majorHAnsi"/>
          <w:sz w:val="28"/>
          <w:szCs w:val="28"/>
          <w:shd w:val="clear" w:color="auto" w:fill="FFFFFF"/>
          <w:lang w:val="uk-UA"/>
        </w:rPr>
        <w:t xml:space="preserve"> </w:t>
      </w:r>
      <w:r w:rsidR="00A80800">
        <w:rPr>
          <w:rFonts w:asciiTheme="majorHAnsi" w:hAnsiTheme="majorHAnsi" w:cstheme="majorHAnsi"/>
          <w:sz w:val="28"/>
          <w:szCs w:val="28"/>
          <w:shd w:val="clear" w:color="auto" w:fill="FFFFFF"/>
          <w:lang w:val="uk-UA"/>
        </w:rPr>
        <w:t xml:space="preserve">веб-сайт. </w:t>
      </w:r>
      <w:r w:rsidR="00671A71">
        <w:rPr>
          <w:rFonts w:asciiTheme="majorHAnsi" w:hAnsiTheme="majorHAnsi" w:cstheme="majorHAnsi"/>
          <w:sz w:val="28"/>
          <w:szCs w:val="28"/>
          <w:shd w:val="clear" w:color="auto" w:fill="FFFFFF"/>
          <w:lang w:val="uk-UA"/>
        </w:rPr>
        <w:t xml:space="preserve"> </w:t>
      </w:r>
      <w:r w:rsidR="00671A71">
        <w:rPr>
          <w:rFonts w:asciiTheme="majorHAnsi" w:hAnsiTheme="majorHAnsi" w:cstheme="majorHAnsi"/>
          <w:sz w:val="28"/>
          <w:szCs w:val="28"/>
          <w:shd w:val="clear" w:color="auto" w:fill="FFFFFF"/>
          <w:lang w:val="en-US"/>
        </w:rPr>
        <w:t>URL</w:t>
      </w:r>
      <w:r w:rsidRPr="003E7FD9">
        <w:rPr>
          <w:rFonts w:asciiTheme="majorHAnsi" w:hAnsiTheme="majorHAnsi" w:cstheme="majorHAnsi"/>
          <w:sz w:val="28"/>
          <w:szCs w:val="28"/>
          <w:shd w:val="clear" w:color="auto" w:fill="FFFFFF"/>
        </w:rPr>
        <w:t xml:space="preserve">: </w:t>
      </w:r>
      <w:hyperlink r:id="rId14" w:history="1">
        <w:r w:rsidRPr="003E7FD9">
          <w:rPr>
            <w:rFonts w:asciiTheme="majorHAnsi" w:hAnsiTheme="majorHAnsi" w:cstheme="majorHAnsi"/>
            <w:sz w:val="28"/>
            <w:szCs w:val="28"/>
          </w:rPr>
          <w:t>http://mtu.gov.ua/news/28935.html</w:t>
        </w:r>
      </w:hyperlink>
      <w:r w:rsidR="00671A71" w:rsidRPr="00F82DE8">
        <w:rPr>
          <w:rFonts w:asciiTheme="majorHAnsi" w:hAnsiTheme="majorHAnsi" w:cstheme="majorHAnsi"/>
          <w:sz w:val="28"/>
          <w:szCs w:val="28"/>
          <w:shd w:val="clear" w:color="auto" w:fill="FFFFFF"/>
        </w:rPr>
        <w:t xml:space="preserve"> (</w:t>
      </w:r>
      <w:r w:rsidR="00650E9B">
        <w:rPr>
          <w:rFonts w:asciiTheme="majorHAnsi" w:hAnsiTheme="majorHAnsi" w:cstheme="majorHAnsi"/>
          <w:sz w:val="28"/>
          <w:szCs w:val="28"/>
          <w:shd w:val="clear" w:color="auto" w:fill="FFFFFF"/>
          <w:lang w:val="uk-UA"/>
        </w:rPr>
        <w:t xml:space="preserve">дата </w:t>
      </w:r>
      <w:r w:rsidR="00A36D38">
        <w:rPr>
          <w:rFonts w:asciiTheme="majorHAnsi" w:hAnsiTheme="majorHAnsi" w:cstheme="majorHAnsi"/>
          <w:sz w:val="28"/>
          <w:szCs w:val="28"/>
          <w:shd w:val="clear" w:color="auto" w:fill="FFFFFF"/>
          <w:lang w:val="uk-UA"/>
        </w:rPr>
        <w:t xml:space="preserve">звернення </w:t>
      </w:r>
      <w:r w:rsidR="00A25B91">
        <w:rPr>
          <w:rFonts w:asciiTheme="majorHAnsi" w:hAnsiTheme="majorHAnsi" w:cstheme="majorHAnsi"/>
          <w:sz w:val="28"/>
          <w:szCs w:val="28"/>
          <w:shd w:val="clear" w:color="auto" w:fill="FFFFFF"/>
          <w:lang w:val="uk-UA"/>
        </w:rPr>
        <w:t>11.11.2019)</w:t>
      </w:r>
    </w:p>
    <w:p w14:paraId="0831AC67" w14:textId="765A15FE" w:rsidR="00B13D87" w:rsidRPr="00B07001"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Вельцен В. С. КАПІТАЛЬНЕ БУДІВНИЦТВО АЕРОПОРТУ ЯК ЦІЛІСНОГО МАЙНОВОГО КОМПЛЕКСУ: ГОСПОДАРСЬКО-ПРАВОВІ АСПЕКТИ</w:t>
      </w:r>
      <w:r w:rsidR="00B07001">
        <w:rPr>
          <w:rFonts w:ascii="Times New Roman" w:hAnsi="Times New Roman"/>
          <w:sz w:val="28"/>
          <w:szCs w:val="28"/>
          <w:shd w:val="clear" w:color="auto" w:fill="FEFFFE"/>
        </w:rPr>
        <w:t xml:space="preserve">. </w:t>
      </w:r>
      <w:r w:rsidR="00A80800">
        <w:rPr>
          <w:rFonts w:asciiTheme="majorHAnsi" w:hAnsiTheme="majorHAnsi" w:cstheme="majorHAnsi"/>
          <w:sz w:val="28"/>
          <w:szCs w:val="28"/>
          <w:shd w:val="clear" w:color="auto" w:fill="FFFFFF"/>
          <w:lang w:val="uk-UA"/>
        </w:rPr>
        <w:t xml:space="preserve">веб-сайт. </w:t>
      </w:r>
      <w:r w:rsidR="00B07001">
        <w:rPr>
          <w:rFonts w:ascii="Times New Roman" w:hAnsi="Times New Roman"/>
          <w:sz w:val="28"/>
          <w:szCs w:val="28"/>
          <w:shd w:val="clear" w:color="auto" w:fill="FEFFFE"/>
          <w:lang w:val="en-GB"/>
        </w:rPr>
        <w:t>URL</w:t>
      </w:r>
      <w:r w:rsidRPr="00B07001">
        <w:rPr>
          <w:rFonts w:ascii="Times New Roman" w:hAnsi="Times New Roman"/>
          <w:sz w:val="28"/>
          <w:szCs w:val="28"/>
          <w:shd w:val="clear" w:color="auto" w:fill="FEFFFE"/>
        </w:rPr>
        <w:t xml:space="preserve">: </w:t>
      </w:r>
      <w:hyperlink r:id="rId15" w:history="1">
        <w:r>
          <w:rPr>
            <w:rStyle w:val="Hyperlink0"/>
            <w:rFonts w:ascii="Times New Roman" w:hAnsi="Times New Roman"/>
            <w:sz w:val="28"/>
            <w:szCs w:val="28"/>
            <w:shd w:val="clear" w:color="auto" w:fill="FEFFFE"/>
            <w:lang w:val="en-US"/>
          </w:rPr>
          <w:t>http</w:t>
        </w:r>
        <w:r w:rsidRPr="00B0700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econtlaw</w:t>
        </w:r>
        <w:r w:rsidRPr="00B0700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nlu</w:t>
        </w:r>
        <w:r w:rsidRPr="00B0700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edu</w:t>
        </w:r>
        <w:r w:rsidRPr="00B0700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ua</w:t>
        </w:r>
        <w:r w:rsidRPr="00B0700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wp</w:t>
        </w:r>
        <w:r w:rsidRPr="00B0700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content</w:t>
        </w:r>
        <w:r w:rsidRPr="00B0700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uploads</w:t>
        </w:r>
        <w:r w:rsidRPr="00B07001">
          <w:rPr>
            <w:rStyle w:val="Hyperlink0"/>
            <w:rFonts w:ascii="Times New Roman" w:hAnsi="Times New Roman"/>
            <w:sz w:val="28"/>
            <w:szCs w:val="28"/>
            <w:shd w:val="clear" w:color="auto" w:fill="FEFFFE"/>
          </w:rPr>
          <w:t>/2017/05/1-108-118.</w:t>
        </w:r>
        <w:r>
          <w:rPr>
            <w:rStyle w:val="Hyperlink0"/>
            <w:rFonts w:ascii="Times New Roman" w:hAnsi="Times New Roman"/>
            <w:sz w:val="28"/>
            <w:szCs w:val="28"/>
            <w:shd w:val="clear" w:color="auto" w:fill="FEFFFE"/>
            <w:lang w:val="en-US"/>
          </w:rPr>
          <w:t>pdf</w:t>
        </w:r>
      </w:hyperlink>
      <w:r w:rsidR="00B07001" w:rsidRPr="00B07001">
        <w:rPr>
          <w:rFonts w:ascii="Times New Roman" w:hAnsi="Times New Roman"/>
          <w:sz w:val="28"/>
          <w:szCs w:val="28"/>
          <w:shd w:val="clear" w:color="auto" w:fill="FEFFFE"/>
        </w:rPr>
        <w:t xml:space="preserve"> (</w:t>
      </w:r>
      <w:r w:rsidR="00B07001">
        <w:rPr>
          <w:rFonts w:ascii="Times New Roman" w:hAnsi="Times New Roman"/>
          <w:sz w:val="28"/>
          <w:szCs w:val="28"/>
          <w:shd w:val="clear" w:color="auto" w:fill="FEFFFE"/>
          <w:lang w:val="uk-UA"/>
        </w:rPr>
        <w:t>дата звернення 08.09.19)</w:t>
      </w:r>
    </w:p>
    <w:p w14:paraId="74AFB2E6" w14:textId="2D45CE4D" w:rsidR="00B13D87"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Гончаров В. Аеропорт - це бізнес</w:t>
      </w:r>
      <w:r w:rsidR="00257348">
        <w:rPr>
          <w:rFonts w:ascii="Times New Roman" w:hAnsi="Times New Roman"/>
          <w:sz w:val="28"/>
          <w:szCs w:val="28"/>
          <w:shd w:val="clear" w:color="auto" w:fill="FEFFFE"/>
          <w:lang w:val="uk-UA"/>
        </w:rPr>
        <w:t xml:space="preserve">. </w:t>
      </w:r>
      <w:r>
        <w:rPr>
          <w:rFonts w:ascii="Times New Roman" w:hAnsi="Times New Roman"/>
          <w:sz w:val="28"/>
          <w:szCs w:val="28"/>
          <w:shd w:val="clear" w:color="auto" w:fill="FEFFFE"/>
        </w:rPr>
        <w:t xml:space="preserve">Український туризм. 2018. </w:t>
      </w:r>
      <w:r w:rsidR="00E957E0">
        <w:rPr>
          <w:rFonts w:ascii="Times New Roman" w:hAnsi="Times New Roman"/>
          <w:sz w:val="28"/>
          <w:szCs w:val="28"/>
          <w:shd w:val="clear" w:color="auto" w:fill="FEFFFE"/>
          <w:lang w:val="uk-UA"/>
        </w:rPr>
        <w:t xml:space="preserve">Вип. </w:t>
      </w:r>
      <w:r>
        <w:rPr>
          <w:rFonts w:ascii="Times New Roman" w:hAnsi="Times New Roman"/>
          <w:sz w:val="28"/>
          <w:szCs w:val="28"/>
          <w:shd w:val="clear" w:color="auto" w:fill="FEFFFE"/>
        </w:rPr>
        <w:t>1. С. 18–21.</w:t>
      </w:r>
    </w:p>
    <w:p w14:paraId="136F0656" w14:textId="082282A8" w:rsidR="00B13D87"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ДЕРЖАВНА ЦІЛЬОВА ПРОГРАМА розвитку аеропортів на період до 2023 року. 2016. С. 39.</w:t>
      </w:r>
    </w:p>
    <w:p w14:paraId="2552D08F" w14:textId="2C77B7DD" w:rsidR="00B13D87" w:rsidRPr="00E957E0"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rPr>
      </w:pPr>
      <w:r w:rsidRPr="003E7FD9">
        <w:rPr>
          <w:rFonts w:asciiTheme="majorHAnsi" w:hAnsiTheme="majorHAnsi" w:cstheme="majorHAnsi"/>
          <w:sz w:val="28"/>
          <w:szCs w:val="28"/>
          <w:shd w:val="clear" w:color="auto" w:fill="FFFFFF"/>
        </w:rPr>
        <w:lastRenderedPageBreak/>
        <w:t>ДОВІДКА щодо відповідності зобов’язанням України у сфері європейської інтеграції та праву Європейського Союзу (acquis ЄС) проекту наказу Державної авіаційної служби України «Про затвердження Авіаційних правил Україн</w:t>
      </w:r>
      <w:r w:rsidR="00E957E0">
        <w:rPr>
          <w:rFonts w:asciiTheme="majorHAnsi" w:hAnsiTheme="majorHAnsi" w:cstheme="majorHAnsi"/>
          <w:sz w:val="28"/>
          <w:szCs w:val="28"/>
          <w:shd w:val="clear" w:color="auto" w:fill="FFFFFF"/>
        </w:rPr>
        <w:t xml:space="preserve">и. </w:t>
      </w:r>
      <w:r w:rsidR="00A80800">
        <w:rPr>
          <w:rFonts w:asciiTheme="majorHAnsi" w:hAnsiTheme="majorHAnsi" w:cstheme="majorHAnsi"/>
          <w:sz w:val="28"/>
          <w:szCs w:val="28"/>
          <w:shd w:val="clear" w:color="auto" w:fill="FFFFFF"/>
          <w:lang w:val="uk-UA"/>
        </w:rPr>
        <w:t xml:space="preserve">веб-сайт. </w:t>
      </w:r>
      <w:r w:rsidR="00E957E0">
        <w:rPr>
          <w:rFonts w:asciiTheme="majorHAnsi" w:hAnsiTheme="majorHAnsi" w:cstheme="majorHAnsi"/>
          <w:sz w:val="28"/>
          <w:szCs w:val="28"/>
          <w:shd w:val="clear" w:color="auto" w:fill="FFFFFF"/>
          <w:lang w:val="en-GB"/>
        </w:rPr>
        <w:t>URL</w:t>
      </w:r>
      <w:r w:rsidRPr="00E957E0">
        <w:rPr>
          <w:rFonts w:asciiTheme="majorHAnsi" w:hAnsiTheme="majorHAnsi" w:cstheme="majorHAnsi"/>
          <w:sz w:val="28"/>
          <w:szCs w:val="28"/>
          <w:shd w:val="clear" w:color="auto" w:fill="FFFFFF"/>
        </w:rPr>
        <w:t xml:space="preserve">: </w:t>
      </w:r>
      <w:hyperlink r:id="rId16" w:history="1">
        <w:r w:rsidRPr="00E957E0">
          <w:rPr>
            <w:rStyle w:val="a7"/>
            <w:rFonts w:asciiTheme="majorHAnsi" w:hAnsiTheme="majorHAnsi" w:cstheme="majorHAnsi"/>
            <w:sz w:val="28"/>
            <w:szCs w:val="28"/>
            <w:shd w:val="clear" w:color="auto" w:fill="FFFFFF"/>
            <w:lang w:val="en-GB"/>
          </w:rPr>
          <w:t>https</w:t>
        </w:r>
        <w:r w:rsidRPr="00E957E0">
          <w:rPr>
            <w:rStyle w:val="a7"/>
            <w:rFonts w:asciiTheme="majorHAnsi" w:hAnsiTheme="majorHAnsi" w:cstheme="majorHAnsi"/>
            <w:sz w:val="28"/>
            <w:szCs w:val="28"/>
            <w:shd w:val="clear" w:color="auto" w:fill="FFFFFF"/>
          </w:rPr>
          <w:t>://</w:t>
        </w:r>
        <w:r w:rsidRPr="00E957E0">
          <w:rPr>
            <w:rStyle w:val="a7"/>
            <w:rFonts w:asciiTheme="majorHAnsi" w:hAnsiTheme="majorHAnsi" w:cstheme="majorHAnsi"/>
            <w:sz w:val="28"/>
            <w:szCs w:val="28"/>
            <w:shd w:val="clear" w:color="auto" w:fill="FFFFFF"/>
            <w:lang w:val="en-GB"/>
          </w:rPr>
          <w:t>avia</w:t>
        </w:r>
        <w:r w:rsidRPr="00E957E0">
          <w:rPr>
            <w:rStyle w:val="a7"/>
            <w:rFonts w:asciiTheme="majorHAnsi" w:hAnsiTheme="majorHAnsi" w:cstheme="majorHAnsi"/>
            <w:sz w:val="28"/>
            <w:szCs w:val="28"/>
            <w:shd w:val="clear" w:color="auto" w:fill="FFFFFF"/>
          </w:rPr>
          <w:t>.</w:t>
        </w:r>
        <w:r w:rsidRPr="00E957E0">
          <w:rPr>
            <w:rStyle w:val="a7"/>
            <w:rFonts w:asciiTheme="majorHAnsi" w:hAnsiTheme="majorHAnsi" w:cstheme="majorHAnsi"/>
            <w:sz w:val="28"/>
            <w:szCs w:val="28"/>
            <w:shd w:val="clear" w:color="auto" w:fill="FFFFFF"/>
            <w:lang w:val="en-GB"/>
          </w:rPr>
          <w:t>gov</w:t>
        </w:r>
        <w:r w:rsidRPr="00E957E0">
          <w:rPr>
            <w:rStyle w:val="a7"/>
            <w:rFonts w:asciiTheme="majorHAnsi" w:hAnsiTheme="majorHAnsi" w:cstheme="majorHAnsi"/>
            <w:sz w:val="28"/>
            <w:szCs w:val="28"/>
            <w:shd w:val="clear" w:color="auto" w:fill="FFFFFF"/>
          </w:rPr>
          <w:t>.</w:t>
        </w:r>
        <w:r w:rsidRPr="00E957E0">
          <w:rPr>
            <w:rStyle w:val="a7"/>
            <w:rFonts w:asciiTheme="majorHAnsi" w:hAnsiTheme="majorHAnsi" w:cstheme="majorHAnsi"/>
            <w:sz w:val="28"/>
            <w:szCs w:val="28"/>
            <w:shd w:val="clear" w:color="auto" w:fill="FFFFFF"/>
            <w:lang w:val="en-GB"/>
          </w:rPr>
          <w:t>ua</w:t>
        </w:r>
        <w:r w:rsidRPr="00E957E0">
          <w:rPr>
            <w:rStyle w:val="a7"/>
            <w:rFonts w:asciiTheme="majorHAnsi" w:hAnsiTheme="majorHAnsi" w:cstheme="majorHAnsi"/>
            <w:sz w:val="28"/>
            <w:szCs w:val="28"/>
            <w:shd w:val="clear" w:color="auto" w:fill="FFFFFF"/>
          </w:rPr>
          <w:t>/</w:t>
        </w:r>
        <w:r w:rsidRPr="00E957E0">
          <w:rPr>
            <w:rStyle w:val="a7"/>
            <w:rFonts w:asciiTheme="majorHAnsi" w:hAnsiTheme="majorHAnsi" w:cstheme="majorHAnsi"/>
            <w:sz w:val="28"/>
            <w:szCs w:val="28"/>
            <w:shd w:val="clear" w:color="auto" w:fill="FFFFFF"/>
            <w:lang w:val="en-GB"/>
          </w:rPr>
          <w:t>wp</w:t>
        </w:r>
        <w:r w:rsidRPr="00E957E0">
          <w:rPr>
            <w:rStyle w:val="a7"/>
            <w:rFonts w:asciiTheme="majorHAnsi" w:hAnsiTheme="majorHAnsi" w:cstheme="majorHAnsi"/>
            <w:sz w:val="28"/>
            <w:szCs w:val="28"/>
            <w:shd w:val="clear" w:color="auto" w:fill="FFFFFF"/>
          </w:rPr>
          <w:t>-</w:t>
        </w:r>
        <w:r w:rsidRPr="00E957E0">
          <w:rPr>
            <w:rStyle w:val="a7"/>
            <w:rFonts w:asciiTheme="majorHAnsi" w:hAnsiTheme="majorHAnsi" w:cstheme="majorHAnsi"/>
            <w:sz w:val="28"/>
            <w:szCs w:val="28"/>
            <w:shd w:val="clear" w:color="auto" w:fill="FFFFFF"/>
            <w:lang w:val="en-GB"/>
          </w:rPr>
          <w:t>content</w:t>
        </w:r>
        <w:r w:rsidRPr="00E957E0">
          <w:rPr>
            <w:rStyle w:val="a7"/>
            <w:rFonts w:asciiTheme="majorHAnsi" w:hAnsiTheme="majorHAnsi" w:cstheme="majorHAnsi"/>
            <w:sz w:val="28"/>
            <w:szCs w:val="28"/>
            <w:shd w:val="clear" w:color="auto" w:fill="FFFFFF"/>
          </w:rPr>
          <w:t>/</w:t>
        </w:r>
        <w:r w:rsidRPr="00E957E0">
          <w:rPr>
            <w:rStyle w:val="a7"/>
            <w:rFonts w:asciiTheme="majorHAnsi" w:hAnsiTheme="majorHAnsi" w:cstheme="majorHAnsi"/>
            <w:sz w:val="28"/>
            <w:szCs w:val="28"/>
            <w:shd w:val="clear" w:color="auto" w:fill="FFFFFF"/>
            <w:lang w:val="en-GB"/>
          </w:rPr>
          <w:t>uploads</w:t>
        </w:r>
        <w:r w:rsidRPr="00E957E0">
          <w:rPr>
            <w:rStyle w:val="a7"/>
            <w:rFonts w:asciiTheme="majorHAnsi" w:hAnsiTheme="majorHAnsi" w:cstheme="majorHAnsi"/>
            <w:sz w:val="28"/>
            <w:szCs w:val="28"/>
            <w:shd w:val="clear" w:color="auto" w:fill="FFFFFF"/>
          </w:rPr>
          <w:t>/2016/12/</w:t>
        </w:r>
        <w:r w:rsidRPr="00E957E0">
          <w:rPr>
            <w:rStyle w:val="a7"/>
            <w:rFonts w:asciiTheme="majorHAnsi" w:hAnsiTheme="majorHAnsi" w:cstheme="majorHAnsi"/>
            <w:sz w:val="28"/>
            <w:szCs w:val="28"/>
            <w:shd w:val="clear" w:color="auto" w:fill="FFFFFF"/>
            <w:lang w:val="en-GB"/>
          </w:rPr>
          <w:t>Dovidka</w:t>
        </w:r>
        <w:r w:rsidRPr="00E957E0">
          <w:rPr>
            <w:rStyle w:val="a7"/>
            <w:rFonts w:asciiTheme="majorHAnsi" w:hAnsiTheme="majorHAnsi" w:cstheme="majorHAnsi"/>
            <w:sz w:val="28"/>
            <w:szCs w:val="28"/>
            <w:shd w:val="clear" w:color="auto" w:fill="FFFFFF"/>
          </w:rPr>
          <w:t>_</w:t>
        </w:r>
        <w:r w:rsidRPr="00E957E0">
          <w:rPr>
            <w:rStyle w:val="a7"/>
            <w:rFonts w:asciiTheme="majorHAnsi" w:hAnsiTheme="majorHAnsi" w:cstheme="majorHAnsi"/>
            <w:sz w:val="28"/>
            <w:szCs w:val="28"/>
            <w:shd w:val="clear" w:color="auto" w:fill="FFFFFF"/>
            <w:lang w:val="en-GB"/>
          </w:rPr>
          <w:t>acquis</w:t>
        </w:r>
        <w:r w:rsidRPr="00E957E0">
          <w:rPr>
            <w:rStyle w:val="a7"/>
            <w:rFonts w:asciiTheme="majorHAnsi" w:hAnsiTheme="majorHAnsi" w:cstheme="majorHAnsi"/>
            <w:sz w:val="28"/>
            <w:szCs w:val="28"/>
            <w:shd w:val="clear" w:color="auto" w:fill="FFFFFF"/>
          </w:rPr>
          <w:t>_</w:t>
        </w:r>
        <w:r w:rsidRPr="00E957E0">
          <w:rPr>
            <w:rStyle w:val="a7"/>
            <w:rFonts w:asciiTheme="majorHAnsi" w:hAnsiTheme="majorHAnsi" w:cstheme="majorHAnsi"/>
            <w:sz w:val="28"/>
            <w:szCs w:val="28"/>
            <w:shd w:val="clear" w:color="auto" w:fill="FFFFFF"/>
            <w:lang w:val="en-GB"/>
          </w:rPr>
          <w:t>YES</w:t>
        </w:r>
        <w:r w:rsidRPr="00E957E0">
          <w:rPr>
            <w:rStyle w:val="a7"/>
            <w:rFonts w:asciiTheme="majorHAnsi" w:hAnsiTheme="majorHAnsi" w:cstheme="majorHAnsi"/>
            <w:sz w:val="28"/>
            <w:szCs w:val="28"/>
            <w:shd w:val="clear" w:color="auto" w:fill="FFFFFF"/>
          </w:rPr>
          <w:t>.</w:t>
        </w:r>
        <w:r w:rsidRPr="00E957E0">
          <w:rPr>
            <w:rStyle w:val="a7"/>
            <w:rFonts w:asciiTheme="majorHAnsi" w:hAnsiTheme="majorHAnsi" w:cstheme="majorHAnsi"/>
            <w:sz w:val="28"/>
            <w:szCs w:val="28"/>
            <w:shd w:val="clear" w:color="auto" w:fill="FFFFFF"/>
            <w:lang w:val="en-GB"/>
          </w:rPr>
          <w:t>pdf</w:t>
        </w:r>
      </w:hyperlink>
      <w:r w:rsidR="00E957E0" w:rsidRPr="00E957E0">
        <w:rPr>
          <w:rFonts w:asciiTheme="majorHAnsi" w:hAnsiTheme="majorHAnsi" w:cstheme="majorHAnsi"/>
          <w:sz w:val="28"/>
          <w:szCs w:val="28"/>
          <w:shd w:val="clear" w:color="auto" w:fill="FFFFFF"/>
        </w:rPr>
        <w:t xml:space="preserve"> </w:t>
      </w:r>
      <w:r w:rsidR="00E957E0">
        <w:rPr>
          <w:rFonts w:asciiTheme="majorHAnsi" w:hAnsiTheme="majorHAnsi" w:cstheme="majorHAnsi"/>
          <w:sz w:val="28"/>
          <w:szCs w:val="28"/>
          <w:shd w:val="clear" w:color="auto" w:fill="FFFFFF"/>
          <w:lang w:val="uk-UA"/>
        </w:rPr>
        <w:t>(дата звернення 11.10.2019)</w:t>
      </w:r>
      <w:r w:rsidR="00E957E0" w:rsidRPr="00E957E0">
        <w:rPr>
          <w:rFonts w:asciiTheme="majorHAnsi" w:hAnsiTheme="majorHAnsi" w:cstheme="majorHAnsi"/>
          <w:sz w:val="28"/>
          <w:szCs w:val="28"/>
          <w:shd w:val="clear" w:color="auto" w:fill="FFFFFF"/>
        </w:rPr>
        <w:t>.</w:t>
      </w:r>
    </w:p>
    <w:p w14:paraId="7517C414" w14:textId="09736F0B" w:rsidR="00B13D87" w:rsidRPr="00E957E0"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rPr>
      </w:pPr>
      <w:r w:rsidRPr="00E75A0D">
        <w:rPr>
          <w:rFonts w:asciiTheme="majorHAnsi" w:hAnsiTheme="majorHAnsi" w:cstheme="majorHAnsi"/>
          <w:sz w:val="28"/>
          <w:szCs w:val="28"/>
          <w:shd w:val="clear" w:color="auto" w:fill="FFFFFF"/>
        </w:rPr>
        <w:t>ЗАПОРІЗЬКИЙ АЕРОПОРТ ПІДІЙШОВ ДО ВІДМІТКИ В 400 ТИС. ПАСАЖИРІВ</w:t>
      </w:r>
      <w:r w:rsidR="00E957E0">
        <w:rPr>
          <w:rFonts w:asciiTheme="majorHAnsi" w:hAnsiTheme="majorHAnsi" w:cstheme="majorHAnsi"/>
          <w:sz w:val="28"/>
          <w:szCs w:val="28"/>
          <w:shd w:val="clear" w:color="auto" w:fill="FFFFFF"/>
          <w:lang w:val="uk-UA"/>
        </w:rPr>
        <w:t xml:space="preserve">. </w:t>
      </w:r>
      <w:r w:rsidR="00A80800">
        <w:rPr>
          <w:rFonts w:asciiTheme="majorHAnsi" w:hAnsiTheme="majorHAnsi" w:cstheme="majorHAnsi"/>
          <w:sz w:val="28"/>
          <w:szCs w:val="28"/>
          <w:shd w:val="clear" w:color="auto" w:fill="FFFFFF"/>
          <w:lang w:val="uk-UA"/>
        </w:rPr>
        <w:t xml:space="preserve">веб-сайт. </w:t>
      </w:r>
      <w:r w:rsidR="00E957E0">
        <w:rPr>
          <w:rFonts w:asciiTheme="majorHAnsi" w:hAnsiTheme="majorHAnsi" w:cstheme="majorHAnsi"/>
          <w:sz w:val="28"/>
          <w:szCs w:val="28"/>
          <w:shd w:val="clear" w:color="auto" w:fill="FFFFFF"/>
          <w:lang w:val="en-GB"/>
        </w:rPr>
        <w:t>URL</w:t>
      </w:r>
      <w:r w:rsidRPr="00E957E0">
        <w:rPr>
          <w:rFonts w:asciiTheme="majorHAnsi" w:hAnsiTheme="majorHAnsi" w:cstheme="majorHAnsi"/>
          <w:sz w:val="28"/>
          <w:szCs w:val="28"/>
          <w:shd w:val="clear" w:color="auto" w:fill="FFFFFF"/>
        </w:rPr>
        <w:t xml:space="preserve">: </w:t>
      </w:r>
      <w:hyperlink r:id="rId17" w:history="1">
        <w:r w:rsidRPr="00E957E0">
          <w:rPr>
            <w:rStyle w:val="a7"/>
            <w:rFonts w:asciiTheme="majorHAnsi" w:hAnsiTheme="majorHAnsi" w:cstheme="majorHAnsi"/>
            <w:sz w:val="28"/>
            <w:szCs w:val="28"/>
            <w:shd w:val="clear" w:color="auto" w:fill="FFFFFF"/>
            <w:lang w:val="en-GB"/>
          </w:rPr>
          <w:t>https</w:t>
        </w:r>
        <w:r w:rsidRPr="00E957E0">
          <w:rPr>
            <w:rStyle w:val="a7"/>
            <w:rFonts w:asciiTheme="majorHAnsi" w:hAnsiTheme="majorHAnsi" w:cstheme="majorHAnsi"/>
            <w:sz w:val="28"/>
            <w:szCs w:val="28"/>
            <w:shd w:val="clear" w:color="auto" w:fill="FFFFFF"/>
          </w:rPr>
          <w:t>://</w:t>
        </w:r>
        <w:r w:rsidRPr="00E957E0">
          <w:rPr>
            <w:rStyle w:val="a7"/>
            <w:rFonts w:asciiTheme="majorHAnsi" w:hAnsiTheme="majorHAnsi" w:cstheme="majorHAnsi"/>
            <w:sz w:val="28"/>
            <w:szCs w:val="28"/>
            <w:shd w:val="clear" w:color="auto" w:fill="FFFFFF"/>
            <w:lang w:val="en-GB"/>
          </w:rPr>
          <w:t>ozh</w:t>
        </w:r>
        <w:r w:rsidRPr="00E957E0">
          <w:rPr>
            <w:rStyle w:val="a7"/>
            <w:rFonts w:asciiTheme="majorHAnsi" w:hAnsiTheme="majorHAnsi" w:cstheme="majorHAnsi"/>
            <w:sz w:val="28"/>
            <w:szCs w:val="28"/>
            <w:shd w:val="clear" w:color="auto" w:fill="FFFFFF"/>
          </w:rPr>
          <w:t>.</w:t>
        </w:r>
        <w:r w:rsidRPr="00E957E0">
          <w:rPr>
            <w:rStyle w:val="a7"/>
            <w:rFonts w:asciiTheme="majorHAnsi" w:hAnsiTheme="majorHAnsi" w:cstheme="majorHAnsi"/>
            <w:sz w:val="28"/>
            <w:szCs w:val="28"/>
            <w:shd w:val="clear" w:color="auto" w:fill="FFFFFF"/>
            <w:lang w:val="en-GB"/>
          </w:rPr>
          <w:t>aero</w:t>
        </w:r>
        <w:r w:rsidRPr="00E957E0">
          <w:rPr>
            <w:rStyle w:val="a7"/>
            <w:rFonts w:asciiTheme="majorHAnsi" w:hAnsiTheme="majorHAnsi" w:cstheme="majorHAnsi"/>
            <w:sz w:val="28"/>
            <w:szCs w:val="28"/>
            <w:shd w:val="clear" w:color="auto" w:fill="FFFFFF"/>
          </w:rPr>
          <w:t>/</w:t>
        </w:r>
        <w:r w:rsidRPr="00E957E0">
          <w:rPr>
            <w:rStyle w:val="a7"/>
            <w:rFonts w:asciiTheme="majorHAnsi" w:hAnsiTheme="majorHAnsi" w:cstheme="majorHAnsi"/>
            <w:sz w:val="28"/>
            <w:szCs w:val="28"/>
            <w:shd w:val="clear" w:color="auto" w:fill="FFFFFF"/>
            <w:lang w:val="en-GB"/>
          </w:rPr>
          <w:t>zaporizkij</w:t>
        </w:r>
        <w:r w:rsidRPr="00E957E0">
          <w:rPr>
            <w:rStyle w:val="a7"/>
            <w:rFonts w:asciiTheme="majorHAnsi" w:hAnsiTheme="majorHAnsi" w:cstheme="majorHAnsi"/>
            <w:sz w:val="28"/>
            <w:szCs w:val="28"/>
            <w:shd w:val="clear" w:color="auto" w:fill="FFFFFF"/>
          </w:rPr>
          <w:t>-</w:t>
        </w:r>
        <w:r w:rsidRPr="00E957E0">
          <w:rPr>
            <w:rStyle w:val="a7"/>
            <w:rFonts w:asciiTheme="majorHAnsi" w:hAnsiTheme="majorHAnsi" w:cstheme="majorHAnsi"/>
            <w:sz w:val="28"/>
            <w:szCs w:val="28"/>
            <w:shd w:val="clear" w:color="auto" w:fill="FFFFFF"/>
            <w:lang w:val="en-GB"/>
          </w:rPr>
          <w:t>aeroport</w:t>
        </w:r>
        <w:r w:rsidRPr="00E957E0">
          <w:rPr>
            <w:rStyle w:val="a7"/>
            <w:rFonts w:asciiTheme="majorHAnsi" w:hAnsiTheme="majorHAnsi" w:cstheme="majorHAnsi"/>
            <w:sz w:val="28"/>
            <w:szCs w:val="28"/>
            <w:shd w:val="clear" w:color="auto" w:fill="FFFFFF"/>
          </w:rPr>
          <w:t>-</w:t>
        </w:r>
        <w:r w:rsidRPr="00E957E0">
          <w:rPr>
            <w:rStyle w:val="a7"/>
            <w:rFonts w:asciiTheme="majorHAnsi" w:hAnsiTheme="majorHAnsi" w:cstheme="majorHAnsi"/>
            <w:sz w:val="28"/>
            <w:szCs w:val="28"/>
            <w:shd w:val="clear" w:color="auto" w:fill="FFFFFF"/>
            <w:lang w:val="en-GB"/>
          </w:rPr>
          <w:t>pidijshov</w:t>
        </w:r>
        <w:r w:rsidRPr="00E957E0">
          <w:rPr>
            <w:rStyle w:val="a7"/>
            <w:rFonts w:asciiTheme="majorHAnsi" w:hAnsiTheme="majorHAnsi" w:cstheme="majorHAnsi"/>
            <w:sz w:val="28"/>
            <w:szCs w:val="28"/>
            <w:shd w:val="clear" w:color="auto" w:fill="FFFFFF"/>
          </w:rPr>
          <w:t>-</w:t>
        </w:r>
        <w:r w:rsidRPr="00E957E0">
          <w:rPr>
            <w:rStyle w:val="a7"/>
            <w:rFonts w:asciiTheme="majorHAnsi" w:hAnsiTheme="majorHAnsi" w:cstheme="majorHAnsi"/>
            <w:sz w:val="28"/>
            <w:szCs w:val="28"/>
            <w:shd w:val="clear" w:color="auto" w:fill="FFFFFF"/>
            <w:lang w:val="en-GB"/>
          </w:rPr>
          <w:t>do</w:t>
        </w:r>
        <w:r w:rsidRPr="00E957E0">
          <w:rPr>
            <w:rStyle w:val="a7"/>
            <w:rFonts w:asciiTheme="majorHAnsi" w:hAnsiTheme="majorHAnsi" w:cstheme="majorHAnsi"/>
            <w:sz w:val="28"/>
            <w:szCs w:val="28"/>
            <w:shd w:val="clear" w:color="auto" w:fill="FFFFFF"/>
          </w:rPr>
          <w:t>-</w:t>
        </w:r>
        <w:r w:rsidRPr="00E957E0">
          <w:rPr>
            <w:rStyle w:val="a7"/>
            <w:rFonts w:asciiTheme="majorHAnsi" w:hAnsiTheme="majorHAnsi" w:cstheme="majorHAnsi"/>
            <w:sz w:val="28"/>
            <w:szCs w:val="28"/>
            <w:shd w:val="clear" w:color="auto" w:fill="FFFFFF"/>
            <w:lang w:val="en-GB"/>
          </w:rPr>
          <w:t>vidmitki</w:t>
        </w:r>
        <w:r w:rsidRPr="00E957E0">
          <w:rPr>
            <w:rStyle w:val="a7"/>
            <w:rFonts w:asciiTheme="majorHAnsi" w:hAnsiTheme="majorHAnsi" w:cstheme="majorHAnsi"/>
            <w:sz w:val="28"/>
            <w:szCs w:val="28"/>
            <w:shd w:val="clear" w:color="auto" w:fill="FFFFFF"/>
          </w:rPr>
          <w:t>-</w:t>
        </w:r>
        <w:r w:rsidRPr="00E957E0">
          <w:rPr>
            <w:rStyle w:val="a7"/>
            <w:rFonts w:asciiTheme="majorHAnsi" w:hAnsiTheme="majorHAnsi" w:cstheme="majorHAnsi"/>
            <w:sz w:val="28"/>
            <w:szCs w:val="28"/>
            <w:shd w:val="clear" w:color="auto" w:fill="FFFFFF"/>
            <w:lang w:val="en-GB"/>
          </w:rPr>
          <w:t>v</w:t>
        </w:r>
        <w:r w:rsidRPr="00E957E0">
          <w:rPr>
            <w:rStyle w:val="a7"/>
            <w:rFonts w:asciiTheme="majorHAnsi" w:hAnsiTheme="majorHAnsi" w:cstheme="majorHAnsi"/>
            <w:sz w:val="28"/>
            <w:szCs w:val="28"/>
            <w:shd w:val="clear" w:color="auto" w:fill="FFFFFF"/>
          </w:rPr>
          <w:t>-400-</w:t>
        </w:r>
        <w:r w:rsidRPr="00E957E0">
          <w:rPr>
            <w:rStyle w:val="a7"/>
            <w:rFonts w:asciiTheme="majorHAnsi" w:hAnsiTheme="majorHAnsi" w:cstheme="majorHAnsi"/>
            <w:sz w:val="28"/>
            <w:szCs w:val="28"/>
            <w:shd w:val="clear" w:color="auto" w:fill="FFFFFF"/>
            <w:lang w:val="en-GB"/>
          </w:rPr>
          <w:t>tis</w:t>
        </w:r>
        <w:r w:rsidRPr="00E957E0">
          <w:rPr>
            <w:rStyle w:val="a7"/>
            <w:rFonts w:asciiTheme="majorHAnsi" w:hAnsiTheme="majorHAnsi" w:cstheme="majorHAnsi"/>
            <w:sz w:val="28"/>
            <w:szCs w:val="28"/>
            <w:shd w:val="clear" w:color="auto" w:fill="FFFFFF"/>
          </w:rPr>
          <w:t>-</w:t>
        </w:r>
        <w:r w:rsidRPr="00E957E0">
          <w:rPr>
            <w:rStyle w:val="a7"/>
            <w:rFonts w:asciiTheme="majorHAnsi" w:hAnsiTheme="majorHAnsi" w:cstheme="majorHAnsi"/>
            <w:sz w:val="28"/>
            <w:szCs w:val="28"/>
            <w:shd w:val="clear" w:color="auto" w:fill="FFFFFF"/>
            <w:lang w:val="en-GB"/>
          </w:rPr>
          <w:t>pasazhiriv</w:t>
        </w:r>
        <w:r w:rsidRPr="00E957E0">
          <w:rPr>
            <w:rStyle w:val="a7"/>
            <w:rFonts w:asciiTheme="majorHAnsi" w:hAnsiTheme="majorHAnsi" w:cstheme="majorHAnsi"/>
            <w:sz w:val="28"/>
            <w:szCs w:val="28"/>
            <w:shd w:val="clear" w:color="auto" w:fill="FFFFFF"/>
          </w:rPr>
          <w:t>/</w:t>
        </w:r>
      </w:hyperlink>
      <w:r w:rsidR="00E957E0" w:rsidRPr="00E957E0">
        <w:rPr>
          <w:rStyle w:val="a7"/>
          <w:rFonts w:asciiTheme="majorHAnsi" w:hAnsiTheme="majorHAnsi" w:cstheme="majorHAnsi"/>
          <w:sz w:val="28"/>
          <w:szCs w:val="28"/>
          <w:shd w:val="clear" w:color="auto" w:fill="FFFFFF"/>
        </w:rPr>
        <w:t xml:space="preserve"> </w:t>
      </w:r>
      <w:r w:rsidR="00E957E0">
        <w:rPr>
          <w:rFonts w:asciiTheme="majorHAnsi" w:hAnsiTheme="majorHAnsi" w:cstheme="majorHAnsi"/>
          <w:sz w:val="28"/>
          <w:szCs w:val="28"/>
          <w:shd w:val="clear" w:color="auto" w:fill="FFFFFF"/>
          <w:lang w:val="uk-UA"/>
        </w:rPr>
        <w:t>(дата звернення 11.10.2019)</w:t>
      </w:r>
      <w:r w:rsidR="00E957E0" w:rsidRPr="00E957E0">
        <w:rPr>
          <w:rFonts w:asciiTheme="majorHAnsi" w:hAnsiTheme="majorHAnsi" w:cstheme="majorHAnsi"/>
          <w:sz w:val="28"/>
          <w:szCs w:val="28"/>
          <w:shd w:val="clear" w:color="auto" w:fill="FFFFFF"/>
        </w:rPr>
        <w:t>.</w:t>
      </w:r>
    </w:p>
    <w:p w14:paraId="2BCA3412" w14:textId="2F2BDA06" w:rsidR="00B13D87"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Зародження української цивільної авіації</w:t>
      </w:r>
      <w:r w:rsidR="00A80800">
        <w:rPr>
          <w:rFonts w:ascii="Times New Roman" w:hAnsi="Times New Roman"/>
          <w:sz w:val="28"/>
          <w:szCs w:val="28"/>
          <w:shd w:val="clear" w:color="auto" w:fill="FEFFFE"/>
          <w:lang w:val="uk-UA"/>
        </w:rPr>
        <w:t xml:space="preserve">. </w:t>
      </w:r>
      <w:r w:rsidR="00A80800">
        <w:rPr>
          <w:rFonts w:asciiTheme="majorHAnsi" w:hAnsiTheme="majorHAnsi" w:cstheme="majorHAnsi"/>
          <w:sz w:val="28"/>
          <w:szCs w:val="28"/>
          <w:shd w:val="clear" w:color="auto" w:fill="FFFFFF"/>
          <w:lang w:val="uk-UA"/>
        </w:rPr>
        <w:t xml:space="preserve">веб-сайт. </w:t>
      </w:r>
      <w:r w:rsidR="00E957E0">
        <w:rPr>
          <w:rFonts w:ascii="Times New Roman" w:hAnsi="Times New Roman"/>
          <w:sz w:val="28"/>
          <w:szCs w:val="28"/>
          <w:shd w:val="clear" w:color="auto" w:fill="FEFFFE"/>
          <w:lang w:val="pt-PT"/>
        </w:rPr>
        <w:t xml:space="preserve"> URL</w:t>
      </w:r>
      <w:r>
        <w:rPr>
          <w:rFonts w:ascii="Times New Roman" w:hAnsi="Times New Roman"/>
          <w:sz w:val="28"/>
          <w:szCs w:val="28"/>
          <w:shd w:val="clear" w:color="auto" w:fill="FEFFFE"/>
        </w:rPr>
        <w:t xml:space="preserve">: </w:t>
      </w:r>
      <w:hyperlink r:id="rId18" w:history="1">
        <w:r>
          <w:rPr>
            <w:rStyle w:val="Hyperlink0"/>
            <w:rFonts w:ascii="Times New Roman" w:hAnsi="Times New Roman"/>
            <w:sz w:val="28"/>
            <w:szCs w:val="28"/>
            <w:shd w:val="clear" w:color="auto" w:fill="FEFFFE"/>
          </w:rPr>
          <w:t>https://hrk.aero/istoriya-aeroportu/</w:t>
        </w:r>
      </w:hyperlink>
      <w:r w:rsidR="00E957E0" w:rsidRPr="00E957E0">
        <w:rPr>
          <w:rFonts w:ascii="Times New Roman" w:hAnsi="Times New Roman"/>
          <w:sz w:val="28"/>
          <w:szCs w:val="28"/>
          <w:shd w:val="clear" w:color="auto" w:fill="FEFFFE"/>
        </w:rPr>
        <w:t xml:space="preserve"> </w:t>
      </w:r>
      <w:r w:rsidR="00E957E0">
        <w:rPr>
          <w:rFonts w:asciiTheme="majorHAnsi" w:hAnsiTheme="majorHAnsi" w:cstheme="majorHAnsi"/>
          <w:sz w:val="28"/>
          <w:szCs w:val="28"/>
          <w:shd w:val="clear" w:color="auto" w:fill="FFFFFF"/>
          <w:lang w:val="uk-UA"/>
        </w:rPr>
        <w:t>(дата звернення 1</w:t>
      </w:r>
      <w:r w:rsidR="00E957E0" w:rsidRPr="00E957E0">
        <w:rPr>
          <w:rFonts w:asciiTheme="majorHAnsi" w:hAnsiTheme="majorHAnsi" w:cstheme="majorHAnsi"/>
          <w:sz w:val="28"/>
          <w:szCs w:val="28"/>
          <w:shd w:val="clear" w:color="auto" w:fill="FFFFFF"/>
        </w:rPr>
        <w:t>5</w:t>
      </w:r>
      <w:r w:rsidR="00E957E0">
        <w:rPr>
          <w:rFonts w:asciiTheme="majorHAnsi" w:hAnsiTheme="majorHAnsi" w:cstheme="majorHAnsi"/>
          <w:sz w:val="28"/>
          <w:szCs w:val="28"/>
          <w:shd w:val="clear" w:color="auto" w:fill="FFFFFF"/>
          <w:lang w:val="uk-UA"/>
        </w:rPr>
        <w:t>.10.2019)</w:t>
      </w:r>
      <w:r w:rsidR="0099250B" w:rsidRPr="0099250B">
        <w:rPr>
          <w:rFonts w:asciiTheme="majorHAnsi" w:hAnsiTheme="majorHAnsi" w:cstheme="majorHAnsi"/>
          <w:sz w:val="28"/>
          <w:szCs w:val="28"/>
          <w:shd w:val="clear" w:color="auto" w:fill="FFFFFF"/>
        </w:rPr>
        <w:t>.</w:t>
      </w:r>
    </w:p>
    <w:p w14:paraId="073C534F" w14:textId="4057E01C" w:rsidR="00B13D87" w:rsidRPr="0099250B"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rPr>
      </w:pPr>
      <w:r w:rsidRPr="00AC3F3F">
        <w:rPr>
          <w:rFonts w:asciiTheme="majorHAnsi" w:hAnsiTheme="majorHAnsi" w:cstheme="majorHAnsi"/>
          <w:sz w:val="28"/>
          <w:szCs w:val="28"/>
          <w:shd w:val="clear" w:color="auto" w:fill="FFFFFF"/>
        </w:rPr>
        <w:t xml:space="preserve">ЗВІД АВІАЦІЙНИХ </w:t>
      </w:r>
      <w:proofErr w:type="gramStart"/>
      <w:r w:rsidRPr="00AC3F3F">
        <w:rPr>
          <w:rFonts w:asciiTheme="majorHAnsi" w:hAnsiTheme="majorHAnsi" w:cstheme="majorHAnsi"/>
          <w:sz w:val="28"/>
          <w:szCs w:val="28"/>
          <w:shd w:val="clear" w:color="auto" w:fill="FFFFFF"/>
        </w:rPr>
        <w:t xml:space="preserve">ПРАВИЛ </w:t>
      </w:r>
      <w:r w:rsidR="0099250B" w:rsidRPr="0099250B">
        <w:rPr>
          <w:rFonts w:asciiTheme="majorHAnsi" w:hAnsiTheme="majorHAnsi" w:cstheme="majorHAnsi"/>
          <w:sz w:val="28"/>
          <w:szCs w:val="28"/>
          <w:shd w:val="clear" w:color="auto" w:fill="FFFFFF"/>
        </w:rPr>
        <w:t>.</w:t>
      </w:r>
      <w:proofErr w:type="gramEnd"/>
      <w:r w:rsidR="0099250B" w:rsidRPr="0099250B">
        <w:rPr>
          <w:rFonts w:asciiTheme="majorHAnsi" w:hAnsiTheme="majorHAnsi" w:cstheme="majorHAnsi"/>
          <w:sz w:val="28"/>
          <w:szCs w:val="28"/>
          <w:shd w:val="clear" w:color="auto" w:fill="FFFFFF"/>
        </w:rPr>
        <w:t xml:space="preserve"> </w:t>
      </w:r>
      <w:r w:rsidR="00A80800">
        <w:rPr>
          <w:rFonts w:asciiTheme="majorHAnsi" w:hAnsiTheme="majorHAnsi" w:cstheme="majorHAnsi"/>
          <w:sz w:val="28"/>
          <w:szCs w:val="28"/>
          <w:shd w:val="clear" w:color="auto" w:fill="FFFFFF"/>
          <w:lang w:val="uk-UA"/>
        </w:rPr>
        <w:t xml:space="preserve">веб-сайт. </w:t>
      </w:r>
      <w:r w:rsidR="0099250B">
        <w:rPr>
          <w:rFonts w:asciiTheme="majorHAnsi" w:hAnsiTheme="majorHAnsi" w:cstheme="majorHAnsi"/>
          <w:sz w:val="28"/>
          <w:szCs w:val="28"/>
          <w:shd w:val="clear" w:color="auto" w:fill="FFFFFF"/>
          <w:lang w:val="en-GB"/>
        </w:rPr>
        <w:t>URL</w:t>
      </w:r>
      <w:r w:rsidRPr="0099250B">
        <w:rPr>
          <w:rFonts w:asciiTheme="majorHAnsi" w:hAnsiTheme="majorHAnsi" w:cstheme="majorHAnsi"/>
          <w:sz w:val="28"/>
          <w:szCs w:val="28"/>
          <w:shd w:val="clear" w:color="auto" w:fill="FFFFFF"/>
        </w:rPr>
        <w:t xml:space="preserve">: </w:t>
      </w:r>
      <w:hyperlink r:id="rId19" w:history="1">
        <w:r w:rsidRPr="0099250B">
          <w:rPr>
            <w:rFonts w:asciiTheme="majorHAnsi" w:hAnsiTheme="majorHAnsi" w:cstheme="majorHAnsi"/>
            <w:sz w:val="28"/>
            <w:szCs w:val="28"/>
            <w:lang w:val="en-GB"/>
          </w:rPr>
          <w:t>https</w:t>
        </w:r>
        <w:r w:rsidRPr="0099250B">
          <w:rPr>
            <w:rFonts w:asciiTheme="majorHAnsi" w:hAnsiTheme="majorHAnsi" w:cstheme="majorHAnsi"/>
            <w:sz w:val="28"/>
            <w:szCs w:val="28"/>
          </w:rPr>
          <w:t>://</w:t>
        </w:r>
        <w:r w:rsidRPr="0099250B">
          <w:rPr>
            <w:rFonts w:asciiTheme="majorHAnsi" w:hAnsiTheme="majorHAnsi" w:cstheme="majorHAnsi"/>
            <w:sz w:val="28"/>
            <w:szCs w:val="28"/>
            <w:lang w:val="en-GB"/>
          </w:rPr>
          <w:t>avia</w:t>
        </w:r>
        <w:r w:rsidRPr="0099250B">
          <w:rPr>
            <w:rFonts w:asciiTheme="majorHAnsi" w:hAnsiTheme="majorHAnsi" w:cstheme="majorHAnsi"/>
            <w:sz w:val="28"/>
            <w:szCs w:val="28"/>
          </w:rPr>
          <w:t>.</w:t>
        </w:r>
        <w:r w:rsidRPr="0099250B">
          <w:rPr>
            <w:rFonts w:asciiTheme="majorHAnsi" w:hAnsiTheme="majorHAnsi" w:cstheme="majorHAnsi"/>
            <w:sz w:val="28"/>
            <w:szCs w:val="28"/>
            <w:lang w:val="en-GB"/>
          </w:rPr>
          <w:t>gov</w:t>
        </w:r>
        <w:r w:rsidRPr="0099250B">
          <w:rPr>
            <w:rFonts w:asciiTheme="majorHAnsi" w:hAnsiTheme="majorHAnsi" w:cstheme="majorHAnsi"/>
            <w:sz w:val="28"/>
            <w:szCs w:val="28"/>
          </w:rPr>
          <w:t>.</w:t>
        </w:r>
        <w:r w:rsidRPr="0099250B">
          <w:rPr>
            <w:rFonts w:asciiTheme="majorHAnsi" w:hAnsiTheme="majorHAnsi" w:cstheme="majorHAnsi"/>
            <w:sz w:val="28"/>
            <w:szCs w:val="28"/>
            <w:lang w:val="en-GB"/>
          </w:rPr>
          <w:t>ua</w:t>
        </w:r>
        <w:r w:rsidRPr="0099250B">
          <w:rPr>
            <w:rFonts w:asciiTheme="majorHAnsi" w:hAnsiTheme="majorHAnsi" w:cstheme="majorHAnsi"/>
            <w:sz w:val="28"/>
            <w:szCs w:val="28"/>
          </w:rPr>
          <w:t>/</w:t>
        </w:r>
        <w:r w:rsidRPr="0099250B">
          <w:rPr>
            <w:rFonts w:asciiTheme="majorHAnsi" w:hAnsiTheme="majorHAnsi" w:cstheme="majorHAnsi"/>
            <w:sz w:val="28"/>
            <w:szCs w:val="28"/>
            <w:lang w:val="en-GB"/>
          </w:rPr>
          <w:t>npdrd</w:t>
        </w:r>
        <w:r w:rsidRPr="0099250B">
          <w:rPr>
            <w:rFonts w:asciiTheme="majorHAnsi" w:hAnsiTheme="majorHAnsi" w:cstheme="majorHAnsi"/>
            <w:sz w:val="28"/>
            <w:szCs w:val="28"/>
          </w:rPr>
          <w:t>/</w:t>
        </w:r>
        <w:r w:rsidRPr="0099250B">
          <w:rPr>
            <w:rFonts w:asciiTheme="majorHAnsi" w:hAnsiTheme="majorHAnsi" w:cstheme="majorHAnsi"/>
            <w:sz w:val="28"/>
            <w:szCs w:val="28"/>
            <w:lang w:val="en-GB"/>
          </w:rPr>
          <w:t>slug</w:t>
        </w:r>
        <w:r w:rsidRPr="0099250B">
          <w:rPr>
            <w:rFonts w:asciiTheme="majorHAnsi" w:hAnsiTheme="majorHAnsi" w:cstheme="majorHAnsi"/>
            <w:sz w:val="28"/>
            <w:szCs w:val="28"/>
          </w:rPr>
          <w:t>-2/</w:t>
        </w:r>
      </w:hyperlink>
      <w:r w:rsidR="0099250B" w:rsidRPr="0099250B">
        <w:rPr>
          <w:rFonts w:asciiTheme="majorHAnsi" w:hAnsiTheme="majorHAnsi" w:cstheme="majorHAnsi"/>
          <w:sz w:val="28"/>
          <w:szCs w:val="28"/>
        </w:rPr>
        <w:t xml:space="preserve"> </w:t>
      </w:r>
      <w:r w:rsidR="0099250B">
        <w:rPr>
          <w:rFonts w:asciiTheme="majorHAnsi" w:hAnsiTheme="majorHAnsi" w:cstheme="majorHAnsi"/>
          <w:sz w:val="28"/>
          <w:szCs w:val="28"/>
          <w:shd w:val="clear" w:color="auto" w:fill="FFFFFF"/>
          <w:lang w:val="uk-UA"/>
        </w:rPr>
        <w:t xml:space="preserve">(дата </w:t>
      </w:r>
      <w:proofErr w:type="gramStart"/>
      <w:r w:rsidR="0099250B">
        <w:rPr>
          <w:rFonts w:asciiTheme="majorHAnsi" w:hAnsiTheme="majorHAnsi" w:cstheme="majorHAnsi"/>
          <w:sz w:val="28"/>
          <w:szCs w:val="28"/>
          <w:shd w:val="clear" w:color="auto" w:fill="FFFFFF"/>
          <w:lang w:val="uk-UA"/>
        </w:rPr>
        <w:t xml:space="preserve">звернення </w:t>
      </w:r>
      <w:r w:rsidR="0099250B" w:rsidRPr="0099250B">
        <w:rPr>
          <w:rFonts w:asciiTheme="majorHAnsi" w:hAnsiTheme="majorHAnsi" w:cstheme="majorHAnsi"/>
          <w:sz w:val="28"/>
          <w:szCs w:val="28"/>
          <w:shd w:val="clear" w:color="auto" w:fill="FFFFFF"/>
        </w:rPr>
        <w:t xml:space="preserve"> 25</w:t>
      </w:r>
      <w:r w:rsidR="0099250B">
        <w:rPr>
          <w:rFonts w:asciiTheme="majorHAnsi" w:hAnsiTheme="majorHAnsi" w:cstheme="majorHAnsi"/>
          <w:sz w:val="28"/>
          <w:szCs w:val="28"/>
          <w:shd w:val="clear" w:color="auto" w:fill="FFFFFF"/>
          <w:lang w:val="uk-UA"/>
        </w:rPr>
        <w:t>.10.2019</w:t>
      </w:r>
      <w:proofErr w:type="gramEnd"/>
      <w:r w:rsidR="0099250B">
        <w:rPr>
          <w:rFonts w:asciiTheme="majorHAnsi" w:hAnsiTheme="majorHAnsi" w:cstheme="majorHAnsi"/>
          <w:sz w:val="28"/>
          <w:szCs w:val="28"/>
          <w:shd w:val="clear" w:color="auto" w:fill="FFFFFF"/>
          <w:lang w:val="uk-UA"/>
        </w:rPr>
        <w:t>)</w:t>
      </w:r>
      <w:r w:rsidRPr="0099250B">
        <w:rPr>
          <w:rFonts w:asciiTheme="majorHAnsi" w:hAnsiTheme="majorHAnsi" w:cstheme="majorHAnsi"/>
          <w:sz w:val="28"/>
          <w:szCs w:val="28"/>
          <w:shd w:val="clear" w:color="auto" w:fill="FFFFFF"/>
        </w:rPr>
        <w:t>.</w:t>
      </w:r>
    </w:p>
    <w:p w14:paraId="3054BD17" w14:textId="74551DCC" w:rsidR="00B13D87" w:rsidRPr="00EC2061" w:rsidRDefault="00B13D87" w:rsidP="00377A30">
      <w:pPr>
        <w:pStyle w:val="a9"/>
        <w:numPr>
          <w:ilvl w:val="0"/>
          <w:numId w:val="20"/>
        </w:numPr>
        <w:spacing w:line="360" w:lineRule="auto"/>
        <w:jc w:val="both"/>
        <w:rPr>
          <w:rFonts w:ascii="Times New Roman" w:hAnsi="Times New Roman"/>
          <w:sz w:val="28"/>
          <w:szCs w:val="28"/>
          <w:shd w:val="clear" w:color="auto" w:fill="FEFFFE"/>
          <w:lang w:val="de-DE"/>
        </w:rPr>
      </w:pPr>
      <w:r>
        <w:rPr>
          <w:rFonts w:ascii="Times New Roman" w:hAnsi="Times New Roman"/>
          <w:sz w:val="28"/>
          <w:szCs w:val="28"/>
          <w:shd w:val="clear" w:color="auto" w:fill="FEFFFE"/>
        </w:rPr>
        <w:t>Зінкевич</w:t>
      </w:r>
      <w:r w:rsidRPr="00EC2061">
        <w:rPr>
          <w:rFonts w:ascii="Times New Roman" w:hAnsi="Times New Roman"/>
          <w:sz w:val="28"/>
          <w:szCs w:val="28"/>
          <w:shd w:val="clear" w:color="auto" w:fill="FEFFFE"/>
          <w:lang w:val="de-DE"/>
        </w:rPr>
        <w:t xml:space="preserve"> </w:t>
      </w:r>
      <w:r>
        <w:rPr>
          <w:rFonts w:ascii="Times New Roman" w:hAnsi="Times New Roman"/>
          <w:sz w:val="28"/>
          <w:szCs w:val="28"/>
          <w:shd w:val="clear" w:color="auto" w:fill="FEFFFE"/>
        </w:rPr>
        <w:t>А</w:t>
      </w:r>
      <w:r w:rsidRPr="00EC2061">
        <w:rPr>
          <w:rFonts w:ascii="Times New Roman" w:hAnsi="Times New Roman"/>
          <w:sz w:val="28"/>
          <w:szCs w:val="28"/>
          <w:shd w:val="clear" w:color="auto" w:fill="FEFFFE"/>
          <w:lang w:val="de-DE"/>
        </w:rPr>
        <w:t xml:space="preserve">. </w:t>
      </w:r>
      <w:r>
        <w:rPr>
          <w:rFonts w:ascii="Times New Roman" w:hAnsi="Times New Roman"/>
          <w:sz w:val="28"/>
          <w:szCs w:val="28"/>
          <w:shd w:val="clear" w:color="auto" w:fill="FEFFFE"/>
        </w:rPr>
        <w:t>О</w:t>
      </w:r>
      <w:r w:rsidRPr="00EC2061">
        <w:rPr>
          <w:rFonts w:ascii="Times New Roman" w:hAnsi="Times New Roman"/>
          <w:sz w:val="28"/>
          <w:szCs w:val="28"/>
          <w:shd w:val="clear" w:color="auto" w:fill="FEFFFE"/>
          <w:lang w:val="de-DE"/>
        </w:rPr>
        <w:t xml:space="preserve">. </w:t>
      </w:r>
      <w:r>
        <w:rPr>
          <w:rFonts w:ascii="Times New Roman" w:hAnsi="Times New Roman"/>
          <w:sz w:val="28"/>
          <w:szCs w:val="28"/>
          <w:shd w:val="clear" w:color="auto" w:fill="FEFFFE"/>
        </w:rPr>
        <w:t>Запорізький</w:t>
      </w:r>
      <w:r w:rsidRPr="00EC2061">
        <w:rPr>
          <w:rFonts w:ascii="Times New Roman" w:hAnsi="Times New Roman"/>
          <w:sz w:val="28"/>
          <w:szCs w:val="28"/>
          <w:shd w:val="clear" w:color="auto" w:fill="FEFFFE"/>
          <w:lang w:val="de-DE"/>
        </w:rPr>
        <w:t xml:space="preserve"> </w:t>
      </w:r>
      <w:r>
        <w:rPr>
          <w:rFonts w:ascii="Times New Roman" w:hAnsi="Times New Roman"/>
          <w:sz w:val="28"/>
          <w:szCs w:val="28"/>
          <w:shd w:val="clear" w:color="auto" w:fill="FEFFFE"/>
        </w:rPr>
        <w:t>аеропорт</w:t>
      </w:r>
      <w:r w:rsidRPr="00EC2061">
        <w:rPr>
          <w:rFonts w:ascii="Times New Roman" w:hAnsi="Times New Roman"/>
          <w:sz w:val="28"/>
          <w:szCs w:val="28"/>
          <w:shd w:val="clear" w:color="auto" w:fill="FEFFFE"/>
          <w:lang w:val="de-DE"/>
        </w:rPr>
        <w:t xml:space="preserve">: </w:t>
      </w:r>
      <w:r>
        <w:rPr>
          <w:rFonts w:ascii="Times New Roman" w:hAnsi="Times New Roman"/>
          <w:sz w:val="28"/>
          <w:szCs w:val="28"/>
          <w:shd w:val="clear" w:color="auto" w:fill="FEFFFE"/>
        </w:rPr>
        <w:t>реалії</w:t>
      </w:r>
      <w:r w:rsidRPr="00EC2061">
        <w:rPr>
          <w:rFonts w:ascii="Times New Roman" w:hAnsi="Times New Roman"/>
          <w:sz w:val="28"/>
          <w:szCs w:val="28"/>
          <w:shd w:val="clear" w:color="auto" w:fill="FEFFFE"/>
          <w:lang w:val="de-DE"/>
        </w:rPr>
        <w:t xml:space="preserve"> </w:t>
      </w:r>
      <w:r>
        <w:rPr>
          <w:rFonts w:ascii="Times New Roman" w:hAnsi="Times New Roman"/>
          <w:sz w:val="28"/>
          <w:szCs w:val="28"/>
          <w:shd w:val="clear" w:color="auto" w:fill="FEFFFE"/>
        </w:rPr>
        <w:t>та</w:t>
      </w:r>
      <w:r w:rsidRPr="00EC2061">
        <w:rPr>
          <w:rFonts w:ascii="Times New Roman" w:hAnsi="Times New Roman"/>
          <w:sz w:val="28"/>
          <w:szCs w:val="28"/>
          <w:shd w:val="clear" w:color="auto" w:fill="FEFFFE"/>
          <w:lang w:val="de-DE"/>
        </w:rPr>
        <w:t xml:space="preserve"> </w:t>
      </w:r>
      <w:r>
        <w:rPr>
          <w:rFonts w:ascii="Times New Roman" w:hAnsi="Times New Roman"/>
          <w:sz w:val="28"/>
          <w:szCs w:val="28"/>
          <w:shd w:val="clear" w:color="auto" w:fill="FEFFFE"/>
        </w:rPr>
        <w:t>виклики</w:t>
      </w:r>
      <w:r w:rsidR="0099250B" w:rsidRPr="0099250B">
        <w:rPr>
          <w:rFonts w:ascii="Times New Roman" w:hAnsi="Times New Roman"/>
          <w:sz w:val="28"/>
          <w:szCs w:val="28"/>
          <w:shd w:val="clear" w:color="auto" w:fill="FEFFFE"/>
        </w:rPr>
        <w:t xml:space="preserve">. </w:t>
      </w:r>
      <w:r>
        <w:rPr>
          <w:rFonts w:ascii="Times New Roman" w:hAnsi="Times New Roman"/>
          <w:sz w:val="28"/>
          <w:szCs w:val="28"/>
          <w:shd w:val="clear" w:color="auto" w:fill="FEFFFE"/>
        </w:rPr>
        <w:t>Збірник</w:t>
      </w:r>
      <w:r w:rsidRPr="00EC2061">
        <w:rPr>
          <w:rFonts w:ascii="Times New Roman" w:hAnsi="Times New Roman"/>
          <w:sz w:val="28"/>
          <w:szCs w:val="28"/>
          <w:shd w:val="clear" w:color="auto" w:fill="FEFFFE"/>
          <w:lang w:val="de-DE"/>
        </w:rPr>
        <w:t xml:space="preserve"> </w:t>
      </w:r>
      <w:r>
        <w:rPr>
          <w:rFonts w:ascii="Times New Roman" w:hAnsi="Times New Roman"/>
          <w:sz w:val="28"/>
          <w:szCs w:val="28"/>
          <w:shd w:val="clear" w:color="auto" w:fill="FEFFFE"/>
        </w:rPr>
        <w:t>тез</w:t>
      </w:r>
      <w:r w:rsidRPr="00EC2061">
        <w:rPr>
          <w:rFonts w:ascii="Times New Roman" w:hAnsi="Times New Roman"/>
          <w:sz w:val="28"/>
          <w:szCs w:val="28"/>
          <w:shd w:val="clear" w:color="auto" w:fill="FEFFFE"/>
          <w:lang w:val="de-DE"/>
        </w:rPr>
        <w:t xml:space="preserve"> </w:t>
      </w:r>
      <w:r>
        <w:rPr>
          <w:rFonts w:ascii="Times New Roman" w:hAnsi="Times New Roman"/>
          <w:sz w:val="28"/>
          <w:szCs w:val="28"/>
          <w:shd w:val="clear" w:color="auto" w:fill="FEFFFE"/>
        </w:rPr>
        <w:t>доповідей</w:t>
      </w:r>
      <w:r w:rsidR="0099250B">
        <w:rPr>
          <w:rFonts w:ascii="Times New Roman" w:hAnsi="Times New Roman"/>
          <w:sz w:val="28"/>
          <w:szCs w:val="28"/>
          <w:shd w:val="clear" w:color="auto" w:fill="FEFFFE"/>
          <w:lang w:val="de-DE"/>
        </w:rPr>
        <w:t xml:space="preserve">. </w:t>
      </w:r>
      <w:r>
        <w:rPr>
          <w:rFonts w:ascii="Times New Roman" w:hAnsi="Times New Roman"/>
          <w:sz w:val="28"/>
          <w:szCs w:val="28"/>
          <w:shd w:val="clear" w:color="auto" w:fill="FEFFFE"/>
        </w:rPr>
        <w:t>Полтава</w:t>
      </w:r>
      <w:r w:rsidR="0099250B">
        <w:rPr>
          <w:rFonts w:ascii="Times New Roman" w:hAnsi="Times New Roman"/>
          <w:sz w:val="28"/>
          <w:szCs w:val="28"/>
          <w:shd w:val="clear" w:color="auto" w:fill="FEFFFE"/>
          <w:lang w:val="uk-UA"/>
        </w:rPr>
        <w:t>: ЦФЕНД</w:t>
      </w:r>
      <w:r w:rsidRPr="00EC2061">
        <w:rPr>
          <w:rFonts w:ascii="Times New Roman" w:hAnsi="Times New Roman"/>
          <w:sz w:val="28"/>
          <w:szCs w:val="28"/>
          <w:shd w:val="clear" w:color="auto" w:fill="FEFFFE"/>
          <w:lang w:val="de-DE"/>
        </w:rPr>
        <w:t xml:space="preserve">, 2019. </w:t>
      </w:r>
      <w:r>
        <w:rPr>
          <w:rFonts w:ascii="Times New Roman" w:hAnsi="Times New Roman"/>
          <w:sz w:val="28"/>
          <w:szCs w:val="28"/>
          <w:shd w:val="clear" w:color="auto" w:fill="FEFFFE"/>
        </w:rPr>
        <w:t>С</w:t>
      </w:r>
      <w:r w:rsidRPr="00EC2061">
        <w:rPr>
          <w:rFonts w:ascii="Times New Roman" w:hAnsi="Times New Roman"/>
          <w:sz w:val="28"/>
          <w:szCs w:val="28"/>
          <w:shd w:val="clear" w:color="auto" w:fill="FEFFFE"/>
          <w:lang w:val="de-DE"/>
        </w:rPr>
        <w:t>. 9.</w:t>
      </w:r>
    </w:p>
    <w:p w14:paraId="3DE6E875" w14:textId="25B97A88" w:rsidR="00B13D87" w:rsidRPr="00EC2061" w:rsidRDefault="00B13D87" w:rsidP="00377A30">
      <w:pPr>
        <w:pStyle w:val="a9"/>
        <w:numPr>
          <w:ilvl w:val="0"/>
          <w:numId w:val="20"/>
        </w:numPr>
        <w:spacing w:line="360" w:lineRule="auto"/>
        <w:jc w:val="both"/>
        <w:rPr>
          <w:rFonts w:ascii="Times New Roman" w:hAnsi="Times New Roman"/>
          <w:sz w:val="28"/>
          <w:szCs w:val="28"/>
          <w:shd w:val="clear" w:color="auto" w:fill="FEFFFE"/>
          <w:lang w:val="de-DE"/>
        </w:rPr>
      </w:pPr>
      <w:r>
        <w:rPr>
          <w:rFonts w:ascii="Times New Roman" w:hAnsi="Times New Roman"/>
          <w:sz w:val="28"/>
          <w:szCs w:val="28"/>
          <w:shd w:val="clear" w:color="auto" w:fill="FEFFFE"/>
        </w:rPr>
        <w:t>Зінкевич</w:t>
      </w:r>
      <w:r w:rsidRPr="00EC2061">
        <w:rPr>
          <w:rFonts w:ascii="Times New Roman" w:hAnsi="Times New Roman"/>
          <w:sz w:val="28"/>
          <w:szCs w:val="28"/>
          <w:shd w:val="clear" w:color="auto" w:fill="FEFFFE"/>
          <w:lang w:val="de-DE"/>
        </w:rPr>
        <w:t xml:space="preserve"> </w:t>
      </w:r>
      <w:r>
        <w:rPr>
          <w:rFonts w:ascii="Times New Roman" w:hAnsi="Times New Roman"/>
          <w:sz w:val="28"/>
          <w:szCs w:val="28"/>
          <w:shd w:val="clear" w:color="auto" w:fill="FEFFFE"/>
        </w:rPr>
        <w:t>А</w:t>
      </w:r>
      <w:r w:rsidRPr="00EC2061">
        <w:rPr>
          <w:rFonts w:ascii="Times New Roman" w:hAnsi="Times New Roman"/>
          <w:sz w:val="28"/>
          <w:szCs w:val="28"/>
          <w:shd w:val="clear" w:color="auto" w:fill="FEFFFE"/>
          <w:lang w:val="de-DE"/>
        </w:rPr>
        <w:t xml:space="preserve">. </w:t>
      </w:r>
      <w:r>
        <w:rPr>
          <w:rFonts w:ascii="Times New Roman" w:hAnsi="Times New Roman"/>
          <w:sz w:val="28"/>
          <w:szCs w:val="28"/>
          <w:shd w:val="clear" w:color="auto" w:fill="FEFFFE"/>
        </w:rPr>
        <w:t>О</w:t>
      </w:r>
      <w:r w:rsidRPr="00EC2061">
        <w:rPr>
          <w:rFonts w:ascii="Times New Roman" w:hAnsi="Times New Roman"/>
          <w:sz w:val="28"/>
          <w:szCs w:val="28"/>
          <w:shd w:val="clear" w:color="auto" w:fill="FEFFFE"/>
          <w:lang w:val="de-DE"/>
        </w:rPr>
        <w:t xml:space="preserve">. </w:t>
      </w:r>
      <w:r>
        <w:rPr>
          <w:rFonts w:ascii="Times New Roman" w:hAnsi="Times New Roman"/>
          <w:sz w:val="28"/>
          <w:szCs w:val="28"/>
          <w:shd w:val="clear" w:color="auto" w:fill="FEFFFE"/>
        </w:rPr>
        <w:t>Перспективи</w:t>
      </w:r>
      <w:r w:rsidRPr="00EC2061">
        <w:rPr>
          <w:rFonts w:ascii="Times New Roman" w:hAnsi="Times New Roman"/>
          <w:sz w:val="28"/>
          <w:szCs w:val="28"/>
          <w:shd w:val="clear" w:color="auto" w:fill="FEFFFE"/>
          <w:lang w:val="de-DE"/>
        </w:rPr>
        <w:t xml:space="preserve"> </w:t>
      </w:r>
      <w:r>
        <w:rPr>
          <w:rFonts w:ascii="Times New Roman" w:hAnsi="Times New Roman"/>
          <w:sz w:val="28"/>
          <w:szCs w:val="28"/>
          <w:shd w:val="clear" w:color="auto" w:fill="FEFFFE"/>
        </w:rPr>
        <w:t>туристичних</w:t>
      </w:r>
      <w:r w:rsidRPr="00EC2061">
        <w:rPr>
          <w:rFonts w:ascii="Times New Roman" w:hAnsi="Times New Roman"/>
          <w:sz w:val="28"/>
          <w:szCs w:val="28"/>
          <w:shd w:val="clear" w:color="auto" w:fill="FEFFFE"/>
          <w:lang w:val="de-DE"/>
        </w:rPr>
        <w:t xml:space="preserve"> </w:t>
      </w:r>
      <w:r>
        <w:rPr>
          <w:rFonts w:ascii="Times New Roman" w:hAnsi="Times New Roman"/>
          <w:sz w:val="28"/>
          <w:szCs w:val="28"/>
          <w:shd w:val="clear" w:color="auto" w:fill="FEFFFE"/>
        </w:rPr>
        <w:t>перевезень</w:t>
      </w:r>
      <w:r w:rsidRPr="00EC2061">
        <w:rPr>
          <w:rFonts w:ascii="Times New Roman" w:hAnsi="Times New Roman"/>
          <w:sz w:val="28"/>
          <w:szCs w:val="28"/>
          <w:shd w:val="clear" w:color="auto" w:fill="FEFFFE"/>
          <w:lang w:val="de-DE"/>
        </w:rPr>
        <w:t xml:space="preserve"> </w:t>
      </w:r>
      <w:r>
        <w:rPr>
          <w:rFonts w:ascii="Times New Roman" w:hAnsi="Times New Roman"/>
          <w:sz w:val="28"/>
          <w:szCs w:val="28"/>
          <w:shd w:val="clear" w:color="auto" w:fill="FEFFFE"/>
        </w:rPr>
        <w:t>авіатранспортом</w:t>
      </w:r>
      <w:r w:rsidRPr="00EC2061">
        <w:rPr>
          <w:rFonts w:ascii="Times New Roman" w:hAnsi="Times New Roman"/>
          <w:sz w:val="28"/>
          <w:szCs w:val="28"/>
          <w:shd w:val="clear" w:color="auto" w:fill="FEFFFE"/>
          <w:lang w:val="de-DE"/>
        </w:rPr>
        <w:t xml:space="preserve"> </w:t>
      </w:r>
      <w:r>
        <w:rPr>
          <w:rFonts w:ascii="Times New Roman" w:hAnsi="Times New Roman"/>
          <w:sz w:val="28"/>
          <w:szCs w:val="28"/>
          <w:shd w:val="clear" w:color="auto" w:fill="FEFFFE"/>
        </w:rPr>
        <w:t>в</w:t>
      </w:r>
      <w:r w:rsidRPr="00EC2061">
        <w:rPr>
          <w:rFonts w:ascii="Times New Roman" w:hAnsi="Times New Roman"/>
          <w:sz w:val="28"/>
          <w:szCs w:val="28"/>
          <w:shd w:val="clear" w:color="auto" w:fill="FEFFFE"/>
          <w:lang w:val="de-DE"/>
        </w:rPr>
        <w:t xml:space="preserve"> </w:t>
      </w:r>
      <w:r>
        <w:rPr>
          <w:rFonts w:ascii="Times New Roman" w:hAnsi="Times New Roman"/>
          <w:sz w:val="28"/>
          <w:szCs w:val="28"/>
          <w:shd w:val="clear" w:color="auto" w:fill="FEFFFE"/>
        </w:rPr>
        <w:t>умовах</w:t>
      </w:r>
      <w:r w:rsidRPr="00EC2061">
        <w:rPr>
          <w:rFonts w:ascii="Times New Roman" w:hAnsi="Times New Roman"/>
          <w:sz w:val="28"/>
          <w:szCs w:val="28"/>
          <w:shd w:val="clear" w:color="auto" w:fill="FEFFFE"/>
          <w:lang w:val="de-DE"/>
        </w:rPr>
        <w:t xml:space="preserve"> </w:t>
      </w:r>
      <w:r>
        <w:rPr>
          <w:rFonts w:ascii="Times New Roman" w:hAnsi="Times New Roman"/>
          <w:sz w:val="28"/>
          <w:szCs w:val="28"/>
          <w:shd w:val="clear" w:color="auto" w:fill="FEFFFE"/>
        </w:rPr>
        <w:t>сьогодення</w:t>
      </w:r>
      <w:r w:rsidR="0099250B">
        <w:rPr>
          <w:rFonts w:ascii="Times New Roman" w:hAnsi="Times New Roman"/>
          <w:sz w:val="28"/>
          <w:szCs w:val="28"/>
          <w:shd w:val="clear" w:color="auto" w:fill="FEFFFE"/>
          <w:lang w:val="uk-UA"/>
        </w:rPr>
        <w:t xml:space="preserve">. </w:t>
      </w:r>
      <w:r>
        <w:rPr>
          <w:rFonts w:ascii="Times New Roman" w:hAnsi="Times New Roman"/>
          <w:sz w:val="28"/>
          <w:szCs w:val="28"/>
          <w:shd w:val="clear" w:color="auto" w:fill="FEFFFE"/>
        </w:rPr>
        <w:t>Збірник</w:t>
      </w:r>
      <w:r w:rsidRPr="00EC2061">
        <w:rPr>
          <w:rFonts w:ascii="Times New Roman" w:hAnsi="Times New Roman"/>
          <w:sz w:val="28"/>
          <w:szCs w:val="28"/>
          <w:shd w:val="clear" w:color="auto" w:fill="FEFFFE"/>
          <w:lang w:val="de-DE"/>
        </w:rPr>
        <w:t xml:space="preserve"> </w:t>
      </w:r>
      <w:r>
        <w:rPr>
          <w:rFonts w:ascii="Times New Roman" w:hAnsi="Times New Roman"/>
          <w:sz w:val="28"/>
          <w:szCs w:val="28"/>
          <w:shd w:val="clear" w:color="auto" w:fill="FEFFFE"/>
        </w:rPr>
        <w:t>тез</w:t>
      </w:r>
      <w:r w:rsidRPr="00EC2061">
        <w:rPr>
          <w:rFonts w:ascii="Times New Roman" w:hAnsi="Times New Roman"/>
          <w:sz w:val="28"/>
          <w:szCs w:val="28"/>
          <w:shd w:val="clear" w:color="auto" w:fill="FEFFFE"/>
          <w:lang w:val="de-DE"/>
        </w:rPr>
        <w:t xml:space="preserve"> </w:t>
      </w:r>
      <w:r>
        <w:rPr>
          <w:rFonts w:ascii="Times New Roman" w:hAnsi="Times New Roman"/>
          <w:sz w:val="28"/>
          <w:szCs w:val="28"/>
          <w:shd w:val="clear" w:color="auto" w:fill="FEFFFE"/>
        </w:rPr>
        <w:t>доповідей</w:t>
      </w:r>
      <w:r w:rsidR="0099250B">
        <w:rPr>
          <w:rFonts w:ascii="Times New Roman" w:hAnsi="Times New Roman"/>
          <w:sz w:val="28"/>
          <w:szCs w:val="28"/>
          <w:shd w:val="clear" w:color="auto" w:fill="FEFFFE"/>
          <w:lang w:val="uk-UA"/>
        </w:rPr>
        <w:t xml:space="preserve">. </w:t>
      </w:r>
      <w:r w:rsidR="0099250B">
        <w:rPr>
          <w:rFonts w:ascii="Times New Roman" w:hAnsi="Times New Roman"/>
          <w:sz w:val="28"/>
          <w:szCs w:val="28"/>
          <w:shd w:val="clear" w:color="auto" w:fill="FEFFFE"/>
        </w:rPr>
        <w:t>Полтава</w:t>
      </w:r>
      <w:r w:rsidR="0099250B">
        <w:rPr>
          <w:rFonts w:ascii="Times New Roman" w:hAnsi="Times New Roman"/>
          <w:sz w:val="28"/>
          <w:szCs w:val="28"/>
          <w:shd w:val="clear" w:color="auto" w:fill="FEFFFE"/>
          <w:lang w:val="uk-UA"/>
        </w:rPr>
        <w:t>: ЦФЕНД</w:t>
      </w:r>
      <w:r w:rsidRPr="00EC2061">
        <w:rPr>
          <w:rFonts w:ascii="Times New Roman" w:hAnsi="Times New Roman"/>
          <w:sz w:val="28"/>
          <w:szCs w:val="28"/>
          <w:shd w:val="clear" w:color="auto" w:fill="FEFFFE"/>
          <w:lang w:val="de-DE"/>
        </w:rPr>
        <w:t xml:space="preserve">, 2018. </w:t>
      </w:r>
      <w:r>
        <w:rPr>
          <w:rFonts w:ascii="Times New Roman" w:hAnsi="Times New Roman"/>
          <w:sz w:val="28"/>
          <w:szCs w:val="28"/>
          <w:shd w:val="clear" w:color="auto" w:fill="FEFFFE"/>
        </w:rPr>
        <w:t>С</w:t>
      </w:r>
      <w:r w:rsidRPr="00EC2061">
        <w:rPr>
          <w:rFonts w:ascii="Times New Roman" w:hAnsi="Times New Roman"/>
          <w:sz w:val="28"/>
          <w:szCs w:val="28"/>
          <w:shd w:val="clear" w:color="auto" w:fill="FEFFFE"/>
          <w:lang w:val="de-DE"/>
        </w:rPr>
        <w:t xml:space="preserve">. 36–37. </w:t>
      </w:r>
    </w:p>
    <w:p w14:paraId="5E70A6D2" w14:textId="063D7A67" w:rsidR="00B13D87"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Конвенція про уніфікацію деяких правил міжнародних повітряних перевезень (укр/рос</w:t>
      </w:r>
      <w:r>
        <w:rPr>
          <w:rFonts w:ascii="Times New Roman" w:hAnsi="Times New Roman"/>
          <w:sz w:val="28"/>
          <w:szCs w:val="28"/>
          <w:shd w:val="clear" w:color="auto" w:fill="FEFFFE"/>
          <w:lang w:val="pt-PT"/>
        </w:rPr>
        <w:t>)</w:t>
      </w:r>
      <w:r w:rsidR="0099250B">
        <w:rPr>
          <w:rFonts w:ascii="Times New Roman" w:hAnsi="Times New Roman"/>
          <w:sz w:val="28"/>
          <w:szCs w:val="28"/>
          <w:shd w:val="clear" w:color="auto" w:fill="FEFFFE"/>
          <w:lang w:val="uk-UA"/>
        </w:rPr>
        <w:t xml:space="preserve">. </w:t>
      </w:r>
      <w:r w:rsidR="00A80800">
        <w:rPr>
          <w:rFonts w:asciiTheme="majorHAnsi" w:hAnsiTheme="majorHAnsi" w:cstheme="majorHAnsi"/>
          <w:sz w:val="28"/>
          <w:szCs w:val="28"/>
          <w:shd w:val="clear" w:color="auto" w:fill="FFFFFF"/>
          <w:lang w:val="uk-UA"/>
        </w:rPr>
        <w:t xml:space="preserve">веб-сайт. </w:t>
      </w:r>
      <w:r w:rsidR="0099250B">
        <w:rPr>
          <w:rFonts w:ascii="Times New Roman" w:hAnsi="Times New Roman"/>
          <w:sz w:val="28"/>
          <w:szCs w:val="28"/>
          <w:shd w:val="clear" w:color="auto" w:fill="FEFFFE"/>
          <w:lang w:val="en-GB"/>
        </w:rPr>
        <w:t>URL</w:t>
      </w:r>
      <w:r>
        <w:rPr>
          <w:rFonts w:ascii="Times New Roman" w:hAnsi="Times New Roman"/>
          <w:sz w:val="28"/>
          <w:szCs w:val="28"/>
          <w:shd w:val="clear" w:color="auto" w:fill="FEFFFE"/>
        </w:rPr>
        <w:t xml:space="preserve">: </w:t>
      </w:r>
      <w:hyperlink r:id="rId20" w:history="1">
        <w:r>
          <w:rPr>
            <w:rStyle w:val="Hyperlink0"/>
            <w:rFonts w:ascii="Times New Roman" w:hAnsi="Times New Roman"/>
            <w:sz w:val="28"/>
            <w:szCs w:val="28"/>
            <w:shd w:val="clear" w:color="auto" w:fill="FEFFFE"/>
          </w:rPr>
          <w:t>https://zakon.rada.gov.ua/laws/show/995_594</w:t>
        </w:r>
      </w:hyperlink>
      <w:r w:rsidR="0099250B" w:rsidRPr="0099250B">
        <w:rPr>
          <w:rFonts w:ascii="Times New Roman" w:hAnsi="Times New Roman"/>
          <w:sz w:val="28"/>
          <w:szCs w:val="28"/>
          <w:shd w:val="clear" w:color="auto" w:fill="FEFFFE"/>
        </w:rPr>
        <w:t xml:space="preserve"> </w:t>
      </w:r>
      <w:r w:rsidR="0099250B">
        <w:rPr>
          <w:rFonts w:ascii="Times New Roman" w:hAnsi="Times New Roman"/>
          <w:sz w:val="28"/>
          <w:szCs w:val="28"/>
          <w:shd w:val="clear" w:color="auto" w:fill="FEFFFE"/>
          <w:lang w:val="uk-UA"/>
        </w:rPr>
        <w:t>(дата звернення 18.10.2019).</w:t>
      </w:r>
    </w:p>
    <w:p w14:paraId="22BCA9B9" w14:textId="7F8D67ED" w:rsidR="00B13D87" w:rsidRPr="007E4D81"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Крупнейшие аэропорты (авиационные узлы) СССР</w:t>
      </w:r>
      <w:r w:rsidR="007E4D81">
        <w:rPr>
          <w:rFonts w:ascii="Times New Roman" w:hAnsi="Times New Roman"/>
          <w:sz w:val="28"/>
          <w:szCs w:val="28"/>
          <w:shd w:val="clear" w:color="auto" w:fill="FEFFFE"/>
          <w:lang w:val="uk-UA"/>
        </w:rPr>
        <w:t xml:space="preserve">. </w:t>
      </w:r>
      <w:r w:rsidR="00A80800">
        <w:rPr>
          <w:rFonts w:asciiTheme="majorHAnsi" w:hAnsiTheme="majorHAnsi" w:cstheme="majorHAnsi"/>
          <w:sz w:val="28"/>
          <w:szCs w:val="28"/>
          <w:shd w:val="clear" w:color="auto" w:fill="FFFFFF"/>
          <w:lang w:val="uk-UA"/>
        </w:rPr>
        <w:t xml:space="preserve">веб-сайт. </w:t>
      </w:r>
      <w:r w:rsidR="007E4D81">
        <w:rPr>
          <w:rFonts w:ascii="Times New Roman" w:hAnsi="Times New Roman"/>
          <w:sz w:val="28"/>
          <w:szCs w:val="28"/>
          <w:shd w:val="clear" w:color="auto" w:fill="FEFFFE"/>
          <w:lang w:val="en-GB"/>
        </w:rPr>
        <w:t>URL</w:t>
      </w:r>
      <w:r w:rsidRPr="007E4D81">
        <w:rPr>
          <w:rFonts w:ascii="Times New Roman" w:hAnsi="Times New Roman"/>
          <w:sz w:val="28"/>
          <w:szCs w:val="28"/>
          <w:shd w:val="clear" w:color="auto" w:fill="FEFFFE"/>
        </w:rPr>
        <w:t xml:space="preserve">: </w:t>
      </w:r>
      <w:hyperlink r:id="rId21" w:history="1">
        <w:r>
          <w:rPr>
            <w:rStyle w:val="Hyperlink0"/>
            <w:rFonts w:ascii="Times New Roman" w:hAnsi="Times New Roman"/>
            <w:sz w:val="28"/>
            <w:szCs w:val="28"/>
            <w:shd w:val="clear" w:color="auto" w:fill="FEFFFE"/>
            <w:lang w:val="en-US"/>
          </w:rPr>
          <w:t>https</w:t>
        </w:r>
        <w:r w:rsidRPr="007E4D8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sevabashirov</w:t>
        </w:r>
        <w:r w:rsidRPr="007E4D8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livejournal</w:t>
        </w:r>
        <w:r w:rsidRPr="007E4D8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com</w:t>
        </w:r>
        <w:r w:rsidRPr="007E4D81">
          <w:rPr>
            <w:rStyle w:val="Hyperlink0"/>
            <w:rFonts w:ascii="Times New Roman" w:hAnsi="Times New Roman"/>
            <w:sz w:val="28"/>
            <w:szCs w:val="28"/>
            <w:shd w:val="clear" w:color="auto" w:fill="FEFFFE"/>
          </w:rPr>
          <w:t>/263387.</w:t>
        </w:r>
        <w:r>
          <w:rPr>
            <w:rStyle w:val="Hyperlink0"/>
            <w:rFonts w:ascii="Times New Roman" w:hAnsi="Times New Roman"/>
            <w:sz w:val="28"/>
            <w:szCs w:val="28"/>
            <w:shd w:val="clear" w:color="auto" w:fill="FEFFFE"/>
            <w:lang w:val="en-US"/>
          </w:rPr>
          <w:t>html</w:t>
        </w:r>
      </w:hyperlink>
      <w:r w:rsidR="007E4D81" w:rsidRPr="007E4D81">
        <w:rPr>
          <w:rFonts w:ascii="Times New Roman" w:hAnsi="Times New Roman"/>
          <w:sz w:val="28"/>
          <w:szCs w:val="28"/>
          <w:shd w:val="clear" w:color="auto" w:fill="FEFFFE"/>
        </w:rPr>
        <w:t xml:space="preserve"> </w:t>
      </w:r>
      <w:r w:rsidR="007E4D81">
        <w:rPr>
          <w:rFonts w:ascii="Times New Roman" w:hAnsi="Times New Roman"/>
          <w:sz w:val="28"/>
          <w:szCs w:val="28"/>
          <w:shd w:val="clear" w:color="auto" w:fill="FEFFFE"/>
          <w:lang w:val="uk-UA"/>
        </w:rPr>
        <w:t xml:space="preserve">(дата </w:t>
      </w:r>
      <w:proofErr w:type="gramStart"/>
      <w:r w:rsidR="007E4D81">
        <w:rPr>
          <w:rFonts w:ascii="Times New Roman" w:hAnsi="Times New Roman"/>
          <w:sz w:val="28"/>
          <w:szCs w:val="28"/>
          <w:shd w:val="clear" w:color="auto" w:fill="FEFFFE"/>
          <w:lang w:val="uk-UA"/>
        </w:rPr>
        <w:t>звернення  20.10.2019</w:t>
      </w:r>
      <w:proofErr w:type="gramEnd"/>
      <w:r w:rsidR="007E4D81">
        <w:rPr>
          <w:rFonts w:ascii="Times New Roman" w:hAnsi="Times New Roman"/>
          <w:sz w:val="28"/>
          <w:szCs w:val="28"/>
          <w:shd w:val="clear" w:color="auto" w:fill="FEFFFE"/>
          <w:lang w:val="uk-UA"/>
        </w:rPr>
        <w:t>).</w:t>
      </w:r>
    </w:p>
    <w:p w14:paraId="3AC7D31B" w14:textId="0F70F51E" w:rsidR="00B13D87"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Лозовой В. Четверть века в Украине</w:t>
      </w:r>
      <w:r w:rsidR="007E4D81">
        <w:rPr>
          <w:rFonts w:ascii="Times New Roman" w:hAnsi="Times New Roman"/>
          <w:sz w:val="28"/>
          <w:szCs w:val="28"/>
          <w:shd w:val="clear" w:color="auto" w:fill="FEFFFE"/>
          <w:lang w:val="uk-UA"/>
        </w:rPr>
        <w:t xml:space="preserve">. </w:t>
      </w:r>
      <w:r>
        <w:rPr>
          <w:rFonts w:ascii="Times New Roman" w:hAnsi="Times New Roman"/>
          <w:sz w:val="28"/>
          <w:szCs w:val="28"/>
          <w:shd w:val="clear" w:color="auto" w:fill="FEFFFE"/>
        </w:rPr>
        <w:t xml:space="preserve">Украинская туристическая газета. 2018. </w:t>
      </w:r>
      <w:r w:rsidR="007E4D81">
        <w:rPr>
          <w:rFonts w:ascii="Times New Roman" w:hAnsi="Times New Roman"/>
          <w:sz w:val="28"/>
          <w:szCs w:val="28"/>
          <w:shd w:val="clear" w:color="auto" w:fill="FEFFFE"/>
          <w:lang w:val="uk-UA"/>
        </w:rPr>
        <w:t xml:space="preserve">Вип. </w:t>
      </w:r>
      <w:r>
        <w:rPr>
          <w:rFonts w:ascii="Times New Roman" w:hAnsi="Times New Roman"/>
          <w:sz w:val="28"/>
          <w:szCs w:val="28"/>
          <w:shd w:val="clear" w:color="auto" w:fill="FEFFFE"/>
        </w:rPr>
        <w:t>5. С. 11.</w:t>
      </w:r>
    </w:p>
    <w:p w14:paraId="1EFA95CB" w14:textId="622D1F69" w:rsidR="00B13D87" w:rsidRPr="007E4D81" w:rsidRDefault="00B13D87" w:rsidP="00377A30">
      <w:pPr>
        <w:pStyle w:val="a9"/>
        <w:numPr>
          <w:ilvl w:val="0"/>
          <w:numId w:val="20"/>
        </w:numPr>
        <w:spacing w:line="360" w:lineRule="auto"/>
        <w:jc w:val="both"/>
        <w:rPr>
          <w:rStyle w:val="a7"/>
          <w:u w:val="none"/>
        </w:rPr>
      </w:pPr>
      <w:r w:rsidRPr="007E4D81">
        <w:rPr>
          <w:rStyle w:val="a7"/>
          <w:rFonts w:asciiTheme="majorHAnsi" w:hAnsiTheme="majorHAnsi" w:cstheme="majorHAnsi"/>
          <w:sz w:val="28"/>
          <w:szCs w:val="28"/>
          <w:u w:val="none"/>
        </w:rPr>
        <w:t>Масленніков Є. І. ПЕРСПЕКТИВИ РОЗВИТКУ АЕРОПОРТІВ В УКРАЇНИ.</w:t>
      </w:r>
      <w:r w:rsidR="007E4D81" w:rsidRPr="007E4D81">
        <w:rPr>
          <w:rFonts w:ascii="Times New Roman" w:hAnsi="Times New Roman"/>
          <w:sz w:val="28"/>
          <w:szCs w:val="28"/>
          <w:shd w:val="clear" w:color="auto" w:fill="FEFFFE"/>
        </w:rPr>
        <w:t xml:space="preserve"> </w:t>
      </w:r>
      <w:r w:rsidR="007E4D81">
        <w:rPr>
          <w:rFonts w:ascii="Times New Roman" w:hAnsi="Times New Roman"/>
          <w:sz w:val="28"/>
          <w:szCs w:val="28"/>
          <w:shd w:val="clear" w:color="auto" w:fill="FEFFFE"/>
        </w:rPr>
        <w:t>Украинская туристическая газета</w:t>
      </w:r>
      <w:r w:rsidR="007E4D81">
        <w:rPr>
          <w:rFonts w:ascii="Times New Roman" w:hAnsi="Times New Roman"/>
          <w:sz w:val="28"/>
          <w:szCs w:val="28"/>
          <w:shd w:val="clear" w:color="auto" w:fill="FEFFFE"/>
          <w:lang w:val="uk-UA"/>
        </w:rPr>
        <w:t>.</w:t>
      </w:r>
      <w:r w:rsidRPr="007E4D81">
        <w:rPr>
          <w:rStyle w:val="a7"/>
          <w:rFonts w:asciiTheme="majorHAnsi" w:hAnsiTheme="majorHAnsi" w:cstheme="majorHAnsi"/>
          <w:sz w:val="28"/>
          <w:szCs w:val="28"/>
          <w:u w:val="none"/>
        </w:rPr>
        <w:t xml:space="preserve"> 2015. </w:t>
      </w:r>
      <w:r w:rsidR="007E4D81">
        <w:rPr>
          <w:rStyle w:val="a7"/>
          <w:rFonts w:asciiTheme="majorHAnsi" w:hAnsiTheme="majorHAnsi" w:cstheme="majorHAnsi"/>
          <w:sz w:val="28"/>
          <w:szCs w:val="28"/>
          <w:u w:val="none"/>
          <w:lang w:val="uk-UA"/>
        </w:rPr>
        <w:t xml:space="preserve">Вип. </w:t>
      </w:r>
      <w:r w:rsidRPr="007E4D81">
        <w:rPr>
          <w:rStyle w:val="a7"/>
          <w:rFonts w:asciiTheme="majorHAnsi" w:hAnsiTheme="majorHAnsi" w:cstheme="majorHAnsi"/>
          <w:sz w:val="28"/>
          <w:szCs w:val="28"/>
          <w:u w:val="none"/>
        </w:rPr>
        <w:t>3. С. 20–22.</w:t>
      </w:r>
    </w:p>
    <w:p w14:paraId="0E513E34" w14:textId="6ED8FD3C" w:rsidR="00B13D87" w:rsidRPr="00293271"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Міжнародний аеропорт «Дніпропетровськ»</w:t>
      </w:r>
      <w:r w:rsidR="00293271">
        <w:rPr>
          <w:rFonts w:ascii="Times New Roman" w:hAnsi="Times New Roman"/>
          <w:sz w:val="28"/>
          <w:szCs w:val="28"/>
          <w:shd w:val="clear" w:color="auto" w:fill="FEFFFE"/>
          <w:lang w:val="uk-UA"/>
        </w:rPr>
        <w:t xml:space="preserve">. </w:t>
      </w:r>
      <w:r w:rsidR="00A80800">
        <w:rPr>
          <w:rFonts w:asciiTheme="majorHAnsi" w:hAnsiTheme="majorHAnsi" w:cstheme="majorHAnsi"/>
          <w:sz w:val="28"/>
          <w:szCs w:val="28"/>
          <w:shd w:val="clear" w:color="auto" w:fill="FFFFFF"/>
          <w:lang w:val="uk-UA"/>
        </w:rPr>
        <w:t xml:space="preserve">веб-сайт. </w:t>
      </w:r>
      <w:proofErr w:type="gramStart"/>
      <w:r w:rsidR="00293271">
        <w:rPr>
          <w:rFonts w:ascii="Times New Roman" w:hAnsi="Times New Roman"/>
          <w:sz w:val="28"/>
          <w:szCs w:val="28"/>
          <w:shd w:val="clear" w:color="auto" w:fill="FEFFFE"/>
          <w:lang w:val="en-GB"/>
        </w:rPr>
        <w:t>URL</w:t>
      </w:r>
      <w:r w:rsidR="00293271" w:rsidRPr="00293271">
        <w:rPr>
          <w:rFonts w:ascii="Times New Roman" w:hAnsi="Times New Roman"/>
          <w:sz w:val="28"/>
          <w:szCs w:val="28"/>
          <w:shd w:val="clear" w:color="auto" w:fill="FEFFFE"/>
        </w:rPr>
        <w:t xml:space="preserve"> </w:t>
      </w:r>
      <w:r w:rsidRPr="00293271">
        <w:rPr>
          <w:rFonts w:ascii="Times New Roman" w:hAnsi="Times New Roman"/>
          <w:sz w:val="28"/>
          <w:szCs w:val="28"/>
          <w:shd w:val="clear" w:color="auto" w:fill="FEFFFE"/>
        </w:rPr>
        <w:t>:</w:t>
      </w:r>
      <w:proofErr w:type="gramEnd"/>
      <w:r w:rsidRPr="00293271">
        <w:rPr>
          <w:rFonts w:ascii="Times New Roman" w:hAnsi="Times New Roman"/>
          <w:sz w:val="28"/>
          <w:szCs w:val="28"/>
          <w:shd w:val="clear" w:color="auto" w:fill="FEFFFE"/>
        </w:rPr>
        <w:t xml:space="preserve"> </w:t>
      </w:r>
      <w:hyperlink r:id="rId22" w:history="1">
        <w:r>
          <w:rPr>
            <w:rStyle w:val="Hyperlink0"/>
            <w:rFonts w:ascii="Times New Roman" w:hAnsi="Times New Roman"/>
            <w:sz w:val="28"/>
            <w:szCs w:val="28"/>
            <w:shd w:val="clear" w:color="auto" w:fill="FEFFFE"/>
            <w:lang w:val="en-US"/>
          </w:rPr>
          <w:t>http</w:t>
        </w:r>
        <w:r w:rsidRPr="0029327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dnk</w:t>
        </w:r>
        <w:r w:rsidRPr="0029327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aero</w:t>
        </w:r>
        <w:r w:rsidRPr="0029327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ru</w:t>
        </w:r>
        <w:r w:rsidRPr="00293271">
          <w:rPr>
            <w:rStyle w:val="Hyperlink0"/>
            <w:rFonts w:ascii="Times New Roman" w:hAnsi="Times New Roman"/>
            <w:sz w:val="28"/>
            <w:szCs w:val="28"/>
            <w:shd w:val="clear" w:color="auto" w:fill="FEFFFE"/>
          </w:rPr>
          <w:t>/</w:t>
        </w:r>
      </w:hyperlink>
      <w:r w:rsidR="00293271" w:rsidRPr="00293271">
        <w:rPr>
          <w:rFonts w:ascii="Times New Roman" w:hAnsi="Times New Roman"/>
          <w:sz w:val="28"/>
          <w:szCs w:val="28"/>
          <w:shd w:val="clear" w:color="auto" w:fill="FEFFFE"/>
        </w:rPr>
        <w:t xml:space="preserve"> (</w:t>
      </w:r>
      <w:r w:rsidR="00293271">
        <w:rPr>
          <w:rFonts w:ascii="Times New Roman" w:hAnsi="Times New Roman"/>
          <w:sz w:val="28"/>
          <w:szCs w:val="28"/>
          <w:shd w:val="clear" w:color="auto" w:fill="FEFFFE"/>
          <w:lang w:val="uk-UA"/>
        </w:rPr>
        <w:t>дата звернення 15.10.2019).</w:t>
      </w:r>
    </w:p>
    <w:p w14:paraId="5DCBFFDF" w14:textId="00F51008" w:rsidR="00B13D87" w:rsidRPr="00293271" w:rsidRDefault="00B13D87" w:rsidP="00377A30">
      <w:pPr>
        <w:pStyle w:val="a9"/>
        <w:numPr>
          <w:ilvl w:val="0"/>
          <w:numId w:val="20"/>
        </w:numPr>
        <w:spacing w:line="360" w:lineRule="auto"/>
        <w:jc w:val="both"/>
        <w:rPr>
          <w:rFonts w:ascii="Times New Roman" w:hAnsi="Times New Roman"/>
          <w:sz w:val="28"/>
          <w:szCs w:val="28"/>
          <w:shd w:val="clear" w:color="auto" w:fill="FEFFFE"/>
        </w:rPr>
      </w:pPr>
      <w:r w:rsidRPr="00293271">
        <w:rPr>
          <w:rFonts w:ascii="Times New Roman" w:hAnsi="Times New Roman"/>
          <w:sz w:val="28"/>
          <w:szCs w:val="28"/>
          <w:shd w:val="clear" w:color="auto" w:fill="FEFFFE"/>
          <w:lang w:val="uk-UA"/>
        </w:rPr>
        <w:lastRenderedPageBreak/>
        <w:t>Міжнародний аеропорт «Запоріжж</w:t>
      </w:r>
      <w:r w:rsidR="00A80800">
        <w:rPr>
          <w:rFonts w:ascii="Times New Roman" w:hAnsi="Times New Roman"/>
          <w:sz w:val="28"/>
          <w:szCs w:val="28"/>
          <w:shd w:val="clear" w:color="auto" w:fill="FEFFFE"/>
          <w:lang w:val="uk-UA"/>
        </w:rPr>
        <w:t xml:space="preserve">я». </w:t>
      </w:r>
      <w:r w:rsidR="00A80800">
        <w:rPr>
          <w:rFonts w:asciiTheme="majorHAnsi" w:hAnsiTheme="majorHAnsi" w:cstheme="majorHAnsi"/>
          <w:sz w:val="28"/>
          <w:szCs w:val="28"/>
          <w:shd w:val="clear" w:color="auto" w:fill="FFFFFF"/>
          <w:lang w:val="uk-UA"/>
        </w:rPr>
        <w:t xml:space="preserve">веб-сайт. </w:t>
      </w:r>
      <w:r w:rsidR="00A80800">
        <w:rPr>
          <w:rFonts w:asciiTheme="majorHAnsi" w:hAnsiTheme="majorHAnsi" w:cstheme="majorHAnsi"/>
          <w:sz w:val="28"/>
          <w:szCs w:val="28"/>
          <w:shd w:val="clear" w:color="auto" w:fill="FFFFFF"/>
          <w:lang w:val="en-GB"/>
        </w:rPr>
        <w:t>URL</w:t>
      </w:r>
      <w:r w:rsidRPr="00293271">
        <w:rPr>
          <w:rFonts w:ascii="Times New Roman" w:hAnsi="Times New Roman"/>
          <w:sz w:val="28"/>
          <w:szCs w:val="28"/>
          <w:shd w:val="clear" w:color="auto" w:fill="FEFFFE"/>
          <w:lang w:val="uk-UA"/>
        </w:rPr>
        <w:t xml:space="preserve">: </w:t>
      </w:r>
      <w:hyperlink r:id="rId23" w:history="1">
        <w:r w:rsidRPr="00293271">
          <w:rPr>
            <w:rFonts w:ascii="Times New Roman" w:hAnsi="Times New Roman"/>
            <w:sz w:val="28"/>
            <w:szCs w:val="28"/>
            <w:shd w:val="clear" w:color="auto" w:fill="FEFFFE"/>
            <w:lang w:val="uk-UA"/>
          </w:rPr>
          <w:t>https://zp.gov.ua/uk/organizations/item/76/</w:t>
        </w:r>
      </w:hyperlink>
      <w:r w:rsidR="00293271" w:rsidRPr="00293271">
        <w:rPr>
          <w:rFonts w:ascii="Times New Roman" w:hAnsi="Times New Roman"/>
          <w:sz w:val="28"/>
          <w:szCs w:val="28"/>
          <w:shd w:val="clear" w:color="auto" w:fill="FEFFFE"/>
        </w:rPr>
        <w:t xml:space="preserve"> (</w:t>
      </w:r>
      <w:r w:rsidR="00293271">
        <w:rPr>
          <w:rFonts w:ascii="Times New Roman" w:hAnsi="Times New Roman"/>
          <w:sz w:val="28"/>
          <w:szCs w:val="28"/>
          <w:shd w:val="clear" w:color="auto" w:fill="FEFFFE"/>
          <w:lang w:val="uk-UA"/>
        </w:rPr>
        <w:t>дата звернення 15.10.2019)</w:t>
      </w:r>
      <w:r w:rsidR="00293271" w:rsidRPr="00293271">
        <w:rPr>
          <w:rFonts w:ascii="Times New Roman" w:hAnsi="Times New Roman"/>
          <w:sz w:val="28"/>
          <w:szCs w:val="28"/>
          <w:shd w:val="clear" w:color="auto" w:fill="FEFFFE"/>
        </w:rPr>
        <w:t>.</w:t>
      </w:r>
    </w:p>
    <w:p w14:paraId="7623E394" w14:textId="0956B3AB" w:rsidR="00B13D87"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Міжнародний аеропорт Запоріжжя</w:t>
      </w:r>
      <w:r w:rsidR="00A80800" w:rsidRPr="00A80800">
        <w:rPr>
          <w:rFonts w:ascii="Times New Roman" w:hAnsi="Times New Roman"/>
          <w:sz w:val="28"/>
          <w:szCs w:val="28"/>
          <w:shd w:val="clear" w:color="auto" w:fill="FEFFFE"/>
        </w:rPr>
        <w:t>.</w:t>
      </w:r>
      <w:r w:rsidR="00A80800" w:rsidRPr="00A80800">
        <w:rPr>
          <w:rFonts w:asciiTheme="majorHAnsi" w:hAnsiTheme="majorHAnsi" w:cstheme="majorHAnsi"/>
          <w:sz w:val="28"/>
          <w:szCs w:val="28"/>
          <w:shd w:val="clear" w:color="auto" w:fill="FFFFFF"/>
          <w:lang w:val="uk-UA"/>
        </w:rPr>
        <w:t xml:space="preserve"> </w:t>
      </w:r>
      <w:r w:rsidR="00A80800">
        <w:rPr>
          <w:rFonts w:asciiTheme="majorHAnsi" w:hAnsiTheme="majorHAnsi" w:cstheme="majorHAnsi"/>
          <w:sz w:val="28"/>
          <w:szCs w:val="28"/>
          <w:shd w:val="clear" w:color="auto" w:fill="FFFFFF"/>
          <w:lang w:val="uk-UA"/>
        </w:rPr>
        <w:t>веб-сайт.</w:t>
      </w:r>
      <w:r w:rsidR="00A80800" w:rsidRPr="00A80800">
        <w:rPr>
          <w:rFonts w:asciiTheme="majorHAnsi" w:hAnsiTheme="majorHAnsi" w:cstheme="majorHAnsi"/>
          <w:sz w:val="28"/>
          <w:szCs w:val="28"/>
          <w:shd w:val="clear" w:color="auto" w:fill="FFFFFF"/>
        </w:rPr>
        <w:t xml:space="preserve"> </w:t>
      </w:r>
      <w:r w:rsidR="00A80800">
        <w:rPr>
          <w:rFonts w:asciiTheme="majorHAnsi" w:hAnsiTheme="majorHAnsi" w:cstheme="majorHAnsi"/>
          <w:sz w:val="28"/>
          <w:szCs w:val="28"/>
          <w:shd w:val="clear" w:color="auto" w:fill="FFFFFF"/>
          <w:lang w:val="en-GB"/>
        </w:rPr>
        <w:t>URL</w:t>
      </w:r>
      <w:r>
        <w:rPr>
          <w:rFonts w:ascii="Times New Roman" w:hAnsi="Times New Roman"/>
          <w:sz w:val="28"/>
          <w:szCs w:val="28"/>
          <w:shd w:val="clear" w:color="auto" w:fill="FEFFFE"/>
        </w:rPr>
        <w:t xml:space="preserve">: </w:t>
      </w:r>
      <w:hyperlink r:id="rId24" w:history="1">
        <w:r>
          <w:rPr>
            <w:rStyle w:val="Hyperlink0"/>
            <w:rFonts w:ascii="Times New Roman" w:hAnsi="Times New Roman"/>
            <w:sz w:val="28"/>
            <w:szCs w:val="28"/>
            <w:shd w:val="clear" w:color="auto" w:fill="FEFFFE"/>
          </w:rPr>
          <w:t>https://ozh.aero/</w:t>
        </w:r>
      </w:hyperlink>
      <w:r w:rsidR="00293271" w:rsidRPr="00293271">
        <w:rPr>
          <w:rFonts w:ascii="Times New Roman" w:hAnsi="Times New Roman"/>
          <w:sz w:val="28"/>
          <w:szCs w:val="28"/>
          <w:shd w:val="clear" w:color="auto" w:fill="FEFFFE"/>
        </w:rPr>
        <w:t xml:space="preserve"> (</w:t>
      </w:r>
      <w:r w:rsidR="00293271">
        <w:rPr>
          <w:rFonts w:ascii="Times New Roman" w:hAnsi="Times New Roman"/>
          <w:sz w:val="28"/>
          <w:szCs w:val="28"/>
          <w:shd w:val="clear" w:color="auto" w:fill="FEFFFE"/>
          <w:lang w:val="uk-UA"/>
        </w:rPr>
        <w:t>дата звернення 15.10.2019)</w:t>
      </w:r>
      <w:r w:rsidR="00293271" w:rsidRPr="00293271">
        <w:rPr>
          <w:rFonts w:ascii="Times New Roman" w:hAnsi="Times New Roman"/>
          <w:sz w:val="28"/>
          <w:szCs w:val="28"/>
          <w:shd w:val="clear" w:color="auto" w:fill="FEFFFE"/>
        </w:rPr>
        <w:t>.</w:t>
      </w:r>
    </w:p>
    <w:p w14:paraId="4B6AE46F" w14:textId="5E3757E6" w:rsidR="00293271" w:rsidRPr="00293271" w:rsidRDefault="00293271"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lang w:val="uk-UA"/>
        </w:rPr>
        <w:t xml:space="preserve"> Міжнародний аеропорт «Харків». </w:t>
      </w:r>
      <w:r w:rsidR="00A80800">
        <w:rPr>
          <w:rFonts w:asciiTheme="majorHAnsi" w:hAnsiTheme="majorHAnsi" w:cstheme="majorHAnsi"/>
          <w:sz w:val="28"/>
          <w:szCs w:val="28"/>
          <w:shd w:val="clear" w:color="auto" w:fill="FFFFFF"/>
          <w:lang w:val="uk-UA"/>
        </w:rPr>
        <w:t xml:space="preserve">веб-сайт. </w:t>
      </w:r>
      <w:r>
        <w:rPr>
          <w:rFonts w:ascii="Times New Roman" w:hAnsi="Times New Roman"/>
          <w:sz w:val="28"/>
          <w:szCs w:val="28"/>
          <w:shd w:val="clear" w:color="auto" w:fill="FEFFFE"/>
          <w:lang w:val="en-GB"/>
        </w:rPr>
        <w:t>URL</w:t>
      </w:r>
      <w:r w:rsidRPr="00293271">
        <w:rPr>
          <w:rFonts w:ascii="Times New Roman" w:hAnsi="Times New Roman"/>
          <w:sz w:val="28"/>
          <w:szCs w:val="28"/>
          <w:shd w:val="clear" w:color="auto" w:fill="FEFFFE"/>
        </w:rPr>
        <w:t xml:space="preserve">: </w:t>
      </w:r>
      <w:hyperlink r:id="rId25" w:history="1">
        <w:r w:rsidRPr="00293271">
          <w:rPr>
            <w:rStyle w:val="Hyperlink0"/>
            <w:rFonts w:ascii="Times New Roman" w:hAnsi="Times New Roman"/>
            <w:sz w:val="28"/>
            <w:szCs w:val="28"/>
            <w:shd w:val="clear" w:color="auto" w:fill="FEFFFE"/>
          </w:rPr>
          <w:t>https://hrk.aero/</w:t>
        </w:r>
      </w:hyperlink>
      <w:r w:rsidRPr="00293271">
        <w:rPr>
          <w:rStyle w:val="Hyperlink0"/>
          <w:rFonts w:ascii="Times New Roman" w:hAnsi="Times New Roman"/>
          <w:sz w:val="28"/>
          <w:szCs w:val="28"/>
          <w:shd w:val="clear" w:color="auto" w:fill="FEFFFE"/>
        </w:rPr>
        <w:t xml:space="preserve"> </w:t>
      </w:r>
      <w:r w:rsidRPr="00293271">
        <w:rPr>
          <w:rFonts w:ascii="Times New Roman" w:hAnsi="Times New Roman"/>
          <w:sz w:val="28"/>
          <w:szCs w:val="28"/>
          <w:shd w:val="clear" w:color="auto" w:fill="FEFFFE"/>
        </w:rPr>
        <w:t>(</w:t>
      </w:r>
      <w:r>
        <w:rPr>
          <w:rFonts w:ascii="Times New Roman" w:hAnsi="Times New Roman"/>
          <w:sz w:val="28"/>
          <w:szCs w:val="28"/>
          <w:shd w:val="clear" w:color="auto" w:fill="FEFFFE"/>
          <w:lang w:val="uk-UA"/>
        </w:rPr>
        <w:t>дата звернення 15.10.2019)</w:t>
      </w:r>
      <w:r w:rsidRPr="00293271">
        <w:rPr>
          <w:rFonts w:ascii="Times New Roman" w:hAnsi="Times New Roman"/>
          <w:sz w:val="28"/>
          <w:szCs w:val="28"/>
          <w:shd w:val="clear" w:color="auto" w:fill="FEFFFE"/>
        </w:rPr>
        <w:t>.</w:t>
      </w:r>
    </w:p>
    <w:p w14:paraId="51A394E3" w14:textId="0C33F5EA" w:rsidR="00293271" w:rsidRPr="00293271" w:rsidRDefault="00293271"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lang w:val="uk-UA"/>
        </w:rPr>
        <w:t xml:space="preserve"> Міжнародний аеропорт «Херсон». </w:t>
      </w:r>
      <w:r w:rsidR="00A80800">
        <w:rPr>
          <w:rFonts w:asciiTheme="majorHAnsi" w:hAnsiTheme="majorHAnsi" w:cstheme="majorHAnsi"/>
          <w:sz w:val="28"/>
          <w:szCs w:val="28"/>
          <w:shd w:val="clear" w:color="auto" w:fill="FFFFFF"/>
          <w:lang w:val="uk-UA"/>
        </w:rPr>
        <w:t xml:space="preserve">веб-сайт. </w:t>
      </w:r>
      <w:r>
        <w:rPr>
          <w:rFonts w:ascii="Times New Roman" w:hAnsi="Times New Roman"/>
          <w:sz w:val="28"/>
          <w:szCs w:val="28"/>
          <w:shd w:val="clear" w:color="auto" w:fill="FEFFFE"/>
          <w:lang w:val="en-GB"/>
        </w:rPr>
        <w:t>URL</w:t>
      </w:r>
      <w:r w:rsidRPr="00293271">
        <w:rPr>
          <w:rFonts w:ascii="Times New Roman" w:hAnsi="Times New Roman"/>
          <w:sz w:val="28"/>
          <w:szCs w:val="28"/>
          <w:shd w:val="clear" w:color="auto" w:fill="FEFFFE"/>
        </w:rPr>
        <w:t xml:space="preserve">: </w:t>
      </w:r>
      <w:hyperlink r:id="rId26" w:history="1">
        <w:r w:rsidRPr="00293271">
          <w:rPr>
            <w:rStyle w:val="Hyperlink0"/>
            <w:rFonts w:ascii="Times New Roman" w:hAnsi="Times New Roman"/>
            <w:sz w:val="28"/>
            <w:szCs w:val="28"/>
            <w:shd w:val="clear" w:color="auto" w:fill="FEFFFE"/>
          </w:rPr>
          <w:t>https://airport.kherson.ua/</w:t>
        </w:r>
      </w:hyperlink>
      <w:r w:rsidRPr="00293271">
        <w:rPr>
          <w:rStyle w:val="Hyperlink0"/>
          <w:rFonts w:ascii="Times New Roman" w:hAnsi="Times New Roman"/>
          <w:sz w:val="28"/>
          <w:szCs w:val="28"/>
          <w:shd w:val="clear" w:color="auto" w:fill="FEFFFE"/>
        </w:rPr>
        <w:t xml:space="preserve"> </w:t>
      </w:r>
      <w:r w:rsidRPr="00293271">
        <w:rPr>
          <w:rFonts w:ascii="Times New Roman" w:hAnsi="Times New Roman"/>
          <w:sz w:val="28"/>
          <w:szCs w:val="28"/>
          <w:shd w:val="clear" w:color="auto" w:fill="FEFFFE"/>
        </w:rPr>
        <w:t>(</w:t>
      </w:r>
      <w:r>
        <w:rPr>
          <w:rFonts w:ascii="Times New Roman" w:hAnsi="Times New Roman"/>
          <w:sz w:val="28"/>
          <w:szCs w:val="28"/>
          <w:shd w:val="clear" w:color="auto" w:fill="FEFFFE"/>
          <w:lang w:val="uk-UA"/>
        </w:rPr>
        <w:t>дата звернення 15.10.2019)</w:t>
      </w:r>
      <w:r w:rsidRPr="00293271">
        <w:rPr>
          <w:rFonts w:ascii="Times New Roman" w:hAnsi="Times New Roman"/>
          <w:sz w:val="28"/>
          <w:szCs w:val="28"/>
          <w:shd w:val="clear" w:color="auto" w:fill="FEFFFE"/>
        </w:rPr>
        <w:t>.</w:t>
      </w:r>
    </w:p>
    <w:p w14:paraId="59DE8F3D" w14:textId="4BED1A94" w:rsidR="00B13D87"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rPr>
      </w:pPr>
      <w:r w:rsidRPr="00CD12BE">
        <w:rPr>
          <w:rFonts w:asciiTheme="majorHAnsi" w:hAnsiTheme="majorHAnsi" w:cstheme="majorHAnsi"/>
          <w:sz w:val="28"/>
          <w:szCs w:val="28"/>
          <w:shd w:val="clear" w:color="auto" w:fill="FFFFFF"/>
        </w:rPr>
        <w:t>Назаренко А. С. Сучасний стан та тенденції розвитку авіатранспортної галузі України</w:t>
      </w:r>
      <w:r w:rsidR="00705A25" w:rsidRPr="00705A25">
        <w:rPr>
          <w:rFonts w:asciiTheme="majorHAnsi" w:hAnsiTheme="majorHAnsi" w:cstheme="majorHAnsi"/>
          <w:sz w:val="28"/>
          <w:szCs w:val="28"/>
          <w:shd w:val="clear" w:color="auto" w:fill="FFFFFF"/>
        </w:rPr>
        <w:t xml:space="preserve">. </w:t>
      </w:r>
      <w:r w:rsidRPr="00CD12BE">
        <w:rPr>
          <w:rFonts w:asciiTheme="majorHAnsi" w:hAnsiTheme="majorHAnsi" w:cstheme="majorHAnsi"/>
          <w:sz w:val="28"/>
          <w:szCs w:val="28"/>
          <w:shd w:val="clear" w:color="auto" w:fill="FFFFFF"/>
        </w:rPr>
        <w:t xml:space="preserve">Економіка. Фінанси. Право. 2010. </w:t>
      </w:r>
      <w:r w:rsidR="00705A25">
        <w:rPr>
          <w:rFonts w:asciiTheme="majorHAnsi" w:hAnsiTheme="majorHAnsi" w:cstheme="majorHAnsi"/>
          <w:sz w:val="28"/>
          <w:szCs w:val="28"/>
          <w:shd w:val="clear" w:color="auto" w:fill="FFFFFF"/>
          <w:lang w:val="uk-UA"/>
        </w:rPr>
        <w:t xml:space="preserve">Вип. </w:t>
      </w:r>
      <w:r w:rsidRPr="00CD12BE">
        <w:rPr>
          <w:rFonts w:asciiTheme="majorHAnsi" w:hAnsiTheme="majorHAnsi" w:cstheme="majorHAnsi"/>
          <w:sz w:val="28"/>
          <w:szCs w:val="28"/>
          <w:shd w:val="clear" w:color="auto" w:fill="FFFFFF"/>
        </w:rPr>
        <w:t>5. С. 8–14.</w:t>
      </w:r>
    </w:p>
    <w:p w14:paraId="4A29F558" w14:textId="046B17C0" w:rsidR="00B13D87"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Нешков М. ПЪТНИЧЕСКИ АГЕНЦИИ И ТРАНСПОРТ В ТУРИЗМА</w:t>
      </w:r>
      <w:r w:rsidR="00705A25">
        <w:rPr>
          <w:rFonts w:ascii="Times New Roman" w:hAnsi="Times New Roman"/>
          <w:sz w:val="28"/>
          <w:szCs w:val="28"/>
          <w:shd w:val="clear" w:color="auto" w:fill="FEFFFE"/>
          <w:lang w:val="uk-UA"/>
        </w:rPr>
        <w:t xml:space="preserve">. </w:t>
      </w:r>
      <w:r>
        <w:rPr>
          <w:rFonts w:ascii="Times New Roman" w:hAnsi="Times New Roman"/>
          <w:sz w:val="28"/>
          <w:szCs w:val="28"/>
          <w:shd w:val="clear" w:color="auto" w:fill="FEFFFE"/>
        </w:rPr>
        <w:t>Варна: Наука и икономика, 2007. 242 с.</w:t>
      </w:r>
    </w:p>
    <w:p w14:paraId="46B6172C" w14:textId="5CFE4A38" w:rsidR="00B13D87"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Новик В. С. СВІТОВИЙ ДОСВІД ОРГАНІЗАЦІЇ МІЖНАРОДНОГО АВІАЦІЙНОГО ТРАНСПОРТНОГО СПОЛУЧЕННЯ</w:t>
      </w:r>
      <w:r w:rsidR="00705A25">
        <w:rPr>
          <w:rFonts w:ascii="Times New Roman" w:hAnsi="Times New Roman"/>
          <w:sz w:val="28"/>
          <w:szCs w:val="28"/>
          <w:shd w:val="clear" w:color="auto" w:fill="FEFFFE"/>
          <w:lang w:val="uk-UA"/>
        </w:rPr>
        <w:t xml:space="preserve">. </w:t>
      </w:r>
      <w:r>
        <w:rPr>
          <w:rFonts w:ascii="Times New Roman" w:hAnsi="Times New Roman"/>
          <w:sz w:val="28"/>
          <w:szCs w:val="28"/>
          <w:shd w:val="clear" w:color="auto" w:fill="FEFFFE"/>
        </w:rPr>
        <w:t>Вісник Чернівецького торг</w:t>
      </w:r>
      <w:r w:rsidR="00705A25">
        <w:rPr>
          <w:rFonts w:ascii="Times New Roman" w:hAnsi="Times New Roman"/>
          <w:sz w:val="28"/>
          <w:szCs w:val="28"/>
          <w:shd w:val="clear" w:color="auto" w:fill="FEFFFE"/>
          <w:lang w:val="uk-UA"/>
        </w:rPr>
        <w:t>.</w:t>
      </w:r>
      <w:r>
        <w:rPr>
          <w:rFonts w:ascii="Times New Roman" w:hAnsi="Times New Roman"/>
          <w:sz w:val="28"/>
          <w:szCs w:val="28"/>
          <w:shd w:val="clear" w:color="auto" w:fill="FEFFFE"/>
        </w:rPr>
        <w:t>-економ</w:t>
      </w:r>
      <w:r w:rsidR="00705A25">
        <w:rPr>
          <w:rFonts w:ascii="Times New Roman" w:hAnsi="Times New Roman"/>
          <w:sz w:val="28"/>
          <w:szCs w:val="28"/>
          <w:shd w:val="clear" w:color="auto" w:fill="FEFFFE"/>
          <w:lang w:val="uk-UA"/>
        </w:rPr>
        <w:t xml:space="preserve">. </w:t>
      </w:r>
      <w:r>
        <w:rPr>
          <w:rFonts w:ascii="Times New Roman" w:hAnsi="Times New Roman"/>
          <w:sz w:val="28"/>
          <w:szCs w:val="28"/>
          <w:shd w:val="clear" w:color="auto" w:fill="FEFFFE"/>
        </w:rPr>
        <w:t>інституту.</w:t>
      </w:r>
      <w:r w:rsidR="00705A25">
        <w:rPr>
          <w:rFonts w:ascii="Times New Roman" w:hAnsi="Times New Roman"/>
          <w:sz w:val="28"/>
          <w:szCs w:val="28"/>
          <w:shd w:val="clear" w:color="auto" w:fill="FEFFFE"/>
          <w:lang w:val="uk-UA"/>
        </w:rPr>
        <w:t xml:space="preserve"> </w:t>
      </w:r>
      <w:r>
        <w:rPr>
          <w:rFonts w:ascii="Times New Roman" w:hAnsi="Times New Roman"/>
          <w:sz w:val="28"/>
          <w:szCs w:val="28"/>
          <w:shd w:val="clear" w:color="auto" w:fill="FEFFFE"/>
        </w:rPr>
        <w:t xml:space="preserve">2012. </w:t>
      </w:r>
      <w:r w:rsidR="00705A25">
        <w:rPr>
          <w:rFonts w:ascii="Times New Roman" w:hAnsi="Times New Roman"/>
          <w:sz w:val="28"/>
          <w:szCs w:val="28"/>
          <w:shd w:val="clear" w:color="auto" w:fill="FEFFFE"/>
          <w:lang w:val="uk-UA"/>
        </w:rPr>
        <w:t xml:space="preserve">Вип. </w:t>
      </w:r>
      <w:r>
        <w:rPr>
          <w:rFonts w:ascii="Times New Roman" w:hAnsi="Times New Roman"/>
          <w:sz w:val="28"/>
          <w:szCs w:val="28"/>
          <w:shd w:val="clear" w:color="auto" w:fill="FEFFFE"/>
        </w:rPr>
        <w:t>3. С. 39–45.</w:t>
      </w:r>
    </w:p>
    <w:p w14:paraId="52A3C388" w14:textId="4D69414A" w:rsidR="00B13D87" w:rsidRPr="00705A25"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Новіков К. Українські аеропорти: реалії та виклики</w:t>
      </w:r>
      <w:r w:rsidR="00705A25">
        <w:rPr>
          <w:rFonts w:ascii="Times New Roman" w:hAnsi="Times New Roman"/>
          <w:sz w:val="28"/>
          <w:szCs w:val="28"/>
          <w:shd w:val="clear" w:color="auto" w:fill="FEFFFE"/>
          <w:lang w:val="uk-UA"/>
        </w:rPr>
        <w:t>.</w:t>
      </w:r>
      <w:r w:rsidR="00A80800" w:rsidRPr="00A80800">
        <w:rPr>
          <w:rFonts w:asciiTheme="majorHAnsi" w:hAnsiTheme="majorHAnsi" w:cstheme="majorHAnsi"/>
          <w:sz w:val="28"/>
          <w:szCs w:val="28"/>
          <w:shd w:val="clear" w:color="auto" w:fill="FFFFFF"/>
          <w:lang w:val="uk-UA"/>
        </w:rPr>
        <w:t xml:space="preserve"> </w:t>
      </w:r>
      <w:r w:rsidR="00A80800">
        <w:rPr>
          <w:rFonts w:asciiTheme="majorHAnsi" w:hAnsiTheme="majorHAnsi" w:cstheme="majorHAnsi"/>
          <w:sz w:val="28"/>
          <w:szCs w:val="28"/>
          <w:shd w:val="clear" w:color="auto" w:fill="FFFFFF"/>
          <w:lang w:val="uk-UA"/>
        </w:rPr>
        <w:t xml:space="preserve">веб-сайт. </w:t>
      </w:r>
      <w:r w:rsidR="00705A25">
        <w:rPr>
          <w:rFonts w:ascii="Times New Roman" w:hAnsi="Times New Roman"/>
          <w:sz w:val="28"/>
          <w:szCs w:val="28"/>
          <w:shd w:val="clear" w:color="auto" w:fill="FEFFFE"/>
          <w:lang w:val="uk-UA"/>
        </w:rPr>
        <w:t xml:space="preserve"> </w:t>
      </w:r>
      <w:r w:rsidR="00705A25">
        <w:rPr>
          <w:rFonts w:ascii="Times New Roman" w:hAnsi="Times New Roman"/>
          <w:sz w:val="28"/>
          <w:szCs w:val="28"/>
          <w:shd w:val="clear" w:color="auto" w:fill="FEFFFE"/>
          <w:lang w:val="en-GB"/>
        </w:rPr>
        <w:t>URL</w:t>
      </w:r>
      <w:r w:rsidRPr="00705A25">
        <w:rPr>
          <w:rFonts w:ascii="Times New Roman" w:hAnsi="Times New Roman"/>
          <w:sz w:val="28"/>
          <w:szCs w:val="28"/>
          <w:shd w:val="clear" w:color="auto" w:fill="FEFFFE"/>
        </w:rPr>
        <w:t xml:space="preserve">: </w:t>
      </w:r>
      <w:hyperlink r:id="rId27" w:history="1">
        <w:r>
          <w:rPr>
            <w:rStyle w:val="Hyperlink0"/>
            <w:rFonts w:ascii="Times New Roman" w:hAnsi="Times New Roman"/>
            <w:sz w:val="28"/>
            <w:szCs w:val="28"/>
            <w:shd w:val="clear" w:color="auto" w:fill="FEFFFE"/>
            <w:lang w:val="en-US"/>
          </w:rPr>
          <w:t>https</w:t>
        </w:r>
        <w:r w:rsidRPr="00705A25">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cfts</w:t>
        </w:r>
        <w:r w:rsidRPr="00705A25">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org</w:t>
        </w:r>
        <w:r w:rsidRPr="00705A25">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ua</w:t>
        </w:r>
        <w:r w:rsidRPr="00705A25">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opinions</w:t>
        </w:r>
        <w:r w:rsidRPr="00705A25">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ukranski</w:t>
        </w:r>
        <w:r w:rsidRPr="00705A25">
          <w:rPr>
            <w:rStyle w:val="Hyperlink0"/>
            <w:rFonts w:ascii="Times New Roman" w:hAnsi="Times New Roman"/>
            <w:sz w:val="28"/>
            <w:szCs w:val="28"/>
            <w:shd w:val="clear" w:color="auto" w:fill="FEFFFE"/>
          </w:rPr>
          <w:t>_</w:t>
        </w:r>
        <w:r>
          <w:rPr>
            <w:rStyle w:val="Hyperlink0"/>
            <w:rFonts w:ascii="Times New Roman" w:hAnsi="Times New Roman"/>
            <w:sz w:val="28"/>
            <w:szCs w:val="28"/>
            <w:shd w:val="clear" w:color="auto" w:fill="FEFFFE"/>
            <w:lang w:val="en-US"/>
          </w:rPr>
          <w:t>aeroporti</w:t>
        </w:r>
        <w:r w:rsidRPr="00705A25">
          <w:rPr>
            <w:rStyle w:val="Hyperlink0"/>
            <w:rFonts w:ascii="Times New Roman" w:hAnsi="Times New Roman"/>
            <w:sz w:val="28"/>
            <w:szCs w:val="28"/>
            <w:shd w:val="clear" w:color="auto" w:fill="FEFFFE"/>
          </w:rPr>
          <w:t>_</w:t>
        </w:r>
        <w:r>
          <w:rPr>
            <w:rStyle w:val="Hyperlink0"/>
            <w:rFonts w:ascii="Times New Roman" w:hAnsi="Times New Roman"/>
            <w:sz w:val="28"/>
            <w:szCs w:val="28"/>
            <w:shd w:val="clear" w:color="auto" w:fill="FEFFFE"/>
            <w:lang w:val="en-US"/>
          </w:rPr>
          <w:t>reali</w:t>
        </w:r>
        <w:r w:rsidRPr="00705A25">
          <w:rPr>
            <w:rStyle w:val="Hyperlink0"/>
            <w:rFonts w:ascii="Times New Roman" w:hAnsi="Times New Roman"/>
            <w:sz w:val="28"/>
            <w:szCs w:val="28"/>
            <w:shd w:val="clear" w:color="auto" w:fill="FEFFFE"/>
          </w:rPr>
          <w:t>_</w:t>
        </w:r>
        <w:r>
          <w:rPr>
            <w:rStyle w:val="Hyperlink0"/>
            <w:rFonts w:ascii="Times New Roman" w:hAnsi="Times New Roman"/>
            <w:sz w:val="28"/>
            <w:szCs w:val="28"/>
            <w:shd w:val="clear" w:color="auto" w:fill="FEFFFE"/>
            <w:lang w:val="en-US"/>
          </w:rPr>
          <w:t>ta</w:t>
        </w:r>
        <w:r w:rsidRPr="00705A25">
          <w:rPr>
            <w:rStyle w:val="Hyperlink0"/>
            <w:rFonts w:ascii="Times New Roman" w:hAnsi="Times New Roman"/>
            <w:sz w:val="28"/>
            <w:szCs w:val="28"/>
            <w:shd w:val="clear" w:color="auto" w:fill="FEFFFE"/>
          </w:rPr>
          <w:t>_</w:t>
        </w:r>
        <w:r>
          <w:rPr>
            <w:rStyle w:val="Hyperlink0"/>
            <w:rFonts w:ascii="Times New Roman" w:hAnsi="Times New Roman"/>
            <w:sz w:val="28"/>
            <w:szCs w:val="28"/>
            <w:shd w:val="clear" w:color="auto" w:fill="FEFFFE"/>
            <w:lang w:val="en-US"/>
          </w:rPr>
          <w:t>vikliki</w:t>
        </w:r>
        <w:r w:rsidRPr="00705A25">
          <w:rPr>
            <w:rStyle w:val="Hyperlink0"/>
            <w:rFonts w:ascii="Times New Roman" w:hAnsi="Times New Roman"/>
            <w:sz w:val="28"/>
            <w:szCs w:val="28"/>
            <w:shd w:val="clear" w:color="auto" w:fill="FEFFFE"/>
          </w:rPr>
          <w:t>_114</w:t>
        </w:r>
      </w:hyperlink>
      <w:r w:rsidR="00705A25" w:rsidRPr="00705A25">
        <w:rPr>
          <w:rFonts w:ascii="Times New Roman" w:hAnsi="Times New Roman"/>
          <w:sz w:val="28"/>
          <w:szCs w:val="28"/>
          <w:shd w:val="clear" w:color="auto" w:fill="FEFFFE"/>
        </w:rPr>
        <w:t xml:space="preserve"> (</w:t>
      </w:r>
      <w:r w:rsidR="00705A25">
        <w:rPr>
          <w:rFonts w:ascii="Times New Roman" w:hAnsi="Times New Roman"/>
          <w:sz w:val="28"/>
          <w:szCs w:val="28"/>
          <w:shd w:val="clear" w:color="auto" w:fill="FEFFFE"/>
          <w:lang w:val="uk-UA"/>
        </w:rPr>
        <w:t>дата звернення 17.11.2019).</w:t>
      </w:r>
    </w:p>
    <w:p w14:paraId="6F911C5C" w14:textId="59FA8B53" w:rsidR="00B13D87" w:rsidRPr="00705A25"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Обсяг наданих Украерорухом аеронавігаційних послуг у 2018 році збільшився на 18,5 %</w:t>
      </w:r>
      <w:r w:rsidR="00705A25">
        <w:rPr>
          <w:rFonts w:ascii="Times New Roman" w:hAnsi="Times New Roman"/>
          <w:sz w:val="28"/>
          <w:szCs w:val="28"/>
          <w:shd w:val="clear" w:color="auto" w:fill="FEFFFE"/>
          <w:lang w:val="uk-UA"/>
        </w:rPr>
        <w:t xml:space="preserve">. </w:t>
      </w:r>
      <w:r w:rsidR="00A80800">
        <w:rPr>
          <w:rFonts w:asciiTheme="majorHAnsi" w:hAnsiTheme="majorHAnsi" w:cstheme="majorHAnsi"/>
          <w:sz w:val="28"/>
          <w:szCs w:val="28"/>
          <w:shd w:val="clear" w:color="auto" w:fill="FFFFFF"/>
          <w:lang w:val="uk-UA"/>
        </w:rPr>
        <w:t xml:space="preserve">веб-сайт. </w:t>
      </w:r>
      <w:r w:rsidR="00705A25">
        <w:rPr>
          <w:rFonts w:ascii="Times New Roman" w:hAnsi="Times New Roman"/>
          <w:sz w:val="28"/>
          <w:szCs w:val="28"/>
          <w:shd w:val="clear" w:color="auto" w:fill="FEFFFE"/>
          <w:lang w:val="en-GB"/>
        </w:rPr>
        <w:t>URL</w:t>
      </w:r>
      <w:r w:rsidRPr="00705A25">
        <w:rPr>
          <w:rFonts w:ascii="Times New Roman" w:hAnsi="Times New Roman"/>
          <w:sz w:val="28"/>
          <w:szCs w:val="28"/>
          <w:shd w:val="clear" w:color="auto" w:fill="FEFFFE"/>
        </w:rPr>
        <w:t xml:space="preserve">: </w:t>
      </w:r>
      <w:hyperlink r:id="rId28" w:history="1">
        <w:r w:rsidRPr="00705A25">
          <w:rPr>
            <w:rStyle w:val="Hyperlink0"/>
            <w:rFonts w:ascii="Times New Roman" w:hAnsi="Times New Roman"/>
            <w:sz w:val="28"/>
            <w:szCs w:val="28"/>
            <w:shd w:val="clear" w:color="auto" w:fill="FEFFFE"/>
            <w:lang w:val="en-GB"/>
          </w:rPr>
          <w:t>http</w:t>
        </w:r>
        <w:r w:rsidRPr="00705A25">
          <w:rPr>
            <w:rStyle w:val="Hyperlink0"/>
            <w:rFonts w:ascii="Times New Roman" w:hAnsi="Times New Roman"/>
            <w:sz w:val="28"/>
            <w:szCs w:val="28"/>
            <w:shd w:val="clear" w:color="auto" w:fill="FEFFFE"/>
          </w:rPr>
          <w:t>://</w:t>
        </w:r>
        <w:r w:rsidRPr="00705A25">
          <w:rPr>
            <w:rStyle w:val="Hyperlink0"/>
            <w:rFonts w:ascii="Times New Roman" w:hAnsi="Times New Roman"/>
            <w:sz w:val="28"/>
            <w:szCs w:val="28"/>
            <w:shd w:val="clear" w:color="auto" w:fill="FEFFFE"/>
            <w:lang w:val="en-GB"/>
          </w:rPr>
          <w:t>uksatse</w:t>
        </w:r>
        <w:r w:rsidRPr="00705A25">
          <w:rPr>
            <w:rStyle w:val="Hyperlink0"/>
            <w:rFonts w:ascii="Times New Roman" w:hAnsi="Times New Roman"/>
            <w:sz w:val="28"/>
            <w:szCs w:val="28"/>
            <w:shd w:val="clear" w:color="auto" w:fill="FEFFFE"/>
          </w:rPr>
          <w:t>.</w:t>
        </w:r>
        <w:r w:rsidRPr="00705A25">
          <w:rPr>
            <w:rStyle w:val="Hyperlink0"/>
            <w:rFonts w:ascii="Times New Roman" w:hAnsi="Times New Roman"/>
            <w:sz w:val="28"/>
            <w:szCs w:val="28"/>
            <w:shd w:val="clear" w:color="auto" w:fill="FEFFFE"/>
            <w:lang w:val="en-GB"/>
          </w:rPr>
          <w:t>ua</w:t>
        </w:r>
        <w:r w:rsidRPr="00705A25">
          <w:rPr>
            <w:rStyle w:val="Hyperlink0"/>
            <w:rFonts w:ascii="Times New Roman" w:hAnsi="Times New Roman"/>
            <w:sz w:val="28"/>
            <w:szCs w:val="28"/>
            <w:shd w:val="clear" w:color="auto" w:fill="FEFFFE"/>
          </w:rPr>
          <w:t>/</w:t>
        </w:r>
        <w:r w:rsidRPr="00705A25">
          <w:rPr>
            <w:rStyle w:val="Hyperlink0"/>
            <w:rFonts w:ascii="Times New Roman" w:hAnsi="Times New Roman"/>
            <w:sz w:val="28"/>
            <w:szCs w:val="28"/>
            <w:shd w:val="clear" w:color="auto" w:fill="FEFFFE"/>
            <w:lang w:val="en-GB"/>
          </w:rPr>
          <w:t>index</w:t>
        </w:r>
        <w:r w:rsidRPr="00705A25">
          <w:rPr>
            <w:rStyle w:val="Hyperlink0"/>
            <w:rFonts w:ascii="Times New Roman" w:hAnsi="Times New Roman"/>
            <w:sz w:val="28"/>
            <w:szCs w:val="28"/>
            <w:shd w:val="clear" w:color="auto" w:fill="FEFFFE"/>
          </w:rPr>
          <w:t>.</w:t>
        </w:r>
        <w:r w:rsidRPr="00705A25">
          <w:rPr>
            <w:rStyle w:val="Hyperlink0"/>
            <w:rFonts w:ascii="Times New Roman" w:hAnsi="Times New Roman"/>
            <w:sz w:val="28"/>
            <w:szCs w:val="28"/>
            <w:shd w:val="clear" w:color="auto" w:fill="FEFFFE"/>
            <w:lang w:val="en-GB"/>
          </w:rPr>
          <w:t>php</w:t>
        </w:r>
        <w:r w:rsidRPr="00705A25">
          <w:rPr>
            <w:rStyle w:val="Hyperlink0"/>
            <w:rFonts w:ascii="Times New Roman" w:hAnsi="Times New Roman"/>
            <w:sz w:val="28"/>
            <w:szCs w:val="28"/>
            <w:shd w:val="clear" w:color="auto" w:fill="FEFFFE"/>
          </w:rPr>
          <w:t>?</w:t>
        </w:r>
        <w:r w:rsidRPr="00705A25">
          <w:rPr>
            <w:rStyle w:val="Hyperlink0"/>
            <w:rFonts w:ascii="Times New Roman" w:hAnsi="Times New Roman"/>
            <w:sz w:val="28"/>
            <w:szCs w:val="28"/>
            <w:shd w:val="clear" w:color="auto" w:fill="FEFFFE"/>
            <w:lang w:val="en-GB"/>
          </w:rPr>
          <w:t>act</w:t>
        </w:r>
        <w:r w:rsidRPr="00705A25">
          <w:rPr>
            <w:rStyle w:val="Hyperlink0"/>
            <w:rFonts w:ascii="Times New Roman" w:hAnsi="Times New Roman"/>
            <w:sz w:val="28"/>
            <w:szCs w:val="28"/>
            <w:shd w:val="clear" w:color="auto" w:fill="FEFFFE"/>
          </w:rPr>
          <w:t>=</w:t>
        </w:r>
        <w:r w:rsidRPr="00705A25">
          <w:rPr>
            <w:rStyle w:val="Hyperlink0"/>
            <w:rFonts w:ascii="Times New Roman" w:hAnsi="Times New Roman"/>
            <w:sz w:val="28"/>
            <w:szCs w:val="28"/>
            <w:shd w:val="clear" w:color="auto" w:fill="FEFFFE"/>
            <w:lang w:val="en-GB"/>
          </w:rPr>
          <w:t>Part</w:t>
        </w:r>
        <w:r w:rsidRPr="00705A25">
          <w:rPr>
            <w:rStyle w:val="Hyperlink0"/>
            <w:rFonts w:ascii="Times New Roman" w:hAnsi="Times New Roman"/>
            <w:sz w:val="28"/>
            <w:szCs w:val="28"/>
            <w:shd w:val="clear" w:color="auto" w:fill="FEFFFE"/>
          </w:rPr>
          <w:t>&amp;</w:t>
        </w:r>
        <w:r w:rsidRPr="00705A25">
          <w:rPr>
            <w:rStyle w:val="Hyperlink0"/>
            <w:rFonts w:ascii="Times New Roman" w:hAnsi="Times New Roman"/>
            <w:sz w:val="28"/>
            <w:szCs w:val="28"/>
            <w:shd w:val="clear" w:color="auto" w:fill="FEFFFE"/>
            <w:lang w:val="en-GB"/>
          </w:rPr>
          <w:t>CODE</w:t>
        </w:r>
        <w:r w:rsidRPr="00705A25">
          <w:rPr>
            <w:rStyle w:val="Hyperlink0"/>
            <w:rFonts w:ascii="Times New Roman" w:hAnsi="Times New Roman"/>
            <w:sz w:val="28"/>
            <w:szCs w:val="28"/>
            <w:shd w:val="clear" w:color="auto" w:fill="FEFFFE"/>
          </w:rPr>
          <w:t>=247&amp;</w:t>
        </w:r>
        <w:r w:rsidRPr="00705A25">
          <w:rPr>
            <w:rStyle w:val="Hyperlink0"/>
            <w:rFonts w:ascii="Times New Roman" w:hAnsi="Times New Roman"/>
            <w:sz w:val="28"/>
            <w:szCs w:val="28"/>
            <w:shd w:val="clear" w:color="auto" w:fill="FEFFFE"/>
            <w:lang w:val="en-GB"/>
          </w:rPr>
          <w:t>id</w:t>
        </w:r>
        <w:r w:rsidRPr="00705A25">
          <w:rPr>
            <w:rStyle w:val="Hyperlink0"/>
            <w:rFonts w:ascii="Times New Roman" w:hAnsi="Times New Roman"/>
            <w:sz w:val="28"/>
            <w:szCs w:val="28"/>
            <w:shd w:val="clear" w:color="auto" w:fill="FEFFFE"/>
          </w:rPr>
          <w:t>=450&amp;</w:t>
        </w:r>
        <w:r w:rsidRPr="00705A25">
          <w:rPr>
            <w:rStyle w:val="Hyperlink0"/>
            <w:rFonts w:ascii="Times New Roman" w:hAnsi="Times New Roman"/>
            <w:sz w:val="28"/>
            <w:szCs w:val="28"/>
            <w:shd w:val="clear" w:color="auto" w:fill="FEFFFE"/>
            <w:lang w:val="en-GB"/>
          </w:rPr>
          <w:t>hl</w:t>
        </w:r>
        <w:r w:rsidRPr="00705A25">
          <w:rPr>
            <w:rStyle w:val="Hyperlink0"/>
            <w:rFonts w:ascii="Times New Roman" w:hAnsi="Times New Roman"/>
            <w:sz w:val="28"/>
            <w:szCs w:val="28"/>
            <w:shd w:val="clear" w:color="auto" w:fill="FEFFFE"/>
          </w:rPr>
          <w:t>=%</w:t>
        </w:r>
        <w:r w:rsidRPr="00705A25">
          <w:rPr>
            <w:rStyle w:val="Hyperlink0"/>
            <w:rFonts w:ascii="Times New Roman" w:hAnsi="Times New Roman"/>
            <w:sz w:val="28"/>
            <w:szCs w:val="28"/>
            <w:shd w:val="clear" w:color="auto" w:fill="FEFFFE"/>
            <w:lang w:val="en-GB"/>
          </w:rPr>
          <w:t>E</w:t>
        </w:r>
        <w:r w:rsidRPr="00705A25">
          <w:rPr>
            <w:rStyle w:val="Hyperlink0"/>
            <w:rFonts w:ascii="Times New Roman" w:hAnsi="Times New Roman"/>
            <w:sz w:val="28"/>
            <w:szCs w:val="28"/>
            <w:shd w:val="clear" w:color="auto" w:fill="FEFFFE"/>
          </w:rPr>
          <w:t>7%</w:t>
        </w:r>
        <w:r w:rsidRPr="00705A25">
          <w:rPr>
            <w:rStyle w:val="Hyperlink0"/>
            <w:rFonts w:ascii="Times New Roman" w:hAnsi="Times New Roman"/>
            <w:sz w:val="28"/>
            <w:szCs w:val="28"/>
            <w:shd w:val="clear" w:color="auto" w:fill="FEFFFE"/>
            <w:lang w:val="en-GB"/>
          </w:rPr>
          <w:t>E</w:t>
        </w:r>
        <w:r w:rsidRPr="00705A25">
          <w:rPr>
            <w:rStyle w:val="Hyperlink0"/>
            <w:rFonts w:ascii="Times New Roman" w:hAnsi="Times New Roman"/>
            <w:sz w:val="28"/>
            <w:szCs w:val="28"/>
            <w:shd w:val="clear" w:color="auto" w:fill="FEFFFE"/>
          </w:rPr>
          <w:t>0%</w:t>
        </w:r>
        <w:r w:rsidRPr="00705A25">
          <w:rPr>
            <w:rStyle w:val="Hyperlink0"/>
            <w:rFonts w:ascii="Times New Roman" w:hAnsi="Times New Roman"/>
            <w:sz w:val="28"/>
            <w:szCs w:val="28"/>
            <w:shd w:val="clear" w:color="auto" w:fill="FEFFFE"/>
            <w:lang w:val="en-GB"/>
          </w:rPr>
          <w:t>EF</w:t>
        </w:r>
        <w:r w:rsidRPr="00705A25">
          <w:rPr>
            <w:rStyle w:val="Hyperlink0"/>
            <w:rFonts w:ascii="Times New Roman" w:hAnsi="Times New Roman"/>
            <w:sz w:val="28"/>
            <w:szCs w:val="28"/>
            <w:shd w:val="clear" w:color="auto" w:fill="FEFFFE"/>
          </w:rPr>
          <w:t>%</w:t>
        </w:r>
        <w:r w:rsidRPr="00705A25">
          <w:rPr>
            <w:rStyle w:val="Hyperlink0"/>
            <w:rFonts w:ascii="Times New Roman" w:hAnsi="Times New Roman"/>
            <w:sz w:val="28"/>
            <w:szCs w:val="28"/>
            <w:shd w:val="clear" w:color="auto" w:fill="FEFFFE"/>
            <w:lang w:val="en-GB"/>
          </w:rPr>
          <w:t>EE</w:t>
        </w:r>
        <w:r w:rsidRPr="00705A25">
          <w:rPr>
            <w:rStyle w:val="Hyperlink0"/>
            <w:rFonts w:ascii="Times New Roman" w:hAnsi="Times New Roman"/>
            <w:sz w:val="28"/>
            <w:szCs w:val="28"/>
            <w:shd w:val="clear" w:color="auto" w:fill="FEFFFE"/>
          </w:rPr>
          <w:t>%</w:t>
        </w:r>
        <w:r w:rsidRPr="00705A25">
          <w:rPr>
            <w:rStyle w:val="Hyperlink0"/>
            <w:rFonts w:ascii="Times New Roman" w:hAnsi="Times New Roman"/>
            <w:sz w:val="28"/>
            <w:szCs w:val="28"/>
            <w:shd w:val="clear" w:color="auto" w:fill="FEFFFE"/>
            <w:lang w:val="en-GB"/>
          </w:rPr>
          <w:t>F</w:t>
        </w:r>
        <w:r w:rsidRPr="00705A25">
          <w:rPr>
            <w:rStyle w:val="Hyperlink0"/>
            <w:rFonts w:ascii="Times New Roman" w:hAnsi="Times New Roman"/>
            <w:sz w:val="28"/>
            <w:szCs w:val="28"/>
            <w:shd w:val="clear" w:color="auto" w:fill="FEFFFE"/>
          </w:rPr>
          <w:t>0%</w:t>
        </w:r>
        <w:r w:rsidRPr="00705A25">
          <w:rPr>
            <w:rStyle w:val="Hyperlink0"/>
            <w:rFonts w:ascii="Times New Roman" w:hAnsi="Times New Roman"/>
            <w:sz w:val="28"/>
            <w:szCs w:val="28"/>
            <w:shd w:val="clear" w:color="auto" w:fill="FEFFFE"/>
            <w:lang w:val="en-GB"/>
          </w:rPr>
          <w:t>B</w:t>
        </w:r>
        <w:r w:rsidRPr="00705A25">
          <w:rPr>
            <w:rStyle w:val="Hyperlink0"/>
            <w:rFonts w:ascii="Times New Roman" w:hAnsi="Times New Roman"/>
            <w:sz w:val="28"/>
            <w:szCs w:val="28"/>
            <w:shd w:val="clear" w:color="auto" w:fill="FEFFFE"/>
          </w:rPr>
          <w:t>3%</w:t>
        </w:r>
        <w:r w:rsidRPr="00705A25">
          <w:rPr>
            <w:rStyle w:val="Hyperlink0"/>
            <w:rFonts w:ascii="Times New Roman" w:hAnsi="Times New Roman"/>
            <w:sz w:val="28"/>
            <w:szCs w:val="28"/>
            <w:shd w:val="clear" w:color="auto" w:fill="FEFFFE"/>
            <w:lang w:val="en-GB"/>
          </w:rPr>
          <w:t>E</w:t>
        </w:r>
        <w:r w:rsidRPr="00705A25">
          <w:rPr>
            <w:rStyle w:val="Hyperlink0"/>
            <w:rFonts w:ascii="Times New Roman" w:hAnsi="Times New Roman"/>
            <w:sz w:val="28"/>
            <w:szCs w:val="28"/>
            <w:shd w:val="clear" w:color="auto" w:fill="FEFFFE"/>
          </w:rPr>
          <w:t>6%</w:t>
        </w:r>
        <w:r w:rsidRPr="00705A25">
          <w:rPr>
            <w:rStyle w:val="Hyperlink0"/>
            <w:rFonts w:ascii="Times New Roman" w:hAnsi="Times New Roman"/>
            <w:sz w:val="28"/>
            <w:szCs w:val="28"/>
            <w:shd w:val="clear" w:color="auto" w:fill="FEFFFE"/>
            <w:lang w:val="en-GB"/>
          </w:rPr>
          <w:t>E</w:t>
        </w:r>
        <w:r w:rsidRPr="00705A25">
          <w:rPr>
            <w:rStyle w:val="Hyperlink0"/>
            <w:rFonts w:ascii="Times New Roman" w:hAnsi="Times New Roman"/>
            <w:sz w:val="28"/>
            <w:szCs w:val="28"/>
            <w:shd w:val="clear" w:color="auto" w:fill="FEFFFE"/>
          </w:rPr>
          <w:t>6%</w:t>
        </w:r>
        <w:r w:rsidRPr="00705A25">
          <w:rPr>
            <w:rStyle w:val="Hyperlink0"/>
            <w:rFonts w:ascii="Times New Roman" w:hAnsi="Times New Roman"/>
            <w:sz w:val="28"/>
            <w:szCs w:val="28"/>
            <w:shd w:val="clear" w:color="auto" w:fill="FEFFFE"/>
            <w:lang w:val="en-GB"/>
          </w:rPr>
          <w:t>FF</w:t>
        </w:r>
      </w:hyperlink>
      <w:r w:rsidR="00705A25" w:rsidRPr="00705A25">
        <w:rPr>
          <w:rFonts w:ascii="Times New Roman" w:hAnsi="Times New Roman"/>
          <w:sz w:val="28"/>
          <w:szCs w:val="28"/>
          <w:shd w:val="clear" w:color="auto" w:fill="FEFFFE"/>
        </w:rPr>
        <w:t xml:space="preserve"> (</w:t>
      </w:r>
      <w:r w:rsidR="00705A25">
        <w:rPr>
          <w:rFonts w:ascii="Times New Roman" w:hAnsi="Times New Roman"/>
          <w:sz w:val="28"/>
          <w:szCs w:val="28"/>
          <w:shd w:val="clear" w:color="auto" w:fill="FEFFFE"/>
          <w:lang w:val="uk-UA"/>
        </w:rPr>
        <w:t>дата звернення 15.11.2019).</w:t>
      </w:r>
    </w:p>
    <w:p w14:paraId="2CF9DB1A" w14:textId="3274538D" w:rsidR="00B13D87" w:rsidRPr="00AC3F3F"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rPr>
      </w:pPr>
      <w:r w:rsidRPr="00AC3F3F">
        <w:rPr>
          <w:rFonts w:asciiTheme="majorHAnsi" w:hAnsiTheme="majorHAnsi" w:cstheme="majorHAnsi"/>
          <w:sz w:val="28"/>
          <w:szCs w:val="28"/>
          <w:shd w:val="clear" w:color="auto" w:fill="FFFFFF"/>
        </w:rPr>
        <w:t>Осипова О. Я. Транспортное обслуживание туристов</w:t>
      </w:r>
      <w:r w:rsidR="00705A25">
        <w:rPr>
          <w:rFonts w:asciiTheme="majorHAnsi" w:hAnsiTheme="majorHAnsi" w:cstheme="majorHAnsi"/>
          <w:sz w:val="28"/>
          <w:szCs w:val="28"/>
          <w:shd w:val="clear" w:color="auto" w:fill="FFFFFF"/>
          <w:lang w:val="uk-UA"/>
        </w:rPr>
        <w:t xml:space="preserve">. </w:t>
      </w:r>
      <w:r w:rsidRPr="00AC3F3F">
        <w:rPr>
          <w:rFonts w:asciiTheme="majorHAnsi" w:hAnsiTheme="majorHAnsi" w:cstheme="majorHAnsi"/>
          <w:sz w:val="28"/>
          <w:szCs w:val="28"/>
          <w:shd w:val="clear" w:color="auto" w:fill="FFFFFF"/>
        </w:rPr>
        <w:t>Москва: Академия, 2006. 384 с.</w:t>
      </w:r>
    </w:p>
    <w:p w14:paraId="08573AA8" w14:textId="7BBFC804" w:rsidR="00B13D87" w:rsidRPr="00054588"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rPr>
      </w:pPr>
      <w:r w:rsidRPr="00054588">
        <w:rPr>
          <w:rFonts w:asciiTheme="majorHAnsi" w:hAnsiTheme="majorHAnsi" w:cstheme="majorHAnsi"/>
          <w:sz w:val="28"/>
          <w:szCs w:val="28"/>
          <w:shd w:val="clear" w:color="auto" w:fill="FFFFFF"/>
        </w:rPr>
        <w:t xml:space="preserve">Офіційний сайт Міжнародної асоціації повітряного транспорту </w:t>
      </w:r>
      <w:r w:rsidRPr="00054588">
        <w:rPr>
          <w:rFonts w:asciiTheme="majorHAnsi" w:hAnsiTheme="majorHAnsi" w:cstheme="majorHAnsi"/>
          <w:sz w:val="28"/>
          <w:szCs w:val="28"/>
          <w:shd w:val="clear" w:color="auto" w:fill="FFFFFF"/>
          <w:lang w:val="en-US"/>
        </w:rPr>
        <w:t>IATA</w:t>
      </w:r>
      <w:r w:rsidR="00705A25">
        <w:rPr>
          <w:rFonts w:asciiTheme="majorHAnsi" w:hAnsiTheme="majorHAnsi" w:cstheme="majorHAnsi"/>
          <w:sz w:val="28"/>
          <w:szCs w:val="28"/>
          <w:shd w:val="clear" w:color="auto" w:fill="FFFFFF"/>
          <w:lang w:val="uk-UA"/>
        </w:rPr>
        <w:t xml:space="preserve">. </w:t>
      </w:r>
      <w:r w:rsidR="00A80800">
        <w:rPr>
          <w:rFonts w:asciiTheme="majorHAnsi" w:hAnsiTheme="majorHAnsi" w:cstheme="majorHAnsi"/>
          <w:sz w:val="28"/>
          <w:szCs w:val="28"/>
          <w:shd w:val="clear" w:color="auto" w:fill="FFFFFF"/>
          <w:lang w:val="uk-UA"/>
        </w:rPr>
        <w:t xml:space="preserve">веб-сайт. </w:t>
      </w:r>
      <w:r w:rsidR="00705A25">
        <w:rPr>
          <w:rFonts w:asciiTheme="majorHAnsi" w:hAnsiTheme="majorHAnsi" w:cstheme="majorHAnsi"/>
          <w:sz w:val="28"/>
          <w:szCs w:val="28"/>
          <w:shd w:val="clear" w:color="auto" w:fill="FFFFFF"/>
          <w:lang w:val="en-GB"/>
        </w:rPr>
        <w:t>URL</w:t>
      </w:r>
      <w:r w:rsidRPr="00054588">
        <w:rPr>
          <w:rFonts w:asciiTheme="majorHAnsi" w:hAnsiTheme="majorHAnsi" w:cstheme="majorHAnsi"/>
          <w:sz w:val="28"/>
          <w:szCs w:val="28"/>
          <w:shd w:val="clear" w:color="auto" w:fill="FFFFFF"/>
        </w:rPr>
        <w:t xml:space="preserve">: </w:t>
      </w:r>
      <w:hyperlink r:id="rId29" w:history="1">
        <w:r w:rsidRPr="001754D0">
          <w:rPr>
            <w:rStyle w:val="a7"/>
            <w:rFonts w:asciiTheme="majorHAnsi" w:hAnsiTheme="majorHAnsi" w:cstheme="majorHAnsi"/>
            <w:sz w:val="28"/>
            <w:szCs w:val="28"/>
            <w:shd w:val="clear" w:color="auto" w:fill="FFFFFF"/>
            <w:lang w:val="en-US"/>
          </w:rPr>
          <w:t>https</w:t>
        </w:r>
        <w:r w:rsidRPr="00054588">
          <w:rPr>
            <w:rStyle w:val="a7"/>
            <w:rFonts w:asciiTheme="majorHAnsi" w:hAnsiTheme="majorHAnsi" w:cstheme="majorHAnsi"/>
            <w:sz w:val="28"/>
            <w:szCs w:val="28"/>
            <w:shd w:val="clear" w:color="auto" w:fill="FFFFFF"/>
          </w:rPr>
          <w:t>://</w:t>
        </w:r>
        <w:r w:rsidRPr="001754D0">
          <w:rPr>
            <w:rStyle w:val="a7"/>
            <w:rFonts w:asciiTheme="majorHAnsi" w:hAnsiTheme="majorHAnsi" w:cstheme="majorHAnsi"/>
            <w:sz w:val="28"/>
            <w:szCs w:val="28"/>
            <w:shd w:val="clear" w:color="auto" w:fill="FFFFFF"/>
            <w:lang w:val="en-US"/>
          </w:rPr>
          <w:t>www</w:t>
        </w:r>
        <w:r w:rsidRPr="00054588">
          <w:rPr>
            <w:rStyle w:val="a7"/>
            <w:rFonts w:asciiTheme="majorHAnsi" w:hAnsiTheme="majorHAnsi" w:cstheme="majorHAnsi"/>
            <w:sz w:val="28"/>
            <w:szCs w:val="28"/>
            <w:shd w:val="clear" w:color="auto" w:fill="FFFFFF"/>
          </w:rPr>
          <w:t>.</w:t>
        </w:r>
        <w:r w:rsidRPr="001754D0">
          <w:rPr>
            <w:rStyle w:val="a7"/>
            <w:rFonts w:asciiTheme="majorHAnsi" w:hAnsiTheme="majorHAnsi" w:cstheme="majorHAnsi"/>
            <w:sz w:val="28"/>
            <w:szCs w:val="28"/>
            <w:shd w:val="clear" w:color="auto" w:fill="FFFFFF"/>
            <w:lang w:val="en-US"/>
          </w:rPr>
          <w:t>iata</w:t>
        </w:r>
        <w:r w:rsidRPr="00054588">
          <w:rPr>
            <w:rStyle w:val="a7"/>
            <w:rFonts w:asciiTheme="majorHAnsi" w:hAnsiTheme="majorHAnsi" w:cstheme="majorHAnsi"/>
            <w:sz w:val="28"/>
            <w:szCs w:val="28"/>
            <w:shd w:val="clear" w:color="auto" w:fill="FFFFFF"/>
          </w:rPr>
          <w:t>.</w:t>
        </w:r>
        <w:r w:rsidRPr="001754D0">
          <w:rPr>
            <w:rStyle w:val="a7"/>
            <w:rFonts w:asciiTheme="majorHAnsi" w:hAnsiTheme="majorHAnsi" w:cstheme="majorHAnsi"/>
            <w:sz w:val="28"/>
            <w:szCs w:val="28"/>
            <w:shd w:val="clear" w:color="auto" w:fill="FFFFFF"/>
            <w:lang w:val="en-US"/>
          </w:rPr>
          <w:t>org</w:t>
        </w:r>
        <w:r w:rsidRPr="00054588">
          <w:rPr>
            <w:rStyle w:val="a7"/>
            <w:rFonts w:asciiTheme="majorHAnsi" w:hAnsiTheme="majorHAnsi" w:cstheme="majorHAnsi"/>
            <w:sz w:val="28"/>
            <w:szCs w:val="28"/>
            <w:shd w:val="clear" w:color="auto" w:fill="FFFFFF"/>
          </w:rPr>
          <w:t>/</w:t>
        </w:r>
      </w:hyperlink>
      <w:r w:rsidR="00705A25">
        <w:rPr>
          <w:rFonts w:asciiTheme="majorHAnsi" w:hAnsiTheme="majorHAnsi" w:cstheme="majorHAnsi"/>
          <w:sz w:val="28"/>
          <w:szCs w:val="28"/>
          <w:shd w:val="clear" w:color="auto" w:fill="FFFFFF"/>
          <w:lang w:val="en-GB"/>
        </w:rPr>
        <w:t xml:space="preserve"> (</w:t>
      </w:r>
      <w:r w:rsidR="00705A25">
        <w:rPr>
          <w:rFonts w:asciiTheme="majorHAnsi" w:hAnsiTheme="majorHAnsi" w:cstheme="majorHAnsi"/>
          <w:sz w:val="28"/>
          <w:szCs w:val="28"/>
          <w:shd w:val="clear" w:color="auto" w:fill="FFFFFF"/>
          <w:lang w:val="uk-UA"/>
        </w:rPr>
        <w:t>дата звернення 10.09.2019).</w:t>
      </w:r>
    </w:p>
    <w:p w14:paraId="1571FA14" w14:textId="07692BA1" w:rsidR="00B13D87" w:rsidRPr="00705A25"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rPr>
      </w:pPr>
      <w:r w:rsidRPr="00B13D87">
        <w:rPr>
          <w:rFonts w:asciiTheme="majorHAnsi" w:hAnsiTheme="majorHAnsi" w:cstheme="majorHAnsi"/>
          <w:sz w:val="28"/>
          <w:szCs w:val="28"/>
          <w:shd w:val="clear" w:color="auto" w:fill="FFFFFF"/>
        </w:rPr>
        <w:t xml:space="preserve">Офіційний сайт Міжнародної організації цивільної авіації </w:t>
      </w:r>
      <w:r w:rsidRPr="00054588">
        <w:rPr>
          <w:rFonts w:asciiTheme="majorHAnsi" w:hAnsiTheme="majorHAnsi" w:cstheme="majorHAnsi"/>
          <w:sz w:val="28"/>
          <w:szCs w:val="28"/>
          <w:shd w:val="clear" w:color="auto" w:fill="FFFFFF"/>
          <w:lang w:val="en-US"/>
        </w:rPr>
        <w:t>IKAO</w:t>
      </w:r>
      <w:r w:rsidR="00705A25" w:rsidRPr="00705A25">
        <w:rPr>
          <w:rFonts w:asciiTheme="majorHAnsi" w:hAnsiTheme="majorHAnsi" w:cstheme="majorHAnsi"/>
          <w:sz w:val="28"/>
          <w:szCs w:val="28"/>
          <w:shd w:val="clear" w:color="auto" w:fill="FFFFFF"/>
        </w:rPr>
        <w:t xml:space="preserve">. </w:t>
      </w:r>
      <w:r w:rsidR="00A80800">
        <w:rPr>
          <w:rFonts w:asciiTheme="majorHAnsi" w:hAnsiTheme="majorHAnsi" w:cstheme="majorHAnsi"/>
          <w:sz w:val="28"/>
          <w:szCs w:val="28"/>
          <w:shd w:val="clear" w:color="auto" w:fill="FFFFFF"/>
          <w:lang w:val="uk-UA"/>
        </w:rPr>
        <w:t xml:space="preserve">веб-сайт. </w:t>
      </w:r>
      <w:r w:rsidR="00705A25">
        <w:rPr>
          <w:rFonts w:asciiTheme="majorHAnsi" w:hAnsiTheme="majorHAnsi" w:cstheme="majorHAnsi"/>
          <w:sz w:val="28"/>
          <w:szCs w:val="28"/>
          <w:shd w:val="clear" w:color="auto" w:fill="FFFFFF"/>
          <w:lang w:val="en-GB"/>
        </w:rPr>
        <w:t>URL</w:t>
      </w:r>
      <w:r w:rsidRPr="00705A25">
        <w:rPr>
          <w:rFonts w:asciiTheme="majorHAnsi" w:hAnsiTheme="majorHAnsi" w:cstheme="majorHAnsi"/>
          <w:sz w:val="28"/>
          <w:szCs w:val="28"/>
          <w:shd w:val="clear" w:color="auto" w:fill="FFFFFF"/>
        </w:rPr>
        <w:t xml:space="preserve">: </w:t>
      </w:r>
      <w:hyperlink r:id="rId30" w:history="1">
        <w:r w:rsidRPr="00054588">
          <w:rPr>
            <w:rFonts w:asciiTheme="majorHAnsi" w:hAnsiTheme="majorHAnsi" w:cstheme="majorHAnsi"/>
            <w:sz w:val="28"/>
            <w:szCs w:val="28"/>
            <w:lang w:val="en-US"/>
          </w:rPr>
          <w:t>https</w:t>
        </w:r>
        <w:r w:rsidRPr="00705A25">
          <w:rPr>
            <w:rFonts w:asciiTheme="majorHAnsi" w:hAnsiTheme="majorHAnsi" w:cstheme="majorHAnsi"/>
            <w:sz w:val="28"/>
            <w:szCs w:val="28"/>
          </w:rPr>
          <w:t>://</w:t>
        </w:r>
        <w:r w:rsidRPr="00054588">
          <w:rPr>
            <w:rFonts w:asciiTheme="majorHAnsi" w:hAnsiTheme="majorHAnsi" w:cstheme="majorHAnsi"/>
            <w:sz w:val="28"/>
            <w:szCs w:val="28"/>
            <w:lang w:val="en-US"/>
          </w:rPr>
          <w:t>www</w:t>
        </w:r>
        <w:r w:rsidRPr="00705A25">
          <w:rPr>
            <w:rFonts w:asciiTheme="majorHAnsi" w:hAnsiTheme="majorHAnsi" w:cstheme="majorHAnsi"/>
            <w:sz w:val="28"/>
            <w:szCs w:val="28"/>
          </w:rPr>
          <w:t>.</w:t>
        </w:r>
        <w:r w:rsidRPr="00054588">
          <w:rPr>
            <w:rFonts w:asciiTheme="majorHAnsi" w:hAnsiTheme="majorHAnsi" w:cstheme="majorHAnsi"/>
            <w:sz w:val="28"/>
            <w:szCs w:val="28"/>
            <w:lang w:val="en-US"/>
          </w:rPr>
          <w:t>icao</w:t>
        </w:r>
        <w:r w:rsidRPr="00705A25">
          <w:rPr>
            <w:rFonts w:asciiTheme="majorHAnsi" w:hAnsiTheme="majorHAnsi" w:cstheme="majorHAnsi"/>
            <w:sz w:val="28"/>
            <w:szCs w:val="28"/>
          </w:rPr>
          <w:t>.</w:t>
        </w:r>
        <w:r w:rsidRPr="00054588">
          <w:rPr>
            <w:rFonts w:asciiTheme="majorHAnsi" w:hAnsiTheme="majorHAnsi" w:cstheme="majorHAnsi"/>
            <w:sz w:val="28"/>
            <w:szCs w:val="28"/>
            <w:lang w:val="en-US"/>
          </w:rPr>
          <w:t>int</w:t>
        </w:r>
        <w:r w:rsidRPr="00705A25">
          <w:rPr>
            <w:rFonts w:asciiTheme="majorHAnsi" w:hAnsiTheme="majorHAnsi" w:cstheme="majorHAnsi"/>
            <w:sz w:val="28"/>
            <w:szCs w:val="28"/>
          </w:rPr>
          <w:t>/</w:t>
        </w:r>
      </w:hyperlink>
      <w:r w:rsidR="00705A25" w:rsidRPr="00705A25">
        <w:rPr>
          <w:rFonts w:asciiTheme="majorHAnsi" w:hAnsiTheme="majorHAnsi" w:cstheme="majorHAnsi"/>
          <w:sz w:val="28"/>
          <w:szCs w:val="28"/>
          <w:shd w:val="clear" w:color="auto" w:fill="FFFFFF"/>
        </w:rPr>
        <w:t xml:space="preserve"> (</w:t>
      </w:r>
      <w:r w:rsidR="00705A25">
        <w:rPr>
          <w:rFonts w:asciiTheme="majorHAnsi" w:hAnsiTheme="majorHAnsi" w:cstheme="majorHAnsi"/>
          <w:sz w:val="28"/>
          <w:szCs w:val="28"/>
          <w:shd w:val="clear" w:color="auto" w:fill="FFFFFF"/>
          <w:lang w:val="uk-UA"/>
        </w:rPr>
        <w:t>дата звернення 10.09.2019).</w:t>
      </w:r>
    </w:p>
    <w:p w14:paraId="509389D6" w14:textId="3013F2D3" w:rsidR="00B13D87" w:rsidRPr="00054588"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rPr>
      </w:pPr>
      <w:r w:rsidRPr="00054588">
        <w:rPr>
          <w:rFonts w:asciiTheme="majorHAnsi" w:hAnsiTheme="majorHAnsi" w:cstheme="majorHAnsi"/>
          <w:sz w:val="28"/>
          <w:szCs w:val="28"/>
          <w:shd w:val="clear" w:color="auto" w:fill="FFFFFF"/>
        </w:rPr>
        <w:t>Паламарчук Ю. А. Методика вибору стратегії розвитку міжнародного аеропорту</w:t>
      </w:r>
      <w:r w:rsidR="00705A25">
        <w:rPr>
          <w:rFonts w:asciiTheme="majorHAnsi" w:hAnsiTheme="majorHAnsi" w:cstheme="majorHAnsi"/>
          <w:sz w:val="28"/>
          <w:szCs w:val="28"/>
          <w:shd w:val="clear" w:color="auto" w:fill="FFFFFF"/>
          <w:lang w:val="uk-UA"/>
        </w:rPr>
        <w:t xml:space="preserve">. </w:t>
      </w:r>
      <w:r w:rsidRPr="00054588">
        <w:rPr>
          <w:rFonts w:asciiTheme="majorHAnsi" w:hAnsiTheme="majorHAnsi" w:cstheme="majorHAnsi"/>
          <w:sz w:val="28"/>
          <w:szCs w:val="28"/>
          <w:shd w:val="clear" w:color="auto" w:fill="FFFFFF"/>
        </w:rPr>
        <w:t xml:space="preserve">НАУ. 2007. </w:t>
      </w:r>
      <w:r w:rsidR="00705A25">
        <w:rPr>
          <w:rFonts w:asciiTheme="majorHAnsi" w:hAnsiTheme="majorHAnsi" w:cstheme="majorHAnsi"/>
          <w:sz w:val="28"/>
          <w:szCs w:val="28"/>
          <w:shd w:val="clear" w:color="auto" w:fill="FFFFFF"/>
          <w:lang w:val="uk-UA"/>
        </w:rPr>
        <w:t xml:space="preserve">Вип. </w:t>
      </w:r>
      <w:r w:rsidRPr="00054588">
        <w:rPr>
          <w:rFonts w:asciiTheme="majorHAnsi" w:hAnsiTheme="majorHAnsi" w:cstheme="majorHAnsi"/>
          <w:sz w:val="28"/>
          <w:szCs w:val="28"/>
          <w:shd w:val="clear" w:color="auto" w:fill="FFFFFF"/>
        </w:rPr>
        <w:t>16. С. 164–168.</w:t>
      </w:r>
    </w:p>
    <w:p w14:paraId="471BB5E7" w14:textId="7295A4DD" w:rsidR="00B13D87" w:rsidRPr="00B13D87"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rPr>
      </w:pPr>
      <w:r w:rsidRPr="00B13D87">
        <w:rPr>
          <w:rFonts w:asciiTheme="majorHAnsi" w:hAnsiTheme="majorHAnsi" w:cstheme="majorHAnsi"/>
          <w:sz w:val="28"/>
          <w:szCs w:val="28"/>
          <w:shd w:val="clear" w:color="auto" w:fill="FFFFFF"/>
        </w:rPr>
        <w:lastRenderedPageBreak/>
        <w:t xml:space="preserve">ПАЛАМАРЧУК Ю. А. ФОРМУВАННЯ СТРАТЕГІЇ ЕКОНОМІЧНОГО РОЗВИТКУ ПАСАЖИРСЬКОГО ТЕРМІНАЛУ </w:t>
      </w:r>
      <w:proofErr w:type="gramStart"/>
      <w:r w:rsidRPr="00B13D87">
        <w:rPr>
          <w:rFonts w:asciiTheme="majorHAnsi" w:hAnsiTheme="majorHAnsi" w:cstheme="majorHAnsi"/>
          <w:sz w:val="28"/>
          <w:szCs w:val="28"/>
          <w:shd w:val="clear" w:color="auto" w:fill="FFFFFF"/>
        </w:rPr>
        <w:t>АЕРОПОРТУ :</w:t>
      </w:r>
      <w:proofErr w:type="gramEnd"/>
      <w:r w:rsidRPr="00B13D87">
        <w:rPr>
          <w:rFonts w:asciiTheme="majorHAnsi" w:hAnsiTheme="majorHAnsi" w:cstheme="majorHAnsi"/>
          <w:sz w:val="28"/>
          <w:szCs w:val="28"/>
          <w:shd w:val="clear" w:color="auto" w:fill="FFFFFF"/>
        </w:rPr>
        <w:t xml:space="preserve"> автореф. дис. на здобуття наук. ступеня канд. ек. наук : спец. 08.00.04</w:t>
      </w:r>
      <w:r w:rsidR="00A80800">
        <w:rPr>
          <w:rFonts w:asciiTheme="majorHAnsi" w:hAnsiTheme="majorHAnsi" w:cstheme="majorHAnsi"/>
          <w:sz w:val="28"/>
          <w:szCs w:val="28"/>
          <w:shd w:val="clear" w:color="auto" w:fill="FFFFFF"/>
          <w:lang w:val="uk-UA"/>
        </w:rPr>
        <w:t>.</w:t>
      </w:r>
      <w:r w:rsidRPr="00B13D87">
        <w:rPr>
          <w:rFonts w:asciiTheme="majorHAnsi" w:hAnsiTheme="majorHAnsi" w:cstheme="majorHAnsi"/>
          <w:sz w:val="28"/>
          <w:szCs w:val="28"/>
          <w:shd w:val="clear" w:color="auto" w:fill="FFFFFF"/>
        </w:rPr>
        <w:t xml:space="preserve"> Київ, 2007. 22 с.</w:t>
      </w:r>
    </w:p>
    <w:p w14:paraId="0D1E2C9F" w14:textId="1C8151EE" w:rsidR="00B13D87" w:rsidRPr="006C0CB4" w:rsidRDefault="00936BD2" w:rsidP="00377A30">
      <w:pPr>
        <w:pStyle w:val="a9"/>
        <w:numPr>
          <w:ilvl w:val="0"/>
          <w:numId w:val="20"/>
        </w:numPr>
        <w:spacing w:line="360" w:lineRule="auto"/>
        <w:jc w:val="both"/>
        <w:rPr>
          <w:rFonts w:asciiTheme="majorHAnsi" w:hAnsiTheme="majorHAnsi" w:cstheme="majorHAnsi"/>
          <w:sz w:val="28"/>
          <w:szCs w:val="28"/>
          <w:shd w:val="clear" w:color="auto" w:fill="FFFFFF"/>
        </w:rPr>
      </w:pPr>
      <w:r>
        <w:rPr>
          <w:rFonts w:asciiTheme="majorHAnsi" w:hAnsiTheme="majorHAnsi" w:cstheme="majorHAnsi"/>
          <w:sz w:val="28"/>
          <w:szCs w:val="28"/>
          <w:shd w:val="clear" w:color="auto" w:fill="FFFFFF"/>
          <w:lang w:val="uk-UA"/>
        </w:rPr>
        <w:t xml:space="preserve"> </w:t>
      </w:r>
      <w:r w:rsidR="00B13D87" w:rsidRPr="00E75A0D">
        <w:rPr>
          <w:rFonts w:asciiTheme="majorHAnsi" w:hAnsiTheme="majorHAnsi" w:cstheme="majorHAnsi"/>
          <w:sz w:val="28"/>
          <w:szCs w:val="28"/>
          <w:shd w:val="clear" w:color="auto" w:fill="FFFFFF"/>
        </w:rPr>
        <w:t xml:space="preserve">Перспектива авіаційного плато. Український туризм. 2019. </w:t>
      </w:r>
      <w:r w:rsidR="00A80800">
        <w:rPr>
          <w:rFonts w:asciiTheme="majorHAnsi" w:hAnsiTheme="majorHAnsi" w:cstheme="majorHAnsi"/>
          <w:sz w:val="28"/>
          <w:szCs w:val="28"/>
          <w:shd w:val="clear" w:color="auto" w:fill="FFFFFF"/>
          <w:lang w:val="uk-UA"/>
        </w:rPr>
        <w:t xml:space="preserve">Вип. </w:t>
      </w:r>
      <w:r w:rsidR="00B13D87" w:rsidRPr="00E75A0D">
        <w:rPr>
          <w:rFonts w:asciiTheme="majorHAnsi" w:hAnsiTheme="majorHAnsi" w:cstheme="majorHAnsi"/>
          <w:sz w:val="28"/>
          <w:szCs w:val="28"/>
          <w:shd w:val="clear" w:color="auto" w:fill="FFFFFF"/>
        </w:rPr>
        <w:t>4. С. 18–21.</w:t>
      </w:r>
    </w:p>
    <w:p w14:paraId="59A29119" w14:textId="45C7C946" w:rsidR="00B13D87" w:rsidRPr="00A80800" w:rsidRDefault="00936BD2" w:rsidP="00377A30">
      <w:pPr>
        <w:pStyle w:val="a9"/>
        <w:numPr>
          <w:ilvl w:val="0"/>
          <w:numId w:val="20"/>
        </w:numPr>
        <w:spacing w:line="360" w:lineRule="auto"/>
        <w:jc w:val="both"/>
        <w:rPr>
          <w:rFonts w:asciiTheme="majorHAnsi" w:hAnsiTheme="majorHAnsi" w:cstheme="majorHAnsi"/>
          <w:sz w:val="28"/>
          <w:szCs w:val="28"/>
          <w:shd w:val="clear" w:color="auto" w:fill="FFFFFF"/>
          <w:lang w:val="uk-UA"/>
        </w:rPr>
      </w:pPr>
      <w:r>
        <w:rPr>
          <w:rFonts w:asciiTheme="majorHAnsi" w:hAnsiTheme="majorHAnsi" w:cstheme="majorHAnsi"/>
          <w:sz w:val="28"/>
          <w:szCs w:val="28"/>
          <w:shd w:val="clear" w:color="auto" w:fill="FFFFFF"/>
          <w:lang w:val="uk-UA"/>
        </w:rPr>
        <w:t xml:space="preserve"> </w:t>
      </w:r>
      <w:r w:rsidR="00B13D87" w:rsidRPr="00E75A0D">
        <w:rPr>
          <w:rFonts w:asciiTheme="majorHAnsi" w:hAnsiTheme="majorHAnsi" w:cstheme="majorHAnsi"/>
          <w:sz w:val="28"/>
          <w:szCs w:val="28"/>
          <w:shd w:val="clear" w:color="auto" w:fill="FFFFFF"/>
        </w:rPr>
        <w:t>ПОКАЗНИКИ ВИРОБНИЧОЇ ДІЯЛЬНОСТІ КП «МІЖНАРОДНИЙ АЕРОПОРТ ЗАПОРІЖЖЯ» ЗА СІМ МІСЯЦІВ 2019 РОКУ</w:t>
      </w:r>
      <w:r w:rsidR="00A80800">
        <w:rPr>
          <w:rFonts w:asciiTheme="majorHAnsi" w:hAnsiTheme="majorHAnsi" w:cstheme="majorHAnsi"/>
          <w:sz w:val="28"/>
          <w:szCs w:val="28"/>
          <w:shd w:val="clear" w:color="auto" w:fill="FFFFFF"/>
          <w:lang w:val="uk-UA"/>
        </w:rPr>
        <w:t xml:space="preserve">. веб-сайт. </w:t>
      </w:r>
      <w:r w:rsidR="00A80800">
        <w:rPr>
          <w:rFonts w:asciiTheme="majorHAnsi" w:hAnsiTheme="majorHAnsi" w:cstheme="majorHAnsi"/>
          <w:sz w:val="28"/>
          <w:szCs w:val="28"/>
          <w:shd w:val="clear" w:color="auto" w:fill="FFFFFF"/>
          <w:lang w:val="en-GB"/>
        </w:rPr>
        <w:t>URL</w:t>
      </w:r>
      <w:r w:rsidR="00A80800" w:rsidRPr="00A80800">
        <w:rPr>
          <w:rFonts w:asciiTheme="majorHAnsi" w:hAnsiTheme="majorHAnsi" w:cstheme="majorHAnsi"/>
          <w:sz w:val="28"/>
          <w:szCs w:val="28"/>
          <w:shd w:val="clear" w:color="auto" w:fill="FFFFFF"/>
          <w:lang w:val="uk-UA"/>
        </w:rPr>
        <w:t xml:space="preserve">: </w:t>
      </w:r>
      <w:hyperlink r:id="rId31" w:history="1">
        <w:r w:rsidR="00B13D87" w:rsidRPr="00377A30">
          <w:rPr>
            <w:rStyle w:val="a7"/>
            <w:rFonts w:asciiTheme="majorHAnsi" w:hAnsiTheme="majorHAnsi" w:cstheme="majorHAnsi"/>
            <w:sz w:val="28"/>
            <w:szCs w:val="28"/>
            <w:shd w:val="clear" w:color="auto" w:fill="FFFFFF"/>
            <w:lang w:val="en-US"/>
          </w:rPr>
          <w:t>https</w:t>
        </w:r>
        <w:r w:rsidR="00B13D87" w:rsidRPr="00A80800">
          <w:rPr>
            <w:rStyle w:val="a7"/>
            <w:rFonts w:asciiTheme="majorHAnsi" w:hAnsiTheme="majorHAnsi" w:cstheme="majorHAnsi"/>
            <w:sz w:val="28"/>
            <w:szCs w:val="28"/>
            <w:shd w:val="clear" w:color="auto" w:fill="FFFFFF"/>
            <w:lang w:val="uk-UA"/>
          </w:rPr>
          <w:t>://</w:t>
        </w:r>
        <w:r w:rsidR="00B13D87" w:rsidRPr="00377A30">
          <w:rPr>
            <w:rStyle w:val="a7"/>
            <w:rFonts w:asciiTheme="majorHAnsi" w:hAnsiTheme="majorHAnsi" w:cstheme="majorHAnsi"/>
            <w:sz w:val="28"/>
            <w:szCs w:val="28"/>
            <w:shd w:val="clear" w:color="auto" w:fill="FFFFFF"/>
            <w:lang w:val="en-US"/>
          </w:rPr>
          <w:t>ozh</w:t>
        </w:r>
        <w:r w:rsidR="00B13D87" w:rsidRPr="00A80800">
          <w:rPr>
            <w:rStyle w:val="a7"/>
            <w:rFonts w:asciiTheme="majorHAnsi" w:hAnsiTheme="majorHAnsi" w:cstheme="majorHAnsi"/>
            <w:sz w:val="28"/>
            <w:szCs w:val="28"/>
            <w:shd w:val="clear" w:color="auto" w:fill="FFFFFF"/>
            <w:lang w:val="uk-UA"/>
          </w:rPr>
          <w:t>.</w:t>
        </w:r>
        <w:r w:rsidR="00B13D87" w:rsidRPr="00377A30">
          <w:rPr>
            <w:rStyle w:val="a7"/>
            <w:rFonts w:asciiTheme="majorHAnsi" w:hAnsiTheme="majorHAnsi" w:cstheme="majorHAnsi"/>
            <w:sz w:val="28"/>
            <w:szCs w:val="28"/>
            <w:shd w:val="clear" w:color="auto" w:fill="FFFFFF"/>
            <w:lang w:val="en-US"/>
          </w:rPr>
          <w:t>aero</w:t>
        </w:r>
        <w:r w:rsidR="00B13D87" w:rsidRPr="00A80800">
          <w:rPr>
            <w:rStyle w:val="a7"/>
            <w:rFonts w:asciiTheme="majorHAnsi" w:hAnsiTheme="majorHAnsi" w:cstheme="majorHAnsi"/>
            <w:sz w:val="28"/>
            <w:szCs w:val="28"/>
            <w:shd w:val="clear" w:color="auto" w:fill="FFFFFF"/>
            <w:lang w:val="uk-UA"/>
          </w:rPr>
          <w:t>/</w:t>
        </w:r>
        <w:r w:rsidR="00B13D87" w:rsidRPr="00377A30">
          <w:rPr>
            <w:rStyle w:val="a7"/>
            <w:rFonts w:asciiTheme="majorHAnsi" w:hAnsiTheme="majorHAnsi" w:cstheme="majorHAnsi"/>
            <w:sz w:val="28"/>
            <w:szCs w:val="28"/>
            <w:shd w:val="clear" w:color="auto" w:fill="FFFFFF"/>
            <w:lang w:val="en-US"/>
          </w:rPr>
          <w:t>pokazniki</w:t>
        </w:r>
        <w:r w:rsidR="00B13D87" w:rsidRPr="00A80800">
          <w:rPr>
            <w:rStyle w:val="a7"/>
            <w:rFonts w:asciiTheme="majorHAnsi" w:hAnsiTheme="majorHAnsi" w:cstheme="majorHAnsi"/>
            <w:sz w:val="28"/>
            <w:szCs w:val="28"/>
            <w:shd w:val="clear" w:color="auto" w:fill="FFFFFF"/>
            <w:lang w:val="uk-UA"/>
          </w:rPr>
          <w:t>-</w:t>
        </w:r>
        <w:r w:rsidR="00B13D87" w:rsidRPr="00377A30">
          <w:rPr>
            <w:rStyle w:val="a7"/>
            <w:rFonts w:asciiTheme="majorHAnsi" w:hAnsiTheme="majorHAnsi" w:cstheme="majorHAnsi"/>
            <w:sz w:val="28"/>
            <w:szCs w:val="28"/>
            <w:shd w:val="clear" w:color="auto" w:fill="FFFFFF"/>
            <w:lang w:val="en-US"/>
          </w:rPr>
          <w:t>virobnichoyi</w:t>
        </w:r>
        <w:r w:rsidR="00B13D87" w:rsidRPr="00A80800">
          <w:rPr>
            <w:rStyle w:val="a7"/>
            <w:rFonts w:asciiTheme="majorHAnsi" w:hAnsiTheme="majorHAnsi" w:cstheme="majorHAnsi"/>
            <w:sz w:val="28"/>
            <w:szCs w:val="28"/>
            <w:shd w:val="clear" w:color="auto" w:fill="FFFFFF"/>
            <w:lang w:val="uk-UA"/>
          </w:rPr>
          <w:t>-</w:t>
        </w:r>
        <w:r w:rsidR="00B13D87" w:rsidRPr="00377A30">
          <w:rPr>
            <w:rStyle w:val="a7"/>
            <w:rFonts w:asciiTheme="majorHAnsi" w:hAnsiTheme="majorHAnsi" w:cstheme="majorHAnsi"/>
            <w:sz w:val="28"/>
            <w:szCs w:val="28"/>
            <w:shd w:val="clear" w:color="auto" w:fill="FFFFFF"/>
            <w:lang w:val="en-US"/>
          </w:rPr>
          <w:t>diyalnosti</w:t>
        </w:r>
        <w:r w:rsidR="00B13D87" w:rsidRPr="00A80800">
          <w:rPr>
            <w:rStyle w:val="a7"/>
            <w:rFonts w:asciiTheme="majorHAnsi" w:hAnsiTheme="majorHAnsi" w:cstheme="majorHAnsi"/>
            <w:sz w:val="28"/>
            <w:szCs w:val="28"/>
            <w:shd w:val="clear" w:color="auto" w:fill="FFFFFF"/>
            <w:lang w:val="uk-UA"/>
          </w:rPr>
          <w:t>-</w:t>
        </w:r>
        <w:r w:rsidR="00B13D87" w:rsidRPr="00377A30">
          <w:rPr>
            <w:rStyle w:val="a7"/>
            <w:rFonts w:asciiTheme="majorHAnsi" w:hAnsiTheme="majorHAnsi" w:cstheme="majorHAnsi"/>
            <w:sz w:val="28"/>
            <w:szCs w:val="28"/>
            <w:shd w:val="clear" w:color="auto" w:fill="FFFFFF"/>
            <w:lang w:val="en-US"/>
          </w:rPr>
          <w:t>kp</w:t>
        </w:r>
        <w:r w:rsidR="00B13D87" w:rsidRPr="00A80800">
          <w:rPr>
            <w:rStyle w:val="a7"/>
            <w:rFonts w:asciiTheme="majorHAnsi" w:hAnsiTheme="majorHAnsi" w:cstheme="majorHAnsi"/>
            <w:sz w:val="28"/>
            <w:szCs w:val="28"/>
            <w:shd w:val="clear" w:color="auto" w:fill="FFFFFF"/>
            <w:lang w:val="uk-UA"/>
          </w:rPr>
          <w:t>-</w:t>
        </w:r>
        <w:r w:rsidR="00B13D87" w:rsidRPr="00377A30">
          <w:rPr>
            <w:rStyle w:val="a7"/>
            <w:rFonts w:asciiTheme="majorHAnsi" w:hAnsiTheme="majorHAnsi" w:cstheme="majorHAnsi"/>
            <w:sz w:val="28"/>
            <w:szCs w:val="28"/>
            <w:shd w:val="clear" w:color="auto" w:fill="FFFFFF"/>
            <w:lang w:val="en-US"/>
          </w:rPr>
          <w:t>mizhnarodnij</w:t>
        </w:r>
        <w:r w:rsidR="00B13D87" w:rsidRPr="00A80800">
          <w:rPr>
            <w:rStyle w:val="a7"/>
            <w:rFonts w:asciiTheme="majorHAnsi" w:hAnsiTheme="majorHAnsi" w:cstheme="majorHAnsi"/>
            <w:sz w:val="28"/>
            <w:szCs w:val="28"/>
            <w:shd w:val="clear" w:color="auto" w:fill="FFFFFF"/>
            <w:lang w:val="uk-UA"/>
          </w:rPr>
          <w:t>-</w:t>
        </w:r>
        <w:r w:rsidR="00B13D87" w:rsidRPr="00377A30">
          <w:rPr>
            <w:rStyle w:val="a7"/>
            <w:rFonts w:asciiTheme="majorHAnsi" w:hAnsiTheme="majorHAnsi" w:cstheme="majorHAnsi"/>
            <w:sz w:val="28"/>
            <w:szCs w:val="28"/>
            <w:shd w:val="clear" w:color="auto" w:fill="FFFFFF"/>
            <w:lang w:val="en-US"/>
          </w:rPr>
          <w:t>aeroport</w:t>
        </w:r>
        <w:r w:rsidR="00B13D87" w:rsidRPr="00A80800">
          <w:rPr>
            <w:rStyle w:val="a7"/>
            <w:rFonts w:asciiTheme="majorHAnsi" w:hAnsiTheme="majorHAnsi" w:cstheme="majorHAnsi"/>
            <w:sz w:val="28"/>
            <w:szCs w:val="28"/>
            <w:shd w:val="clear" w:color="auto" w:fill="FFFFFF"/>
            <w:lang w:val="uk-UA"/>
          </w:rPr>
          <w:t>-</w:t>
        </w:r>
        <w:r w:rsidR="00B13D87" w:rsidRPr="00377A30">
          <w:rPr>
            <w:rStyle w:val="a7"/>
            <w:rFonts w:asciiTheme="majorHAnsi" w:hAnsiTheme="majorHAnsi" w:cstheme="majorHAnsi"/>
            <w:sz w:val="28"/>
            <w:szCs w:val="28"/>
            <w:shd w:val="clear" w:color="auto" w:fill="FFFFFF"/>
            <w:lang w:val="en-US"/>
          </w:rPr>
          <w:t>zaporizhzhya</w:t>
        </w:r>
        <w:r w:rsidR="00B13D87" w:rsidRPr="00A80800">
          <w:rPr>
            <w:rStyle w:val="a7"/>
            <w:rFonts w:asciiTheme="majorHAnsi" w:hAnsiTheme="majorHAnsi" w:cstheme="majorHAnsi"/>
            <w:sz w:val="28"/>
            <w:szCs w:val="28"/>
            <w:shd w:val="clear" w:color="auto" w:fill="FFFFFF"/>
            <w:lang w:val="uk-UA"/>
          </w:rPr>
          <w:t>-</w:t>
        </w:r>
        <w:r w:rsidR="00B13D87" w:rsidRPr="00377A30">
          <w:rPr>
            <w:rStyle w:val="a7"/>
            <w:rFonts w:asciiTheme="majorHAnsi" w:hAnsiTheme="majorHAnsi" w:cstheme="majorHAnsi"/>
            <w:sz w:val="28"/>
            <w:szCs w:val="28"/>
            <w:shd w:val="clear" w:color="auto" w:fill="FFFFFF"/>
            <w:lang w:val="en-US"/>
          </w:rPr>
          <w:t>za</w:t>
        </w:r>
        <w:r w:rsidR="00B13D87" w:rsidRPr="00A80800">
          <w:rPr>
            <w:rStyle w:val="a7"/>
            <w:rFonts w:asciiTheme="majorHAnsi" w:hAnsiTheme="majorHAnsi" w:cstheme="majorHAnsi"/>
            <w:sz w:val="28"/>
            <w:szCs w:val="28"/>
            <w:shd w:val="clear" w:color="auto" w:fill="FFFFFF"/>
            <w:lang w:val="uk-UA"/>
          </w:rPr>
          <w:t>-</w:t>
        </w:r>
        <w:r w:rsidR="00B13D87" w:rsidRPr="00377A30">
          <w:rPr>
            <w:rStyle w:val="a7"/>
            <w:rFonts w:asciiTheme="majorHAnsi" w:hAnsiTheme="majorHAnsi" w:cstheme="majorHAnsi"/>
            <w:sz w:val="28"/>
            <w:szCs w:val="28"/>
            <w:shd w:val="clear" w:color="auto" w:fill="FFFFFF"/>
            <w:lang w:val="en-US"/>
          </w:rPr>
          <w:t>sim</w:t>
        </w:r>
        <w:r w:rsidR="00B13D87" w:rsidRPr="00A80800">
          <w:rPr>
            <w:rStyle w:val="a7"/>
            <w:rFonts w:asciiTheme="majorHAnsi" w:hAnsiTheme="majorHAnsi" w:cstheme="majorHAnsi"/>
            <w:sz w:val="28"/>
            <w:szCs w:val="28"/>
            <w:shd w:val="clear" w:color="auto" w:fill="FFFFFF"/>
            <w:lang w:val="uk-UA"/>
          </w:rPr>
          <w:t>-</w:t>
        </w:r>
        <w:r w:rsidR="00B13D87" w:rsidRPr="00377A30">
          <w:rPr>
            <w:rStyle w:val="a7"/>
            <w:rFonts w:asciiTheme="majorHAnsi" w:hAnsiTheme="majorHAnsi" w:cstheme="majorHAnsi"/>
            <w:sz w:val="28"/>
            <w:szCs w:val="28"/>
            <w:shd w:val="clear" w:color="auto" w:fill="FFFFFF"/>
            <w:lang w:val="en-US"/>
          </w:rPr>
          <w:t>misyatsiv</w:t>
        </w:r>
        <w:r w:rsidR="00B13D87" w:rsidRPr="00A80800">
          <w:rPr>
            <w:rStyle w:val="a7"/>
            <w:rFonts w:asciiTheme="majorHAnsi" w:hAnsiTheme="majorHAnsi" w:cstheme="majorHAnsi"/>
            <w:sz w:val="28"/>
            <w:szCs w:val="28"/>
            <w:shd w:val="clear" w:color="auto" w:fill="FFFFFF"/>
            <w:lang w:val="uk-UA"/>
          </w:rPr>
          <w:t>-2019-</w:t>
        </w:r>
        <w:r w:rsidR="00B13D87" w:rsidRPr="00377A30">
          <w:rPr>
            <w:rStyle w:val="a7"/>
            <w:rFonts w:asciiTheme="majorHAnsi" w:hAnsiTheme="majorHAnsi" w:cstheme="majorHAnsi"/>
            <w:sz w:val="28"/>
            <w:szCs w:val="28"/>
            <w:shd w:val="clear" w:color="auto" w:fill="FFFFFF"/>
            <w:lang w:val="en-US"/>
          </w:rPr>
          <w:t>roku</w:t>
        </w:r>
        <w:r w:rsidR="00B13D87" w:rsidRPr="00A80800">
          <w:rPr>
            <w:rStyle w:val="a7"/>
            <w:rFonts w:asciiTheme="majorHAnsi" w:hAnsiTheme="majorHAnsi" w:cstheme="majorHAnsi"/>
            <w:sz w:val="28"/>
            <w:szCs w:val="28"/>
            <w:shd w:val="clear" w:color="auto" w:fill="FFFFFF"/>
            <w:lang w:val="uk-UA"/>
          </w:rPr>
          <w:t>/</w:t>
        </w:r>
      </w:hyperlink>
      <w:r w:rsidR="00B13D87" w:rsidRPr="00A80800">
        <w:rPr>
          <w:rFonts w:asciiTheme="majorHAnsi" w:hAnsiTheme="majorHAnsi" w:cstheme="majorHAnsi"/>
          <w:sz w:val="28"/>
          <w:szCs w:val="28"/>
          <w:shd w:val="clear" w:color="auto" w:fill="FFFFFF"/>
          <w:lang w:val="uk-UA"/>
        </w:rPr>
        <w:t>.</w:t>
      </w:r>
    </w:p>
    <w:p w14:paraId="7DB7268A" w14:textId="3F454C37" w:rsidR="00B13D87" w:rsidRPr="00183F0C"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rPr>
      </w:pPr>
      <w:r w:rsidRPr="00183F0C">
        <w:rPr>
          <w:rFonts w:asciiTheme="majorHAnsi" w:hAnsiTheme="majorHAnsi" w:cstheme="majorHAnsi"/>
          <w:sz w:val="28"/>
          <w:szCs w:val="28"/>
        </w:rPr>
        <w:t>Про внесення змін у додатки 1 і 2 до Державної цільової програми розвитку аеропортів на період до 2023 року</w:t>
      </w:r>
      <w:r w:rsidR="00183F0C" w:rsidRPr="00183F0C">
        <w:rPr>
          <w:rFonts w:asciiTheme="majorHAnsi" w:hAnsiTheme="majorHAnsi" w:cstheme="majorHAnsi"/>
          <w:sz w:val="28"/>
          <w:szCs w:val="28"/>
          <w:lang w:val="uk-UA"/>
        </w:rPr>
        <w:t xml:space="preserve">. Наказ. </w:t>
      </w:r>
      <w:r w:rsidRPr="00183F0C">
        <w:rPr>
          <w:rFonts w:asciiTheme="majorHAnsi" w:hAnsiTheme="majorHAnsi" w:cstheme="majorHAnsi"/>
          <w:sz w:val="28"/>
          <w:szCs w:val="28"/>
        </w:rPr>
        <w:t>2019.</w:t>
      </w:r>
      <w:r w:rsidR="00183F0C" w:rsidRPr="00183F0C">
        <w:rPr>
          <w:rFonts w:asciiTheme="majorHAnsi" w:hAnsiTheme="majorHAnsi" w:cstheme="majorHAnsi"/>
          <w:sz w:val="28"/>
          <w:szCs w:val="28"/>
          <w:shd w:val="clear" w:color="auto" w:fill="FFFFFF"/>
        </w:rPr>
        <w:t xml:space="preserve"> </w:t>
      </w:r>
      <w:r w:rsidR="00183F0C" w:rsidRPr="00183F0C">
        <w:rPr>
          <w:rFonts w:asciiTheme="majorHAnsi" w:hAnsiTheme="majorHAnsi" w:cstheme="majorHAnsi"/>
          <w:sz w:val="28"/>
          <w:szCs w:val="28"/>
          <w:shd w:val="clear" w:color="auto" w:fill="FFFFFF"/>
          <w:lang w:val="en-GB"/>
        </w:rPr>
        <w:t>URL</w:t>
      </w:r>
      <w:r w:rsidRPr="00183F0C">
        <w:rPr>
          <w:rFonts w:asciiTheme="majorHAnsi" w:hAnsiTheme="majorHAnsi" w:cstheme="majorHAnsi"/>
          <w:sz w:val="28"/>
          <w:szCs w:val="28"/>
        </w:rPr>
        <w:t xml:space="preserve">: </w:t>
      </w:r>
      <w:hyperlink r:id="rId32" w:history="1">
        <w:r w:rsidRPr="00183F0C">
          <w:rPr>
            <w:rStyle w:val="a7"/>
            <w:rFonts w:asciiTheme="majorHAnsi" w:hAnsiTheme="majorHAnsi" w:cstheme="majorHAnsi"/>
            <w:sz w:val="28"/>
            <w:szCs w:val="28"/>
            <w:lang w:val="en-GB"/>
          </w:rPr>
          <w:t>https</w:t>
        </w:r>
        <w:r w:rsidRPr="00183F0C">
          <w:rPr>
            <w:rStyle w:val="a7"/>
            <w:rFonts w:asciiTheme="majorHAnsi" w:hAnsiTheme="majorHAnsi" w:cstheme="majorHAnsi"/>
            <w:sz w:val="28"/>
            <w:szCs w:val="28"/>
          </w:rPr>
          <w:t>://</w:t>
        </w:r>
        <w:r w:rsidRPr="00183F0C">
          <w:rPr>
            <w:rStyle w:val="a7"/>
            <w:rFonts w:asciiTheme="majorHAnsi" w:hAnsiTheme="majorHAnsi" w:cstheme="majorHAnsi"/>
            <w:sz w:val="28"/>
            <w:szCs w:val="28"/>
            <w:lang w:val="en-GB"/>
          </w:rPr>
          <w:t>zakon</w:t>
        </w:r>
        <w:r w:rsidRPr="00183F0C">
          <w:rPr>
            <w:rStyle w:val="a7"/>
            <w:rFonts w:asciiTheme="majorHAnsi" w:hAnsiTheme="majorHAnsi" w:cstheme="majorHAnsi"/>
            <w:sz w:val="28"/>
            <w:szCs w:val="28"/>
          </w:rPr>
          <w:t>.</w:t>
        </w:r>
        <w:r w:rsidRPr="00183F0C">
          <w:rPr>
            <w:rStyle w:val="a7"/>
            <w:rFonts w:asciiTheme="majorHAnsi" w:hAnsiTheme="majorHAnsi" w:cstheme="majorHAnsi"/>
            <w:sz w:val="28"/>
            <w:szCs w:val="28"/>
            <w:lang w:val="en-GB"/>
          </w:rPr>
          <w:t>rada</w:t>
        </w:r>
        <w:r w:rsidRPr="00183F0C">
          <w:rPr>
            <w:rStyle w:val="a7"/>
            <w:rFonts w:asciiTheme="majorHAnsi" w:hAnsiTheme="majorHAnsi" w:cstheme="majorHAnsi"/>
            <w:sz w:val="28"/>
            <w:szCs w:val="28"/>
          </w:rPr>
          <w:t>.</w:t>
        </w:r>
        <w:r w:rsidRPr="00183F0C">
          <w:rPr>
            <w:rStyle w:val="a7"/>
            <w:rFonts w:asciiTheme="majorHAnsi" w:hAnsiTheme="majorHAnsi" w:cstheme="majorHAnsi"/>
            <w:sz w:val="28"/>
            <w:szCs w:val="28"/>
            <w:lang w:val="en-GB"/>
          </w:rPr>
          <w:t>gov</w:t>
        </w:r>
        <w:r w:rsidRPr="00183F0C">
          <w:rPr>
            <w:rStyle w:val="a7"/>
            <w:rFonts w:asciiTheme="majorHAnsi" w:hAnsiTheme="majorHAnsi" w:cstheme="majorHAnsi"/>
            <w:sz w:val="28"/>
            <w:szCs w:val="28"/>
          </w:rPr>
          <w:t>.</w:t>
        </w:r>
        <w:r w:rsidRPr="00183F0C">
          <w:rPr>
            <w:rStyle w:val="a7"/>
            <w:rFonts w:asciiTheme="majorHAnsi" w:hAnsiTheme="majorHAnsi" w:cstheme="majorHAnsi"/>
            <w:sz w:val="28"/>
            <w:szCs w:val="28"/>
            <w:lang w:val="en-GB"/>
          </w:rPr>
          <w:t>ua</w:t>
        </w:r>
        <w:r w:rsidRPr="00183F0C">
          <w:rPr>
            <w:rStyle w:val="a7"/>
            <w:rFonts w:asciiTheme="majorHAnsi" w:hAnsiTheme="majorHAnsi" w:cstheme="majorHAnsi"/>
            <w:sz w:val="28"/>
            <w:szCs w:val="28"/>
          </w:rPr>
          <w:t>/</w:t>
        </w:r>
        <w:r w:rsidRPr="00183F0C">
          <w:rPr>
            <w:rStyle w:val="a7"/>
            <w:rFonts w:asciiTheme="majorHAnsi" w:hAnsiTheme="majorHAnsi" w:cstheme="majorHAnsi"/>
            <w:sz w:val="28"/>
            <w:szCs w:val="28"/>
            <w:lang w:val="en-GB"/>
          </w:rPr>
          <w:t>laws</w:t>
        </w:r>
        <w:r w:rsidRPr="00183F0C">
          <w:rPr>
            <w:rStyle w:val="a7"/>
            <w:rFonts w:asciiTheme="majorHAnsi" w:hAnsiTheme="majorHAnsi" w:cstheme="majorHAnsi"/>
            <w:sz w:val="28"/>
            <w:szCs w:val="28"/>
          </w:rPr>
          <w:t>/</w:t>
        </w:r>
        <w:r w:rsidRPr="00183F0C">
          <w:rPr>
            <w:rStyle w:val="a7"/>
            <w:rFonts w:asciiTheme="majorHAnsi" w:hAnsiTheme="majorHAnsi" w:cstheme="majorHAnsi"/>
            <w:sz w:val="28"/>
            <w:szCs w:val="28"/>
            <w:lang w:val="en-GB"/>
          </w:rPr>
          <w:t>show</w:t>
        </w:r>
        <w:r w:rsidRPr="00183F0C">
          <w:rPr>
            <w:rStyle w:val="a7"/>
            <w:rFonts w:asciiTheme="majorHAnsi" w:hAnsiTheme="majorHAnsi" w:cstheme="majorHAnsi"/>
            <w:sz w:val="28"/>
            <w:szCs w:val="28"/>
          </w:rPr>
          <w:t>/401-2019-%</w:t>
        </w:r>
        <w:r w:rsidRPr="00183F0C">
          <w:rPr>
            <w:rStyle w:val="a7"/>
            <w:rFonts w:asciiTheme="majorHAnsi" w:hAnsiTheme="majorHAnsi" w:cstheme="majorHAnsi"/>
            <w:sz w:val="28"/>
            <w:szCs w:val="28"/>
            <w:lang w:val="en-GB"/>
          </w:rPr>
          <w:t>D</w:t>
        </w:r>
        <w:r w:rsidRPr="00183F0C">
          <w:rPr>
            <w:rStyle w:val="a7"/>
            <w:rFonts w:asciiTheme="majorHAnsi" w:hAnsiTheme="majorHAnsi" w:cstheme="majorHAnsi"/>
            <w:sz w:val="28"/>
            <w:szCs w:val="28"/>
          </w:rPr>
          <w:t>0%</w:t>
        </w:r>
        <w:r w:rsidRPr="00183F0C">
          <w:rPr>
            <w:rStyle w:val="a7"/>
            <w:rFonts w:asciiTheme="majorHAnsi" w:hAnsiTheme="majorHAnsi" w:cstheme="majorHAnsi"/>
            <w:sz w:val="28"/>
            <w:szCs w:val="28"/>
            <w:lang w:val="en-GB"/>
          </w:rPr>
          <w:t>BF</w:t>
        </w:r>
      </w:hyperlink>
      <w:r w:rsidR="00183F0C" w:rsidRPr="00183F0C">
        <w:rPr>
          <w:rFonts w:asciiTheme="majorHAnsi" w:hAnsiTheme="majorHAnsi" w:cstheme="majorHAnsi"/>
          <w:sz w:val="28"/>
          <w:szCs w:val="28"/>
          <w:lang w:val="uk-UA"/>
        </w:rPr>
        <w:t xml:space="preserve"> </w:t>
      </w:r>
      <w:r w:rsidR="00183F0C" w:rsidRPr="00E77255">
        <w:rPr>
          <w:rFonts w:asciiTheme="majorHAnsi" w:hAnsiTheme="majorHAnsi" w:cstheme="majorHAnsi"/>
          <w:sz w:val="28"/>
          <w:szCs w:val="28"/>
          <w:shd w:val="clear" w:color="auto" w:fill="FFFFFF"/>
        </w:rPr>
        <w:t>(</w:t>
      </w:r>
      <w:r w:rsidR="00183F0C">
        <w:rPr>
          <w:rFonts w:asciiTheme="majorHAnsi" w:hAnsiTheme="majorHAnsi" w:cstheme="majorHAnsi"/>
          <w:sz w:val="28"/>
          <w:szCs w:val="28"/>
          <w:shd w:val="clear" w:color="auto" w:fill="FFFFFF"/>
          <w:lang w:val="uk-UA"/>
        </w:rPr>
        <w:t>дата звернення 15.11.2019).</w:t>
      </w:r>
    </w:p>
    <w:p w14:paraId="764E694D" w14:textId="43895C9A" w:rsidR="00B13D87" w:rsidRPr="00671DA1"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rPr>
      </w:pPr>
      <w:r>
        <w:rPr>
          <w:rFonts w:ascii="Times New Roman" w:hAnsi="Times New Roman"/>
          <w:sz w:val="28"/>
          <w:szCs w:val="28"/>
          <w:shd w:val="clear" w:color="auto" w:fill="FEFFFE"/>
        </w:rPr>
        <w:t>Про встановлення аеропортових зборів за обслуговування повітряних суден і пасажирів в аеропортах України: Наказ від 14 сер</w:t>
      </w:r>
      <w:r w:rsidR="00671DA1">
        <w:rPr>
          <w:rFonts w:ascii="Times New Roman" w:hAnsi="Times New Roman"/>
          <w:sz w:val="28"/>
          <w:szCs w:val="28"/>
          <w:shd w:val="clear" w:color="auto" w:fill="FEFFFE"/>
          <w:lang w:val="uk-UA"/>
        </w:rPr>
        <w:t>.</w:t>
      </w:r>
      <w:r>
        <w:rPr>
          <w:rFonts w:ascii="Times New Roman" w:hAnsi="Times New Roman"/>
          <w:sz w:val="28"/>
          <w:szCs w:val="28"/>
          <w:shd w:val="clear" w:color="auto" w:fill="FEFFFE"/>
        </w:rPr>
        <w:t xml:space="preserve"> 2008 р. № </w:t>
      </w:r>
      <w:r>
        <w:rPr>
          <w:rFonts w:ascii="Times New Roman" w:hAnsi="Times New Roman"/>
          <w:sz w:val="28"/>
          <w:szCs w:val="28"/>
          <w:shd w:val="clear" w:color="auto" w:fill="FEFFFE"/>
          <w:lang w:val="pt-PT"/>
        </w:rPr>
        <w:t>433</w:t>
      </w:r>
      <w:r w:rsidR="00671DA1">
        <w:rPr>
          <w:rFonts w:ascii="Times New Roman" w:hAnsi="Times New Roman"/>
          <w:sz w:val="28"/>
          <w:szCs w:val="28"/>
          <w:shd w:val="clear" w:color="auto" w:fill="FEFFFE"/>
          <w:lang w:val="uk-UA"/>
        </w:rPr>
        <w:t xml:space="preserve">. </w:t>
      </w:r>
      <w:r w:rsidR="00671DA1">
        <w:rPr>
          <w:rFonts w:ascii="Times New Roman" w:hAnsi="Times New Roman"/>
          <w:sz w:val="28"/>
          <w:szCs w:val="28"/>
          <w:shd w:val="clear" w:color="auto" w:fill="FEFFFE"/>
          <w:lang w:val="en-GB"/>
        </w:rPr>
        <w:t>URL</w:t>
      </w:r>
      <w:r>
        <w:rPr>
          <w:rFonts w:ascii="Times New Roman" w:hAnsi="Times New Roman"/>
          <w:sz w:val="28"/>
          <w:szCs w:val="28"/>
          <w:shd w:val="clear" w:color="auto" w:fill="FEFFFE"/>
        </w:rPr>
        <w:t>:</w:t>
      </w:r>
      <w:r w:rsidRPr="00EC2061">
        <w:rPr>
          <w:rFonts w:ascii="Times New Roman" w:hAnsi="Times New Roman"/>
          <w:sz w:val="28"/>
          <w:szCs w:val="28"/>
          <w:shd w:val="clear" w:color="auto" w:fill="FEFFFE"/>
        </w:rPr>
        <w:t xml:space="preserve"> </w:t>
      </w:r>
      <w:hyperlink r:id="rId33" w:history="1">
        <w:r w:rsidR="00671DA1" w:rsidRPr="00BE7A19">
          <w:rPr>
            <w:rStyle w:val="a7"/>
            <w:rFonts w:ascii="Times New Roman" w:hAnsi="Times New Roman"/>
            <w:sz w:val="28"/>
            <w:szCs w:val="28"/>
            <w:shd w:val="clear" w:color="auto" w:fill="FEFFFE"/>
            <w:lang w:val="en-US"/>
          </w:rPr>
          <w:t>http</w:t>
        </w:r>
        <w:r w:rsidR="00671DA1" w:rsidRPr="00BE7A19">
          <w:rPr>
            <w:rStyle w:val="a7"/>
            <w:rFonts w:ascii="Times New Roman" w:hAnsi="Times New Roman"/>
            <w:sz w:val="28"/>
            <w:szCs w:val="28"/>
            <w:shd w:val="clear" w:color="auto" w:fill="FEFFFE"/>
          </w:rPr>
          <w:t>://</w:t>
        </w:r>
        <w:r w:rsidR="00671DA1" w:rsidRPr="00BE7A19">
          <w:rPr>
            <w:rStyle w:val="a7"/>
            <w:rFonts w:ascii="Times New Roman" w:hAnsi="Times New Roman"/>
            <w:sz w:val="28"/>
            <w:szCs w:val="28"/>
            <w:shd w:val="clear" w:color="auto" w:fill="FEFFFE"/>
            <w:lang w:val="en-US"/>
          </w:rPr>
          <w:t>zakon</w:t>
        </w:r>
        <w:r w:rsidR="00671DA1" w:rsidRPr="00BE7A19">
          <w:rPr>
            <w:rStyle w:val="a7"/>
            <w:rFonts w:ascii="Times New Roman" w:hAnsi="Times New Roman"/>
            <w:sz w:val="28"/>
            <w:szCs w:val="28"/>
            <w:shd w:val="clear" w:color="auto" w:fill="FEFFFE"/>
          </w:rPr>
          <w:t>2.</w:t>
        </w:r>
        <w:r w:rsidR="00671DA1" w:rsidRPr="00BE7A19">
          <w:rPr>
            <w:rStyle w:val="a7"/>
            <w:rFonts w:ascii="Times New Roman" w:hAnsi="Times New Roman"/>
            <w:sz w:val="28"/>
            <w:szCs w:val="28"/>
            <w:shd w:val="clear" w:color="auto" w:fill="FEFFFE"/>
            <w:lang w:val="en-US"/>
          </w:rPr>
          <w:t>rada</w:t>
        </w:r>
        <w:r w:rsidR="00671DA1" w:rsidRPr="00BE7A19">
          <w:rPr>
            <w:rStyle w:val="a7"/>
            <w:rFonts w:ascii="Times New Roman" w:hAnsi="Times New Roman"/>
            <w:sz w:val="28"/>
            <w:szCs w:val="28"/>
            <w:shd w:val="clear" w:color="auto" w:fill="FEFFFE"/>
          </w:rPr>
          <w:t>.</w:t>
        </w:r>
        <w:r w:rsidR="00671DA1" w:rsidRPr="00BE7A19">
          <w:rPr>
            <w:rStyle w:val="a7"/>
            <w:rFonts w:ascii="Times New Roman" w:hAnsi="Times New Roman"/>
            <w:sz w:val="28"/>
            <w:szCs w:val="28"/>
            <w:shd w:val="clear" w:color="auto" w:fill="FEFFFE"/>
            <w:lang w:val="en-US"/>
          </w:rPr>
          <w:t>gov</w:t>
        </w:r>
        <w:r w:rsidR="00671DA1" w:rsidRPr="00BE7A19">
          <w:rPr>
            <w:rStyle w:val="a7"/>
            <w:rFonts w:ascii="Times New Roman" w:hAnsi="Times New Roman"/>
            <w:sz w:val="28"/>
            <w:szCs w:val="28"/>
            <w:shd w:val="clear" w:color="auto" w:fill="FEFFFE"/>
          </w:rPr>
          <w:t>.</w:t>
        </w:r>
        <w:r w:rsidR="00671DA1" w:rsidRPr="00BE7A19">
          <w:rPr>
            <w:rStyle w:val="a7"/>
            <w:rFonts w:ascii="Times New Roman" w:hAnsi="Times New Roman"/>
            <w:sz w:val="28"/>
            <w:szCs w:val="28"/>
            <w:shd w:val="clear" w:color="auto" w:fill="FEFFFE"/>
            <w:lang w:val="en-US"/>
          </w:rPr>
          <w:t>ua</w:t>
        </w:r>
        <w:r w:rsidR="00671DA1" w:rsidRPr="00BE7A19">
          <w:rPr>
            <w:rStyle w:val="a7"/>
            <w:rFonts w:ascii="Times New Roman" w:hAnsi="Times New Roman"/>
            <w:sz w:val="28"/>
            <w:szCs w:val="28"/>
            <w:shd w:val="clear" w:color="auto" w:fill="FEFFFE"/>
          </w:rPr>
          <w:t>/</w:t>
        </w:r>
        <w:r w:rsidR="00671DA1" w:rsidRPr="00BE7A19">
          <w:rPr>
            <w:rStyle w:val="a7"/>
            <w:rFonts w:ascii="Times New Roman" w:hAnsi="Times New Roman"/>
            <w:sz w:val="28"/>
            <w:szCs w:val="28"/>
            <w:shd w:val="clear" w:color="auto" w:fill="FEFFFE"/>
            <w:lang w:val="en-US"/>
          </w:rPr>
          <w:t>laws</w:t>
        </w:r>
        <w:r w:rsidR="00671DA1" w:rsidRPr="00BE7A19">
          <w:rPr>
            <w:rStyle w:val="a7"/>
            <w:rFonts w:ascii="Times New Roman" w:hAnsi="Times New Roman"/>
            <w:sz w:val="28"/>
            <w:szCs w:val="28"/>
            <w:shd w:val="clear" w:color="auto" w:fill="FEFFFE"/>
          </w:rPr>
          <w:t>/</w:t>
        </w:r>
        <w:r w:rsidR="00671DA1" w:rsidRPr="00BE7A19">
          <w:rPr>
            <w:rStyle w:val="a7"/>
            <w:rFonts w:ascii="Times New Roman" w:hAnsi="Times New Roman"/>
            <w:sz w:val="28"/>
            <w:szCs w:val="28"/>
            <w:shd w:val="clear" w:color="auto" w:fill="FEFFFE"/>
            <w:lang w:val="en-US"/>
          </w:rPr>
          <w:t>show</w:t>
        </w:r>
        <w:r w:rsidR="00671DA1" w:rsidRPr="00BE7A19">
          <w:rPr>
            <w:rStyle w:val="a7"/>
            <w:rFonts w:ascii="Times New Roman" w:hAnsi="Times New Roman"/>
            <w:sz w:val="28"/>
            <w:szCs w:val="28"/>
            <w:shd w:val="clear" w:color="auto" w:fill="FEFFFE"/>
          </w:rPr>
          <w:t>/</w:t>
        </w:r>
        <w:r w:rsidR="00671DA1" w:rsidRPr="00BE7A19">
          <w:rPr>
            <w:rStyle w:val="a7"/>
            <w:rFonts w:ascii="Times New Roman" w:hAnsi="Times New Roman"/>
            <w:sz w:val="28"/>
            <w:szCs w:val="28"/>
            <w:shd w:val="clear" w:color="auto" w:fill="FEFFFE"/>
            <w:lang w:val="en-US"/>
          </w:rPr>
          <w:t>z</w:t>
        </w:r>
        <w:r w:rsidR="00671DA1" w:rsidRPr="00BE7A19">
          <w:rPr>
            <w:rStyle w:val="a7"/>
            <w:rFonts w:ascii="Times New Roman" w:hAnsi="Times New Roman"/>
            <w:sz w:val="28"/>
            <w:szCs w:val="28"/>
            <w:shd w:val="clear" w:color="auto" w:fill="FEFFFE"/>
          </w:rPr>
          <w:t>0408-08</w:t>
        </w:r>
      </w:hyperlink>
      <w:r w:rsidR="00671DA1" w:rsidRPr="00671DA1">
        <w:rPr>
          <w:rFonts w:ascii="Times New Roman" w:hAnsi="Times New Roman"/>
          <w:sz w:val="28"/>
          <w:szCs w:val="28"/>
          <w:shd w:val="clear" w:color="auto" w:fill="FEFFFE"/>
        </w:rPr>
        <w:t xml:space="preserve"> </w:t>
      </w:r>
      <w:r w:rsidR="00671DA1" w:rsidRPr="00E77255">
        <w:rPr>
          <w:rFonts w:asciiTheme="majorHAnsi" w:hAnsiTheme="majorHAnsi" w:cstheme="majorHAnsi"/>
          <w:sz w:val="28"/>
          <w:szCs w:val="28"/>
          <w:shd w:val="clear" w:color="auto" w:fill="FFFFFF"/>
        </w:rPr>
        <w:t>(</w:t>
      </w:r>
      <w:r w:rsidR="00671DA1">
        <w:rPr>
          <w:rFonts w:asciiTheme="majorHAnsi" w:hAnsiTheme="majorHAnsi" w:cstheme="majorHAnsi"/>
          <w:sz w:val="28"/>
          <w:szCs w:val="28"/>
          <w:shd w:val="clear" w:color="auto" w:fill="FFFFFF"/>
          <w:lang w:val="uk-UA"/>
        </w:rPr>
        <w:t>дата звернення 15.11.2019).</w:t>
      </w:r>
    </w:p>
    <w:p w14:paraId="392AA1D7" w14:textId="00663D4C" w:rsidR="00B13D87" w:rsidRPr="00671DA1"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rPr>
      </w:pPr>
      <w:r>
        <w:rPr>
          <w:rFonts w:ascii="Times New Roman" w:hAnsi="Times New Roman"/>
          <w:sz w:val="28"/>
          <w:szCs w:val="28"/>
          <w:shd w:val="clear" w:color="auto" w:fill="FEFFFE"/>
        </w:rPr>
        <w:t>Про затвердження Авіаційних правил України «Правила повітряних перевезень та обслуговування пасажирів і багажу»</w:t>
      </w:r>
      <w:r w:rsidR="00671DA1">
        <w:rPr>
          <w:rFonts w:ascii="Times New Roman" w:hAnsi="Times New Roman"/>
          <w:sz w:val="28"/>
          <w:szCs w:val="28"/>
          <w:shd w:val="clear" w:color="auto" w:fill="FEFFFE"/>
          <w:lang w:val="uk-UA"/>
        </w:rPr>
        <w:t>: Наказ.</w:t>
      </w:r>
      <w:r>
        <w:rPr>
          <w:rFonts w:ascii="Times New Roman" w:hAnsi="Times New Roman"/>
          <w:sz w:val="28"/>
          <w:szCs w:val="28"/>
          <w:shd w:val="clear" w:color="auto" w:fill="FEFFFE"/>
        </w:rPr>
        <w:t xml:space="preserve"> 2018.</w:t>
      </w:r>
      <w:r w:rsidR="00671DA1">
        <w:rPr>
          <w:rFonts w:ascii="Times New Roman" w:hAnsi="Times New Roman"/>
          <w:sz w:val="28"/>
          <w:szCs w:val="28"/>
          <w:shd w:val="clear" w:color="auto" w:fill="FEFFFE"/>
          <w:lang w:val="uk-UA"/>
        </w:rPr>
        <w:t xml:space="preserve"> </w:t>
      </w:r>
      <w:r w:rsidR="00671DA1">
        <w:rPr>
          <w:rFonts w:ascii="Times New Roman" w:hAnsi="Times New Roman"/>
          <w:sz w:val="28"/>
          <w:szCs w:val="28"/>
          <w:shd w:val="clear" w:color="auto" w:fill="FEFFFE"/>
          <w:lang w:val="en-GB"/>
        </w:rPr>
        <w:t>URL</w:t>
      </w:r>
      <w:r>
        <w:rPr>
          <w:rFonts w:ascii="Times New Roman" w:hAnsi="Times New Roman"/>
          <w:sz w:val="28"/>
          <w:szCs w:val="28"/>
          <w:shd w:val="clear" w:color="auto" w:fill="FEFFFE"/>
        </w:rPr>
        <w:t xml:space="preserve">: </w:t>
      </w:r>
      <w:hyperlink r:id="rId34" w:history="1">
        <w:r>
          <w:rPr>
            <w:rStyle w:val="Hyperlink0"/>
            <w:rFonts w:ascii="Times New Roman" w:hAnsi="Times New Roman"/>
            <w:sz w:val="28"/>
            <w:szCs w:val="28"/>
            <w:shd w:val="clear" w:color="auto" w:fill="FEFFFE"/>
            <w:lang w:val="en-US"/>
          </w:rPr>
          <w:t>https</w:t>
        </w:r>
        <w:r w:rsidRPr="00EC206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zakon</w:t>
        </w:r>
        <w:r w:rsidRPr="00EC206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rada</w:t>
        </w:r>
        <w:r w:rsidRPr="00EC206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gov</w:t>
        </w:r>
        <w:r w:rsidRPr="00EC206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ua</w:t>
        </w:r>
        <w:r w:rsidRPr="00EC206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laws</w:t>
        </w:r>
        <w:r w:rsidRPr="00EC206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show</w:t>
        </w:r>
        <w:r w:rsidRPr="00EC206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z</w:t>
        </w:r>
        <w:r w:rsidRPr="00EC2061">
          <w:rPr>
            <w:rStyle w:val="Hyperlink0"/>
            <w:rFonts w:ascii="Times New Roman" w:hAnsi="Times New Roman"/>
            <w:sz w:val="28"/>
            <w:szCs w:val="28"/>
            <w:shd w:val="clear" w:color="auto" w:fill="FEFFFE"/>
          </w:rPr>
          <w:t>0141-19</w:t>
        </w:r>
      </w:hyperlink>
      <w:r w:rsidR="00671DA1" w:rsidRPr="00671DA1">
        <w:rPr>
          <w:rFonts w:ascii="Times New Roman" w:hAnsi="Times New Roman"/>
          <w:sz w:val="28"/>
          <w:szCs w:val="28"/>
          <w:shd w:val="clear" w:color="auto" w:fill="FEFFFE"/>
        </w:rPr>
        <w:t xml:space="preserve"> </w:t>
      </w:r>
      <w:r w:rsidR="00671DA1" w:rsidRPr="00671DA1">
        <w:rPr>
          <w:rFonts w:asciiTheme="majorHAnsi" w:hAnsiTheme="majorHAnsi" w:cstheme="majorHAnsi"/>
          <w:sz w:val="28"/>
          <w:szCs w:val="28"/>
          <w:shd w:val="clear" w:color="auto" w:fill="FFFFFF"/>
        </w:rPr>
        <w:t>(</w:t>
      </w:r>
      <w:r w:rsidR="00671DA1" w:rsidRPr="00671DA1">
        <w:rPr>
          <w:rFonts w:asciiTheme="majorHAnsi" w:hAnsiTheme="majorHAnsi" w:cstheme="majorHAnsi"/>
          <w:sz w:val="28"/>
          <w:szCs w:val="28"/>
          <w:shd w:val="clear" w:color="auto" w:fill="FFFFFF"/>
          <w:lang w:val="uk-UA"/>
        </w:rPr>
        <w:t>дата звернення 15.11.2019).</w:t>
      </w:r>
    </w:p>
    <w:p w14:paraId="224C8F8A" w14:textId="777A0DFC" w:rsidR="00B13D87" w:rsidRPr="00AC3F3F" w:rsidRDefault="00B13D87" w:rsidP="00377A30">
      <w:pPr>
        <w:pStyle w:val="a9"/>
        <w:numPr>
          <w:ilvl w:val="0"/>
          <w:numId w:val="20"/>
        </w:numPr>
        <w:spacing w:line="360" w:lineRule="auto"/>
        <w:jc w:val="both"/>
        <w:rPr>
          <w:rFonts w:asciiTheme="majorHAnsi" w:hAnsiTheme="majorHAnsi" w:cstheme="majorHAnsi"/>
          <w:sz w:val="28"/>
          <w:szCs w:val="28"/>
        </w:rPr>
      </w:pPr>
      <w:r w:rsidRPr="00AC3F3F">
        <w:rPr>
          <w:rFonts w:asciiTheme="majorHAnsi" w:hAnsiTheme="majorHAnsi" w:cstheme="majorHAnsi"/>
          <w:sz w:val="28"/>
          <w:szCs w:val="28"/>
        </w:rPr>
        <w:t xml:space="preserve">Про затвердження Порядку використання коштів, передбачених у державному бюджеті для проектування та будівництва аеродрому Міжнародного аеропорту </w:t>
      </w:r>
      <w:r w:rsidR="00671DA1">
        <w:rPr>
          <w:rFonts w:asciiTheme="majorHAnsi" w:hAnsiTheme="majorHAnsi" w:cstheme="majorHAnsi"/>
          <w:sz w:val="28"/>
          <w:szCs w:val="28"/>
          <w:lang w:val="uk-UA"/>
        </w:rPr>
        <w:t>«</w:t>
      </w:r>
      <w:r w:rsidRPr="00AC3F3F">
        <w:rPr>
          <w:rFonts w:asciiTheme="majorHAnsi" w:hAnsiTheme="majorHAnsi" w:cstheme="majorHAnsi"/>
          <w:sz w:val="28"/>
          <w:szCs w:val="28"/>
        </w:rPr>
        <w:t>Дніпропетровськ</w:t>
      </w:r>
      <w:r w:rsidR="00671DA1">
        <w:rPr>
          <w:rFonts w:asciiTheme="majorHAnsi" w:hAnsiTheme="majorHAnsi" w:cstheme="majorHAnsi"/>
          <w:sz w:val="28"/>
          <w:szCs w:val="28"/>
          <w:lang w:val="uk-UA"/>
        </w:rPr>
        <w:t>»</w:t>
      </w:r>
      <w:r w:rsidR="00A1329C">
        <w:rPr>
          <w:rFonts w:asciiTheme="majorHAnsi" w:hAnsiTheme="majorHAnsi" w:cstheme="majorHAnsi"/>
          <w:sz w:val="28"/>
          <w:szCs w:val="28"/>
          <w:lang w:val="uk-UA"/>
        </w:rPr>
        <w:t>: Наказ.</w:t>
      </w:r>
      <w:r w:rsidRPr="00AC3F3F">
        <w:rPr>
          <w:rFonts w:asciiTheme="majorHAnsi" w:hAnsiTheme="majorHAnsi" w:cstheme="majorHAnsi"/>
          <w:sz w:val="28"/>
          <w:szCs w:val="28"/>
        </w:rPr>
        <w:t xml:space="preserve"> </w:t>
      </w:r>
      <w:r w:rsidRPr="00377A30">
        <w:rPr>
          <w:rFonts w:asciiTheme="majorHAnsi" w:hAnsiTheme="majorHAnsi" w:cstheme="majorHAnsi"/>
          <w:sz w:val="28"/>
          <w:szCs w:val="28"/>
          <w:lang w:val="en-US"/>
        </w:rPr>
        <w:t>2019.</w:t>
      </w:r>
      <w:r w:rsidR="00A1329C">
        <w:rPr>
          <w:rFonts w:asciiTheme="majorHAnsi" w:hAnsiTheme="majorHAnsi" w:cstheme="majorHAnsi"/>
          <w:sz w:val="28"/>
          <w:szCs w:val="28"/>
          <w:lang w:val="uk-UA"/>
        </w:rPr>
        <w:t xml:space="preserve"> </w:t>
      </w:r>
      <w:r w:rsidR="00A1329C">
        <w:rPr>
          <w:rFonts w:asciiTheme="majorHAnsi" w:hAnsiTheme="majorHAnsi" w:cstheme="majorHAnsi"/>
          <w:sz w:val="28"/>
          <w:szCs w:val="28"/>
          <w:lang w:val="en-GB"/>
        </w:rPr>
        <w:t>URL</w:t>
      </w:r>
      <w:r w:rsidR="00A1329C" w:rsidRPr="00A1329C">
        <w:rPr>
          <w:rFonts w:asciiTheme="majorHAnsi" w:hAnsiTheme="majorHAnsi" w:cstheme="majorHAnsi"/>
          <w:sz w:val="28"/>
          <w:szCs w:val="28"/>
          <w:lang w:val="uk-UA"/>
        </w:rPr>
        <w:t>:</w:t>
      </w:r>
      <w:r w:rsidR="00A1329C">
        <w:rPr>
          <w:rFonts w:asciiTheme="majorHAnsi" w:hAnsiTheme="majorHAnsi" w:cstheme="majorHAnsi"/>
          <w:sz w:val="28"/>
          <w:szCs w:val="28"/>
          <w:lang w:val="en-GB"/>
        </w:rPr>
        <w:t xml:space="preserve"> </w:t>
      </w:r>
      <w:hyperlink r:id="rId35" w:history="1">
        <w:r w:rsidRPr="00A1329C">
          <w:rPr>
            <w:rFonts w:asciiTheme="majorHAnsi" w:hAnsiTheme="majorHAnsi" w:cstheme="majorHAnsi"/>
            <w:sz w:val="28"/>
            <w:szCs w:val="28"/>
            <w:lang w:val="en-GB"/>
          </w:rPr>
          <w:t>https</w:t>
        </w:r>
        <w:r w:rsidRPr="00A1329C">
          <w:rPr>
            <w:rFonts w:asciiTheme="majorHAnsi" w:hAnsiTheme="majorHAnsi" w:cstheme="majorHAnsi"/>
            <w:sz w:val="28"/>
            <w:szCs w:val="28"/>
            <w:lang w:val="uk-UA"/>
          </w:rPr>
          <w:t>://</w:t>
        </w:r>
        <w:r w:rsidRPr="00A1329C">
          <w:rPr>
            <w:rFonts w:asciiTheme="majorHAnsi" w:hAnsiTheme="majorHAnsi" w:cstheme="majorHAnsi"/>
            <w:sz w:val="28"/>
            <w:szCs w:val="28"/>
            <w:lang w:val="en-GB"/>
          </w:rPr>
          <w:t>zakon</w:t>
        </w:r>
        <w:r w:rsidRPr="00A1329C">
          <w:rPr>
            <w:rFonts w:asciiTheme="majorHAnsi" w:hAnsiTheme="majorHAnsi" w:cstheme="majorHAnsi"/>
            <w:sz w:val="28"/>
            <w:szCs w:val="28"/>
            <w:lang w:val="uk-UA"/>
          </w:rPr>
          <w:t>.</w:t>
        </w:r>
        <w:r w:rsidRPr="00A1329C">
          <w:rPr>
            <w:rFonts w:asciiTheme="majorHAnsi" w:hAnsiTheme="majorHAnsi" w:cstheme="majorHAnsi"/>
            <w:sz w:val="28"/>
            <w:szCs w:val="28"/>
            <w:lang w:val="en-GB"/>
          </w:rPr>
          <w:t>rada</w:t>
        </w:r>
        <w:r w:rsidRPr="00A1329C">
          <w:rPr>
            <w:rFonts w:asciiTheme="majorHAnsi" w:hAnsiTheme="majorHAnsi" w:cstheme="majorHAnsi"/>
            <w:sz w:val="28"/>
            <w:szCs w:val="28"/>
            <w:lang w:val="uk-UA"/>
          </w:rPr>
          <w:t>.</w:t>
        </w:r>
        <w:r w:rsidRPr="00A1329C">
          <w:rPr>
            <w:rFonts w:asciiTheme="majorHAnsi" w:hAnsiTheme="majorHAnsi" w:cstheme="majorHAnsi"/>
            <w:sz w:val="28"/>
            <w:szCs w:val="28"/>
            <w:lang w:val="en-GB"/>
          </w:rPr>
          <w:t>gov</w:t>
        </w:r>
        <w:r w:rsidRPr="00A1329C">
          <w:rPr>
            <w:rFonts w:asciiTheme="majorHAnsi" w:hAnsiTheme="majorHAnsi" w:cstheme="majorHAnsi"/>
            <w:sz w:val="28"/>
            <w:szCs w:val="28"/>
            <w:lang w:val="uk-UA"/>
          </w:rPr>
          <w:t>.</w:t>
        </w:r>
        <w:r w:rsidRPr="00A1329C">
          <w:rPr>
            <w:rFonts w:asciiTheme="majorHAnsi" w:hAnsiTheme="majorHAnsi" w:cstheme="majorHAnsi"/>
            <w:sz w:val="28"/>
            <w:szCs w:val="28"/>
            <w:lang w:val="en-GB"/>
          </w:rPr>
          <w:t>ua</w:t>
        </w:r>
        <w:r w:rsidRPr="00A1329C">
          <w:rPr>
            <w:rFonts w:asciiTheme="majorHAnsi" w:hAnsiTheme="majorHAnsi" w:cstheme="majorHAnsi"/>
            <w:sz w:val="28"/>
            <w:szCs w:val="28"/>
            <w:lang w:val="uk-UA"/>
          </w:rPr>
          <w:t>/</w:t>
        </w:r>
        <w:r w:rsidRPr="00A1329C">
          <w:rPr>
            <w:rFonts w:asciiTheme="majorHAnsi" w:hAnsiTheme="majorHAnsi" w:cstheme="majorHAnsi"/>
            <w:sz w:val="28"/>
            <w:szCs w:val="28"/>
            <w:lang w:val="en-GB"/>
          </w:rPr>
          <w:t>laws</w:t>
        </w:r>
        <w:r w:rsidRPr="00A1329C">
          <w:rPr>
            <w:rFonts w:asciiTheme="majorHAnsi" w:hAnsiTheme="majorHAnsi" w:cstheme="majorHAnsi"/>
            <w:sz w:val="28"/>
            <w:szCs w:val="28"/>
            <w:lang w:val="uk-UA"/>
          </w:rPr>
          <w:t>/</w:t>
        </w:r>
        <w:r w:rsidRPr="00A1329C">
          <w:rPr>
            <w:rFonts w:asciiTheme="majorHAnsi" w:hAnsiTheme="majorHAnsi" w:cstheme="majorHAnsi"/>
            <w:sz w:val="28"/>
            <w:szCs w:val="28"/>
            <w:lang w:val="en-GB"/>
          </w:rPr>
          <w:t>show</w:t>
        </w:r>
        <w:r w:rsidRPr="00A1329C">
          <w:rPr>
            <w:rFonts w:asciiTheme="majorHAnsi" w:hAnsiTheme="majorHAnsi" w:cstheme="majorHAnsi"/>
            <w:sz w:val="28"/>
            <w:szCs w:val="28"/>
            <w:lang w:val="uk-UA"/>
          </w:rPr>
          <w:t>/1010-2019-%</w:t>
        </w:r>
        <w:r w:rsidRPr="00A1329C">
          <w:rPr>
            <w:rFonts w:asciiTheme="majorHAnsi" w:hAnsiTheme="majorHAnsi" w:cstheme="majorHAnsi"/>
            <w:sz w:val="28"/>
            <w:szCs w:val="28"/>
            <w:lang w:val="en-GB"/>
          </w:rPr>
          <w:t>D</w:t>
        </w:r>
        <w:r w:rsidRPr="00A1329C">
          <w:rPr>
            <w:rFonts w:asciiTheme="majorHAnsi" w:hAnsiTheme="majorHAnsi" w:cstheme="majorHAnsi"/>
            <w:sz w:val="28"/>
            <w:szCs w:val="28"/>
            <w:lang w:val="uk-UA"/>
          </w:rPr>
          <w:t>0%</w:t>
        </w:r>
        <w:r w:rsidRPr="00A1329C">
          <w:rPr>
            <w:rFonts w:asciiTheme="majorHAnsi" w:hAnsiTheme="majorHAnsi" w:cstheme="majorHAnsi"/>
            <w:sz w:val="28"/>
            <w:szCs w:val="28"/>
            <w:lang w:val="en-GB"/>
          </w:rPr>
          <w:t>BF</w:t>
        </w:r>
      </w:hyperlink>
      <w:r w:rsidRPr="00A1329C">
        <w:rPr>
          <w:rFonts w:asciiTheme="majorHAnsi" w:hAnsiTheme="majorHAnsi" w:cstheme="majorHAnsi"/>
          <w:sz w:val="28"/>
          <w:szCs w:val="28"/>
          <w:lang w:val="uk-UA"/>
        </w:rPr>
        <w:t>.</w:t>
      </w:r>
      <w:r w:rsidR="00671DA1" w:rsidRPr="00A1329C">
        <w:rPr>
          <w:rFonts w:asciiTheme="majorHAnsi" w:hAnsiTheme="majorHAnsi" w:cstheme="majorHAnsi"/>
          <w:sz w:val="28"/>
          <w:szCs w:val="28"/>
          <w:shd w:val="clear" w:color="auto" w:fill="FFFFFF"/>
          <w:lang w:val="uk-UA"/>
        </w:rPr>
        <w:t xml:space="preserve"> </w:t>
      </w:r>
      <w:r w:rsidR="00671DA1" w:rsidRPr="00E77255">
        <w:rPr>
          <w:rFonts w:asciiTheme="majorHAnsi" w:hAnsiTheme="majorHAnsi" w:cstheme="majorHAnsi"/>
          <w:sz w:val="28"/>
          <w:szCs w:val="28"/>
          <w:shd w:val="clear" w:color="auto" w:fill="FFFFFF"/>
        </w:rPr>
        <w:t>(</w:t>
      </w:r>
      <w:r w:rsidR="00671DA1">
        <w:rPr>
          <w:rFonts w:asciiTheme="majorHAnsi" w:hAnsiTheme="majorHAnsi" w:cstheme="majorHAnsi"/>
          <w:sz w:val="28"/>
          <w:szCs w:val="28"/>
          <w:shd w:val="clear" w:color="auto" w:fill="FFFFFF"/>
          <w:lang w:val="uk-UA"/>
        </w:rPr>
        <w:t>дата звернення 15.11.2019).</w:t>
      </w:r>
    </w:p>
    <w:p w14:paraId="6E2B7546" w14:textId="5F3A819A" w:rsidR="00B13D87" w:rsidRPr="00A1329C"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Про затвердження Правил допуску до експлуатації злітно-посадкових майданчиків для польотів легких повітряних суде</w:t>
      </w:r>
      <w:r w:rsidR="00A1329C">
        <w:rPr>
          <w:rFonts w:ascii="Times New Roman" w:hAnsi="Times New Roman"/>
          <w:sz w:val="28"/>
          <w:szCs w:val="28"/>
          <w:shd w:val="clear" w:color="auto" w:fill="FEFFFE"/>
          <w:lang w:val="uk-UA"/>
        </w:rPr>
        <w:t>н: Наказ.</w:t>
      </w:r>
      <w:r>
        <w:rPr>
          <w:rFonts w:ascii="Times New Roman" w:hAnsi="Times New Roman"/>
          <w:sz w:val="28"/>
          <w:szCs w:val="28"/>
          <w:shd w:val="clear" w:color="auto" w:fill="FEFFFE"/>
        </w:rPr>
        <w:t xml:space="preserve"> 2004. </w:t>
      </w:r>
      <w:r w:rsidR="00A1329C">
        <w:rPr>
          <w:rFonts w:ascii="Times New Roman" w:hAnsi="Times New Roman"/>
          <w:sz w:val="28"/>
          <w:szCs w:val="28"/>
          <w:shd w:val="clear" w:color="auto" w:fill="FEFFFE"/>
          <w:lang w:val="en-GB"/>
        </w:rPr>
        <w:t>URL</w:t>
      </w:r>
      <w:r w:rsidRPr="00A1329C">
        <w:rPr>
          <w:rFonts w:ascii="Times New Roman" w:hAnsi="Times New Roman"/>
          <w:sz w:val="28"/>
          <w:szCs w:val="28"/>
          <w:shd w:val="clear" w:color="auto" w:fill="FEFFFE"/>
        </w:rPr>
        <w:t xml:space="preserve">: </w:t>
      </w:r>
      <w:hyperlink r:id="rId36" w:history="1">
        <w:r>
          <w:rPr>
            <w:rStyle w:val="Hyperlink0"/>
            <w:rFonts w:ascii="Times New Roman" w:hAnsi="Times New Roman"/>
            <w:sz w:val="28"/>
            <w:szCs w:val="28"/>
            <w:shd w:val="clear" w:color="auto" w:fill="FEFFFE"/>
            <w:lang w:val="en-US"/>
          </w:rPr>
          <w:t>https</w:t>
        </w:r>
        <w:r w:rsidRPr="00A1329C">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zakon</w:t>
        </w:r>
        <w:r w:rsidRPr="00A1329C">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rada</w:t>
        </w:r>
        <w:r w:rsidRPr="00A1329C">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gov</w:t>
        </w:r>
        <w:r w:rsidRPr="00A1329C">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ua</w:t>
        </w:r>
        <w:r w:rsidRPr="00A1329C">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laws</w:t>
        </w:r>
        <w:r w:rsidRPr="00A1329C">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show</w:t>
        </w:r>
        <w:r w:rsidRPr="00A1329C">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z</w:t>
        </w:r>
        <w:r w:rsidRPr="00A1329C">
          <w:rPr>
            <w:rStyle w:val="Hyperlink0"/>
            <w:rFonts w:ascii="Times New Roman" w:hAnsi="Times New Roman"/>
            <w:sz w:val="28"/>
            <w:szCs w:val="28"/>
            <w:shd w:val="clear" w:color="auto" w:fill="FEFFFE"/>
          </w:rPr>
          <w:t>1644-04/</w:t>
        </w:r>
        <w:r>
          <w:rPr>
            <w:rStyle w:val="Hyperlink0"/>
            <w:rFonts w:ascii="Times New Roman" w:hAnsi="Times New Roman"/>
            <w:sz w:val="28"/>
            <w:szCs w:val="28"/>
            <w:shd w:val="clear" w:color="auto" w:fill="FEFFFE"/>
            <w:lang w:val="en-US"/>
          </w:rPr>
          <w:t>ed</w:t>
        </w:r>
        <w:r w:rsidRPr="00A1329C">
          <w:rPr>
            <w:rStyle w:val="Hyperlink0"/>
            <w:rFonts w:ascii="Times New Roman" w:hAnsi="Times New Roman"/>
            <w:sz w:val="28"/>
            <w:szCs w:val="28"/>
            <w:shd w:val="clear" w:color="auto" w:fill="FEFFFE"/>
          </w:rPr>
          <w:t>20111007</w:t>
        </w:r>
      </w:hyperlink>
      <w:r w:rsidR="00A1329C" w:rsidRPr="00A1329C">
        <w:rPr>
          <w:rFonts w:asciiTheme="majorHAnsi" w:hAnsiTheme="majorHAnsi" w:cstheme="majorHAnsi"/>
          <w:sz w:val="28"/>
          <w:szCs w:val="28"/>
          <w:shd w:val="clear" w:color="auto" w:fill="FFFFFF"/>
        </w:rPr>
        <w:t xml:space="preserve"> </w:t>
      </w:r>
      <w:r w:rsidR="00A1329C" w:rsidRPr="00E77255">
        <w:rPr>
          <w:rFonts w:asciiTheme="majorHAnsi" w:hAnsiTheme="majorHAnsi" w:cstheme="majorHAnsi"/>
          <w:sz w:val="28"/>
          <w:szCs w:val="28"/>
          <w:shd w:val="clear" w:color="auto" w:fill="FFFFFF"/>
        </w:rPr>
        <w:t>(</w:t>
      </w:r>
      <w:r w:rsidR="00A1329C">
        <w:rPr>
          <w:rFonts w:asciiTheme="majorHAnsi" w:hAnsiTheme="majorHAnsi" w:cstheme="majorHAnsi"/>
          <w:sz w:val="28"/>
          <w:szCs w:val="28"/>
          <w:shd w:val="clear" w:color="auto" w:fill="FFFFFF"/>
          <w:lang w:val="uk-UA"/>
        </w:rPr>
        <w:t>дата звернення 15.11.2019).</w:t>
      </w:r>
    </w:p>
    <w:p w14:paraId="143EFDF6" w14:textId="6571F114" w:rsidR="00B13D87" w:rsidRPr="00A1329C"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lastRenderedPageBreak/>
        <w:t>Про затвердження Правил сертифікації аеропортів</w:t>
      </w:r>
      <w:r w:rsidR="00A1329C" w:rsidRPr="00A1329C">
        <w:rPr>
          <w:rFonts w:ascii="Times New Roman" w:hAnsi="Times New Roman"/>
          <w:sz w:val="28"/>
          <w:szCs w:val="28"/>
          <w:shd w:val="clear" w:color="auto" w:fill="FEFFFE"/>
        </w:rPr>
        <w:t xml:space="preserve">: </w:t>
      </w:r>
      <w:r w:rsidR="00A1329C">
        <w:rPr>
          <w:rFonts w:ascii="Times New Roman" w:hAnsi="Times New Roman"/>
          <w:sz w:val="28"/>
          <w:szCs w:val="28"/>
          <w:shd w:val="clear" w:color="auto" w:fill="FEFFFE"/>
          <w:lang w:val="uk-UA"/>
        </w:rPr>
        <w:t>Наказ.</w:t>
      </w:r>
      <w:r>
        <w:rPr>
          <w:rFonts w:ascii="Times New Roman" w:hAnsi="Times New Roman"/>
          <w:sz w:val="28"/>
          <w:szCs w:val="28"/>
          <w:shd w:val="clear" w:color="auto" w:fill="FEFFFE"/>
        </w:rPr>
        <w:t xml:space="preserve"> 2006.</w:t>
      </w:r>
      <w:r w:rsidR="00A1329C" w:rsidRPr="00A1329C">
        <w:rPr>
          <w:rFonts w:ascii="Times New Roman" w:hAnsi="Times New Roman"/>
          <w:sz w:val="28"/>
          <w:szCs w:val="28"/>
          <w:shd w:val="clear" w:color="auto" w:fill="FEFFFE"/>
        </w:rPr>
        <w:t xml:space="preserve"> </w:t>
      </w:r>
      <w:r w:rsidR="00A1329C">
        <w:rPr>
          <w:rFonts w:ascii="Times New Roman" w:hAnsi="Times New Roman"/>
          <w:sz w:val="28"/>
          <w:szCs w:val="28"/>
          <w:shd w:val="clear" w:color="auto" w:fill="FEFFFE"/>
          <w:lang w:val="en-GB"/>
        </w:rPr>
        <w:t>URL</w:t>
      </w:r>
      <w:r w:rsidRPr="00A1329C">
        <w:rPr>
          <w:rFonts w:ascii="Times New Roman" w:hAnsi="Times New Roman"/>
          <w:sz w:val="28"/>
          <w:szCs w:val="28"/>
          <w:shd w:val="clear" w:color="auto" w:fill="FEFFFE"/>
        </w:rPr>
        <w:t xml:space="preserve">: </w:t>
      </w:r>
      <w:hyperlink r:id="rId37" w:history="1">
        <w:r>
          <w:rPr>
            <w:rStyle w:val="Hyperlink0"/>
            <w:rFonts w:ascii="Times New Roman" w:hAnsi="Times New Roman"/>
            <w:sz w:val="28"/>
            <w:szCs w:val="28"/>
            <w:shd w:val="clear" w:color="auto" w:fill="FEFFFE"/>
            <w:lang w:val="en-US"/>
          </w:rPr>
          <w:t>https</w:t>
        </w:r>
        <w:r w:rsidRPr="00A1329C">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zakon</w:t>
        </w:r>
        <w:r w:rsidRPr="00A1329C">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rada</w:t>
        </w:r>
        <w:r w:rsidRPr="00A1329C">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gov</w:t>
        </w:r>
        <w:r w:rsidRPr="00A1329C">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ua</w:t>
        </w:r>
        <w:r w:rsidRPr="00A1329C">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laws</w:t>
        </w:r>
        <w:r w:rsidRPr="00A1329C">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show</w:t>
        </w:r>
        <w:r w:rsidRPr="00A1329C">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z</w:t>
        </w:r>
        <w:r w:rsidRPr="00A1329C">
          <w:rPr>
            <w:rStyle w:val="Hyperlink0"/>
            <w:rFonts w:ascii="Times New Roman" w:hAnsi="Times New Roman"/>
            <w:sz w:val="28"/>
            <w:szCs w:val="28"/>
            <w:shd w:val="clear" w:color="auto" w:fill="FEFFFE"/>
          </w:rPr>
          <w:t>0740-06</w:t>
        </w:r>
      </w:hyperlink>
      <w:r w:rsidR="00A1329C" w:rsidRPr="00A1329C">
        <w:rPr>
          <w:rFonts w:asciiTheme="majorHAnsi" w:hAnsiTheme="majorHAnsi" w:cstheme="majorHAnsi"/>
          <w:sz w:val="28"/>
          <w:szCs w:val="28"/>
          <w:shd w:val="clear" w:color="auto" w:fill="FFFFFF"/>
        </w:rPr>
        <w:t xml:space="preserve"> </w:t>
      </w:r>
      <w:r w:rsidR="00A1329C" w:rsidRPr="00E77255">
        <w:rPr>
          <w:rFonts w:asciiTheme="majorHAnsi" w:hAnsiTheme="majorHAnsi" w:cstheme="majorHAnsi"/>
          <w:sz w:val="28"/>
          <w:szCs w:val="28"/>
          <w:shd w:val="clear" w:color="auto" w:fill="FFFFFF"/>
        </w:rPr>
        <w:t>(</w:t>
      </w:r>
      <w:r w:rsidR="00A1329C">
        <w:rPr>
          <w:rFonts w:asciiTheme="majorHAnsi" w:hAnsiTheme="majorHAnsi" w:cstheme="majorHAnsi"/>
          <w:sz w:val="28"/>
          <w:szCs w:val="28"/>
          <w:shd w:val="clear" w:color="auto" w:fill="FFFFFF"/>
          <w:lang w:val="uk-UA"/>
        </w:rPr>
        <w:t>дата звернення 15.11.2019).</w:t>
      </w:r>
    </w:p>
    <w:p w14:paraId="4FA17FD6" w14:textId="78BE4C8A" w:rsidR="00B13D87" w:rsidRPr="00EC774E" w:rsidRDefault="00B13D87" w:rsidP="00377A30">
      <w:pPr>
        <w:pStyle w:val="a9"/>
        <w:numPr>
          <w:ilvl w:val="0"/>
          <w:numId w:val="20"/>
        </w:numPr>
        <w:spacing w:line="360" w:lineRule="auto"/>
        <w:jc w:val="both"/>
        <w:rPr>
          <w:rFonts w:asciiTheme="majorHAnsi" w:hAnsiTheme="majorHAnsi" w:cstheme="majorHAnsi"/>
          <w:sz w:val="28"/>
          <w:szCs w:val="28"/>
        </w:rPr>
      </w:pPr>
      <w:r w:rsidRPr="00B13D87">
        <w:rPr>
          <w:rFonts w:asciiTheme="majorHAnsi" w:hAnsiTheme="majorHAnsi" w:cstheme="majorHAnsi"/>
          <w:sz w:val="28"/>
          <w:szCs w:val="28"/>
        </w:rPr>
        <w:t xml:space="preserve">Про затвердження проекту </w:t>
      </w:r>
      <w:r w:rsidR="00A1329C">
        <w:rPr>
          <w:rFonts w:asciiTheme="majorHAnsi" w:hAnsiTheme="majorHAnsi" w:cstheme="majorHAnsi"/>
          <w:sz w:val="28"/>
          <w:szCs w:val="28"/>
          <w:lang w:val="uk-UA"/>
        </w:rPr>
        <w:t>«</w:t>
      </w:r>
      <w:r w:rsidRPr="00B13D87">
        <w:rPr>
          <w:rFonts w:asciiTheme="majorHAnsi" w:hAnsiTheme="majorHAnsi" w:cstheme="majorHAnsi"/>
          <w:sz w:val="28"/>
          <w:szCs w:val="28"/>
        </w:rPr>
        <w:t xml:space="preserve">Будівництво пасажирського терміналу та обслуговуючих споруд КП </w:t>
      </w:r>
      <w:r w:rsidR="00A1329C">
        <w:rPr>
          <w:rFonts w:asciiTheme="majorHAnsi" w:hAnsiTheme="majorHAnsi" w:cstheme="majorHAnsi"/>
          <w:sz w:val="28"/>
          <w:szCs w:val="28"/>
          <w:lang w:val="uk-UA"/>
        </w:rPr>
        <w:t>«</w:t>
      </w:r>
      <w:r w:rsidRPr="00B13D87">
        <w:rPr>
          <w:rFonts w:asciiTheme="majorHAnsi" w:hAnsiTheme="majorHAnsi" w:cstheme="majorHAnsi"/>
          <w:sz w:val="28"/>
          <w:szCs w:val="28"/>
        </w:rPr>
        <w:t>Міжнародний аеропорт Запоріжжя на вул. Блакитна, 4 у Шевченківському районі м. Запоріжжя</w:t>
      </w:r>
      <w:r w:rsidR="00A1329C">
        <w:rPr>
          <w:rFonts w:asciiTheme="majorHAnsi" w:hAnsiTheme="majorHAnsi" w:cstheme="majorHAnsi"/>
          <w:sz w:val="28"/>
          <w:szCs w:val="28"/>
          <w:lang w:val="uk-UA"/>
        </w:rPr>
        <w:t>»: Наказ.</w:t>
      </w:r>
      <w:r w:rsidRPr="00B13D87">
        <w:rPr>
          <w:rFonts w:asciiTheme="majorHAnsi" w:hAnsiTheme="majorHAnsi" w:cstheme="majorHAnsi"/>
          <w:sz w:val="28"/>
          <w:szCs w:val="28"/>
        </w:rPr>
        <w:t xml:space="preserve"> 2017.</w:t>
      </w:r>
      <w:r w:rsidR="00A1329C" w:rsidRPr="00A1329C">
        <w:rPr>
          <w:rFonts w:asciiTheme="majorHAnsi" w:hAnsiTheme="majorHAnsi" w:cstheme="majorHAnsi"/>
          <w:sz w:val="28"/>
          <w:szCs w:val="28"/>
        </w:rPr>
        <w:t xml:space="preserve"> </w:t>
      </w:r>
      <w:r w:rsidR="00A1329C">
        <w:rPr>
          <w:rFonts w:asciiTheme="majorHAnsi" w:hAnsiTheme="majorHAnsi" w:cstheme="majorHAnsi"/>
          <w:sz w:val="28"/>
          <w:szCs w:val="28"/>
          <w:lang w:val="en-GB"/>
        </w:rPr>
        <w:t>URL</w:t>
      </w:r>
      <w:r w:rsidRPr="00B13D87">
        <w:rPr>
          <w:rFonts w:asciiTheme="majorHAnsi" w:hAnsiTheme="majorHAnsi" w:cstheme="majorHAnsi"/>
          <w:sz w:val="28"/>
          <w:szCs w:val="28"/>
        </w:rPr>
        <w:t xml:space="preserve">: </w:t>
      </w:r>
      <w:hyperlink r:id="rId38" w:history="1">
        <w:r w:rsidRPr="00B13D87">
          <w:rPr>
            <w:rFonts w:asciiTheme="majorHAnsi" w:hAnsiTheme="majorHAnsi" w:cstheme="majorHAnsi"/>
            <w:sz w:val="28"/>
            <w:szCs w:val="28"/>
          </w:rPr>
          <w:t>https://zakon.rada.gov.ua/laws/show/754-2017-%D1%80</w:t>
        </w:r>
      </w:hyperlink>
      <w:r w:rsidR="00A1329C">
        <w:rPr>
          <w:rFonts w:asciiTheme="majorHAnsi" w:hAnsiTheme="majorHAnsi" w:cstheme="majorHAnsi"/>
          <w:sz w:val="28"/>
          <w:szCs w:val="28"/>
          <w:lang w:val="uk-UA"/>
        </w:rPr>
        <w:t xml:space="preserve"> </w:t>
      </w:r>
      <w:r w:rsidR="00A1329C" w:rsidRPr="00E77255">
        <w:rPr>
          <w:rFonts w:asciiTheme="majorHAnsi" w:hAnsiTheme="majorHAnsi" w:cstheme="majorHAnsi"/>
          <w:sz w:val="28"/>
          <w:szCs w:val="28"/>
          <w:shd w:val="clear" w:color="auto" w:fill="FFFFFF"/>
        </w:rPr>
        <w:t>(</w:t>
      </w:r>
      <w:r w:rsidR="00A1329C">
        <w:rPr>
          <w:rFonts w:asciiTheme="majorHAnsi" w:hAnsiTheme="majorHAnsi" w:cstheme="majorHAnsi"/>
          <w:sz w:val="28"/>
          <w:szCs w:val="28"/>
          <w:shd w:val="clear" w:color="auto" w:fill="FFFFFF"/>
          <w:lang w:val="uk-UA"/>
        </w:rPr>
        <w:t>дата звернення 15.11.2019).</w:t>
      </w:r>
    </w:p>
    <w:p w14:paraId="01B21ACC" w14:textId="122830D4" w:rsidR="00B13D87" w:rsidRDefault="00B13D87" w:rsidP="00377A30">
      <w:pPr>
        <w:pStyle w:val="a9"/>
        <w:numPr>
          <w:ilvl w:val="0"/>
          <w:numId w:val="20"/>
        </w:numPr>
        <w:spacing w:line="360" w:lineRule="auto"/>
        <w:jc w:val="both"/>
        <w:rPr>
          <w:rFonts w:asciiTheme="majorHAnsi" w:hAnsiTheme="majorHAnsi" w:cstheme="majorHAnsi"/>
          <w:sz w:val="28"/>
          <w:szCs w:val="28"/>
        </w:rPr>
      </w:pPr>
      <w:r w:rsidRPr="00B13D87">
        <w:rPr>
          <w:rFonts w:asciiTheme="majorHAnsi" w:hAnsiTheme="majorHAnsi" w:cstheme="majorHAnsi"/>
          <w:sz w:val="28"/>
          <w:szCs w:val="28"/>
        </w:rPr>
        <w:t xml:space="preserve">Про затвердження скоригованого проекту та титулу будови </w:t>
      </w:r>
      <w:r w:rsidR="00A1329C">
        <w:rPr>
          <w:rFonts w:asciiTheme="majorHAnsi" w:hAnsiTheme="majorHAnsi" w:cstheme="majorHAnsi"/>
          <w:sz w:val="28"/>
          <w:szCs w:val="28"/>
          <w:lang w:val="uk-UA"/>
        </w:rPr>
        <w:t>«</w:t>
      </w:r>
      <w:r w:rsidRPr="00B13D87">
        <w:rPr>
          <w:rFonts w:asciiTheme="majorHAnsi" w:hAnsiTheme="majorHAnsi" w:cstheme="majorHAnsi"/>
          <w:sz w:val="28"/>
          <w:szCs w:val="28"/>
        </w:rPr>
        <w:t xml:space="preserve">Реконструкція аеродрому </w:t>
      </w:r>
      <w:r w:rsidR="00A1329C">
        <w:rPr>
          <w:rFonts w:asciiTheme="majorHAnsi" w:hAnsiTheme="majorHAnsi" w:cstheme="majorHAnsi"/>
          <w:sz w:val="28"/>
          <w:szCs w:val="28"/>
          <w:lang w:val="uk-UA"/>
        </w:rPr>
        <w:t>«</w:t>
      </w:r>
      <w:r w:rsidRPr="00B13D87">
        <w:rPr>
          <w:rFonts w:asciiTheme="majorHAnsi" w:hAnsiTheme="majorHAnsi" w:cstheme="majorHAnsi"/>
          <w:sz w:val="28"/>
          <w:szCs w:val="28"/>
        </w:rPr>
        <w:t>Міжнародного аеропорту Харків (Основа)</w:t>
      </w:r>
      <w:r w:rsidR="00A1329C">
        <w:rPr>
          <w:rFonts w:asciiTheme="majorHAnsi" w:hAnsiTheme="majorHAnsi" w:cstheme="majorHAnsi"/>
          <w:sz w:val="28"/>
          <w:szCs w:val="28"/>
          <w:lang w:val="uk-UA"/>
        </w:rPr>
        <w:t>»</w:t>
      </w:r>
      <w:r w:rsidRPr="00B13D87">
        <w:rPr>
          <w:rFonts w:asciiTheme="majorHAnsi" w:hAnsiTheme="majorHAnsi" w:cstheme="majorHAnsi"/>
          <w:sz w:val="28"/>
          <w:szCs w:val="28"/>
        </w:rPr>
        <w:t xml:space="preserve"> комунального підприємства </w:t>
      </w:r>
      <w:r w:rsidR="00A1329C">
        <w:rPr>
          <w:rFonts w:asciiTheme="majorHAnsi" w:hAnsiTheme="majorHAnsi" w:cstheme="majorHAnsi"/>
          <w:sz w:val="28"/>
          <w:szCs w:val="28"/>
          <w:lang w:val="uk-UA"/>
        </w:rPr>
        <w:t>«</w:t>
      </w:r>
      <w:r w:rsidRPr="00B13D87">
        <w:rPr>
          <w:rFonts w:asciiTheme="majorHAnsi" w:hAnsiTheme="majorHAnsi" w:cstheme="majorHAnsi"/>
          <w:sz w:val="28"/>
          <w:szCs w:val="28"/>
        </w:rPr>
        <w:t>Харківський міський центр нерухомості</w:t>
      </w:r>
      <w:r w:rsidR="00A1329C">
        <w:rPr>
          <w:rFonts w:asciiTheme="majorHAnsi" w:hAnsiTheme="majorHAnsi" w:cstheme="majorHAnsi"/>
          <w:sz w:val="28"/>
          <w:szCs w:val="28"/>
          <w:lang w:val="uk-UA"/>
        </w:rPr>
        <w:t xml:space="preserve">»: Наказ. </w:t>
      </w:r>
      <w:r w:rsidRPr="00B13D87">
        <w:rPr>
          <w:rFonts w:asciiTheme="majorHAnsi" w:hAnsiTheme="majorHAnsi" w:cstheme="majorHAnsi"/>
          <w:sz w:val="28"/>
          <w:szCs w:val="28"/>
        </w:rPr>
        <w:t xml:space="preserve">2012.  </w:t>
      </w:r>
      <w:r w:rsidR="00A1329C">
        <w:rPr>
          <w:rFonts w:asciiTheme="majorHAnsi" w:hAnsiTheme="majorHAnsi" w:cstheme="majorHAnsi"/>
          <w:sz w:val="28"/>
          <w:szCs w:val="28"/>
          <w:lang w:val="en-GB"/>
        </w:rPr>
        <w:t>URL</w:t>
      </w:r>
      <w:r w:rsidRPr="00B13D87">
        <w:rPr>
          <w:rFonts w:asciiTheme="majorHAnsi" w:hAnsiTheme="majorHAnsi" w:cstheme="majorHAnsi"/>
          <w:sz w:val="28"/>
          <w:szCs w:val="28"/>
        </w:rPr>
        <w:t xml:space="preserve">: </w:t>
      </w:r>
      <w:hyperlink r:id="rId39" w:history="1">
        <w:r w:rsidRPr="001754D0">
          <w:rPr>
            <w:rStyle w:val="a7"/>
            <w:rFonts w:asciiTheme="majorHAnsi" w:hAnsiTheme="majorHAnsi" w:cstheme="majorHAnsi"/>
            <w:sz w:val="28"/>
            <w:szCs w:val="28"/>
          </w:rPr>
          <w:t>https://zakon.rada.gov.ua/laws/show/981-2012-%D0%BF</w:t>
        </w:r>
      </w:hyperlink>
      <w:r w:rsidR="00A1329C">
        <w:rPr>
          <w:rFonts w:asciiTheme="majorHAnsi" w:hAnsiTheme="majorHAnsi" w:cstheme="majorHAnsi"/>
          <w:sz w:val="28"/>
          <w:szCs w:val="28"/>
          <w:lang w:val="uk-UA"/>
        </w:rPr>
        <w:t xml:space="preserve"> </w:t>
      </w:r>
      <w:r w:rsidR="00A1329C" w:rsidRPr="00E77255">
        <w:rPr>
          <w:rFonts w:asciiTheme="majorHAnsi" w:hAnsiTheme="majorHAnsi" w:cstheme="majorHAnsi"/>
          <w:sz w:val="28"/>
          <w:szCs w:val="28"/>
          <w:shd w:val="clear" w:color="auto" w:fill="FFFFFF"/>
        </w:rPr>
        <w:t>(</w:t>
      </w:r>
      <w:r w:rsidR="00A1329C">
        <w:rPr>
          <w:rFonts w:asciiTheme="majorHAnsi" w:hAnsiTheme="majorHAnsi" w:cstheme="majorHAnsi"/>
          <w:sz w:val="28"/>
          <w:szCs w:val="28"/>
          <w:shd w:val="clear" w:color="auto" w:fill="FFFFFF"/>
          <w:lang w:val="uk-UA"/>
        </w:rPr>
        <w:t>дата звернення 15.11.2019).</w:t>
      </w:r>
    </w:p>
    <w:p w14:paraId="28BAC6B9" w14:textId="20D62CBB" w:rsidR="00B13D87"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Птахів С. IATA: завантаження бортів зростає</w:t>
      </w:r>
      <w:r w:rsidR="00A1329C" w:rsidRPr="00A1329C">
        <w:rPr>
          <w:rFonts w:ascii="Times New Roman" w:hAnsi="Times New Roman"/>
          <w:sz w:val="28"/>
          <w:szCs w:val="28"/>
          <w:shd w:val="clear" w:color="auto" w:fill="FEFFFE"/>
        </w:rPr>
        <w:t xml:space="preserve">. </w:t>
      </w:r>
      <w:r>
        <w:rPr>
          <w:rFonts w:ascii="Times New Roman" w:hAnsi="Times New Roman"/>
          <w:sz w:val="28"/>
          <w:szCs w:val="28"/>
          <w:shd w:val="clear" w:color="auto" w:fill="FEFFFE"/>
        </w:rPr>
        <w:t xml:space="preserve">Український туризм.  2018. </w:t>
      </w:r>
      <w:r w:rsidR="00A1329C">
        <w:rPr>
          <w:rFonts w:ascii="Times New Roman" w:hAnsi="Times New Roman"/>
          <w:sz w:val="28"/>
          <w:szCs w:val="28"/>
          <w:shd w:val="clear" w:color="auto" w:fill="FEFFFE"/>
          <w:lang w:val="uk-UA"/>
        </w:rPr>
        <w:t xml:space="preserve">Вип. </w:t>
      </w:r>
      <w:r>
        <w:rPr>
          <w:rFonts w:ascii="Times New Roman" w:hAnsi="Times New Roman"/>
          <w:sz w:val="28"/>
          <w:szCs w:val="28"/>
          <w:shd w:val="clear" w:color="auto" w:fill="FEFFFE"/>
        </w:rPr>
        <w:t>2. С. 22–23.</w:t>
      </w:r>
    </w:p>
    <w:p w14:paraId="20666D0B" w14:textId="0588553D" w:rsidR="00B13D87"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Роганов Є. Дніпро отримає новий аеропорт</w:t>
      </w:r>
      <w:r>
        <w:rPr>
          <w:rFonts w:ascii="Times New Roman" w:hAnsi="Times New Roman"/>
          <w:sz w:val="28"/>
          <w:szCs w:val="28"/>
          <w:shd w:val="clear" w:color="auto" w:fill="FEFFFE"/>
          <w:lang w:val="zh-TW" w:eastAsia="zh-TW"/>
        </w:rPr>
        <w:t xml:space="preserve">? </w:t>
      </w:r>
      <w:r w:rsidR="00A1329C">
        <w:rPr>
          <w:rFonts w:ascii="Times New Roman" w:hAnsi="Times New Roman"/>
          <w:sz w:val="28"/>
          <w:szCs w:val="28"/>
          <w:shd w:val="clear" w:color="auto" w:fill="FEFFFE"/>
          <w:lang w:val="uk-UA" w:eastAsia="zh-TW"/>
        </w:rPr>
        <w:t>.</w:t>
      </w:r>
      <w:r>
        <w:rPr>
          <w:rFonts w:ascii="Times New Roman" w:hAnsi="Times New Roman"/>
          <w:sz w:val="28"/>
          <w:szCs w:val="28"/>
          <w:shd w:val="clear" w:color="auto" w:fill="FEFFFE"/>
        </w:rPr>
        <w:t xml:space="preserve">Українськи туризм. 2018. </w:t>
      </w:r>
      <w:r w:rsidR="00A1329C">
        <w:rPr>
          <w:rFonts w:ascii="Times New Roman" w:hAnsi="Times New Roman"/>
          <w:sz w:val="28"/>
          <w:szCs w:val="28"/>
          <w:shd w:val="clear" w:color="auto" w:fill="FEFFFE"/>
          <w:lang w:val="uk-UA"/>
        </w:rPr>
        <w:t xml:space="preserve">Вип. </w:t>
      </w:r>
      <w:r>
        <w:rPr>
          <w:rFonts w:ascii="Times New Roman" w:hAnsi="Times New Roman"/>
          <w:sz w:val="28"/>
          <w:szCs w:val="28"/>
          <w:shd w:val="clear" w:color="auto" w:fill="FEFFFE"/>
        </w:rPr>
        <w:t>2. С. 52–54.</w:t>
      </w:r>
    </w:p>
    <w:p w14:paraId="14721491" w14:textId="62184637" w:rsidR="00B13D87"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Середа Н. М. ОСОБЛИВОСТІ МІЖНАРОДНОГО ТУРИЗМУ ТА ТЕНДЕНЦІЇ РОЗВИТКУ АВІАЦІЙНОЇ ГАЛУЗІ</w:t>
      </w:r>
      <w:r w:rsidR="00A1329C">
        <w:rPr>
          <w:rFonts w:ascii="Times New Roman" w:hAnsi="Times New Roman"/>
          <w:sz w:val="28"/>
          <w:szCs w:val="28"/>
          <w:shd w:val="clear" w:color="auto" w:fill="FEFFFE"/>
          <w:lang w:val="uk-UA"/>
        </w:rPr>
        <w:t xml:space="preserve">. </w:t>
      </w:r>
      <w:r>
        <w:rPr>
          <w:rFonts w:ascii="Times New Roman" w:hAnsi="Times New Roman"/>
          <w:sz w:val="28"/>
          <w:szCs w:val="28"/>
          <w:shd w:val="clear" w:color="auto" w:fill="FEFFFE"/>
        </w:rPr>
        <w:t xml:space="preserve">Електронне наукове видання «Глобальні та національні проблеми економіки». 2017. </w:t>
      </w:r>
      <w:r w:rsidR="00A1329C">
        <w:rPr>
          <w:rFonts w:ascii="Times New Roman" w:hAnsi="Times New Roman"/>
          <w:sz w:val="28"/>
          <w:szCs w:val="28"/>
          <w:shd w:val="clear" w:color="auto" w:fill="FEFFFE"/>
          <w:lang w:val="uk-UA"/>
        </w:rPr>
        <w:t xml:space="preserve">Вип. </w:t>
      </w:r>
      <w:r>
        <w:rPr>
          <w:rFonts w:ascii="Times New Roman" w:hAnsi="Times New Roman"/>
          <w:sz w:val="28"/>
          <w:szCs w:val="28"/>
          <w:shd w:val="clear" w:color="auto" w:fill="FEFFFE"/>
        </w:rPr>
        <w:t>17. С. 445–448.</w:t>
      </w:r>
    </w:p>
    <w:p w14:paraId="778BC2C8" w14:textId="7F160047" w:rsidR="00B13D87" w:rsidRPr="00A1329C" w:rsidRDefault="00B13D87" w:rsidP="00377A30">
      <w:pPr>
        <w:pStyle w:val="a9"/>
        <w:numPr>
          <w:ilvl w:val="0"/>
          <w:numId w:val="20"/>
        </w:numPr>
        <w:spacing w:line="360" w:lineRule="auto"/>
        <w:jc w:val="both"/>
        <w:rPr>
          <w:rFonts w:asciiTheme="majorHAnsi" w:hAnsiTheme="majorHAnsi" w:cstheme="majorHAnsi"/>
          <w:sz w:val="28"/>
          <w:szCs w:val="28"/>
          <w:lang w:val="en-GB"/>
        </w:rPr>
      </w:pPr>
      <w:r w:rsidRPr="00B13D87">
        <w:rPr>
          <w:rFonts w:asciiTheme="majorHAnsi" w:hAnsiTheme="majorHAnsi" w:cstheme="majorHAnsi"/>
          <w:sz w:val="28"/>
          <w:szCs w:val="28"/>
        </w:rPr>
        <w:t>Сиротюк М. Р. СУЧАСНИЙ ЕКОНОМІЧНИЙ СТАН ТА ПЕРСПЕКТИВИ РОЗВИТКУ МІЖНАРОДНИХ АЕРОПОРТІВ УКРАЇНИ</w:t>
      </w:r>
      <w:r w:rsidR="00A1329C">
        <w:rPr>
          <w:rFonts w:asciiTheme="majorHAnsi" w:hAnsiTheme="majorHAnsi" w:cstheme="majorHAnsi"/>
          <w:sz w:val="28"/>
          <w:szCs w:val="28"/>
          <w:lang w:val="uk-UA"/>
        </w:rPr>
        <w:t xml:space="preserve">. </w:t>
      </w:r>
      <w:r w:rsidRPr="00B13D87">
        <w:rPr>
          <w:rFonts w:asciiTheme="majorHAnsi" w:hAnsiTheme="majorHAnsi" w:cstheme="majorHAnsi"/>
          <w:sz w:val="28"/>
          <w:szCs w:val="28"/>
        </w:rPr>
        <w:t>Двадцять третя всеукр</w:t>
      </w:r>
      <w:r w:rsidR="00A1329C">
        <w:rPr>
          <w:rFonts w:asciiTheme="majorHAnsi" w:hAnsiTheme="majorHAnsi" w:cstheme="majorHAnsi"/>
          <w:sz w:val="28"/>
          <w:szCs w:val="28"/>
          <w:lang w:val="uk-UA"/>
        </w:rPr>
        <w:t>.</w:t>
      </w:r>
      <w:r w:rsidRPr="00B13D87">
        <w:rPr>
          <w:rFonts w:asciiTheme="majorHAnsi" w:hAnsiTheme="majorHAnsi" w:cstheme="majorHAnsi"/>
          <w:sz w:val="28"/>
          <w:szCs w:val="28"/>
        </w:rPr>
        <w:t xml:space="preserve"> </w:t>
      </w:r>
      <w:r w:rsidR="00A1329C">
        <w:rPr>
          <w:rFonts w:asciiTheme="majorHAnsi" w:hAnsiTheme="majorHAnsi" w:cstheme="majorHAnsi"/>
          <w:sz w:val="28"/>
          <w:szCs w:val="28"/>
          <w:lang w:val="uk-UA"/>
        </w:rPr>
        <w:t>п</w:t>
      </w:r>
      <w:r w:rsidRPr="00B13D87">
        <w:rPr>
          <w:rFonts w:asciiTheme="majorHAnsi" w:hAnsiTheme="majorHAnsi" w:cstheme="majorHAnsi"/>
          <w:sz w:val="28"/>
          <w:szCs w:val="28"/>
        </w:rPr>
        <w:t>ракт</w:t>
      </w:r>
      <w:r w:rsidR="00A1329C">
        <w:rPr>
          <w:rFonts w:asciiTheme="majorHAnsi" w:hAnsiTheme="majorHAnsi" w:cstheme="majorHAnsi"/>
          <w:sz w:val="28"/>
          <w:szCs w:val="28"/>
          <w:lang w:val="uk-UA"/>
        </w:rPr>
        <w:t>.</w:t>
      </w:r>
      <w:r w:rsidRPr="00B13D87">
        <w:rPr>
          <w:rFonts w:asciiTheme="majorHAnsi" w:hAnsiTheme="majorHAnsi" w:cstheme="majorHAnsi"/>
          <w:sz w:val="28"/>
          <w:szCs w:val="28"/>
        </w:rPr>
        <w:t>-пiзнав</w:t>
      </w:r>
      <w:r w:rsidR="00A1329C">
        <w:rPr>
          <w:rFonts w:asciiTheme="majorHAnsi" w:hAnsiTheme="majorHAnsi" w:cstheme="majorHAnsi"/>
          <w:sz w:val="28"/>
          <w:szCs w:val="28"/>
          <w:lang w:val="uk-UA"/>
        </w:rPr>
        <w:t>.</w:t>
      </w:r>
      <w:r w:rsidRPr="00B13D87">
        <w:rPr>
          <w:rFonts w:asciiTheme="majorHAnsi" w:hAnsiTheme="majorHAnsi" w:cstheme="majorHAnsi"/>
          <w:sz w:val="28"/>
          <w:szCs w:val="28"/>
        </w:rPr>
        <w:t xml:space="preserve"> iнтернет-конфер</w:t>
      </w:r>
      <w:r w:rsidR="00A1329C">
        <w:rPr>
          <w:rFonts w:asciiTheme="majorHAnsi" w:hAnsiTheme="majorHAnsi" w:cstheme="majorHAnsi"/>
          <w:sz w:val="28"/>
          <w:szCs w:val="28"/>
          <w:lang w:val="uk-UA"/>
        </w:rPr>
        <w:t>енц</w:t>
      </w:r>
      <w:r w:rsidRPr="00B13D87">
        <w:rPr>
          <w:rFonts w:asciiTheme="majorHAnsi" w:hAnsiTheme="majorHAnsi" w:cstheme="majorHAnsi"/>
          <w:sz w:val="28"/>
          <w:szCs w:val="28"/>
        </w:rPr>
        <w:t>. 2017.</w:t>
      </w:r>
      <w:r w:rsidR="00A1329C">
        <w:rPr>
          <w:rFonts w:asciiTheme="majorHAnsi" w:hAnsiTheme="majorHAnsi" w:cstheme="majorHAnsi"/>
          <w:sz w:val="28"/>
          <w:szCs w:val="28"/>
          <w:lang w:val="uk-UA"/>
        </w:rPr>
        <w:t xml:space="preserve"> </w:t>
      </w:r>
      <w:r w:rsidR="00A1329C">
        <w:rPr>
          <w:rFonts w:asciiTheme="majorHAnsi" w:hAnsiTheme="majorHAnsi" w:cstheme="majorHAnsi"/>
          <w:sz w:val="28"/>
          <w:szCs w:val="28"/>
          <w:lang w:val="en-GB"/>
        </w:rPr>
        <w:t>URL</w:t>
      </w:r>
      <w:r w:rsidRPr="00377A30">
        <w:rPr>
          <w:rFonts w:asciiTheme="majorHAnsi" w:hAnsiTheme="majorHAnsi" w:cstheme="majorHAnsi"/>
          <w:sz w:val="28"/>
          <w:szCs w:val="28"/>
        </w:rPr>
        <w:t xml:space="preserve">: </w:t>
      </w:r>
      <w:hyperlink r:id="rId40" w:history="1">
        <w:r w:rsidRPr="00A1329C">
          <w:rPr>
            <w:rStyle w:val="a7"/>
            <w:rFonts w:asciiTheme="majorHAnsi" w:hAnsiTheme="majorHAnsi" w:cstheme="majorHAnsi"/>
            <w:sz w:val="28"/>
            <w:szCs w:val="28"/>
            <w:lang w:val="en-GB"/>
          </w:rPr>
          <w:t>http</w:t>
        </w:r>
        <w:r w:rsidRPr="00377A30">
          <w:rPr>
            <w:rStyle w:val="a7"/>
            <w:rFonts w:asciiTheme="majorHAnsi" w:hAnsiTheme="majorHAnsi" w:cstheme="majorHAnsi"/>
            <w:sz w:val="28"/>
            <w:szCs w:val="28"/>
          </w:rPr>
          <w:t>://</w:t>
        </w:r>
        <w:r w:rsidRPr="00A1329C">
          <w:rPr>
            <w:rStyle w:val="a7"/>
            <w:rFonts w:asciiTheme="majorHAnsi" w:hAnsiTheme="majorHAnsi" w:cstheme="majorHAnsi"/>
            <w:sz w:val="28"/>
            <w:szCs w:val="28"/>
            <w:lang w:val="en-GB"/>
          </w:rPr>
          <w:t>naukam</w:t>
        </w:r>
        <w:r w:rsidRPr="00377A30">
          <w:rPr>
            <w:rStyle w:val="a7"/>
            <w:rFonts w:asciiTheme="majorHAnsi" w:hAnsiTheme="majorHAnsi" w:cstheme="majorHAnsi"/>
            <w:sz w:val="28"/>
            <w:szCs w:val="28"/>
          </w:rPr>
          <w:t>.</w:t>
        </w:r>
        <w:r w:rsidRPr="00A1329C">
          <w:rPr>
            <w:rStyle w:val="a7"/>
            <w:rFonts w:asciiTheme="majorHAnsi" w:hAnsiTheme="majorHAnsi" w:cstheme="majorHAnsi"/>
            <w:sz w:val="28"/>
            <w:szCs w:val="28"/>
            <w:lang w:val="en-GB"/>
          </w:rPr>
          <w:t>triada</w:t>
        </w:r>
        <w:r w:rsidRPr="00377A30">
          <w:rPr>
            <w:rStyle w:val="a7"/>
            <w:rFonts w:asciiTheme="majorHAnsi" w:hAnsiTheme="majorHAnsi" w:cstheme="majorHAnsi"/>
            <w:sz w:val="28"/>
            <w:szCs w:val="28"/>
          </w:rPr>
          <w:t>.</w:t>
        </w:r>
        <w:r w:rsidRPr="00A1329C">
          <w:rPr>
            <w:rStyle w:val="a7"/>
            <w:rFonts w:asciiTheme="majorHAnsi" w:hAnsiTheme="majorHAnsi" w:cstheme="majorHAnsi"/>
            <w:sz w:val="28"/>
            <w:szCs w:val="28"/>
            <w:lang w:val="en-GB"/>
          </w:rPr>
          <w:t>in</w:t>
        </w:r>
        <w:r w:rsidRPr="00377A30">
          <w:rPr>
            <w:rStyle w:val="a7"/>
            <w:rFonts w:asciiTheme="majorHAnsi" w:hAnsiTheme="majorHAnsi" w:cstheme="majorHAnsi"/>
            <w:sz w:val="28"/>
            <w:szCs w:val="28"/>
          </w:rPr>
          <w:t>.</w:t>
        </w:r>
        <w:r w:rsidRPr="00A1329C">
          <w:rPr>
            <w:rStyle w:val="a7"/>
            <w:rFonts w:asciiTheme="majorHAnsi" w:hAnsiTheme="majorHAnsi" w:cstheme="majorHAnsi"/>
            <w:sz w:val="28"/>
            <w:szCs w:val="28"/>
            <w:lang w:val="en-GB"/>
          </w:rPr>
          <w:t>ua</w:t>
        </w:r>
        <w:r w:rsidRPr="00377A30">
          <w:rPr>
            <w:rStyle w:val="a7"/>
            <w:rFonts w:asciiTheme="majorHAnsi" w:hAnsiTheme="majorHAnsi" w:cstheme="majorHAnsi"/>
            <w:sz w:val="28"/>
            <w:szCs w:val="28"/>
          </w:rPr>
          <w:t>/</w:t>
        </w:r>
        <w:r w:rsidRPr="00A1329C">
          <w:rPr>
            <w:rStyle w:val="a7"/>
            <w:rFonts w:asciiTheme="majorHAnsi" w:hAnsiTheme="majorHAnsi" w:cstheme="majorHAnsi"/>
            <w:sz w:val="28"/>
            <w:szCs w:val="28"/>
            <w:lang w:val="en-GB"/>
          </w:rPr>
          <w:t>index</w:t>
        </w:r>
        <w:r w:rsidRPr="00377A30">
          <w:rPr>
            <w:rStyle w:val="a7"/>
            <w:rFonts w:asciiTheme="majorHAnsi" w:hAnsiTheme="majorHAnsi" w:cstheme="majorHAnsi"/>
            <w:sz w:val="28"/>
            <w:szCs w:val="28"/>
          </w:rPr>
          <w:t>.</w:t>
        </w:r>
        <w:r w:rsidRPr="00A1329C">
          <w:rPr>
            <w:rStyle w:val="a7"/>
            <w:rFonts w:asciiTheme="majorHAnsi" w:hAnsiTheme="majorHAnsi" w:cstheme="majorHAnsi"/>
            <w:sz w:val="28"/>
            <w:szCs w:val="28"/>
            <w:lang w:val="en-GB"/>
          </w:rPr>
          <w:t>php</w:t>
        </w:r>
        <w:r w:rsidRPr="00377A30">
          <w:rPr>
            <w:rStyle w:val="a7"/>
            <w:rFonts w:asciiTheme="majorHAnsi" w:hAnsiTheme="majorHAnsi" w:cstheme="majorHAnsi"/>
            <w:sz w:val="28"/>
            <w:szCs w:val="28"/>
          </w:rPr>
          <w:t>/</w:t>
        </w:r>
        <w:r w:rsidRPr="00A1329C">
          <w:rPr>
            <w:rStyle w:val="a7"/>
            <w:rFonts w:asciiTheme="majorHAnsi" w:hAnsiTheme="majorHAnsi" w:cstheme="majorHAnsi"/>
            <w:sz w:val="28"/>
            <w:szCs w:val="28"/>
            <w:lang w:val="en-GB"/>
          </w:rPr>
          <w:t>konferentsiji</w:t>
        </w:r>
        <w:r w:rsidRPr="00377A30">
          <w:rPr>
            <w:rStyle w:val="a7"/>
            <w:rFonts w:asciiTheme="majorHAnsi" w:hAnsiTheme="majorHAnsi" w:cstheme="majorHAnsi"/>
            <w:sz w:val="28"/>
            <w:szCs w:val="28"/>
          </w:rPr>
          <w:t>/53-</w:t>
        </w:r>
        <w:r w:rsidRPr="00A1329C">
          <w:rPr>
            <w:rStyle w:val="a7"/>
            <w:rFonts w:asciiTheme="majorHAnsi" w:hAnsiTheme="majorHAnsi" w:cstheme="majorHAnsi"/>
            <w:sz w:val="28"/>
            <w:szCs w:val="28"/>
            <w:lang w:val="en-GB"/>
          </w:rPr>
          <w:t>dvadtsyat</w:t>
        </w:r>
        <w:r w:rsidRPr="00377A30">
          <w:rPr>
            <w:rStyle w:val="a7"/>
            <w:rFonts w:asciiTheme="majorHAnsi" w:hAnsiTheme="majorHAnsi" w:cstheme="majorHAnsi"/>
            <w:sz w:val="28"/>
            <w:szCs w:val="28"/>
          </w:rPr>
          <w:t>-</w:t>
        </w:r>
        <w:r w:rsidRPr="00A1329C">
          <w:rPr>
            <w:rStyle w:val="a7"/>
            <w:rFonts w:asciiTheme="majorHAnsi" w:hAnsiTheme="majorHAnsi" w:cstheme="majorHAnsi"/>
            <w:sz w:val="28"/>
            <w:szCs w:val="28"/>
            <w:lang w:val="en-GB"/>
          </w:rPr>
          <w:t>tretya</w:t>
        </w:r>
        <w:r w:rsidRPr="00377A30">
          <w:rPr>
            <w:rStyle w:val="a7"/>
            <w:rFonts w:asciiTheme="majorHAnsi" w:hAnsiTheme="majorHAnsi" w:cstheme="majorHAnsi"/>
            <w:sz w:val="28"/>
            <w:szCs w:val="28"/>
          </w:rPr>
          <w:t>-</w:t>
        </w:r>
        <w:r w:rsidRPr="00A1329C">
          <w:rPr>
            <w:rStyle w:val="a7"/>
            <w:rFonts w:asciiTheme="majorHAnsi" w:hAnsiTheme="majorHAnsi" w:cstheme="majorHAnsi"/>
            <w:sz w:val="28"/>
            <w:szCs w:val="28"/>
            <w:lang w:val="en-GB"/>
          </w:rPr>
          <w:t>vseukrajinska</w:t>
        </w:r>
        <w:r w:rsidRPr="00377A30">
          <w:rPr>
            <w:rStyle w:val="a7"/>
            <w:rFonts w:asciiTheme="majorHAnsi" w:hAnsiTheme="majorHAnsi" w:cstheme="majorHAnsi"/>
            <w:sz w:val="28"/>
            <w:szCs w:val="28"/>
          </w:rPr>
          <w:t>-</w:t>
        </w:r>
        <w:r w:rsidRPr="00A1329C">
          <w:rPr>
            <w:rStyle w:val="a7"/>
            <w:rFonts w:asciiTheme="majorHAnsi" w:hAnsiTheme="majorHAnsi" w:cstheme="majorHAnsi"/>
            <w:sz w:val="28"/>
            <w:szCs w:val="28"/>
            <w:lang w:val="en-GB"/>
          </w:rPr>
          <w:t>praktichno</w:t>
        </w:r>
        <w:r w:rsidRPr="00377A30">
          <w:rPr>
            <w:rStyle w:val="a7"/>
            <w:rFonts w:asciiTheme="majorHAnsi" w:hAnsiTheme="majorHAnsi" w:cstheme="majorHAnsi"/>
            <w:sz w:val="28"/>
            <w:szCs w:val="28"/>
          </w:rPr>
          <w:t>-</w:t>
        </w:r>
        <w:r w:rsidRPr="00A1329C">
          <w:rPr>
            <w:rStyle w:val="a7"/>
            <w:rFonts w:asciiTheme="majorHAnsi" w:hAnsiTheme="majorHAnsi" w:cstheme="majorHAnsi"/>
            <w:sz w:val="28"/>
            <w:szCs w:val="28"/>
            <w:lang w:val="en-GB"/>
          </w:rPr>
          <w:t>piznavalna</w:t>
        </w:r>
        <w:r w:rsidRPr="00377A30">
          <w:rPr>
            <w:rStyle w:val="a7"/>
            <w:rFonts w:asciiTheme="majorHAnsi" w:hAnsiTheme="majorHAnsi" w:cstheme="majorHAnsi"/>
            <w:sz w:val="28"/>
            <w:szCs w:val="28"/>
          </w:rPr>
          <w:t>-</w:t>
        </w:r>
        <w:r w:rsidRPr="00A1329C">
          <w:rPr>
            <w:rStyle w:val="a7"/>
            <w:rFonts w:asciiTheme="majorHAnsi" w:hAnsiTheme="majorHAnsi" w:cstheme="majorHAnsi"/>
            <w:sz w:val="28"/>
            <w:szCs w:val="28"/>
            <w:lang w:val="en-GB"/>
          </w:rPr>
          <w:t>internet</w:t>
        </w:r>
        <w:r w:rsidRPr="00377A30">
          <w:rPr>
            <w:rStyle w:val="a7"/>
            <w:rFonts w:asciiTheme="majorHAnsi" w:hAnsiTheme="majorHAnsi" w:cstheme="majorHAnsi"/>
            <w:sz w:val="28"/>
            <w:szCs w:val="28"/>
          </w:rPr>
          <w:t>-</w:t>
        </w:r>
        <w:r w:rsidRPr="00A1329C">
          <w:rPr>
            <w:rStyle w:val="a7"/>
            <w:rFonts w:asciiTheme="majorHAnsi" w:hAnsiTheme="majorHAnsi" w:cstheme="majorHAnsi"/>
            <w:sz w:val="28"/>
            <w:szCs w:val="28"/>
            <w:lang w:val="en-GB"/>
          </w:rPr>
          <w:t>konferentsiya</w:t>
        </w:r>
        <w:r w:rsidRPr="00377A30">
          <w:rPr>
            <w:rStyle w:val="a7"/>
            <w:rFonts w:asciiTheme="majorHAnsi" w:hAnsiTheme="majorHAnsi" w:cstheme="majorHAnsi"/>
            <w:sz w:val="28"/>
            <w:szCs w:val="28"/>
          </w:rPr>
          <w:t>/570-</w:t>
        </w:r>
        <w:r w:rsidRPr="00A1329C">
          <w:rPr>
            <w:rStyle w:val="a7"/>
            <w:rFonts w:asciiTheme="majorHAnsi" w:hAnsiTheme="majorHAnsi" w:cstheme="majorHAnsi"/>
            <w:sz w:val="28"/>
            <w:szCs w:val="28"/>
            <w:lang w:val="en-GB"/>
          </w:rPr>
          <w:t>suchasnij</w:t>
        </w:r>
        <w:r w:rsidRPr="00377A30">
          <w:rPr>
            <w:rStyle w:val="a7"/>
            <w:rFonts w:asciiTheme="majorHAnsi" w:hAnsiTheme="majorHAnsi" w:cstheme="majorHAnsi"/>
            <w:sz w:val="28"/>
            <w:szCs w:val="28"/>
          </w:rPr>
          <w:t>-</w:t>
        </w:r>
        <w:r w:rsidRPr="00A1329C">
          <w:rPr>
            <w:rStyle w:val="a7"/>
            <w:rFonts w:asciiTheme="majorHAnsi" w:hAnsiTheme="majorHAnsi" w:cstheme="majorHAnsi"/>
            <w:sz w:val="28"/>
            <w:szCs w:val="28"/>
            <w:lang w:val="en-GB"/>
          </w:rPr>
          <w:t>ekonomichnij</w:t>
        </w:r>
        <w:r w:rsidRPr="00377A30">
          <w:rPr>
            <w:rStyle w:val="a7"/>
            <w:rFonts w:asciiTheme="majorHAnsi" w:hAnsiTheme="majorHAnsi" w:cstheme="majorHAnsi"/>
            <w:sz w:val="28"/>
            <w:szCs w:val="28"/>
          </w:rPr>
          <w:t>-</w:t>
        </w:r>
        <w:r w:rsidRPr="00A1329C">
          <w:rPr>
            <w:rStyle w:val="a7"/>
            <w:rFonts w:asciiTheme="majorHAnsi" w:hAnsiTheme="majorHAnsi" w:cstheme="majorHAnsi"/>
            <w:sz w:val="28"/>
            <w:szCs w:val="28"/>
            <w:lang w:val="en-GB"/>
          </w:rPr>
          <w:t>stan</w:t>
        </w:r>
        <w:r w:rsidRPr="00377A30">
          <w:rPr>
            <w:rStyle w:val="a7"/>
            <w:rFonts w:asciiTheme="majorHAnsi" w:hAnsiTheme="majorHAnsi" w:cstheme="majorHAnsi"/>
            <w:sz w:val="28"/>
            <w:szCs w:val="28"/>
          </w:rPr>
          <w:t>-</w:t>
        </w:r>
        <w:r w:rsidRPr="00A1329C">
          <w:rPr>
            <w:rStyle w:val="a7"/>
            <w:rFonts w:asciiTheme="majorHAnsi" w:hAnsiTheme="majorHAnsi" w:cstheme="majorHAnsi"/>
            <w:sz w:val="28"/>
            <w:szCs w:val="28"/>
            <w:lang w:val="en-GB"/>
          </w:rPr>
          <w:t>ta</w:t>
        </w:r>
        <w:r w:rsidRPr="00377A30">
          <w:rPr>
            <w:rStyle w:val="a7"/>
            <w:rFonts w:asciiTheme="majorHAnsi" w:hAnsiTheme="majorHAnsi" w:cstheme="majorHAnsi"/>
            <w:sz w:val="28"/>
            <w:szCs w:val="28"/>
          </w:rPr>
          <w:t>-</w:t>
        </w:r>
        <w:r w:rsidRPr="00A1329C">
          <w:rPr>
            <w:rStyle w:val="a7"/>
            <w:rFonts w:asciiTheme="majorHAnsi" w:hAnsiTheme="majorHAnsi" w:cstheme="majorHAnsi"/>
            <w:sz w:val="28"/>
            <w:szCs w:val="28"/>
            <w:lang w:val="en-GB"/>
          </w:rPr>
          <w:t>perspektivi</w:t>
        </w:r>
        <w:r w:rsidRPr="00377A30">
          <w:rPr>
            <w:rStyle w:val="a7"/>
            <w:rFonts w:asciiTheme="majorHAnsi" w:hAnsiTheme="majorHAnsi" w:cstheme="majorHAnsi"/>
            <w:sz w:val="28"/>
            <w:szCs w:val="28"/>
          </w:rPr>
          <w:t>-</w:t>
        </w:r>
        <w:r w:rsidRPr="00A1329C">
          <w:rPr>
            <w:rStyle w:val="a7"/>
            <w:rFonts w:asciiTheme="majorHAnsi" w:hAnsiTheme="majorHAnsi" w:cstheme="majorHAnsi"/>
            <w:sz w:val="28"/>
            <w:szCs w:val="28"/>
            <w:lang w:val="en-GB"/>
          </w:rPr>
          <w:t>rozvitku</w:t>
        </w:r>
        <w:r w:rsidRPr="00377A30">
          <w:rPr>
            <w:rStyle w:val="a7"/>
            <w:rFonts w:asciiTheme="majorHAnsi" w:hAnsiTheme="majorHAnsi" w:cstheme="majorHAnsi"/>
            <w:sz w:val="28"/>
            <w:szCs w:val="28"/>
          </w:rPr>
          <w:t>-</w:t>
        </w:r>
        <w:r w:rsidRPr="00A1329C">
          <w:rPr>
            <w:rStyle w:val="a7"/>
            <w:rFonts w:asciiTheme="majorHAnsi" w:hAnsiTheme="majorHAnsi" w:cstheme="majorHAnsi"/>
            <w:sz w:val="28"/>
            <w:szCs w:val="28"/>
            <w:lang w:val="en-GB"/>
          </w:rPr>
          <w:t>mizhnarodnikh</w:t>
        </w:r>
        <w:r w:rsidRPr="00377A30">
          <w:rPr>
            <w:rStyle w:val="a7"/>
            <w:rFonts w:asciiTheme="majorHAnsi" w:hAnsiTheme="majorHAnsi" w:cstheme="majorHAnsi"/>
            <w:sz w:val="28"/>
            <w:szCs w:val="28"/>
          </w:rPr>
          <w:t>-</w:t>
        </w:r>
        <w:r w:rsidRPr="00A1329C">
          <w:rPr>
            <w:rStyle w:val="a7"/>
            <w:rFonts w:asciiTheme="majorHAnsi" w:hAnsiTheme="majorHAnsi" w:cstheme="majorHAnsi"/>
            <w:sz w:val="28"/>
            <w:szCs w:val="28"/>
            <w:lang w:val="en-GB"/>
          </w:rPr>
          <w:t>aeroportiv</w:t>
        </w:r>
        <w:r w:rsidRPr="00377A30">
          <w:rPr>
            <w:rStyle w:val="a7"/>
            <w:rFonts w:asciiTheme="majorHAnsi" w:hAnsiTheme="majorHAnsi" w:cstheme="majorHAnsi"/>
            <w:sz w:val="28"/>
            <w:szCs w:val="28"/>
          </w:rPr>
          <w:t>-</w:t>
        </w:r>
        <w:r w:rsidRPr="00A1329C">
          <w:rPr>
            <w:rStyle w:val="a7"/>
            <w:rFonts w:asciiTheme="majorHAnsi" w:hAnsiTheme="majorHAnsi" w:cstheme="majorHAnsi"/>
            <w:sz w:val="28"/>
            <w:szCs w:val="28"/>
            <w:lang w:val="en-GB"/>
          </w:rPr>
          <w:t>ukrajini</w:t>
        </w:r>
      </w:hyperlink>
      <w:r w:rsidRPr="00377A30">
        <w:rPr>
          <w:rFonts w:asciiTheme="majorHAnsi" w:hAnsiTheme="majorHAnsi" w:cstheme="majorHAnsi"/>
          <w:sz w:val="28"/>
          <w:szCs w:val="28"/>
        </w:rPr>
        <w:t>.</w:t>
      </w:r>
      <w:r w:rsidR="00A1329C" w:rsidRPr="00377A30">
        <w:rPr>
          <w:rFonts w:asciiTheme="majorHAnsi" w:hAnsiTheme="majorHAnsi" w:cstheme="majorHAnsi"/>
          <w:sz w:val="28"/>
          <w:szCs w:val="28"/>
        </w:rPr>
        <w:t xml:space="preserve"> </w:t>
      </w:r>
      <w:r w:rsidR="00A1329C">
        <w:rPr>
          <w:rFonts w:asciiTheme="majorHAnsi" w:hAnsiTheme="majorHAnsi" w:cstheme="majorHAnsi"/>
          <w:sz w:val="28"/>
          <w:szCs w:val="28"/>
          <w:lang w:val="uk-UA"/>
        </w:rPr>
        <w:t>(дата звернення 15.09.2019).</w:t>
      </w:r>
    </w:p>
    <w:p w14:paraId="47BC7721" w14:textId="51623283" w:rsidR="00B13D87"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Смерічевський С. Ф. Особливості трансформації світового ринку авіаційних перевезень</w:t>
      </w:r>
      <w:r w:rsidR="00657380">
        <w:rPr>
          <w:rFonts w:ascii="Times New Roman" w:hAnsi="Times New Roman"/>
          <w:sz w:val="28"/>
          <w:szCs w:val="28"/>
          <w:shd w:val="clear" w:color="auto" w:fill="FEFFFE"/>
          <w:lang w:val="uk-UA"/>
        </w:rPr>
        <w:t xml:space="preserve">. </w:t>
      </w:r>
      <w:r>
        <w:rPr>
          <w:rFonts w:ascii="Times New Roman" w:hAnsi="Times New Roman"/>
          <w:sz w:val="28"/>
          <w:szCs w:val="28"/>
          <w:shd w:val="clear" w:color="auto" w:fill="FEFFFE"/>
        </w:rPr>
        <w:t>Науковий вісник Ужгородського університету. 2015. С. 29–37.</w:t>
      </w:r>
    </w:p>
    <w:p w14:paraId="24330C39" w14:textId="7971679A" w:rsidR="00B13D87"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lastRenderedPageBreak/>
        <w:t>Стратегія розвитку міста Запоріжжя до 2028 року. Запоріжжя, 2017. 85 с.</w:t>
      </w:r>
    </w:p>
    <w:p w14:paraId="5568BB60" w14:textId="325E52CB" w:rsidR="00B13D87" w:rsidRPr="00826C42"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Стратегія розвитку Украероруху до</w:t>
      </w:r>
      <w:r w:rsidR="00826C42">
        <w:rPr>
          <w:rFonts w:ascii="Times New Roman" w:hAnsi="Times New Roman"/>
          <w:sz w:val="28"/>
          <w:szCs w:val="28"/>
          <w:shd w:val="clear" w:color="auto" w:fill="FEFFFE"/>
          <w:lang w:val="uk-UA"/>
        </w:rPr>
        <w:t xml:space="preserve"> 2030</w:t>
      </w:r>
      <w:r>
        <w:rPr>
          <w:rFonts w:ascii="Times New Roman" w:hAnsi="Times New Roman"/>
          <w:sz w:val="28"/>
          <w:szCs w:val="28"/>
          <w:shd w:val="clear" w:color="auto" w:fill="FEFFFE"/>
        </w:rPr>
        <w:t>:</w:t>
      </w:r>
      <w:r w:rsidR="00826C42">
        <w:rPr>
          <w:rFonts w:ascii="Times New Roman" w:hAnsi="Times New Roman"/>
          <w:sz w:val="28"/>
          <w:szCs w:val="28"/>
          <w:shd w:val="clear" w:color="auto" w:fill="FEFFFE"/>
          <w:lang w:val="uk-UA"/>
        </w:rPr>
        <w:t xml:space="preserve"> Стратегія. </w:t>
      </w:r>
      <w:r w:rsidR="00826C42">
        <w:rPr>
          <w:rFonts w:ascii="Times New Roman" w:hAnsi="Times New Roman"/>
          <w:sz w:val="28"/>
          <w:szCs w:val="28"/>
          <w:shd w:val="clear" w:color="auto" w:fill="FEFFFE"/>
          <w:lang w:val="en-GB"/>
        </w:rPr>
        <w:t>URL</w:t>
      </w:r>
      <w:r w:rsidR="00826C42" w:rsidRPr="00826C42">
        <w:rPr>
          <w:rFonts w:ascii="Times New Roman" w:hAnsi="Times New Roman"/>
          <w:sz w:val="28"/>
          <w:szCs w:val="28"/>
          <w:shd w:val="clear" w:color="auto" w:fill="FEFFFE"/>
        </w:rPr>
        <w:t>:</w:t>
      </w:r>
      <w:r w:rsidRPr="00826C42">
        <w:rPr>
          <w:rFonts w:ascii="Times New Roman" w:hAnsi="Times New Roman"/>
          <w:sz w:val="28"/>
          <w:szCs w:val="28"/>
          <w:shd w:val="clear" w:color="auto" w:fill="FEFFFE"/>
        </w:rPr>
        <w:t xml:space="preserve"> </w:t>
      </w:r>
      <w:hyperlink r:id="rId41" w:history="1">
        <w:r>
          <w:rPr>
            <w:rStyle w:val="Hyperlink0"/>
            <w:rFonts w:ascii="Times New Roman" w:hAnsi="Times New Roman"/>
            <w:sz w:val="28"/>
            <w:szCs w:val="28"/>
            <w:shd w:val="clear" w:color="auto" w:fill="FEFFFE"/>
            <w:lang w:val="en-US"/>
          </w:rPr>
          <w:t>http</w:t>
        </w:r>
        <w:r w:rsidRPr="00826C42">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uksatse</w:t>
        </w:r>
        <w:r w:rsidRPr="00826C42">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ua</w:t>
        </w:r>
        <w:r w:rsidRPr="00826C42">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index</w:t>
        </w:r>
        <w:r w:rsidRPr="00826C42">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php</w:t>
        </w:r>
        <w:r w:rsidRPr="00826C42">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s</w:t>
        </w:r>
        <w:r w:rsidRPr="00826C42">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bbcc</w:t>
        </w:r>
        <w:r w:rsidRPr="00826C42">
          <w:rPr>
            <w:rStyle w:val="Hyperlink0"/>
            <w:rFonts w:ascii="Times New Roman" w:hAnsi="Times New Roman"/>
            <w:sz w:val="28"/>
            <w:szCs w:val="28"/>
            <w:shd w:val="clear" w:color="auto" w:fill="FEFFFE"/>
          </w:rPr>
          <w:t>54</w:t>
        </w:r>
        <w:r>
          <w:rPr>
            <w:rStyle w:val="Hyperlink0"/>
            <w:rFonts w:ascii="Times New Roman" w:hAnsi="Times New Roman"/>
            <w:sz w:val="28"/>
            <w:szCs w:val="28"/>
            <w:shd w:val="clear" w:color="auto" w:fill="FEFFFE"/>
            <w:lang w:val="en-US"/>
          </w:rPr>
          <w:t>ea</w:t>
        </w:r>
        <w:r w:rsidRPr="00826C42">
          <w:rPr>
            <w:rStyle w:val="Hyperlink0"/>
            <w:rFonts w:ascii="Times New Roman" w:hAnsi="Times New Roman"/>
            <w:sz w:val="28"/>
            <w:szCs w:val="28"/>
            <w:shd w:val="clear" w:color="auto" w:fill="FEFFFE"/>
          </w:rPr>
          <w:t>8</w:t>
        </w:r>
        <w:r>
          <w:rPr>
            <w:rStyle w:val="Hyperlink0"/>
            <w:rFonts w:ascii="Times New Roman" w:hAnsi="Times New Roman"/>
            <w:sz w:val="28"/>
            <w:szCs w:val="28"/>
            <w:shd w:val="clear" w:color="auto" w:fill="FEFFFE"/>
            <w:lang w:val="en-US"/>
          </w:rPr>
          <w:t>a</w:t>
        </w:r>
        <w:r w:rsidRPr="00826C42">
          <w:rPr>
            <w:rStyle w:val="Hyperlink0"/>
            <w:rFonts w:ascii="Times New Roman" w:hAnsi="Times New Roman"/>
            <w:sz w:val="28"/>
            <w:szCs w:val="28"/>
            <w:shd w:val="clear" w:color="auto" w:fill="FEFFFE"/>
          </w:rPr>
          <w:t>35</w:t>
        </w:r>
        <w:r>
          <w:rPr>
            <w:rStyle w:val="Hyperlink0"/>
            <w:rFonts w:ascii="Times New Roman" w:hAnsi="Times New Roman"/>
            <w:sz w:val="28"/>
            <w:szCs w:val="28"/>
            <w:shd w:val="clear" w:color="auto" w:fill="FEFFFE"/>
            <w:lang w:val="en-US"/>
          </w:rPr>
          <w:t>ba</w:t>
        </w:r>
        <w:r w:rsidRPr="00826C42">
          <w:rPr>
            <w:rStyle w:val="Hyperlink0"/>
            <w:rFonts w:ascii="Times New Roman" w:hAnsi="Times New Roman"/>
            <w:sz w:val="28"/>
            <w:szCs w:val="28"/>
            <w:shd w:val="clear" w:color="auto" w:fill="FEFFFE"/>
          </w:rPr>
          <w:t>38</w:t>
        </w:r>
        <w:r>
          <w:rPr>
            <w:rStyle w:val="Hyperlink0"/>
            <w:rFonts w:ascii="Times New Roman" w:hAnsi="Times New Roman"/>
            <w:sz w:val="28"/>
            <w:szCs w:val="28"/>
            <w:shd w:val="clear" w:color="auto" w:fill="FEFFFE"/>
            <w:lang w:val="en-US"/>
          </w:rPr>
          <w:t>c</w:t>
        </w:r>
        <w:r w:rsidRPr="00826C42">
          <w:rPr>
            <w:rStyle w:val="Hyperlink0"/>
            <w:rFonts w:ascii="Times New Roman" w:hAnsi="Times New Roman"/>
            <w:sz w:val="28"/>
            <w:szCs w:val="28"/>
            <w:shd w:val="clear" w:color="auto" w:fill="FEFFFE"/>
          </w:rPr>
          <w:t>028</w:t>
        </w:r>
        <w:r>
          <w:rPr>
            <w:rStyle w:val="Hyperlink0"/>
            <w:rFonts w:ascii="Times New Roman" w:hAnsi="Times New Roman"/>
            <w:sz w:val="28"/>
            <w:szCs w:val="28"/>
            <w:shd w:val="clear" w:color="auto" w:fill="FEFFFE"/>
            <w:lang w:val="en-US"/>
          </w:rPr>
          <w:t>a</w:t>
        </w:r>
        <w:r w:rsidRPr="00826C42">
          <w:rPr>
            <w:rStyle w:val="Hyperlink0"/>
            <w:rFonts w:ascii="Times New Roman" w:hAnsi="Times New Roman"/>
            <w:sz w:val="28"/>
            <w:szCs w:val="28"/>
            <w:shd w:val="clear" w:color="auto" w:fill="FEFFFE"/>
          </w:rPr>
          <w:t>2109</w:t>
        </w:r>
        <w:r>
          <w:rPr>
            <w:rStyle w:val="Hyperlink0"/>
            <w:rFonts w:ascii="Times New Roman" w:hAnsi="Times New Roman"/>
            <w:sz w:val="28"/>
            <w:szCs w:val="28"/>
            <w:shd w:val="clear" w:color="auto" w:fill="FEFFFE"/>
            <w:lang w:val="en-US"/>
          </w:rPr>
          <w:t>d</w:t>
        </w:r>
        <w:r w:rsidRPr="00826C42">
          <w:rPr>
            <w:rStyle w:val="Hyperlink0"/>
            <w:rFonts w:ascii="Times New Roman" w:hAnsi="Times New Roman"/>
            <w:sz w:val="28"/>
            <w:szCs w:val="28"/>
            <w:shd w:val="clear" w:color="auto" w:fill="FEFFFE"/>
          </w:rPr>
          <w:t>3</w:t>
        </w:r>
        <w:r>
          <w:rPr>
            <w:rStyle w:val="Hyperlink0"/>
            <w:rFonts w:ascii="Times New Roman" w:hAnsi="Times New Roman"/>
            <w:sz w:val="28"/>
            <w:szCs w:val="28"/>
            <w:shd w:val="clear" w:color="auto" w:fill="FEFFFE"/>
            <w:lang w:val="en-US"/>
          </w:rPr>
          <w:t>dd</w:t>
        </w:r>
        <w:r w:rsidRPr="00826C42">
          <w:rPr>
            <w:rStyle w:val="Hyperlink0"/>
            <w:rFonts w:ascii="Times New Roman" w:hAnsi="Times New Roman"/>
            <w:sz w:val="28"/>
            <w:szCs w:val="28"/>
            <w:shd w:val="clear" w:color="auto" w:fill="FEFFFE"/>
          </w:rPr>
          <w:t>33</w:t>
        </w:r>
        <w:r>
          <w:rPr>
            <w:rStyle w:val="Hyperlink0"/>
            <w:rFonts w:ascii="Times New Roman" w:hAnsi="Times New Roman"/>
            <w:sz w:val="28"/>
            <w:szCs w:val="28"/>
            <w:shd w:val="clear" w:color="auto" w:fill="FEFFFE"/>
            <w:lang w:val="en-US"/>
          </w:rPr>
          <w:t>f</w:t>
        </w:r>
        <w:r w:rsidRPr="00826C42">
          <w:rPr>
            <w:rStyle w:val="Hyperlink0"/>
            <w:rFonts w:ascii="Times New Roman" w:hAnsi="Times New Roman"/>
            <w:sz w:val="28"/>
            <w:szCs w:val="28"/>
            <w:shd w:val="clear" w:color="auto" w:fill="FEFFFE"/>
          </w:rPr>
          <w:t>&amp;</w:t>
        </w:r>
        <w:r>
          <w:rPr>
            <w:rStyle w:val="Hyperlink0"/>
            <w:rFonts w:ascii="Times New Roman" w:hAnsi="Times New Roman"/>
            <w:sz w:val="28"/>
            <w:szCs w:val="28"/>
            <w:shd w:val="clear" w:color="auto" w:fill="FEFFFE"/>
            <w:lang w:val="en-US"/>
          </w:rPr>
          <w:t>act</w:t>
        </w:r>
        <w:r w:rsidRPr="00826C42">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Part</w:t>
        </w:r>
        <w:r w:rsidRPr="00826C42">
          <w:rPr>
            <w:rStyle w:val="Hyperlink0"/>
            <w:rFonts w:ascii="Times New Roman" w:hAnsi="Times New Roman"/>
            <w:sz w:val="28"/>
            <w:szCs w:val="28"/>
            <w:shd w:val="clear" w:color="auto" w:fill="FEFFFE"/>
          </w:rPr>
          <w:t>&amp;</w:t>
        </w:r>
        <w:r>
          <w:rPr>
            <w:rStyle w:val="Hyperlink0"/>
            <w:rFonts w:ascii="Times New Roman" w:hAnsi="Times New Roman"/>
            <w:sz w:val="28"/>
            <w:szCs w:val="28"/>
            <w:shd w:val="clear" w:color="auto" w:fill="FEFFFE"/>
            <w:lang w:val="en-US"/>
          </w:rPr>
          <w:t>CODE</w:t>
        </w:r>
        <w:r w:rsidRPr="00826C42">
          <w:rPr>
            <w:rStyle w:val="Hyperlink0"/>
            <w:rFonts w:ascii="Times New Roman" w:hAnsi="Times New Roman"/>
            <w:sz w:val="28"/>
            <w:szCs w:val="28"/>
            <w:shd w:val="clear" w:color="auto" w:fill="FEFFFE"/>
          </w:rPr>
          <w:t>=242</w:t>
        </w:r>
      </w:hyperlink>
      <w:r w:rsidR="00826C42" w:rsidRPr="00826C42">
        <w:rPr>
          <w:rFonts w:ascii="Times New Roman" w:hAnsi="Times New Roman"/>
          <w:sz w:val="28"/>
          <w:szCs w:val="28"/>
          <w:shd w:val="clear" w:color="auto" w:fill="FEFFFE"/>
        </w:rPr>
        <w:t xml:space="preserve"> (</w:t>
      </w:r>
      <w:r w:rsidR="00826C42">
        <w:rPr>
          <w:rFonts w:ascii="Times New Roman" w:hAnsi="Times New Roman"/>
          <w:sz w:val="28"/>
          <w:szCs w:val="28"/>
          <w:shd w:val="clear" w:color="auto" w:fill="FEFFFE"/>
          <w:lang w:val="uk-UA"/>
        </w:rPr>
        <w:t>дата звернення  10.08.2019).</w:t>
      </w:r>
    </w:p>
    <w:p w14:paraId="2DE93575" w14:textId="1DA79E82" w:rsidR="00B13D87"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Троценко А. М. Аеропорти України. Літопис</w:t>
      </w:r>
      <w:r w:rsidR="00ED790F">
        <w:rPr>
          <w:rFonts w:ascii="Times New Roman" w:hAnsi="Times New Roman"/>
          <w:sz w:val="28"/>
          <w:szCs w:val="28"/>
          <w:shd w:val="clear" w:color="auto" w:fill="FEFFFE"/>
          <w:lang w:val="uk-UA"/>
        </w:rPr>
        <w:t xml:space="preserve">. </w:t>
      </w:r>
      <w:r>
        <w:rPr>
          <w:rFonts w:ascii="Times New Roman" w:hAnsi="Times New Roman"/>
          <w:sz w:val="28"/>
          <w:szCs w:val="28"/>
          <w:shd w:val="clear" w:color="auto" w:fill="FEFFFE"/>
        </w:rPr>
        <w:t>Київ, 2012.  830 с.</w:t>
      </w:r>
    </w:p>
    <w:p w14:paraId="66B48C57" w14:textId="65B82C22" w:rsidR="00B13D87" w:rsidRPr="00ED790F"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rPr>
      </w:pPr>
      <w:r w:rsidRPr="00E75A0D">
        <w:rPr>
          <w:rFonts w:asciiTheme="majorHAnsi" w:hAnsiTheme="majorHAnsi" w:cstheme="majorHAnsi"/>
          <w:sz w:val="28"/>
          <w:szCs w:val="28"/>
          <w:shd w:val="clear" w:color="auto" w:fill="FFFFFF"/>
        </w:rPr>
        <w:t>У 2020 році продовжиться розвиток Міжнародного аеропорту «Запоріжжя»</w:t>
      </w:r>
      <w:r w:rsidR="00ED790F">
        <w:rPr>
          <w:rFonts w:asciiTheme="majorHAnsi" w:hAnsiTheme="majorHAnsi" w:cstheme="majorHAnsi"/>
          <w:sz w:val="28"/>
          <w:szCs w:val="28"/>
          <w:shd w:val="clear" w:color="auto" w:fill="FFFFFF"/>
          <w:lang w:val="uk-UA"/>
        </w:rPr>
        <w:t xml:space="preserve">. веб-сайт. </w:t>
      </w:r>
      <w:r w:rsidR="00ED790F">
        <w:rPr>
          <w:rFonts w:asciiTheme="majorHAnsi" w:hAnsiTheme="majorHAnsi" w:cstheme="majorHAnsi"/>
          <w:sz w:val="28"/>
          <w:szCs w:val="28"/>
          <w:shd w:val="clear" w:color="auto" w:fill="FFFFFF"/>
          <w:lang w:val="en-GB"/>
        </w:rPr>
        <w:t>URL</w:t>
      </w:r>
      <w:r w:rsidR="00ED790F">
        <w:rPr>
          <w:rFonts w:asciiTheme="majorHAnsi" w:hAnsiTheme="majorHAnsi" w:cstheme="majorHAnsi"/>
          <w:sz w:val="28"/>
          <w:szCs w:val="28"/>
          <w:shd w:val="clear" w:color="auto" w:fill="FFFFFF"/>
          <w:lang w:val="uk-UA"/>
        </w:rPr>
        <w:t xml:space="preserve"> </w:t>
      </w:r>
      <w:r w:rsidRPr="00ED790F">
        <w:rPr>
          <w:rFonts w:asciiTheme="majorHAnsi" w:hAnsiTheme="majorHAnsi" w:cstheme="majorHAnsi"/>
          <w:sz w:val="28"/>
          <w:szCs w:val="28"/>
          <w:shd w:val="clear" w:color="auto" w:fill="FFFFFF"/>
        </w:rPr>
        <w:t xml:space="preserve">: </w:t>
      </w:r>
      <w:hyperlink r:id="rId42" w:history="1">
        <w:r w:rsidRPr="00ED790F">
          <w:rPr>
            <w:rStyle w:val="a7"/>
            <w:rFonts w:asciiTheme="majorHAnsi" w:hAnsiTheme="majorHAnsi" w:cstheme="majorHAnsi"/>
            <w:sz w:val="28"/>
            <w:szCs w:val="28"/>
            <w:shd w:val="clear" w:color="auto" w:fill="FFFFFF"/>
            <w:lang w:val="en-GB"/>
          </w:rPr>
          <w:t>https</w:t>
        </w:r>
        <w:r w:rsidRPr="00ED790F">
          <w:rPr>
            <w:rStyle w:val="a7"/>
            <w:rFonts w:asciiTheme="majorHAnsi" w:hAnsiTheme="majorHAnsi" w:cstheme="majorHAnsi"/>
            <w:sz w:val="28"/>
            <w:szCs w:val="28"/>
            <w:shd w:val="clear" w:color="auto" w:fill="FFFFFF"/>
          </w:rPr>
          <w:t>://</w:t>
        </w:r>
        <w:r w:rsidRPr="00ED790F">
          <w:rPr>
            <w:rStyle w:val="a7"/>
            <w:rFonts w:asciiTheme="majorHAnsi" w:hAnsiTheme="majorHAnsi" w:cstheme="majorHAnsi"/>
            <w:sz w:val="28"/>
            <w:szCs w:val="28"/>
            <w:shd w:val="clear" w:color="auto" w:fill="FFFFFF"/>
            <w:lang w:val="en-GB"/>
          </w:rPr>
          <w:t>zp</w:t>
        </w:r>
        <w:r w:rsidRPr="00ED790F">
          <w:rPr>
            <w:rStyle w:val="a7"/>
            <w:rFonts w:asciiTheme="majorHAnsi" w:hAnsiTheme="majorHAnsi" w:cstheme="majorHAnsi"/>
            <w:sz w:val="28"/>
            <w:szCs w:val="28"/>
            <w:shd w:val="clear" w:color="auto" w:fill="FFFFFF"/>
          </w:rPr>
          <w:t>.</w:t>
        </w:r>
        <w:r w:rsidRPr="00ED790F">
          <w:rPr>
            <w:rStyle w:val="a7"/>
            <w:rFonts w:asciiTheme="majorHAnsi" w:hAnsiTheme="majorHAnsi" w:cstheme="majorHAnsi"/>
            <w:sz w:val="28"/>
            <w:szCs w:val="28"/>
            <w:shd w:val="clear" w:color="auto" w:fill="FFFFFF"/>
            <w:lang w:val="en-GB"/>
          </w:rPr>
          <w:t>gov</w:t>
        </w:r>
        <w:r w:rsidRPr="00ED790F">
          <w:rPr>
            <w:rStyle w:val="a7"/>
            <w:rFonts w:asciiTheme="majorHAnsi" w:hAnsiTheme="majorHAnsi" w:cstheme="majorHAnsi"/>
            <w:sz w:val="28"/>
            <w:szCs w:val="28"/>
            <w:shd w:val="clear" w:color="auto" w:fill="FFFFFF"/>
          </w:rPr>
          <w:t>.</w:t>
        </w:r>
        <w:r w:rsidRPr="00ED790F">
          <w:rPr>
            <w:rStyle w:val="a7"/>
            <w:rFonts w:asciiTheme="majorHAnsi" w:hAnsiTheme="majorHAnsi" w:cstheme="majorHAnsi"/>
            <w:sz w:val="28"/>
            <w:szCs w:val="28"/>
            <w:shd w:val="clear" w:color="auto" w:fill="FFFFFF"/>
            <w:lang w:val="en-GB"/>
          </w:rPr>
          <w:t>ua</w:t>
        </w:r>
        <w:r w:rsidRPr="00ED790F">
          <w:rPr>
            <w:rStyle w:val="a7"/>
            <w:rFonts w:asciiTheme="majorHAnsi" w:hAnsiTheme="majorHAnsi" w:cstheme="majorHAnsi"/>
            <w:sz w:val="28"/>
            <w:szCs w:val="28"/>
            <w:shd w:val="clear" w:color="auto" w:fill="FFFFFF"/>
          </w:rPr>
          <w:t>/</w:t>
        </w:r>
        <w:r w:rsidRPr="00ED790F">
          <w:rPr>
            <w:rStyle w:val="a7"/>
            <w:rFonts w:asciiTheme="majorHAnsi" w:hAnsiTheme="majorHAnsi" w:cstheme="majorHAnsi"/>
            <w:sz w:val="28"/>
            <w:szCs w:val="28"/>
            <w:shd w:val="clear" w:color="auto" w:fill="FFFFFF"/>
            <w:lang w:val="en-GB"/>
          </w:rPr>
          <w:t>uk</w:t>
        </w:r>
        <w:r w:rsidRPr="00ED790F">
          <w:rPr>
            <w:rStyle w:val="a7"/>
            <w:rFonts w:asciiTheme="majorHAnsi" w:hAnsiTheme="majorHAnsi" w:cstheme="majorHAnsi"/>
            <w:sz w:val="28"/>
            <w:szCs w:val="28"/>
            <w:shd w:val="clear" w:color="auto" w:fill="FFFFFF"/>
          </w:rPr>
          <w:t>/</w:t>
        </w:r>
        <w:r w:rsidRPr="00ED790F">
          <w:rPr>
            <w:rStyle w:val="a7"/>
            <w:rFonts w:asciiTheme="majorHAnsi" w:hAnsiTheme="majorHAnsi" w:cstheme="majorHAnsi"/>
            <w:sz w:val="28"/>
            <w:szCs w:val="28"/>
            <w:shd w:val="clear" w:color="auto" w:fill="FFFFFF"/>
            <w:lang w:val="en-GB"/>
          </w:rPr>
          <w:t>articles</w:t>
        </w:r>
        <w:r w:rsidRPr="00ED790F">
          <w:rPr>
            <w:rStyle w:val="a7"/>
            <w:rFonts w:asciiTheme="majorHAnsi" w:hAnsiTheme="majorHAnsi" w:cstheme="majorHAnsi"/>
            <w:sz w:val="28"/>
            <w:szCs w:val="28"/>
            <w:shd w:val="clear" w:color="auto" w:fill="FFFFFF"/>
          </w:rPr>
          <w:t>/</w:t>
        </w:r>
        <w:r w:rsidRPr="00ED790F">
          <w:rPr>
            <w:rStyle w:val="a7"/>
            <w:rFonts w:asciiTheme="majorHAnsi" w:hAnsiTheme="majorHAnsi" w:cstheme="majorHAnsi"/>
            <w:sz w:val="28"/>
            <w:szCs w:val="28"/>
            <w:shd w:val="clear" w:color="auto" w:fill="FFFFFF"/>
            <w:lang w:val="en-GB"/>
          </w:rPr>
          <w:t>item</w:t>
        </w:r>
        <w:r w:rsidRPr="00ED790F">
          <w:rPr>
            <w:rStyle w:val="a7"/>
            <w:rFonts w:asciiTheme="majorHAnsi" w:hAnsiTheme="majorHAnsi" w:cstheme="majorHAnsi"/>
            <w:sz w:val="28"/>
            <w:szCs w:val="28"/>
            <w:shd w:val="clear" w:color="auto" w:fill="FFFFFF"/>
          </w:rPr>
          <w:t>/6817/</w:t>
        </w:r>
        <w:r w:rsidRPr="00ED790F">
          <w:rPr>
            <w:rStyle w:val="a7"/>
            <w:rFonts w:asciiTheme="majorHAnsi" w:hAnsiTheme="majorHAnsi" w:cstheme="majorHAnsi"/>
            <w:sz w:val="28"/>
            <w:szCs w:val="28"/>
            <w:shd w:val="clear" w:color="auto" w:fill="FFFFFF"/>
            <w:lang w:val="en-GB"/>
          </w:rPr>
          <w:t>u</w:t>
        </w:r>
        <w:r w:rsidRPr="00ED790F">
          <w:rPr>
            <w:rStyle w:val="a7"/>
            <w:rFonts w:asciiTheme="majorHAnsi" w:hAnsiTheme="majorHAnsi" w:cstheme="majorHAnsi"/>
            <w:sz w:val="28"/>
            <w:szCs w:val="28"/>
            <w:shd w:val="clear" w:color="auto" w:fill="FFFFFF"/>
          </w:rPr>
          <w:t>-2020-</w:t>
        </w:r>
        <w:r w:rsidRPr="00ED790F">
          <w:rPr>
            <w:rStyle w:val="a7"/>
            <w:rFonts w:asciiTheme="majorHAnsi" w:hAnsiTheme="majorHAnsi" w:cstheme="majorHAnsi"/>
            <w:sz w:val="28"/>
            <w:szCs w:val="28"/>
            <w:shd w:val="clear" w:color="auto" w:fill="FFFFFF"/>
            <w:lang w:val="en-GB"/>
          </w:rPr>
          <w:t>roci</w:t>
        </w:r>
        <w:r w:rsidRPr="00ED790F">
          <w:rPr>
            <w:rStyle w:val="a7"/>
            <w:rFonts w:asciiTheme="majorHAnsi" w:hAnsiTheme="majorHAnsi" w:cstheme="majorHAnsi"/>
            <w:sz w:val="28"/>
            <w:szCs w:val="28"/>
            <w:shd w:val="clear" w:color="auto" w:fill="FFFFFF"/>
          </w:rPr>
          <w:t>-</w:t>
        </w:r>
        <w:r w:rsidRPr="00ED790F">
          <w:rPr>
            <w:rStyle w:val="a7"/>
            <w:rFonts w:asciiTheme="majorHAnsi" w:hAnsiTheme="majorHAnsi" w:cstheme="majorHAnsi"/>
            <w:sz w:val="28"/>
            <w:szCs w:val="28"/>
            <w:shd w:val="clear" w:color="auto" w:fill="FFFFFF"/>
            <w:lang w:val="en-GB"/>
          </w:rPr>
          <w:t>prodovzhitsya</w:t>
        </w:r>
        <w:r w:rsidRPr="00ED790F">
          <w:rPr>
            <w:rStyle w:val="a7"/>
            <w:rFonts w:asciiTheme="majorHAnsi" w:hAnsiTheme="majorHAnsi" w:cstheme="majorHAnsi"/>
            <w:sz w:val="28"/>
            <w:szCs w:val="28"/>
            <w:shd w:val="clear" w:color="auto" w:fill="FFFFFF"/>
          </w:rPr>
          <w:t>-</w:t>
        </w:r>
        <w:r w:rsidRPr="00ED790F">
          <w:rPr>
            <w:rStyle w:val="a7"/>
            <w:rFonts w:asciiTheme="majorHAnsi" w:hAnsiTheme="majorHAnsi" w:cstheme="majorHAnsi"/>
            <w:sz w:val="28"/>
            <w:szCs w:val="28"/>
            <w:shd w:val="clear" w:color="auto" w:fill="FFFFFF"/>
            <w:lang w:val="en-GB"/>
          </w:rPr>
          <w:t>rozvitok</w:t>
        </w:r>
        <w:r w:rsidRPr="00ED790F">
          <w:rPr>
            <w:rStyle w:val="a7"/>
            <w:rFonts w:asciiTheme="majorHAnsi" w:hAnsiTheme="majorHAnsi" w:cstheme="majorHAnsi"/>
            <w:sz w:val="28"/>
            <w:szCs w:val="28"/>
            <w:shd w:val="clear" w:color="auto" w:fill="FFFFFF"/>
          </w:rPr>
          <w:t>-</w:t>
        </w:r>
        <w:r w:rsidRPr="00ED790F">
          <w:rPr>
            <w:rStyle w:val="a7"/>
            <w:rFonts w:asciiTheme="majorHAnsi" w:hAnsiTheme="majorHAnsi" w:cstheme="majorHAnsi"/>
            <w:sz w:val="28"/>
            <w:szCs w:val="28"/>
            <w:shd w:val="clear" w:color="auto" w:fill="FFFFFF"/>
            <w:lang w:val="en-GB"/>
          </w:rPr>
          <w:t>mizhnarodnogo</w:t>
        </w:r>
        <w:r w:rsidRPr="00ED790F">
          <w:rPr>
            <w:rStyle w:val="a7"/>
            <w:rFonts w:asciiTheme="majorHAnsi" w:hAnsiTheme="majorHAnsi" w:cstheme="majorHAnsi"/>
            <w:sz w:val="28"/>
            <w:szCs w:val="28"/>
            <w:shd w:val="clear" w:color="auto" w:fill="FFFFFF"/>
          </w:rPr>
          <w:t>-</w:t>
        </w:r>
        <w:r w:rsidRPr="00ED790F">
          <w:rPr>
            <w:rStyle w:val="a7"/>
            <w:rFonts w:asciiTheme="majorHAnsi" w:hAnsiTheme="majorHAnsi" w:cstheme="majorHAnsi"/>
            <w:sz w:val="28"/>
            <w:szCs w:val="28"/>
            <w:shd w:val="clear" w:color="auto" w:fill="FFFFFF"/>
            <w:lang w:val="en-GB"/>
          </w:rPr>
          <w:t>aeroportu</w:t>
        </w:r>
        <w:r w:rsidRPr="00ED790F">
          <w:rPr>
            <w:rStyle w:val="a7"/>
            <w:rFonts w:asciiTheme="majorHAnsi" w:hAnsiTheme="majorHAnsi" w:cstheme="majorHAnsi"/>
            <w:sz w:val="28"/>
            <w:szCs w:val="28"/>
            <w:shd w:val="clear" w:color="auto" w:fill="FFFFFF"/>
          </w:rPr>
          <w:t>-</w:t>
        </w:r>
        <w:r w:rsidRPr="00ED790F">
          <w:rPr>
            <w:rStyle w:val="a7"/>
            <w:rFonts w:asciiTheme="majorHAnsi" w:hAnsiTheme="majorHAnsi" w:cstheme="majorHAnsi"/>
            <w:sz w:val="28"/>
            <w:szCs w:val="28"/>
            <w:shd w:val="clear" w:color="auto" w:fill="FFFFFF"/>
            <w:lang w:val="en-GB"/>
          </w:rPr>
          <w:t>zaporizhzhya</w:t>
        </w:r>
      </w:hyperlink>
      <w:r w:rsidR="00ED790F" w:rsidRPr="00ED790F">
        <w:rPr>
          <w:rFonts w:asciiTheme="majorHAnsi" w:hAnsiTheme="majorHAnsi" w:cstheme="majorHAnsi"/>
          <w:sz w:val="28"/>
          <w:szCs w:val="28"/>
          <w:shd w:val="clear" w:color="auto" w:fill="FFFFFF"/>
        </w:rPr>
        <w:t xml:space="preserve"> (</w:t>
      </w:r>
      <w:r w:rsidR="00ED790F">
        <w:rPr>
          <w:rFonts w:ascii="Times New Roman" w:hAnsi="Times New Roman"/>
          <w:sz w:val="28"/>
          <w:szCs w:val="28"/>
          <w:shd w:val="clear" w:color="auto" w:fill="FEFFFE"/>
          <w:lang w:val="uk-UA"/>
        </w:rPr>
        <w:t>дата звернення  10.08.2019).</w:t>
      </w:r>
    </w:p>
    <w:p w14:paraId="3778C058" w14:textId="3AD0B416" w:rsidR="00B13D87"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У місті Дніпро буде сучасний аеропорт, - Владислав Криклій</w:t>
      </w:r>
      <w:r w:rsidR="00ED790F">
        <w:rPr>
          <w:rFonts w:ascii="Times New Roman" w:hAnsi="Times New Roman"/>
          <w:sz w:val="28"/>
          <w:szCs w:val="28"/>
          <w:shd w:val="clear" w:color="auto" w:fill="FEFFFE"/>
          <w:lang w:val="pt-PT"/>
        </w:rPr>
        <w:t xml:space="preserve">. </w:t>
      </w:r>
      <w:r w:rsidR="00FC711B">
        <w:rPr>
          <w:rFonts w:ascii="Times New Roman" w:hAnsi="Times New Roman"/>
          <w:sz w:val="28"/>
          <w:szCs w:val="28"/>
          <w:shd w:val="clear" w:color="auto" w:fill="FEFFFE"/>
          <w:lang w:val="uk-UA"/>
        </w:rPr>
        <w:t xml:space="preserve">веб-сайт. </w:t>
      </w:r>
      <w:r w:rsidR="00FC711B">
        <w:rPr>
          <w:rFonts w:ascii="Times New Roman" w:hAnsi="Times New Roman"/>
          <w:sz w:val="28"/>
          <w:szCs w:val="28"/>
          <w:shd w:val="clear" w:color="auto" w:fill="FEFFFE"/>
          <w:lang w:val="en-GB"/>
        </w:rPr>
        <w:t>URL</w:t>
      </w:r>
      <w:r>
        <w:rPr>
          <w:rFonts w:ascii="Times New Roman" w:hAnsi="Times New Roman"/>
          <w:sz w:val="28"/>
          <w:szCs w:val="28"/>
          <w:shd w:val="clear" w:color="auto" w:fill="FEFFFE"/>
        </w:rPr>
        <w:t xml:space="preserve">: </w:t>
      </w:r>
      <w:hyperlink r:id="rId43" w:history="1">
        <w:r>
          <w:rPr>
            <w:rStyle w:val="Hyperlink0"/>
            <w:rFonts w:ascii="Times New Roman" w:hAnsi="Times New Roman"/>
            <w:sz w:val="28"/>
            <w:szCs w:val="28"/>
            <w:shd w:val="clear" w:color="auto" w:fill="FEFFFE"/>
            <w:lang w:val="en-US"/>
          </w:rPr>
          <w:t>https</w:t>
        </w:r>
        <w:r w:rsidRPr="00EC206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mtu</w:t>
        </w:r>
        <w:r w:rsidRPr="00EC206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gov</w:t>
        </w:r>
        <w:r w:rsidRPr="00EC206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ua</w:t>
        </w:r>
        <w:r w:rsidRPr="00EC2061">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news</w:t>
        </w:r>
        <w:r w:rsidRPr="00EC2061">
          <w:rPr>
            <w:rStyle w:val="Hyperlink0"/>
            <w:rFonts w:ascii="Times New Roman" w:hAnsi="Times New Roman"/>
            <w:sz w:val="28"/>
            <w:szCs w:val="28"/>
            <w:shd w:val="clear" w:color="auto" w:fill="FEFFFE"/>
          </w:rPr>
          <w:t>/31298.</w:t>
        </w:r>
        <w:r>
          <w:rPr>
            <w:rStyle w:val="Hyperlink0"/>
            <w:rFonts w:ascii="Times New Roman" w:hAnsi="Times New Roman"/>
            <w:sz w:val="28"/>
            <w:szCs w:val="28"/>
            <w:shd w:val="clear" w:color="auto" w:fill="FEFFFE"/>
            <w:lang w:val="en-US"/>
          </w:rPr>
          <w:t>html</w:t>
        </w:r>
      </w:hyperlink>
      <w:r w:rsidR="00ED790F" w:rsidRPr="00ED790F">
        <w:rPr>
          <w:rFonts w:ascii="Times New Roman" w:hAnsi="Times New Roman"/>
          <w:sz w:val="28"/>
          <w:szCs w:val="28"/>
          <w:shd w:val="clear" w:color="auto" w:fill="FEFFFE"/>
        </w:rPr>
        <w:t xml:space="preserve"> (</w:t>
      </w:r>
      <w:r w:rsidR="00ED790F">
        <w:rPr>
          <w:rFonts w:ascii="Times New Roman" w:hAnsi="Times New Roman"/>
          <w:sz w:val="28"/>
          <w:szCs w:val="28"/>
          <w:shd w:val="clear" w:color="auto" w:fill="FEFFFE"/>
          <w:lang w:val="uk-UA"/>
        </w:rPr>
        <w:t xml:space="preserve">дата </w:t>
      </w:r>
      <w:proofErr w:type="gramStart"/>
      <w:r w:rsidR="00ED790F">
        <w:rPr>
          <w:rFonts w:ascii="Times New Roman" w:hAnsi="Times New Roman"/>
          <w:sz w:val="28"/>
          <w:szCs w:val="28"/>
          <w:shd w:val="clear" w:color="auto" w:fill="FEFFFE"/>
          <w:lang w:val="uk-UA"/>
        </w:rPr>
        <w:t xml:space="preserve">звернення  </w:t>
      </w:r>
      <w:r w:rsidR="00ED790F" w:rsidRPr="00ED790F">
        <w:rPr>
          <w:rFonts w:ascii="Times New Roman" w:hAnsi="Times New Roman"/>
          <w:sz w:val="28"/>
          <w:szCs w:val="28"/>
          <w:shd w:val="clear" w:color="auto" w:fill="FEFFFE"/>
        </w:rPr>
        <w:t>03</w:t>
      </w:r>
      <w:r w:rsidR="00ED790F">
        <w:rPr>
          <w:rFonts w:ascii="Times New Roman" w:hAnsi="Times New Roman"/>
          <w:sz w:val="28"/>
          <w:szCs w:val="28"/>
          <w:shd w:val="clear" w:color="auto" w:fill="FEFFFE"/>
          <w:lang w:val="uk-UA"/>
        </w:rPr>
        <w:t>.</w:t>
      </w:r>
      <w:r w:rsidR="00ED790F" w:rsidRPr="00ED790F">
        <w:rPr>
          <w:rFonts w:ascii="Times New Roman" w:hAnsi="Times New Roman"/>
          <w:sz w:val="28"/>
          <w:szCs w:val="28"/>
          <w:shd w:val="clear" w:color="auto" w:fill="FEFFFE"/>
        </w:rPr>
        <w:t>12</w:t>
      </w:r>
      <w:r w:rsidR="00ED790F">
        <w:rPr>
          <w:rFonts w:ascii="Times New Roman" w:hAnsi="Times New Roman"/>
          <w:sz w:val="28"/>
          <w:szCs w:val="28"/>
          <w:shd w:val="clear" w:color="auto" w:fill="FEFFFE"/>
          <w:lang w:val="uk-UA"/>
        </w:rPr>
        <w:t>.2019</w:t>
      </w:r>
      <w:proofErr w:type="gramEnd"/>
      <w:r w:rsidR="00ED790F">
        <w:rPr>
          <w:rFonts w:ascii="Times New Roman" w:hAnsi="Times New Roman"/>
          <w:sz w:val="28"/>
          <w:szCs w:val="28"/>
          <w:shd w:val="clear" w:color="auto" w:fill="FEFFFE"/>
          <w:lang w:val="uk-UA"/>
        </w:rPr>
        <w:t>).</w:t>
      </w:r>
    </w:p>
    <w:p w14:paraId="2E77C889" w14:textId="7B84F329" w:rsidR="00B13D87" w:rsidRPr="006C0CB4"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rPr>
      </w:pPr>
      <w:r w:rsidRPr="00E75A0D">
        <w:rPr>
          <w:rFonts w:asciiTheme="majorHAnsi" w:hAnsiTheme="majorHAnsi" w:cstheme="majorHAnsi"/>
          <w:sz w:val="28"/>
          <w:szCs w:val="28"/>
          <w:shd w:val="clear" w:color="auto" w:fill="FFFFFF"/>
        </w:rPr>
        <w:t>У херсонському аеропорту запрацював сенсорний інфоцентр для туристів.</w:t>
      </w:r>
      <w:r w:rsidR="00ED790F" w:rsidRPr="00ED790F">
        <w:rPr>
          <w:rFonts w:asciiTheme="majorHAnsi" w:hAnsiTheme="majorHAnsi" w:cstheme="majorHAnsi"/>
          <w:sz w:val="28"/>
          <w:szCs w:val="28"/>
          <w:shd w:val="clear" w:color="auto" w:fill="FFFFFF"/>
        </w:rPr>
        <w:t xml:space="preserve"> </w:t>
      </w:r>
      <w:r w:rsidRPr="00E75A0D">
        <w:rPr>
          <w:rFonts w:asciiTheme="majorHAnsi" w:hAnsiTheme="majorHAnsi" w:cstheme="majorHAnsi"/>
          <w:sz w:val="28"/>
          <w:szCs w:val="28"/>
          <w:shd w:val="clear" w:color="auto" w:fill="FFFFFF"/>
        </w:rPr>
        <w:t xml:space="preserve">Український туризм. 2019. </w:t>
      </w:r>
      <w:r w:rsidR="00ED790F">
        <w:rPr>
          <w:rFonts w:asciiTheme="majorHAnsi" w:hAnsiTheme="majorHAnsi" w:cstheme="majorHAnsi"/>
          <w:sz w:val="28"/>
          <w:szCs w:val="28"/>
          <w:shd w:val="clear" w:color="auto" w:fill="FFFFFF"/>
          <w:lang w:val="uk-UA"/>
        </w:rPr>
        <w:t xml:space="preserve">Вип. </w:t>
      </w:r>
      <w:r w:rsidRPr="00E75A0D">
        <w:rPr>
          <w:rFonts w:asciiTheme="majorHAnsi" w:hAnsiTheme="majorHAnsi" w:cstheme="majorHAnsi"/>
          <w:sz w:val="28"/>
          <w:szCs w:val="28"/>
          <w:shd w:val="clear" w:color="auto" w:fill="FFFFFF"/>
        </w:rPr>
        <w:t>5. С. 10.</w:t>
      </w:r>
    </w:p>
    <w:p w14:paraId="4454FE12" w14:textId="5D47233C" w:rsidR="00B13D87"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 xml:space="preserve">Українська авіація: курс на зростання. Український туризм. 2017. </w:t>
      </w:r>
      <w:r w:rsidR="00ED790F">
        <w:rPr>
          <w:rFonts w:ascii="Times New Roman" w:hAnsi="Times New Roman"/>
          <w:sz w:val="28"/>
          <w:szCs w:val="28"/>
          <w:shd w:val="clear" w:color="auto" w:fill="FEFFFE"/>
          <w:lang w:val="uk-UA"/>
        </w:rPr>
        <w:t xml:space="preserve">Вип. </w:t>
      </w:r>
      <w:r>
        <w:rPr>
          <w:rFonts w:ascii="Times New Roman" w:hAnsi="Times New Roman"/>
          <w:sz w:val="28"/>
          <w:szCs w:val="28"/>
          <w:shd w:val="clear" w:color="auto" w:fill="FEFFFE"/>
        </w:rPr>
        <w:t>6.</w:t>
      </w:r>
      <w:r w:rsidR="00ED790F">
        <w:rPr>
          <w:rFonts w:ascii="Times New Roman" w:hAnsi="Times New Roman"/>
          <w:sz w:val="28"/>
          <w:szCs w:val="28"/>
          <w:shd w:val="clear" w:color="auto" w:fill="FEFFFE"/>
          <w:lang w:val="uk-UA"/>
        </w:rPr>
        <w:t xml:space="preserve"> </w:t>
      </w:r>
      <w:r>
        <w:rPr>
          <w:rFonts w:ascii="Times New Roman" w:hAnsi="Times New Roman"/>
          <w:sz w:val="28"/>
          <w:szCs w:val="28"/>
          <w:shd w:val="clear" w:color="auto" w:fill="FEFFFE"/>
        </w:rPr>
        <w:t>С. 14–17.</w:t>
      </w:r>
    </w:p>
    <w:p w14:paraId="0BA3CB43" w14:textId="740F183E" w:rsidR="00B13D87" w:rsidRPr="006C0CB4"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rPr>
      </w:pPr>
      <w:r w:rsidRPr="00E75A0D">
        <w:rPr>
          <w:rFonts w:asciiTheme="majorHAnsi" w:hAnsiTheme="majorHAnsi" w:cstheme="majorHAnsi"/>
          <w:sz w:val="28"/>
          <w:szCs w:val="28"/>
          <w:shd w:val="clear" w:color="auto" w:fill="FFFFFF"/>
        </w:rPr>
        <w:t>Франція запроваджує екологічні збори на авіаквитки.</w:t>
      </w:r>
      <w:r w:rsidR="00ED790F">
        <w:rPr>
          <w:rFonts w:asciiTheme="majorHAnsi" w:hAnsiTheme="majorHAnsi" w:cstheme="majorHAnsi"/>
          <w:sz w:val="28"/>
          <w:szCs w:val="28"/>
          <w:shd w:val="clear" w:color="auto" w:fill="FFFFFF"/>
          <w:lang w:val="uk-UA"/>
        </w:rPr>
        <w:t xml:space="preserve"> </w:t>
      </w:r>
      <w:r w:rsidRPr="00E75A0D">
        <w:rPr>
          <w:rFonts w:asciiTheme="majorHAnsi" w:hAnsiTheme="majorHAnsi" w:cstheme="majorHAnsi"/>
          <w:sz w:val="28"/>
          <w:szCs w:val="28"/>
          <w:shd w:val="clear" w:color="auto" w:fill="FFFFFF"/>
        </w:rPr>
        <w:t xml:space="preserve">Український туризм. 2019. </w:t>
      </w:r>
      <w:r w:rsidR="00ED790F">
        <w:rPr>
          <w:rFonts w:asciiTheme="majorHAnsi" w:hAnsiTheme="majorHAnsi" w:cstheme="majorHAnsi"/>
          <w:sz w:val="28"/>
          <w:szCs w:val="28"/>
          <w:shd w:val="clear" w:color="auto" w:fill="FFFFFF"/>
          <w:lang w:val="uk-UA"/>
        </w:rPr>
        <w:t xml:space="preserve">Вип. </w:t>
      </w:r>
      <w:r w:rsidRPr="00E75A0D">
        <w:rPr>
          <w:rFonts w:asciiTheme="majorHAnsi" w:hAnsiTheme="majorHAnsi" w:cstheme="majorHAnsi"/>
          <w:sz w:val="28"/>
          <w:szCs w:val="28"/>
          <w:shd w:val="clear" w:color="auto" w:fill="FFFFFF"/>
        </w:rPr>
        <w:t>4. С. 8.</w:t>
      </w:r>
    </w:p>
    <w:p w14:paraId="25B99133" w14:textId="1D16E53F" w:rsidR="00B13D87" w:rsidRPr="00FC711B"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Харківський аеропорт запустив пряме сполучення зі Львовом та Прагою, на черзі лоукост-перельоти Харків-Київ</w:t>
      </w:r>
      <w:r w:rsidR="00FC711B">
        <w:rPr>
          <w:rFonts w:ascii="Times New Roman" w:hAnsi="Times New Roman"/>
          <w:sz w:val="28"/>
          <w:szCs w:val="28"/>
          <w:shd w:val="clear" w:color="auto" w:fill="FEFFFE"/>
          <w:lang w:val="uk-UA"/>
        </w:rPr>
        <w:t>.</w:t>
      </w:r>
      <w:r w:rsidR="00FC711B" w:rsidRPr="00FC711B">
        <w:rPr>
          <w:rFonts w:ascii="Times New Roman" w:hAnsi="Times New Roman"/>
          <w:sz w:val="28"/>
          <w:szCs w:val="28"/>
          <w:shd w:val="clear" w:color="auto" w:fill="FEFFFE"/>
          <w:lang w:val="uk-UA"/>
        </w:rPr>
        <w:t xml:space="preserve"> </w:t>
      </w:r>
      <w:r w:rsidR="00FC711B">
        <w:rPr>
          <w:rFonts w:ascii="Times New Roman" w:hAnsi="Times New Roman"/>
          <w:sz w:val="28"/>
          <w:szCs w:val="28"/>
          <w:shd w:val="clear" w:color="auto" w:fill="FEFFFE"/>
          <w:lang w:val="uk-UA"/>
        </w:rPr>
        <w:t xml:space="preserve">веб-сайт. </w:t>
      </w:r>
      <w:r w:rsidR="00FC711B">
        <w:rPr>
          <w:rFonts w:ascii="Times New Roman" w:hAnsi="Times New Roman"/>
          <w:sz w:val="28"/>
          <w:szCs w:val="28"/>
          <w:shd w:val="clear" w:color="auto" w:fill="FEFFFE"/>
          <w:lang w:val="en-GB"/>
        </w:rPr>
        <w:t>URL</w:t>
      </w:r>
      <w:r w:rsidRPr="00FC711B">
        <w:rPr>
          <w:rFonts w:ascii="Times New Roman" w:hAnsi="Times New Roman"/>
          <w:sz w:val="28"/>
          <w:szCs w:val="28"/>
          <w:shd w:val="clear" w:color="auto" w:fill="FEFFFE"/>
        </w:rPr>
        <w:t xml:space="preserve">: </w:t>
      </w:r>
      <w:hyperlink r:id="rId44" w:history="1">
        <w:r w:rsidRPr="00FC711B">
          <w:rPr>
            <w:rStyle w:val="Hyperlink0"/>
            <w:rFonts w:ascii="Times New Roman" w:hAnsi="Times New Roman"/>
            <w:sz w:val="28"/>
            <w:szCs w:val="28"/>
            <w:shd w:val="clear" w:color="auto" w:fill="FEFFFE"/>
            <w:lang w:val="en-GB"/>
          </w:rPr>
          <w:t>https</w:t>
        </w:r>
        <w:r w:rsidRPr="00FC711B">
          <w:rPr>
            <w:rStyle w:val="Hyperlink0"/>
            <w:rFonts w:ascii="Times New Roman" w:hAnsi="Times New Roman"/>
            <w:sz w:val="28"/>
            <w:szCs w:val="28"/>
            <w:shd w:val="clear" w:color="auto" w:fill="FEFFFE"/>
          </w:rPr>
          <w:t>://</w:t>
        </w:r>
        <w:r w:rsidRPr="00FC711B">
          <w:rPr>
            <w:rStyle w:val="Hyperlink0"/>
            <w:rFonts w:ascii="Times New Roman" w:hAnsi="Times New Roman"/>
            <w:sz w:val="28"/>
            <w:szCs w:val="28"/>
            <w:shd w:val="clear" w:color="auto" w:fill="FEFFFE"/>
            <w:lang w:val="en-GB"/>
          </w:rPr>
          <w:t>www</w:t>
        </w:r>
        <w:r w:rsidRPr="00FC711B">
          <w:rPr>
            <w:rStyle w:val="Hyperlink0"/>
            <w:rFonts w:ascii="Times New Roman" w:hAnsi="Times New Roman"/>
            <w:sz w:val="28"/>
            <w:szCs w:val="28"/>
            <w:shd w:val="clear" w:color="auto" w:fill="FEFFFE"/>
          </w:rPr>
          <w:t>.</w:t>
        </w:r>
        <w:r w:rsidRPr="00FC711B">
          <w:rPr>
            <w:rStyle w:val="Hyperlink0"/>
            <w:rFonts w:ascii="Times New Roman" w:hAnsi="Times New Roman"/>
            <w:sz w:val="28"/>
            <w:szCs w:val="28"/>
            <w:shd w:val="clear" w:color="auto" w:fill="FEFFFE"/>
            <w:lang w:val="en-GB"/>
          </w:rPr>
          <w:t>unian</w:t>
        </w:r>
        <w:r w:rsidRPr="00FC711B">
          <w:rPr>
            <w:rStyle w:val="Hyperlink0"/>
            <w:rFonts w:ascii="Times New Roman" w:hAnsi="Times New Roman"/>
            <w:sz w:val="28"/>
            <w:szCs w:val="28"/>
            <w:shd w:val="clear" w:color="auto" w:fill="FEFFFE"/>
          </w:rPr>
          <w:t>.</w:t>
        </w:r>
        <w:r w:rsidRPr="00FC711B">
          <w:rPr>
            <w:rStyle w:val="Hyperlink0"/>
            <w:rFonts w:ascii="Times New Roman" w:hAnsi="Times New Roman"/>
            <w:sz w:val="28"/>
            <w:szCs w:val="28"/>
            <w:shd w:val="clear" w:color="auto" w:fill="FEFFFE"/>
            <w:lang w:val="en-GB"/>
          </w:rPr>
          <w:t>ua</w:t>
        </w:r>
        <w:r w:rsidRPr="00FC711B">
          <w:rPr>
            <w:rStyle w:val="Hyperlink0"/>
            <w:rFonts w:ascii="Times New Roman" w:hAnsi="Times New Roman"/>
            <w:sz w:val="28"/>
            <w:szCs w:val="28"/>
            <w:shd w:val="clear" w:color="auto" w:fill="FEFFFE"/>
          </w:rPr>
          <w:t>/</w:t>
        </w:r>
        <w:r w:rsidRPr="00FC711B">
          <w:rPr>
            <w:rStyle w:val="Hyperlink0"/>
            <w:rFonts w:ascii="Times New Roman" w:hAnsi="Times New Roman"/>
            <w:sz w:val="28"/>
            <w:szCs w:val="28"/>
            <w:shd w:val="clear" w:color="auto" w:fill="FEFFFE"/>
            <w:lang w:val="en-GB"/>
          </w:rPr>
          <w:t>economics</w:t>
        </w:r>
        <w:r w:rsidRPr="00FC711B">
          <w:rPr>
            <w:rStyle w:val="Hyperlink0"/>
            <w:rFonts w:ascii="Times New Roman" w:hAnsi="Times New Roman"/>
            <w:sz w:val="28"/>
            <w:szCs w:val="28"/>
            <w:shd w:val="clear" w:color="auto" w:fill="FEFFFE"/>
          </w:rPr>
          <w:t>/</w:t>
        </w:r>
        <w:r w:rsidRPr="00FC711B">
          <w:rPr>
            <w:rStyle w:val="Hyperlink0"/>
            <w:rFonts w:ascii="Times New Roman" w:hAnsi="Times New Roman"/>
            <w:sz w:val="28"/>
            <w:szCs w:val="28"/>
            <w:shd w:val="clear" w:color="auto" w:fill="FEFFFE"/>
            <w:lang w:val="en-GB"/>
          </w:rPr>
          <w:t>energetics</w:t>
        </w:r>
        <w:r w:rsidRPr="00FC711B">
          <w:rPr>
            <w:rStyle w:val="Hyperlink0"/>
            <w:rFonts w:ascii="Times New Roman" w:hAnsi="Times New Roman"/>
            <w:sz w:val="28"/>
            <w:szCs w:val="28"/>
            <w:shd w:val="clear" w:color="auto" w:fill="FEFFFE"/>
          </w:rPr>
          <w:t>/10723800-</w:t>
        </w:r>
        <w:r w:rsidRPr="00FC711B">
          <w:rPr>
            <w:rStyle w:val="Hyperlink0"/>
            <w:rFonts w:ascii="Times New Roman" w:hAnsi="Times New Roman"/>
            <w:sz w:val="28"/>
            <w:szCs w:val="28"/>
            <w:shd w:val="clear" w:color="auto" w:fill="FEFFFE"/>
            <w:lang w:val="en-GB"/>
          </w:rPr>
          <w:t>u</w:t>
        </w:r>
        <w:r w:rsidRPr="00FC711B">
          <w:rPr>
            <w:rStyle w:val="Hyperlink0"/>
            <w:rFonts w:ascii="Times New Roman" w:hAnsi="Times New Roman"/>
            <w:sz w:val="28"/>
            <w:szCs w:val="28"/>
            <w:shd w:val="clear" w:color="auto" w:fill="FEFFFE"/>
          </w:rPr>
          <w:t>-</w:t>
        </w:r>
        <w:r w:rsidRPr="00FC711B">
          <w:rPr>
            <w:rStyle w:val="Hyperlink0"/>
            <w:rFonts w:ascii="Times New Roman" w:hAnsi="Times New Roman"/>
            <w:sz w:val="28"/>
            <w:szCs w:val="28"/>
            <w:shd w:val="clear" w:color="auto" w:fill="FEFFFE"/>
            <w:lang w:val="en-GB"/>
          </w:rPr>
          <w:t>kabmini</w:t>
        </w:r>
        <w:r w:rsidRPr="00FC711B">
          <w:rPr>
            <w:rStyle w:val="Hyperlink0"/>
            <w:rFonts w:ascii="Times New Roman" w:hAnsi="Times New Roman"/>
            <w:sz w:val="28"/>
            <w:szCs w:val="28"/>
            <w:shd w:val="clear" w:color="auto" w:fill="FEFFFE"/>
          </w:rPr>
          <w:t>-</w:t>
        </w:r>
        <w:r w:rsidRPr="00FC711B">
          <w:rPr>
            <w:rStyle w:val="Hyperlink0"/>
            <w:rFonts w:ascii="Times New Roman" w:hAnsi="Times New Roman"/>
            <w:sz w:val="28"/>
            <w:szCs w:val="28"/>
            <w:shd w:val="clear" w:color="auto" w:fill="FEFFFE"/>
            <w:lang w:val="en-GB"/>
          </w:rPr>
          <w:t>zayavili</w:t>
        </w:r>
        <w:r w:rsidRPr="00FC711B">
          <w:rPr>
            <w:rStyle w:val="Hyperlink0"/>
            <w:rFonts w:ascii="Times New Roman" w:hAnsi="Times New Roman"/>
            <w:sz w:val="28"/>
            <w:szCs w:val="28"/>
            <w:shd w:val="clear" w:color="auto" w:fill="FEFFFE"/>
          </w:rPr>
          <w:t>-</w:t>
        </w:r>
        <w:r w:rsidRPr="00FC711B">
          <w:rPr>
            <w:rStyle w:val="Hyperlink0"/>
            <w:rFonts w:ascii="Times New Roman" w:hAnsi="Times New Roman"/>
            <w:sz w:val="28"/>
            <w:szCs w:val="28"/>
            <w:shd w:val="clear" w:color="auto" w:fill="FEFFFE"/>
            <w:lang w:val="en-GB"/>
          </w:rPr>
          <w:t>pro</w:t>
        </w:r>
        <w:r w:rsidRPr="00FC711B">
          <w:rPr>
            <w:rStyle w:val="Hyperlink0"/>
            <w:rFonts w:ascii="Times New Roman" w:hAnsi="Times New Roman"/>
            <w:sz w:val="28"/>
            <w:szCs w:val="28"/>
            <w:shd w:val="clear" w:color="auto" w:fill="FEFFFE"/>
          </w:rPr>
          <w:t>-</w:t>
        </w:r>
        <w:r w:rsidRPr="00FC711B">
          <w:rPr>
            <w:rStyle w:val="Hyperlink0"/>
            <w:rFonts w:ascii="Times New Roman" w:hAnsi="Times New Roman"/>
            <w:sz w:val="28"/>
            <w:szCs w:val="28"/>
            <w:shd w:val="clear" w:color="auto" w:fill="FEFFFE"/>
            <w:lang w:val="en-GB"/>
          </w:rPr>
          <w:t>mozhlivu</w:t>
        </w:r>
        <w:r w:rsidRPr="00FC711B">
          <w:rPr>
            <w:rStyle w:val="Hyperlink0"/>
            <w:rFonts w:ascii="Times New Roman" w:hAnsi="Times New Roman"/>
            <w:sz w:val="28"/>
            <w:szCs w:val="28"/>
            <w:shd w:val="clear" w:color="auto" w:fill="FEFFFE"/>
          </w:rPr>
          <w:t>-</w:t>
        </w:r>
        <w:r w:rsidRPr="00FC711B">
          <w:rPr>
            <w:rStyle w:val="Hyperlink0"/>
            <w:rFonts w:ascii="Times New Roman" w:hAnsi="Times New Roman"/>
            <w:sz w:val="28"/>
            <w:szCs w:val="28"/>
            <w:shd w:val="clear" w:color="auto" w:fill="FEFFFE"/>
            <w:lang w:val="en-GB"/>
          </w:rPr>
          <w:t>tehnogennu</w:t>
        </w:r>
        <w:r w:rsidRPr="00FC711B">
          <w:rPr>
            <w:rStyle w:val="Hyperlink0"/>
            <w:rFonts w:ascii="Times New Roman" w:hAnsi="Times New Roman"/>
            <w:sz w:val="28"/>
            <w:szCs w:val="28"/>
            <w:shd w:val="clear" w:color="auto" w:fill="FEFFFE"/>
          </w:rPr>
          <w:t>-</w:t>
        </w:r>
        <w:r w:rsidRPr="00FC711B">
          <w:rPr>
            <w:rStyle w:val="Hyperlink0"/>
            <w:rFonts w:ascii="Times New Roman" w:hAnsi="Times New Roman"/>
            <w:sz w:val="28"/>
            <w:szCs w:val="28"/>
            <w:shd w:val="clear" w:color="auto" w:fill="FEFFFE"/>
            <w:lang w:val="en-GB"/>
          </w:rPr>
          <w:t>katastrofu</w:t>
        </w:r>
        <w:r w:rsidRPr="00FC711B">
          <w:rPr>
            <w:rStyle w:val="Hyperlink0"/>
            <w:rFonts w:ascii="Times New Roman" w:hAnsi="Times New Roman"/>
            <w:sz w:val="28"/>
            <w:szCs w:val="28"/>
            <w:shd w:val="clear" w:color="auto" w:fill="FEFFFE"/>
          </w:rPr>
          <w:t>-</w:t>
        </w:r>
        <w:r w:rsidRPr="00FC711B">
          <w:rPr>
            <w:rStyle w:val="Hyperlink0"/>
            <w:rFonts w:ascii="Times New Roman" w:hAnsi="Times New Roman"/>
            <w:sz w:val="28"/>
            <w:szCs w:val="28"/>
            <w:shd w:val="clear" w:color="auto" w:fill="FEFFFE"/>
            <w:lang w:val="en-GB"/>
          </w:rPr>
          <w:t>regionalnogo</w:t>
        </w:r>
        <w:r w:rsidRPr="00FC711B">
          <w:rPr>
            <w:rStyle w:val="Hyperlink0"/>
            <w:rFonts w:ascii="Times New Roman" w:hAnsi="Times New Roman"/>
            <w:sz w:val="28"/>
            <w:szCs w:val="28"/>
            <w:shd w:val="clear" w:color="auto" w:fill="FEFFFE"/>
          </w:rPr>
          <w:t>-</w:t>
        </w:r>
        <w:r w:rsidRPr="00FC711B">
          <w:rPr>
            <w:rStyle w:val="Hyperlink0"/>
            <w:rFonts w:ascii="Times New Roman" w:hAnsi="Times New Roman"/>
            <w:sz w:val="28"/>
            <w:szCs w:val="28"/>
            <w:shd w:val="clear" w:color="auto" w:fill="FEFFFE"/>
            <w:lang w:val="en-GB"/>
          </w:rPr>
          <w:t>rivnya</w:t>
        </w:r>
        <w:r w:rsidRPr="00FC711B">
          <w:rPr>
            <w:rStyle w:val="Hyperlink0"/>
            <w:rFonts w:ascii="Times New Roman" w:hAnsi="Times New Roman"/>
            <w:sz w:val="28"/>
            <w:szCs w:val="28"/>
            <w:shd w:val="clear" w:color="auto" w:fill="FEFFFE"/>
          </w:rPr>
          <w:t>-</w:t>
        </w:r>
        <w:r w:rsidRPr="00FC711B">
          <w:rPr>
            <w:rStyle w:val="Hyperlink0"/>
            <w:rFonts w:ascii="Times New Roman" w:hAnsi="Times New Roman"/>
            <w:sz w:val="28"/>
            <w:szCs w:val="28"/>
            <w:shd w:val="clear" w:color="auto" w:fill="FEFFFE"/>
            <w:lang w:val="en-GB"/>
          </w:rPr>
          <w:t>podrobici</w:t>
        </w:r>
        <w:r w:rsidRPr="00FC711B">
          <w:rPr>
            <w:rStyle w:val="Hyperlink0"/>
            <w:rFonts w:ascii="Times New Roman" w:hAnsi="Times New Roman"/>
            <w:sz w:val="28"/>
            <w:szCs w:val="28"/>
            <w:shd w:val="clear" w:color="auto" w:fill="FEFFFE"/>
          </w:rPr>
          <w:t>-</w:t>
        </w:r>
        <w:r w:rsidRPr="00FC711B">
          <w:rPr>
            <w:rStyle w:val="Hyperlink0"/>
            <w:rFonts w:ascii="Times New Roman" w:hAnsi="Times New Roman"/>
            <w:sz w:val="28"/>
            <w:szCs w:val="28"/>
            <w:shd w:val="clear" w:color="auto" w:fill="FEFFFE"/>
            <w:lang w:val="en-GB"/>
          </w:rPr>
          <w:t>vid</w:t>
        </w:r>
        <w:r w:rsidRPr="00FC711B">
          <w:rPr>
            <w:rStyle w:val="Hyperlink0"/>
            <w:rFonts w:ascii="Times New Roman" w:hAnsi="Times New Roman"/>
            <w:sz w:val="28"/>
            <w:szCs w:val="28"/>
            <w:shd w:val="clear" w:color="auto" w:fill="FEFFFE"/>
          </w:rPr>
          <w:t>-</w:t>
        </w:r>
        <w:r w:rsidRPr="00FC711B">
          <w:rPr>
            <w:rStyle w:val="Hyperlink0"/>
            <w:rFonts w:ascii="Times New Roman" w:hAnsi="Times New Roman"/>
            <w:sz w:val="28"/>
            <w:szCs w:val="28"/>
            <w:shd w:val="clear" w:color="auto" w:fill="FEFFFE"/>
            <w:lang w:val="en-GB"/>
          </w:rPr>
          <w:t>ministra</w:t>
        </w:r>
        <w:r w:rsidRPr="00FC711B">
          <w:rPr>
            <w:rStyle w:val="Hyperlink0"/>
            <w:rFonts w:ascii="Times New Roman" w:hAnsi="Times New Roman"/>
            <w:sz w:val="28"/>
            <w:szCs w:val="28"/>
            <w:shd w:val="clear" w:color="auto" w:fill="FEFFFE"/>
          </w:rPr>
          <w:t>.</w:t>
        </w:r>
        <w:r w:rsidRPr="00FC711B">
          <w:rPr>
            <w:rStyle w:val="Hyperlink0"/>
            <w:rFonts w:ascii="Times New Roman" w:hAnsi="Times New Roman"/>
            <w:sz w:val="28"/>
            <w:szCs w:val="28"/>
            <w:shd w:val="clear" w:color="auto" w:fill="FEFFFE"/>
            <w:lang w:val="en-GB"/>
          </w:rPr>
          <w:t>html</w:t>
        </w:r>
      </w:hyperlink>
      <w:r w:rsidR="00FC711B">
        <w:rPr>
          <w:rFonts w:ascii="Times New Roman" w:hAnsi="Times New Roman"/>
          <w:sz w:val="28"/>
          <w:szCs w:val="28"/>
          <w:shd w:val="clear" w:color="auto" w:fill="FEFFFE"/>
          <w:lang w:val="uk-UA"/>
        </w:rPr>
        <w:t xml:space="preserve"> (</w:t>
      </w:r>
      <w:r w:rsidR="00FC711B">
        <w:rPr>
          <w:rFonts w:ascii="Times New Roman" w:hAnsi="Times New Roman"/>
          <w:sz w:val="28"/>
          <w:szCs w:val="28"/>
          <w:shd w:val="clear" w:color="auto" w:fill="FEFFFE"/>
        </w:rPr>
        <w:t>дата звернення 25.11.2019).</w:t>
      </w:r>
    </w:p>
    <w:p w14:paraId="5B040C6B" w14:textId="2F65E770" w:rsidR="00B13D87"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Чижук Ю.Н. Перспективы решения ключевых проблем совершенствования международной транспортной инфраструктуры для повышения конкурентоспособности автотранспортных предприятий на мировом уровне</w:t>
      </w:r>
      <w:r w:rsidR="00FC711B">
        <w:rPr>
          <w:rFonts w:ascii="Times New Roman" w:hAnsi="Times New Roman"/>
          <w:sz w:val="28"/>
          <w:szCs w:val="28"/>
          <w:shd w:val="clear" w:color="auto" w:fill="FEFFFE"/>
        </w:rPr>
        <w:t xml:space="preserve">. </w:t>
      </w:r>
      <w:r>
        <w:rPr>
          <w:rFonts w:ascii="Times New Roman" w:hAnsi="Times New Roman"/>
          <w:sz w:val="28"/>
          <w:szCs w:val="28"/>
          <w:shd w:val="clear" w:color="auto" w:fill="FEFFFE"/>
        </w:rPr>
        <w:t xml:space="preserve">Экономические науки. 2014. </w:t>
      </w:r>
      <w:r w:rsidR="00FC711B">
        <w:rPr>
          <w:rFonts w:ascii="Times New Roman" w:hAnsi="Times New Roman"/>
          <w:sz w:val="28"/>
          <w:szCs w:val="28"/>
          <w:shd w:val="clear" w:color="auto" w:fill="FEFFFE"/>
        </w:rPr>
        <w:t xml:space="preserve">Вип. </w:t>
      </w:r>
      <w:r>
        <w:rPr>
          <w:rFonts w:ascii="Times New Roman" w:hAnsi="Times New Roman"/>
          <w:sz w:val="28"/>
          <w:szCs w:val="28"/>
          <w:shd w:val="clear" w:color="auto" w:fill="FEFFFE"/>
        </w:rPr>
        <w:t>2(111). С. 123-127.</w:t>
      </w:r>
    </w:p>
    <w:p w14:paraId="455D5C3B" w14:textId="70E60D01" w:rsidR="00B13D87"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rPr>
      </w:pPr>
      <w:r w:rsidRPr="00AC3F3F">
        <w:rPr>
          <w:rFonts w:asciiTheme="majorHAnsi" w:hAnsiTheme="majorHAnsi" w:cstheme="majorHAnsi"/>
          <w:sz w:val="28"/>
          <w:szCs w:val="28"/>
          <w:shd w:val="clear" w:color="auto" w:fill="FFFFFF"/>
        </w:rPr>
        <w:t>Шульженко Ф. П.</w:t>
      </w:r>
      <w:r w:rsidR="00FC711B">
        <w:rPr>
          <w:rFonts w:asciiTheme="majorHAnsi" w:hAnsiTheme="majorHAnsi" w:cstheme="majorHAnsi"/>
          <w:sz w:val="28"/>
          <w:szCs w:val="28"/>
          <w:shd w:val="clear" w:color="auto" w:fill="FFFFFF"/>
        </w:rPr>
        <w:t xml:space="preserve">, </w:t>
      </w:r>
      <w:r w:rsidR="00FC711B" w:rsidRPr="00AC3F3F">
        <w:rPr>
          <w:rFonts w:asciiTheme="majorHAnsi" w:hAnsiTheme="majorHAnsi" w:cstheme="majorHAnsi"/>
          <w:sz w:val="28"/>
          <w:szCs w:val="28"/>
          <w:shd w:val="clear" w:color="auto" w:fill="FFFFFF"/>
        </w:rPr>
        <w:t xml:space="preserve">Гайдулін </w:t>
      </w:r>
      <w:r w:rsidR="00FC711B">
        <w:rPr>
          <w:rFonts w:asciiTheme="majorHAnsi" w:hAnsiTheme="majorHAnsi" w:cstheme="majorHAnsi"/>
          <w:sz w:val="28"/>
          <w:szCs w:val="28"/>
          <w:shd w:val="clear" w:color="auto" w:fill="FFFFFF"/>
        </w:rPr>
        <w:t xml:space="preserve">О.О., Кундрик Р.С. </w:t>
      </w:r>
      <w:r w:rsidRPr="00AC3F3F">
        <w:rPr>
          <w:rFonts w:asciiTheme="majorHAnsi" w:hAnsiTheme="majorHAnsi" w:cstheme="majorHAnsi"/>
          <w:sz w:val="28"/>
          <w:szCs w:val="28"/>
          <w:shd w:val="clear" w:color="auto" w:fill="FFFFFF"/>
        </w:rPr>
        <w:t>Транспортне право</w:t>
      </w:r>
      <w:r w:rsidR="00FC711B">
        <w:rPr>
          <w:rFonts w:asciiTheme="majorHAnsi" w:hAnsiTheme="majorHAnsi" w:cstheme="majorHAnsi"/>
          <w:sz w:val="28"/>
          <w:szCs w:val="28"/>
          <w:shd w:val="clear" w:color="auto" w:fill="FFFFFF"/>
        </w:rPr>
        <w:t>.</w:t>
      </w:r>
      <w:r w:rsidRPr="00AC3F3F">
        <w:rPr>
          <w:rFonts w:asciiTheme="majorHAnsi" w:hAnsiTheme="majorHAnsi" w:cstheme="majorHAnsi"/>
          <w:sz w:val="28"/>
          <w:szCs w:val="28"/>
          <w:shd w:val="clear" w:color="auto" w:fill="FFFFFF"/>
        </w:rPr>
        <w:t xml:space="preserve"> Київ: КНЕУ, 2005. 244 с.</w:t>
      </w:r>
    </w:p>
    <w:p w14:paraId="29A82AD6" w14:textId="2C4C87CF" w:rsidR="00B13D87" w:rsidRPr="00FC711B" w:rsidRDefault="00B13D87" w:rsidP="00377A30">
      <w:pPr>
        <w:pStyle w:val="a9"/>
        <w:numPr>
          <w:ilvl w:val="0"/>
          <w:numId w:val="20"/>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lastRenderedPageBreak/>
        <w:t xml:space="preserve">Шульмейстер В. Аеропорти України: як не пролетіти над </w:t>
      </w:r>
      <w:proofErr w:type="gramStart"/>
      <w:r>
        <w:rPr>
          <w:rFonts w:ascii="Times New Roman" w:hAnsi="Times New Roman"/>
          <w:sz w:val="28"/>
          <w:szCs w:val="28"/>
          <w:shd w:val="clear" w:color="auto" w:fill="FEFFFE"/>
        </w:rPr>
        <w:t>Парижем</w:t>
      </w:r>
      <w:r>
        <w:rPr>
          <w:rFonts w:ascii="Times New Roman" w:hAnsi="Times New Roman"/>
          <w:sz w:val="28"/>
          <w:szCs w:val="28"/>
          <w:shd w:val="clear" w:color="auto" w:fill="FEFFFE"/>
          <w:lang w:val="zh-TW" w:eastAsia="zh-TW"/>
        </w:rPr>
        <w:t>?</w:t>
      </w:r>
      <w:r w:rsidR="00FC711B">
        <w:rPr>
          <w:rFonts w:ascii="Times New Roman" w:hAnsi="Times New Roman"/>
          <w:sz w:val="28"/>
          <w:szCs w:val="28"/>
          <w:shd w:val="clear" w:color="auto" w:fill="FEFFFE"/>
          <w:lang w:eastAsia="zh-TW"/>
        </w:rPr>
        <w:t>.</w:t>
      </w:r>
      <w:proofErr w:type="gramEnd"/>
      <w:r w:rsidR="00FC711B">
        <w:rPr>
          <w:rFonts w:ascii="Times New Roman" w:hAnsi="Times New Roman"/>
          <w:sz w:val="28"/>
          <w:szCs w:val="28"/>
          <w:shd w:val="clear" w:color="auto" w:fill="FEFFFE"/>
          <w:lang w:eastAsia="zh-TW"/>
        </w:rPr>
        <w:t xml:space="preserve"> </w:t>
      </w:r>
      <w:r>
        <w:rPr>
          <w:rFonts w:ascii="Times New Roman" w:hAnsi="Times New Roman"/>
          <w:sz w:val="28"/>
          <w:szCs w:val="28"/>
          <w:shd w:val="clear" w:color="auto" w:fill="FEFFFE"/>
        </w:rPr>
        <w:t>Дзеркало тижня.</w:t>
      </w:r>
      <w:r w:rsidR="00FC711B">
        <w:rPr>
          <w:rFonts w:ascii="Times New Roman" w:hAnsi="Times New Roman"/>
          <w:sz w:val="28"/>
          <w:szCs w:val="28"/>
          <w:shd w:val="clear" w:color="auto" w:fill="FEFFFE"/>
        </w:rPr>
        <w:t xml:space="preserve"> </w:t>
      </w:r>
      <w:r>
        <w:rPr>
          <w:rFonts w:ascii="Times New Roman" w:hAnsi="Times New Roman"/>
          <w:sz w:val="28"/>
          <w:szCs w:val="28"/>
          <w:shd w:val="clear" w:color="auto" w:fill="FEFFFE"/>
        </w:rPr>
        <w:t>2017</w:t>
      </w:r>
      <w:r w:rsidR="00FC711B">
        <w:rPr>
          <w:rFonts w:ascii="Times New Roman" w:hAnsi="Times New Roman"/>
          <w:sz w:val="28"/>
          <w:szCs w:val="28"/>
          <w:shd w:val="clear" w:color="auto" w:fill="FEFFFE"/>
        </w:rPr>
        <w:t xml:space="preserve">. </w:t>
      </w:r>
      <w:r w:rsidR="00FC711B">
        <w:rPr>
          <w:rFonts w:ascii="Times New Roman" w:hAnsi="Times New Roman"/>
          <w:sz w:val="28"/>
          <w:szCs w:val="28"/>
          <w:shd w:val="clear" w:color="auto" w:fill="FEFFFE"/>
          <w:lang w:val="en-GB"/>
        </w:rPr>
        <w:t>URL</w:t>
      </w:r>
      <w:r w:rsidRPr="00FC711B">
        <w:rPr>
          <w:rFonts w:ascii="Times New Roman" w:hAnsi="Times New Roman"/>
          <w:sz w:val="28"/>
          <w:szCs w:val="28"/>
          <w:shd w:val="clear" w:color="auto" w:fill="FEFFFE"/>
        </w:rPr>
        <w:t xml:space="preserve">: </w:t>
      </w:r>
      <w:hyperlink r:id="rId45" w:history="1">
        <w:r>
          <w:rPr>
            <w:rStyle w:val="Hyperlink0"/>
            <w:rFonts w:ascii="Times New Roman" w:hAnsi="Times New Roman"/>
            <w:sz w:val="28"/>
            <w:szCs w:val="28"/>
            <w:shd w:val="clear" w:color="auto" w:fill="FEFFFE"/>
            <w:lang w:val="en-US"/>
          </w:rPr>
          <w:t>https</w:t>
        </w:r>
        <w:r w:rsidRPr="00FC711B">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dt</w:t>
        </w:r>
        <w:r w:rsidRPr="00FC711B">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ua</w:t>
        </w:r>
        <w:r w:rsidRPr="00FC711B">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internal</w:t>
        </w:r>
        <w:r w:rsidRPr="00FC711B">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aeroporti</w:t>
        </w:r>
        <w:r w:rsidRPr="00FC711B">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ukrayini</w:t>
        </w:r>
        <w:r w:rsidRPr="00FC711B">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yak</w:t>
        </w:r>
        <w:r w:rsidRPr="00FC711B">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ne</w:t>
        </w:r>
        <w:r w:rsidRPr="00FC711B">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proletiti</w:t>
        </w:r>
        <w:r w:rsidRPr="00FC711B">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nad</w:t>
        </w:r>
        <w:r w:rsidRPr="00FC711B">
          <w:rPr>
            <w:rStyle w:val="Hyperlink0"/>
            <w:rFonts w:ascii="Times New Roman" w:hAnsi="Times New Roman"/>
            <w:sz w:val="28"/>
            <w:szCs w:val="28"/>
            <w:shd w:val="clear" w:color="auto" w:fill="FEFFFE"/>
          </w:rPr>
          <w:t>-</w:t>
        </w:r>
        <w:r>
          <w:rPr>
            <w:rStyle w:val="Hyperlink0"/>
            <w:rFonts w:ascii="Times New Roman" w:hAnsi="Times New Roman"/>
            <w:sz w:val="28"/>
            <w:szCs w:val="28"/>
            <w:shd w:val="clear" w:color="auto" w:fill="FEFFFE"/>
            <w:lang w:val="en-US"/>
          </w:rPr>
          <w:t>parizhem</w:t>
        </w:r>
        <w:r w:rsidRPr="00FC711B">
          <w:rPr>
            <w:rStyle w:val="Hyperlink0"/>
            <w:rFonts w:ascii="Times New Roman" w:hAnsi="Times New Roman"/>
            <w:sz w:val="28"/>
            <w:szCs w:val="28"/>
            <w:shd w:val="clear" w:color="auto" w:fill="FEFFFE"/>
          </w:rPr>
          <w:t>-249198_.</w:t>
        </w:r>
        <w:r>
          <w:rPr>
            <w:rStyle w:val="Hyperlink0"/>
            <w:rFonts w:ascii="Times New Roman" w:hAnsi="Times New Roman"/>
            <w:sz w:val="28"/>
            <w:szCs w:val="28"/>
            <w:shd w:val="clear" w:color="auto" w:fill="FEFFFE"/>
            <w:lang w:val="en-US"/>
          </w:rPr>
          <w:t>html</w:t>
        </w:r>
      </w:hyperlink>
      <w:r w:rsidR="00FC711B" w:rsidRPr="00FC711B">
        <w:rPr>
          <w:rFonts w:ascii="Times New Roman" w:hAnsi="Times New Roman"/>
          <w:sz w:val="28"/>
          <w:szCs w:val="28"/>
          <w:shd w:val="clear" w:color="auto" w:fill="FEFFFE"/>
        </w:rPr>
        <w:t xml:space="preserve"> (</w:t>
      </w:r>
      <w:r w:rsidR="00FC711B">
        <w:rPr>
          <w:rFonts w:ascii="Times New Roman" w:hAnsi="Times New Roman"/>
          <w:sz w:val="28"/>
          <w:szCs w:val="28"/>
          <w:shd w:val="clear" w:color="auto" w:fill="FEFFFE"/>
          <w:lang w:val="uk-UA"/>
        </w:rPr>
        <w:t>дата звернення 22.08.2019).</w:t>
      </w:r>
    </w:p>
    <w:p w14:paraId="662124BB" w14:textId="76D41A56" w:rsidR="00B13D87" w:rsidRPr="007C26A0"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lang w:val="en-US"/>
        </w:rPr>
      </w:pPr>
      <w:r w:rsidRPr="007C26A0">
        <w:rPr>
          <w:rFonts w:asciiTheme="majorHAnsi" w:hAnsiTheme="majorHAnsi" w:cstheme="majorHAnsi"/>
          <w:sz w:val="28"/>
          <w:szCs w:val="28"/>
          <w:shd w:val="clear" w:color="auto" w:fill="FFFFFF"/>
          <w:lang w:val="en-US"/>
        </w:rPr>
        <w:t>AIR FRANCE’S CONTRIBUTION TO ITS OWN TERRITORY</w:t>
      </w:r>
      <w:r w:rsidR="005E78D6">
        <w:rPr>
          <w:rFonts w:asciiTheme="majorHAnsi" w:hAnsiTheme="majorHAnsi" w:cstheme="majorHAnsi"/>
          <w:sz w:val="28"/>
          <w:szCs w:val="28"/>
          <w:shd w:val="clear" w:color="auto" w:fill="FFFFFF"/>
          <w:lang w:val="uk-UA"/>
        </w:rPr>
        <w:t>.</w:t>
      </w:r>
      <w:r w:rsidRPr="007C26A0">
        <w:rPr>
          <w:rFonts w:asciiTheme="majorHAnsi" w:hAnsiTheme="majorHAnsi" w:cstheme="majorHAnsi"/>
          <w:sz w:val="28"/>
          <w:szCs w:val="28"/>
          <w:shd w:val="clear" w:color="auto" w:fill="FFFFFF"/>
          <w:lang w:val="en-US"/>
        </w:rPr>
        <w:t>Air France PRESS KITS.</w:t>
      </w:r>
      <w:r w:rsidR="005E78D6">
        <w:rPr>
          <w:rFonts w:asciiTheme="majorHAnsi" w:hAnsiTheme="majorHAnsi" w:cstheme="majorHAnsi"/>
          <w:sz w:val="28"/>
          <w:szCs w:val="28"/>
          <w:shd w:val="clear" w:color="auto" w:fill="FFFFFF"/>
          <w:lang w:val="uk-UA"/>
        </w:rPr>
        <w:t xml:space="preserve"> </w:t>
      </w:r>
      <w:r w:rsidR="005E78D6">
        <w:rPr>
          <w:rFonts w:asciiTheme="majorHAnsi" w:hAnsiTheme="majorHAnsi" w:cstheme="majorHAnsi"/>
          <w:sz w:val="28"/>
          <w:szCs w:val="28"/>
          <w:shd w:val="clear" w:color="auto" w:fill="FFFFFF"/>
          <w:lang w:val="en-GB"/>
        </w:rPr>
        <w:t>URL</w:t>
      </w:r>
      <w:r w:rsidRPr="007C26A0">
        <w:rPr>
          <w:rFonts w:asciiTheme="majorHAnsi" w:hAnsiTheme="majorHAnsi" w:cstheme="majorHAnsi"/>
          <w:sz w:val="28"/>
          <w:szCs w:val="28"/>
          <w:shd w:val="clear" w:color="auto" w:fill="FFFFFF"/>
          <w:lang w:val="en-US"/>
        </w:rPr>
        <w:t xml:space="preserve">: </w:t>
      </w:r>
      <w:hyperlink r:id="rId46" w:history="1">
        <w:r w:rsidRPr="007C26A0">
          <w:rPr>
            <w:rFonts w:asciiTheme="majorHAnsi" w:hAnsiTheme="majorHAnsi" w:cstheme="majorHAnsi"/>
            <w:sz w:val="28"/>
            <w:szCs w:val="28"/>
            <w:lang w:val="en-US"/>
          </w:rPr>
          <w:t>https://corporate.airfrance.com/sites/default/files/brochure-va-bd.pdf</w:t>
        </w:r>
      </w:hyperlink>
      <w:r w:rsidR="005E78D6">
        <w:rPr>
          <w:rFonts w:asciiTheme="majorHAnsi" w:hAnsiTheme="majorHAnsi" w:cstheme="majorHAnsi"/>
          <w:sz w:val="28"/>
          <w:szCs w:val="28"/>
          <w:shd w:val="clear" w:color="auto" w:fill="FFFFFF"/>
          <w:lang w:val="en-US"/>
        </w:rPr>
        <w:t xml:space="preserve"> (last accessed: 02.12.2019).</w:t>
      </w:r>
    </w:p>
    <w:p w14:paraId="208B18A4" w14:textId="0DE7BEC1" w:rsidR="00B13D87" w:rsidRDefault="00B13D87" w:rsidP="00377A30">
      <w:pPr>
        <w:pStyle w:val="a9"/>
        <w:numPr>
          <w:ilvl w:val="0"/>
          <w:numId w:val="20"/>
        </w:numPr>
        <w:spacing w:line="360" w:lineRule="auto"/>
        <w:jc w:val="both"/>
        <w:rPr>
          <w:rFonts w:ascii="Times New Roman" w:hAnsi="Times New Roman"/>
          <w:sz w:val="28"/>
          <w:szCs w:val="28"/>
          <w:shd w:val="clear" w:color="auto" w:fill="FEFFFE"/>
          <w:lang w:val="de-DE"/>
        </w:rPr>
      </w:pPr>
      <w:r>
        <w:rPr>
          <w:rFonts w:ascii="Times New Roman" w:hAnsi="Times New Roman"/>
          <w:sz w:val="28"/>
          <w:szCs w:val="28"/>
          <w:shd w:val="clear" w:color="auto" w:fill="FEFFFE"/>
          <w:lang w:val="de-DE"/>
        </w:rPr>
        <w:t>Barnes I. The economic role of air transportation</w:t>
      </w:r>
      <w:r w:rsidR="005E78D6">
        <w:rPr>
          <w:rFonts w:ascii="Times New Roman" w:hAnsi="Times New Roman"/>
          <w:sz w:val="28"/>
          <w:szCs w:val="28"/>
          <w:shd w:val="clear" w:color="auto" w:fill="FEFFFE"/>
          <w:lang w:val="de-DE"/>
        </w:rPr>
        <w:t>. URL</w:t>
      </w:r>
      <w:r w:rsidRPr="00EC2061">
        <w:rPr>
          <w:rFonts w:ascii="Times New Roman" w:hAnsi="Times New Roman"/>
          <w:sz w:val="28"/>
          <w:szCs w:val="28"/>
          <w:shd w:val="clear" w:color="auto" w:fill="FEFFFE"/>
          <w:lang w:val="en-US"/>
        </w:rPr>
        <w:t xml:space="preserve">: </w:t>
      </w:r>
      <w:hyperlink r:id="rId47" w:history="1">
        <w:r>
          <w:rPr>
            <w:rStyle w:val="Hyperlink0"/>
            <w:rFonts w:ascii="Times New Roman" w:hAnsi="Times New Roman"/>
            <w:sz w:val="28"/>
            <w:szCs w:val="28"/>
            <w:shd w:val="clear" w:color="auto" w:fill="FEFFFE"/>
            <w:lang w:val="en-US"/>
          </w:rPr>
          <w:t>https://scholarship.law.duke.edu/cgi/viewcontent.cgi?article=2257&amp;context=lcp</w:t>
        </w:r>
      </w:hyperlink>
      <w:r w:rsidR="005E78D6">
        <w:rPr>
          <w:rFonts w:ascii="Times New Roman" w:hAnsi="Times New Roman"/>
          <w:sz w:val="28"/>
          <w:szCs w:val="28"/>
          <w:shd w:val="clear" w:color="auto" w:fill="FEFFFE"/>
          <w:lang w:val="en-US"/>
        </w:rPr>
        <w:t xml:space="preserve"> </w:t>
      </w:r>
      <w:r w:rsidR="005E78D6">
        <w:rPr>
          <w:rFonts w:asciiTheme="majorHAnsi" w:hAnsiTheme="majorHAnsi" w:cstheme="majorHAnsi"/>
          <w:sz w:val="28"/>
          <w:szCs w:val="28"/>
          <w:shd w:val="clear" w:color="auto" w:fill="FFFFFF"/>
          <w:lang w:val="en-US"/>
        </w:rPr>
        <w:t>(last accessed: 02.12.2019).</w:t>
      </w:r>
    </w:p>
    <w:p w14:paraId="133D04FA" w14:textId="311378C3" w:rsidR="00B13D87" w:rsidRPr="00B13D87" w:rsidRDefault="00B13D87" w:rsidP="00377A30">
      <w:pPr>
        <w:pStyle w:val="a9"/>
        <w:numPr>
          <w:ilvl w:val="0"/>
          <w:numId w:val="20"/>
        </w:numPr>
        <w:spacing w:line="360" w:lineRule="auto"/>
        <w:jc w:val="both"/>
        <w:rPr>
          <w:rFonts w:ascii="Times New Roman" w:hAnsi="Times New Roman"/>
          <w:sz w:val="28"/>
          <w:szCs w:val="28"/>
          <w:shd w:val="clear" w:color="auto" w:fill="FEFFFE"/>
          <w:lang w:val="de-DE"/>
        </w:rPr>
      </w:pPr>
      <w:r w:rsidRPr="00B13D87">
        <w:rPr>
          <w:rFonts w:ascii="Times New Roman" w:hAnsi="Times New Roman"/>
          <w:sz w:val="28"/>
          <w:szCs w:val="28"/>
          <w:shd w:val="clear" w:color="auto" w:fill="FEFFFE"/>
          <w:lang w:val="de-DE"/>
        </w:rPr>
        <w:t>Bowen J. Air Transport</w:t>
      </w:r>
      <w:r w:rsidR="005E78D6">
        <w:rPr>
          <w:rFonts w:ascii="Times New Roman" w:hAnsi="Times New Roman"/>
          <w:sz w:val="28"/>
          <w:szCs w:val="28"/>
          <w:shd w:val="clear" w:color="auto" w:fill="FEFFFE"/>
          <w:lang w:val="de-DE"/>
        </w:rPr>
        <w:t>. URL</w:t>
      </w:r>
      <w:r w:rsidRPr="00B13D87">
        <w:rPr>
          <w:rFonts w:ascii="Times New Roman" w:hAnsi="Times New Roman"/>
          <w:sz w:val="28"/>
          <w:szCs w:val="28"/>
          <w:shd w:val="clear" w:color="auto" w:fill="FEFFFE"/>
          <w:lang w:val="de-DE"/>
        </w:rPr>
        <w:t xml:space="preserve">: </w:t>
      </w:r>
      <w:hyperlink r:id="rId48" w:history="1">
        <w:r w:rsidRPr="00B13D87">
          <w:rPr>
            <w:rStyle w:val="Hyperlink0"/>
            <w:rFonts w:ascii="Times New Roman" w:hAnsi="Times New Roman"/>
            <w:sz w:val="28"/>
            <w:szCs w:val="28"/>
            <w:shd w:val="clear" w:color="auto" w:fill="FEFFFE"/>
            <w:lang w:val="de-DE"/>
          </w:rPr>
          <w:t>https://transportgeography.org/?page_id=1765</w:t>
        </w:r>
      </w:hyperlink>
      <w:r w:rsidR="005E78D6">
        <w:rPr>
          <w:rFonts w:ascii="Times New Roman" w:hAnsi="Times New Roman"/>
          <w:sz w:val="28"/>
          <w:szCs w:val="28"/>
          <w:shd w:val="clear" w:color="auto" w:fill="FEFFFE"/>
          <w:lang w:val="de-DE"/>
        </w:rPr>
        <w:t xml:space="preserve"> </w:t>
      </w:r>
      <w:r w:rsidR="005E78D6" w:rsidRPr="005E78D6">
        <w:rPr>
          <w:rFonts w:asciiTheme="majorHAnsi" w:hAnsiTheme="majorHAnsi" w:cstheme="majorHAnsi"/>
          <w:sz w:val="28"/>
          <w:szCs w:val="28"/>
          <w:shd w:val="clear" w:color="auto" w:fill="FFFFFF"/>
          <w:lang w:val="de-DE"/>
        </w:rPr>
        <w:t>(last accessed: 02.12.2019).</w:t>
      </w:r>
    </w:p>
    <w:p w14:paraId="26F4A38B" w14:textId="71E7D293" w:rsidR="00B13D87" w:rsidRDefault="00B13D87" w:rsidP="00377A30">
      <w:pPr>
        <w:pStyle w:val="a9"/>
        <w:numPr>
          <w:ilvl w:val="0"/>
          <w:numId w:val="20"/>
        </w:numPr>
        <w:spacing w:line="360" w:lineRule="auto"/>
        <w:jc w:val="both"/>
        <w:rPr>
          <w:rFonts w:ascii="Times New Roman" w:hAnsi="Times New Roman"/>
          <w:sz w:val="28"/>
          <w:szCs w:val="28"/>
          <w:shd w:val="clear" w:color="auto" w:fill="FEFFFE"/>
          <w:lang w:val="fr-FR"/>
        </w:rPr>
      </w:pPr>
      <w:r>
        <w:rPr>
          <w:rFonts w:ascii="Times New Roman" w:hAnsi="Times New Roman"/>
          <w:sz w:val="28"/>
          <w:szCs w:val="28"/>
          <w:shd w:val="clear" w:color="auto" w:fill="FEFFFE"/>
          <w:lang w:val="fr-FR"/>
        </w:rPr>
        <w:t>Charles de Gaulle Airport (CDG/LFPG)</w:t>
      </w:r>
      <w:r w:rsidR="005E78D6">
        <w:rPr>
          <w:rFonts w:ascii="Times New Roman" w:hAnsi="Times New Roman"/>
          <w:sz w:val="28"/>
          <w:szCs w:val="28"/>
          <w:shd w:val="clear" w:color="auto" w:fill="FEFFFE"/>
          <w:lang w:val="fr-FR"/>
        </w:rPr>
        <w:t>. URL</w:t>
      </w:r>
      <w:r w:rsidRPr="00B13D87">
        <w:rPr>
          <w:rFonts w:ascii="Times New Roman" w:hAnsi="Times New Roman"/>
          <w:sz w:val="28"/>
          <w:szCs w:val="28"/>
          <w:shd w:val="clear" w:color="auto" w:fill="FEFFFE"/>
          <w:lang w:val="de-DE"/>
        </w:rPr>
        <w:t xml:space="preserve">: </w:t>
      </w:r>
      <w:hyperlink r:id="rId49" w:history="1">
        <w:r w:rsidRPr="00B13D87">
          <w:rPr>
            <w:rStyle w:val="Hyperlink0"/>
            <w:rFonts w:ascii="Times New Roman" w:hAnsi="Times New Roman"/>
            <w:sz w:val="28"/>
            <w:szCs w:val="28"/>
            <w:shd w:val="clear" w:color="auto" w:fill="FEFFFE"/>
            <w:lang w:val="de-DE"/>
          </w:rPr>
          <w:t>https://www.airport-technology.com/projects/degaulle/</w:t>
        </w:r>
      </w:hyperlink>
      <w:r w:rsidR="005E78D6">
        <w:rPr>
          <w:rFonts w:ascii="Times New Roman" w:hAnsi="Times New Roman"/>
          <w:sz w:val="28"/>
          <w:szCs w:val="28"/>
          <w:shd w:val="clear" w:color="auto" w:fill="FEFFFE"/>
          <w:lang w:val="de-DE"/>
        </w:rPr>
        <w:t xml:space="preserve"> </w:t>
      </w:r>
      <w:r w:rsidR="005E78D6" w:rsidRPr="005E78D6">
        <w:rPr>
          <w:rFonts w:asciiTheme="majorHAnsi" w:hAnsiTheme="majorHAnsi" w:cstheme="majorHAnsi"/>
          <w:sz w:val="28"/>
          <w:szCs w:val="28"/>
          <w:shd w:val="clear" w:color="auto" w:fill="FFFFFF"/>
          <w:lang w:val="de-DE"/>
        </w:rPr>
        <w:t>(last accessed: 02.1</w:t>
      </w:r>
      <w:r w:rsidR="005E78D6">
        <w:rPr>
          <w:rFonts w:asciiTheme="majorHAnsi" w:hAnsiTheme="majorHAnsi" w:cstheme="majorHAnsi"/>
          <w:sz w:val="28"/>
          <w:szCs w:val="28"/>
          <w:shd w:val="clear" w:color="auto" w:fill="FFFFFF"/>
          <w:lang w:val="de-DE"/>
        </w:rPr>
        <w:t>1</w:t>
      </w:r>
      <w:r w:rsidR="005E78D6" w:rsidRPr="005E78D6">
        <w:rPr>
          <w:rFonts w:asciiTheme="majorHAnsi" w:hAnsiTheme="majorHAnsi" w:cstheme="majorHAnsi"/>
          <w:sz w:val="28"/>
          <w:szCs w:val="28"/>
          <w:shd w:val="clear" w:color="auto" w:fill="FFFFFF"/>
          <w:lang w:val="de-DE"/>
        </w:rPr>
        <w:t>.2019).</w:t>
      </w:r>
    </w:p>
    <w:p w14:paraId="1232D23B" w14:textId="658656FF" w:rsidR="00B13D87"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lang w:val="en-US"/>
        </w:rPr>
      </w:pPr>
      <w:r w:rsidRPr="00A40248">
        <w:rPr>
          <w:rFonts w:asciiTheme="majorHAnsi" w:hAnsiTheme="majorHAnsi" w:cstheme="majorHAnsi"/>
          <w:sz w:val="28"/>
          <w:szCs w:val="28"/>
          <w:shd w:val="clear" w:color="auto" w:fill="FFFFFF"/>
          <w:lang w:val="en-US"/>
        </w:rPr>
        <w:t>Economic Impact of European Airports: A Critical Catalyst to Economic Growth, 2015.  148 с.</w:t>
      </w:r>
    </w:p>
    <w:p w14:paraId="42B7E6E4" w14:textId="0845EA8C" w:rsidR="00B13D87" w:rsidRPr="00B13D87" w:rsidRDefault="00B13D87" w:rsidP="00377A30">
      <w:pPr>
        <w:pStyle w:val="a9"/>
        <w:numPr>
          <w:ilvl w:val="0"/>
          <w:numId w:val="20"/>
        </w:numPr>
        <w:spacing w:line="360" w:lineRule="auto"/>
        <w:jc w:val="both"/>
        <w:rPr>
          <w:rFonts w:asciiTheme="majorHAnsi" w:eastAsia="Times New Roman" w:hAnsiTheme="majorHAnsi" w:cstheme="majorHAnsi"/>
          <w:sz w:val="28"/>
          <w:szCs w:val="28"/>
          <w:shd w:val="clear" w:color="auto" w:fill="FEFFFE"/>
          <w:lang w:val="en-US"/>
        </w:rPr>
      </w:pPr>
      <w:r w:rsidRPr="00B13D87">
        <w:rPr>
          <w:rFonts w:asciiTheme="majorHAnsi" w:hAnsiTheme="majorHAnsi" w:cstheme="majorHAnsi"/>
          <w:sz w:val="28"/>
          <w:szCs w:val="28"/>
          <w:shd w:val="clear" w:color="auto" w:fill="FFFFFF"/>
          <w:lang w:val="en-US"/>
        </w:rPr>
        <w:t>JACOBS K. Airport Critic: Paris’s Charles de Gaulle</w:t>
      </w:r>
      <w:r w:rsidR="005E78D6">
        <w:rPr>
          <w:rFonts w:asciiTheme="majorHAnsi" w:hAnsiTheme="majorHAnsi" w:cstheme="majorHAnsi"/>
          <w:sz w:val="28"/>
          <w:szCs w:val="28"/>
          <w:shd w:val="clear" w:color="auto" w:fill="FFFFFF"/>
          <w:lang w:val="en-US"/>
        </w:rPr>
        <w:t>. URL</w:t>
      </w:r>
      <w:r w:rsidRPr="00B13D87">
        <w:rPr>
          <w:rFonts w:asciiTheme="majorHAnsi" w:hAnsiTheme="majorHAnsi" w:cstheme="majorHAnsi"/>
          <w:sz w:val="28"/>
          <w:szCs w:val="28"/>
          <w:shd w:val="clear" w:color="auto" w:fill="FFFFFF"/>
          <w:lang w:val="en-US"/>
        </w:rPr>
        <w:t xml:space="preserve">: </w:t>
      </w:r>
      <w:hyperlink r:id="rId50" w:history="1">
        <w:r w:rsidRPr="00B13D87">
          <w:rPr>
            <w:rStyle w:val="a7"/>
            <w:rFonts w:asciiTheme="majorHAnsi" w:hAnsiTheme="majorHAnsi" w:cstheme="majorHAnsi"/>
            <w:sz w:val="28"/>
            <w:szCs w:val="28"/>
            <w:shd w:val="clear" w:color="auto" w:fill="FFFFFF"/>
            <w:lang w:val="en-US"/>
          </w:rPr>
          <w:t>https://www.travelandleisure.com/articles/airport-critic-paris-charles-de-gaulle</w:t>
        </w:r>
      </w:hyperlink>
      <w:r w:rsidR="005E78D6">
        <w:rPr>
          <w:rStyle w:val="a7"/>
          <w:rFonts w:asciiTheme="majorHAnsi" w:hAnsiTheme="majorHAnsi" w:cstheme="majorHAnsi"/>
          <w:sz w:val="28"/>
          <w:szCs w:val="28"/>
          <w:shd w:val="clear" w:color="auto" w:fill="FFFFFF"/>
          <w:lang w:val="en-US"/>
        </w:rPr>
        <w:t xml:space="preserve"> </w:t>
      </w:r>
      <w:r w:rsidR="005E78D6">
        <w:rPr>
          <w:rFonts w:asciiTheme="majorHAnsi" w:hAnsiTheme="majorHAnsi" w:cstheme="majorHAnsi"/>
          <w:sz w:val="28"/>
          <w:szCs w:val="28"/>
          <w:shd w:val="clear" w:color="auto" w:fill="FFFFFF"/>
          <w:lang w:val="en-US"/>
        </w:rPr>
        <w:t>(last accessed: 02.11.2019).</w:t>
      </w:r>
    </w:p>
    <w:p w14:paraId="2421A148" w14:textId="1741C3E9" w:rsidR="00B13D87" w:rsidRDefault="00B13D87" w:rsidP="00377A30">
      <w:pPr>
        <w:pStyle w:val="a9"/>
        <w:numPr>
          <w:ilvl w:val="0"/>
          <w:numId w:val="20"/>
        </w:numPr>
        <w:spacing w:line="360" w:lineRule="auto"/>
        <w:jc w:val="both"/>
        <w:rPr>
          <w:rFonts w:ascii="Times New Roman" w:hAnsi="Times New Roman"/>
          <w:sz w:val="28"/>
          <w:szCs w:val="28"/>
          <w:shd w:val="clear" w:color="auto" w:fill="FEFFFE"/>
          <w:lang w:val="en-US"/>
        </w:rPr>
      </w:pPr>
      <w:r>
        <w:rPr>
          <w:rFonts w:ascii="Times New Roman" w:hAnsi="Times New Roman"/>
          <w:sz w:val="28"/>
          <w:szCs w:val="28"/>
          <w:shd w:val="clear" w:color="auto" w:fill="FEFFFE"/>
          <w:lang w:val="en-US"/>
        </w:rPr>
        <w:t>Manual on Air Traffic Forecasting</w:t>
      </w:r>
      <w:r w:rsidR="005E78D6">
        <w:rPr>
          <w:rFonts w:ascii="Times New Roman" w:hAnsi="Times New Roman"/>
          <w:sz w:val="28"/>
          <w:szCs w:val="28"/>
          <w:shd w:val="clear" w:color="auto" w:fill="FEFFFE"/>
          <w:lang w:val="en-US"/>
        </w:rPr>
        <w:t xml:space="preserve">. </w:t>
      </w:r>
      <w:r>
        <w:rPr>
          <w:rFonts w:ascii="Times New Roman" w:hAnsi="Times New Roman"/>
          <w:sz w:val="28"/>
          <w:szCs w:val="28"/>
          <w:shd w:val="clear" w:color="auto" w:fill="FEFFFE"/>
          <w:lang w:val="en-US"/>
        </w:rPr>
        <w:t xml:space="preserve">Montreal: International Civil Aviation Organization, 2006. </w:t>
      </w:r>
      <w:r w:rsidRPr="00EC2061">
        <w:rPr>
          <w:rFonts w:ascii="Times New Roman" w:hAnsi="Times New Roman"/>
          <w:sz w:val="28"/>
          <w:szCs w:val="28"/>
          <w:shd w:val="clear" w:color="auto" w:fill="FEFFFE"/>
          <w:lang w:val="en-US"/>
        </w:rPr>
        <w:t xml:space="preserve">98 </w:t>
      </w:r>
      <w:r>
        <w:rPr>
          <w:rFonts w:ascii="Times New Roman" w:hAnsi="Times New Roman"/>
          <w:sz w:val="28"/>
          <w:szCs w:val="28"/>
          <w:shd w:val="clear" w:color="auto" w:fill="FEFFFE"/>
        </w:rPr>
        <w:t>с</w:t>
      </w:r>
      <w:r w:rsidRPr="00EC2061">
        <w:rPr>
          <w:rFonts w:ascii="Times New Roman" w:hAnsi="Times New Roman"/>
          <w:sz w:val="28"/>
          <w:szCs w:val="28"/>
          <w:shd w:val="clear" w:color="auto" w:fill="FEFFFE"/>
          <w:lang w:val="en-US"/>
        </w:rPr>
        <w:t>.</w:t>
      </w:r>
    </w:p>
    <w:p w14:paraId="39350293" w14:textId="18A6A080" w:rsidR="00B13D87" w:rsidRDefault="00B13D87" w:rsidP="00377A30">
      <w:pPr>
        <w:pStyle w:val="a9"/>
        <w:numPr>
          <w:ilvl w:val="0"/>
          <w:numId w:val="20"/>
        </w:numPr>
        <w:spacing w:line="360" w:lineRule="auto"/>
        <w:jc w:val="both"/>
        <w:rPr>
          <w:rFonts w:ascii="Times New Roman" w:hAnsi="Times New Roman"/>
          <w:sz w:val="28"/>
          <w:szCs w:val="28"/>
          <w:shd w:val="clear" w:color="auto" w:fill="FEFFFE"/>
          <w:lang w:val="pt-PT"/>
        </w:rPr>
      </w:pPr>
      <w:r>
        <w:rPr>
          <w:rFonts w:ascii="Times New Roman" w:hAnsi="Times New Roman"/>
          <w:sz w:val="28"/>
          <w:szCs w:val="28"/>
          <w:shd w:val="clear" w:color="auto" w:fill="FEFFFE"/>
          <w:lang w:val="pt-PT"/>
        </w:rPr>
        <w:t>Paris Airport</w:t>
      </w:r>
      <w:r w:rsidR="005E78D6">
        <w:rPr>
          <w:rFonts w:ascii="Times New Roman" w:hAnsi="Times New Roman"/>
          <w:sz w:val="28"/>
          <w:szCs w:val="28"/>
          <w:shd w:val="clear" w:color="auto" w:fill="FEFFFE"/>
          <w:lang w:val="pt-PT"/>
        </w:rPr>
        <w:t>. URL</w:t>
      </w:r>
      <w:r w:rsidRPr="005E78D6">
        <w:rPr>
          <w:rFonts w:ascii="Times New Roman" w:hAnsi="Times New Roman"/>
          <w:sz w:val="28"/>
          <w:szCs w:val="28"/>
          <w:shd w:val="clear" w:color="auto" w:fill="FEFFFE"/>
          <w:lang w:val="en-GB"/>
        </w:rPr>
        <w:t xml:space="preserve">: </w:t>
      </w:r>
      <w:hyperlink r:id="rId51" w:history="1">
        <w:r w:rsidRPr="005E78D6">
          <w:rPr>
            <w:rStyle w:val="Hyperlink0"/>
            <w:rFonts w:ascii="Times New Roman" w:hAnsi="Times New Roman"/>
            <w:sz w:val="28"/>
            <w:szCs w:val="28"/>
            <w:shd w:val="clear" w:color="auto" w:fill="FEFFFE"/>
            <w:lang w:val="en-GB"/>
          </w:rPr>
          <w:t>https://www.parisaeroport.fr/ru/homepage</w:t>
        </w:r>
      </w:hyperlink>
      <w:r w:rsidR="005E78D6">
        <w:rPr>
          <w:rFonts w:ascii="Times New Roman" w:hAnsi="Times New Roman"/>
          <w:sz w:val="28"/>
          <w:szCs w:val="28"/>
          <w:shd w:val="clear" w:color="auto" w:fill="FEFFFE"/>
          <w:lang w:val="en-GB"/>
        </w:rPr>
        <w:t xml:space="preserve"> </w:t>
      </w:r>
      <w:r w:rsidR="005E78D6">
        <w:rPr>
          <w:rFonts w:asciiTheme="majorHAnsi" w:hAnsiTheme="majorHAnsi" w:cstheme="majorHAnsi"/>
          <w:sz w:val="28"/>
          <w:szCs w:val="28"/>
          <w:shd w:val="clear" w:color="auto" w:fill="FFFFFF"/>
          <w:lang w:val="en-US"/>
        </w:rPr>
        <w:t>(last accessed: 02.12.2019).</w:t>
      </w:r>
    </w:p>
    <w:p w14:paraId="41B09CD1" w14:textId="2FB55449" w:rsidR="00B13D87" w:rsidRDefault="00B13D87" w:rsidP="00377A30">
      <w:pPr>
        <w:pStyle w:val="a9"/>
        <w:numPr>
          <w:ilvl w:val="0"/>
          <w:numId w:val="20"/>
        </w:numPr>
        <w:spacing w:line="360" w:lineRule="auto"/>
        <w:jc w:val="both"/>
        <w:rPr>
          <w:rFonts w:ascii="Times New Roman" w:hAnsi="Times New Roman"/>
          <w:sz w:val="28"/>
          <w:szCs w:val="28"/>
          <w:shd w:val="clear" w:color="auto" w:fill="FEFFFE"/>
          <w:lang w:val="de-DE"/>
        </w:rPr>
      </w:pPr>
      <w:r>
        <w:rPr>
          <w:rFonts w:ascii="Times New Roman" w:hAnsi="Times New Roman"/>
          <w:sz w:val="28"/>
          <w:szCs w:val="28"/>
          <w:shd w:val="clear" w:color="auto" w:fill="FEFFFE"/>
          <w:lang w:val="de-DE"/>
        </w:rPr>
        <w:t xml:space="preserve">PIYATHILAKE D. THE ROLE OF AIRPORTS IN NATIONAL CIVIL AVIATION POLICIES </w:t>
      </w:r>
      <w:r w:rsidR="005E78D6">
        <w:rPr>
          <w:rFonts w:ascii="Times New Roman" w:hAnsi="Times New Roman"/>
          <w:sz w:val="28"/>
          <w:szCs w:val="28"/>
          <w:shd w:val="clear" w:color="auto" w:fill="FEFFFE"/>
          <w:lang w:val="de-DE"/>
        </w:rPr>
        <w:t>.</w:t>
      </w:r>
      <w:r>
        <w:rPr>
          <w:rFonts w:ascii="Times New Roman" w:hAnsi="Times New Roman"/>
          <w:sz w:val="28"/>
          <w:szCs w:val="28"/>
          <w:shd w:val="clear" w:color="auto" w:fill="FEFFFE"/>
          <w:lang w:val="de-DE"/>
        </w:rPr>
        <w:t xml:space="preserve"> 2016. </w:t>
      </w:r>
      <w:r w:rsidRPr="00EC2061">
        <w:rPr>
          <w:rFonts w:ascii="Times New Roman" w:hAnsi="Times New Roman"/>
          <w:sz w:val="28"/>
          <w:szCs w:val="28"/>
          <w:shd w:val="clear" w:color="auto" w:fill="FEFFFE"/>
          <w:lang w:val="en-US"/>
        </w:rPr>
        <w:t xml:space="preserve"> 407 </w:t>
      </w:r>
      <w:r>
        <w:rPr>
          <w:rFonts w:ascii="Times New Roman" w:hAnsi="Times New Roman"/>
          <w:sz w:val="28"/>
          <w:szCs w:val="28"/>
          <w:shd w:val="clear" w:color="auto" w:fill="FEFFFE"/>
        </w:rPr>
        <w:t>с</w:t>
      </w:r>
      <w:r w:rsidRPr="00EC2061">
        <w:rPr>
          <w:rFonts w:ascii="Times New Roman" w:hAnsi="Times New Roman"/>
          <w:sz w:val="28"/>
          <w:szCs w:val="28"/>
          <w:shd w:val="clear" w:color="auto" w:fill="FEFFFE"/>
          <w:lang w:val="en-US"/>
        </w:rPr>
        <w:t>.</w:t>
      </w:r>
    </w:p>
    <w:p w14:paraId="2F7CC87B" w14:textId="00A50945" w:rsidR="00B13D87" w:rsidRPr="00B02066"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rPr>
      </w:pPr>
      <w:r w:rsidRPr="00E75A0D">
        <w:rPr>
          <w:rFonts w:asciiTheme="majorHAnsi" w:hAnsiTheme="majorHAnsi" w:cstheme="majorHAnsi"/>
          <w:sz w:val="28"/>
          <w:szCs w:val="28"/>
          <w:shd w:val="clear" w:color="auto" w:fill="FFFFFF"/>
        </w:rPr>
        <w:t>SkyUp запустив продаж квитків на літню льотну програму 2020 року з Запоріжж</w:t>
      </w:r>
      <w:r w:rsidR="005E78D6">
        <w:rPr>
          <w:rFonts w:asciiTheme="majorHAnsi" w:hAnsiTheme="majorHAnsi" w:cstheme="majorHAnsi"/>
          <w:sz w:val="28"/>
          <w:szCs w:val="28"/>
          <w:shd w:val="clear" w:color="auto" w:fill="FFFFFF"/>
          <w:lang w:val="uk-UA"/>
        </w:rPr>
        <w:t xml:space="preserve">я. веб-сайт. </w:t>
      </w:r>
      <w:r w:rsidR="005E78D6">
        <w:rPr>
          <w:rFonts w:asciiTheme="majorHAnsi" w:hAnsiTheme="majorHAnsi" w:cstheme="majorHAnsi"/>
          <w:sz w:val="28"/>
          <w:szCs w:val="28"/>
          <w:shd w:val="clear" w:color="auto" w:fill="FFFFFF"/>
          <w:lang w:val="en-GB"/>
        </w:rPr>
        <w:t>URL</w:t>
      </w:r>
      <w:r w:rsidRPr="00B02066">
        <w:rPr>
          <w:rFonts w:asciiTheme="majorHAnsi" w:hAnsiTheme="majorHAnsi" w:cstheme="majorHAnsi"/>
          <w:sz w:val="28"/>
          <w:szCs w:val="28"/>
          <w:shd w:val="clear" w:color="auto" w:fill="FFFFFF"/>
        </w:rPr>
        <w:t xml:space="preserve">: </w:t>
      </w:r>
      <w:hyperlink r:id="rId52" w:history="1">
        <w:r w:rsidRPr="005E78D6">
          <w:rPr>
            <w:rFonts w:asciiTheme="majorHAnsi" w:hAnsiTheme="majorHAnsi" w:cstheme="majorHAnsi"/>
            <w:sz w:val="28"/>
            <w:szCs w:val="28"/>
            <w:lang w:val="en-GB"/>
          </w:rPr>
          <w:t>https</w:t>
        </w:r>
        <w:r w:rsidRPr="00B02066">
          <w:rPr>
            <w:rFonts w:asciiTheme="majorHAnsi" w:hAnsiTheme="majorHAnsi" w:cstheme="majorHAnsi"/>
            <w:sz w:val="28"/>
            <w:szCs w:val="28"/>
          </w:rPr>
          <w:t>://</w:t>
        </w:r>
        <w:r w:rsidRPr="005E78D6">
          <w:rPr>
            <w:rFonts w:asciiTheme="majorHAnsi" w:hAnsiTheme="majorHAnsi" w:cstheme="majorHAnsi"/>
            <w:sz w:val="28"/>
            <w:szCs w:val="28"/>
            <w:lang w:val="en-GB"/>
          </w:rPr>
          <w:t>zp</w:t>
        </w:r>
        <w:r w:rsidRPr="00B02066">
          <w:rPr>
            <w:rFonts w:asciiTheme="majorHAnsi" w:hAnsiTheme="majorHAnsi" w:cstheme="majorHAnsi"/>
            <w:sz w:val="28"/>
            <w:szCs w:val="28"/>
          </w:rPr>
          <w:t>.</w:t>
        </w:r>
        <w:r w:rsidRPr="005E78D6">
          <w:rPr>
            <w:rFonts w:asciiTheme="majorHAnsi" w:hAnsiTheme="majorHAnsi" w:cstheme="majorHAnsi"/>
            <w:sz w:val="28"/>
            <w:szCs w:val="28"/>
            <w:lang w:val="en-GB"/>
          </w:rPr>
          <w:t>gov</w:t>
        </w:r>
        <w:r w:rsidRPr="00B02066">
          <w:rPr>
            <w:rFonts w:asciiTheme="majorHAnsi" w:hAnsiTheme="majorHAnsi" w:cstheme="majorHAnsi"/>
            <w:sz w:val="28"/>
            <w:szCs w:val="28"/>
          </w:rPr>
          <w:t>.</w:t>
        </w:r>
        <w:r w:rsidRPr="005E78D6">
          <w:rPr>
            <w:rFonts w:asciiTheme="majorHAnsi" w:hAnsiTheme="majorHAnsi" w:cstheme="majorHAnsi"/>
            <w:sz w:val="28"/>
            <w:szCs w:val="28"/>
            <w:lang w:val="en-GB"/>
          </w:rPr>
          <w:t>ua</w:t>
        </w:r>
        <w:r w:rsidRPr="00B02066">
          <w:rPr>
            <w:rFonts w:asciiTheme="majorHAnsi" w:hAnsiTheme="majorHAnsi" w:cstheme="majorHAnsi"/>
            <w:sz w:val="28"/>
            <w:szCs w:val="28"/>
          </w:rPr>
          <w:t>/</w:t>
        </w:r>
        <w:r w:rsidRPr="005E78D6">
          <w:rPr>
            <w:rFonts w:asciiTheme="majorHAnsi" w:hAnsiTheme="majorHAnsi" w:cstheme="majorHAnsi"/>
            <w:sz w:val="28"/>
            <w:szCs w:val="28"/>
            <w:lang w:val="en-GB"/>
          </w:rPr>
          <w:t>uk</w:t>
        </w:r>
        <w:r w:rsidRPr="00B02066">
          <w:rPr>
            <w:rFonts w:asciiTheme="majorHAnsi" w:hAnsiTheme="majorHAnsi" w:cstheme="majorHAnsi"/>
            <w:sz w:val="28"/>
            <w:szCs w:val="28"/>
          </w:rPr>
          <w:t>/</w:t>
        </w:r>
        <w:r w:rsidRPr="005E78D6">
          <w:rPr>
            <w:rFonts w:asciiTheme="majorHAnsi" w:hAnsiTheme="majorHAnsi" w:cstheme="majorHAnsi"/>
            <w:sz w:val="28"/>
            <w:szCs w:val="28"/>
            <w:lang w:val="en-GB"/>
          </w:rPr>
          <w:t>articles</w:t>
        </w:r>
        <w:r w:rsidRPr="00B02066">
          <w:rPr>
            <w:rFonts w:asciiTheme="majorHAnsi" w:hAnsiTheme="majorHAnsi" w:cstheme="majorHAnsi"/>
            <w:sz w:val="28"/>
            <w:szCs w:val="28"/>
          </w:rPr>
          <w:t>/</w:t>
        </w:r>
        <w:r w:rsidRPr="005E78D6">
          <w:rPr>
            <w:rFonts w:asciiTheme="majorHAnsi" w:hAnsiTheme="majorHAnsi" w:cstheme="majorHAnsi"/>
            <w:sz w:val="28"/>
            <w:szCs w:val="28"/>
            <w:lang w:val="en-GB"/>
          </w:rPr>
          <w:t>item</w:t>
        </w:r>
        <w:r w:rsidRPr="00B02066">
          <w:rPr>
            <w:rFonts w:asciiTheme="majorHAnsi" w:hAnsiTheme="majorHAnsi" w:cstheme="majorHAnsi"/>
            <w:sz w:val="28"/>
            <w:szCs w:val="28"/>
          </w:rPr>
          <w:t>/6734/</w:t>
        </w:r>
        <w:r w:rsidRPr="005E78D6">
          <w:rPr>
            <w:rFonts w:asciiTheme="majorHAnsi" w:hAnsiTheme="majorHAnsi" w:cstheme="majorHAnsi"/>
            <w:sz w:val="28"/>
            <w:szCs w:val="28"/>
            <w:lang w:val="en-GB"/>
          </w:rPr>
          <w:t>skyup</w:t>
        </w:r>
        <w:r w:rsidRPr="00B02066">
          <w:rPr>
            <w:rFonts w:asciiTheme="majorHAnsi" w:hAnsiTheme="majorHAnsi" w:cstheme="majorHAnsi"/>
            <w:sz w:val="28"/>
            <w:szCs w:val="28"/>
          </w:rPr>
          <w:t>-</w:t>
        </w:r>
        <w:r w:rsidRPr="005E78D6">
          <w:rPr>
            <w:rFonts w:asciiTheme="majorHAnsi" w:hAnsiTheme="majorHAnsi" w:cstheme="majorHAnsi"/>
            <w:sz w:val="28"/>
            <w:szCs w:val="28"/>
            <w:lang w:val="en-GB"/>
          </w:rPr>
          <w:t>zapustiv</w:t>
        </w:r>
        <w:r w:rsidRPr="00B02066">
          <w:rPr>
            <w:rFonts w:asciiTheme="majorHAnsi" w:hAnsiTheme="majorHAnsi" w:cstheme="majorHAnsi"/>
            <w:sz w:val="28"/>
            <w:szCs w:val="28"/>
          </w:rPr>
          <w:t>-</w:t>
        </w:r>
        <w:r w:rsidRPr="005E78D6">
          <w:rPr>
            <w:rFonts w:asciiTheme="majorHAnsi" w:hAnsiTheme="majorHAnsi" w:cstheme="majorHAnsi"/>
            <w:sz w:val="28"/>
            <w:szCs w:val="28"/>
            <w:lang w:val="en-GB"/>
          </w:rPr>
          <w:t>prodazh</w:t>
        </w:r>
        <w:r w:rsidRPr="00B02066">
          <w:rPr>
            <w:rFonts w:asciiTheme="majorHAnsi" w:hAnsiTheme="majorHAnsi" w:cstheme="majorHAnsi"/>
            <w:sz w:val="28"/>
            <w:szCs w:val="28"/>
          </w:rPr>
          <w:t>-</w:t>
        </w:r>
        <w:r w:rsidRPr="005E78D6">
          <w:rPr>
            <w:rFonts w:asciiTheme="majorHAnsi" w:hAnsiTheme="majorHAnsi" w:cstheme="majorHAnsi"/>
            <w:sz w:val="28"/>
            <w:szCs w:val="28"/>
            <w:lang w:val="en-GB"/>
          </w:rPr>
          <w:t>kvitkiv</w:t>
        </w:r>
        <w:r w:rsidRPr="00B02066">
          <w:rPr>
            <w:rFonts w:asciiTheme="majorHAnsi" w:hAnsiTheme="majorHAnsi" w:cstheme="majorHAnsi"/>
            <w:sz w:val="28"/>
            <w:szCs w:val="28"/>
          </w:rPr>
          <w:t>-</w:t>
        </w:r>
        <w:r w:rsidRPr="005E78D6">
          <w:rPr>
            <w:rFonts w:asciiTheme="majorHAnsi" w:hAnsiTheme="majorHAnsi" w:cstheme="majorHAnsi"/>
            <w:sz w:val="28"/>
            <w:szCs w:val="28"/>
            <w:lang w:val="en-GB"/>
          </w:rPr>
          <w:t>na</w:t>
        </w:r>
        <w:r w:rsidRPr="00B02066">
          <w:rPr>
            <w:rFonts w:asciiTheme="majorHAnsi" w:hAnsiTheme="majorHAnsi" w:cstheme="majorHAnsi"/>
            <w:sz w:val="28"/>
            <w:szCs w:val="28"/>
          </w:rPr>
          <w:t>-</w:t>
        </w:r>
        <w:r w:rsidRPr="005E78D6">
          <w:rPr>
            <w:rFonts w:asciiTheme="majorHAnsi" w:hAnsiTheme="majorHAnsi" w:cstheme="majorHAnsi"/>
            <w:sz w:val="28"/>
            <w:szCs w:val="28"/>
            <w:lang w:val="en-GB"/>
          </w:rPr>
          <w:t>litnyu</w:t>
        </w:r>
        <w:r w:rsidRPr="00B02066">
          <w:rPr>
            <w:rFonts w:asciiTheme="majorHAnsi" w:hAnsiTheme="majorHAnsi" w:cstheme="majorHAnsi"/>
            <w:sz w:val="28"/>
            <w:szCs w:val="28"/>
          </w:rPr>
          <w:t>-</w:t>
        </w:r>
        <w:r w:rsidRPr="005E78D6">
          <w:rPr>
            <w:rFonts w:asciiTheme="majorHAnsi" w:hAnsiTheme="majorHAnsi" w:cstheme="majorHAnsi"/>
            <w:sz w:val="28"/>
            <w:szCs w:val="28"/>
            <w:lang w:val="en-GB"/>
          </w:rPr>
          <w:t>lotnu</w:t>
        </w:r>
        <w:r w:rsidRPr="00B02066">
          <w:rPr>
            <w:rFonts w:asciiTheme="majorHAnsi" w:hAnsiTheme="majorHAnsi" w:cstheme="majorHAnsi"/>
            <w:sz w:val="28"/>
            <w:szCs w:val="28"/>
          </w:rPr>
          <w:t>-</w:t>
        </w:r>
        <w:r w:rsidRPr="005E78D6">
          <w:rPr>
            <w:rFonts w:asciiTheme="majorHAnsi" w:hAnsiTheme="majorHAnsi" w:cstheme="majorHAnsi"/>
            <w:sz w:val="28"/>
            <w:szCs w:val="28"/>
            <w:lang w:val="en-GB"/>
          </w:rPr>
          <w:t>programu</w:t>
        </w:r>
        <w:r w:rsidRPr="00B02066">
          <w:rPr>
            <w:rFonts w:asciiTheme="majorHAnsi" w:hAnsiTheme="majorHAnsi" w:cstheme="majorHAnsi"/>
            <w:sz w:val="28"/>
            <w:szCs w:val="28"/>
          </w:rPr>
          <w:t>-2020-</w:t>
        </w:r>
        <w:r w:rsidRPr="005E78D6">
          <w:rPr>
            <w:rFonts w:asciiTheme="majorHAnsi" w:hAnsiTheme="majorHAnsi" w:cstheme="majorHAnsi"/>
            <w:sz w:val="28"/>
            <w:szCs w:val="28"/>
            <w:lang w:val="en-GB"/>
          </w:rPr>
          <w:t>roku</w:t>
        </w:r>
        <w:r w:rsidRPr="00B02066">
          <w:rPr>
            <w:rFonts w:asciiTheme="majorHAnsi" w:hAnsiTheme="majorHAnsi" w:cstheme="majorHAnsi"/>
            <w:sz w:val="28"/>
            <w:szCs w:val="28"/>
          </w:rPr>
          <w:t>-</w:t>
        </w:r>
        <w:r w:rsidRPr="005E78D6">
          <w:rPr>
            <w:rFonts w:asciiTheme="majorHAnsi" w:hAnsiTheme="majorHAnsi" w:cstheme="majorHAnsi"/>
            <w:sz w:val="28"/>
            <w:szCs w:val="28"/>
            <w:lang w:val="en-GB"/>
          </w:rPr>
          <w:t>z</w:t>
        </w:r>
        <w:r w:rsidRPr="00B02066">
          <w:rPr>
            <w:rFonts w:asciiTheme="majorHAnsi" w:hAnsiTheme="majorHAnsi" w:cstheme="majorHAnsi"/>
            <w:sz w:val="28"/>
            <w:szCs w:val="28"/>
          </w:rPr>
          <w:t>-</w:t>
        </w:r>
        <w:r w:rsidRPr="005E78D6">
          <w:rPr>
            <w:rFonts w:asciiTheme="majorHAnsi" w:hAnsiTheme="majorHAnsi" w:cstheme="majorHAnsi"/>
            <w:sz w:val="28"/>
            <w:szCs w:val="28"/>
            <w:lang w:val="en-GB"/>
          </w:rPr>
          <w:t>zaporizhzhya</w:t>
        </w:r>
      </w:hyperlink>
      <w:r w:rsidR="005E78D6" w:rsidRPr="00B02066">
        <w:rPr>
          <w:rFonts w:asciiTheme="majorHAnsi" w:hAnsiTheme="majorHAnsi" w:cstheme="majorHAnsi"/>
          <w:sz w:val="28"/>
          <w:szCs w:val="28"/>
          <w:shd w:val="clear" w:color="auto" w:fill="FFFFFF"/>
        </w:rPr>
        <w:t xml:space="preserve"> (</w:t>
      </w:r>
      <w:r w:rsidR="00B02066">
        <w:rPr>
          <w:rFonts w:asciiTheme="majorHAnsi" w:hAnsiTheme="majorHAnsi" w:cstheme="majorHAnsi"/>
          <w:sz w:val="28"/>
          <w:szCs w:val="28"/>
          <w:shd w:val="clear" w:color="auto" w:fill="FFFFFF"/>
          <w:lang w:val="uk-UA"/>
        </w:rPr>
        <w:t>дата звернення 05.12.2019).</w:t>
      </w:r>
    </w:p>
    <w:p w14:paraId="6123E641" w14:textId="297F5091" w:rsidR="00B13D87" w:rsidRDefault="00B13D87" w:rsidP="00377A30">
      <w:pPr>
        <w:pStyle w:val="a9"/>
        <w:numPr>
          <w:ilvl w:val="0"/>
          <w:numId w:val="20"/>
        </w:numPr>
        <w:spacing w:line="360" w:lineRule="auto"/>
        <w:jc w:val="both"/>
        <w:rPr>
          <w:rFonts w:ascii="Times New Roman" w:hAnsi="Times New Roman"/>
          <w:sz w:val="28"/>
          <w:szCs w:val="28"/>
          <w:shd w:val="clear" w:color="auto" w:fill="FEFFFE"/>
          <w:lang w:val="de-DE"/>
        </w:rPr>
      </w:pPr>
      <w:r>
        <w:rPr>
          <w:rFonts w:ascii="Times New Roman" w:hAnsi="Times New Roman"/>
          <w:sz w:val="28"/>
          <w:szCs w:val="28"/>
          <w:shd w:val="clear" w:color="auto" w:fill="FEFFFE"/>
          <w:lang w:val="de-DE"/>
        </w:rPr>
        <w:lastRenderedPageBreak/>
        <w:t>Spitz W. Airport Aviation Activity Forecasting: A Synthesis of Airport Practice</w:t>
      </w:r>
      <w:r w:rsidR="007C3A09">
        <w:rPr>
          <w:rFonts w:ascii="Times New Roman" w:hAnsi="Times New Roman"/>
          <w:sz w:val="28"/>
          <w:szCs w:val="28"/>
          <w:shd w:val="clear" w:color="auto" w:fill="FEFFFE"/>
          <w:lang w:val="uk-UA"/>
        </w:rPr>
        <w:t xml:space="preserve">. </w:t>
      </w:r>
      <w:r w:rsidRPr="00EC2061">
        <w:rPr>
          <w:rFonts w:ascii="Times New Roman" w:hAnsi="Times New Roman"/>
          <w:sz w:val="28"/>
          <w:szCs w:val="28"/>
          <w:shd w:val="clear" w:color="auto" w:fill="FEFFFE"/>
          <w:lang w:val="en-US"/>
        </w:rPr>
        <w:t xml:space="preserve">Washington, D.C., 2007. 41 </w:t>
      </w:r>
      <w:r>
        <w:rPr>
          <w:rFonts w:ascii="Times New Roman" w:hAnsi="Times New Roman"/>
          <w:sz w:val="28"/>
          <w:szCs w:val="28"/>
          <w:shd w:val="clear" w:color="auto" w:fill="FEFFFE"/>
        </w:rPr>
        <w:t>с</w:t>
      </w:r>
      <w:r w:rsidRPr="00EC2061">
        <w:rPr>
          <w:rFonts w:ascii="Times New Roman" w:hAnsi="Times New Roman"/>
          <w:sz w:val="28"/>
          <w:szCs w:val="28"/>
          <w:shd w:val="clear" w:color="auto" w:fill="FEFFFE"/>
          <w:lang w:val="en-US"/>
        </w:rPr>
        <w:t>.</w:t>
      </w:r>
    </w:p>
    <w:p w14:paraId="39454812" w14:textId="24D01352" w:rsidR="00B13D87" w:rsidRDefault="00B13D87" w:rsidP="00377A30">
      <w:pPr>
        <w:pStyle w:val="a9"/>
        <w:numPr>
          <w:ilvl w:val="0"/>
          <w:numId w:val="20"/>
        </w:numPr>
        <w:spacing w:line="360" w:lineRule="auto"/>
        <w:jc w:val="both"/>
        <w:rPr>
          <w:rFonts w:ascii="Times New Roman" w:hAnsi="Times New Roman"/>
          <w:sz w:val="28"/>
          <w:szCs w:val="28"/>
          <w:shd w:val="clear" w:color="auto" w:fill="FEFFFE"/>
          <w:lang w:val="en-US"/>
        </w:rPr>
      </w:pPr>
      <w:r>
        <w:rPr>
          <w:rFonts w:ascii="Times New Roman" w:hAnsi="Times New Roman"/>
          <w:sz w:val="28"/>
          <w:szCs w:val="28"/>
          <w:shd w:val="clear" w:color="auto" w:fill="FEFFFE"/>
          <w:lang w:val="en-US"/>
        </w:rPr>
        <w:t>The economic &amp; social benefits of air transportation</w:t>
      </w:r>
      <w:r w:rsidR="007C3A09">
        <w:rPr>
          <w:rFonts w:ascii="Times New Roman" w:hAnsi="Times New Roman"/>
          <w:sz w:val="28"/>
          <w:szCs w:val="28"/>
          <w:shd w:val="clear" w:color="auto" w:fill="FEFFFE"/>
          <w:lang w:val="uk-UA"/>
        </w:rPr>
        <w:t xml:space="preserve">. </w:t>
      </w:r>
      <w:r>
        <w:rPr>
          <w:rFonts w:ascii="Times New Roman" w:hAnsi="Times New Roman"/>
          <w:sz w:val="28"/>
          <w:szCs w:val="28"/>
          <w:shd w:val="clear" w:color="auto" w:fill="FEFFFE"/>
          <w:lang w:val="fr-FR"/>
        </w:rPr>
        <w:t xml:space="preserve">Geneva: Air Transport Action Group, 2005. </w:t>
      </w:r>
      <w:r w:rsidRPr="00EC2061">
        <w:rPr>
          <w:rFonts w:ascii="Times New Roman" w:hAnsi="Times New Roman"/>
          <w:sz w:val="28"/>
          <w:szCs w:val="28"/>
          <w:shd w:val="clear" w:color="auto" w:fill="FEFFFE"/>
          <w:lang w:val="en-US"/>
        </w:rPr>
        <w:t xml:space="preserve">32 </w:t>
      </w:r>
      <w:r>
        <w:rPr>
          <w:rFonts w:ascii="Times New Roman" w:hAnsi="Times New Roman"/>
          <w:sz w:val="28"/>
          <w:szCs w:val="28"/>
          <w:shd w:val="clear" w:color="auto" w:fill="FEFFFE"/>
        </w:rPr>
        <w:t>с</w:t>
      </w:r>
      <w:r w:rsidRPr="00EC2061">
        <w:rPr>
          <w:rFonts w:ascii="Times New Roman" w:hAnsi="Times New Roman"/>
          <w:sz w:val="28"/>
          <w:szCs w:val="28"/>
          <w:shd w:val="clear" w:color="auto" w:fill="FEFFFE"/>
          <w:lang w:val="en-US"/>
        </w:rPr>
        <w:t>.</w:t>
      </w:r>
    </w:p>
    <w:p w14:paraId="31EAA911" w14:textId="1D33F4B2" w:rsidR="00B13D87" w:rsidRPr="00B13D87" w:rsidRDefault="00B13D87" w:rsidP="00377A30">
      <w:pPr>
        <w:pStyle w:val="a9"/>
        <w:numPr>
          <w:ilvl w:val="0"/>
          <w:numId w:val="20"/>
        </w:numPr>
        <w:spacing w:line="360" w:lineRule="auto"/>
        <w:jc w:val="both"/>
        <w:rPr>
          <w:rFonts w:asciiTheme="majorHAnsi" w:hAnsiTheme="majorHAnsi" w:cstheme="majorHAnsi"/>
          <w:sz w:val="28"/>
          <w:szCs w:val="28"/>
          <w:shd w:val="clear" w:color="auto" w:fill="FFFFFF"/>
          <w:lang w:val="en-US"/>
        </w:rPr>
      </w:pPr>
      <w:r w:rsidRPr="00B13D87">
        <w:rPr>
          <w:rFonts w:asciiTheme="majorHAnsi" w:hAnsiTheme="majorHAnsi" w:cstheme="majorHAnsi"/>
          <w:sz w:val="28"/>
          <w:szCs w:val="28"/>
          <w:shd w:val="clear" w:color="auto" w:fill="FFFFFF"/>
          <w:lang w:val="en-US"/>
        </w:rPr>
        <w:t xml:space="preserve">Wizz Air </w:t>
      </w:r>
      <w:r w:rsidRPr="00E75A0D">
        <w:rPr>
          <w:rFonts w:asciiTheme="majorHAnsi" w:hAnsiTheme="majorHAnsi" w:cstheme="majorHAnsi"/>
          <w:sz w:val="28"/>
          <w:szCs w:val="28"/>
          <w:shd w:val="clear" w:color="auto" w:fill="FFFFFF"/>
        </w:rPr>
        <w:t>розширює</w:t>
      </w:r>
      <w:r w:rsidRPr="00B13D87">
        <w:rPr>
          <w:rFonts w:asciiTheme="majorHAnsi" w:hAnsiTheme="majorHAnsi" w:cstheme="majorHAnsi"/>
          <w:sz w:val="28"/>
          <w:szCs w:val="28"/>
          <w:shd w:val="clear" w:color="auto" w:fill="FFFFFF"/>
          <w:lang w:val="en-US"/>
        </w:rPr>
        <w:t xml:space="preserve"> </w:t>
      </w:r>
      <w:r w:rsidRPr="00E75A0D">
        <w:rPr>
          <w:rFonts w:asciiTheme="majorHAnsi" w:hAnsiTheme="majorHAnsi" w:cstheme="majorHAnsi"/>
          <w:sz w:val="28"/>
          <w:szCs w:val="28"/>
          <w:shd w:val="clear" w:color="auto" w:fill="FFFFFF"/>
        </w:rPr>
        <w:t>український</w:t>
      </w:r>
      <w:r w:rsidRPr="00B13D87">
        <w:rPr>
          <w:rFonts w:asciiTheme="majorHAnsi" w:hAnsiTheme="majorHAnsi" w:cstheme="majorHAnsi"/>
          <w:sz w:val="28"/>
          <w:szCs w:val="28"/>
          <w:shd w:val="clear" w:color="auto" w:fill="FFFFFF"/>
          <w:lang w:val="en-US"/>
        </w:rPr>
        <w:t xml:space="preserve"> </w:t>
      </w:r>
      <w:r w:rsidRPr="00E75A0D">
        <w:rPr>
          <w:rFonts w:asciiTheme="majorHAnsi" w:hAnsiTheme="majorHAnsi" w:cstheme="majorHAnsi"/>
          <w:sz w:val="28"/>
          <w:szCs w:val="28"/>
          <w:shd w:val="clear" w:color="auto" w:fill="FFFFFF"/>
        </w:rPr>
        <w:t>сегмент</w:t>
      </w:r>
      <w:r w:rsidRPr="00B13D87">
        <w:rPr>
          <w:rFonts w:asciiTheme="majorHAnsi" w:hAnsiTheme="majorHAnsi" w:cstheme="majorHAnsi"/>
          <w:sz w:val="28"/>
          <w:szCs w:val="28"/>
          <w:shd w:val="clear" w:color="auto" w:fill="FFFFFF"/>
          <w:lang w:val="en-US"/>
        </w:rPr>
        <w:t xml:space="preserve"> </w:t>
      </w:r>
      <w:r w:rsidRPr="00E75A0D">
        <w:rPr>
          <w:rFonts w:asciiTheme="majorHAnsi" w:hAnsiTheme="majorHAnsi" w:cstheme="majorHAnsi"/>
          <w:sz w:val="28"/>
          <w:szCs w:val="28"/>
          <w:shd w:val="clear" w:color="auto" w:fill="FFFFFF"/>
        </w:rPr>
        <w:t>мережі</w:t>
      </w:r>
      <w:r w:rsidRPr="00B13D87">
        <w:rPr>
          <w:rFonts w:asciiTheme="majorHAnsi" w:hAnsiTheme="majorHAnsi" w:cstheme="majorHAnsi"/>
          <w:sz w:val="28"/>
          <w:szCs w:val="28"/>
          <w:shd w:val="clear" w:color="auto" w:fill="FFFFFF"/>
          <w:lang w:val="en-US"/>
        </w:rPr>
        <w:t>.</w:t>
      </w:r>
      <w:r w:rsidR="007C3A09">
        <w:rPr>
          <w:rFonts w:asciiTheme="majorHAnsi" w:hAnsiTheme="majorHAnsi" w:cstheme="majorHAnsi"/>
          <w:sz w:val="28"/>
          <w:szCs w:val="28"/>
          <w:shd w:val="clear" w:color="auto" w:fill="FFFFFF"/>
          <w:lang w:val="uk-UA"/>
        </w:rPr>
        <w:t xml:space="preserve"> </w:t>
      </w:r>
      <w:r w:rsidRPr="00E75A0D">
        <w:rPr>
          <w:rFonts w:asciiTheme="majorHAnsi" w:hAnsiTheme="majorHAnsi" w:cstheme="majorHAnsi"/>
          <w:sz w:val="28"/>
          <w:szCs w:val="28"/>
          <w:shd w:val="clear" w:color="auto" w:fill="FFFFFF"/>
        </w:rPr>
        <w:t>Український</w:t>
      </w:r>
      <w:r w:rsidRPr="00B13D87">
        <w:rPr>
          <w:rFonts w:asciiTheme="majorHAnsi" w:hAnsiTheme="majorHAnsi" w:cstheme="majorHAnsi"/>
          <w:sz w:val="28"/>
          <w:szCs w:val="28"/>
          <w:shd w:val="clear" w:color="auto" w:fill="FFFFFF"/>
          <w:lang w:val="en-US"/>
        </w:rPr>
        <w:t xml:space="preserve"> </w:t>
      </w:r>
      <w:r w:rsidRPr="00E75A0D">
        <w:rPr>
          <w:rFonts w:asciiTheme="majorHAnsi" w:hAnsiTheme="majorHAnsi" w:cstheme="majorHAnsi"/>
          <w:sz w:val="28"/>
          <w:szCs w:val="28"/>
          <w:shd w:val="clear" w:color="auto" w:fill="FFFFFF"/>
        </w:rPr>
        <w:t>туризм</w:t>
      </w:r>
      <w:r w:rsidRPr="00B13D87">
        <w:rPr>
          <w:rFonts w:asciiTheme="majorHAnsi" w:hAnsiTheme="majorHAnsi" w:cstheme="majorHAnsi"/>
          <w:sz w:val="28"/>
          <w:szCs w:val="28"/>
          <w:shd w:val="clear" w:color="auto" w:fill="FFFFFF"/>
          <w:lang w:val="en-US"/>
        </w:rPr>
        <w:t xml:space="preserve">. 2019. </w:t>
      </w:r>
      <w:r w:rsidR="007C3A09">
        <w:rPr>
          <w:rFonts w:asciiTheme="majorHAnsi" w:hAnsiTheme="majorHAnsi" w:cstheme="majorHAnsi"/>
          <w:sz w:val="28"/>
          <w:szCs w:val="28"/>
          <w:shd w:val="clear" w:color="auto" w:fill="FFFFFF"/>
        </w:rPr>
        <w:t xml:space="preserve">Вип. </w:t>
      </w:r>
      <w:r w:rsidRPr="00B13D87">
        <w:rPr>
          <w:rFonts w:asciiTheme="majorHAnsi" w:hAnsiTheme="majorHAnsi" w:cstheme="majorHAnsi"/>
          <w:sz w:val="28"/>
          <w:szCs w:val="28"/>
          <w:shd w:val="clear" w:color="auto" w:fill="FFFFFF"/>
          <w:lang w:val="en-US"/>
        </w:rPr>
        <w:t xml:space="preserve">3. </w:t>
      </w:r>
      <w:r w:rsidRPr="00E75A0D">
        <w:rPr>
          <w:rFonts w:asciiTheme="majorHAnsi" w:hAnsiTheme="majorHAnsi" w:cstheme="majorHAnsi"/>
          <w:sz w:val="28"/>
          <w:szCs w:val="28"/>
          <w:shd w:val="clear" w:color="auto" w:fill="FFFFFF"/>
        </w:rPr>
        <w:t>С</w:t>
      </w:r>
      <w:r w:rsidRPr="00B13D87">
        <w:rPr>
          <w:rFonts w:asciiTheme="majorHAnsi" w:hAnsiTheme="majorHAnsi" w:cstheme="majorHAnsi"/>
          <w:sz w:val="28"/>
          <w:szCs w:val="28"/>
          <w:shd w:val="clear" w:color="auto" w:fill="FFFFFF"/>
          <w:lang w:val="en-US"/>
        </w:rPr>
        <w:t>. 10.</w:t>
      </w:r>
    </w:p>
    <w:bookmarkEnd w:id="28"/>
    <w:p w14:paraId="1104E8C8" w14:textId="102C61F3" w:rsidR="00486E0E" w:rsidRDefault="00486E0E" w:rsidP="00377A30">
      <w:pPr>
        <w:spacing w:line="360" w:lineRule="auto"/>
        <w:rPr>
          <w:rFonts w:cs="Arial Unicode MS"/>
          <w:color w:val="000000"/>
          <w:sz w:val="28"/>
          <w:szCs w:val="28"/>
          <w:shd w:val="clear" w:color="auto" w:fill="FEFFFE"/>
          <w:lang w:eastAsia="ru-RU"/>
          <w14:textOutline w14:w="0" w14:cap="flat" w14:cmpd="sng" w14:algn="ctr">
            <w14:noFill/>
            <w14:prstDash w14:val="solid"/>
            <w14:bevel/>
          </w14:textOutline>
        </w:rPr>
      </w:pPr>
      <w:r>
        <w:rPr>
          <w:sz w:val="28"/>
          <w:szCs w:val="28"/>
          <w:shd w:val="clear" w:color="auto" w:fill="FEFFFE"/>
        </w:rPr>
        <w:br w:type="page"/>
      </w:r>
    </w:p>
    <w:p w14:paraId="064DF288" w14:textId="67B5C69B" w:rsidR="00486E0E" w:rsidRPr="000874C1" w:rsidRDefault="00486E0E" w:rsidP="000874C1">
      <w:pPr>
        <w:pStyle w:val="a9"/>
        <w:spacing w:line="360" w:lineRule="auto"/>
        <w:jc w:val="center"/>
        <w:rPr>
          <w:rFonts w:ascii="Times New Roman" w:eastAsia="Times New Roman" w:hAnsi="Times New Roman" w:cs="Times New Roman"/>
          <w:b/>
          <w:sz w:val="28"/>
          <w:szCs w:val="28"/>
          <w:lang w:val="uk-UA"/>
        </w:rPr>
      </w:pPr>
      <w:r w:rsidRPr="000874C1">
        <w:rPr>
          <w:rFonts w:ascii="Times New Roman" w:eastAsia="Times New Roman" w:hAnsi="Times New Roman" w:cs="Times New Roman"/>
          <w:b/>
          <w:sz w:val="28"/>
          <w:szCs w:val="28"/>
        </w:rPr>
        <w:lastRenderedPageBreak/>
        <w:t>МІНІСТЕРСТВА ОСВІТИ І НАУКИ УКРАЇНИ</w:t>
      </w:r>
      <w:r w:rsidRPr="000874C1">
        <w:rPr>
          <w:rFonts w:ascii="Times New Roman" w:eastAsia="Times New Roman" w:hAnsi="Times New Roman" w:cs="Times New Roman"/>
          <w:b/>
          <w:sz w:val="28"/>
          <w:szCs w:val="28"/>
        </w:rPr>
        <w:cr/>
      </w:r>
      <w:r w:rsidRPr="000874C1">
        <w:rPr>
          <w:rFonts w:ascii="Times New Roman" w:eastAsia="Times New Roman" w:hAnsi="Times New Roman" w:cs="Times New Roman"/>
          <w:b/>
          <w:sz w:val="28"/>
          <w:szCs w:val="28"/>
          <w:lang w:val="uk-UA"/>
        </w:rPr>
        <w:t>ЗАПОРІЗЬКИЙ НАЦІОНАЛЬНИЙ УНІВЕРСИТЕТ</w:t>
      </w:r>
    </w:p>
    <w:p w14:paraId="645447BF" w14:textId="75B044D7" w:rsidR="00486E0E" w:rsidRDefault="00486E0E" w:rsidP="00377A30">
      <w:pPr>
        <w:pStyle w:val="a9"/>
        <w:spacing w:line="360" w:lineRule="auto"/>
        <w:ind w:firstLine="700"/>
        <w:jc w:val="center"/>
        <w:rPr>
          <w:rFonts w:ascii="Times New Roman" w:eastAsia="Times New Roman" w:hAnsi="Times New Roman" w:cs="Times New Roman"/>
          <w:sz w:val="36"/>
          <w:szCs w:val="36"/>
        </w:rPr>
      </w:pPr>
      <w:r>
        <w:rPr>
          <w:rFonts w:ascii="Times New Roman" w:hAnsi="Times New Roman"/>
          <w:sz w:val="28"/>
          <w:szCs w:val="28"/>
        </w:rPr>
        <w:t>Факультет фізичного виховання</w:t>
      </w:r>
    </w:p>
    <w:p w14:paraId="10515251" w14:textId="77777777" w:rsidR="00486E0E" w:rsidRDefault="00486E0E" w:rsidP="00377A30">
      <w:pPr>
        <w:pStyle w:val="a9"/>
        <w:spacing w:line="360" w:lineRule="auto"/>
        <w:ind w:firstLine="700"/>
        <w:jc w:val="center"/>
        <w:rPr>
          <w:rFonts w:ascii="Times New Roman" w:eastAsia="Times New Roman" w:hAnsi="Times New Roman" w:cs="Times New Roman"/>
          <w:sz w:val="36"/>
          <w:szCs w:val="36"/>
        </w:rPr>
      </w:pPr>
      <w:r>
        <w:rPr>
          <w:rFonts w:ascii="Times New Roman" w:hAnsi="Times New Roman"/>
          <w:sz w:val="28"/>
          <w:szCs w:val="28"/>
        </w:rPr>
        <w:t>Кафедра туризму</w:t>
      </w:r>
    </w:p>
    <w:p w14:paraId="1ACF9E6E" w14:textId="77777777" w:rsidR="00486E0E" w:rsidRDefault="00486E0E" w:rsidP="00377A30">
      <w:pPr>
        <w:pStyle w:val="a9"/>
        <w:spacing w:line="360" w:lineRule="auto"/>
        <w:ind w:firstLine="700"/>
        <w:jc w:val="center"/>
        <w:rPr>
          <w:rFonts w:ascii="Times New Roman" w:eastAsia="Times New Roman" w:hAnsi="Times New Roman" w:cs="Times New Roman"/>
          <w:sz w:val="36"/>
          <w:szCs w:val="36"/>
        </w:rPr>
      </w:pPr>
      <w:r>
        <w:rPr>
          <w:rFonts w:ascii="Times New Roman" w:hAnsi="Times New Roman"/>
          <w:sz w:val="36"/>
          <w:szCs w:val="36"/>
        </w:rPr>
        <w:t> </w:t>
      </w:r>
    </w:p>
    <w:p w14:paraId="29FDB3DC" w14:textId="77777777" w:rsidR="00486E0E" w:rsidRDefault="00486E0E" w:rsidP="00377A30">
      <w:pPr>
        <w:pStyle w:val="a9"/>
        <w:spacing w:line="360" w:lineRule="auto"/>
        <w:ind w:firstLine="700"/>
        <w:jc w:val="center"/>
        <w:rPr>
          <w:rFonts w:ascii="Times New Roman" w:eastAsia="Times New Roman" w:hAnsi="Times New Roman" w:cs="Times New Roman"/>
          <w:sz w:val="36"/>
          <w:szCs w:val="36"/>
        </w:rPr>
      </w:pPr>
      <w:r>
        <w:rPr>
          <w:rFonts w:ascii="Times New Roman" w:hAnsi="Times New Roman"/>
          <w:sz w:val="36"/>
          <w:szCs w:val="36"/>
        </w:rPr>
        <w:t> </w:t>
      </w:r>
    </w:p>
    <w:p w14:paraId="04E9C6DB" w14:textId="77777777" w:rsidR="00486E0E" w:rsidRDefault="00486E0E" w:rsidP="00377A30">
      <w:pPr>
        <w:pStyle w:val="a9"/>
        <w:spacing w:line="360" w:lineRule="auto"/>
        <w:ind w:firstLine="700"/>
        <w:jc w:val="center"/>
        <w:rPr>
          <w:rFonts w:ascii="Times New Roman" w:eastAsia="Times New Roman" w:hAnsi="Times New Roman" w:cs="Times New Roman"/>
          <w:sz w:val="36"/>
          <w:szCs w:val="36"/>
        </w:rPr>
      </w:pPr>
      <w:r>
        <w:rPr>
          <w:rFonts w:ascii="Times New Roman" w:hAnsi="Times New Roman"/>
          <w:sz w:val="36"/>
          <w:szCs w:val="36"/>
        </w:rPr>
        <w:t> </w:t>
      </w:r>
    </w:p>
    <w:p w14:paraId="5890EEF2" w14:textId="4D2EB5A1" w:rsidR="00486E0E" w:rsidRPr="00E6452B" w:rsidRDefault="00486E0E" w:rsidP="00377A30">
      <w:pPr>
        <w:pStyle w:val="1"/>
        <w:spacing w:line="360" w:lineRule="auto"/>
        <w:jc w:val="center"/>
        <w:rPr>
          <w:rFonts w:ascii="Times New Roman" w:eastAsia="Times New Roman" w:hAnsi="Times New Roman" w:cs="Times New Roman"/>
          <w:sz w:val="28"/>
          <w:szCs w:val="28"/>
        </w:rPr>
      </w:pPr>
      <w:bookmarkStart w:id="29" w:name="_Toc28255744"/>
      <w:r w:rsidRPr="00E6452B">
        <w:rPr>
          <w:rFonts w:ascii="Times New Roman" w:hAnsi="Times New Roman" w:cs="Times New Roman"/>
          <w:sz w:val="28"/>
          <w:szCs w:val="28"/>
        </w:rPr>
        <w:t>ДОДАТКИ</w:t>
      </w:r>
      <w:bookmarkEnd w:id="29"/>
    </w:p>
    <w:p w14:paraId="4B2BA9C8" w14:textId="77777777" w:rsidR="00486E0E" w:rsidRDefault="00486E0E" w:rsidP="00377A30">
      <w:pPr>
        <w:pStyle w:val="a9"/>
        <w:spacing w:line="360" w:lineRule="auto"/>
        <w:ind w:firstLine="700"/>
        <w:jc w:val="center"/>
        <w:rPr>
          <w:rFonts w:ascii="Times New Roman" w:eastAsia="Times New Roman" w:hAnsi="Times New Roman" w:cs="Times New Roman"/>
          <w:sz w:val="36"/>
          <w:szCs w:val="36"/>
        </w:rPr>
      </w:pPr>
      <w:r>
        <w:rPr>
          <w:rFonts w:ascii="Times New Roman" w:hAnsi="Times New Roman"/>
          <w:sz w:val="28"/>
          <w:szCs w:val="28"/>
        </w:rPr>
        <w:t xml:space="preserve">на тему: </w:t>
      </w:r>
      <w:r>
        <w:rPr>
          <w:rFonts w:ascii="Times New Roman" w:hAnsi="Times New Roman"/>
          <w:sz w:val="28"/>
          <w:szCs w:val="28"/>
          <w:lang w:val="fr-FR"/>
        </w:rPr>
        <w:t>«</w:t>
      </w:r>
      <w:r>
        <w:rPr>
          <w:rFonts w:ascii="Times New Roman" w:hAnsi="Times New Roman"/>
          <w:sz w:val="28"/>
          <w:szCs w:val="28"/>
        </w:rPr>
        <w:t>Перспективи розвитку туристичних перевезень авіатранспортом у Запорізькому регіоні в умовах сьогодення</w:t>
      </w:r>
      <w:r>
        <w:rPr>
          <w:rFonts w:ascii="Times New Roman" w:hAnsi="Times New Roman"/>
          <w:sz w:val="28"/>
          <w:szCs w:val="28"/>
          <w:lang w:val="it-IT"/>
        </w:rPr>
        <w:t>»</w:t>
      </w:r>
    </w:p>
    <w:p w14:paraId="09741482" w14:textId="77777777" w:rsidR="00BF76AE" w:rsidRPr="00EC2061" w:rsidRDefault="00BF76AE" w:rsidP="00BF76AE">
      <w:pPr>
        <w:pStyle w:val="a9"/>
        <w:spacing w:line="360" w:lineRule="auto"/>
        <w:ind w:left="851" w:firstLine="992"/>
        <w:jc w:val="center"/>
        <w:rPr>
          <w:rFonts w:ascii="Times New Roman" w:eastAsia="Times New Roman" w:hAnsi="Times New Roman" w:cs="Times New Roman"/>
          <w:sz w:val="36"/>
          <w:szCs w:val="36"/>
          <w:lang w:val="en-US"/>
        </w:rPr>
      </w:pPr>
      <w:r>
        <w:rPr>
          <w:rFonts w:ascii="Times New Roman" w:hAnsi="Times New Roman"/>
          <w:sz w:val="28"/>
          <w:szCs w:val="28"/>
          <w:lang w:val="fr-FR"/>
        </w:rPr>
        <w:t>«</w:t>
      </w:r>
      <w:r>
        <w:rPr>
          <w:rFonts w:ascii="Times New Roman" w:hAnsi="Times New Roman"/>
          <w:sz w:val="28"/>
          <w:szCs w:val="28"/>
          <w:lang w:val="en-US"/>
        </w:rPr>
        <w:t>Prospects for the Development of Tourist Transportation by Air Transport in Zaporizhzhia Region in the Present Conditions</w:t>
      </w:r>
      <w:r>
        <w:rPr>
          <w:rFonts w:ascii="Times New Roman" w:hAnsi="Times New Roman"/>
          <w:sz w:val="28"/>
          <w:szCs w:val="28"/>
          <w:lang w:val="it-IT"/>
        </w:rPr>
        <w:t>»</w:t>
      </w:r>
    </w:p>
    <w:p w14:paraId="772D01FB" w14:textId="7A767242" w:rsidR="00486E0E" w:rsidRPr="00BF76AE" w:rsidRDefault="00486E0E" w:rsidP="00BF76AE">
      <w:pPr>
        <w:pStyle w:val="a9"/>
        <w:spacing w:line="360" w:lineRule="auto"/>
        <w:ind w:firstLine="700"/>
        <w:jc w:val="both"/>
        <w:rPr>
          <w:rFonts w:ascii="Times New Roman" w:eastAsia="Times New Roman" w:hAnsi="Times New Roman" w:cs="Times New Roman"/>
          <w:sz w:val="36"/>
          <w:szCs w:val="36"/>
          <w:lang w:val="en-US"/>
        </w:rPr>
      </w:pPr>
    </w:p>
    <w:p w14:paraId="14B1ECC0" w14:textId="112754AF" w:rsidR="00486E0E" w:rsidRPr="00BF76AE" w:rsidRDefault="00486E0E" w:rsidP="00377A30">
      <w:pPr>
        <w:pStyle w:val="a9"/>
        <w:spacing w:line="360" w:lineRule="auto"/>
        <w:ind w:firstLine="700"/>
        <w:jc w:val="both"/>
        <w:rPr>
          <w:rFonts w:ascii="Times New Roman" w:eastAsia="Times New Roman" w:hAnsi="Times New Roman" w:cs="Times New Roman"/>
          <w:sz w:val="36"/>
          <w:szCs w:val="36"/>
          <w:lang w:val="en-GB"/>
        </w:rPr>
      </w:pPr>
    </w:p>
    <w:p w14:paraId="2CE86DAE" w14:textId="77777777" w:rsidR="00486E0E" w:rsidRPr="00BF76AE" w:rsidRDefault="00486E0E" w:rsidP="00377A30">
      <w:pPr>
        <w:pStyle w:val="a9"/>
        <w:spacing w:line="360" w:lineRule="auto"/>
        <w:ind w:firstLine="700"/>
        <w:jc w:val="both"/>
        <w:rPr>
          <w:rFonts w:ascii="Times New Roman" w:eastAsia="Times New Roman" w:hAnsi="Times New Roman" w:cs="Times New Roman"/>
          <w:sz w:val="36"/>
          <w:szCs w:val="36"/>
          <w:lang w:val="en-GB"/>
        </w:rPr>
      </w:pPr>
    </w:p>
    <w:p w14:paraId="08D45141" w14:textId="77777777" w:rsidR="00486E0E" w:rsidRDefault="00486E0E" w:rsidP="00377A30">
      <w:pPr>
        <w:pStyle w:val="a9"/>
        <w:spacing w:line="360" w:lineRule="auto"/>
        <w:ind w:firstLine="4100"/>
        <w:rPr>
          <w:rFonts w:ascii="Times New Roman" w:eastAsia="Times New Roman" w:hAnsi="Times New Roman" w:cs="Times New Roman"/>
          <w:sz w:val="36"/>
          <w:szCs w:val="36"/>
        </w:rPr>
      </w:pPr>
      <w:r>
        <w:rPr>
          <w:rFonts w:ascii="Times New Roman" w:hAnsi="Times New Roman"/>
          <w:sz w:val="28"/>
          <w:szCs w:val="28"/>
        </w:rPr>
        <w:t>Виконала: студентка 2 курсу, групи 8.2428</w:t>
      </w:r>
    </w:p>
    <w:p w14:paraId="543DD360" w14:textId="77777777" w:rsidR="00486E0E" w:rsidRDefault="00486E0E" w:rsidP="00377A30">
      <w:pPr>
        <w:pStyle w:val="a9"/>
        <w:spacing w:line="360" w:lineRule="auto"/>
        <w:ind w:firstLine="4100"/>
        <w:rPr>
          <w:rFonts w:ascii="Times New Roman" w:eastAsia="Times New Roman" w:hAnsi="Times New Roman" w:cs="Times New Roman"/>
          <w:sz w:val="28"/>
          <w:szCs w:val="28"/>
        </w:rPr>
      </w:pPr>
      <w:r>
        <w:rPr>
          <w:rFonts w:ascii="Times New Roman" w:hAnsi="Times New Roman"/>
          <w:sz w:val="28"/>
          <w:szCs w:val="28"/>
        </w:rPr>
        <w:t>спеціальність 242 туризм</w:t>
      </w:r>
    </w:p>
    <w:p w14:paraId="62E2DC85" w14:textId="77777777" w:rsidR="00486E0E" w:rsidRDefault="00486E0E" w:rsidP="00377A30">
      <w:pPr>
        <w:pStyle w:val="a9"/>
        <w:spacing w:line="360" w:lineRule="auto"/>
        <w:ind w:firstLine="4100"/>
        <w:rPr>
          <w:rFonts w:ascii="Times New Roman" w:eastAsia="Times New Roman" w:hAnsi="Times New Roman" w:cs="Times New Roman"/>
          <w:sz w:val="36"/>
          <w:szCs w:val="36"/>
        </w:rPr>
      </w:pPr>
      <w:r>
        <w:rPr>
          <w:rFonts w:ascii="Times New Roman" w:hAnsi="Times New Roman"/>
          <w:sz w:val="28"/>
          <w:szCs w:val="28"/>
        </w:rPr>
        <w:t>освітньої програми туризмознавство</w:t>
      </w:r>
    </w:p>
    <w:p w14:paraId="3432C192" w14:textId="77777777" w:rsidR="00486E0E" w:rsidRDefault="00486E0E" w:rsidP="00377A30">
      <w:pPr>
        <w:pStyle w:val="a9"/>
        <w:spacing w:line="360" w:lineRule="auto"/>
        <w:ind w:firstLine="4100"/>
        <w:rPr>
          <w:rFonts w:ascii="Times New Roman" w:eastAsia="Times New Roman" w:hAnsi="Times New Roman" w:cs="Times New Roman"/>
          <w:sz w:val="28"/>
          <w:szCs w:val="28"/>
        </w:rPr>
      </w:pPr>
      <w:r>
        <w:rPr>
          <w:rFonts w:ascii="Times New Roman" w:hAnsi="Times New Roman"/>
          <w:sz w:val="28"/>
          <w:szCs w:val="28"/>
        </w:rPr>
        <w:t>Зінкевич А. О.</w:t>
      </w:r>
    </w:p>
    <w:p w14:paraId="1A38BD0E" w14:textId="77777777" w:rsidR="00486E0E" w:rsidRDefault="00486E0E" w:rsidP="00377A30">
      <w:pPr>
        <w:pStyle w:val="a9"/>
        <w:spacing w:line="360" w:lineRule="auto"/>
        <w:ind w:firstLine="4100"/>
        <w:rPr>
          <w:rFonts w:ascii="Times New Roman" w:eastAsia="Times New Roman" w:hAnsi="Times New Roman" w:cs="Times New Roman"/>
          <w:sz w:val="28"/>
          <w:szCs w:val="28"/>
        </w:rPr>
      </w:pPr>
      <w:r>
        <w:rPr>
          <w:rFonts w:ascii="Times New Roman" w:hAnsi="Times New Roman"/>
          <w:sz w:val="28"/>
          <w:szCs w:val="28"/>
        </w:rPr>
        <w:t> </w:t>
      </w:r>
    </w:p>
    <w:p w14:paraId="0DB992B6" w14:textId="77777777" w:rsidR="00486E0E" w:rsidRDefault="00486E0E" w:rsidP="00377A30">
      <w:pPr>
        <w:pStyle w:val="a9"/>
        <w:spacing w:line="360" w:lineRule="auto"/>
        <w:ind w:firstLine="4100"/>
        <w:rPr>
          <w:rFonts w:ascii="Times New Roman" w:eastAsia="Times New Roman" w:hAnsi="Times New Roman" w:cs="Times New Roman"/>
          <w:sz w:val="36"/>
          <w:szCs w:val="36"/>
        </w:rPr>
      </w:pPr>
      <w:r>
        <w:rPr>
          <w:rFonts w:ascii="Times New Roman" w:hAnsi="Times New Roman"/>
          <w:sz w:val="28"/>
          <w:szCs w:val="28"/>
        </w:rPr>
        <w:t>Керівник: Маковецька Н.</w:t>
      </w:r>
      <w:r>
        <w:rPr>
          <w:rFonts w:ascii="Times New Roman" w:hAnsi="Times New Roman"/>
          <w:sz w:val="28"/>
          <w:szCs w:val="28"/>
          <w:lang w:val="uk-UA"/>
        </w:rPr>
        <w:t xml:space="preserve"> </w:t>
      </w:r>
      <w:r>
        <w:rPr>
          <w:rFonts w:ascii="Times New Roman" w:hAnsi="Times New Roman"/>
          <w:sz w:val="28"/>
          <w:szCs w:val="28"/>
        </w:rPr>
        <w:t>В.</w:t>
      </w:r>
    </w:p>
    <w:p w14:paraId="233E14AE" w14:textId="77777777" w:rsidR="00486E0E" w:rsidRPr="001002F1" w:rsidRDefault="00486E0E" w:rsidP="00377A30">
      <w:pPr>
        <w:pStyle w:val="a9"/>
        <w:spacing w:line="360" w:lineRule="auto"/>
        <w:ind w:firstLine="4100"/>
        <w:rPr>
          <w:rFonts w:ascii="Times New Roman" w:eastAsia="Times New Roman" w:hAnsi="Times New Roman" w:cs="Times New Roman"/>
          <w:sz w:val="36"/>
          <w:szCs w:val="36"/>
          <w:lang w:val="uk-UA"/>
        </w:rPr>
      </w:pPr>
      <w:r>
        <w:rPr>
          <w:rFonts w:ascii="Times New Roman" w:hAnsi="Times New Roman"/>
          <w:sz w:val="28"/>
          <w:szCs w:val="28"/>
        </w:rPr>
        <w:t>Рецензент:</w:t>
      </w:r>
      <w:r>
        <w:rPr>
          <w:rFonts w:ascii="Times New Roman" w:hAnsi="Times New Roman"/>
          <w:sz w:val="28"/>
          <w:szCs w:val="28"/>
          <w:lang w:val="uk-UA"/>
        </w:rPr>
        <w:t xml:space="preserve"> Пиптюк П. Ф.</w:t>
      </w:r>
    </w:p>
    <w:p w14:paraId="1FAC1268" w14:textId="13FACF30" w:rsidR="00486E0E" w:rsidRDefault="00486E0E" w:rsidP="00377A30">
      <w:pPr>
        <w:pStyle w:val="a9"/>
        <w:spacing w:line="360" w:lineRule="auto"/>
        <w:ind w:firstLine="700"/>
        <w:jc w:val="both"/>
        <w:rPr>
          <w:rFonts w:ascii="Times New Roman" w:hAnsi="Times New Roman"/>
          <w:sz w:val="36"/>
          <w:szCs w:val="36"/>
        </w:rPr>
      </w:pPr>
      <w:r>
        <w:rPr>
          <w:rFonts w:ascii="Times New Roman" w:hAnsi="Times New Roman"/>
          <w:sz w:val="36"/>
          <w:szCs w:val="36"/>
        </w:rPr>
        <w:t> </w:t>
      </w:r>
    </w:p>
    <w:p w14:paraId="17EB14EB" w14:textId="308E42DB" w:rsidR="00486E0E" w:rsidRDefault="00486E0E" w:rsidP="00377A30">
      <w:pPr>
        <w:pStyle w:val="a9"/>
        <w:spacing w:line="360" w:lineRule="auto"/>
        <w:ind w:firstLine="700"/>
        <w:jc w:val="both"/>
        <w:rPr>
          <w:rFonts w:ascii="Times New Roman" w:hAnsi="Times New Roman"/>
          <w:sz w:val="36"/>
          <w:szCs w:val="36"/>
        </w:rPr>
      </w:pPr>
    </w:p>
    <w:p w14:paraId="5CA789F9" w14:textId="2264FB10" w:rsidR="00486E0E" w:rsidRDefault="00486E0E" w:rsidP="00377A30">
      <w:pPr>
        <w:pStyle w:val="a9"/>
        <w:spacing w:line="360" w:lineRule="auto"/>
        <w:ind w:firstLine="700"/>
        <w:jc w:val="both"/>
        <w:rPr>
          <w:rFonts w:ascii="Times New Roman" w:hAnsi="Times New Roman"/>
          <w:sz w:val="36"/>
          <w:szCs w:val="36"/>
        </w:rPr>
      </w:pPr>
    </w:p>
    <w:p w14:paraId="274AE64A" w14:textId="2D0A4676" w:rsidR="00486E0E" w:rsidRDefault="00486E0E" w:rsidP="00BF76AE">
      <w:pPr>
        <w:pStyle w:val="a9"/>
        <w:spacing w:line="360" w:lineRule="auto"/>
        <w:jc w:val="both"/>
        <w:rPr>
          <w:rFonts w:ascii="Times New Roman" w:eastAsia="Times New Roman" w:hAnsi="Times New Roman" w:cs="Times New Roman"/>
          <w:sz w:val="36"/>
          <w:szCs w:val="36"/>
        </w:rPr>
      </w:pPr>
    </w:p>
    <w:p w14:paraId="7F717BCC" w14:textId="77777777" w:rsidR="00486E0E" w:rsidRDefault="00486E0E" w:rsidP="00377A30">
      <w:pPr>
        <w:pStyle w:val="a9"/>
        <w:spacing w:line="360" w:lineRule="auto"/>
        <w:ind w:firstLine="700"/>
        <w:jc w:val="center"/>
        <w:rPr>
          <w:rFonts w:ascii="Times New Roman" w:eastAsia="Times New Roman" w:hAnsi="Times New Roman" w:cs="Times New Roman"/>
          <w:sz w:val="28"/>
          <w:szCs w:val="28"/>
        </w:rPr>
      </w:pPr>
      <w:r>
        <w:rPr>
          <w:rFonts w:ascii="Times New Roman" w:hAnsi="Times New Roman"/>
          <w:sz w:val="28"/>
          <w:szCs w:val="28"/>
        </w:rPr>
        <w:t>Запоріжжя – 2</w:t>
      </w:r>
      <w:r w:rsidRPr="00EC2061">
        <w:rPr>
          <w:rFonts w:ascii="Times New Roman" w:hAnsi="Times New Roman"/>
          <w:sz w:val="28"/>
          <w:szCs w:val="28"/>
        </w:rPr>
        <w:t>019</w:t>
      </w:r>
    </w:p>
    <w:p w14:paraId="11B65A28" w14:textId="1246618F" w:rsidR="00B13D87" w:rsidRPr="00E6452B" w:rsidRDefault="000C00F6" w:rsidP="00377A30">
      <w:pPr>
        <w:pStyle w:val="a9"/>
        <w:spacing w:line="360" w:lineRule="auto"/>
        <w:ind w:left="360"/>
        <w:jc w:val="center"/>
        <w:rPr>
          <w:rFonts w:ascii="Times New Roman" w:hAnsi="Times New Roman"/>
          <w:b/>
          <w:bCs/>
          <w:sz w:val="28"/>
          <w:szCs w:val="28"/>
          <w:shd w:val="clear" w:color="auto" w:fill="FEFFFE"/>
          <w:lang w:val="uk-UA"/>
        </w:rPr>
      </w:pPr>
      <w:r w:rsidRPr="00E6452B">
        <w:rPr>
          <w:rFonts w:ascii="Times New Roman" w:hAnsi="Times New Roman"/>
          <w:b/>
          <w:bCs/>
          <w:sz w:val="28"/>
          <w:szCs w:val="28"/>
          <w:shd w:val="clear" w:color="auto" w:fill="FEFFFE"/>
          <w:lang w:val="uk-UA"/>
        </w:rPr>
        <w:lastRenderedPageBreak/>
        <w:t>ДОДАТОК А</w:t>
      </w:r>
    </w:p>
    <w:p w14:paraId="31195A15" w14:textId="32C799A8" w:rsidR="00163B29" w:rsidRDefault="00481DCD" w:rsidP="00377A30">
      <w:pPr>
        <w:pStyle w:val="a9"/>
        <w:spacing w:line="360" w:lineRule="auto"/>
        <w:ind w:left="360"/>
        <w:jc w:val="center"/>
        <w:rPr>
          <w:rFonts w:ascii="Times New Roman" w:hAnsi="Times New Roman"/>
          <w:sz w:val="28"/>
          <w:szCs w:val="28"/>
          <w:shd w:val="clear" w:color="auto" w:fill="FEFFFE"/>
          <w:lang w:val="uk-UA"/>
        </w:rPr>
      </w:pPr>
      <w:r>
        <w:rPr>
          <w:rFonts w:ascii="Times New Roman" w:hAnsi="Times New Roman"/>
          <w:sz w:val="28"/>
          <w:szCs w:val="28"/>
          <w:shd w:val="clear" w:color="auto" w:fill="FEFFFE"/>
          <w:lang w:val="uk-UA"/>
        </w:rPr>
        <w:t>Навігація аеропорту м. Запоріжжя у роки СРСР</w:t>
      </w:r>
    </w:p>
    <w:p w14:paraId="037BE3B3" w14:textId="1D8A8E62" w:rsidR="00163B29" w:rsidRDefault="00163B29" w:rsidP="00377A30">
      <w:pPr>
        <w:pStyle w:val="a9"/>
        <w:spacing w:line="360" w:lineRule="auto"/>
        <w:ind w:left="360"/>
        <w:jc w:val="center"/>
        <w:rPr>
          <w:rFonts w:ascii="Times New Roman" w:hAnsi="Times New Roman"/>
          <w:sz w:val="28"/>
          <w:szCs w:val="28"/>
          <w:shd w:val="clear" w:color="auto" w:fill="FEFFFE"/>
          <w:lang w:val="uk-UA"/>
        </w:rPr>
      </w:pPr>
      <w:r>
        <w:rPr>
          <w:rFonts w:ascii="Times New Roman" w:hAnsi="Times New Roman"/>
          <w:noProof/>
          <w:sz w:val="28"/>
          <w:szCs w:val="28"/>
          <w:shd w:val="clear" w:color="auto" w:fill="FEFFFE"/>
          <w14:textOutline w14:w="0" w14:cap="rnd" w14:cmpd="sng" w14:algn="ctr">
            <w14:noFill/>
            <w14:prstDash w14:val="solid"/>
            <w14:bevel/>
          </w14:textOutline>
        </w:rPr>
        <w:drawing>
          <wp:inline distT="0" distB="0" distL="0" distR="0" wp14:anchorId="2712E75C" wp14:editId="6E789E30">
            <wp:extent cx="6096000" cy="4171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789.jpg"/>
                    <pic:cNvPicPr/>
                  </pic:nvPicPr>
                  <pic:blipFill>
                    <a:blip r:embed="rId53">
                      <a:extLst>
                        <a:ext uri="{28A0092B-C50C-407E-A947-70E740481C1C}">
                          <a14:useLocalDpi xmlns:a14="http://schemas.microsoft.com/office/drawing/2010/main" val="0"/>
                        </a:ext>
                      </a:extLst>
                    </a:blip>
                    <a:stretch>
                      <a:fillRect/>
                    </a:stretch>
                  </pic:blipFill>
                  <pic:spPr>
                    <a:xfrm>
                      <a:off x="0" y="0"/>
                      <a:ext cx="6096000" cy="4171950"/>
                    </a:xfrm>
                    <a:prstGeom prst="rect">
                      <a:avLst/>
                    </a:prstGeom>
                  </pic:spPr>
                </pic:pic>
              </a:graphicData>
            </a:graphic>
          </wp:inline>
        </w:drawing>
      </w:r>
    </w:p>
    <w:p w14:paraId="34728009" w14:textId="245992C6" w:rsidR="00481DCD" w:rsidRPr="00F91A4F" w:rsidRDefault="00F91A4F" w:rsidP="00377A30">
      <w:pPr>
        <w:spacing w:line="360" w:lineRule="auto"/>
        <w:rPr>
          <w:rFonts w:cs="Arial Unicode MS"/>
          <w:color w:val="000000"/>
          <w:sz w:val="28"/>
          <w:szCs w:val="28"/>
          <w:shd w:val="clear" w:color="auto" w:fill="FEFFFE"/>
          <w:lang w:val="uk-UA" w:eastAsia="ru-RU"/>
          <w14:textOutline w14:w="0" w14:cap="flat" w14:cmpd="sng" w14:algn="ctr">
            <w14:noFill/>
            <w14:prstDash w14:val="solid"/>
            <w14:bevel/>
          </w14:textOutline>
        </w:rPr>
      </w:pPr>
      <w:r>
        <w:rPr>
          <w:sz w:val="28"/>
          <w:szCs w:val="28"/>
          <w:shd w:val="clear" w:color="auto" w:fill="FEFFFE"/>
          <w:lang w:val="uk-UA"/>
        </w:rPr>
        <w:br w:type="page"/>
      </w:r>
    </w:p>
    <w:p w14:paraId="14A06749" w14:textId="1CFAAFA6" w:rsidR="000C00F6" w:rsidRPr="00E6452B" w:rsidRDefault="000C00F6" w:rsidP="00377A30">
      <w:pPr>
        <w:pStyle w:val="a9"/>
        <w:spacing w:line="360" w:lineRule="auto"/>
        <w:ind w:left="360"/>
        <w:jc w:val="center"/>
        <w:rPr>
          <w:rFonts w:ascii="Times New Roman" w:hAnsi="Times New Roman"/>
          <w:b/>
          <w:bCs/>
          <w:sz w:val="28"/>
          <w:szCs w:val="28"/>
          <w:shd w:val="clear" w:color="auto" w:fill="FEFFFE"/>
          <w:lang w:val="uk-UA"/>
        </w:rPr>
      </w:pPr>
      <w:r w:rsidRPr="00E6452B">
        <w:rPr>
          <w:rFonts w:ascii="Times New Roman" w:hAnsi="Times New Roman"/>
          <w:b/>
          <w:bCs/>
          <w:sz w:val="28"/>
          <w:szCs w:val="28"/>
          <w:shd w:val="clear" w:color="auto" w:fill="FEFFFE"/>
          <w:lang w:val="uk-UA"/>
        </w:rPr>
        <w:lastRenderedPageBreak/>
        <w:t>ДОДАТОК Б</w:t>
      </w:r>
    </w:p>
    <w:p w14:paraId="143FC47A" w14:textId="77777777" w:rsidR="00481DCD" w:rsidRDefault="00481DCD" w:rsidP="00377A30">
      <w:pPr>
        <w:pStyle w:val="a9"/>
        <w:spacing w:line="360" w:lineRule="auto"/>
        <w:ind w:left="360"/>
        <w:jc w:val="center"/>
        <w:rPr>
          <w:rFonts w:ascii="Times New Roman" w:hAnsi="Times New Roman"/>
          <w:sz w:val="28"/>
          <w:szCs w:val="28"/>
          <w:shd w:val="clear" w:color="auto" w:fill="FEFFFE"/>
          <w:lang w:val="uk-UA"/>
        </w:rPr>
      </w:pPr>
      <w:r>
        <w:rPr>
          <w:rFonts w:ascii="Times New Roman" w:hAnsi="Times New Roman"/>
          <w:sz w:val="28"/>
          <w:szCs w:val="28"/>
          <w:shd w:val="clear" w:color="auto" w:fill="FEFFFE"/>
          <w:lang w:val="uk-UA"/>
        </w:rPr>
        <w:t xml:space="preserve">Розклад  авіаперевезень перевезень за 1980 рік </w:t>
      </w:r>
    </w:p>
    <w:p w14:paraId="6D61314B" w14:textId="77777777" w:rsidR="00481DCD" w:rsidRDefault="00481DCD" w:rsidP="00377A30">
      <w:pPr>
        <w:pStyle w:val="a9"/>
        <w:spacing w:line="360" w:lineRule="auto"/>
        <w:ind w:left="360"/>
        <w:jc w:val="center"/>
        <w:rPr>
          <w:rFonts w:ascii="Times New Roman" w:hAnsi="Times New Roman"/>
          <w:sz w:val="28"/>
          <w:szCs w:val="28"/>
          <w:shd w:val="clear" w:color="auto" w:fill="FEFFFE"/>
          <w:lang w:val="uk-UA"/>
        </w:rPr>
      </w:pPr>
      <w:r>
        <w:rPr>
          <w:rFonts w:ascii="Times New Roman" w:hAnsi="Times New Roman"/>
          <w:noProof/>
          <w:sz w:val="28"/>
          <w:szCs w:val="28"/>
          <w:shd w:val="clear" w:color="auto" w:fill="FEFFFE"/>
          <w14:textOutline w14:w="0" w14:cap="rnd" w14:cmpd="sng" w14:algn="ctr">
            <w14:noFill/>
            <w14:prstDash w14:val="solid"/>
            <w14:bevel/>
          </w14:textOutline>
        </w:rPr>
        <w:drawing>
          <wp:inline distT="0" distB="0" distL="0" distR="0" wp14:anchorId="44ACF432" wp14:editId="327EFBAB">
            <wp:extent cx="6096000" cy="3543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45.JPG"/>
                    <pic:cNvPicPr/>
                  </pic:nvPicPr>
                  <pic:blipFill rotWithShape="1">
                    <a:blip r:embed="rId54">
                      <a:extLst>
                        <a:ext uri="{28A0092B-C50C-407E-A947-70E740481C1C}">
                          <a14:useLocalDpi xmlns:a14="http://schemas.microsoft.com/office/drawing/2010/main" val="0"/>
                        </a:ext>
                      </a:extLst>
                    </a:blip>
                    <a:srcRect t="15118" r="-788" b="5518"/>
                    <a:stretch/>
                  </pic:blipFill>
                  <pic:spPr bwMode="auto">
                    <a:xfrm>
                      <a:off x="0" y="0"/>
                      <a:ext cx="6102763" cy="3547231"/>
                    </a:xfrm>
                    <a:prstGeom prst="rect">
                      <a:avLst/>
                    </a:prstGeom>
                    <a:ln>
                      <a:noFill/>
                    </a:ln>
                    <a:extLst>
                      <a:ext uri="{53640926-AAD7-44D8-BBD7-CCE9431645EC}">
                        <a14:shadowObscured xmlns:a14="http://schemas.microsoft.com/office/drawing/2010/main"/>
                      </a:ext>
                    </a:extLst>
                  </pic:spPr>
                </pic:pic>
              </a:graphicData>
            </a:graphic>
          </wp:inline>
        </w:drawing>
      </w:r>
    </w:p>
    <w:p w14:paraId="40C7AFA1" w14:textId="1B6068CF" w:rsidR="00163B29" w:rsidRPr="00F91A4F" w:rsidRDefault="00F91A4F" w:rsidP="00377A30">
      <w:pPr>
        <w:spacing w:line="360" w:lineRule="auto"/>
        <w:rPr>
          <w:rFonts w:cs="Arial Unicode MS"/>
          <w:color w:val="000000"/>
          <w:sz w:val="28"/>
          <w:szCs w:val="28"/>
          <w:shd w:val="clear" w:color="auto" w:fill="FEFFFE"/>
          <w:lang w:val="uk-UA" w:eastAsia="ru-RU"/>
          <w14:textOutline w14:w="0" w14:cap="flat" w14:cmpd="sng" w14:algn="ctr">
            <w14:noFill/>
            <w14:prstDash w14:val="solid"/>
            <w14:bevel/>
          </w14:textOutline>
        </w:rPr>
      </w:pPr>
      <w:r>
        <w:rPr>
          <w:sz w:val="28"/>
          <w:szCs w:val="28"/>
          <w:shd w:val="clear" w:color="auto" w:fill="FEFFFE"/>
          <w:lang w:val="uk-UA"/>
        </w:rPr>
        <w:br w:type="page"/>
      </w:r>
    </w:p>
    <w:p w14:paraId="67340536" w14:textId="6FB63CF2" w:rsidR="000C00F6" w:rsidRPr="00E6452B" w:rsidRDefault="000C00F6" w:rsidP="00377A30">
      <w:pPr>
        <w:pStyle w:val="a9"/>
        <w:spacing w:line="360" w:lineRule="auto"/>
        <w:ind w:left="360"/>
        <w:jc w:val="center"/>
        <w:rPr>
          <w:rFonts w:ascii="Times New Roman" w:hAnsi="Times New Roman"/>
          <w:b/>
          <w:bCs/>
          <w:sz w:val="28"/>
          <w:szCs w:val="28"/>
          <w:shd w:val="clear" w:color="auto" w:fill="FEFFFE"/>
          <w:lang w:val="uk-UA"/>
        </w:rPr>
      </w:pPr>
      <w:r w:rsidRPr="00E6452B">
        <w:rPr>
          <w:rFonts w:ascii="Times New Roman" w:hAnsi="Times New Roman"/>
          <w:b/>
          <w:bCs/>
          <w:sz w:val="28"/>
          <w:szCs w:val="28"/>
          <w:shd w:val="clear" w:color="auto" w:fill="FEFFFE"/>
          <w:lang w:val="uk-UA"/>
        </w:rPr>
        <w:lastRenderedPageBreak/>
        <w:t>ДОДАТОК В</w:t>
      </w:r>
    </w:p>
    <w:p w14:paraId="3D4D1450" w14:textId="74CFCF23" w:rsidR="00F91A4F" w:rsidRDefault="00F91A4F" w:rsidP="00377A30">
      <w:pPr>
        <w:pStyle w:val="a9"/>
        <w:spacing w:line="360" w:lineRule="auto"/>
        <w:ind w:left="360"/>
        <w:jc w:val="center"/>
        <w:rPr>
          <w:rFonts w:ascii="Times New Roman" w:hAnsi="Times New Roman"/>
          <w:sz w:val="28"/>
          <w:szCs w:val="28"/>
          <w:shd w:val="clear" w:color="auto" w:fill="FEFFFE"/>
          <w:lang w:val="uk-UA"/>
        </w:rPr>
      </w:pPr>
      <w:r>
        <w:rPr>
          <w:rFonts w:ascii="Times New Roman" w:hAnsi="Times New Roman"/>
          <w:sz w:val="28"/>
          <w:szCs w:val="28"/>
          <w:shd w:val="clear" w:color="auto" w:fill="FEFFFE"/>
          <w:lang w:val="uk-UA"/>
        </w:rPr>
        <w:t>Сучасний стан Міжнародного аеропорту «Запоріжжя». Термінал А.</w:t>
      </w:r>
    </w:p>
    <w:p w14:paraId="632506A9" w14:textId="4C3B71C0" w:rsidR="00F91A4F" w:rsidRDefault="00F91A4F" w:rsidP="00377A30">
      <w:pPr>
        <w:pStyle w:val="a9"/>
        <w:spacing w:line="360" w:lineRule="auto"/>
        <w:ind w:left="360"/>
        <w:jc w:val="center"/>
        <w:rPr>
          <w:rFonts w:ascii="Times New Roman" w:hAnsi="Times New Roman"/>
          <w:sz w:val="28"/>
          <w:szCs w:val="28"/>
          <w:shd w:val="clear" w:color="auto" w:fill="FEFFFE"/>
          <w:lang w:val="uk-UA"/>
        </w:rPr>
      </w:pPr>
      <w:r>
        <w:rPr>
          <w:rFonts w:ascii="Times New Roman" w:hAnsi="Times New Roman"/>
          <w:noProof/>
          <w:sz w:val="28"/>
          <w:szCs w:val="28"/>
          <w:shd w:val="clear" w:color="auto" w:fill="FEFFFE"/>
          <w14:textOutline w14:w="0" w14:cap="rnd" w14:cmpd="sng" w14:algn="ctr">
            <w14:noFill/>
            <w14:prstDash w14:val="solid"/>
            <w14:bevel/>
          </w14:textOutline>
        </w:rPr>
        <w:drawing>
          <wp:inline distT="0" distB="0" distL="0" distR="0" wp14:anchorId="1F87A0C1" wp14:editId="5934FC02">
            <wp:extent cx="6120130" cy="3533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eroport01.jpg"/>
                    <pic:cNvPicPr/>
                  </pic:nvPicPr>
                  <pic:blipFill rotWithShape="1">
                    <a:blip r:embed="rId55">
                      <a:extLst>
                        <a:ext uri="{28A0092B-C50C-407E-A947-70E740481C1C}">
                          <a14:useLocalDpi xmlns:a14="http://schemas.microsoft.com/office/drawing/2010/main" val="0"/>
                        </a:ext>
                      </a:extLst>
                    </a:blip>
                    <a:srcRect b="12111"/>
                    <a:stretch/>
                  </pic:blipFill>
                  <pic:spPr bwMode="auto">
                    <a:xfrm>
                      <a:off x="0" y="0"/>
                      <a:ext cx="6120130" cy="3533775"/>
                    </a:xfrm>
                    <a:prstGeom prst="rect">
                      <a:avLst/>
                    </a:prstGeom>
                    <a:ln>
                      <a:noFill/>
                    </a:ln>
                    <a:extLst>
                      <a:ext uri="{53640926-AAD7-44D8-BBD7-CCE9431645EC}">
                        <a14:shadowObscured xmlns:a14="http://schemas.microsoft.com/office/drawing/2010/main"/>
                      </a:ext>
                    </a:extLst>
                  </pic:spPr>
                </pic:pic>
              </a:graphicData>
            </a:graphic>
          </wp:inline>
        </w:drawing>
      </w:r>
    </w:p>
    <w:p w14:paraId="4E6903A5" w14:textId="5CA18D7C" w:rsidR="00481DCD" w:rsidRPr="00F91A4F" w:rsidRDefault="00F91A4F" w:rsidP="00377A30">
      <w:pPr>
        <w:spacing w:line="360" w:lineRule="auto"/>
        <w:rPr>
          <w:rFonts w:cs="Arial Unicode MS"/>
          <w:color w:val="000000"/>
          <w:sz w:val="28"/>
          <w:szCs w:val="28"/>
          <w:shd w:val="clear" w:color="auto" w:fill="FEFFFE"/>
          <w:lang w:val="uk-UA" w:eastAsia="ru-RU"/>
          <w14:textOutline w14:w="0" w14:cap="flat" w14:cmpd="sng" w14:algn="ctr">
            <w14:noFill/>
            <w14:prstDash w14:val="solid"/>
            <w14:bevel/>
          </w14:textOutline>
        </w:rPr>
      </w:pPr>
      <w:r>
        <w:rPr>
          <w:sz w:val="28"/>
          <w:szCs w:val="28"/>
          <w:shd w:val="clear" w:color="auto" w:fill="FEFFFE"/>
          <w:lang w:val="uk-UA"/>
        </w:rPr>
        <w:br w:type="page"/>
      </w:r>
    </w:p>
    <w:p w14:paraId="1347EC2D" w14:textId="752734F0" w:rsidR="000C00F6" w:rsidRPr="00E6452B" w:rsidRDefault="000C00F6" w:rsidP="00377A30">
      <w:pPr>
        <w:pStyle w:val="a9"/>
        <w:spacing w:line="360" w:lineRule="auto"/>
        <w:ind w:left="360"/>
        <w:jc w:val="center"/>
        <w:rPr>
          <w:rFonts w:ascii="Times New Roman" w:hAnsi="Times New Roman"/>
          <w:b/>
          <w:bCs/>
          <w:sz w:val="28"/>
          <w:szCs w:val="28"/>
          <w:shd w:val="clear" w:color="auto" w:fill="FEFFFE"/>
          <w:lang w:val="uk-UA"/>
        </w:rPr>
      </w:pPr>
      <w:r w:rsidRPr="00E6452B">
        <w:rPr>
          <w:rFonts w:ascii="Times New Roman" w:hAnsi="Times New Roman"/>
          <w:b/>
          <w:bCs/>
          <w:sz w:val="28"/>
          <w:szCs w:val="28"/>
          <w:shd w:val="clear" w:color="auto" w:fill="FEFFFE"/>
          <w:lang w:val="uk-UA"/>
        </w:rPr>
        <w:lastRenderedPageBreak/>
        <w:t>ДОДАТОК Г</w:t>
      </w:r>
    </w:p>
    <w:p w14:paraId="0448AF76" w14:textId="67A6C435" w:rsidR="00F91A4F" w:rsidRDefault="00F91A4F" w:rsidP="00377A30">
      <w:pPr>
        <w:pStyle w:val="a9"/>
        <w:spacing w:line="360" w:lineRule="auto"/>
        <w:ind w:left="360"/>
        <w:jc w:val="center"/>
        <w:rPr>
          <w:rFonts w:ascii="Times New Roman" w:hAnsi="Times New Roman"/>
          <w:sz w:val="28"/>
          <w:szCs w:val="28"/>
          <w:shd w:val="clear" w:color="auto" w:fill="FEFFFE"/>
          <w:lang w:val="uk-UA"/>
        </w:rPr>
      </w:pPr>
      <w:r>
        <w:rPr>
          <w:rFonts w:ascii="Times New Roman" w:hAnsi="Times New Roman"/>
          <w:sz w:val="28"/>
          <w:szCs w:val="28"/>
          <w:shd w:val="clear" w:color="auto" w:fill="FEFFFE"/>
          <w:lang w:val="uk-UA"/>
        </w:rPr>
        <w:t>Сучасний стан Міжнародного аеропорту «Запоріжжя». Термінал В.</w:t>
      </w:r>
    </w:p>
    <w:p w14:paraId="03C2198C" w14:textId="5C7A921F" w:rsidR="00F91A4F" w:rsidRDefault="00F91A4F" w:rsidP="00377A30">
      <w:pPr>
        <w:pStyle w:val="a9"/>
        <w:spacing w:line="360" w:lineRule="auto"/>
        <w:ind w:left="360"/>
        <w:jc w:val="center"/>
        <w:rPr>
          <w:rFonts w:ascii="Times New Roman" w:hAnsi="Times New Roman"/>
          <w:sz w:val="28"/>
          <w:szCs w:val="28"/>
          <w:shd w:val="clear" w:color="auto" w:fill="FEFFFE"/>
          <w:lang w:val="uk-UA"/>
        </w:rPr>
      </w:pPr>
      <w:r>
        <w:rPr>
          <w:rFonts w:ascii="Times New Roman" w:hAnsi="Times New Roman"/>
          <w:noProof/>
          <w:sz w:val="28"/>
          <w:szCs w:val="28"/>
          <w:shd w:val="clear" w:color="auto" w:fill="FEFFFE"/>
          <w14:textOutline w14:w="0" w14:cap="rnd" w14:cmpd="sng" w14:algn="ctr">
            <w14:noFill/>
            <w14:prstDash w14:val="solid"/>
            <w14:bevel/>
          </w14:textOutline>
        </w:rPr>
        <w:drawing>
          <wp:inline distT="0" distB="0" distL="0" distR="0" wp14:anchorId="65448EA5" wp14:editId="23DEEEE1">
            <wp:extent cx="5191125" cy="54768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rotWithShape="1">
                    <a:blip r:embed="rId56" cstate="print">
                      <a:extLst>
                        <a:ext uri="{28A0092B-C50C-407E-A947-70E740481C1C}">
                          <a14:useLocalDpi xmlns:a14="http://schemas.microsoft.com/office/drawing/2010/main" val="0"/>
                        </a:ext>
                      </a:extLst>
                    </a:blip>
                    <a:srcRect b="17291"/>
                    <a:stretch/>
                  </pic:blipFill>
                  <pic:spPr bwMode="auto">
                    <a:xfrm>
                      <a:off x="0" y="0"/>
                      <a:ext cx="5195511" cy="5481502"/>
                    </a:xfrm>
                    <a:prstGeom prst="rect">
                      <a:avLst/>
                    </a:prstGeom>
                    <a:ln>
                      <a:noFill/>
                    </a:ln>
                    <a:extLst>
                      <a:ext uri="{53640926-AAD7-44D8-BBD7-CCE9431645EC}">
                        <a14:shadowObscured xmlns:a14="http://schemas.microsoft.com/office/drawing/2010/main"/>
                      </a:ext>
                    </a:extLst>
                  </pic:spPr>
                </pic:pic>
              </a:graphicData>
            </a:graphic>
          </wp:inline>
        </w:drawing>
      </w:r>
    </w:p>
    <w:p w14:paraId="6078AA63" w14:textId="3CBDC868" w:rsidR="00481DCD" w:rsidRPr="00F91A4F" w:rsidRDefault="00F91A4F" w:rsidP="00377A30">
      <w:pPr>
        <w:spacing w:line="360" w:lineRule="auto"/>
        <w:rPr>
          <w:rFonts w:cs="Arial Unicode MS"/>
          <w:color w:val="000000"/>
          <w:sz w:val="28"/>
          <w:szCs w:val="28"/>
          <w:shd w:val="clear" w:color="auto" w:fill="FEFFFE"/>
          <w:lang w:val="uk-UA" w:eastAsia="ru-RU"/>
          <w14:textOutline w14:w="0" w14:cap="flat" w14:cmpd="sng" w14:algn="ctr">
            <w14:noFill/>
            <w14:prstDash w14:val="solid"/>
            <w14:bevel/>
          </w14:textOutline>
        </w:rPr>
      </w:pPr>
      <w:r>
        <w:rPr>
          <w:sz w:val="28"/>
          <w:szCs w:val="28"/>
          <w:shd w:val="clear" w:color="auto" w:fill="FEFFFE"/>
          <w:lang w:val="uk-UA"/>
        </w:rPr>
        <w:br w:type="page"/>
      </w:r>
    </w:p>
    <w:p w14:paraId="5F3C79B5" w14:textId="0E9FCDB8" w:rsidR="000C00F6" w:rsidRPr="00E6452B" w:rsidRDefault="000C00F6" w:rsidP="00377A30">
      <w:pPr>
        <w:pStyle w:val="a9"/>
        <w:spacing w:line="360" w:lineRule="auto"/>
        <w:ind w:left="360"/>
        <w:jc w:val="center"/>
        <w:rPr>
          <w:rFonts w:ascii="Times New Roman" w:hAnsi="Times New Roman"/>
          <w:b/>
          <w:bCs/>
          <w:sz w:val="28"/>
          <w:szCs w:val="28"/>
          <w:shd w:val="clear" w:color="auto" w:fill="FEFFFE"/>
          <w:lang w:val="uk-UA"/>
        </w:rPr>
      </w:pPr>
      <w:r w:rsidRPr="00E6452B">
        <w:rPr>
          <w:rFonts w:ascii="Times New Roman" w:hAnsi="Times New Roman"/>
          <w:b/>
          <w:bCs/>
          <w:sz w:val="28"/>
          <w:szCs w:val="28"/>
          <w:shd w:val="clear" w:color="auto" w:fill="FEFFFE"/>
          <w:lang w:val="uk-UA"/>
        </w:rPr>
        <w:lastRenderedPageBreak/>
        <w:t xml:space="preserve">ДОДАТОК </w:t>
      </w:r>
      <w:r w:rsidR="00163B29" w:rsidRPr="00E6452B">
        <w:rPr>
          <w:rFonts w:ascii="Times New Roman" w:hAnsi="Times New Roman"/>
          <w:b/>
          <w:bCs/>
          <w:sz w:val="28"/>
          <w:szCs w:val="28"/>
          <w:shd w:val="clear" w:color="auto" w:fill="FEFFFE"/>
          <w:lang w:val="uk-UA"/>
        </w:rPr>
        <w:t>Д</w:t>
      </w:r>
    </w:p>
    <w:p w14:paraId="23A3CA69" w14:textId="151895C7" w:rsidR="00481DCD" w:rsidRDefault="00481DCD" w:rsidP="00377A30">
      <w:pPr>
        <w:pStyle w:val="a9"/>
        <w:spacing w:line="360" w:lineRule="auto"/>
        <w:ind w:left="360"/>
        <w:jc w:val="center"/>
        <w:rPr>
          <w:rFonts w:ascii="Times New Roman" w:hAnsi="Times New Roman"/>
          <w:sz w:val="28"/>
          <w:szCs w:val="28"/>
          <w:shd w:val="clear" w:color="auto" w:fill="FEFFFE"/>
          <w:lang w:val="uk-UA"/>
        </w:rPr>
      </w:pPr>
      <w:r>
        <w:rPr>
          <w:rFonts w:ascii="Times New Roman" w:hAnsi="Times New Roman"/>
          <w:sz w:val="28"/>
          <w:szCs w:val="28"/>
          <w:shd w:val="clear" w:color="auto" w:fill="FEFFFE"/>
          <w:lang w:val="uk-UA"/>
        </w:rPr>
        <w:t>Новий термінал Міжнародного аеропорту «Запоріжжя»</w:t>
      </w:r>
    </w:p>
    <w:p w14:paraId="6B36AEC9" w14:textId="3A4630ED" w:rsidR="00481DCD" w:rsidRPr="000C00F6" w:rsidRDefault="00481DCD" w:rsidP="00377A30">
      <w:pPr>
        <w:pStyle w:val="a9"/>
        <w:spacing w:line="360" w:lineRule="auto"/>
        <w:ind w:left="360"/>
        <w:jc w:val="center"/>
        <w:rPr>
          <w:rFonts w:ascii="Times New Roman" w:hAnsi="Times New Roman"/>
          <w:sz w:val="28"/>
          <w:szCs w:val="28"/>
          <w:shd w:val="clear" w:color="auto" w:fill="FEFFFE"/>
          <w:lang w:val="uk-UA"/>
        </w:rPr>
      </w:pPr>
      <w:r>
        <w:rPr>
          <w:rFonts w:ascii="Times New Roman" w:hAnsi="Times New Roman"/>
          <w:noProof/>
          <w:sz w:val="28"/>
          <w:szCs w:val="28"/>
          <w:shd w:val="clear" w:color="auto" w:fill="FEFFFE"/>
          <w14:textOutline w14:w="0" w14:cap="rnd" w14:cmpd="sng" w14:algn="ctr">
            <w14:noFill/>
            <w14:prstDash w14:val="solid"/>
            <w14:bevel/>
          </w14:textOutline>
        </w:rPr>
        <w:drawing>
          <wp:inline distT="0" distB="0" distL="0" distR="0" wp14:anchorId="31CFCB04" wp14:editId="61E4AFD5">
            <wp:extent cx="6120130" cy="53816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260.PNG"/>
                    <pic:cNvPicPr/>
                  </pic:nvPicPr>
                  <pic:blipFill>
                    <a:blip r:embed="rId57">
                      <a:extLst>
                        <a:ext uri="{28A0092B-C50C-407E-A947-70E740481C1C}">
                          <a14:useLocalDpi xmlns:a14="http://schemas.microsoft.com/office/drawing/2010/main" val="0"/>
                        </a:ext>
                      </a:extLst>
                    </a:blip>
                    <a:stretch>
                      <a:fillRect/>
                    </a:stretch>
                  </pic:blipFill>
                  <pic:spPr>
                    <a:xfrm>
                      <a:off x="0" y="0"/>
                      <a:ext cx="6120130" cy="5381625"/>
                    </a:xfrm>
                    <a:prstGeom prst="rect">
                      <a:avLst/>
                    </a:prstGeom>
                  </pic:spPr>
                </pic:pic>
              </a:graphicData>
            </a:graphic>
          </wp:inline>
        </w:drawing>
      </w:r>
    </w:p>
    <w:sectPr w:rsidR="00481DCD" w:rsidRPr="000C00F6">
      <w:pgSz w:w="11906" w:h="16838"/>
      <w:pgMar w:top="1134" w:right="1134" w:bottom="1134" w:left="1134" w:header="709" w:footer="85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4AEA4" w14:textId="77777777" w:rsidR="00585B7F" w:rsidRDefault="00585B7F">
      <w:r>
        <w:separator/>
      </w:r>
    </w:p>
  </w:endnote>
  <w:endnote w:type="continuationSeparator" w:id="0">
    <w:p w14:paraId="0529F054" w14:textId="77777777" w:rsidR="00585B7F" w:rsidRDefault="00585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4238C3" w14:textId="77777777" w:rsidR="00585B7F" w:rsidRDefault="00585B7F">
      <w:r>
        <w:separator/>
      </w:r>
    </w:p>
  </w:footnote>
  <w:footnote w:type="continuationSeparator" w:id="0">
    <w:p w14:paraId="3051C84F" w14:textId="77777777" w:rsidR="00585B7F" w:rsidRDefault="00585B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F42B3" w14:textId="440C34A2" w:rsidR="0044392B" w:rsidRDefault="0044392B">
    <w:pPr>
      <w:pStyle w:val="a8"/>
      <w:tabs>
        <w:tab w:val="clear" w:pos="9020"/>
        <w:tab w:val="center" w:pos="4819"/>
        <w:tab w:val="right" w:pos="9638"/>
      </w:tabs>
    </w:pPr>
    <w:r>
      <w:tab/>
    </w:r>
    <w:r>
      <w:tab/>
    </w:r>
    <w:r>
      <w:fldChar w:fldCharType="begin"/>
    </w:r>
    <w:r>
      <w:instrText xml:space="preserve"> PAGE </w:instrText>
    </w:r>
    <w:r>
      <w:fldChar w:fldCharType="separate"/>
    </w:r>
    <w:r w:rsidR="00495929">
      <w:rPr>
        <w:noProof/>
      </w:rPr>
      <w:t>15</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DC9"/>
    <w:multiLevelType w:val="hybridMultilevel"/>
    <w:tmpl w:val="20CE0B52"/>
    <w:numStyleLink w:val="a"/>
  </w:abstractNum>
  <w:abstractNum w:abstractNumId="1">
    <w:nsid w:val="0AA805BB"/>
    <w:multiLevelType w:val="hybridMultilevel"/>
    <w:tmpl w:val="58123510"/>
    <w:lvl w:ilvl="0" w:tplc="ED0809C8">
      <w:start w:val="1"/>
      <w:numFmt w:val="decimal"/>
      <w:lvlText w:val="%1."/>
      <w:lvlJc w:val="left"/>
      <w:pPr>
        <w:ind w:left="720" w:hanging="360"/>
      </w:pPr>
      <w:rPr>
        <w:rFonts w:asciiTheme="majorHAnsi" w:hAnsiTheme="majorHAnsi" w:cstheme="majorHAnsi"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FE3A2C"/>
    <w:multiLevelType w:val="hybridMultilevel"/>
    <w:tmpl w:val="D3EE09D4"/>
    <w:lvl w:ilvl="0" w:tplc="FFFFFFFF">
      <w:start w:val="5"/>
      <w:numFmt w:val="bullet"/>
      <w:lvlText w:val="–"/>
      <w:lvlJc w:val="left"/>
      <w:pPr>
        <w:ind w:left="1060" w:hanging="360"/>
      </w:pPr>
      <w:rPr>
        <w:rFonts w:ascii="Helvetica Neue" w:eastAsia="Arial Unicode MS" w:hAnsi="Helvetica Neue" w:cs="Arial Unicode MS" w:hint="default"/>
        <w:sz w:val="30"/>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
    <w:nsid w:val="17484910"/>
    <w:multiLevelType w:val="hybridMultilevel"/>
    <w:tmpl w:val="B2AE42E2"/>
    <w:numStyleLink w:val="a0"/>
  </w:abstractNum>
  <w:abstractNum w:abstractNumId="4">
    <w:nsid w:val="346B2C96"/>
    <w:multiLevelType w:val="hybridMultilevel"/>
    <w:tmpl w:val="497A4158"/>
    <w:lvl w:ilvl="0" w:tplc="2D90437C">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61A8D7A0">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A16A0342">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38187C06">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91F04004">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41826F3E">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28A6E7D0">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95E28C8E">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C2C8009A">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353D1E97"/>
    <w:multiLevelType w:val="hybridMultilevel"/>
    <w:tmpl w:val="581A585C"/>
    <w:lvl w:ilvl="0" w:tplc="468A8D32">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22929D68">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2398CF60">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2A0EE776">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4B964906">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B880B90A">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269C8094">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4A38C89E">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127EBE64">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35E4178A"/>
    <w:multiLevelType w:val="hybridMultilevel"/>
    <w:tmpl w:val="8668DC6C"/>
    <w:numStyleLink w:val="a1"/>
  </w:abstractNum>
  <w:abstractNum w:abstractNumId="7">
    <w:nsid w:val="36603109"/>
    <w:multiLevelType w:val="hybridMultilevel"/>
    <w:tmpl w:val="ADD8E940"/>
    <w:lvl w:ilvl="0" w:tplc="BB588DC2">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CD70F152">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86D28592">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B136FA6E">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1206F30C">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A5845B60">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ECEEF3C0">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C0CCF54E">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652237F6">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3A242884"/>
    <w:multiLevelType w:val="hybridMultilevel"/>
    <w:tmpl w:val="20CE0B52"/>
    <w:styleLink w:val="a"/>
    <w:lvl w:ilvl="0" w:tplc="CADE38B0">
      <w:start w:val="1"/>
      <w:numFmt w:val="bullet"/>
      <w:lvlText w:val="•"/>
      <w:lvlJc w:val="left"/>
      <w:pPr>
        <w:ind w:left="229" w:hanging="229"/>
      </w:pPr>
      <w:rPr>
        <w:rFonts w:hAnsi="Arial Unicode MS"/>
        <w:caps w:val="0"/>
        <w:smallCaps w:val="0"/>
        <w:strike w:val="0"/>
        <w:dstrike w:val="0"/>
        <w:outline w:val="0"/>
        <w:emboss w:val="0"/>
        <w:imprint w:val="0"/>
        <w:spacing w:val="0"/>
        <w:w w:val="100"/>
        <w:kern w:val="0"/>
        <w:position w:val="-2"/>
        <w:highlight w:val="none"/>
        <w:vertAlign w:val="baseline"/>
      </w:rPr>
    </w:lvl>
    <w:lvl w:ilvl="1" w:tplc="3A0082E0">
      <w:start w:val="1"/>
      <w:numFmt w:val="bullet"/>
      <w:lvlText w:val="•"/>
      <w:lvlJc w:val="left"/>
      <w:pPr>
        <w:ind w:left="409" w:hanging="229"/>
      </w:pPr>
      <w:rPr>
        <w:rFonts w:hAnsi="Arial Unicode MS"/>
        <w:caps w:val="0"/>
        <w:smallCaps w:val="0"/>
        <w:strike w:val="0"/>
        <w:dstrike w:val="0"/>
        <w:outline w:val="0"/>
        <w:emboss w:val="0"/>
        <w:imprint w:val="0"/>
        <w:spacing w:val="0"/>
        <w:w w:val="100"/>
        <w:kern w:val="0"/>
        <w:position w:val="-2"/>
        <w:highlight w:val="none"/>
        <w:vertAlign w:val="baseline"/>
      </w:rPr>
    </w:lvl>
    <w:lvl w:ilvl="2" w:tplc="49744038">
      <w:start w:val="1"/>
      <w:numFmt w:val="bullet"/>
      <w:lvlText w:val="•"/>
      <w:lvlJc w:val="left"/>
      <w:pPr>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 w:ilvl="3" w:tplc="FF5ABF64">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 w:ilvl="4" w:tplc="12E679E0">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 w:ilvl="5" w:tplc="13D05AD6">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 w:ilvl="6" w:tplc="2438F124">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 w:ilvl="7" w:tplc="8CF8944C">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 w:ilvl="8" w:tplc="C2A26D58">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9">
    <w:nsid w:val="466F59C9"/>
    <w:multiLevelType w:val="hybridMultilevel"/>
    <w:tmpl w:val="8BF24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0E363AF"/>
    <w:multiLevelType w:val="hybridMultilevel"/>
    <w:tmpl w:val="0FAE07FA"/>
    <w:lvl w:ilvl="0" w:tplc="3D22AF86">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3CBAF582">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009E0DAA">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6FD4885E">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F8F6C006">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50AC41D2">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74963E62">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A9D25780">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5B0AE78A">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5CCF3EFF"/>
    <w:multiLevelType w:val="multilevel"/>
    <w:tmpl w:val="FFFFFFFF"/>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65327850"/>
    <w:multiLevelType w:val="hybridMultilevel"/>
    <w:tmpl w:val="B2AE42E2"/>
    <w:styleLink w:val="a0"/>
    <w:lvl w:ilvl="0" w:tplc="5E3CAA76">
      <w:start w:val="1"/>
      <w:numFmt w:val="bullet"/>
      <w:lvlText w:val="-"/>
      <w:lvlJc w:val="left"/>
      <w:pPr>
        <w:tabs>
          <w:tab w:val="num" w:pos="1005"/>
        </w:tabs>
        <w:ind w:left="305" w:firstLine="39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1" w:tplc="E69A2248">
      <w:start w:val="1"/>
      <w:numFmt w:val="bullet"/>
      <w:lvlText w:val="-"/>
      <w:lvlJc w:val="left"/>
      <w:pPr>
        <w:tabs>
          <w:tab w:val="num" w:pos="1245"/>
        </w:tabs>
        <w:ind w:left="545" w:firstLine="39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2" w:tplc="8736B456">
      <w:start w:val="1"/>
      <w:numFmt w:val="bullet"/>
      <w:lvlText w:val="-"/>
      <w:lvlJc w:val="left"/>
      <w:pPr>
        <w:tabs>
          <w:tab w:val="num" w:pos="1485"/>
        </w:tabs>
        <w:ind w:left="785" w:firstLine="39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3" w:tplc="FDD2EBD2">
      <w:start w:val="1"/>
      <w:numFmt w:val="bullet"/>
      <w:lvlText w:val="-"/>
      <w:lvlJc w:val="left"/>
      <w:pPr>
        <w:tabs>
          <w:tab w:val="num" w:pos="1725"/>
        </w:tabs>
        <w:ind w:left="1025" w:firstLine="39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4" w:tplc="57D87ADE">
      <w:start w:val="1"/>
      <w:numFmt w:val="bullet"/>
      <w:lvlText w:val="-"/>
      <w:lvlJc w:val="left"/>
      <w:pPr>
        <w:tabs>
          <w:tab w:val="num" w:pos="1965"/>
        </w:tabs>
        <w:ind w:left="1265" w:firstLine="39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5" w:tplc="2792893E">
      <w:start w:val="1"/>
      <w:numFmt w:val="bullet"/>
      <w:lvlText w:val="-"/>
      <w:lvlJc w:val="left"/>
      <w:pPr>
        <w:tabs>
          <w:tab w:val="num" w:pos="2205"/>
        </w:tabs>
        <w:ind w:left="1505" w:firstLine="39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6" w:tplc="B44E9E06">
      <w:start w:val="1"/>
      <w:numFmt w:val="bullet"/>
      <w:lvlText w:val="-"/>
      <w:lvlJc w:val="left"/>
      <w:pPr>
        <w:tabs>
          <w:tab w:val="num" w:pos="2445"/>
        </w:tabs>
        <w:ind w:left="1745" w:firstLine="39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7" w:tplc="F01E68CE">
      <w:start w:val="1"/>
      <w:numFmt w:val="bullet"/>
      <w:lvlText w:val="-"/>
      <w:lvlJc w:val="left"/>
      <w:pPr>
        <w:tabs>
          <w:tab w:val="num" w:pos="2685"/>
        </w:tabs>
        <w:ind w:left="1985" w:firstLine="39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8" w:tplc="03A88B66">
      <w:start w:val="1"/>
      <w:numFmt w:val="bullet"/>
      <w:lvlText w:val="-"/>
      <w:lvlJc w:val="left"/>
      <w:pPr>
        <w:tabs>
          <w:tab w:val="num" w:pos="2925"/>
        </w:tabs>
        <w:ind w:left="2225" w:firstLine="395"/>
      </w:pPr>
      <w:rPr>
        <w:rFonts w:hAnsi="Arial Unicode MS"/>
        <w:caps w:val="0"/>
        <w:smallCaps w:val="0"/>
        <w:strike w:val="0"/>
        <w:dstrike w:val="0"/>
        <w:outline w:val="0"/>
        <w:emboss w:val="0"/>
        <w:imprint w:val="0"/>
        <w:spacing w:val="0"/>
        <w:w w:val="100"/>
        <w:kern w:val="0"/>
        <w:position w:val="4"/>
        <w:sz w:val="34"/>
        <w:szCs w:val="34"/>
        <w:highlight w:val="none"/>
        <w:vertAlign w:val="baseline"/>
      </w:rPr>
    </w:lvl>
  </w:abstractNum>
  <w:abstractNum w:abstractNumId="13">
    <w:nsid w:val="6EEF1DC2"/>
    <w:multiLevelType w:val="hybridMultilevel"/>
    <w:tmpl w:val="8668DC6C"/>
    <w:styleLink w:val="a1"/>
    <w:lvl w:ilvl="0" w:tplc="DAC09A9C">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B97A21A4">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DC0C5B06">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90CEC698">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66960D1C">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3B8CD15A">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EAEE6D0C">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03123296">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19448470">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78407161"/>
    <w:multiLevelType w:val="hybridMultilevel"/>
    <w:tmpl w:val="B6208952"/>
    <w:lvl w:ilvl="0" w:tplc="04190001">
      <w:start w:val="1"/>
      <w:numFmt w:val="bullet"/>
      <w:lvlText w:val=""/>
      <w:lvlJc w:val="left"/>
      <w:pPr>
        <w:tabs>
          <w:tab w:val="num" w:pos="1005"/>
        </w:tabs>
        <w:ind w:left="305" w:firstLine="395"/>
      </w:pPr>
      <w:rPr>
        <w:rFonts w:ascii="Symbol" w:hAnsi="Symbol" w:hint="default"/>
        <w:caps w:val="0"/>
        <w:smallCaps w:val="0"/>
        <w:strike w:val="0"/>
        <w:dstrike w:val="0"/>
        <w:outline w:val="0"/>
        <w:emboss w:val="0"/>
        <w:imprint w:val="0"/>
        <w:spacing w:val="0"/>
        <w:w w:val="100"/>
        <w:kern w:val="0"/>
        <w:position w:val="4"/>
        <w:sz w:val="34"/>
        <w:szCs w:val="34"/>
        <w:highlight w:val="none"/>
        <w:vertAlign w:val="baseline"/>
      </w:rPr>
    </w:lvl>
    <w:lvl w:ilvl="1" w:tplc="B936E628">
      <w:start w:val="1"/>
      <w:numFmt w:val="bullet"/>
      <w:lvlText w:val="-"/>
      <w:lvlJc w:val="left"/>
      <w:pPr>
        <w:tabs>
          <w:tab w:val="num" w:pos="1245"/>
        </w:tabs>
        <w:ind w:left="545" w:firstLine="39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2" w:tplc="41D60424">
      <w:start w:val="1"/>
      <w:numFmt w:val="bullet"/>
      <w:lvlText w:val="-"/>
      <w:lvlJc w:val="left"/>
      <w:pPr>
        <w:tabs>
          <w:tab w:val="num" w:pos="1485"/>
        </w:tabs>
        <w:ind w:left="785" w:firstLine="39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3" w:tplc="35CA1540">
      <w:start w:val="1"/>
      <w:numFmt w:val="bullet"/>
      <w:lvlText w:val="-"/>
      <w:lvlJc w:val="left"/>
      <w:pPr>
        <w:tabs>
          <w:tab w:val="num" w:pos="1725"/>
        </w:tabs>
        <w:ind w:left="1025" w:firstLine="39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4" w:tplc="77B8628C">
      <w:start w:val="1"/>
      <w:numFmt w:val="bullet"/>
      <w:lvlText w:val="-"/>
      <w:lvlJc w:val="left"/>
      <w:pPr>
        <w:tabs>
          <w:tab w:val="num" w:pos="1965"/>
        </w:tabs>
        <w:ind w:left="1265" w:firstLine="39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5" w:tplc="05C0F9F6">
      <w:start w:val="1"/>
      <w:numFmt w:val="bullet"/>
      <w:lvlText w:val="-"/>
      <w:lvlJc w:val="left"/>
      <w:pPr>
        <w:tabs>
          <w:tab w:val="num" w:pos="2205"/>
        </w:tabs>
        <w:ind w:left="1505" w:firstLine="39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6" w:tplc="D3E6AC6A">
      <w:start w:val="1"/>
      <w:numFmt w:val="bullet"/>
      <w:lvlText w:val="-"/>
      <w:lvlJc w:val="left"/>
      <w:pPr>
        <w:tabs>
          <w:tab w:val="num" w:pos="2445"/>
        </w:tabs>
        <w:ind w:left="1745" w:firstLine="39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7" w:tplc="0734ACF2">
      <w:start w:val="1"/>
      <w:numFmt w:val="bullet"/>
      <w:lvlText w:val="-"/>
      <w:lvlJc w:val="left"/>
      <w:pPr>
        <w:tabs>
          <w:tab w:val="num" w:pos="2685"/>
        </w:tabs>
        <w:ind w:left="1985" w:firstLine="39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8" w:tplc="4A3080DA">
      <w:start w:val="1"/>
      <w:numFmt w:val="bullet"/>
      <w:lvlText w:val="-"/>
      <w:lvlJc w:val="left"/>
      <w:pPr>
        <w:tabs>
          <w:tab w:val="num" w:pos="2925"/>
        </w:tabs>
        <w:ind w:left="2225" w:firstLine="395"/>
      </w:pPr>
      <w:rPr>
        <w:rFonts w:hAnsi="Arial Unicode MS"/>
        <w:caps w:val="0"/>
        <w:smallCaps w:val="0"/>
        <w:strike w:val="0"/>
        <w:dstrike w:val="0"/>
        <w:outline w:val="0"/>
        <w:emboss w:val="0"/>
        <w:imprint w:val="0"/>
        <w:spacing w:val="0"/>
        <w:w w:val="100"/>
        <w:kern w:val="0"/>
        <w:position w:val="4"/>
        <w:sz w:val="34"/>
        <w:szCs w:val="34"/>
        <w:highlight w:val="none"/>
        <w:vertAlign w:val="baseline"/>
      </w:rPr>
    </w:lvl>
  </w:abstractNum>
  <w:abstractNum w:abstractNumId="15">
    <w:nsid w:val="7DB975A4"/>
    <w:multiLevelType w:val="hybridMultilevel"/>
    <w:tmpl w:val="CFE05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3"/>
  </w:num>
  <w:num w:numId="4">
    <w:abstractNumId w:val="6"/>
  </w:num>
  <w:num w:numId="5">
    <w:abstractNumId w:val="6"/>
    <w:lvlOverride w:ilvl="0">
      <w:startOverride w:val="1"/>
      <w:lvl w:ilvl="0" w:tplc="F63622B6">
        <w:start w:val="1"/>
        <w:numFmt w:val="decimal"/>
        <w:lvlText w:val="%1."/>
        <w:lvlJc w:val="left"/>
        <w:pPr>
          <w:tabs>
            <w:tab w:val="num" w:pos="1158"/>
          </w:tabs>
          <w:ind w:left="45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DB4FA28">
        <w:start w:val="1"/>
        <w:numFmt w:val="decimal"/>
        <w:lvlText w:val="%2."/>
        <w:lvlJc w:val="left"/>
        <w:pPr>
          <w:tabs>
            <w:tab w:val="num" w:pos="1518"/>
          </w:tabs>
          <w:ind w:left="81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70CE46">
        <w:start w:val="1"/>
        <w:numFmt w:val="decimal"/>
        <w:lvlText w:val="%3."/>
        <w:lvlJc w:val="left"/>
        <w:pPr>
          <w:tabs>
            <w:tab w:val="num" w:pos="1878"/>
          </w:tabs>
          <w:ind w:left="117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5662C46">
        <w:start w:val="1"/>
        <w:numFmt w:val="decimal"/>
        <w:lvlText w:val="%4."/>
        <w:lvlJc w:val="left"/>
        <w:pPr>
          <w:tabs>
            <w:tab w:val="num" w:pos="2238"/>
          </w:tabs>
          <w:ind w:left="153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03E3870">
        <w:start w:val="1"/>
        <w:numFmt w:val="decimal"/>
        <w:lvlText w:val="%5."/>
        <w:lvlJc w:val="left"/>
        <w:pPr>
          <w:tabs>
            <w:tab w:val="num" w:pos="2598"/>
          </w:tabs>
          <w:ind w:left="189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B14010C">
        <w:start w:val="1"/>
        <w:numFmt w:val="decimal"/>
        <w:lvlText w:val="%6."/>
        <w:lvlJc w:val="left"/>
        <w:pPr>
          <w:tabs>
            <w:tab w:val="num" w:pos="2958"/>
          </w:tabs>
          <w:ind w:left="225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646360">
        <w:start w:val="1"/>
        <w:numFmt w:val="decimal"/>
        <w:lvlText w:val="%7."/>
        <w:lvlJc w:val="left"/>
        <w:pPr>
          <w:tabs>
            <w:tab w:val="num" w:pos="3318"/>
          </w:tabs>
          <w:ind w:left="261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6F03782">
        <w:start w:val="1"/>
        <w:numFmt w:val="decimal"/>
        <w:lvlText w:val="%8."/>
        <w:lvlJc w:val="left"/>
        <w:pPr>
          <w:tabs>
            <w:tab w:val="num" w:pos="3678"/>
          </w:tabs>
          <w:ind w:left="297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BC6A494">
        <w:start w:val="1"/>
        <w:numFmt w:val="decimal"/>
        <w:lvlText w:val="%9."/>
        <w:lvlJc w:val="left"/>
        <w:pPr>
          <w:tabs>
            <w:tab w:val="num" w:pos="4038"/>
          </w:tabs>
          <w:ind w:left="333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0"/>
    <w:lvlOverride w:ilvl="0">
      <w:lvl w:ilvl="0" w:tplc="632AB0D4">
        <w:start w:val="1"/>
        <w:numFmt w:val="bullet"/>
        <w:lvlText w:val="•"/>
        <w:lvlJc w:val="left"/>
        <w:pPr>
          <w:tabs>
            <w:tab w:val="num" w:pos="929"/>
          </w:tabs>
          <w:ind w:left="229" w:firstLine="47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41FCC00A">
        <w:start w:val="1"/>
        <w:numFmt w:val="bullet"/>
        <w:lvlText w:val="•"/>
        <w:lvlJc w:val="left"/>
        <w:pPr>
          <w:tabs>
            <w:tab w:val="num" w:pos="1109"/>
          </w:tabs>
          <w:ind w:left="409" w:firstLine="47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B6289CB2">
        <w:start w:val="1"/>
        <w:numFmt w:val="bullet"/>
        <w:lvlText w:val="•"/>
        <w:lvlJc w:val="left"/>
        <w:pPr>
          <w:tabs>
            <w:tab w:val="num" w:pos="1289"/>
          </w:tabs>
          <w:ind w:left="589" w:firstLine="47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BFD00D76">
        <w:start w:val="1"/>
        <w:numFmt w:val="bullet"/>
        <w:lvlText w:val="•"/>
        <w:lvlJc w:val="left"/>
        <w:pPr>
          <w:tabs>
            <w:tab w:val="num" w:pos="1469"/>
          </w:tabs>
          <w:ind w:left="769" w:firstLine="47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AB84721C">
        <w:start w:val="1"/>
        <w:numFmt w:val="bullet"/>
        <w:lvlText w:val="•"/>
        <w:lvlJc w:val="left"/>
        <w:pPr>
          <w:tabs>
            <w:tab w:val="num" w:pos="1649"/>
          </w:tabs>
          <w:ind w:left="949" w:firstLine="47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FE464CEC">
        <w:start w:val="1"/>
        <w:numFmt w:val="bullet"/>
        <w:lvlText w:val="•"/>
        <w:lvlJc w:val="left"/>
        <w:pPr>
          <w:tabs>
            <w:tab w:val="num" w:pos="1829"/>
          </w:tabs>
          <w:ind w:left="1129" w:firstLine="47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50ECDB12">
        <w:start w:val="1"/>
        <w:numFmt w:val="bullet"/>
        <w:lvlText w:val="•"/>
        <w:lvlJc w:val="left"/>
        <w:pPr>
          <w:tabs>
            <w:tab w:val="num" w:pos="2009"/>
          </w:tabs>
          <w:ind w:left="1309" w:firstLine="47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00341E10">
        <w:start w:val="1"/>
        <w:numFmt w:val="bullet"/>
        <w:lvlText w:val="•"/>
        <w:lvlJc w:val="left"/>
        <w:pPr>
          <w:tabs>
            <w:tab w:val="num" w:pos="2189"/>
          </w:tabs>
          <w:ind w:left="1489" w:firstLine="47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99C6BBE2">
        <w:start w:val="1"/>
        <w:numFmt w:val="bullet"/>
        <w:lvlText w:val="•"/>
        <w:lvlJc w:val="left"/>
        <w:pPr>
          <w:tabs>
            <w:tab w:val="num" w:pos="2369"/>
          </w:tabs>
          <w:ind w:left="1669" w:firstLine="471"/>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7">
    <w:abstractNumId w:val="12"/>
  </w:num>
  <w:num w:numId="8">
    <w:abstractNumId w:val="3"/>
  </w:num>
  <w:num w:numId="9">
    <w:abstractNumId w:val="6"/>
    <w:lvlOverride w:ilvl="0">
      <w:startOverride w:val="1"/>
      <w:lvl w:ilvl="0" w:tplc="F63622B6">
        <w:start w:val="1"/>
        <w:numFmt w:val="decimal"/>
        <w:lvlText w:val="%1."/>
        <w:lvlJc w:val="left"/>
        <w:pPr>
          <w:tabs>
            <w:tab w:val="num" w:pos="1158"/>
          </w:tabs>
          <w:ind w:left="45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DB4FA28">
        <w:start w:val="1"/>
        <w:numFmt w:val="decimal"/>
        <w:lvlText w:val="%2."/>
        <w:lvlJc w:val="left"/>
        <w:pPr>
          <w:tabs>
            <w:tab w:val="num" w:pos="1518"/>
          </w:tabs>
          <w:ind w:left="81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70CE46">
        <w:start w:val="1"/>
        <w:numFmt w:val="decimal"/>
        <w:lvlText w:val="%3."/>
        <w:lvlJc w:val="left"/>
        <w:pPr>
          <w:tabs>
            <w:tab w:val="num" w:pos="1878"/>
          </w:tabs>
          <w:ind w:left="117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5662C46">
        <w:start w:val="1"/>
        <w:numFmt w:val="decimal"/>
        <w:lvlText w:val="%4."/>
        <w:lvlJc w:val="left"/>
        <w:pPr>
          <w:tabs>
            <w:tab w:val="num" w:pos="2238"/>
          </w:tabs>
          <w:ind w:left="153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03E3870">
        <w:start w:val="1"/>
        <w:numFmt w:val="decimal"/>
        <w:lvlText w:val="%5."/>
        <w:lvlJc w:val="left"/>
        <w:pPr>
          <w:tabs>
            <w:tab w:val="num" w:pos="2598"/>
          </w:tabs>
          <w:ind w:left="189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B14010C">
        <w:start w:val="1"/>
        <w:numFmt w:val="decimal"/>
        <w:lvlText w:val="%6."/>
        <w:lvlJc w:val="left"/>
        <w:pPr>
          <w:tabs>
            <w:tab w:val="num" w:pos="2958"/>
          </w:tabs>
          <w:ind w:left="225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646360">
        <w:start w:val="1"/>
        <w:numFmt w:val="decimal"/>
        <w:lvlText w:val="%7."/>
        <w:lvlJc w:val="left"/>
        <w:pPr>
          <w:tabs>
            <w:tab w:val="num" w:pos="3318"/>
          </w:tabs>
          <w:ind w:left="261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6F03782">
        <w:start w:val="1"/>
        <w:numFmt w:val="decimal"/>
        <w:lvlText w:val="%8."/>
        <w:lvlJc w:val="left"/>
        <w:pPr>
          <w:tabs>
            <w:tab w:val="num" w:pos="3678"/>
          </w:tabs>
          <w:ind w:left="297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BC6A494">
        <w:start w:val="1"/>
        <w:numFmt w:val="decimal"/>
        <w:lvlText w:val="%9."/>
        <w:lvlJc w:val="left"/>
        <w:pPr>
          <w:tabs>
            <w:tab w:val="num" w:pos="4038"/>
          </w:tabs>
          <w:ind w:left="333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3"/>
    <w:lvlOverride w:ilvl="0">
      <w:lvl w:ilvl="0" w:tplc="B87037C0">
        <w:start w:val="1"/>
        <w:numFmt w:val="bullet"/>
        <w:lvlText w:val="-"/>
        <w:lvlJc w:val="left"/>
        <w:pPr>
          <w:ind w:left="3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1">
      <w:lvl w:ilvl="1" w:tplc="2F460ADC">
        <w:start w:val="1"/>
        <w:numFmt w:val="bullet"/>
        <w:lvlText w:val="-"/>
        <w:lvlJc w:val="left"/>
        <w:pPr>
          <w:ind w:left="5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2">
      <w:lvl w:ilvl="2" w:tplc="17F226B4">
        <w:start w:val="1"/>
        <w:numFmt w:val="bullet"/>
        <w:lvlText w:val="-"/>
        <w:lvlJc w:val="left"/>
        <w:pPr>
          <w:ind w:left="7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3">
      <w:lvl w:ilvl="3" w:tplc="4B268590">
        <w:start w:val="1"/>
        <w:numFmt w:val="bullet"/>
        <w:lvlText w:val="-"/>
        <w:lvlJc w:val="left"/>
        <w:pPr>
          <w:ind w:left="10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4">
      <w:lvl w:ilvl="4" w:tplc="48AE9C4A">
        <w:start w:val="1"/>
        <w:numFmt w:val="bullet"/>
        <w:lvlText w:val="-"/>
        <w:lvlJc w:val="left"/>
        <w:pPr>
          <w:ind w:left="126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5">
      <w:lvl w:ilvl="5" w:tplc="6A7478FC">
        <w:start w:val="1"/>
        <w:numFmt w:val="bullet"/>
        <w:lvlText w:val="-"/>
        <w:lvlJc w:val="left"/>
        <w:pPr>
          <w:ind w:left="15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6">
      <w:lvl w:ilvl="6" w:tplc="E7FE899E">
        <w:start w:val="1"/>
        <w:numFmt w:val="bullet"/>
        <w:lvlText w:val="-"/>
        <w:lvlJc w:val="left"/>
        <w:pPr>
          <w:ind w:left="17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7">
      <w:lvl w:ilvl="7" w:tplc="DC78A03C">
        <w:start w:val="1"/>
        <w:numFmt w:val="bullet"/>
        <w:lvlText w:val="-"/>
        <w:lvlJc w:val="left"/>
        <w:pPr>
          <w:ind w:left="19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8">
      <w:lvl w:ilvl="8" w:tplc="95869A4C">
        <w:start w:val="1"/>
        <w:numFmt w:val="bullet"/>
        <w:lvlText w:val="-"/>
        <w:lvlJc w:val="left"/>
        <w:pPr>
          <w:ind w:left="22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num>
  <w:num w:numId="11">
    <w:abstractNumId w:val="7"/>
  </w:num>
  <w:num w:numId="12">
    <w:abstractNumId w:val="4"/>
  </w:num>
  <w:num w:numId="13">
    <w:abstractNumId w:val="5"/>
  </w:num>
  <w:num w:numId="14">
    <w:abstractNumId w:val="10"/>
  </w:num>
  <w:num w:numId="15">
    <w:abstractNumId w:val="6"/>
    <w:lvlOverride w:ilvl="0">
      <w:startOverride w:val="1"/>
      <w:lvl w:ilvl="0" w:tplc="F63622B6">
        <w:start w:val="1"/>
        <w:numFmt w:val="decimal"/>
        <w:lvlText w:val="%1."/>
        <w:lvlJc w:val="left"/>
        <w:pPr>
          <w:tabs>
            <w:tab w:val="num" w:pos="1158"/>
          </w:tabs>
          <w:ind w:left="45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DB4FA28">
        <w:start w:val="1"/>
        <w:numFmt w:val="decimal"/>
        <w:lvlText w:val="%2."/>
        <w:lvlJc w:val="left"/>
        <w:pPr>
          <w:tabs>
            <w:tab w:val="num" w:pos="1518"/>
          </w:tabs>
          <w:ind w:left="81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70CE46">
        <w:start w:val="1"/>
        <w:numFmt w:val="decimal"/>
        <w:lvlText w:val="%3."/>
        <w:lvlJc w:val="left"/>
        <w:pPr>
          <w:tabs>
            <w:tab w:val="num" w:pos="1878"/>
          </w:tabs>
          <w:ind w:left="117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5662C46">
        <w:start w:val="1"/>
        <w:numFmt w:val="decimal"/>
        <w:lvlText w:val="%4."/>
        <w:lvlJc w:val="left"/>
        <w:pPr>
          <w:tabs>
            <w:tab w:val="num" w:pos="2238"/>
          </w:tabs>
          <w:ind w:left="153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03E3870">
        <w:start w:val="1"/>
        <w:numFmt w:val="decimal"/>
        <w:lvlText w:val="%5."/>
        <w:lvlJc w:val="left"/>
        <w:pPr>
          <w:tabs>
            <w:tab w:val="num" w:pos="2598"/>
          </w:tabs>
          <w:ind w:left="189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B14010C">
        <w:start w:val="1"/>
        <w:numFmt w:val="decimal"/>
        <w:lvlText w:val="%6."/>
        <w:lvlJc w:val="left"/>
        <w:pPr>
          <w:tabs>
            <w:tab w:val="num" w:pos="2958"/>
          </w:tabs>
          <w:ind w:left="225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646360">
        <w:start w:val="1"/>
        <w:numFmt w:val="decimal"/>
        <w:lvlText w:val="%7."/>
        <w:lvlJc w:val="left"/>
        <w:pPr>
          <w:tabs>
            <w:tab w:val="num" w:pos="3318"/>
          </w:tabs>
          <w:ind w:left="261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6F03782">
        <w:start w:val="1"/>
        <w:numFmt w:val="decimal"/>
        <w:lvlText w:val="%8."/>
        <w:lvlJc w:val="left"/>
        <w:pPr>
          <w:tabs>
            <w:tab w:val="num" w:pos="3678"/>
          </w:tabs>
          <w:ind w:left="297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BC6A494">
        <w:start w:val="1"/>
        <w:numFmt w:val="decimal"/>
        <w:lvlText w:val="%9."/>
        <w:lvlJc w:val="left"/>
        <w:pPr>
          <w:tabs>
            <w:tab w:val="num" w:pos="4038"/>
          </w:tabs>
          <w:ind w:left="333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6"/>
    <w:lvlOverride w:ilvl="0">
      <w:startOverride w:val="1"/>
      <w:lvl w:ilvl="0" w:tplc="F63622B6">
        <w:start w:val="1"/>
        <w:numFmt w:val="decimal"/>
        <w:lvlText w:val="%1."/>
        <w:lvlJc w:val="left"/>
        <w:pPr>
          <w:tabs>
            <w:tab w:val="num" w:pos="1158"/>
          </w:tabs>
          <w:ind w:left="45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DB4FA28">
        <w:start w:val="1"/>
        <w:numFmt w:val="decimal"/>
        <w:lvlText w:val="%2."/>
        <w:lvlJc w:val="left"/>
        <w:pPr>
          <w:tabs>
            <w:tab w:val="num" w:pos="1518"/>
          </w:tabs>
          <w:ind w:left="81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70CE46">
        <w:start w:val="1"/>
        <w:numFmt w:val="decimal"/>
        <w:lvlText w:val="%3."/>
        <w:lvlJc w:val="left"/>
        <w:pPr>
          <w:tabs>
            <w:tab w:val="num" w:pos="1878"/>
          </w:tabs>
          <w:ind w:left="117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5662C46">
        <w:start w:val="1"/>
        <w:numFmt w:val="decimal"/>
        <w:lvlText w:val="%4."/>
        <w:lvlJc w:val="left"/>
        <w:pPr>
          <w:tabs>
            <w:tab w:val="num" w:pos="2238"/>
          </w:tabs>
          <w:ind w:left="153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03E3870">
        <w:start w:val="1"/>
        <w:numFmt w:val="decimal"/>
        <w:lvlText w:val="%5."/>
        <w:lvlJc w:val="left"/>
        <w:pPr>
          <w:tabs>
            <w:tab w:val="num" w:pos="2598"/>
          </w:tabs>
          <w:ind w:left="189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B14010C">
        <w:start w:val="1"/>
        <w:numFmt w:val="decimal"/>
        <w:lvlText w:val="%6."/>
        <w:lvlJc w:val="left"/>
        <w:pPr>
          <w:tabs>
            <w:tab w:val="num" w:pos="2958"/>
          </w:tabs>
          <w:ind w:left="225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646360">
        <w:start w:val="1"/>
        <w:numFmt w:val="decimal"/>
        <w:lvlText w:val="%7."/>
        <w:lvlJc w:val="left"/>
        <w:pPr>
          <w:tabs>
            <w:tab w:val="num" w:pos="3318"/>
          </w:tabs>
          <w:ind w:left="261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6F03782">
        <w:start w:val="1"/>
        <w:numFmt w:val="decimal"/>
        <w:lvlText w:val="%8."/>
        <w:lvlJc w:val="left"/>
        <w:pPr>
          <w:tabs>
            <w:tab w:val="num" w:pos="3678"/>
          </w:tabs>
          <w:ind w:left="297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BC6A494">
        <w:start w:val="1"/>
        <w:numFmt w:val="decimal"/>
        <w:lvlText w:val="%9."/>
        <w:lvlJc w:val="left"/>
        <w:pPr>
          <w:tabs>
            <w:tab w:val="num" w:pos="4038"/>
          </w:tabs>
          <w:ind w:left="3338" w:firstLine="2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6"/>
    <w:lvlOverride w:ilvl="0">
      <w:startOverride w:val="1"/>
    </w:lvlOverride>
  </w:num>
  <w:num w:numId="18">
    <w:abstractNumId w:val="15"/>
  </w:num>
  <w:num w:numId="19">
    <w:abstractNumId w:val="14"/>
  </w:num>
  <w:num w:numId="20">
    <w:abstractNumId w:val="1"/>
  </w:num>
  <w:num w:numId="21">
    <w:abstractNumId w:val="9"/>
  </w:num>
  <w:num w:numId="22">
    <w:abstractNumId w:val="1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isplayBackgroundShape/>
  <w:hideSpellingErrors/>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58F"/>
    <w:rsid w:val="00003F22"/>
    <w:rsid w:val="00010036"/>
    <w:rsid w:val="00013A48"/>
    <w:rsid w:val="000156F5"/>
    <w:rsid w:val="000266AD"/>
    <w:rsid w:val="00027CA9"/>
    <w:rsid w:val="00031474"/>
    <w:rsid w:val="00033B69"/>
    <w:rsid w:val="00046978"/>
    <w:rsid w:val="000475A4"/>
    <w:rsid w:val="00054588"/>
    <w:rsid w:val="000552A4"/>
    <w:rsid w:val="00056E21"/>
    <w:rsid w:val="00061EB6"/>
    <w:rsid w:val="00073A6F"/>
    <w:rsid w:val="0007527C"/>
    <w:rsid w:val="0007561D"/>
    <w:rsid w:val="00081DB4"/>
    <w:rsid w:val="00086C65"/>
    <w:rsid w:val="000874C1"/>
    <w:rsid w:val="000911C1"/>
    <w:rsid w:val="000939EB"/>
    <w:rsid w:val="00096DF1"/>
    <w:rsid w:val="000A2368"/>
    <w:rsid w:val="000A5DC6"/>
    <w:rsid w:val="000A7651"/>
    <w:rsid w:val="000B3227"/>
    <w:rsid w:val="000B4CE1"/>
    <w:rsid w:val="000C00F6"/>
    <w:rsid w:val="000D1F82"/>
    <w:rsid w:val="000D49F3"/>
    <w:rsid w:val="000D5DB9"/>
    <w:rsid w:val="000E00D7"/>
    <w:rsid w:val="000E0F5E"/>
    <w:rsid w:val="000E1B16"/>
    <w:rsid w:val="000F53C6"/>
    <w:rsid w:val="000F67C0"/>
    <w:rsid w:val="001002F1"/>
    <w:rsid w:val="001019C9"/>
    <w:rsid w:val="00101FD9"/>
    <w:rsid w:val="0010515F"/>
    <w:rsid w:val="00114D2B"/>
    <w:rsid w:val="00122AF6"/>
    <w:rsid w:val="00124D69"/>
    <w:rsid w:val="00130971"/>
    <w:rsid w:val="00137CFC"/>
    <w:rsid w:val="001575A3"/>
    <w:rsid w:val="00163B29"/>
    <w:rsid w:val="00164BE8"/>
    <w:rsid w:val="00170FA5"/>
    <w:rsid w:val="001710A6"/>
    <w:rsid w:val="0017410D"/>
    <w:rsid w:val="00176160"/>
    <w:rsid w:val="00183F0C"/>
    <w:rsid w:val="00193366"/>
    <w:rsid w:val="00194DCA"/>
    <w:rsid w:val="0019773E"/>
    <w:rsid w:val="001A0AD1"/>
    <w:rsid w:val="001A5CE0"/>
    <w:rsid w:val="001A7322"/>
    <w:rsid w:val="001B0ADE"/>
    <w:rsid w:val="001B1B6E"/>
    <w:rsid w:val="001B1E3B"/>
    <w:rsid w:val="001B215E"/>
    <w:rsid w:val="001B2DB2"/>
    <w:rsid w:val="001B452C"/>
    <w:rsid w:val="001B69B6"/>
    <w:rsid w:val="001E38DB"/>
    <w:rsid w:val="001E39E7"/>
    <w:rsid w:val="001E6784"/>
    <w:rsid w:val="001F4905"/>
    <w:rsid w:val="00204B5F"/>
    <w:rsid w:val="002102C2"/>
    <w:rsid w:val="00216259"/>
    <w:rsid w:val="0022481C"/>
    <w:rsid w:val="0022497F"/>
    <w:rsid w:val="00233FE8"/>
    <w:rsid w:val="00236F9A"/>
    <w:rsid w:val="00237C74"/>
    <w:rsid w:val="00237E2F"/>
    <w:rsid w:val="00241C98"/>
    <w:rsid w:val="00246463"/>
    <w:rsid w:val="002525F7"/>
    <w:rsid w:val="00256399"/>
    <w:rsid w:val="0025654D"/>
    <w:rsid w:val="00257348"/>
    <w:rsid w:val="00257DB8"/>
    <w:rsid w:val="00261D41"/>
    <w:rsid w:val="00271305"/>
    <w:rsid w:val="00275333"/>
    <w:rsid w:val="002758C3"/>
    <w:rsid w:val="00276435"/>
    <w:rsid w:val="00276CD9"/>
    <w:rsid w:val="002773DC"/>
    <w:rsid w:val="0027758F"/>
    <w:rsid w:val="002807A6"/>
    <w:rsid w:val="00293271"/>
    <w:rsid w:val="00295FA7"/>
    <w:rsid w:val="00297C95"/>
    <w:rsid w:val="002A207E"/>
    <w:rsid w:val="002A70B5"/>
    <w:rsid w:val="002A719A"/>
    <w:rsid w:val="002B0587"/>
    <w:rsid w:val="002B3686"/>
    <w:rsid w:val="002B5428"/>
    <w:rsid w:val="002C0DA5"/>
    <w:rsid w:val="002C6732"/>
    <w:rsid w:val="002C752C"/>
    <w:rsid w:val="002D3D5E"/>
    <w:rsid w:val="002D4E6B"/>
    <w:rsid w:val="002D699F"/>
    <w:rsid w:val="002F1375"/>
    <w:rsid w:val="002F49DE"/>
    <w:rsid w:val="002F4B44"/>
    <w:rsid w:val="002F5131"/>
    <w:rsid w:val="002F657B"/>
    <w:rsid w:val="002F6F5E"/>
    <w:rsid w:val="002F7150"/>
    <w:rsid w:val="00310FC7"/>
    <w:rsid w:val="00313252"/>
    <w:rsid w:val="00320780"/>
    <w:rsid w:val="00323CC9"/>
    <w:rsid w:val="00341725"/>
    <w:rsid w:val="003437D4"/>
    <w:rsid w:val="00343B75"/>
    <w:rsid w:val="00351812"/>
    <w:rsid w:val="003523AE"/>
    <w:rsid w:val="0035710D"/>
    <w:rsid w:val="003603E4"/>
    <w:rsid w:val="0036153A"/>
    <w:rsid w:val="00361E4A"/>
    <w:rsid w:val="00364355"/>
    <w:rsid w:val="003703B4"/>
    <w:rsid w:val="00376E27"/>
    <w:rsid w:val="00377A30"/>
    <w:rsid w:val="00380BF9"/>
    <w:rsid w:val="00384053"/>
    <w:rsid w:val="00386077"/>
    <w:rsid w:val="003866D9"/>
    <w:rsid w:val="0039640C"/>
    <w:rsid w:val="0039693B"/>
    <w:rsid w:val="00397843"/>
    <w:rsid w:val="003A1F02"/>
    <w:rsid w:val="003B4ED5"/>
    <w:rsid w:val="003C4214"/>
    <w:rsid w:val="003D1DC7"/>
    <w:rsid w:val="003E018C"/>
    <w:rsid w:val="003E02DC"/>
    <w:rsid w:val="003E3E72"/>
    <w:rsid w:val="003E5421"/>
    <w:rsid w:val="003E6DFD"/>
    <w:rsid w:val="003E7FD9"/>
    <w:rsid w:val="003F2656"/>
    <w:rsid w:val="003F6CC2"/>
    <w:rsid w:val="00411841"/>
    <w:rsid w:val="00414F40"/>
    <w:rsid w:val="00421637"/>
    <w:rsid w:val="0042491F"/>
    <w:rsid w:val="00426DD8"/>
    <w:rsid w:val="00426F0A"/>
    <w:rsid w:val="00435972"/>
    <w:rsid w:val="00441DE3"/>
    <w:rsid w:val="0044392B"/>
    <w:rsid w:val="004453FE"/>
    <w:rsid w:val="00454270"/>
    <w:rsid w:val="004547B7"/>
    <w:rsid w:val="00457FC8"/>
    <w:rsid w:val="0046475C"/>
    <w:rsid w:val="00470FC0"/>
    <w:rsid w:val="00481DCD"/>
    <w:rsid w:val="00483C93"/>
    <w:rsid w:val="00484396"/>
    <w:rsid w:val="00485EFA"/>
    <w:rsid w:val="00486E0E"/>
    <w:rsid w:val="004914FD"/>
    <w:rsid w:val="00492E80"/>
    <w:rsid w:val="00495929"/>
    <w:rsid w:val="004B01AF"/>
    <w:rsid w:val="004B08A7"/>
    <w:rsid w:val="004B5254"/>
    <w:rsid w:val="004B570B"/>
    <w:rsid w:val="004B5F54"/>
    <w:rsid w:val="004B6676"/>
    <w:rsid w:val="004B730C"/>
    <w:rsid w:val="004C633B"/>
    <w:rsid w:val="004D0AAC"/>
    <w:rsid w:val="004D4DA4"/>
    <w:rsid w:val="004F490A"/>
    <w:rsid w:val="004F5D7B"/>
    <w:rsid w:val="00513E8E"/>
    <w:rsid w:val="00517839"/>
    <w:rsid w:val="00523416"/>
    <w:rsid w:val="00525A9A"/>
    <w:rsid w:val="0053558F"/>
    <w:rsid w:val="005363C6"/>
    <w:rsid w:val="00540107"/>
    <w:rsid w:val="00543723"/>
    <w:rsid w:val="00543F79"/>
    <w:rsid w:val="00544DCD"/>
    <w:rsid w:val="0054640C"/>
    <w:rsid w:val="00547A13"/>
    <w:rsid w:val="00551D9E"/>
    <w:rsid w:val="005522F7"/>
    <w:rsid w:val="005600ED"/>
    <w:rsid w:val="00562D47"/>
    <w:rsid w:val="00566947"/>
    <w:rsid w:val="005720BD"/>
    <w:rsid w:val="005756D6"/>
    <w:rsid w:val="00577FC3"/>
    <w:rsid w:val="00582FCF"/>
    <w:rsid w:val="005843C6"/>
    <w:rsid w:val="00585B7F"/>
    <w:rsid w:val="00586635"/>
    <w:rsid w:val="00590F4A"/>
    <w:rsid w:val="005910ED"/>
    <w:rsid w:val="00594CBA"/>
    <w:rsid w:val="00596691"/>
    <w:rsid w:val="00597B56"/>
    <w:rsid w:val="005A555D"/>
    <w:rsid w:val="005A5748"/>
    <w:rsid w:val="005B434F"/>
    <w:rsid w:val="005C7F2C"/>
    <w:rsid w:val="005D4A22"/>
    <w:rsid w:val="005E1DC6"/>
    <w:rsid w:val="005E39AA"/>
    <w:rsid w:val="005E4065"/>
    <w:rsid w:val="005E5EB5"/>
    <w:rsid w:val="005E78D6"/>
    <w:rsid w:val="005F1306"/>
    <w:rsid w:val="005F2854"/>
    <w:rsid w:val="005F5A48"/>
    <w:rsid w:val="006003DC"/>
    <w:rsid w:val="006028F0"/>
    <w:rsid w:val="00615350"/>
    <w:rsid w:val="0062193A"/>
    <w:rsid w:val="00621A88"/>
    <w:rsid w:val="00625568"/>
    <w:rsid w:val="00626E43"/>
    <w:rsid w:val="00636FE4"/>
    <w:rsid w:val="006404C8"/>
    <w:rsid w:val="0064351D"/>
    <w:rsid w:val="00646D32"/>
    <w:rsid w:val="00647D06"/>
    <w:rsid w:val="00650882"/>
    <w:rsid w:val="00650E9B"/>
    <w:rsid w:val="00653766"/>
    <w:rsid w:val="00655B27"/>
    <w:rsid w:val="00657380"/>
    <w:rsid w:val="00662A4D"/>
    <w:rsid w:val="00663F46"/>
    <w:rsid w:val="00671A71"/>
    <w:rsid w:val="00671DA1"/>
    <w:rsid w:val="00672275"/>
    <w:rsid w:val="006735C2"/>
    <w:rsid w:val="00673721"/>
    <w:rsid w:val="00680141"/>
    <w:rsid w:val="00681FF1"/>
    <w:rsid w:val="0069035D"/>
    <w:rsid w:val="00692B7C"/>
    <w:rsid w:val="0069345D"/>
    <w:rsid w:val="006B5412"/>
    <w:rsid w:val="006C0CB4"/>
    <w:rsid w:val="006C1024"/>
    <w:rsid w:val="006C4542"/>
    <w:rsid w:val="006D1B7B"/>
    <w:rsid w:val="006D3A24"/>
    <w:rsid w:val="006E0903"/>
    <w:rsid w:val="006E3DA2"/>
    <w:rsid w:val="006F1A61"/>
    <w:rsid w:val="006F32EB"/>
    <w:rsid w:val="006F57AF"/>
    <w:rsid w:val="006F5BDD"/>
    <w:rsid w:val="006F6D63"/>
    <w:rsid w:val="00700B62"/>
    <w:rsid w:val="00704200"/>
    <w:rsid w:val="0070596C"/>
    <w:rsid w:val="00705A25"/>
    <w:rsid w:val="00710276"/>
    <w:rsid w:val="007336BB"/>
    <w:rsid w:val="007370C1"/>
    <w:rsid w:val="00740815"/>
    <w:rsid w:val="00756E50"/>
    <w:rsid w:val="007633AE"/>
    <w:rsid w:val="007800CF"/>
    <w:rsid w:val="007806E6"/>
    <w:rsid w:val="0079083D"/>
    <w:rsid w:val="00790F01"/>
    <w:rsid w:val="00792AA3"/>
    <w:rsid w:val="007B4475"/>
    <w:rsid w:val="007B728D"/>
    <w:rsid w:val="007C16F6"/>
    <w:rsid w:val="007C26A0"/>
    <w:rsid w:val="007C3A09"/>
    <w:rsid w:val="007C5549"/>
    <w:rsid w:val="007D0415"/>
    <w:rsid w:val="007D1B6B"/>
    <w:rsid w:val="007D3ACC"/>
    <w:rsid w:val="007D7B0F"/>
    <w:rsid w:val="007E4D81"/>
    <w:rsid w:val="007E791F"/>
    <w:rsid w:val="007F525D"/>
    <w:rsid w:val="007F7747"/>
    <w:rsid w:val="00800650"/>
    <w:rsid w:val="008029C0"/>
    <w:rsid w:val="0080536D"/>
    <w:rsid w:val="0080543B"/>
    <w:rsid w:val="008055B7"/>
    <w:rsid w:val="00805EE2"/>
    <w:rsid w:val="00810903"/>
    <w:rsid w:val="00812A4F"/>
    <w:rsid w:val="008150B2"/>
    <w:rsid w:val="00820F00"/>
    <w:rsid w:val="00826C42"/>
    <w:rsid w:val="00841EBA"/>
    <w:rsid w:val="00842304"/>
    <w:rsid w:val="00845963"/>
    <w:rsid w:val="008518B8"/>
    <w:rsid w:val="00853351"/>
    <w:rsid w:val="008558FB"/>
    <w:rsid w:val="0086699B"/>
    <w:rsid w:val="00867225"/>
    <w:rsid w:val="0087131B"/>
    <w:rsid w:val="00875649"/>
    <w:rsid w:val="00880488"/>
    <w:rsid w:val="00884B3E"/>
    <w:rsid w:val="00891691"/>
    <w:rsid w:val="008A4AA5"/>
    <w:rsid w:val="008A4DA1"/>
    <w:rsid w:val="008B244B"/>
    <w:rsid w:val="008B5168"/>
    <w:rsid w:val="008B7D63"/>
    <w:rsid w:val="008C22C2"/>
    <w:rsid w:val="008D23E9"/>
    <w:rsid w:val="008D3798"/>
    <w:rsid w:val="008E403A"/>
    <w:rsid w:val="008E6224"/>
    <w:rsid w:val="008F0F64"/>
    <w:rsid w:val="008F45AF"/>
    <w:rsid w:val="008F79AC"/>
    <w:rsid w:val="009016A2"/>
    <w:rsid w:val="00906E62"/>
    <w:rsid w:val="00906EB0"/>
    <w:rsid w:val="009109A2"/>
    <w:rsid w:val="00910EEB"/>
    <w:rsid w:val="00915267"/>
    <w:rsid w:val="00915E0C"/>
    <w:rsid w:val="0091634C"/>
    <w:rsid w:val="009238A1"/>
    <w:rsid w:val="0092736A"/>
    <w:rsid w:val="00930EF4"/>
    <w:rsid w:val="00933DA2"/>
    <w:rsid w:val="00936BD2"/>
    <w:rsid w:val="00937D4A"/>
    <w:rsid w:val="009472BC"/>
    <w:rsid w:val="009548FA"/>
    <w:rsid w:val="00960783"/>
    <w:rsid w:val="00961AF2"/>
    <w:rsid w:val="00967322"/>
    <w:rsid w:val="00967D57"/>
    <w:rsid w:val="00975226"/>
    <w:rsid w:val="00975805"/>
    <w:rsid w:val="0098132D"/>
    <w:rsid w:val="0098249F"/>
    <w:rsid w:val="009855C4"/>
    <w:rsid w:val="0099250B"/>
    <w:rsid w:val="00994F0F"/>
    <w:rsid w:val="009A0103"/>
    <w:rsid w:val="009A01C1"/>
    <w:rsid w:val="009A21D1"/>
    <w:rsid w:val="009A7ACC"/>
    <w:rsid w:val="009B276F"/>
    <w:rsid w:val="009B2A7F"/>
    <w:rsid w:val="009B4C0E"/>
    <w:rsid w:val="009B7641"/>
    <w:rsid w:val="009C0BB6"/>
    <w:rsid w:val="009C0BD1"/>
    <w:rsid w:val="009C0FB4"/>
    <w:rsid w:val="009C2CB3"/>
    <w:rsid w:val="009D2D55"/>
    <w:rsid w:val="009D3616"/>
    <w:rsid w:val="009E1206"/>
    <w:rsid w:val="009E2BD0"/>
    <w:rsid w:val="009E61A6"/>
    <w:rsid w:val="009E632C"/>
    <w:rsid w:val="009F4121"/>
    <w:rsid w:val="00A0075A"/>
    <w:rsid w:val="00A011D7"/>
    <w:rsid w:val="00A01654"/>
    <w:rsid w:val="00A03AD6"/>
    <w:rsid w:val="00A11952"/>
    <w:rsid w:val="00A11C69"/>
    <w:rsid w:val="00A1329C"/>
    <w:rsid w:val="00A16B88"/>
    <w:rsid w:val="00A17AF3"/>
    <w:rsid w:val="00A22953"/>
    <w:rsid w:val="00A23E37"/>
    <w:rsid w:val="00A24EB3"/>
    <w:rsid w:val="00A25B91"/>
    <w:rsid w:val="00A27ECD"/>
    <w:rsid w:val="00A319EC"/>
    <w:rsid w:val="00A31ADC"/>
    <w:rsid w:val="00A334AF"/>
    <w:rsid w:val="00A34CEE"/>
    <w:rsid w:val="00A35D56"/>
    <w:rsid w:val="00A36D38"/>
    <w:rsid w:val="00A40248"/>
    <w:rsid w:val="00A51ADF"/>
    <w:rsid w:val="00A53E50"/>
    <w:rsid w:val="00A57C74"/>
    <w:rsid w:val="00A72D67"/>
    <w:rsid w:val="00A80800"/>
    <w:rsid w:val="00A858CA"/>
    <w:rsid w:val="00A93B42"/>
    <w:rsid w:val="00A94047"/>
    <w:rsid w:val="00A95384"/>
    <w:rsid w:val="00AA3591"/>
    <w:rsid w:val="00AA35BD"/>
    <w:rsid w:val="00AA762B"/>
    <w:rsid w:val="00AB14BD"/>
    <w:rsid w:val="00AB2D98"/>
    <w:rsid w:val="00AB5DF9"/>
    <w:rsid w:val="00AB7082"/>
    <w:rsid w:val="00AC3F3F"/>
    <w:rsid w:val="00AC4292"/>
    <w:rsid w:val="00AC628C"/>
    <w:rsid w:val="00AC6E02"/>
    <w:rsid w:val="00AD3749"/>
    <w:rsid w:val="00AD5267"/>
    <w:rsid w:val="00AD6C5D"/>
    <w:rsid w:val="00AE1D07"/>
    <w:rsid w:val="00AE4537"/>
    <w:rsid w:val="00AF555C"/>
    <w:rsid w:val="00B0105A"/>
    <w:rsid w:val="00B02066"/>
    <w:rsid w:val="00B07001"/>
    <w:rsid w:val="00B11656"/>
    <w:rsid w:val="00B13D87"/>
    <w:rsid w:val="00B20739"/>
    <w:rsid w:val="00B2085A"/>
    <w:rsid w:val="00B244CF"/>
    <w:rsid w:val="00B24D05"/>
    <w:rsid w:val="00B30073"/>
    <w:rsid w:val="00B345A1"/>
    <w:rsid w:val="00B347ED"/>
    <w:rsid w:val="00B35737"/>
    <w:rsid w:val="00B36F1A"/>
    <w:rsid w:val="00B37C76"/>
    <w:rsid w:val="00B424CE"/>
    <w:rsid w:val="00B44548"/>
    <w:rsid w:val="00B448AB"/>
    <w:rsid w:val="00B54510"/>
    <w:rsid w:val="00B55D05"/>
    <w:rsid w:val="00B55EDF"/>
    <w:rsid w:val="00B6250F"/>
    <w:rsid w:val="00B62D32"/>
    <w:rsid w:val="00B7180F"/>
    <w:rsid w:val="00B72445"/>
    <w:rsid w:val="00B75912"/>
    <w:rsid w:val="00B7663B"/>
    <w:rsid w:val="00B80587"/>
    <w:rsid w:val="00B82579"/>
    <w:rsid w:val="00B877A1"/>
    <w:rsid w:val="00BA146C"/>
    <w:rsid w:val="00BB4850"/>
    <w:rsid w:val="00BB5FAA"/>
    <w:rsid w:val="00BC4BB8"/>
    <w:rsid w:val="00BC5CF7"/>
    <w:rsid w:val="00BD278C"/>
    <w:rsid w:val="00BD595B"/>
    <w:rsid w:val="00BD7FE4"/>
    <w:rsid w:val="00BE1432"/>
    <w:rsid w:val="00BE4461"/>
    <w:rsid w:val="00BF154D"/>
    <w:rsid w:val="00BF180D"/>
    <w:rsid w:val="00BF40C4"/>
    <w:rsid w:val="00BF76AE"/>
    <w:rsid w:val="00C00461"/>
    <w:rsid w:val="00C00873"/>
    <w:rsid w:val="00C02030"/>
    <w:rsid w:val="00C0479B"/>
    <w:rsid w:val="00C10BE9"/>
    <w:rsid w:val="00C155B8"/>
    <w:rsid w:val="00C160F3"/>
    <w:rsid w:val="00C270A3"/>
    <w:rsid w:val="00C3359A"/>
    <w:rsid w:val="00C37771"/>
    <w:rsid w:val="00C4020D"/>
    <w:rsid w:val="00C42BD5"/>
    <w:rsid w:val="00C607D9"/>
    <w:rsid w:val="00C632EE"/>
    <w:rsid w:val="00C65905"/>
    <w:rsid w:val="00C66536"/>
    <w:rsid w:val="00C72AC7"/>
    <w:rsid w:val="00C75F42"/>
    <w:rsid w:val="00C8451C"/>
    <w:rsid w:val="00C87DB9"/>
    <w:rsid w:val="00C90F77"/>
    <w:rsid w:val="00C919DE"/>
    <w:rsid w:val="00C94EA2"/>
    <w:rsid w:val="00CA35AB"/>
    <w:rsid w:val="00CB17C6"/>
    <w:rsid w:val="00CB2FB3"/>
    <w:rsid w:val="00CC319C"/>
    <w:rsid w:val="00CC613E"/>
    <w:rsid w:val="00CD030C"/>
    <w:rsid w:val="00CD12BE"/>
    <w:rsid w:val="00CD1A2C"/>
    <w:rsid w:val="00CD2428"/>
    <w:rsid w:val="00CD4C61"/>
    <w:rsid w:val="00CD5276"/>
    <w:rsid w:val="00CE647B"/>
    <w:rsid w:val="00CE64E5"/>
    <w:rsid w:val="00CF2E3F"/>
    <w:rsid w:val="00D00D05"/>
    <w:rsid w:val="00D017C8"/>
    <w:rsid w:val="00D03E92"/>
    <w:rsid w:val="00D059F0"/>
    <w:rsid w:val="00D07F10"/>
    <w:rsid w:val="00D10633"/>
    <w:rsid w:val="00D1188C"/>
    <w:rsid w:val="00D166B4"/>
    <w:rsid w:val="00D1728F"/>
    <w:rsid w:val="00D22A89"/>
    <w:rsid w:val="00D27F0C"/>
    <w:rsid w:val="00D307A8"/>
    <w:rsid w:val="00D36A46"/>
    <w:rsid w:val="00D53BFD"/>
    <w:rsid w:val="00D57DC5"/>
    <w:rsid w:val="00D60BFA"/>
    <w:rsid w:val="00D60F7D"/>
    <w:rsid w:val="00D61831"/>
    <w:rsid w:val="00D63924"/>
    <w:rsid w:val="00D6715D"/>
    <w:rsid w:val="00D674FB"/>
    <w:rsid w:val="00D70975"/>
    <w:rsid w:val="00D71B2D"/>
    <w:rsid w:val="00D71DFB"/>
    <w:rsid w:val="00D743A2"/>
    <w:rsid w:val="00D74DC5"/>
    <w:rsid w:val="00D80167"/>
    <w:rsid w:val="00D816DF"/>
    <w:rsid w:val="00D82FB0"/>
    <w:rsid w:val="00D9366D"/>
    <w:rsid w:val="00D9662F"/>
    <w:rsid w:val="00DB0711"/>
    <w:rsid w:val="00DB22DE"/>
    <w:rsid w:val="00DB2897"/>
    <w:rsid w:val="00DC2CE9"/>
    <w:rsid w:val="00DC3217"/>
    <w:rsid w:val="00DD09E0"/>
    <w:rsid w:val="00DD2D5A"/>
    <w:rsid w:val="00DE3095"/>
    <w:rsid w:val="00DE4477"/>
    <w:rsid w:val="00DF0D80"/>
    <w:rsid w:val="00DF230E"/>
    <w:rsid w:val="00DF53DD"/>
    <w:rsid w:val="00DF6849"/>
    <w:rsid w:val="00DF719C"/>
    <w:rsid w:val="00E10BBF"/>
    <w:rsid w:val="00E10E31"/>
    <w:rsid w:val="00E12DC9"/>
    <w:rsid w:val="00E23635"/>
    <w:rsid w:val="00E24909"/>
    <w:rsid w:val="00E46E26"/>
    <w:rsid w:val="00E47054"/>
    <w:rsid w:val="00E47816"/>
    <w:rsid w:val="00E47CF6"/>
    <w:rsid w:val="00E51EEB"/>
    <w:rsid w:val="00E628D3"/>
    <w:rsid w:val="00E6452B"/>
    <w:rsid w:val="00E656C0"/>
    <w:rsid w:val="00E664E8"/>
    <w:rsid w:val="00E67A61"/>
    <w:rsid w:val="00E72AD2"/>
    <w:rsid w:val="00E75A0D"/>
    <w:rsid w:val="00E77255"/>
    <w:rsid w:val="00E864B6"/>
    <w:rsid w:val="00E945F7"/>
    <w:rsid w:val="00E9561B"/>
    <w:rsid w:val="00E957E0"/>
    <w:rsid w:val="00E96CBA"/>
    <w:rsid w:val="00EB0AC9"/>
    <w:rsid w:val="00EB4A8E"/>
    <w:rsid w:val="00EC1F14"/>
    <w:rsid w:val="00EC2061"/>
    <w:rsid w:val="00EC6797"/>
    <w:rsid w:val="00EC774E"/>
    <w:rsid w:val="00ED05A7"/>
    <w:rsid w:val="00ED1478"/>
    <w:rsid w:val="00ED790F"/>
    <w:rsid w:val="00EE0B97"/>
    <w:rsid w:val="00EF46F4"/>
    <w:rsid w:val="00EF55AA"/>
    <w:rsid w:val="00F06F47"/>
    <w:rsid w:val="00F07855"/>
    <w:rsid w:val="00F10611"/>
    <w:rsid w:val="00F12373"/>
    <w:rsid w:val="00F14807"/>
    <w:rsid w:val="00F1537B"/>
    <w:rsid w:val="00F15DF0"/>
    <w:rsid w:val="00F17AA2"/>
    <w:rsid w:val="00F209A1"/>
    <w:rsid w:val="00F24E7A"/>
    <w:rsid w:val="00F45DDD"/>
    <w:rsid w:val="00F51E53"/>
    <w:rsid w:val="00F548F0"/>
    <w:rsid w:val="00F66D27"/>
    <w:rsid w:val="00F7063D"/>
    <w:rsid w:val="00F7100B"/>
    <w:rsid w:val="00F712FE"/>
    <w:rsid w:val="00F716A2"/>
    <w:rsid w:val="00F82DE8"/>
    <w:rsid w:val="00F90B6E"/>
    <w:rsid w:val="00F91A4F"/>
    <w:rsid w:val="00F91B35"/>
    <w:rsid w:val="00F920A5"/>
    <w:rsid w:val="00F92A24"/>
    <w:rsid w:val="00F939EF"/>
    <w:rsid w:val="00F948C0"/>
    <w:rsid w:val="00FA15F4"/>
    <w:rsid w:val="00FA72CB"/>
    <w:rsid w:val="00FA7558"/>
    <w:rsid w:val="00FB5C23"/>
    <w:rsid w:val="00FC3CF7"/>
    <w:rsid w:val="00FC4C95"/>
    <w:rsid w:val="00FC711B"/>
    <w:rsid w:val="00FC74D5"/>
    <w:rsid w:val="00FD3E98"/>
    <w:rsid w:val="00FD61EC"/>
    <w:rsid w:val="00FE48D3"/>
    <w:rsid w:val="00FE6269"/>
    <w:rsid w:val="00FE7399"/>
    <w:rsid w:val="00FF1415"/>
    <w:rsid w:val="00FF3241"/>
    <w:rsid w:val="00FF58A6"/>
    <w:rsid w:val="00FF74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4742C"/>
  <w15:docId w15:val="{722AB303-FA64-4E43-AE0E-ECF307399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rPr>
      <w:sz w:val="24"/>
      <w:szCs w:val="24"/>
      <w:lang w:val="en-US" w:eastAsia="en-US"/>
    </w:rPr>
  </w:style>
  <w:style w:type="paragraph" w:styleId="1">
    <w:name w:val="heading 1"/>
    <w:next w:val="a3"/>
    <w:pPr>
      <w:keepNext/>
      <w:outlineLvl w:val="0"/>
    </w:pPr>
    <w:rPr>
      <w:rFonts w:ascii="Helvetica Neue" w:hAnsi="Helvetica Neue" w:cs="Arial Unicode MS"/>
      <w:b/>
      <w:bCs/>
      <w:color w:val="000000"/>
      <w:sz w:val="60"/>
      <w:szCs w:val="60"/>
      <w14:textOutline w14:w="0" w14:cap="flat" w14:cmpd="sng" w14:algn="ctr">
        <w14:noFill/>
        <w14:prstDash w14:val="solid"/>
        <w14:bevel/>
      </w14:textOutline>
    </w:rPr>
  </w:style>
  <w:style w:type="paragraph" w:styleId="2">
    <w:name w:val="heading 2"/>
    <w:basedOn w:val="a2"/>
    <w:next w:val="a2"/>
    <w:link w:val="20"/>
    <w:uiPriority w:val="9"/>
    <w:unhideWhenUsed/>
    <w:qFormat/>
    <w:rsid w:val="00470FC0"/>
    <w:pPr>
      <w:keepNext/>
      <w:keepLines/>
      <w:spacing w:before="40"/>
      <w:jc w:val="center"/>
      <w:outlineLvl w:val="1"/>
    </w:pPr>
    <w:rPr>
      <w:rFonts w:asciiTheme="majorHAnsi" w:eastAsiaTheme="majorEastAsia" w:hAnsiTheme="majorHAnsi" w:cstheme="majorBidi"/>
      <w:color w:val="000000" w:themeColor="text1"/>
      <w:sz w:val="28"/>
      <w:szCs w:val="2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Верхн./нижн. кол."/>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9">
    <w:name w:val="По умолчанию"/>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21">
    <w:name w:val="Стиль таблицы 2"/>
    <w:rPr>
      <w:rFonts w:ascii="Helvetica Neue" w:eastAsia="Helvetica Neue" w:hAnsi="Helvetica Neue" w:cs="Helvetica Neue"/>
      <w:color w:val="000000"/>
      <w14:textOutline w14:w="0" w14:cap="flat" w14:cmpd="sng" w14:algn="ctr">
        <w14:noFill/>
        <w14:prstDash w14:val="solid"/>
        <w14:bevel/>
      </w14:textOutline>
    </w:rPr>
  </w:style>
  <w:style w:type="paragraph" w:styleId="aa">
    <w:name w:val="Title"/>
    <w:next w:val="a3"/>
    <w:pPr>
      <w:keepNext/>
      <w:spacing w:line="360" w:lineRule="auto"/>
      <w:jc w:val="center"/>
      <w:outlineLvl w:val="0"/>
    </w:pPr>
    <w:rPr>
      <w:rFonts w:cs="Arial Unicode MS"/>
      <w:b/>
      <w:bCs/>
      <w:color w:val="000000"/>
      <w:sz w:val="28"/>
      <w:szCs w:val="28"/>
      <w14:textOutline w14:w="0" w14:cap="flat" w14:cmpd="sng" w14:algn="ctr">
        <w14:noFill/>
        <w14:prstDash w14:val="solid"/>
        <w14:bevel/>
      </w14:textOutline>
    </w:rPr>
  </w:style>
  <w:style w:type="paragraph" w:styleId="a3">
    <w:name w:val="Body Text"/>
    <w:link w:val="ab"/>
    <w:pPr>
      <w:spacing w:line="360" w:lineRule="auto"/>
      <w:jc w:val="both"/>
    </w:pPr>
    <w:rPr>
      <w:rFonts w:cs="Arial Unicode MS"/>
      <w:color w:val="000000"/>
      <w:sz w:val="28"/>
      <w:szCs w:val="28"/>
      <w14:textOutline w14:w="0" w14:cap="flat" w14:cmpd="sng" w14:algn="ctr">
        <w14:noFill/>
        <w14:prstDash w14:val="solid"/>
        <w14:bevel/>
      </w14:textOutline>
    </w:rPr>
  </w:style>
  <w:style w:type="paragraph" w:styleId="ac">
    <w:name w:val="Subtitle"/>
    <w:next w:val="a3"/>
    <w:pPr>
      <w:keepNext/>
      <w:outlineLvl w:val="0"/>
    </w:pPr>
    <w:rPr>
      <w:rFonts w:ascii="Helvetica Neue" w:eastAsia="Helvetica Neue" w:hAnsi="Helvetica Neue" w:cs="Helvetica Neue"/>
      <w:color w:val="000000"/>
      <w:sz w:val="40"/>
      <w:szCs w:val="40"/>
      <w14:textOutline w14:w="0" w14:cap="flat" w14:cmpd="sng" w14:algn="ctr">
        <w14:noFill/>
        <w14:prstDash w14:val="solid"/>
        <w14:bevel/>
      </w14:textOutline>
    </w:rPr>
  </w:style>
  <w:style w:type="numbering" w:customStyle="1" w:styleId="a">
    <w:name w:val="Пункт"/>
    <w:pPr>
      <w:numPr>
        <w:numId w:val="1"/>
      </w:numPr>
    </w:pPr>
  </w:style>
  <w:style w:type="numbering" w:customStyle="1" w:styleId="a1">
    <w:name w:val="С числами"/>
    <w:pPr>
      <w:numPr>
        <w:numId w:val="3"/>
      </w:numPr>
    </w:pPr>
  </w:style>
  <w:style w:type="numbering" w:customStyle="1" w:styleId="a0">
    <w:name w:val="Тире"/>
    <w:pPr>
      <w:numPr>
        <w:numId w:val="7"/>
      </w:numPr>
    </w:pPr>
  </w:style>
  <w:style w:type="character" w:customStyle="1" w:styleId="Hyperlink0">
    <w:name w:val="Hyperlink.0"/>
    <w:basedOn w:val="a7"/>
    <w:rPr>
      <w:u w:val="single"/>
    </w:rPr>
  </w:style>
  <w:style w:type="paragraph" w:styleId="ad">
    <w:name w:val="annotation text"/>
    <w:basedOn w:val="a2"/>
    <w:link w:val="ae"/>
    <w:uiPriority w:val="99"/>
    <w:semiHidden/>
    <w:unhideWhenUsed/>
    <w:rPr>
      <w:sz w:val="20"/>
      <w:szCs w:val="20"/>
    </w:rPr>
  </w:style>
  <w:style w:type="character" w:customStyle="1" w:styleId="ae">
    <w:name w:val="Текст примечания Знак"/>
    <w:basedOn w:val="a4"/>
    <w:link w:val="ad"/>
    <w:uiPriority w:val="99"/>
    <w:semiHidden/>
    <w:rPr>
      <w:lang w:val="en-US" w:eastAsia="en-US"/>
    </w:rPr>
  </w:style>
  <w:style w:type="character" w:styleId="af">
    <w:name w:val="annotation reference"/>
    <w:basedOn w:val="a4"/>
    <w:uiPriority w:val="99"/>
    <w:semiHidden/>
    <w:unhideWhenUsed/>
    <w:rPr>
      <w:sz w:val="16"/>
      <w:szCs w:val="16"/>
    </w:rPr>
  </w:style>
  <w:style w:type="paragraph" w:styleId="af0">
    <w:name w:val="TOC Heading"/>
    <w:basedOn w:val="1"/>
    <w:next w:val="a2"/>
    <w:uiPriority w:val="39"/>
    <w:unhideWhenUsed/>
    <w:qFormat/>
    <w:rsid w:val="00DB22DE"/>
    <w:pPr>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outlineLvl w:val="9"/>
    </w:pPr>
    <w:rPr>
      <w:rFonts w:asciiTheme="majorHAnsi" w:eastAsiaTheme="majorEastAsia" w:hAnsiTheme="majorHAnsi" w:cstheme="majorBidi"/>
      <w:b w:val="0"/>
      <w:bCs w:val="0"/>
      <w:color w:val="0079BF" w:themeColor="accent1" w:themeShade="BF"/>
      <w:sz w:val="32"/>
      <w:szCs w:val="32"/>
      <w:bdr w:val="none" w:sz="0" w:space="0" w:color="auto"/>
      <w14:textOutline w14:w="0" w14:cap="rnd" w14:cmpd="sng" w14:algn="ctr">
        <w14:noFill/>
        <w14:prstDash w14:val="solid"/>
        <w14:bevel/>
      </w14:textOutline>
    </w:rPr>
  </w:style>
  <w:style w:type="paragraph" w:styleId="10">
    <w:name w:val="toc 1"/>
    <w:basedOn w:val="a2"/>
    <w:next w:val="a2"/>
    <w:autoRedefine/>
    <w:uiPriority w:val="39"/>
    <w:unhideWhenUsed/>
    <w:rsid w:val="00DB22DE"/>
    <w:pPr>
      <w:spacing w:after="100"/>
    </w:pPr>
  </w:style>
  <w:style w:type="table" w:styleId="af1">
    <w:name w:val="Table Grid"/>
    <w:basedOn w:val="a5"/>
    <w:uiPriority w:val="39"/>
    <w:rsid w:val="00F548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2"/>
    <w:link w:val="af3"/>
    <w:uiPriority w:val="99"/>
    <w:unhideWhenUsed/>
    <w:rsid w:val="00D71DFB"/>
    <w:pPr>
      <w:tabs>
        <w:tab w:val="center" w:pos="4677"/>
        <w:tab w:val="right" w:pos="9355"/>
      </w:tabs>
    </w:pPr>
  </w:style>
  <w:style w:type="character" w:customStyle="1" w:styleId="af3">
    <w:name w:val="Верхний колонтитул Знак"/>
    <w:basedOn w:val="a4"/>
    <w:link w:val="af2"/>
    <w:uiPriority w:val="99"/>
    <w:rsid w:val="00D71DFB"/>
    <w:rPr>
      <w:sz w:val="24"/>
      <w:szCs w:val="24"/>
      <w:lang w:val="en-US" w:eastAsia="en-US"/>
    </w:rPr>
  </w:style>
  <w:style w:type="paragraph" w:styleId="af4">
    <w:name w:val="footer"/>
    <w:basedOn w:val="a2"/>
    <w:link w:val="af5"/>
    <w:uiPriority w:val="99"/>
    <w:unhideWhenUsed/>
    <w:rsid w:val="00D71DFB"/>
    <w:pPr>
      <w:tabs>
        <w:tab w:val="center" w:pos="4677"/>
        <w:tab w:val="right" w:pos="9355"/>
      </w:tabs>
    </w:pPr>
  </w:style>
  <w:style w:type="character" w:customStyle="1" w:styleId="af5">
    <w:name w:val="Нижний колонтитул Знак"/>
    <w:basedOn w:val="a4"/>
    <w:link w:val="af4"/>
    <w:uiPriority w:val="99"/>
    <w:rsid w:val="00D71DFB"/>
    <w:rPr>
      <w:sz w:val="24"/>
      <w:szCs w:val="24"/>
      <w:lang w:val="en-US" w:eastAsia="en-US"/>
    </w:rPr>
  </w:style>
  <w:style w:type="paragraph" w:styleId="af6">
    <w:name w:val="Balloon Text"/>
    <w:basedOn w:val="a2"/>
    <w:link w:val="af7"/>
    <w:uiPriority w:val="99"/>
    <w:semiHidden/>
    <w:unhideWhenUsed/>
    <w:rsid w:val="00BC4BB8"/>
    <w:rPr>
      <w:rFonts w:ascii="Segoe UI" w:hAnsi="Segoe UI" w:cs="Segoe UI"/>
      <w:sz w:val="18"/>
      <w:szCs w:val="18"/>
    </w:rPr>
  </w:style>
  <w:style w:type="character" w:customStyle="1" w:styleId="af7">
    <w:name w:val="Текст выноски Знак"/>
    <w:basedOn w:val="a4"/>
    <w:link w:val="af6"/>
    <w:uiPriority w:val="99"/>
    <w:semiHidden/>
    <w:rsid w:val="00BC4BB8"/>
    <w:rPr>
      <w:rFonts w:ascii="Segoe UI" w:hAnsi="Segoe UI" w:cs="Segoe UI"/>
      <w:sz w:val="18"/>
      <w:szCs w:val="18"/>
      <w:lang w:val="en-US" w:eastAsia="en-US"/>
    </w:rPr>
  </w:style>
  <w:style w:type="character" w:customStyle="1" w:styleId="ab">
    <w:name w:val="Основной текст Знак"/>
    <w:basedOn w:val="a4"/>
    <w:link w:val="a3"/>
    <w:rsid w:val="00915267"/>
    <w:rPr>
      <w:rFonts w:cs="Arial Unicode MS"/>
      <w:color w:val="000000"/>
      <w:sz w:val="28"/>
      <w:szCs w:val="28"/>
      <w14:textOutline w14:w="0" w14:cap="flat" w14:cmpd="sng" w14:algn="ctr">
        <w14:noFill/>
        <w14:prstDash w14:val="solid"/>
        <w14:bevel/>
      </w14:textOutline>
    </w:rPr>
  </w:style>
  <w:style w:type="paragraph" w:styleId="af8">
    <w:name w:val="endnote text"/>
    <w:basedOn w:val="a2"/>
    <w:link w:val="af9"/>
    <w:uiPriority w:val="99"/>
    <w:semiHidden/>
    <w:unhideWhenUsed/>
    <w:rsid w:val="00FD3E98"/>
    <w:rPr>
      <w:sz w:val="20"/>
      <w:szCs w:val="20"/>
    </w:rPr>
  </w:style>
  <w:style w:type="character" w:customStyle="1" w:styleId="af9">
    <w:name w:val="Текст концевой сноски Знак"/>
    <w:basedOn w:val="a4"/>
    <w:link w:val="af8"/>
    <w:uiPriority w:val="99"/>
    <w:semiHidden/>
    <w:rsid w:val="00FD3E98"/>
    <w:rPr>
      <w:lang w:val="en-US" w:eastAsia="en-US"/>
    </w:rPr>
  </w:style>
  <w:style w:type="character" w:styleId="afa">
    <w:name w:val="endnote reference"/>
    <w:basedOn w:val="a4"/>
    <w:uiPriority w:val="99"/>
    <w:semiHidden/>
    <w:unhideWhenUsed/>
    <w:rsid w:val="00FD3E98"/>
    <w:rPr>
      <w:vertAlign w:val="superscript"/>
    </w:rPr>
  </w:style>
  <w:style w:type="character" w:styleId="afb">
    <w:name w:val="Placeholder Text"/>
    <w:basedOn w:val="a4"/>
    <w:uiPriority w:val="99"/>
    <w:semiHidden/>
    <w:rsid w:val="00D059F0"/>
    <w:rPr>
      <w:color w:val="808080"/>
    </w:rPr>
  </w:style>
  <w:style w:type="character" w:customStyle="1" w:styleId="11">
    <w:name w:val="Незакрита згадка1"/>
    <w:basedOn w:val="a4"/>
    <w:uiPriority w:val="99"/>
    <w:semiHidden/>
    <w:unhideWhenUsed/>
    <w:rsid w:val="00170FA5"/>
    <w:rPr>
      <w:color w:val="605E5C"/>
      <w:shd w:val="clear" w:color="auto" w:fill="E1DFDD"/>
    </w:rPr>
  </w:style>
  <w:style w:type="character" w:customStyle="1" w:styleId="20">
    <w:name w:val="Заголовок 2 Знак"/>
    <w:basedOn w:val="a4"/>
    <w:link w:val="2"/>
    <w:uiPriority w:val="9"/>
    <w:rsid w:val="00470FC0"/>
    <w:rPr>
      <w:rFonts w:asciiTheme="majorHAnsi" w:eastAsiaTheme="majorEastAsia" w:hAnsiTheme="majorHAnsi" w:cstheme="majorBidi"/>
      <w:color w:val="000000" w:themeColor="text1"/>
      <w:sz w:val="28"/>
      <w:szCs w:val="26"/>
      <w:lang w:val="en-US" w:eastAsia="en-US"/>
    </w:rPr>
  </w:style>
  <w:style w:type="paragraph" w:styleId="22">
    <w:name w:val="toc 2"/>
    <w:basedOn w:val="a2"/>
    <w:next w:val="a2"/>
    <w:autoRedefine/>
    <w:uiPriority w:val="39"/>
    <w:unhideWhenUsed/>
    <w:rsid w:val="00E6452B"/>
    <w:pPr>
      <w:spacing w:after="100"/>
      <w:ind w:left="240"/>
    </w:pPr>
  </w:style>
  <w:style w:type="character" w:customStyle="1" w:styleId="tlid-translation">
    <w:name w:val="tlid-translation"/>
    <w:basedOn w:val="a4"/>
    <w:rsid w:val="00BF76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925484">
      <w:bodyDiv w:val="1"/>
      <w:marLeft w:val="0"/>
      <w:marRight w:val="0"/>
      <w:marTop w:val="0"/>
      <w:marBottom w:val="0"/>
      <w:divBdr>
        <w:top w:val="none" w:sz="0" w:space="0" w:color="auto"/>
        <w:left w:val="none" w:sz="0" w:space="0" w:color="auto"/>
        <w:bottom w:val="none" w:sz="0" w:space="0" w:color="auto"/>
        <w:right w:val="none" w:sz="0" w:space="0" w:color="auto"/>
      </w:divBdr>
      <w:divsChild>
        <w:div w:id="296690201">
          <w:marLeft w:val="0"/>
          <w:marRight w:val="0"/>
          <w:marTop w:val="0"/>
          <w:marBottom w:val="0"/>
          <w:divBdr>
            <w:top w:val="none" w:sz="0" w:space="0" w:color="auto"/>
            <w:left w:val="none" w:sz="0" w:space="0" w:color="auto"/>
            <w:bottom w:val="none" w:sz="0" w:space="0" w:color="auto"/>
            <w:right w:val="none" w:sz="0" w:space="0" w:color="auto"/>
          </w:divBdr>
          <w:divsChild>
            <w:div w:id="692147153">
              <w:marLeft w:val="0"/>
              <w:marRight w:val="0"/>
              <w:marTop w:val="0"/>
              <w:marBottom w:val="0"/>
              <w:divBdr>
                <w:top w:val="none" w:sz="0" w:space="0" w:color="auto"/>
                <w:left w:val="none" w:sz="0" w:space="0" w:color="auto"/>
                <w:bottom w:val="none" w:sz="0" w:space="0" w:color="auto"/>
                <w:right w:val="none" w:sz="0" w:space="0" w:color="auto"/>
              </w:divBdr>
              <w:divsChild>
                <w:div w:id="945117194">
                  <w:marLeft w:val="0"/>
                  <w:marRight w:val="0"/>
                  <w:marTop w:val="0"/>
                  <w:marBottom w:val="0"/>
                  <w:divBdr>
                    <w:top w:val="none" w:sz="0" w:space="0" w:color="auto"/>
                    <w:left w:val="none" w:sz="0" w:space="0" w:color="auto"/>
                    <w:bottom w:val="none" w:sz="0" w:space="0" w:color="auto"/>
                    <w:right w:val="none" w:sz="0" w:space="0" w:color="auto"/>
                  </w:divBdr>
                  <w:divsChild>
                    <w:div w:id="469441569">
                      <w:marLeft w:val="0"/>
                      <w:marRight w:val="0"/>
                      <w:marTop w:val="0"/>
                      <w:marBottom w:val="0"/>
                      <w:divBdr>
                        <w:top w:val="none" w:sz="0" w:space="0" w:color="auto"/>
                        <w:left w:val="none" w:sz="0" w:space="0" w:color="auto"/>
                        <w:bottom w:val="none" w:sz="0" w:space="0" w:color="auto"/>
                        <w:right w:val="none" w:sz="0" w:space="0" w:color="auto"/>
                      </w:divBdr>
                      <w:divsChild>
                        <w:div w:id="330109320">
                          <w:marLeft w:val="0"/>
                          <w:marRight w:val="0"/>
                          <w:marTop w:val="0"/>
                          <w:marBottom w:val="0"/>
                          <w:divBdr>
                            <w:top w:val="none" w:sz="0" w:space="0" w:color="auto"/>
                            <w:left w:val="none" w:sz="0" w:space="0" w:color="auto"/>
                            <w:bottom w:val="none" w:sz="0" w:space="0" w:color="auto"/>
                            <w:right w:val="none" w:sz="0" w:space="0" w:color="auto"/>
                          </w:divBdr>
                          <w:divsChild>
                            <w:div w:id="1229726503">
                              <w:marLeft w:val="0"/>
                              <w:marRight w:val="300"/>
                              <w:marTop w:val="180"/>
                              <w:marBottom w:val="0"/>
                              <w:divBdr>
                                <w:top w:val="none" w:sz="0" w:space="0" w:color="auto"/>
                                <w:left w:val="none" w:sz="0" w:space="0" w:color="auto"/>
                                <w:bottom w:val="none" w:sz="0" w:space="0" w:color="auto"/>
                                <w:right w:val="none" w:sz="0" w:space="0" w:color="auto"/>
                              </w:divBdr>
                              <w:divsChild>
                                <w:div w:id="12470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955236">
          <w:marLeft w:val="0"/>
          <w:marRight w:val="0"/>
          <w:marTop w:val="0"/>
          <w:marBottom w:val="0"/>
          <w:divBdr>
            <w:top w:val="none" w:sz="0" w:space="0" w:color="auto"/>
            <w:left w:val="none" w:sz="0" w:space="0" w:color="auto"/>
            <w:bottom w:val="none" w:sz="0" w:space="0" w:color="auto"/>
            <w:right w:val="none" w:sz="0" w:space="0" w:color="auto"/>
          </w:divBdr>
          <w:divsChild>
            <w:div w:id="506560101">
              <w:marLeft w:val="0"/>
              <w:marRight w:val="0"/>
              <w:marTop w:val="0"/>
              <w:marBottom w:val="0"/>
              <w:divBdr>
                <w:top w:val="none" w:sz="0" w:space="0" w:color="auto"/>
                <w:left w:val="none" w:sz="0" w:space="0" w:color="auto"/>
                <w:bottom w:val="none" w:sz="0" w:space="0" w:color="auto"/>
                <w:right w:val="none" w:sz="0" w:space="0" w:color="auto"/>
              </w:divBdr>
              <w:divsChild>
                <w:div w:id="203372862">
                  <w:marLeft w:val="0"/>
                  <w:marRight w:val="0"/>
                  <w:marTop w:val="0"/>
                  <w:marBottom w:val="0"/>
                  <w:divBdr>
                    <w:top w:val="none" w:sz="0" w:space="0" w:color="auto"/>
                    <w:left w:val="none" w:sz="0" w:space="0" w:color="auto"/>
                    <w:bottom w:val="none" w:sz="0" w:space="0" w:color="auto"/>
                    <w:right w:val="none" w:sz="0" w:space="0" w:color="auto"/>
                  </w:divBdr>
                  <w:divsChild>
                    <w:div w:id="1264462314">
                      <w:marLeft w:val="0"/>
                      <w:marRight w:val="0"/>
                      <w:marTop w:val="0"/>
                      <w:marBottom w:val="0"/>
                      <w:divBdr>
                        <w:top w:val="none" w:sz="0" w:space="0" w:color="auto"/>
                        <w:left w:val="none" w:sz="0" w:space="0" w:color="auto"/>
                        <w:bottom w:val="none" w:sz="0" w:space="0" w:color="auto"/>
                        <w:right w:val="none" w:sz="0" w:space="0" w:color="auto"/>
                      </w:divBdr>
                      <w:divsChild>
                        <w:div w:id="9943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p.gov.ua/uk/articles/item/6834" TargetMode="External"/><Relationship Id="rId18" Type="http://schemas.openxmlformats.org/officeDocument/2006/relationships/hyperlink" Target="https://hrk.aero/istoriya-aeroportu/" TargetMode="External"/><Relationship Id="rId26" Type="http://schemas.openxmlformats.org/officeDocument/2006/relationships/hyperlink" Target="https://airport.kherson.ua/" TargetMode="External"/><Relationship Id="rId39" Type="http://schemas.openxmlformats.org/officeDocument/2006/relationships/hyperlink" Target="https://zakon.rada.gov.ua/laws/show/981-2012-%D0%BF" TargetMode="External"/><Relationship Id="rId21" Type="http://schemas.openxmlformats.org/officeDocument/2006/relationships/hyperlink" Target="https://sevabashirov.livejournal.com/263387.html" TargetMode="External"/><Relationship Id="rId34" Type="http://schemas.openxmlformats.org/officeDocument/2006/relationships/hyperlink" Target="https://zakon.rada.gov.ua/laws/show/z0141-19" TargetMode="External"/><Relationship Id="rId42" Type="http://schemas.openxmlformats.org/officeDocument/2006/relationships/hyperlink" Target="https://zp.gov.ua/uk/articles/item/6817/u-2020-roci-prodovzhitsya-rozvitok-mizhnarodnogo-aeroportu-zaporizhzhya" TargetMode="External"/><Relationship Id="rId47" Type="http://schemas.openxmlformats.org/officeDocument/2006/relationships/hyperlink" Target="https://scholarship.law.duke.edu/cgi/viewcontent.cgi?article=2257&amp;context=lcp" TargetMode="External"/><Relationship Id="rId50" Type="http://schemas.openxmlformats.org/officeDocument/2006/relationships/hyperlink" Target="https://www.travelandleisure.com/articles/airport-critic-paris-charles-de-gaulle" TargetMode="External"/><Relationship Id="rId55"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http://www.france.promotour.info/tape/index.php?event=view&amp;id=126342211555&amp;msnum=00041" TargetMode="External"/><Relationship Id="rId17" Type="http://schemas.openxmlformats.org/officeDocument/2006/relationships/hyperlink" Target="https://ozh.aero/zaporizkij-aeroport-pidijshov-do-vidmitki-v-400-tis-pasazhiriv/" TargetMode="External"/><Relationship Id="rId25" Type="http://schemas.openxmlformats.org/officeDocument/2006/relationships/hyperlink" Target="https://hrk.aero/" TargetMode="External"/><Relationship Id="rId33" Type="http://schemas.openxmlformats.org/officeDocument/2006/relationships/hyperlink" Target="http://zakon2.rada.gov.ua/laws/show/z0408-08" TargetMode="External"/><Relationship Id="rId38" Type="http://schemas.openxmlformats.org/officeDocument/2006/relationships/hyperlink" Target="https://zakon.rada.gov.ua/laws/show/754-2017-%D1%80" TargetMode="External"/><Relationship Id="rId46" Type="http://schemas.openxmlformats.org/officeDocument/2006/relationships/hyperlink" Target="https://corporate.airfrance.com/sites/default/files/brochure-va-bd.pdf"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via.gov.ua/wp-content/uploads/2016/12/Dovidka_acquis_YES.pdf" TargetMode="External"/><Relationship Id="rId20" Type="http://schemas.openxmlformats.org/officeDocument/2006/relationships/hyperlink" Target="https://zakon.rada.gov.ua/laws/show/995_594" TargetMode="External"/><Relationship Id="rId29" Type="http://schemas.openxmlformats.org/officeDocument/2006/relationships/hyperlink" Target="https://www.iata.org/" TargetMode="External"/><Relationship Id="rId41" Type="http://schemas.openxmlformats.org/officeDocument/2006/relationships/hyperlink" Target="http://uksatse.ua/index.php?s=bbcc54ea8a35ba38c028a2109d3dd33f&amp;act=Part&amp;CODE=242" TargetMode="External"/><Relationship Id="rId54"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ipway.com/ua/avia/airports/charles-de-gaulle-cdg" TargetMode="External"/><Relationship Id="rId24" Type="http://schemas.openxmlformats.org/officeDocument/2006/relationships/hyperlink" Target="https://ozh.aero/" TargetMode="External"/><Relationship Id="rId32" Type="http://schemas.openxmlformats.org/officeDocument/2006/relationships/hyperlink" Target="https://zakon.rada.gov.ua/laws/show/401-2019-%D0%BF" TargetMode="External"/><Relationship Id="rId37" Type="http://schemas.openxmlformats.org/officeDocument/2006/relationships/hyperlink" Target="https://zakon.rada.gov.ua/laws/show/z0740-06" TargetMode="External"/><Relationship Id="rId40" Type="http://schemas.openxmlformats.org/officeDocument/2006/relationships/hyperlink" Target="http://naukam.triada.in.ua/index.php/konferentsiji/53-dvadtsyat-tretya-vseukrajinska-praktichno-piznavalna-internet-konferentsiya/570-suchasnij-ekonomichnij-stan-ta-perspektivi-rozvitku-mizhnarodnikh-aeroportiv-ukrajini" TargetMode="External"/><Relationship Id="rId45" Type="http://schemas.openxmlformats.org/officeDocument/2006/relationships/hyperlink" Target="https://dt.ua/internal/aeroporti-ukrayini-yak-ne-proletiti-nad-parizhem-249198_.html" TargetMode="External"/><Relationship Id="rId53" Type="http://schemas.openxmlformats.org/officeDocument/2006/relationships/image" Target="media/image3.jp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ontlaw.nlu.edu.ua/wp-content/uploads/2017/05/1-108-118.pdf" TargetMode="External"/><Relationship Id="rId23" Type="http://schemas.openxmlformats.org/officeDocument/2006/relationships/hyperlink" Target="https://zp.gov.ua/uk/organizations/item/76/" TargetMode="External"/><Relationship Id="rId28" Type="http://schemas.openxmlformats.org/officeDocument/2006/relationships/hyperlink" Target="http://uksatse.ua/index.php?act=Part&amp;CODE=247&amp;id=450&amp;hl=%E7%E0%EF%EE%F0%B3%E6%E6%FF" TargetMode="External"/><Relationship Id="rId36" Type="http://schemas.openxmlformats.org/officeDocument/2006/relationships/hyperlink" Target="https://zakon.rada.gov.ua/laws/show/z1644-04/ed20111007" TargetMode="External"/><Relationship Id="rId49" Type="http://schemas.openxmlformats.org/officeDocument/2006/relationships/hyperlink" Target="https://www.airport-technology.com/projects/degaulle/" TargetMode="External"/><Relationship Id="rId57"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avia.gov.ua/npdrd/slug-2/" TargetMode="External"/><Relationship Id="rId31" Type="http://schemas.openxmlformats.org/officeDocument/2006/relationships/hyperlink" Target="https://ozh.aero/pokazniki-virobnichoyi-diyalnosti-kp-mizhnarodnij-aeroport-zaporizhzhya-za-sim-misyatsiv-2019-roku/" TargetMode="External"/><Relationship Id="rId44" Type="http://schemas.openxmlformats.org/officeDocument/2006/relationships/hyperlink" Target="https://www.unian.ua/economics/energetics/10723800-u-kabmini-zayavili-pro-mozhlivu-tehnogennu-katastrofu-regionalnogo-rivnya-podrobici-vid-ministra.html" TargetMode="External"/><Relationship Id="rId52" Type="http://schemas.openxmlformats.org/officeDocument/2006/relationships/hyperlink" Target="https://zp.gov.ua/uk/articles/item/6734/skyup-zapustiv-prodazh-kvitkiv-na-litnyu-lotnu-programu-2020-roku-z-zaporizhzhy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mtu.gov.ua/news/28935.html" TargetMode="External"/><Relationship Id="rId22" Type="http://schemas.openxmlformats.org/officeDocument/2006/relationships/hyperlink" Target="http://dnk.aero/ru/" TargetMode="External"/><Relationship Id="rId27" Type="http://schemas.openxmlformats.org/officeDocument/2006/relationships/hyperlink" Target="https://cfts.org.ua/opinions/ukranski_aeroporti_reali_ta_vikliki_114" TargetMode="External"/><Relationship Id="rId30" Type="http://schemas.openxmlformats.org/officeDocument/2006/relationships/hyperlink" Target="https://www.icao.int/" TargetMode="External"/><Relationship Id="rId35" Type="http://schemas.openxmlformats.org/officeDocument/2006/relationships/hyperlink" Target="https://zakon.rada.gov.ua/laws/show/1010-2019-%D0%BF" TargetMode="External"/><Relationship Id="rId43" Type="http://schemas.openxmlformats.org/officeDocument/2006/relationships/hyperlink" Target="https://mtu.gov.ua/news/31298.html" TargetMode="External"/><Relationship Id="rId48" Type="http://schemas.openxmlformats.org/officeDocument/2006/relationships/hyperlink" Target="https://transportgeography.org/?page_id=1765" TargetMode="External"/><Relationship Id="rId56" Type="http://schemas.openxmlformats.org/officeDocument/2006/relationships/image" Target="media/image6.jpg"/><Relationship Id="rId8" Type="http://schemas.openxmlformats.org/officeDocument/2006/relationships/header" Target="header1.xml"/><Relationship Id="rId51" Type="http://schemas.openxmlformats.org/officeDocument/2006/relationships/hyperlink" Target="https://www.parisaeroport.fr/ru/homepage" TargetMode="External"/><Relationship Id="rId3" Type="http://schemas.openxmlformats.org/officeDocument/2006/relationships/styles" Target="style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Times New Roman"/>
        <a:ea typeface="Times New Roman"/>
        <a:cs typeface="Times New Roman"/>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just" defTabSz="457200" rtl="0" fontAlgn="auto" latinLnBrk="0" hangingPunct="0">
          <a:lnSpc>
            <a:spcPct val="150000"/>
          </a:lnSpc>
          <a:spcBef>
            <a:spcPts val="0"/>
          </a:spcBef>
          <a:spcAft>
            <a:spcPts val="0"/>
          </a:spcAft>
          <a:buClrTx/>
          <a:buSzTx/>
          <a:buFontTx/>
          <a:buNone/>
          <a:tabLst/>
          <a:defRPr kumimoji="0" sz="1400" b="0" i="0" u="none" strike="noStrike" cap="none" spc="0" normalizeH="0" baseline="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756D3-43DA-4402-959F-A3D794F5B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85</Pages>
  <Words>19579</Words>
  <Characters>111603</Characters>
  <Application>Microsoft Office Word</Application>
  <DocSecurity>0</DocSecurity>
  <Lines>930</Lines>
  <Paragraphs>261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130921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Администратор</cp:lastModifiedBy>
  <cp:revision>30</cp:revision>
  <dcterms:created xsi:type="dcterms:W3CDTF">2019-12-25T07:48:00Z</dcterms:created>
  <dcterms:modified xsi:type="dcterms:W3CDTF">2019-12-26T10:31:00Z</dcterms:modified>
</cp:coreProperties>
</file>